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2F7BA" w14:textId="77777777" w:rsidR="008C3D1B" w:rsidRPr="001F5944" w:rsidRDefault="008C3D1B" w:rsidP="008C3D1B">
      <w:pPr>
        <w:tabs>
          <w:tab w:val="left" w:pos="7830"/>
        </w:tabs>
        <w:ind w:left="6480" w:hanging="6480"/>
        <w:jc w:val="right"/>
        <w:rPr>
          <w:sz w:val="20"/>
          <w:szCs w:val="24"/>
        </w:rPr>
      </w:pPr>
      <w:bookmarkStart w:id="0" w:name="_GoBack"/>
      <w:bookmarkEnd w:id="0"/>
      <w:r w:rsidRPr="001F5944">
        <w:rPr>
          <w:sz w:val="20"/>
          <w:szCs w:val="24"/>
        </w:rPr>
        <w:t>OMB#:0990-New</w:t>
      </w:r>
      <w:r>
        <w:rPr>
          <w:sz w:val="20"/>
          <w:szCs w:val="24"/>
        </w:rPr>
        <w:br/>
      </w:r>
      <w:r w:rsidRPr="001F5944">
        <w:rPr>
          <w:sz w:val="20"/>
          <w:szCs w:val="24"/>
        </w:rPr>
        <w:t>Date of Expiration: XX/XX/XXXX</w:t>
      </w:r>
    </w:p>
    <w:p w14:paraId="47166C2B" w14:textId="77777777" w:rsidR="008C3D1B" w:rsidRPr="001F5944" w:rsidRDefault="008C3D1B" w:rsidP="008C3D1B">
      <w:pPr>
        <w:pStyle w:val="Header"/>
      </w:pPr>
    </w:p>
    <w:p w14:paraId="6B25B08D" w14:textId="77777777" w:rsidR="008C3D1B" w:rsidRDefault="008C3D1B" w:rsidP="00B05507">
      <w:pPr>
        <w:rPr>
          <w:b/>
          <w:szCs w:val="24"/>
          <w:u w:val="single"/>
        </w:rPr>
      </w:pPr>
    </w:p>
    <w:p w14:paraId="7130B1B9" w14:textId="0B13516D" w:rsidR="00422FCE" w:rsidRPr="00751EED" w:rsidRDefault="428DC10B" w:rsidP="00B05507">
      <w:pPr>
        <w:rPr>
          <w:b/>
          <w:szCs w:val="24"/>
          <w:u w:val="single"/>
        </w:rPr>
      </w:pPr>
      <w:r w:rsidRPr="00751EED">
        <w:rPr>
          <w:b/>
          <w:szCs w:val="24"/>
          <w:u w:val="single"/>
        </w:rPr>
        <w:t>Introduction:</w:t>
      </w:r>
    </w:p>
    <w:p w14:paraId="1B9A73C2" w14:textId="2997038A" w:rsidR="00344F95" w:rsidRPr="00751EED" w:rsidRDefault="00514E08" w:rsidP="00B05507">
      <w:pPr>
        <w:rPr>
          <w:i/>
          <w:szCs w:val="24"/>
        </w:rPr>
      </w:pPr>
      <w:r>
        <w:rPr>
          <w:i/>
          <w:szCs w:val="24"/>
        </w:rPr>
        <w:t xml:space="preserve">With funding from the Office on </w:t>
      </w:r>
      <w:r w:rsidR="00CC42C3">
        <w:rPr>
          <w:i/>
          <w:szCs w:val="24"/>
        </w:rPr>
        <w:t>Trafficking</w:t>
      </w:r>
      <w:r>
        <w:rPr>
          <w:i/>
          <w:szCs w:val="24"/>
        </w:rPr>
        <w:t xml:space="preserve"> in Persons (O</w:t>
      </w:r>
      <w:r w:rsidR="428DC10B" w:rsidRPr="00751EED">
        <w:rPr>
          <w:i/>
          <w:szCs w:val="24"/>
        </w:rPr>
        <w:t>TIP</w:t>
      </w:r>
      <w:r>
        <w:rPr>
          <w:i/>
          <w:szCs w:val="24"/>
        </w:rPr>
        <w:t>)</w:t>
      </w:r>
      <w:r w:rsidR="428DC10B" w:rsidRPr="00751EED">
        <w:rPr>
          <w:i/>
          <w:szCs w:val="24"/>
        </w:rPr>
        <w:t xml:space="preserve">, and in collaboration with </w:t>
      </w:r>
      <w:r>
        <w:rPr>
          <w:i/>
          <w:szCs w:val="24"/>
        </w:rPr>
        <w:t>the Office of the Assistant Secretary for Planning and Evaluation (</w:t>
      </w:r>
      <w:r w:rsidR="428DC10B" w:rsidRPr="00751EED">
        <w:rPr>
          <w:i/>
          <w:szCs w:val="24"/>
        </w:rPr>
        <w:t>ASPE</w:t>
      </w:r>
      <w:r>
        <w:rPr>
          <w:i/>
          <w:szCs w:val="24"/>
        </w:rPr>
        <w:t>)</w:t>
      </w:r>
      <w:r w:rsidR="428DC10B" w:rsidRPr="00751EED">
        <w:rPr>
          <w:i/>
          <w:szCs w:val="24"/>
        </w:rPr>
        <w:t xml:space="preserve"> and </w:t>
      </w:r>
      <w:r>
        <w:rPr>
          <w:i/>
          <w:szCs w:val="24"/>
        </w:rPr>
        <w:t>the Office of Planning, Research, and Evaluation (</w:t>
      </w:r>
      <w:r w:rsidR="428DC10B" w:rsidRPr="00751EED">
        <w:rPr>
          <w:i/>
          <w:szCs w:val="24"/>
        </w:rPr>
        <w:t>OPRE</w:t>
      </w:r>
      <w:r>
        <w:rPr>
          <w:i/>
          <w:szCs w:val="24"/>
        </w:rPr>
        <w:t>)</w:t>
      </w:r>
      <w:r w:rsidR="428DC10B" w:rsidRPr="00751EED">
        <w:rPr>
          <w:i/>
          <w:szCs w:val="24"/>
        </w:rPr>
        <w:t xml:space="preserve">, ICF is conducting a program assessment </w:t>
      </w:r>
      <w:r w:rsidR="00365719" w:rsidRPr="00751EED">
        <w:rPr>
          <w:i/>
          <w:szCs w:val="24"/>
        </w:rPr>
        <w:t xml:space="preserve">to better understand the operations and efficiencies of </w:t>
      </w:r>
      <w:r>
        <w:rPr>
          <w:i/>
          <w:szCs w:val="24"/>
        </w:rPr>
        <w:t xml:space="preserve">the </w:t>
      </w:r>
      <w:r w:rsidR="00365719" w:rsidRPr="00751EED">
        <w:rPr>
          <w:i/>
          <w:szCs w:val="24"/>
        </w:rPr>
        <w:t>T</w:t>
      </w:r>
      <w:r>
        <w:rPr>
          <w:i/>
          <w:szCs w:val="24"/>
        </w:rPr>
        <w:t xml:space="preserve">rafficking </w:t>
      </w:r>
      <w:r w:rsidR="00365719" w:rsidRPr="00751EED">
        <w:rPr>
          <w:i/>
          <w:szCs w:val="24"/>
        </w:rPr>
        <w:t>V</w:t>
      </w:r>
      <w:r>
        <w:rPr>
          <w:i/>
          <w:szCs w:val="24"/>
        </w:rPr>
        <w:t xml:space="preserve">ictim </w:t>
      </w:r>
      <w:r w:rsidR="00365719" w:rsidRPr="00751EED">
        <w:rPr>
          <w:i/>
          <w:szCs w:val="24"/>
        </w:rPr>
        <w:t>A</w:t>
      </w:r>
      <w:r>
        <w:rPr>
          <w:i/>
          <w:szCs w:val="24"/>
        </w:rPr>
        <w:t xml:space="preserve">ssistance </w:t>
      </w:r>
      <w:r w:rsidR="00365719" w:rsidRPr="00751EED">
        <w:rPr>
          <w:i/>
          <w:szCs w:val="24"/>
        </w:rPr>
        <w:t>P</w:t>
      </w:r>
      <w:r>
        <w:rPr>
          <w:i/>
          <w:szCs w:val="24"/>
        </w:rPr>
        <w:t>rogram (TVAP)</w:t>
      </w:r>
      <w:r w:rsidR="428DC10B" w:rsidRPr="00751EED">
        <w:rPr>
          <w:i/>
          <w:szCs w:val="24"/>
        </w:rPr>
        <w:t>. </w:t>
      </w:r>
    </w:p>
    <w:p w14:paraId="69288A88" w14:textId="77777777" w:rsidR="00344F95" w:rsidRPr="00751EED" w:rsidRDefault="00344F95" w:rsidP="00B05507">
      <w:pPr>
        <w:rPr>
          <w:i/>
          <w:szCs w:val="24"/>
        </w:rPr>
      </w:pPr>
    </w:p>
    <w:p w14:paraId="5D20B786" w14:textId="119CDA15" w:rsidR="00422FCE" w:rsidRPr="00C55609" w:rsidRDefault="428DC10B" w:rsidP="00B05507">
      <w:pPr>
        <w:rPr>
          <w:i/>
          <w:szCs w:val="24"/>
        </w:rPr>
      </w:pPr>
      <w:r w:rsidRPr="00751EED">
        <w:rPr>
          <w:i/>
          <w:szCs w:val="24"/>
        </w:rPr>
        <w:t>Participation in th</w:t>
      </w:r>
      <w:r w:rsidR="00C55609">
        <w:rPr>
          <w:i/>
          <w:szCs w:val="24"/>
        </w:rPr>
        <w:t>is</w:t>
      </w:r>
      <w:r w:rsidRPr="00751EED">
        <w:rPr>
          <w:i/>
          <w:szCs w:val="24"/>
        </w:rPr>
        <w:t xml:space="preserve"> </w:t>
      </w:r>
      <w:r w:rsidR="00C55609">
        <w:rPr>
          <w:i/>
          <w:szCs w:val="24"/>
        </w:rPr>
        <w:t>survey</w:t>
      </w:r>
      <w:r w:rsidRPr="00751EED">
        <w:rPr>
          <w:i/>
          <w:szCs w:val="24"/>
        </w:rPr>
        <w:t xml:space="preserve"> is voluntary, and will have no impact on current or future funding opportunities. </w:t>
      </w:r>
      <w:r w:rsidR="00C55609">
        <w:rPr>
          <w:i/>
          <w:szCs w:val="24"/>
        </w:rPr>
        <w:t>Y</w:t>
      </w:r>
      <w:r w:rsidRPr="00751EED">
        <w:rPr>
          <w:i/>
          <w:szCs w:val="24"/>
        </w:rPr>
        <w:t xml:space="preserve">ou may choose not to answer any questions, or stop participating at any time. The information you give us is confidential. Responses to survey questions will not identify you as a respondent and will be aggregated across all grantees and/or subrecipients. </w:t>
      </w:r>
      <w:r w:rsidR="00A010FB" w:rsidRPr="001F5944">
        <w:rPr>
          <w:i/>
        </w:rPr>
        <w:t xml:space="preserve">ICF will take all necessary precautions to ensure that what you share remains confidential by presenting all findings in summary and removing any references that might identify you or your organization. </w:t>
      </w:r>
    </w:p>
    <w:p w14:paraId="4B2D700A" w14:textId="77777777" w:rsidR="00422FCE" w:rsidRPr="00C55609" w:rsidRDefault="00422FCE" w:rsidP="00B05507">
      <w:pPr>
        <w:rPr>
          <w:i/>
          <w:szCs w:val="24"/>
        </w:rPr>
      </w:pPr>
    </w:p>
    <w:p w14:paraId="292FF9BD" w14:textId="654148A9" w:rsidR="00422FCE" w:rsidRPr="00751EED" w:rsidRDefault="428DC10B" w:rsidP="00B05507">
      <w:pPr>
        <w:rPr>
          <w:i/>
          <w:szCs w:val="24"/>
        </w:rPr>
      </w:pPr>
      <w:r w:rsidRPr="00C55609">
        <w:rPr>
          <w:i/>
          <w:szCs w:val="24"/>
        </w:rPr>
        <w:t xml:space="preserve">The results of this survey will be combined with other information gathered through the assessment to produce a report that will be used </w:t>
      </w:r>
      <w:r w:rsidR="00365719" w:rsidRPr="000B0A7D">
        <w:rPr>
          <w:i/>
          <w:szCs w:val="24"/>
        </w:rPr>
        <w:t>to better understand the operations and efficiencies of TVAP</w:t>
      </w:r>
      <w:r w:rsidRPr="00C55609">
        <w:rPr>
          <w:i/>
          <w:szCs w:val="24"/>
        </w:rPr>
        <w:t>. Aggregated program data will be shared back with the grantees and subrecipients</w:t>
      </w:r>
      <w:r w:rsidRPr="00751EED">
        <w:rPr>
          <w:i/>
          <w:szCs w:val="24"/>
        </w:rPr>
        <w:t xml:space="preserve"> to help guide their implementation.</w:t>
      </w:r>
    </w:p>
    <w:p w14:paraId="308C93CA" w14:textId="77777777" w:rsidR="00422FCE" w:rsidRPr="00751EED" w:rsidRDefault="00422FCE" w:rsidP="00B05507">
      <w:pPr>
        <w:rPr>
          <w:i/>
          <w:szCs w:val="24"/>
        </w:rPr>
      </w:pPr>
    </w:p>
    <w:p w14:paraId="1C0E74D7" w14:textId="4FFF27AB" w:rsidR="00422FCE" w:rsidRPr="00751EED" w:rsidRDefault="428DC10B" w:rsidP="00B05507">
      <w:pPr>
        <w:rPr>
          <w:i/>
          <w:szCs w:val="24"/>
        </w:rPr>
      </w:pPr>
      <w:r w:rsidRPr="00751EED">
        <w:rPr>
          <w:i/>
          <w:szCs w:val="24"/>
        </w:rPr>
        <w:t xml:space="preserve">If you have any questions about the survey or this process, please feel free to email </w:t>
      </w:r>
      <w:r w:rsidR="00B55288">
        <w:rPr>
          <w:i/>
          <w:szCs w:val="24"/>
        </w:rPr>
        <w:t>the Principal Investigator, Jaclyn Smith at Jaclyn.Smith@icf.com</w:t>
      </w:r>
      <w:r w:rsidRPr="00751EED">
        <w:rPr>
          <w:i/>
          <w:szCs w:val="24"/>
        </w:rPr>
        <w:t>.</w:t>
      </w:r>
    </w:p>
    <w:p w14:paraId="71A52861" w14:textId="77777777" w:rsidR="00422FCE" w:rsidRPr="00751EED" w:rsidRDefault="00422FCE" w:rsidP="00B05507">
      <w:pPr>
        <w:rPr>
          <w:szCs w:val="24"/>
        </w:rPr>
      </w:pPr>
    </w:p>
    <w:p w14:paraId="680B0DFE" w14:textId="77777777" w:rsidR="00422FCE" w:rsidRPr="00751EED" w:rsidRDefault="00422FCE" w:rsidP="00B05507">
      <w:pPr>
        <w:rPr>
          <w:szCs w:val="24"/>
        </w:rPr>
      </w:pPr>
      <w:r w:rsidRPr="00751EED">
        <w:rPr>
          <w:szCs w:val="24"/>
        </w:rPr>
        <w:sym w:font="Symbol" w:char="F0A0"/>
      </w:r>
      <w:r w:rsidRPr="00751EED">
        <w:rPr>
          <w:szCs w:val="24"/>
        </w:rPr>
        <w:t xml:space="preserve"> I understand the above statements and agree to continue.</w:t>
      </w:r>
    </w:p>
    <w:p w14:paraId="0B24B3C0" w14:textId="703532CB" w:rsidR="00422FCE" w:rsidRDefault="00422FCE" w:rsidP="00B05507">
      <w:pPr>
        <w:rPr>
          <w:szCs w:val="24"/>
        </w:rPr>
      </w:pPr>
      <w:r w:rsidRPr="00751EED">
        <w:rPr>
          <w:szCs w:val="24"/>
        </w:rPr>
        <w:sym w:font="Symbol" w:char="F0A0"/>
      </w:r>
      <w:r w:rsidRPr="00751EED">
        <w:rPr>
          <w:szCs w:val="24"/>
        </w:rPr>
        <w:t xml:space="preserve"> I do not wish to continue.</w:t>
      </w:r>
    </w:p>
    <w:p w14:paraId="43EA7DD2" w14:textId="77777777" w:rsidR="007267E2" w:rsidRDefault="007267E2" w:rsidP="00B05507">
      <w:pPr>
        <w:rPr>
          <w:szCs w:val="24"/>
        </w:rPr>
      </w:pPr>
    </w:p>
    <w:p w14:paraId="53E87302" w14:textId="77777777" w:rsidR="0096499F" w:rsidRPr="00751EED" w:rsidRDefault="0096499F" w:rsidP="0096499F">
      <w:pPr>
        <w:rPr>
          <w:szCs w:val="24"/>
        </w:rPr>
      </w:pPr>
      <w:r w:rsidRPr="00530393">
        <w:rPr>
          <w:sz w:val="16"/>
        </w:rPr>
        <w:t>According to the Paperwork Reduction Act of 1995, no persons are required to respond to a collection of information unless it displays a valid OMB control number. The valid OMB control number for this information collection is 0990-</w:t>
      </w:r>
      <w:r>
        <w:rPr>
          <w:sz w:val="16"/>
        </w:rPr>
        <w:t>new</w:t>
      </w:r>
      <w:r w:rsidRPr="00530393">
        <w:rPr>
          <w:sz w:val="16"/>
        </w:rPr>
        <w:t>. The time required to complete this information col</w:t>
      </w:r>
      <w:r>
        <w:rPr>
          <w:sz w:val="16"/>
        </w:rPr>
        <w:t xml:space="preserve">lection is estimated to average </w:t>
      </w:r>
      <w:r w:rsidRPr="007267E2">
        <w:rPr>
          <w:sz w:val="16"/>
        </w:rPr>
        <w:t>45 minutes</w:t>
      </w:r>
      <w:r w:rsidRPr="00530393">
        <w:rPr>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sz w:val="16"/>
        </w:rPr>
        <w:t xml:space="preserve">336-E, Washington D.C. 20201, </w:t>
      </w:r>
      <w:r w:rsidRPr="00530393">
        <w:rPr>
          <w:sz w:val="16"/>
        </w:rPr>
        <w:t>Attention: PRA Reports Clearance Officer</w:t>
      </w:r>
    </w:p>
    <w:p w14:paraId="6156426A" w14:textId="77777777" w:rsidR="007267E2" w:rsidRDefault="007267E2">
      <w:pPr>
        <w:spacing w:after="160" w:line="259" w:lineRule="auto"/>
        <w:rPr>
          <w:i/>
          <w:szCs w:val="24"/>
        </w:rPr>
      </w:pPr>
      <w:r>
        <w:rPr>
          <w:i/>
          <w:szCs w:val="24"/>
        </w:rPr>
        <w:br w:type="page"/>
      </w:r>
    </w:p>
    <w:p w14:paraId="325A18C8" w14:textId="4348F7C6" w:rsidR="00422FCE" w:rsidRPr="00751EED" w:rsidRDefault="428DC10B" w:rsidP="00B05507">
      <w:pPr>
        <w:rPr>
          <w:i/>
          <w:szCs w:val="24"/>
        </w:rPr>
      </w:pPr>
      <w:r w:rsidRPr="00751EED">
        <w:rPr>
          <w:i/>
          <w:szCs w:val="24"/>
        </w:rPr>
        <w:lastRenderedPageBreak/>
        <w:t xml:space="preserve">To complete the survey, please refer to the following definitions of key terms related to the TVAP Assessment. </w:t>
      </w:r>
    </w:p>
    <w:p w14:paraId="45758361" w14:textId="77777777" w:rsidR="00422FCE" w:rsidRPr="00751EED" w:rsidRDefault="00422FCE" w:rsidP="00B05507">
      <w:pPr>
        <w:rPr>
          <w:szCs w:val="24"/>
        </w:rPr>
      </w:pPr>
    </w:p>
    <w:p w14:paraId="483DE818" w14:textId="1ABBB2EB" w:rsidR="00422FCE" w:rsidRPr="000B0A7D" w:rsidRDefault="428DC10B" w:rsidP="00B05507">
      <w:pPr>
        <w:rPr>
          <w:szCs w:val="24"/>
        </w:rPr>
      </w:pPr>
      <w:r w:rsidRPr="00751EED">
        <w:rPr>
          <w:b/>
          <w:szCs w:val="24"/>
          <w:u w:val="single"/>
        </w:rPr>
        <w:t>Key Terms</w:t>
      </w:r>
      <w:r w:rsidR="000B0A7D">
        <w:rPr>
          <w:b/>
          <w:szCs w:val="24"/>
          <w:u w:val="single"/>
        </w:rPr>
        <w:t xml:space="preserve"> </w:t>
      </w:r>
      <w:r w:rsidR="000B0A7D">
        <w:rPr>
          <w:szCs w:val="24"/>
        </w:rPr>
        <w:t>[included as needed depending on the respondent type]</w:t>
      </w:r>
    </w:p>
    <w:p w14:paraId="09FDC1FB" w14:textId="77777777" w:rsidR="00422FCE" w:rsidRPr="00751EED" w:rsidRDefault="00422FCE" w:rsidP="00B05507">
      <w:pPr>
        <w:rPr>
          <w:szCs w:val="24"/>
        </w:rPr>
      </w:pPr>
    </w:p>
    <w:p w14:paraId="09BCA093" w14:textId="77777777" w:rsidR="00365719" w:rsidRPr="00751EED" w:rsidRDefault="00365719" w:rsidP="007267E2">
      <w:pPr>
        <w:spacing w:after="240"/>
        <w:rPr>
          <w:szCs w:val="24"/>
        </w:rPr>
      </w:pPr>
      <w:r w:rsidRPr="00751EED">
        <w:rPr>
          <w:b/>
          <w:szCs w:val="24"/>
        </w:rPr>
        <w:t>TVAP</w:t>
      </w:r>
      <w:r w:rsidRPr="00751EED">
        <w:rPr>
          <w:szCs w:val="24"/>
        </w:rPr>
        <w:t xml:space="preserve">:  Trafficking Victim Assistance Program </w:t>
      </w:r>
    </w:p>
    <w:p w14:paraId="2468CFA4" w14:textId="6E4F982F" w:rsidR="00365719" w:rsidRPr="00751EED" w:rsidRDefault="00365719" w:rsidP="007267E2">
      <w:pPr>
        <w:spacing w:after="240"/>
        <w:rPr>
          <w:szCs w:val="24"/>
        </w:rPr>
      </w:pPr>
      <w:r w:rsidRPr="00751EED">
        <w:rPr>
          <w:b/>
          <w:szCs w:val="24"/>
        </w:rPr>
        <w:t>Grantee(s)</w:t>
      </w:r>
      <w:r w:rsidRPr="00751EED">
        <w:rPr>
          <w:szCs w:val="24"/>
        </w:rPr>
        <w:t>: A term used to describe the three organizations who receive funding fro</w:t>
      </w:r>
      <w:r w:rsidR="006D14CE" w:rsidRPr="00751EED">
        <w:rPr>
          <w:szCs w:val="24"/>
        </w:rPr>
        <w:t xml:space="preserve">m </w:t>
      </w:r>
      <w:r w:rsidRPr="00751EED">
        <w:rPr>
          <w:szCs w:val="24"/>
        </w:rPr>
        <w:t xml:space="preserve">OTIP to manage the TVAP program to support comprehensive case </w:t>
      </w:r>
      <w:r w:rsidR="006D14CE" w:rsidRPr="00751EED">
        <w:rPr>
          <w:szCs w:val="24"/>
        </w:rPr>
        <w:t xml:space="preserve">management services for foreign </w:t>
      </w:r>
      <w:r w:rsidRPr="00751EED">
        <w:rPr>
          <w:szCs w:val="24"/>
        </w:rPr>
        <w:t xml:space="preserve">national victims of trafficking. </w:t>
      </w:r>
    </w:p>
    <w:p w14:paraId="63F28ECF" w14:textId="502E3A2E" w:rsidR="00365719" w:rsidRPr="00751EED" w:rsidRDefault="00365719" w:rsidP="007267E2">
      <w:pPr>
        <w:spacing w:after="240"/>
        <w:rPr>
          <w:szCs w:val="24"/>
        </w:rPr>
      </w:pPr>
      <w:r w:rsidRPr="00751EED">
        <w:rPr>
          <w:b/>
          <w:szCs w:val="24"/>
        </w:rPr>
        <w:t>Subrecipient(s)</w:t>
      </w:r>
      <w:r w:rsidRPr="00751EED">
        <w:rPr>
          <w:szCs w:val="24"/>
        </w:rPr>
        <w:t xml:space="preserve">:  A term used to describe the organizations that </w:t>
      </w:r>
      <w:r w:rsidR="00552B34">
        <w:rPr>
          <w:szCs w:val="24"/>
        </w:rPr>
        <w:t xml:space="preserve">receive a subaward from the </w:t>
      </w:r>
      <w:r w:rsidR="006D14CE" w:rsidRPr="00751EED">
        <w:rPr>
          <w:szCs w:val="24"/>
        </w:rPr>
        <w:t xml:space="preserve">TVAP grantee </w:t>
      </w:r>
      <w:r w:rsidRPr="00751EED">
        <w:rPr>
          <w:szCs w:val="24"/>
        </w:rPr>
        <w:t>organization to provide direct services to foreign national victims of trafficking enrolled in the TVAP program.</w:t>
      </w:r>
    </w:p>
    <w:p w14:paraId="00419C79" w14:textId="03D30048" w:rsidR="00422FCE" w:rsidRPr="00751EED" w:rsidRDefault="006D14CE" w:rsidP="007267E2">
      <w:pPr>
        <w:spacing w:after="240"/>
        <w:rPr>
          <w:szCs w:val="24"/>
        </w:rPr>
      </w:pPr>
      <w:r w:rsidRPr="00751EED">
        <w:rPr>
          <w:b/>
          <w:szCs w:val="24"/>
        </w:rPr>
        <w:t>Foreign National:</w:t>
      </w:r>
      <w:r w:rsidRPr="00751EED">
        <w:rPr>
          <w:szCs w:val="24"/>
        </w:rPr>
        <w:t xml:space="preserve"> </w:t>
      </w:r>
      <w:r w:rsidRPr="000B0A7D">
        <w:rPr>
          <w:szCs w:val="24"/>
          <w:lang w:val="en"/>
        </w:rPr>
        <w:t>A person without U.S. citizenship or nationality (may include a stateless person).</w:t>
      </w:r>
    </w:p>
    <w:p w14:paraId="1C3A99CD" w14:textId="77777777" w:rsidR="00552B34" w:rsidRPr="00741E9F" w:rsidRDefault="00552B34" w:rsidP="007267E2">
      <w:pPr>
        <w:spacing w:after="240"/>
        <w:rPr>
          <w:szCs w:val="24"/>
          <w:lang w:val="en"/>
        </w:rPr>
      </w:pPr>
      <w:r w:rsidRPr="00741E9F">
        <w:rPr>
          <w:b/>
          <w:szCs w:val="24"/>
          <w:lang w:val="en"/>
        </w:rPr>
        <w:t>Pre-Certified Victim:</w:t>
      </w:r>
      <w:r w:rsidRPr="00741E9F">
        <w:rPr>
          <w:szCs w:val="24"/>
        </w:rPr>
        <w:t xml:space="preserve"> </w:t>
      </w:r>
      <w:r w:rsidRPr="00741E9F">
        <w:rPr>
          <w:szCs w:val="24"/>
          <w:lang w:val="en"/>
        </w:rPr>
        <w:t xml:space="preserve">A foreign national adult or minor (under 18 years of age) potential victim of a severe form of trafficking who is seeking a Certification or Eligibility Letter from HHS and who is actively pursuing T nonimmigrant status and/or a Continued Presence (CP) issued by the Department of Homeland Security (DHS). </w:t>
      </w:r>
    </w:p>
    <w:p w14:paraId="11D861E4" w14:textId="068DA72D" w:rsidR="007267E2" w:rsidRPr="00741E9F" w:rsidRDefault="00552B34" w:rsidP="007267E2">
      <w:pPr>
        <w:spacing w:after="240"/>
        <w:rPr>
          <w:szCs w:val="24"/>
          <w:lang w:val="en"/>
        </w:rPr>
      </w:pPr>
      <w:r w:rsidRPr="00741E9F">
        <w:rPr>
          <w:b/>
          <w:szCs w:val="24"/>
          <w:lang w:val="en"/>
        </w:rPr>
        <w:t>Certified Victims</w:t>
      </w:r>
      <w:r w:rsidRPr="00741E9F">
        <w:rPr>
          <w:szCs w:val="24"/>
          <w:lang w:val="en"/>
        </w:rPr>
        <w:t xml:space="preserve"> A foreign national trafficking victim that has received a HHS Certification or Eligibility Letter.</w:t>
      </w:r>
    </w:p>
    <w:p w14:paraId="4CA87961" w14:textId="77777777" w:rsidR="00303C3A" w:rsidRPr="00751EED" w:rsidRDefault="00303C3A" w:rsidP="00B05507">
      <w:pPr>
        <w:rPr>
          <w:szCs w:val="24"/>
        </w:rPr>
      </w:pPr>
    </w:p>
    <w:p w14:paraId="602AE816" w14:textId="77777777" w:rsidR="00303C3A" w:rsidRPr="00751EED" w:rsidRDefault="00303C3A" w:rsidP="00B05507">
      <w:pPr>
        <w:rPr>
          <w:szCs w:val="24"/>
        </w:rPr>
      </w:pPr>
      <w:r w:rsidRPr="00751EED">
        <w:rPr>
          <w:szCs w:val="24"/>
        </w:rPr>
        <w:br w:type="page"/>
      </w:r>
    </w:p>
    <w:p w14:paraId="2B92F797" w14:textId="729738B5" w:rsidR="00083565" w:rsidRPr="00751EED" w:rsidRDefault="428DC10B" w:rsidP="00B05507">
      <w:pPr>
        <w:rPr>
          <w:b/>
          <w:szCs w:val="24"/>
          <w:u w:val="single"/>
        </w:rPr>
      </w:pPr>
      <w:r w:rsidRPr="00751EED">
        <w:rPr>
          <w:b/>
          <w:szCs w:val="24"/>
          <w:u w:val="single"/>
        </w:rPr>
        <w:lastRenderedPageBreak/>
        <w:t>Organization and Case Management</w:t>
      </w:r>
    </w:p>
    <w:p w14:paraId="529FC1AE" w14:textId="2DCBA1D0" w:rsidR="001C16A2" w:rsidRPr="00751EED" w:rsidRDefault="001C16A2" w:rsidP="00B05507">
      <w:pPr>
        <w:rPr>
          <w:i/>
          <w:szCs w:val="24"/>
        </w:rPr>
      </w:pPr>
      <w:r w:rsidRPr="00751EED">
        <w:rPr>
          <w:i/>
          <w:szCs w:val="24"/>
        </w:rPr>
        <w:t xml:space="preserve">The following section asks questions about your organization and the types of services that it provides to </w:t>
      </w:r>
      <w:r w:rsidR="00365719" w:rsidRPr="00751EED">
        <w:rPr>
          <w:i/>
          <w:szCs w:val="24"/>
        </w:rPr>
        <w:t>foreign</w:t>
      </w:r>
      <w:r w:rsidR="00C55609">
        <w:rPr>
          <w:i/>
          <w:szCs w:val="24"/>
        </w:rPr>
        <w:t xml:space="preserve"> </w:t>
      </w:r>
      <w:r w:rsidR="00365719" w:rsidRPr="00751EED">
        <w:rPr>
          <w:i/>
          <w:szCs w:val="24"/>
        </w:rPr>
        <w:t>national</w:t>
      </w:r>
      <w:r w:rsidRPr="00751EED">
        <w:rPr>
          <w:i/>
          <w:szCs w:val="24"/>
        </w:rPr>
        <w:t xml:space="preserve"> victims of trafficking. </w:t>
      </w:r>
    </w:p>
    <w:p w14:paraId="275C64D2" w14:textId="0B9699A9" w:rsidR="00D051B1" w:rsidRPr="00751EED" w:rsidRDefault="00D051B1" w:rsidP="00B05507">
      <w:pPr>
        <w:rPr>
          <w:szCs w:val="24"/>
        </w:rPr>
      </w:pPr>
    </w:p>
    <w:p w14:paraId="10D806CF" w14:textId="063A5C43" w:rsidR="00516C1F" w:rsidRPr="00751EED" w:rsidRDefault="00516C1F" w:rsidP="008C53B0">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Which of the following best describes your organization’s role within the Trafficking Victim Assistance Program</w:t>
      </w:r>
      <w:r w:rsidR="005956CD" w:rsidRPr="00751EED">
        <w:rPr>
          <w:rFonts w:ascii="Times New Roman" w:hAnsi="Times New Roman" w:cs="Times New Roman"/>
          <w:sz w:val="24"/>
          <w:szCs w:val="24"/>
        </w:rPr>
        <w:t>?</w:t>
      </w:r>
    </w:p>
    <w:p w14:paraId="2E7ACD70" w14:textId="3E9E4786" w:rsidR="00516C1F" w:rsidRPr="00751EED" w:rsidRDefault="005956CD"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Grantee</w:t>
      </w:r>
    </w:p>
    <w:p w14:paraId="287D0412" w14:textId="22EA409B" w:rsidR="00516C1F" w:rsidRDefault="00516C1F"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 xml:space="preserve">Subrecipient </w:t>
      </w:r>
    </w:p>
    <w:p w14:paraId="0FBD3043" w14:textId="77777777" w:rsidR="00DC50C4" w:rsidRPr="00DC50C4" w:rsidRDefault="00DC50C4" w:rsidP="00DC50C4">
      <w:pPr>
        <w:rPr>
          <w:szCs w:val="24"/>
        </w:rPr>
      </w:pPr>
    </w:p>
    <w:p w14:paraId="40643453" w14:textId="2563D9E2" w:rsidR="00DC50C4" w:rsidRPr="00751EED" w:rsidRDefault="00DC50C4" w:rsidP="00DC50C4">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 xml:space="preserve">] </w:t>
      </w:r>
      <w:r>
        <w:rPr>
          <w:rFonts w:ascii="Times New Roman" w:hAnsi="Times New Roman" w:cs="Times New Roman"/>
          <w:sz w:val="24"/>
          <w:szCs w:val="24"/>
        </w:rPr>
        <w:t>With which TVAP grantee organization does your organization have a Memorandum</w:t>
      </w:r>
      <w:r w:rsidRPr="00751EED">
        <w:rPr>
          <w:rFonts w:ascii="Times New Roman" w:hAnsi="Times New Roman" w:cs="Times New Roman"/>
          <w:sz w:val="24"/>
          <w:szCs w:val="24"/>
        </w:rPr>
        <w:t xml:space="preserve"> of Understanding</w:t>
      </w:r>
      <w:r>
        <w:rPr>
          <w:rFonts w:ascii="Times New Roman" w:hAnsi="Times New Roman" w:cs="Times New Roman"/>
          <w:sz w:val="24"/>
          <w:szCs w:val="24"/>
        </w:rPr>
        <w:t xml:space="preserve"> to provide services to </w:t>
      </w:r>
      <w:r w:rsidRPr="00751EED">
        <w:rPr>
          <w:rFonts w:ascii="Times New Roman" w:hAnsi="Times New Roman" w:cs="Times New Roman"/>
          <w:sz w:val="24"/>
          <w:szCs w:val="24"/>
        </w:rPr>
        <w:t xml:space="preserve">foreign national victims of trafficking?  </w:t>
      </w:r>
    </w:p>
    <w:p w14:paraId="19E4C7C6" w14:textId="4E02C598"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Tapestri</w:t>
      </w:r>
    </w:p>
    <w:p w14:paraId="5B634384" w14:textId="4DB3D908" w:rsidR="00DC50C4" w:rsidRDefault="00552B34" w:rsidP="00DC50C4">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US Conference of Catholic Bishops (</w:t>
      </w:r>
      <w:r w:rsidR="00DC50C4">
        <w:rPr>
          <w:rFonts w:ascii="Times New Roman" w:hAnsi="Times New Roman" w:cs="Times New Roman"/>
          <w:sz w:val="24"/>
          <w:szCs w:val="24"/>
        </w:rPr>
        <w:t>USCCB</w:t>
      </w:r>
      <w:r>
        <w:rPr>
          <w:rFonts w:ascii="Times New Roman" w:hAnsi="Times New Roman" w:cs="Times New Roman"/>
          <w:sz w:val="24"/>
          <w:szCs w:val="24"/>
        </w:rPr>
        <w:t>)</w:t>
      </w:r>
    </w:p>
    <w:p w14:paraId="354A4CB8" w14:textId="2C2C1950" w:rsidR="00DC50C4" w:rsidRPr="00751EED" w:rsidRDefault="00552B34" w:rsidP="00DC50C4">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US Committee on Refugees and Immigrants (</w:t>
      </w:r>
      <w:r w:rsidR="00DC50C4">
        <w:rPr>
          <w:rFonts w:ascii="Times New Roman" w:hAnsi="Times New Roman" w:cs="Times New Roman"/>
          <w:sz w:val="24"/>
          <w:szCs w:val="24"/>
        </w:rPr>
        <w:t>USCRI</w:t>
      </w:r>
      <w:r>
        <w:rPr>
          <w:rFonts w:ascii="Times New Roman" w:hAnsi="Times New Roman" w:cs="Times New Roman"/>
          <w:sz w:val="24"/>
          <w:szCs w:val="24"/>
        </w:rPr>
        <w:t>)</w:t>
      </w:r>
    </w:p>
    <w:p w14:paraId="1E7C2246" w14:textId="63A66C03" w:rsidR="00430317" w:rsidRDefault="00430317" w:rsidP="000B0A7D">
      <w:pPr>
        <w:rPr>
          <w:szCs w:val="24"/>
        </w:rPr>
      </w:pPr>
    </w:p>
    <w:p w14:paraId="182F7E93" w14:textId="77777777" w:rsidR="00DC50C4" w:rsidRPr="00751EED" w:rsidRDefault="00DC50C4" w:rsidP="00DC50C4">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 xml:space="preserve">] How long has your organization had a Memorandum of Understanding with a TVAP grantee to provide services to foreign national victims of trafficking?  </w:t>
      </w:r>
    </w:p>
    <w:p w14:paraId="71178F0A"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Less than one year</w:t>
      </w:r>
    </w:p>
    <w:p w14:paraId="2FD767F9"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One year</w:t>
      </w:r>
    </w:p>
    <w:p w14:paraId="75BC8050"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Two years</w:t>
      </w:r>
    </w:p>
    <w:p w14:paraId="5B937A7E"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Three years</w:t>
      </w:r>
    </w:p>
    <w:p w14:paraId="43CF104F" w14:textId="77777777" w:rsidR="00DC50C4" w:rsidRPr="00751EED" w:rsidRDefault="00DC50C4" w:rsidP="00DC50C4">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More than three years</w:t>
      </w:r>
    </w:p>
    <w:p w14:paraId="1C21E914" w14:textId="77777777" w:rsidR="00DC50C4" w:rsidRPr="00C15F20" w:rsidRDefault="00DC50C4" w:rsidP="000B0A7D">
      <w:pPr>
        <w:rPr>
          <w:szCs w:val="24"/>
        </w:rPr>
      </w:pPr>
    </w:p>
    <w:p w14:paraId="27EE483E" w14:textId="67C98F16" w:rsidR="00083565" w:rsidRPr="00751EED" w:rsidRDefault="428DC10B" w:rsidP="008C53B0">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Which of the following best describes the organization in which you work? (Mark all that apply.)</w:t>
      </w:r>
    </w:p>
    <w:p w14:paraId="5A3B27CE" w14:textId="77777777" w:rsidR="006D14CE" w:rsidRPr="00751EED" w:rsidRDefault="006D14CE"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Anti-trafficking organization</w:t>
      </w:r>
    </w:p>
    <w:p w14:paraId="607E673D" w14:textId="247E3742" w:rsidR="00365719" w:rsidRPr="00751EED"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Faith-based organization</w:t>
      </w:r>
    </w:p>
    <w:p w14:paraId="5375E242" w14:textId="03DCE118" w:rsidR="006D14CE" w:rsidRPr="00751EED" w:rsidRDefault="006D14CE"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Immigrant and Worker advocacy organization</w:t>
      </w:r>
    </w:p>
    <w:p w14:paraId="528A0F17" w14:textId="77777777" w:rsidR="006D14CE" w:rsidRPr="00751EED" w:rsidRDefault="006D14CE"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Refugee service provider</w:t>
      </w:r>
    </w:p>
    <w:p w14:paraId="757ACAB9" w14:textId="77777777" w:rsidR="00365719" w:rsidRPr="00751EED"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Survivor-led organization</w:t>
      </w:r>
    </w:p>
    <w:p w14:paraId="1E7E01C1" w14:textId="77777777" w:rsidR="00365719" w:rsidRPr="00751EED"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Victim service provider</w:t>
      </w:r>
    </w:p>
    <w:p w14:paraId="1C9F70D9" w14:textId="4E7F02A7" w:rsidR="00365719" w:rsidRDefault="00365719"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Other (please specify): _____________________</w:t>
      </w:r>
    </w:p>
    <w:p w14:paraId="79959A21" w14:textId="67E3B03F" w:rsidR="0015355E" w:rsidRDefault="0015355E" w:rsidP="00126C77">
      <w:pPr>
        <w:rPr>
          <w:szCs w:val="24"/>
        </w:rPr>
      </w:pPr>
    </w:p>
    <w:p w14:paraId="04443477" w14:textId="77777777" w:rsidR="0015355E" w:rsidRPr="00751EED" w:rsidRDefault="0015355E" w:rsidP="0015355E">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Which of the following best describes your primary role in your current position?</w:t>
      </w:r>
    </w:p>
    <w:p w14:paraId="479D6C08"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 xml:space="preserve">Direct </w:t>
      </w:r>
      <w:r>
        <w:rPr>
          <w:rFonts w:ascii="Times New Roman" w:hAnsi="Times New Roman" w:cs="Times New Roman"/>
          <w:sz w:val="24"/>
          <w:szCs w:val="24"/>
        </w:rPr>
        <w:t xml:space="preserve">service </w:t>
      </w:r>
      <w:r w:rsidRPr="00751EED">
        <w:rPr>
          <w:rFonts w:ascii="Times New Roman" w:hAnsi="Times New Roman" w:cs="Times New Roman"/>
          <w:sz w:val="24"/>
          <w:szCs w:val="24"/>
        </w:rPr>
        <w:t>delivery/Frontline staff</w:t>
      </w:r>
      <w:r>
        <w:rPr>
          <w:rFonts w:ascii="Times New Roman" w:hAnsi="Times New Roman" w:cs="Times New Roman"/>
          <w:sz w:val="24"/>
          <w:szCs w:val="24"/>
        </w:rPr>
        <w:t xml:space="preserve"> (e.g., case manager, etc.)</w:t>
      </w:r>
    </w:p>
    <w:p w14:paraId="7D464E96"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Administration</w:t>
      </w:r>
    </w:p>
    <w:p w14:paraId="0D41CEF9"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Management</w:t>
      </w:r>
    </w:p>
    <w:p w14:paraId="30ADF150" w14:textId="77777777" w:rsidR="0015355E" w:rsidRPr="00751EED" w:rsidRDefault="0015355E" w:rsidP="0015355E">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Other (please specify): _______________</w:t>
      </w:r>
    </w:p>
    <w:p w14:paraId="592AFA00" w14:textId="094F58D1" w:rsidR="00430317" w:rsidRDefault="00430317" w:rsidP="000B0A7D">
      <w:pPr>
        <w:rPr>
          <w:szCs w:val="24"/>
        </w:rPr>
      </w:pPr>
    </w:p>
    <w:p w14:paraId="5E90EA5D" w14:textId="359631D1" w:rsidR="00552B34" w:rsidRPr="00126C77" w:rsidRDefault="00552B34" w:rsidP="00126C77">
      <w:pPr>
        <w:pStyle w:val="ListParagraph"/>
        <w:numPr>
          <w:ilvl w:val="0"/>
          <w:numId w:val="1"/>
        </w:numPr>
        <w:spacing w:after="0"/>
        <w:rPr>
          <w:szCs w:val="24"/>
        </w:rPr>
      </w:pPr>
      <w:r w:rsidRPr="00126C77">
        <w:rPr>
          <w:rFonts w:ascii="Times New Roman" w:hAnsi="Times New Roman" w:cs="Times New Roman"/>
          <w:sz w:val="24"/>
          <w:szCs w:val="24"/>
        </w:rPr>
        <w:t xml:space="preserve">Please indicate how your organization provides each </w:t>
      </w:r>
      <w:r w:rsidR="00783459" w:rsidRPr="00126C77">
        <w:rPr>
          <w:rFonts w:ascii="Times New Roman" w:hAnsi="Times New Roman" w:cs="Times New Roman"/>
          <w:sz w:val="24"/>
          <w:szCs w:val="24"/>
        </w:rPr>
        <w:t xml:space="preserve">of the types of </w:t>
      </w:r>
      <w:r w:rsidRPr="00126C77">
        <w:rPr>
          <w:rFonts w:ascii="Times New Roman" w:hAnsi="Times New Roman" w:cs="Times New Roman"/>
          <w:sz w:val="24"/>
          <w:szCs w:val="24"/>
        </w:rPr>
        <w:t>service</w:t>
      </w:r>
      <w:r w:rsidR="00783459" w:rsidRPr="00126C77">
        <w:rPr>
          <w:rFonts w:ascii="Times New Roman" w:hAnsi="Times New Roman" w:cs="Times New Roman"/>
          <w:sz w:val="24"/>
          <w:szCs w:val="24"/>
        </w:rPr>
        <w:t>s listed below</w:t>
      </w:r>
      <w:r w:rsidRPr="00126C77">
        <w:rPr>
          <w:rFonts w:ascii="Times New Roman" w:hAnsi="Times New Roman" w:cs="Times New Roman"/>
          <w:sz w:val="24"/>
          <w:szCs w:val="24"/>
        </w:rPr>
        <w:t xml:space="preserve"> by selecting the box in the relevant column. </w:t>
      </w:r>
      <w:r w:rsidR="00783459" w:rsidRPr="00126C77">
        <w:rPr>
          <w:rFonts w:ascii="Times New Roman" w:hAnsi="Times New Roman" w:cs="Times New Roman"/>
          <w:sz w:val="24"/>
          <w:szCs w:val="24"/>
        </w:rPr>
        <w:t xml:space="preserve">Please ensure that your responses to the question below are accurate and complete, to </w:t>
      </w:r>
      <w:r w:rsidR="00126C77">
        <w:rPr>
          <w:rFonts w:ascii="Times New Roman" w:hAnsi="Times New Roman" w:cs="Times New Roman"/>
          <w:sz w:val="24"/>
          <w:szCs w:val="24"/>
        </w:rPr>
        <w:t xml:space="preserve">the best of your ability. </w:t>
      </w:r>
      <w:r w:rsidR="00126C77" w:rsidRPr="00126C77">
        <w:rPr>
          <w:rFonts w:ascii="Times New Roman" w:hAnsi="Times New Roman" w:cs="Times New Roman"/>
          <w:b/>
          <w:sz w:val="24"/>
          <w:szCs w:val="24"/>
        </w:rPr>
        <w:t>A</w:t>
      </w:r>
      <w:r w:rsidR="00783459" w:rsidRPr="00126C77">
        <w:rPr>
          <w:rFonts w:ascii="Times New Roman" w:hAnsi="Times New Roman" w:cs="Times New Roman"/>
          <w:b/>
          <w:sz w:val="24"/>
          <w:szCs w:val="24"/>
        </w:rPr>
        <w:t xml:space="preserve">nswers to this question </w:t>
      </w:r>
      <w:r w:rsidR="00522058" w:rsidRPr="00126C77">
        <w:rPr>
          <w:rFonts w:ascii="Times New Roman" w:hAnsi="Times New Roman" w:cs="Times New Roman"/>
          <w:b/>
          <w:sz w:val="24"/>
          <w:szCs w:val="24"/>
        </w:rPr>
        <w:t>will carry forward and impact later questions</w:t>
      </w:r>
      <w:r w:rsidR="00783459" w:rsidRPr="00126C77">
        <w:rPr>
          <w:rFonts w:ascii="Times New Roman" w:hAnsi="Times New Roman" w:cs="Times New Roman"/>
          <w:b/>
          <w:sz w:val="24"/>
          <w:szCs w:val="24"/>
        </w:rPr>
        <w:t xml:space="preserve">. </w:t>
      </w:r>
      <w:r w:rsidRPr="00126C77">
        <w:rPr>
          <w:rFonts w:ascii="Times New Roman" w:hAnsi="Times New Roman" w:cs="Times New Roman"/>
          <w:sz w:val="24"/>
          <w:szCs w:val="24"/>
        </w:rPr>
        <w:t>For example, if you</w:t>
      </w:r>
      <w:r w:rsidR="00511416" w:rsidRPr="00126C77">
        <w:rPr>
          <w:rFonts w:ascii="Times New Roman" w:hAnsi="Times New Roman" w:cs="Times New Roman"/>
          <w:sz w:val="24"/>
          <w:szCs w:val="24"/>
        </w:rPr>
        <w:t>r</w:t>
      </w:r>
      <w:r w:rsidRPr="00126C77">
        <w:rPr>
          <w:rFonts w:ascii="Times New Roman" w:hAnsi="Times New Roman" w:cs="Times New Roman"/>
          <w:sz w:val="24"/>
          <w:szCs w:val="24"/>
        </w:rPr>
        <w:t xml:space="preserve"> organization provides a service directly, in house, please check the corresponding box in the column "In House." If your organization provides referrals to another organization and pays for those services via reimbursements, please check the corresponding box in the column "Refer Out (Paid)."</w:t>
      </w:r>
      <w:r w:rsidR="00126C77">
        <w:rPr>
          <w:rFonts w:ascii="Times New Roman" w:hAnsi="Times New Roman" w:cs="Times New Roman"/>
          <w:sz w:val="24"/>
          <w:szCs w:val="24"/>
        </w:rPr>
        <w:t xml:space="preserve"> </w:t>
      </w:r>
      <w:r w:rsidR="00783459" w:rsidRPr="00126C77">
        <w:rPr>
          <w:rFonts w:ascii="Times New Roman" w:hAnsi="Times New Roman" w:cs="Times New Roman"/>
          <w:sz w:val="24"/>
          <w:szCs w:val="24"/>
        </w:rPr>
        <w:t xml:space="preserve">If your organization provides a service through in-kind donations, please check the corresponding box in the column </w:t>
      </w:r>
      <w:r w:rsidR="00040EF3">
        <w:rPr>
          <w:rFonts w:ascii="Times New Roman" w:hAnsi="Times New Roman" w:cs="Times New Roman"/>
          <w:sz w:val="24"/>
          <w:szCs w:val="24"/>
        </w:rPr>
        <w:t>“</w:t>
      </w:r>
      <w:r w:rsidR="00C06AD8">
        <w:rPr>
          <w:rFonts w:ascii="Times New Roman" w:hAnsi="Times New Roman" w:cs="Times New Roman"/>
          <w:sz w:val="24"/>
          <w:szCs w:val="24"/>
        </w:rPr>
        <w:t>Unpaid/In-</w:t>
      </w:r>
      <w:r w:rsidR="00040EF3">
        <w:rPr>
          <w:rFonts w:ascii="Times New Roman" w:hAnsi="Times New Roman" w:cs="Times New Roman"/>
          <w:sz w:val="24"/>
          <w:szCs w:val="24"/>
        </w:rPr>
        <w:t>Kind.”</w:t>
      </w:r>
      <w:r w:rsidR="00783459" w:rsidRPr="00126C77">
        <w:rPr>
          <w:rFonts w:ascii="Times New Roman" w:hAnsi="Times New Roman" w:cs="Times New Roman"/>
          <w:sz w:val="24"/>
          <w:szCs w:val="24"/>
        </w:rPr>
        <w:t xml:space="preserve"> </w:t>
      </w:r>
      <w:r w:rsidR="00040EF3">
        <w:rPr>
          <w:rFonts w:ascii="Times New Roman" w:hAnsi="Times New Roman" w:cs="Times New Roman"/>
          <w:sz w:val="24"/>
          <w:szCs w:val="24"/>
        </w:rPr>
        <w:t>If your organization provides a service in house and also provides referrals to another organization and pays for those services, check “In house” and “Refer Out”</w:t>
      </w:r>
    </w:p>
    <w:p w14:paraId="787BC793" w14:textId="77777777" w:rsidR="00552B34" w:rsidRPr="00741E9F" w:rsidRDefault="00552B34" w:rsidP="00552B34">
      <w:pPr>
        <w:rPr>
          <w:szCs w:val="24"/>
        </w:rPr>
      </w:pPr>
    </w:p>
    <w:tbl>
      <w:tblPr>
        <w:tblStyle w:val="TableGrid"/>
        <w:tblW w:w="0" w:type="auto"/>
        <w:jc w:val="center"/>
        <w:tblLook w:val="04A0" w:firstRow="1" w:lastRow="0" w:firstColumn="1" w:lastColumn="0" w:noHBand="0" w:noVBand="1"/>
      </w:tblPr>
      <w:tblGrid>
        <w:gridCol w:w="3495"/>
        <w:gridCol w:w="1450"/>
        <w:gridCol w:w="1440"/>
        <w:gridCol w:w="1440"/>
      </w:tblGrid>
      <w:tr w:rsidR="00552B34" w:rsidRPr="00741E9F" w14:paraId="12AEDB2F" w14:textId="77777777" w:rsidTr="00294BE7">
        <w:trPr>
          <w:jc w:val="center"/>
        </w:trPr>
        <w:tc>
          <w:tcPr>
            <w:tcW w:w="3495" w:type="dxa"/>
          </w:tcPr>
          <w:p w14:paraId="3FA451C8" w14:textId="77777777" w:rsidR="00552B34" w:rsidRPr="000D3A07" w:rsidRDefault="00552B34" w:rsidP="00552B34">
            <w:pPr>
              <w:rPr>
                <w:szCs w:val="24"/>
              </w:rPr>
            </w:pPr>
          </w:p>
        </w:tc>
        <w:tc>
          <w:tcPr>
            <w:tcW w:w="1450" w:type="dxa"/>
          </w:tcPr>
          <w:p w14:paraId="1DE23768" w14:textId="77777777" w:rsidR="00552B34" w:rsidRPr="000D3A07" w:rsidRDefault="00552B34" w:rsidP="00552B34">
            <w:pPr>
              <w:ind w:left="0"/>
              <w:jc w:val="center"/>
              <w:rPr>
                <w:szCs w:val="24"/>
              </w:rPr>
            </w:pPr>
            <w:r w:rsidRPr="000D3A07">
              <w:rPr>
                <w:szCs w:val="24"/>
              </w:rPr>
              <w:t>In House</w:t>
            </w:r>
          </w:p>
        </w:tc>
        <w:tc>
          <w:tcPr>
            <w:tcW w:w="1440" w:type="dxa"/>
          </w:tcPr>
          <w:p w14:paraId="0A744AC8" w14:textId="77777777" w:rsidR="00552B34" w:rsidRPr="000D3A07" w:rsidRDefault="00552B34" w:rsidP="00552B34">
            <w:pPr>
              <w:ind w:left="0"/>
              <w:jc w:val="center"/>
              <w:rPr>
                <w:szCs w:val="24"/>
              </w:rPr>
            </w:pPr>
            <w:r w:rsidRPr="000D3A07">
              <w:rPr>
                <w:szCs w:val="24"/>
              </w:rPr>
              <w:t>Refer Out (Paid)</w:t>
            </w:r>
          </w:p>
        </w:tc>
        <w:tc>
          <w:tcPr>
            <w:tcW w:w="1440" w:type="dxa"/>
          </w:tcPr>
          <w:p w14:paraId="2A657E66" w14:textId="0DDDB22A" w:rsidR="00552B34" w:rsidRPr="000D3A07" w:rsidRDefault="00C06AD8" w:rsidP="00552B34">
            <w:pPr>
              <w:ind w:left="0"/>
              <w:jc w:val="center"/>
              <w:rPr>
                <w:szCs w:val="24"/>
              </w:rPr>
            </w:pPr>
            <w:r>
              <w:rPr>
                <w:szCs w:val="24"/>
              </w:rPr>
              <w:t>Unpaid/</w:t>
            </w:r>
            <w:r>
              <w:rPr>
                <w:szCs w:val="24"/>
              </w:rPr>
              <w:br/>
            </w:r>
            <w:r w:rsidR="00731E3D">
              <w:rPr>
                <w:szCs w:val="24"/>
              </w:rPr>
              <w:t>In-Kind</w:t>
            </w:r>
          </w:p>
        </w:tc>
      </w:tr>
      <w:tr w:rsidR="00552B34" w:rsidRPr="00741E9F" w14:paraId="4BDDE921" w14:textId="77777777" w:rsidTr="00294BE7">
        <w:trPr>
          <w:jc w:val="center"/>
        </w:trPr>
        <w:tc>
          <w:tcPr>
            <w:tcW w:w="3495" w:type="dxa"/>
          </w:tcPr>
          <w:p w14:paraId="591B6287"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Childcare services</w:t>
            </w:r>
          </w:p>
        </w:tc>
        <w:tc>
          <w:tcPr>
            <w:tcW w:w="1450" w:type="dxa"/>
          </w:tcPr>
          <w:p w14:paraId="0A9FC7B0" w14:textId="77777777" w:rsidR="00552B34" w:rsidRPr="000D3A07" w:rsidRDefault="00552B34" w:rsidP="00552B34">
            <w:pPr>
              <w:rPr>
                <w:i/>
                <w:szCs w:val="24"/>
              </w:rPr>
            </w:pPr>
          </w:p>
        </w:tc>
        <w:tc>
          <w:tcPr>
            <w:tcW w:w="1440" w:type="dxa"/>
          </w:tcPr>
          <w:p w14:paraId="2EBC5AF8" w14:textId="77777777" w:rsidR="00552B34" w:rsidRPr="000D3A07" w:rsidRDefault="00552B34" w:rsidP="00552B34">
            <w:pPr>
              <w:rPr>
                <w:i/>
                <w:szCs w:val="24"/>
              </w:rPr>
            </w:pPr>
          </w:p>
        </w:tc>
        <w:tc>
          <w:tcPr>
            <w:tcW w:w="1440" w:type="dxa"/>
          </w:tcPr>
          <w:p w14:paraId="0AFAA022" w14:textId="77777777" w:rsidR="00552B34" w:rsidRPr="000D3A07" w:rsidRDefault="00552B34" w:rsidP="00552B34">
            <w:pPr>
              <w:rPr>
                <w:i/>
                <w:szCs w:val="24"/>
              </w:rPr>
            </w:pPr>
          </w:p>
        </w:tc>
      </w:tr>
      <w:tr w:rsidR="00552B34" w:rsidRPr="00741E9F" w14:paraId="02B58FA4" w14:textId="77777777" w:rsidTr="00294BE7">
        <w:trPr>
          <w:jc w:val="center"/>
        </w:trPr>
        <w:tc>
          <w:tcPr>
            <w:tcW w:w="3495" w:type="dxa"/>
          </w:tcPr>
          <w:p w14:paraId="1B457A59"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Clothing</w:t>
            </w:r>
          </w:p>
        </w:tc>
        <w:tc>
          <w:tcPr>
            <w:tcW w:w="1450" w:type="dxa"/>
          </w:tcPr>
          <w:p w14:paraId="53735643" w14:textId="77777777" w:rsidR="00552B34" w:rsidRPr="000D3A07" w:rsidRDefault="00552B34" w:rsidP="00552B34">
            <w:pPr>
              <w:rPr>
                <w:i/>
                <w:szCs w:val="24"/>
              </w:rPr>
            </w:pPr>
          </w:p>
        </w:tc>
        <w:tc>
          <w:tcPr>
            <w:tcW w:w="1440" w:type="dxa"/>
          </w:tcPr>
          <w:p w14:paraId="0AC12F72" w14:textId="77777777" w:rsidR="00552B34" w:rsidRPr="000D3A07" w:rsidRDefault="00552B34" w:rsidP="00552B34">
            <w:pPr>
              <w:rPr>
                <w:i/>
                <w:szCs w:val="24"/>
              </w:rPr>
            </w:pPr>
          </w:p>
        </w:tc>
        <w:tc>
          <w:tcPr>
            <w:tcW w:w="1440" w:type="dxa"/>
          </w:tcPr>
          <w:p w14:paraId="3045D97E" w14:textId="77777777" w:rsidR="00552B34" w:rsidRPr="000D3A07" w:rsidRDefault="00552B34" w:rsidP="00552B34">
            <w:pPr>
              <w:rPr>
                <w:i/>
                <w:szCs w:val="24"/>
              </w:rPr>
            </w:pPr>
          </w:p>
        </w:tc>
      </w:tr>
      <w:tr w:rsidR="00552B34" w:rsidRPr="00741E9F" w14:paraId="60D1D7D0" w14:textId="77777777" w:rsidTr="00294BE7">
        <w:trPr>
          <w:jc w:val="center"/>
        </w:trPr>
        <w:tc>
          <w:tcPr>
            <w:tcW w:w="3495" w:type="dxa"/>
          </w:tcPr>
          <w:p w14:paraId="0A544A64"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Personal care items</w:t>
            </w:r>
          </w:p>
        </w:tc>
        <w:tc>
          <w:tcPr>
            <w:tcW w:w="1450" w:type="dxa"/>
          </w:tcPr>
          <w:p w14:paraId="5EB6A091" w14:textId="77777777" w:rsidR="00552B34" w:rsidRPr="000D3A07" w:rsidRDefault="00552B34" w:rsidP="00552B34">
            <w:pPr>
              <w:rPr>
                <w:i/>
                <w:szCs w:val="24"/>
              </w:rPr>
            </w:pPr>
          </w:p>
        </w:tc>
        <w:tc>
          <w:tcPr>
            <w:tcW w:w="1440" w:type="dxa"/>
          </w:tcPr>
          <w:p w14:paraId="1F3ABB07" w14:textId="77777777" w:rsidR="00552B34" w:rsidRPr="000D3A07" w:rsidRDefault="00552B34" w:rsidP="00552B34">
            <w:pPr>
              <w:rPr>
                <w:i/>
                <w:szCs w:val="24"/>
              </w:rPr>
            </w:pPr>
          </w:p>
        </w:tc>
        <w:tc>
          <w:tcPr>
            <w:tcW w:w="1440" w:type="dxa"/>
          </w:tcPr>
          <w:p w14:paraId="2B25B65D" w14:textId="77777777" w:rsidR="00552B34" w:rsidRPr="000D3A07" w:rsidRDefault="00552B34" w:rsidP="00552B34">
            <w:pPr>
              <w:rPr>
                <w:i/>
                <w:szCs w:val="24"/>
              </w:rPr>
            </w:pPr>
          </w:p>
        </w:tc>
      </w:tr>
      <w:tr w:rsidR="00552B34" w:rsidRPr="00741E9F" w14:paraId="64CC92A6" w14:textId="77777777" w:rsidTr="00294BE7">
        <w:trPr>
          <w:jc w:val="center"/>
        </w:trPr>
        <w:tc>
          <w:tcPr>
            <w:tcW w:w="3495" w:type="dxa"/>
          </w:tcPr>
          <w:p w14:paraId="6D513215"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Educational services (e.g., ESL, General education, GED)</w:t>
            </w:r>
          </w:p>
        </w:tc>
        <w:tc>
          <w:tcPr>
            <w:tcW w:w="1450" w:type="dxa"/>
          </w:tcPr>
          <w:p w14:paraId="5EFB4291" w14:textId="77777777" w:rsidR="00552B34" w:rsidRPr="000D3A07" w:rsidRDefault="00552B34" w:rsidP="00552B34">
            <w:pPr>
              <w:rPr>
                <w:i/>
                <w:szCs w:val="24"/>
              </w:rPr>
            </w:pPr>
          </w:p>
        </w:tc>
        <w:tc>
          <w:tcPr>
            <w:tcW w:w="1440" w:type="dxa"/>
          </w:tcPr>
          <w:p w14:paraId="6835A717" w14:textId="77777777" w:rsidR="00552B34" w:rsidRPr="000D3A07" w:rsidRDefault="00552B34" w:rsidP="00552B34">
            <w:pPr>
              <w:rPr>
                <w:i/>
                <w:szCs w:val="24"/>
              </w:rPr>
            </w:pPr>
          </w:p>
        </w:tc>
        <w:tc>
          <w:tcPr>
            <w:tcW w:w="1440" w:type="dxa"/>
          </w:tcPr>
          <w:p w14:paraId="6D580534" w14:textId="77777777" w:rsidR="00552B34" w:rsidRPr="000D3A07" w:rsidRDefault="00552B34" w:rsidP="00552B34">
            <w:pPr>
              <w:rPr>
                <w:i/>
                <w:szCs w:val="24"/>
              </w:rPr>
            </w:pPr>
          </w:p>
        </w:tc>
      </w:tr>
      <w:tr w:rsidR="00552B34" w:rsidRPr="00741E9F" w14:paraId="06060062" w14:textId="77777777" w:rsidTr="00294BE7">
        <w:trPr>
          <w:jc w:val="center"/>
        </w:trPr>
        <w:tc>
          <w:tcPr>
            <w:tcW w:w="3495" w:type="dxa"/>
          </w:tcPr>
          <w:p w14:paraId="1722E6C3"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Employment services</w:t>
            </w:r>
          </w:p>
        </w:tc>
        <w:tc>
          <w:tcPr>
            <w:tcW w:w="1450" w:type="dxa"/>
          </w:tcPr>
          <w:p w14:paraId="30FB955E" w14:textId="77777777" w:rsidR="00552B34" w:rsidRPr="000D3A07" w:rsidRDefault="00552B34" w:rsidP="00552B34">
            <w:pPr>
              <w:rPr>
                <w:i/>
                <w:szCs w:val="24"/>
              </w:rPr>
            </w:pPr>
          </w:p>
        </w:tc>
        <w:tc>
          <w:tcPr>
            <w:tcW w:w="1440" w:type="dxa"/>
          </w:tcPr>
          <w:p w14:paraId="3E9DF869" w14:textId="77777777" w:rsidR="00552B34" w:rsidRPr="000D3A07" w:rsidRDefault="00552B34" w:rsidP="00552B34">
            <w:pPr>
              <w:rPr>
                <w:i/>
                <w:szCs w:val="24"/>
              </w:rPr>
            </w:pPr>
          </w:p>
        </w:tc>
        <w:tc>
          <w:tcPr>
            <w:tcW w:w="1440" w:type="dxa"/>
          </w:tcPr>
          <w:p w14:paraId="4D4FB600" w14:textId="77777777" w:rsidR="00552B34" w:rsidRPr="000D3A07" w:rsidRDefault="00552B34" w:rsidP="00552B34">
            <w:pPr>
              <w:rPr>
                <w:i/>
                <w:szCs w:val="24"/>
              </w:rPr>
            </w:pPr>
          </w:p>
        </w:tc>
      </w:tr>
      <w:tr w:rsidR="00552B34" w:rsidRPr="00741E9F" w14:paraId="1B901676" w14:textId="77777777" w:rsidTr="00294BE7">
        <w:trPr>
          <w:jc w:val="center"/>
        </w:trPr>
        <w:tc>
          <w:tcPr>
            <w:tcW w:w="3495" w:type="dxa"/>
          </w:tcPr>
          <w:p w14:paraId="2F497609"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Food (e.g., grocery store gift cards)</w:t>
            </w:r>
          </w:p>
        </w:tc>
        <w:tc>
          <w:tcPr>
            <w:tcW w:w="1450" w:type="dxa"/>
          </w:tcPr>
          <w:p w14:paraId="30420738" w14:textId="77777777" w:rsidR="00552B34" w:rsidRPr="000D3A07" w:rsidRDefault="00552B34" w:rsidP="00552B34">
            <w:pPr>
              <w:rPr>
                <w:i/>
                <w:szCs w:val="24"/>
              </w:rPr>
            </w:pPr>
          </w:p>
        </w:tc>
        <w:tc>
          <w:tcPr>
            <w:tcW w:w="1440" w:type="dxa"/>
          </w:tcPr>
          <w:p w14:paraId="701BC1EA" w14:textId="77777777" w:rsidR="00552B34" w:rsidRPr="000D3A07" w:rsidRDefault="00552B34" w:rsidP="00552B34">
            <w:pPr>
              <w:rPr>
                <w:i/>
                <w:szCs w:val="24"/>
              </w:rPr>
            </w:pPr>
          </w:p>
        </w:tc>
        <w:tc>
          <w:tcPr>
            <w:tcW w:w="1440" w:type="dxa"/>
          </w:tcPr>
          <w:p w14:paraId="73EB0E4A" w14:textId="77777777" w:rsidR="00552B34" w:rsidRPr="000D3A07" w:rsidRDefault="00552B34" w:rsidP="00552B34">
            <w:pPr>
              <w:rPr>
                <w:i/>
                <w:szCs w:val="24"/>
              </w:rPr>
            </w:pPr>
          </w:p>
        </w:tc>
      </w:tr>
      <w:tr w:rsidR="00552B34" w:rsidRPr="00741E9F" w14:paraId="1F563C4C" w14:textId="77777777" w:rsidTr="00294BE7">
        <w:trPr>
          <w:jc w:val="center"/>
        </w:trPr>
        <w:tc>
          <w:tcPr>
            <w:tcW w:w="3495" w:type="dxa"/>
          </w:tcPr>
          <w:p w14:paraId="01BA5DCD"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Emergency shelter</w:t>
            </w:r>
          </w:p>
        </w:tc>
        <w:tc>
          <w:tcPr>
            <w:tcW w:w="1450" w:type="dxa"/>
          </w:tcPr>
          <w:p w14:paraId="65AD2609" w14:textId="77777777" w:rsidR="00552B34" w:rsidRPr="000D3A07" w:rsidRDefault="00552B34" w:rsidP="00552B34">
            <w:pPr>
              <w:rPr>
                <w:i/>
                <w:szCs w:val="24"/>
              </w:rPr>
            </w:pPr>
          </w:p>
        </w:tc>
        <w:tc>
          <w:tcPr>
            <w:tcW w:w="1440" w:type="dxa"/>
          </w:tcPr>
          <w:p w14:paraId="3E9919B0" w14:textId="77777777" w:rsidR="00552B34" w:rsidRPr="000D3A07" w:rsidRDefault="00552B34" w:rsidP="00552B34">
            <w:pPr>
              <w:rPr>
                <w:i/>
                <w:szCs w:val="24"/>
              </w:rPr>
            </w:pPr>
          </w:p>
        </w:tc>
        <w:tc>
          <w:tcPr>
            <w:tcW w:w="1440" w:type="dxa"/>
          </w:tcPr>
          <w:p w14:paraId="127B4D6E" w14:textId="77777777" w:rsidR="00552B34" w:rsidRPr="000D3A07" w:rsidRDefault="00552B34" w:rsidP="00552B34">
            <w:pPr>
              <w:rPr>
                <w:i/>
                <w:szCs w:val="24"/>
              </w:rPr>
            </w:pPr>
          </w:p>
        </w:tc>
      </w:tr>
      <w:tr w:rsidR="00552B34" w:rsidRPr="00741E9F" w14:paraId="03CCE6E7" w14:textId="77777777" w:rsidTr="00294BE7">
        <w:trPr>
          <w:jc w:val="center"/>
        </w:trPr>
        <w:tc>
          <w:tcPr>
            <w:tcW w:w="3495" w:type="dxa"/>
          </w:tcPr>
          <w:p w14:paraId="4A53E016"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Housing services (e.g., rent, utilities)</w:t>
            </w:r>
          </w:p>
        </w:tc>
        <w:tc>
          <w:tcPr>
            <w:tcW w:w="1450" w:type="dxa"/>
          </w:tcPr>
          <w:p w14:paraId="0EC899D7" w14:textId="77777777" w:rsidR="00552B34" w:rsidRPr="000D3A07" w:rsidRDefault="00552B34" w:rsidP="00552B34">
            <w:pPr>
              <w:rPr>
                <w:i/>
                <w:szCs w:val="24"/>
              </w:rPr>
            </w:pPr>
          </w:p>
        </w:tc>
        <w:tc>
          <w:tcPr>
            <w:tcW w:w="1440" w:type="dxa"/>
          </w:tcPr>
          <w:p w14:paraId="40C28B85" w14:textId="77777777" w:rsidR="00552B34" w:rsidRPr="000D3A07" w:rsidRDefault="00552B34" w:rsidP="00552B34">
            <w:pPr>
              <w:rPr>
                <w:i/>
                <w:szCs w:val="24"/>
              </w:rPr>
            </w:pPr>
          </w:p>
        </w:tc>
        <w:tc>
          <w:tcPr>
            <w:tcW w:w="1440" w:type="dxa"/>
          </w:tcPr>
          <w:p w14:paraId="026F52EC" w14:textId="77777777" w:rsidR="00552B34" w:rsidRPr="000D3A07" w:rsidRDefault="00552B34" w:rsidP="00552B34">
            <w:pPr>
              <w:rPr>
                <w:i/>
                <w:szCs w:val="24"/>
              </w:rPr>
            </w:pPr>
          </w:p>
        </w:tc>
      </w:tr>
      <w:tr w:rsidR="00552B34" w:rsidRPr="00741E9F" w14:paraId="20C38FEB" w14:textId="77777777" w:rsidTr="00294BE7">
        <w:trPr>
          <w:jc w:val="center"/>
        </w:trPr>
        <w:tc>
          <w:tcPr>
            <w:tcW w:w="3495" w:type="dxa"/>
          </w:tcPr>
          <w:p w14:paraId="66C2E41D" w14:textId="6710256B" w:rsidR="00552B34" w:rsidRPr="000D3A07" w:rsidRDefault="00552B34" w:rsidP="00981223">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Legal assistance (e.g., “Know Your Rights” presentations</w:t>
            </w:r>
            <w:r w:rsidR="00783459">
              <w:rPr>
                <w:rFonts w:ascii="Times New Roman" w:hAnsi="Times New Roman" w:cs="Times New Roman"/>
                <w:sz w:val="24"/>
                <w:szCs w:val="24"/>
              </w:rPr>
              <w:t xml:space="preserve">, </w:t>
            </w:r>
            <w:r w:rsidR="00EC2028">
              <w:rPr>
                <w:rFonts w:ascii="Times New Roman" w:hAnsi="Times New Roman" w:cs="Times New Roman"/>
                <w:sz w:val="24"/>
                <w:szCs w:val="24"/>
              </w:rPr>
              <w:t xml:space="preserve">advocate in </w:t>
            </w:r>
            <w:r w:rsidR="00783459">
              <w:rPr>
                <w:rFonts w:ascii="Times New Roman" w:hAnsi="Times New Roman" w:cs="Times New Roman"/>
                <w:sz w:val="24"/>
                <w:szCs w:val="24"/>
              </w:rPr>
              <w:t>court</w:t>
            </w:r>
            <w:r w:rsidRPr="000D3A07">
              <w:rPr>
                <w:rFonts w:ascii="Times New Roman" w:hAnsi="Times New Roman" w:cs="Times New Roman"/>
                <w:sz w:val="24"/>
                <w:szCs w:val="24"/>
              </w:rPr>
              <w:t>)</w:t>
            </w:r>
          </w:p>
        </w:tc>
        <w:tc>
          <w:tcPr>
            <w:tcW w:w="1450" w:type="dxa"/>
          </w:tcPr>
          <w:p w14:paraId="5DB62635" w14:textId="77777777" w:rsidR="00552B34" w:rsidRPr="000D3A07" w:rsidRDefault="00552B34" w:rsidP="00552B34">
            <w:pPr>
              <w:rPr>
                <w:i/>
                <w:szCs w:val="24"/>
              </w:rPr>
            </w:pPr>
          </w:p>
        </w:tc>
        <w:tc>
          <w:tcPr>
            <w:tcW w:w="1440" w:type="dxa"/>
          </w:tcPr>
          <w:p w14:paraId="2FE4AF93" w14:textId="77777777" w:rsidR="00552B34" w:rsidRPr="000D3A07" w:rsidRDefault="00552B34" w:rsidP="00552B34">
            <w:pPr>
              <w:rPr>
                <w:i/>
                <w:szCs w:val="24"/>
              </w:rPr>
            </w:pPr>
          </w:p>
        </w:tc>
        <w:tc>
          <w:tcPr>
            <w:tcW w:w="1440" w:type="dxa"/>
          </w:tcPr>
          <w:p w14:paraId="73305897" w14:textId="77777777" w:rsidR="00552B34" w:rsidRPr="000D3A07" w:rsidRDefault="00552B34" w:rsidP="00552B34">
            <w:pPr>
              <w:rPr>
                <w:i/>
                <w:szCs w:val="24"/>
              </w:rPr>
            </w:pPr>
          </w:p>
        </w:tc>
      </w:tr>
      <w:tr w:rsidR="00552B34" w:rsidRPr="00741E9F" w14:paraId="33EEA0AD" w14:textId="77777777" w:rsidTr="00294BE7">
        <w:trPr>
          <w:jc w:val="center"/>
        </w:trPr>
        <w:tc>
          <w:tcPr>
            <w:tcW w:w="3495" w:type="dxa"/>
          </w:tcPr>
          <w:p w14:paraId="0974F5FA" w14:textId="5905278A"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Legal services (e.g., assisting with applications for immigration relief</w:t>
            </w:r>
            <w:r w:rsidR="00783459">
              <w:rPr>
                <w:rFonts w:ascii="Times New Roman" w:hAnsi="Times New Roman" w:cs="Times New Roman"/>
                <w:sz w:val="24"/>
                <w:szCs w:val="24"/>
              </w:rPr>
              <w:t>, support provided by a legal professional</w:t>
            </w:r>
            <w:r w:rsidRPr="000D3A07">
              <w:rPr>
                <w:rFonts w:ascii="Times New Roman" w:hAnsi="Times New Roman" w:cs="Times New Roman"/>
                <w:sz w:val="24"/>
                <w:szCs w:val="24"/>
              </w:rPr>
              <w:t>)</w:t>
            </w:r>
          </w:p>
        </w:tc>
        <w:tc>
          <w:tcPr>
            <w:tcW w:w="1450" w:type="dxa"/>
          </w:tcPr>
          <w:p w14:paraId="670D35DC" w14:textId="77777777" w:rsidR="00552B34" w:rsidRPr="000D3A07" w:rsidRDefault="00552B34" w:rsidP="00552B34">
            <w:pPr>
              <w:rPr>
                <w:i/>
                <w:szCs w:val="24"/>
              </w:rPr>
            </w:pPr>
          </w:p>
        </w:tc>
        <w:tc>
          <w:tcPr>
            <w:tcW w:w="1440" w:type="dxa"/>
          </w:tcPr>
          <w:p w14:paraId="00D8220D" w14:textId="77777777" w:rsidR="00552B34" w:rsidRPr="000D3A07" w:rsidRDefault="00552B34" w:rsidP="00552B34">
            <w:pPr>
              <w:rPr>
                <w:i/>
                <w:szCs w:val="24"/>
              </w:rPr>
            </w:pPr>
          </w:p>
        </w:tc>
        <w:tc>
          <w:tcPr>
            <w:tcW w:w="1440" w:type="dxa"/>
          </w:tcPr>
          <w:p w14:paraId="7E9EFA20" w14:textId="77777777" w:rsidR="00552B34" w:rsidRPr="000D3A07" w:rsidRDefault="00552B34" w:rsidP="00552B34">
            <w:pPr>
              <w:rPr>
                <w:i/>
                <w:szCs w:val="24"/>
              </w:rPr>
            </w:pPr>
          </w:p>
        </w:tc>
      </w:tr>
      <w:tr w:rsidR="00552B34" w:rsidRPr="00741E9F" w14:paraId="09D416EA" w14:textId="77777777" w:rsidTr="00294BE7">
        <w:trPr>
          <w:jc w:val="center"/>
        </w:trPr>
        <w:tc>
          <w:tcPr>
            <w:tcW w:w="3495" w:type="dxa"/>
          </w:tcPr>
          <w:p w14:paraId="6496E663"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Life skills (e.g., learning to use public transportation, learning to do laundry, opening a bank account)</w:t>
            </w:r>
          </w:p>
        </w:tc>
        <w:tc>
          <w:tcPr>
            <w:tcW w:w="1450" w:type="dxa"/>
          </w:tcPr>
          <w:p w14:paraId="0C114021" w14:textId="77777777" w:rsidR="00552B34" w:rsidRPr="000D3A07" w:rsidRDefault="00552B34" w:rsidP="00552B34">
            <w:pPr>
              <w:rPr>
                <w:i/>
                <w:szCs w:val="24"/>
              </w:rPr>
            </w:pPr>
          </w:p>
        </w:tc>
        <w:tc>
          <w:tcPr>
            <w:tcW w:w="1440" w:type="dxa"/>
          </w:tcPr>
          <w:p w14:paraId="0CD5F581" w14:textId="77777777" w:rsidR="00552B34" w:rsidRPr="000D3A07" w:rsidRDefault="00552B34" w:rsidP="00552B34">
            <w:pPr>
              <w:rPr>
                <w:i/>
                <w:szCs w:val="24"/>
              </w:rPr>
            </w:pPr>
          </w:p>
        </w:tc>
        <w:tc>
          <w:tcPr>
            <w:tcW w:w="1440" w:type="dxa"/>
          </w:tcPr>
          <w:p w14:paraId="0737FC3B" w14:textId="77777777" w:rsidR="00552B34" w:rsidRPr="000D3A07" w:rsidRDefault="00552B34" w:rsidP="00552B34">
            <w:pPr>
              <w:rPr>
                <w:i/>
                <w:szCs w:val="24"/>
              </w:rPr>
            </w:pPr>
          </w:p>
        </w:tc>
      </w:tr>
      <w:tr w:rsidR="00552B34" w:rsidRPr="00741E9F" w14:paraId="72E646B5" w14:textId="77777777" w:rsidTr="00294BE7">
        <w:trPr>
          <w:jc w:val="center"/>
        </w:trPr>
        <w:tc>
          <w:tcPr>
            <w:tcW w:w="3495" w:type="dxa"/>
          </w:tcPr>
          <w:p w14:paraId="287FBA51" w14:textId="30BD98E5"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Medical services (e.g., health screenings, immunizations</w:t>
            </w:r>
            <w:r w:rsidR="00BD3E4C">
              <w:rPr>
                <w:rFonts w:ascii="Times New Roman" w:hAnsi="Times New Roman" w:cs="Times New Roman"/>
                <w:sz w:val="24"/>
                <w:szCs w:val="24"/>
              </w:rPr>
              <w:t>, cost of medicine</w:t>
            </w:r>
            <w:r w:rsidRPr="000D3A07">
              <w:rPr>
                <w:rFonts w:ascii="Times New Roman" w:hAnsi="Times New Roman" w:cs="Times New Roman"/>
                <w:sz w:val="24"/>
                <w:szCs w:val="24"/>
              </w:rPr>
              <w:t>)</w:t>
            </w:r>
          </w:p>
        </w:tc>
        <w:tc>
          <w:tcPr>
            <w:tcW w:w="1450" w:type="dxa"/>
          </w:tcPr>
          <w:p w14:paraId="471B8ED1" w14:textId="77777777" w:rsidR="00552B34" w:rsidRPr="000D3A07" w:rsidRDefault="00552B34" w:rsidP="00552B34">
            <w:pPr>
              <w:rPr>
                <w:i/>
                <w:szCs w:val="24"/>
              </w:rPr>
            </w:pPr>
          </w:p>
        </w:tc>
        <w:tc>
          <w:tcPr>
            <w:tcW w:w="1440" w:type="dxa"/>
          </w:tcPr>
          <w:p w14:paraId="0742B628" w14:textId="77777777" w:rsidR="00552B34" w:rsidRPr="000D3A07" w:rsidRDefault="00552B34" w:rsidP="00552B34">
            <w:pPr>
              <w:rPr>
                <w:i/>
                <w:szCs w:val="24"/>
              </w:rPr>
            </w:pPr>
          </w:p>
        </w:tc>
        <w:tc>
          <w:tcPr>
            <w:tcW w:w="1440" w:type="dxa"/>
          </w:tcPr>
          <w:p w14:paraId="2552C1EC" w14:textId="77777777" w:rsidR="00552B34" w:rsidRPr="000D3A07" w:rsidRDefault="00552B34" w:rsidP="00552B34">
            <w:pPr>
              <w:rPr>
                <w:i/>
                <w:szCs w:val="24"/>
              </w:rPr>
            </w:pPr>
          </w:p>
        </w:tc>
      </w:tr>
      <w:tr w:rsidR="00552B34" w:rsidRPr="00741E9F" w14:paraId="63042B9B" w14:textId="77777777" w:rsidTr="00294BE7">
        <w:trPr>
          <w:jc w:val="center"/>
        </w:trPr>
        <w:tc>
          <w:tcPr>
            <w:tcW w:w="3495" w:type="dxa"/>
          </w:tcPr>
          <w:p w14:paraId="07339501"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Mental health services</w:t>
            </w:r>
          </w:p>
        </w:tc>
        <w:tc>
          <w:tcPr>
            <w:tcW w:w="1450" w:type="dxa"/>
          </w:tcPr>
          <w:p w14:paraId="60E7F598" w14:textId="77777777" w:rsidR="00552B34" w:rsidRPr="000D3A07" w:rsidRDefault="00552B34" w:rsidP="00552B34">
            <w:pPr>
              <w:rPr>
                <w:i/>
                <w:szCs w:val="24"/>
              </w:rPr>
            </w:pPr>
          </w:p>
        </w:tc>
        <w:tc>
          <w:tcPr>
            <w:tcW w:w="1440" w:type="dxa"/>
          </w:tcPr>
          <w:p w14:paraId="3DC5A4D5" w14:textId="77777777" w:rsidR="00552B34" w:rsidRPr="000D3A07" w:rsidRDefault="00552B34" w:rsidP="00552B34">
            <w:pPr>
              <w:rPr>
                <w:i/>
                <w:szCs w:val="24"/>
              </w:rPr>
            </w:pPr>
          </w:p>
        </w:tc>
        <w:tc>
          <w:tcPr>
            <w:tcW w:w="1440" w:type="dxa"/>
          </w:tcPr>
          <w:p w14:paraId="62514656" w14:textId="77777777" w:rsidR="00552B34" w:rsidRPr="000D3A07" w:rsidRDefault="00552B34" w:rsidP="00552B34">
            <w:pPr>
              <w:rPr>
                <w:i/>
                <w:szCs w:val="24"/>
              </w:rPr>
            </w:pPr>
          </w:p>
        </w:tc>
      </w:tr>
      <w:tr w:rsidR="00552B34" w:rsidRPr="00741E9F" w14:paraId="2FED17CB" w14:textId="77777777" w:rsidTr="00294BE7">
        <w:trPr>
          <w:jc w:val="center"/>
        </w:trPr>
        <w:tc>
          <w:tcPr>
            <w:tcW w:w="3495" w:type="dxa"/>
          </w:tcPr>
          <w:p w14:paraId="3209B566"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Vision services</w:t>
            </w:r>
          </w:p>
        </w:tc>
        <w:tc>
          <w:tcPr>
            <w:tcW w:w="1450" w:type="dxa"/>
          </w:tcPr>
          <w:p w14:paraId="3980C699" w14:textId="77777777" w:rsidR="00552B34" w:rsidRPr="000D3A07" w:rsidRDefault="00552B34" w:rsidP="00552B34">
            <w:pPr>
              <w:rPr>
                <w:i/>
                <w:szCs w:val="24"/>
              </w:rPr>
            </w:pPr>
          </w:p>
        </w:tc>
        <w:tc>
          <w:tcPr>
            <w:tcW w:w="1440" w:type="dxa"/>
          </w:tcPr>
          <w:p w14:paraId="1C4FAC6F" w14:textId="77777777" w:rsidR="00552B34" w:rsidRPr="000D3A07" w:rsidRDefault="00552B34" w:rsidP="00552B34">
            <w:pPr>
              <w:rPr>
                <w:i/>
                <w:szCs w:val="24"/>
              </w:rPr>
            </w:pPr>
          </w:p>
        </w:tc>
        <w:tc>
          <w:tcPr>
            <w:tcW w:w="1440" w:type="dxa"/>
          </w:tcPr>
          <w:p w14:paraId="3796D16D" w14:textId="77777777" w:rsidR="00552B34" w:rsidRPr="000D3A07" w:rsidRDefault="00552B34" w:rsidP="00552B34">
            <w:pPr>
              <w:rPr>
                <w:i/>
                <w:szCs w:val="24"/>
              </w:rPr>
            </w:pPr>
          </w:p>
        </w:tc>
      </w:tr>
      <w:tr w:rsidR="00552B34" w:rsidRPr="00741E9F" w14:paraId="181D547F" w14:textId="77777777" w:rsidTr="00294BE7">
        <w:trPr>
          <w:jc w:val="center"/>
        </w:trPr>
        <w:tc>
          <w:tcPr>
            <w:tcW w:w="3495" w:type="dxa"/>
          </w:tcPr>
          <w:p w14:paraId="35B68E61"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Dental services</w:t>
            </w:r>
          </w:p>
        </w:tc>
        <w:tc>
          <w:tcPr>
            <w:tcW w:w="1450" w:type="dxa"/>
          </w:tcPr>
          <w:p w14:paraId="3780EB97" w14:textId="77777777" w:rsidR="00552B34" w:rsidRPr="000D3A07" w:rsidRDefault="00552B34" w:rsidP="00552B34">
            <w:pPr>
              <w:rPr>
                <w:i/>
                <w:szCs w:val="24"/>
              </w:rPr>
            </w:pPr>
          </w:p>
        </w:tc>
        <w:tc>
          <w:tcPr>
            <w:tcW w:w="1440" w:type="dxa"/>
          </w:tcPr>
          <w:p w14:paraId="67DADD37" w14:textId="77777777" w:rsidR="00552B34" w:rsidRPr="000D3A07" w:rsidRDefault="00552B34" w:rsidP="00552B34">
            <w:pPr>
              <w:rPr>
                <w:i/>
                <w:szCs w:val="24"/>
              </w:rPr>
            </w:pPr>
          </w:p>
        </w:tc>
        <w:tc>
          <w:tcPr>
            <w:tcW w:w="1440" w:type="dxa"/>
          </w:tcPr>
          <w:p w14:paraId="52656D42" w14:textId="77777777" w:rsidR="00552B34" w:rsidRPr="000D3A07" w:rsidRDefault="00552B34" w:rsidP="00552B34">
            <w:pPr>
              <w:rPr>
                <w:i/>
                <w:szCs w:val="24"/>
              </w:rPr>
            </w:pPr>
          </w:p>
        </w:tc>
      </w:tr>
      <w:tr w:rsidR="00552B34" w:rsidRPr="00741E9F" w14:paraId="0AF59644" w14:textId="77777777" w:rsidTr="00294BE7">
        <w:trPr>
          <w:jc w:val="center"/>
        </w:trPr>
        <w:tc>
          <w:tcPr>
            <w:tcW w:w="3495" w:type="dxa"/>
          </w:tcPr>
          <w:p w14:paraId="383F459C"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Substance use treatment services</w:t>
            </w:r>
          </w:p>
        </w:tc>
        <w:tc>
          <w:tcPr>
            <w:tcW w:w="1450" w:type="dxa"/>
          </w:tcPr>
          <w:p w14:paraId="6E5E315C" w14:textId="77777777" w:rsidR="00552B34" w:rsidRPr="000D3A07" w:rsidRDefault="00552B34" w:rsidP="00552B34">
            <w:pPr>
              <w:rPr>
                <w:i/>
                <w:szCs w:val="24"/>
              </w:rPr>
            </w:pPr>
          </w:p>
        </w:tc>
        <w:tc>
          <w:tcPr>
            <w:tcW w:w="1440" w:type="dxa"/>
          </w:tcPr>
          <w:p w14:paraId="2E987F66" w14:textId="77777777" w:rsidR="00552B34" w:rsidRPr="000D3A07" w:rsidRDefault="00552B34" w:rsidP="00552B34">
            <w:pPr>
              <w:rPr>
                <w:i/>
                <w:szCs w:val="24"/>
              </w:rPr>
            </w:pPr>
          </w:p>
        </w:tc>
        <w:tc>
          <w:tcPr>
            <w:tcW w:w="1440" w:type="dxa"/>
          </w:tcPr>
          <w:p w14:paraId="2B5C31F7" w14:textId="77777777" w:rsidR="00552B34" w:rsidRPr="000D3A07" w:rsidRDefault="00552B34" w:rsidP="00552B34">
            <w:pPr>
              <w:rPr>
                <w:i/>
                <w:szCs w:val="24"/>
              </w:rPr>
            </w:pPr>
          </w:p>
        </w:tc>
      </w:tr>
      <w:tr w:rsidR="00552B34" w:rsidRPr="00741E9F" w14:paraId="49094286" w14:textId="77777777" w:rsidTr="00294BE7">
        <w:trPr>
          <w:jc w:val="center"/>
        </w:trPr>
        <w:tc>
          <w:tcPr>
            <w:tcW w:w="3495" w:type="dxa"/>
          </w:tcPr>
          <w:p w14:paraId="0A9277C3"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Translation/Interpretation services</w:t>
            </w:r>
          </w:p>
        </w:tc>
        <w:tc>
          <w:tcPr>
            <w:tcW w:w="1450" w:type="dxa"/>
          </w:tcPr>
          <w:p w14:paraId="30092B23" w14:textId="77777777" w:rsidR="00552B34" w:rsidRPr="000D3A07" w:rsidRDefault="00552B34" w:rsidP="00552B34">
            <w:pPr>
              <w:rPr>
                <w:i/>
                <w:szCs w:val="24"/>
              </w:rPr>
            </w:pPr>
          </w:p>
        </w:tc>
        <w:tc>
          <w:tcPr>
            <w:tcW w:w="1440" w:type="dxa"/>
          </w:tcPr>
          <w:p w14:paraId="6AC8B980" w14:textId="77777777" w:rsidR="00552B34" w:rsidRPr="000D3A07" w:rsidRDefault="00552B34" w:rsidP="00552B34">
            <w:pPr>
              <w:rPr>
                <w:i/>
                <w:szCs w:val="24"/>
              </w:rPr>
            </w:pPr>
          </w:p>
        </w:tc>
        <w:tc>
          <w:tcPr>
            <w:tcW w:w="1440" w:type="dxa"/>
          </w:tcPr>
          <w:p w14:paraId="318150E6" w14:textId="77777777" w:rsidR="00552B34" w:rsidRPr="000D3A07" w:rsidRDefault="00552B34" w:rsidP="00552B34">
            <w:pPr>
              <w:rPr>
                <w:i/>
                <w:szCs w:val="24"/>
              </w:rPr>
            </w:pPr>
          </w:p>
        </w:tc>
      </w:tr>
      <w:tr w:rsidR="00552B34" w:rsidRPr="00741E9F" w14:paraId="3516165A" w14:textId="77777777" w:rsidTr="00294BE7">
        <w:trPr>
          <w:jc w:val="center"/>
        </w:trPr>
        <w:tc>
          <w:tcPr>
            <w:tcW w:w="3495" w:type="dxa"/>
          </w:tcPr>
          <w:p w14:paraId="0349E6A6"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Transportation</w:t>
            </w:r>
          </w:p>
        </w:tc>
        <w:tc>
          <w:tcPr>
            <w:tcW w:w="1450" w:type="dxa"/>
          </w:tcPr>
          <w:p w14:paraId="45222B39" w14:textId="77777777" w:rsidR="00552B34" w:rsidRPr="000D3A07" w:rsidRDefault="00552B34" w:rsidP="00552B34">
            <w:pPr>
              <w:rPr>
                <w:i/>
                <w:szCs w:val="24"/>
              </w:rPr>
            </w:pPr>
          </w:p>
        </w:tc>
        <w:tc>
          <w:tcPr>
            <w:tcW w:w="1440" w:type="dxa"/>
          </w:tcPr>
          <w:p w14:paraId="4AE0F709" w14:textId="77777777" w:rsidR="00552B34" w:rsidRPr="000D3A07" w:rsidRDefault="00552B34" w:rsidP="00552B34">
            <w:pPr>
              <w:rPr>
                <w:i/>
                <w:szCs w:val="24"/>
              </w:rPr>
            </w:pPr>
          </w:p>
        </w:tc>
        <w:tc>
          <w:tcPr>
            <w:tcW w:w="1440" w:type="dxa"/>
          </w:tcPr>
          <w:p w14:paraId="3371F022" w14:textId="77777777" w:rsidR="00552B34" w:rsidRPr="000D3A07" w:rsidRDefault="00552B34" w:rsidP="00552B34">
            <w:pPr>
              <w:rPr>
                <w:i/>
                <w:szCs w:val="24"/>
              </w:rPr>
            </w:pPr>
          </w:p>
        </w:tc>
      </w:tr>
      <w:tr w:rsidR="00552B34" w:rsidRPr="00741E9F" w14:paraId="43264D27" w14:textId="77777777" w:rsidTr="00294BE7">
        <w:trPr>
          <w:jc w:val="center"/>
        </w:trPr>
        <w:tc>
          <w:tcPr>
            <w:tcW w:w="3495" w:type="dxa"/>
          </w:tcPr>
          <w:p w14:paraId="2B6457E8" w14:textId="31032A61" w:rsidR="00552B34" w:rsidRPr="000D3A07" w:rsidRDefault="00552B34" w:rsidP="00B063EB">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Benefit or income assistance</w:t>
            </w:r>
            <w:r w:rsidR="00B063EB">
              <w:rPr>
                <w:rFonts w:ascii="Times New Roman" w:hAnsi="Times New Roman" w:cs="Times New Roman"/>
                <w:sz w:val="24"/>
                <w:szCs w:val="24"/>
              </w:rPr>
              <w:t xml:space="preserve"> (e.g., SNAP, TANF, Refugee Cash Assistance, etc.)</w:t>
            </w:r>
          </w:p>
        </w:tc>
        <w:tc>
          <w:tcPr>
            <w:tcW w:w="1450" w:type="dxa"/>
          </w:tcPr>
          <w:p w14:paraId="438D379F" w14:textId="77777777" w:rsidR="00552B34" w:rsidRPr="000D3A07" w:rsidRDefault="00552B34" w:rsidP="00552B34">
            <w:pPr>
              <w:rPr>
                <w:i/>
                <w:szCs w:val="24"/>
              </w:rPr>
            </w:pPr>
          </w:p>
        </w:tc>
        <w:tc>
          <w:tcPr>
            <w:tcW w:w="1440" w:type="dxa"/>
          </w:tcPr>
          <w:p w14:paraId="1B9BAE86" w14:textId="77777777" w:rsidR="00552B34" w:rsidRPr="000D3A07" w:rsidRDefault="00552B34" w:rsidP="00552B34">
            <w:pPr>
              <w:rPr>
                <w:i/>
                <w:szCs w:val="24"/>
              </w:rPr>
            </w:pPr>
          </w:p>
        </w:tc>
        <w:tc>
          <w:tcPr>
            <w:tcW w:w="1440" w:type="dxa"/>
          </w:tcPr>
          <w:p w14:paraId="3E830367" w14:textId="77777777" w:rsidR="00552B34" w:rsidRPr="000D3A07" w:rsidRDefault="00552B34" w:rsidP="00552B34">
            <w:pPr>
              <w:rPr>
                <w:i/>
                <w:szCs w:val="24"/>
              </w:rPr>
            </w:pPr>
          </w:p>
        </w:tc>
      </w:tr>
      <w:tr w:rsidR="00552B34" w:rsidRPr="00741E9F" w14:paraId="4792E4F7" w14:textId="77777777" w:rsidTr="00294BE7">
        <w:trPr>
          <w:jc w:val="center"/>
        </w:trPr>
        <w:tc>
          <w:tcPr>
            <w:tcW w:w="3495" w:type="dxa"/>
          </w:tcPr>
          <w:p w14:paraId="2F6A96A1" w14:textId="77777777" w:rsidR="00552B34" w:rsidRPr="000D3A07" w:rsidRDefault="00552B34" w:rsidP="00552B34">
            <w:pPr>
              <w:pStyle w:val="ListParagraph"/>
              <w:numPr>
                <w:ilvl w:val="0"/>
                <w:numId w:val="3"/>
              </w:numPr>
              <w:rPr>
                <w:rFonts w:ascii="Times New Roman" w:hAnsi="Times New Roman" w:cs="Times New Roman"/>
                <w:sz w:val="24"/>
                <w:szCs w:val="24"/>
              </w:rPr>
            </w:pPr>
            <w:r w:rsidRPr="000D3A07">
              <w:rPr>
                <w:rFonts w:ascii="Times New Roman" w:hAnsi="Times New Roman" w:cs="Times New Roman"/>
                <w:sz w:val="24"/>
                <w:szCs w:val="24"/>
              </w:rPr>
              <w:t>Other (please specify): ____</w:t>
            </w:r>
          </w:p>
        </w:tc>
        <w:tc>
          <w:tcPr>
            <w:tcW w:w="1450" w:type="dxa"/>
          </w:tcPr>
          <w:p w14:paraId="27216094" w14:textId="77777777" w:rsidR="00552B34" w:rsidRPr="000D3A07" w:rsidRDefault="00552B34" w:rsidP="00552B34">
            <w:pPr>
              <w:rPr>
                <w:i/>
                <w:szCs w:val="24"/>
              </w:rPr>
            </w:pPr>
          </w:p>
        </w:tc>
        <w:tc>
          <w:tcPr>
            <w:tcW w:w="1440" w:type="dxa"/>
          </w:tcPr>
          <w:p w14:paraId="4682C92F" w14:textId="77777777" w:rsidR="00552B34" w:rsidRPr="000D3A07" w:rsidRDefault="00552B34" w:rsidP="00552B34">
            <w:pPr>
              <w:rPr>
                <w:i/>
                <w:szCs w:val="24"/>
              </w:rPr>
            </w:pPr>
          </w:p>
        </w:tc>
        <w:tc>
          <w:tcPr>
            <w:tcW w:w="1440" w:type="dxa"/>
          </w:tcPr>
          <w:p w14:paraId="226CEB7D" w14:textId="77777777" w:rsidR="00552B34" w:rsidRPr="000D3A07" w:rsidRDefault="00552B34" w:rsidP="00552B34">
            <w:pPr>
              <w:rPr>
                <w:i/>
                <w:szCs w:val="24"/>
              </w:rPr>
            </w:pPr>
          </w:p>
        </w:tc>
      </w:tr>
    </w:tbl>
    <w:p w14:paraId="08554233" w14:textId="77777777" w:rsidR="00552B34" w:rsidRPr="00C15F20" w:rsidRDefault="00552B34" w:rsidP="000B0A7D">
      <w:pPr>
        <w:rPr>
          <w:szCs w:val="24"/>
        </w:rPr>
      </w:pPr>
    </w:p>
    <w:p w14:paraId="20997EEB" w14:textId="0B4434F6" w:rsidR="00AF40B3" w:rsidRPr="00741E9F" w:rsidRDefault="0015355E"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w:t>
      </w:r>
      <w:r>
        <w:rPr>
          <w:rFonts w:ascii="Times New Roman" w:hAnsi="Times New Roman" w:cs="Times New Roman"/>
          <w:sz w:val="24"/>
          <w:szCs w:val="24"/>
        </w:rPr>
        <w:t xml:space="preserve"> </w:t>
      </w:r>
      <w:r w:rsidR="00AF40B3" w:rsidRPr="00741E9F">
        <w:rPr>
          <w:rFonts w:ascii="Times New Roman" w:hAnsi="Times New Roman" w:cs="Times New Roman"/>
          <w:sz w:val="24"/>
          <w:szCs w:val="24"/>
        </w:rPr>
        <w:t xml:space="preserve">How many pre-certified clients did you serve using TVAP funding </w:t>
      </w:r>
      <w:r w:rsidR="00387666">
        <w:rPr>
          <w:rFonts w:ascii="Times New Roman" w:hAnsi="Times New Roman" w:cs="Times New Roman"/>
          <w:sz w:val="24"/>
          <w:szCs w:val="24"/>
        </w:rPr>
        <w:t>from October 2016 to September 2017</w:t>
      </w:r>
      <w:r w:rsidR="00AF40B3" w:rsidRPr="00741E9F">
        <w:rPr>
          <w:rFonts w:ascii="Times New Roman" w:hAnsi="Times New Roman" w:cs="Times New Roman"/>
          <w:sz w:val="24"/>
          <w:szCs w:val="24"/>
        </w:rPr>
        <w:t xml:space="preserve">? </w:t>
      </w:r>
    </w:p>
    <w:p w14:paraId="3BA6C4EE" w14:textId="363B7F69" w:rsidR="00AF40B3" w:rsidRPr="00741E9F" w:rsidRDefault="00AF40B3" w:rsidP="00AF40B3">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0015355E">
        <w:rPr>
          <w:rFonts w:ascii="Times New Roman" w:hAnsi="Times New Roman" w:cs="Times New Roman"/>
          <w:sz w:val="24"/>
          <w:szCs w:val="24"/>
        </w:rPr>
        <w:t>slider</w:t>
      </w:r>
      <w:r w:rsidRPr="00741E9F">
        <w:rPr>
          <w:rFonts w:ascii="Times New Roman" w:hAnsi="Times New Roman" w:cs="Times New Roman"/>
          <w:sz w:val="24"/>
          <w:szCs w:val="24"/>
        </w:rPr>
        <w:t>]</w:t>
      </w:r>
    </w:p>
    <w:p w14:paraId="07DDA3D9" w14:textId="77777777" w:rsidR="00AF40B3" w:rsidRPr="00741E9F" w:rsidRDefault="00AF40B3" w:rsidP="00AF40B3">
      <w:pPr>
        <w:rPr>
          <w:szCs w:val="24"/>
        </w:rPr>
      </w:pPr>
    </w:p>
    <w:p w14:paraId="5CE376F3" w14:textId="57C941A0" w:rsidR="00AF40B3" w:rsidRPr="00741E9F" w:rsidRDefault="0015355E"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w:t>
      </w:r>
      <w:r>
        <w:rPr>
          <w:rFonts w:ascii="Times New Roman" w:hAnsi="Times New Roman" w:cs="Times New Roman"/>
          <w:sz w:val="24"/>
          <w:szCs w:val="24"/>
        </w:rPr>
        <w:t xml:space="preserve"> </w:t>
      </w:r>
      <w:r w:rsidR="00AF40B3" w:rsidRPr="00741E9F">
        <w:rPr>
          <w:rFonts w:ascii="Times New Roman" w:hAnsi="Times New Roman" w:cs="Times New Roman"/>
          <w:sz w:val="24"/>
          <w:szCs w:val="24"/>
        </w:rPr>
        <w:t xml:space="preserve">How many certified clients did you serve using TVAP funding </w:t>
      </w:r>
      <w:r w:rsidR="00387666">
        <w:rPr>
          <w:rFonts w:ascii="Times New Roman" w:hAnsi="Times New Roman" w:cs="Times New Roman"/>
          <w:sz w:val="24"/>
          <w:szCs w:val="24"/>
        </w:rPr>
        <w:t>from October 2016 to September 2017</w:t>
      </w:r>
      <w:r w:rsidR="00AF40B3" w:rsidRPr="00741E9F">
        <w:rPr>
          <w:rFonts w:ascii="Times New Roman" w:hAnsi="Times New Roman" w:cs="Times New Roman"/>
          <w:sz w:val="24"/>
          <w:szCs w:val="24"/>
        </w:rPr>
        <w:t xml:space="preserve">? </w:t>
      </w:r>
    </w:p>
    <w:p w14:paraId="1D572E2F" w14:textId="5B054CCF" w:rsidR="00AF40B3" w:rsidRPr="00741E9F" w:rsidRDefault="00AF40B3" w:rsidP="00AF40B3">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0015355E">
        <w:rPr>
          <w:rFonts w:ascii="Times New Roman" w:hAnsi="Times New Roman" w:cs="Times New Roman"/>
          <w:sz w:val="24"/>
          <w:szCs w:val="24"/>
        </w:rPr>
        <w:t>slider</w:t>
      </w:r>
      <w:r w:rsidRPr="00741E9F">
        <w:rPr>
          <w:rFonts w:ascii="Times New Roman" w:hAnsi="Times New Roman" w:cs="Times New Roman"/>
          <w:sz w:val="24"/>
          <w:szCs w:val="24"/>
        </w:rPr>
        <w:t>]</w:t>
      </w:r>
    </w:p>
    <w:p w14:paraId="349375C0" w14:textId="77777777" w:rsidR="00AF40B3" w:rsidRPr="00741E9F" w:rsidRDefault="00AF40B3" w:rsidP="00AF40B3">
      <w:pPr>
        <w:rPr>
          <w:rStyle w:val="CommentReference"/>
          <w:sz w:val="24"/>
          <w:szCs w:val="24"/>
        </w:rPr>
      </w:pPr>
    </w:p>
    <w:p w14:paraId="181914D4" w14:textId="52160BA8" w:rsidR="00AF40B3" w:rsidRPr="00741E9F" w:rsidRDefault="0015355E"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w:t>
      </w:r>
      <w:r>
        <w:rPr>
          <w:rFonts w:ascii="Times New Roman" w:hAnsi="Times New Roman" w:cs="Times New Roman"/>
          <w:sz w:val="24"/>
          <w:szCs w:val="24"/>
        </w:rPr>
        <w:t xml:space="preserve"> </w:t>
      </w:r>
      <w:r w:rsidR="00AF40B3" w:rsidRPr="00741E9F">
        <w:rPr>
          <w:rFonts w:ascii="Times New Roman" w:hAnsi="Times New Roman" w:cs="Times New Roman"/>
          <w:sz w:val="24"/>
          <w:szCs w:val="24"/>
        </w:rPr>
        <w:t xml:space="preserve">How many derivative family clients did you serve using TVAP funding </w:t>
      </w:r>
      <w:r w:rsidR="00387666">
        <w:rPr>
          <w:rFonts w:ascii="Times New Roman" w:hAnsi="Times New Roman" w:cs="Times New Roman"/>
          <w:sz w:val="24"/>
          <w:szCs w:val="24"/>
        </w:rPr>
        <w:t>from October 2016 to September 2017</w:t>
      </w:r>
      <w:r w:rsidR="00AF40B3" w:rsidRPr="00741E9F">
        <w:rPr>
          <w:rFonts w:ascii="Times New Roman" w:hAnsi="Times New Roman" w:cs="Times New Roman"/>
          <w:sz w:val="24"/>
          <w:szCs w:val="24"/>
        </w:rPr>
        <w:t xml:space="preserve">? </w:t>
      </w:r>
    </w:p>
    <w:p w14:paraId="1540C6D6" w14:textId="0A431395" w:rsidR="00AF40B3" w:rsidRPr="00741E9F" w:rsidRDefault="00AF40B3" w:rsidP="00AF40B3">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0015355E">
        <w:rPr>
          <w:rFonts w:ascii="Times New Roman" w:hAnsi="Times New Roman" w:cs="Times New Roman"/>
          <w:sz w:val="24"/>
          <w:szCs w:val="24"/>
        </w:rPr>
        <w:t>slider</w:t>
      </w:r>
      <w:r w:rsidRPr="00741E9F">
        <w:rPr>
          <w:rFonts w:ascii="Times New Roman" w:hAnsi="Times New Roman" w:cs="Times New Roman"/>
          <w:sz w:val="24"/>
          <w:szCs w:val="24"/>
        </w:rPr>
        <w:t>]</w:t>
      </w:r>
    </w:p>
    <w:p w14:paraId="18AE8A22" w14:textId="77777777" w:rsidR="00AF40B3" w:rsidRPr="00C15F20" w:rsidRDefault="00AF40B3" w:rsidP="000B0A7D">
      <w:pPr>
        <w:rPr>
          <w:szCs w:val="24"/>
        </w:rPr>
      </w:pPr>
    </w:p>
    <w:p w14:paraId="2CC95AC7" w14:textId="506A5ED3" w:rsidR="00DC50C4" w:rsidRDefault="00DC50C4" w:rsidP="00DC50C4">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Please select the funding streams that your </w:t>
      </w:r>
      <w:r w:rsidRPr="00751EED">
        <w:rPr>
          <w:rFonts w:ascii="Times New Roman" w:hAnsi="Times New Roman" w:cs="Times New Roman"/>
          <w:sz w:val="24"/>
          <w:szCs w:val="24"/>
        </w:rPr>
        <w:t xml:space="preserve">organization </w:t>
      </w:r>
      <w:r>
        <w:rPr>
          <w:rFonts w:ascii="Times New Roman" w:hAnsi="Times New Roman" w:cs="Times New Roman"/>
          <w:sz w:val="24"/>
          <w:szCs w:val="24"/>
        </w:rPr>
        <w:t>receives</w:t>
      </w:r>
      <w:r w:rsidR="00CC42C3">
        <w:rPr>
          <w:rFonts w:ascii="Times New Roman" w:hAnsi="Times New Roman" w:cs="Times New Roman"/>
          <w:sz w:val="24"/>
          <w:szCs w:val="24"/>
        </w:rPr>
        <w:t>.</w:t>
      </w:r>
      <w:r w:rsidRPr="00751EED">
        <w:rPr>
          <w:rFonts w:ascii="Times New Roman" w:hAnsi="Times New Roman" w:cs="Times New Roman"/>
          <w:sz w:val="24"/>
          <w:szCs w:val="24"/>
        </w:rPr>
        <w:t xml:space="preserve"> (Mark all that apply.)</w:t>
      </w:r>
    </w:p>
    <w:p w14:paraId="2B901795" w14:textId="6CF790CE"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Office for Victims of Crime (OVC) funding</w:t>
      </w:r>
    </w:p>
    <w:p w14:paraId="030BBA9B" w14:textId="7ADAC5DE"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Victims of Crime Act (VOCA) funding</w:t>
      </w:r>
    </w:p>
    <w:p w14:paraId="35E5DEEB" w14:textId="47C6E897" w:rsidR="00783459" w:rsidRDefault="00705A05"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Office of Refugee Resettlement (ORR) funding</w:t>
      </w:r>
    </w:p>
    <w:p w14:paraId="5CF9C656" w14:textId="647335CA"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Other federal grant funding</w:t>
      </w:r>
    </w:p>
    <w:p w14:paraId="32E36EE9" w14:textId="75BBBC91"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State or local funding</w:t>
      </w:r>
    </w:p>
    <w:p w14:paraId="7CE533B8" w14:textId="25BB175A"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Foundation funding</w:t>
      </w:r>
    </w:p>
    <w:p w14:paraId="157BA8D8" w14:textId="58235306" w:rsidR="00DC50C4" w:rsidRDefault="00DC50C4"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Private donations</w:t>
      </w:r>
    </w:p>
    <w:p w14:paraId="5E34ECB6" w14:textId="70964A04" w:rsidR="00DC50C4" w:rsidRDefault="00CC42C3" w:rsidP="00DC50C4">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Other </w:t>
      </w:r>
      <w:r w:rsidRPr="00751EED">
        <w:rPr>
          <w:rFonts w:ascii="Times New Roman" w:hAnsi="Times New Roman" w:cs="Times New Roman"/>
          <w:sz w:val="24"/>
          <w:szCs w:val="24"/>
        </w:rPr>
        <w:t>(please specify): __________________________</w:t>
      </w:r>
    </w:p>
    <w:p w14:paraId="50A27A3B" w14:textId="1CA4F49B" w:rsidR="00CC42C3" w:rsidRDefault="00CC42C3" w:rsidP="00CC42C3">
      <w:pPr>
        <w:rPr>
          <w:szCs w:val="24"/>
        </w:rPr>
      </w:pPr>
    </w:p>
    <w:p w14:paraId="2143B8B5" w14:textId="6675DDF0" w:rsidR="0057118C" w:rsidRPr="00741E9F" w:rsidRDefault="0057118C" w:rsidP="0057118C">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Which of the following best describes the type of trafficking experienced by the populations your organization primarily serves? (Mark all that apply.)</w:t>
      </w:r>
    </w:p>
    <w:p w14:paraId="3E11B56C" w14:textId="77777777" w:rsidR="0057118C" w:rsidRPr="00741E9F" w:rsidRDefault="0057118C" w:rsidP="0057118C">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Sex trafficking</w:t>
      </w:r>
    </w:p>
    <w:p w14:paraId="4869B684" w14:textId="77777777" w:rsidR="0057118C" w:rsidRPr="00741E9F" w:rsidRDefault="0057118C" w:rsidP="0057118C">
      <w:pPr>
        <w:pStyle w:val="ListParagraph"/>
        <w:numPr>
          <w:ilvl w:val="1"/>
          <w:numId w:val="1"/>
        </w:numPr>
        <w:spacing w:after="0"/>
        <w:rPr>
          <w:rFonts w:ascii="Times New Roman" w:hAnsi="Times New Roman" w:cs="Times New Roman"/>
          <w:sz w:val="24"/>
          <w:szCs w:val="24"/>
        </w:rPr>
      </w:pPr>
      <w:r w:rsidRPr="00741E9F">
        <w:rPr>
          <w:rFonts w:ascii="Times New Roman" w:hAnsi="Times New Roman" w:cs="Times New Roman"/>
          <w:sz w:val="24"/>
          <w:szCs w:val="24"/>
        </w:rPr>
        <w:t>Labor trafficking</w:t>
      </w:r>
    </w:p>
    <w:p w14:paraId="1A8BCE55" w14:textId="77777777" w:rsidR="0057118C" w:rsidRPr="00741E9F" w:rsidRDefault="0057118C" w:rsidP="0057118C">
      <w:pPr>
        <w:rPr>
          <w:szCs w:val="24"/>
        </w:rPr>
      </w:pPr>
    </w:p>
    <w:p w14:paraId="75A1FC78" w14:textId="7063A4B6" w:rsidR="00D20ACE" w:rsidRPr="00387666" w:rsidRDefault="428DC10B" w:rsidP="008C53B0">
      <w:pPr>
        <w:pStyle w:val="ListParagraph"/>
        <w:numPr>
          <w:ilvl w:val="0"/>
          <w:numId w:val="1"/>
        </w:numPr>
        <w:spacing w:after="0"/>
        <w:rPr>
          <w:rFonts w:ascii="Times New Roman" w:hAnsi="Times New Roman" w:cs="Times New Roman"/>
          <w:sz w:val="24"/>
          <w:szCs w:val="24"/>
        </w:rPr>
      </w:pPr>
      <w:r w:rsidRPr="00387666">
        <w:rPr>
          <w:rFonts w:ascii="Times New Roman" w:hAnsi="Times New Roman" w:cs="Times New Roman"/>
          <w:sz w:val="24"/>
          <w:szCs w:val="24"/>
        </w:rPr>
        <w:t xml:space="preserve">Which of the following best describes </w:t>
      </w:r>
      <w:r w:rsidR="00C06AD8">
        <w:rPr>
          <w:rFonts w:ascii="Times New Roman" w:hAnsi="Times New Roman" w:cs="Times New Roman"/>
          <w:sz w:val="24"/>
          <w:szCs w:val="24"/>
        </w:rPr>
        <w:t>the populations</w:t>
      </w:r>
      <w:r w:rsidR="00EF35BE" w:rsidRPr="00387666">
        <w:rPr>
          <w:rFonts w:ascii="Times New Roman" w:hAnsi="Times New Roman" w:cs="Times New Roman"/>
          <w:sz w:val="24"/>
          <w:szCs w:val="24"/>
        </w:rPr>
        <w:t xml:space="preserve"> </w:t>
      </w:r>
      <w:r w:rsidRPr="00387666">
        <w:rPr>
          <w:rFonts w:ascii="Times New Roman" w:hAnsi="Times New Roman" w:cs="Times New Roman"/>
          <w:sz w:val="24"/>
          <w:szCs w:val="24"/>
        </w:rPr>
        <w:t xml:space="preserve">your organization </w:t>
      </w:r>
      <w:r w:rsidRPr="00EA0FE9">
        <w:rPr>
          <w:rFonts w:ascii="Times New Roman" w:hAnsi="Times New Roman" w:cs="Times New Roman"/>
          <w:b/>
          <w:sz w:val="24"/>
          <w:szCs w:val="24"/>
        </w:rPr>
        <w:t>primarily</w:t>
      </w:r>
      <w:r w:rsidRPr="00387666">
        <w:rPr>
          <w:rFonts w:ascii="Times New Roman" w:hAnsi="Times New Roman" w:cs="Times New Roman"/>
          <w:sz w:val="24"/>
          <w:szCs w:val="24"/>
        </w:rPr>
        <w:t xml:space="preserve"> serves? (Mark all that apply.)</w:t>
      </w:r>
    </w:p>
    <w:p w14:paraId="143C60BB"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Adults</w:t>
      </w:r>
    </w:p>
    <w:p w14:paraId="6B57A03A"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Children (under 18 years of age)</w:t>
      </w:r>
    </w:p>
    <w:p w14:paraId="1BAAB70D"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U.S. citizens and lawful permanent residents</w:t>
      </w:r>
    </w:p>
    <w:p w14:paraId="7F3D2970"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Foreign nationals</w:t>
      </w:r>
    </w:p>
    <w:p w14:paraId="686BA4F9"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People with disabilities</w:t>
      </w:r>
    </w:p>
    <w:p w14:paraId="04A4C4E5"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Runaway and homeless youth</w:t>
      </w:r>
    </w:p>
    <w:p w14:paraId="40222FE7"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Youth who have experienced child abuse and maltreatment</w:t>
      </w:r>
    </w:p>
    <w:p w14:paraId="7A9478EC"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Unaccompanied minors</w:t>
      </w:r>
    </w:p>
    <w:p w14:paraId="2CEFE4EE"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Victims of domestic and sexual assault</w:t>
      </w:r>
    </w:p>
    <w:p w14:paraId="0A2E4738"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Elderly</w:t>
      </w:r>
    </w:p>
    <w:p w14:paraId="2C6EF122"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Lesbian, gay, bisexual, transgender, and questioning</w:t>
      </w:r>
    </w:p>
    <w:p w14:paraId="37256B43"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Immigrants/migrant workers</w:t>
      </w:r>
    </w:p>
    <w:p w14:paraId="3190AEE0"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Refugees</w:t>
      </w:r>
    </w:p>
    <w:p w14:paraId="1691906F"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People with low incomes</w:t>
      </w:r>
    </w:p>
    <w:p w14:paraId="695EA99E"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Racial and ethnic minorities</w:t>
      </w:r>
    </w:p>
    <w:p w14:paraId="603CCA0A" w14:textId="529B2E55"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Other (please specify): __________________________</w:t>
      </w:r>
      <w:r>
        <w:rPr>
          <w:rFonts w:ascii="Times New Roman" w:hAnsi="Times New Roman" w:cs="Times New Roman"/>
          <w:sz w:val="24"/>
          <w:szCs w:val="24"/>
        </w:rPr>
        <w:br/>
      </w:r>
    </w:p>
    <w:p w14:paraId="30B09834" w14:textId="561E986E" w:rsidR="00C06AD8" w:rsidRDefault="00C06AD8" w:rsidP="00C06AD8">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Which of the following racial and ethnic minorities does your organization </w:t>
      </w:r>
      <w:r>
        <w:rPr>
          <w:rFonts w:ascii="Times New Roman" w:hAnsi="Times New Roman" w:cs="Times New Roman"/>
          <w:b/>
          <w:sz w:val="24"/>
          <w:szCs w:val="24"/>
        </w:rPr>
        <w:t xml:space="preserve">primarily </w:t>
      </w:r>
      <w:r w:rsidRPr="00C06AD8">
        <w:rPr>
          <w:rFonts w:ascii="Times New Roman" w:hAnsi="Times New Roman" w:cs="Times New Roman"/>
          <w:sz w:val="24"/>
          <w:szCs w:val="24"/>
        </w:rPr>
        <w:t>serves?</w:t>
      </w:r>
    </w:p>
    <w:p w14:paraId="52446A4E"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American Indian or Alaska Native</w:t>
      </w:r>
    </w:p>
    <w:p w14:paraId="25AF22BB"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Asian</w:t>
      </w:r>
    </w:p>
    <w:p w14:paraId="4AD42518"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Black or African American</w:t>
      </w:r>
    </w:p>
    <w:p w14:paraId="479FD64C"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Native Hawaiian or other Pacific Islander</w:t>
      </w:r>
    </w:p>
    <w:p w14:paraId="59ECED83"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White</w:t>
      </w:r>
    </w:p>
    <w:p w14:paraId="71609480" w14:textId="77777777"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Hispanic or Latino ethnicity</w:t>
      </w:r>
    </w:p>
    <w:p w14:paraId="212DF181" w14:textId="7C1E1C76" w:rsidR="00C06AD8" w:rsidRDefault="00C06AD8" w:rsidP="00C06AD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Other minority (please specify): __________________________</w:t>
      </w:r>
    </w:p>
    <w:p w14:paraId="6ECA973D" w14:textId="77777777" w:rsidR="00C06AD8" w:rsidRDefault="00C06AD8" w:rsidP="00C06AD8">
      <w:pPr>
        <w:pStyle w:val="ListParagraph"/>
        <w:numPr>
          <w:ilvl w:val="1"/>
          <w:numId w:val="1"/>
        </w:numPr>
        <w:spacing w:after="0"/>
        <w:rPr>
          <w:rFonts w:ascii="Times New Roman" w:hAnsi="Times New Roman" w:cs="Times New Roman"/>
          <w:sz w:val="24"/>
          <w:szCs w:val="24"/>
        </w:rPr>
      </w:pPr>
    </w:p>
    <w:p w14:paraId="65E48579" w14:textId="0FCEBFE8" w:rsidR="00DC50C4" w:rsidRPr="00DC50C4" w:rsidRDefault="00DC50C4" w:rsidP="00DC50C4">
      <w:pPr>
        <w:rPr>
          <w:szCs w:val="24"/>
        </w:rPr>
      </w:pPr>
    </w:p>
    <w:p w14:paraId="7337D4E8" w14:textId="77777777" w:rsidR="00AF40B3" w:rsidRPr="00751EED" w:rsidRDefault="00AF40B3" w:rsidP="00AF40B3">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751EED">
        <w:rPr>
          <w:rFonts w:ascii="Times New Roman" w:hAnsi="Times New Roman" w:cs="Times New Roman"/>
          <w:i/>
          <w:sz w:val="24"/>
          <w:szCs w:val="24"/>
        </w:rPr>
        <w:t>Only if “subrecipient” selected in Q1</w:t>
      </w:r>
      <w:r w:rsidRPr="00751EED">
        <w:rPr>
          <w:rFonts w:ascii="Times New Roman" w:hAnsi="Times New Roman" w:cs="Times New Roman"/>
          <w:sz w:val="24"/>
          <w:szCs w:val="24"/>
        </w:rPr>
        <w:t xml:space="preserve">] How do victims </w:t>
      </w:r>
      <w:r>
        <w:rPr>
          <w:rFonts w:ascii="Times New Roman" w:hAnsi="Times New Roman" w:cs="Times New Roman"/>
          <w:sz w:val="24"/>
          <w:szCs w:val="24"/>
        </w:rPr>
        <w:t>find out about TVAP</w:t>
      </w:r>
      <w:r w:rsidRPr="00751EED">
        <w:rPr>
          <w:rFonts w:ascii="Times New Roman" w:hAnsi="Times New Roman" w:cs="Times New Roman"/>
          <w:sz w:val="24"/>
          <w:szCs w:val="24"/>
        </w:rPr>
        <w:t>?</w:t>
      </w:r>
      <w:r>
        <w:rPr>
          <w:rFonts w:ascii="Times New Roman" w:hAnsi="Times New Roman" w:cs="Times New Roman"/>
          <w:sz w:val="24"/>
          <w:szCs w:val="24"/>
        </w:rPr>
        <w:t xml:space="preserve"> (Mark all that apply.) </w:t>
      </w:r>
    </w:p>
    <w:p w14:paraId="3FEFAAD0"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Direct outreach</w:t>
      </w:r>
    </w:p>
    <w:p w14:paraId="6878C201"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Referral from another organization</w:t>
      </w:r>
    </w:p>
    <w:p w14:paraId="7BB79566"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HHS Certification or Eligibility Letter</w:t>
      </w:r>
    </w:p>
    <w:p w14:paraId="4CEB5F9E"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National Human Trafficking Hotline</w:t>
      </w:r>
    </w:p>
    <w:p w14:paraId="7CC00A16"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Word of mouth</w:t>
      </w:r>
    </w:p>
    <w:p w14:paraId="6E4FD817"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Website</w:t>
      </w:r>
    </w:p>
    <w:p w14:paraId="0821CBFE" w14:textId="77777777" w:rsidR="00AF40B3"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Printed materials</w:t>
      </w:r>
    </w:p>
    <w:p w14:paraId="139B7677" w14:textId="77777777" w:rsidR="00AF40B3" w:rsidRPr="00C55609" w:rsidRDefault="00AF40B3" w:rsidP="00AF40B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Other </w:t>
      </w:r>
      <w:r w:rsidRPr="00E65045">
        <w:rPr>
          <w:rFonts w:ascii="Times New Roman" w:hAnsi="Times New Roman" w:cs="Times New Roman"/>
          <w:sz w:val="24"/>
          <w:szCs w:val="24"/>
        </w:rPr>
        <w:t>(please specify): _______________</w:t>
      </w:r>
    </w:p>
    <w:p w14:paraId="62AFE2A7" w14:textId="77777777" w:rsidR="00AF40B3" w:rsidRPr="00B6449F" w:rsidRDefault="00AF40B3" w:rsidP="00EE4EEF">
      <w:pPr>
        <w:rPr>
          <w:szCs w:val="24"/>
        </w:rPr>
      </w:pPr>
    </w:p>
    <w:p w14:paraId="48F2BF39" w14:textId="6AFDBB10" w:rsidR="008D305A" w:rsidRPr="00DC50C4" w:rsidRDefault="008D305A" w:rsidP="004A5FB3">
      <w:pPr>
        <w:pStyle w:val="ListParagraph"/>
        <w:numPr>
          <w:ilvl w:val="0"/>
          <w:numId w:val="1"/>
        </w:numPr>
        <w:spacing w:after="0"/>
        <w:rPr>
          <w:rFonts w:ascii="Times New Roman" w:hAnsi="Times New Roman" w:cs="Times New Roman"/>
          <w:sz w:val="24"/>
          <w:szCs w:val="24"/>
        </w:rPr>
      </w:pPr>
      <w:r w:rsidRPr="00DC50C4">
        <w:rPr>
          <w:rFonts w:ascii="Times New Roman" w:hAnsi="Times New Roman" w:cs="Times New Roman"/>
          <w:sz w:val="24"/>
          <w:szCs w:val="24"/>
        </w:rPr>
        <w:t>Which of the following best describes your organization’s geographic service area? (Mark all that apply.)</w:t>
      </w:r>
    </w:p>
    <w:p w14:paraId="239ED1D0"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National</w:t>
      </w:r>
    </w:p>
    <w:p w14:paraId="1EE3E5D1"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Regional (please specify): __________________________</w:t>
      </w:r>
    </w:p>
    <w:p w14:paraId="27F440D1"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State (please specify): __________________________</w:t>
      </w:r>
    </w:p>
    <w:p w14:paraId="60676D1D"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Local (please specify): __________________________</w:t>
      </w:r>
    </w:p>
    <w:p w14:paraId="7AD1CD8B" w14:textId="77777777" w:rsidR="008D305A" w:rsidRPr="00751EED" w:rsidRDefault="008D305A"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U.S. Territory (please specify): __________________________</w:t>
      </w:r>
    </w:p>
    <w:p w14:paraId="5DC74FCB" w14:textId="77777777" w:rsidR="008D305A" w:rsidRPr="00C15F20" w:rsidRDefault="008D305A" w:rsidP="008D305A">
      <w:pPr>
        <w:rPr>
          <w:szCs w:val="24"/>
        </w:rPr>
      </w:pPr>
    </w:p>
    <w:p w14:paraId="419253F6" w14:textId="7EC5C51D" w:rsidR="008D305A" w:rsidRPr="00F47B6B" w:rsidRDefault="00275D57" w:rsidP="008C53B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Which of the following best describes the areas where your organization provides services</w:t>
      </w:r>
      <w:r w:rsidR="008D305A" w:rsidRPr="00F47B6B">
        <w:rPr>
          <w:rFonts w:ascii="Times New Roman" w:hAnsi="Times New Roman" w:cs="Times New Roman"/>
          <w:sz w:val="24"/>
          <w:szCs w:val="24"/>
        </w:rPr>
        <w:t>?</w:t>
      </w:r>
      <w:r>
        <w:rPr>
          <w:rFonts w:ascii="Times New Roman" w:hAnsi="Times New Roman" w:cs="Times New Roman"/>
          <w:sz w:val="24"/>
          <w:szCs w:val="24"/>
        </w:rPr>
        <w:t xml:space="preserve"> [</w:t>
      </w:r>
      <w:r w:rsidRPr="00EE4EEF">
        <w:rPr>
          <w:rFonts w:ascii="Times New Roman" w:hAnsi="Times New Roman" w:cs="Times New Roman"/>
          <w:i/>
          <w:sz w:val="24"/>
          <w:szCs w:val="24"/>
        </w:rPr>
        <w:t>Note: This question will act as a filte</w:t>
      </w:r>
      <w:r w:rsidRPr="00275D57">
        <w:rPr>
          <w:rFonts w:ascii="Times New Roman" w:hAnsi="Times New Roman" w:cs="Times New Roman"/>
          <w:i/>
          <w:sz w:val="24"/>
          <w:szCs w:val="24"/>
        </w:rPr>
        <w:t xml:space="preserve">r </w:t>
      </w:r>
      <w:r>
        <w:rPr>
          <w:rFonts w:ascii="Times New Roman" w:hAnsi="Times New Roman" w:cs="Times New Roman"/>
          <w:i/>
          <w:sz w:val="24"/>
          <w:szCs w:val="24"/>
        </w:rPr>
        <w:t>for questions in the “Administrative and Service Costs” section. Respondents will only see questions about urban and rural differences in costs if they select the “Both” response option.</w:t>
      </w:r>
      <w:r>
        <w:rPr>
          <w:rFonts w:ascii="Times New Roman" w:hAnsi="Times New Roman" w:cs="Times New Roman"/>
          <w:sz w:val="24"/>
          <w:szCs w:val="24"/>
        </w:rPr>
        <w:t>]</w:t>
      </w:r>
    </w:p>
    <w:p w14:paraId="22F34A84" w14:textId="239E8A12" w:rsidR="00294BE7" w:rsidRDefault="00275D57"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Urban/Suburban</w:t>
      </w:r>
    </w:p>
    <w:p w14:paraId="6090401D" w14:textId="40955B2F" w:rsidR="00294BE7" w:rsidRDefault="00275D57"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Rural</w:t>
      </w:r>
    </w:p>
    <w:p w14:paraId="25ABE327" w14:textId="3A07447B" w:rsidR="008D305A" w:rsidRDefault="00294BE7"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Bot</w:t>
      </w:r>
      <w:r w:rsidR="00275D57">
        <w:rPr>
          <w:rFonts w:ascii="Times New Roman" w:hAnsi="Times New Roman" w:cs="Times New Roman"/>
          <w:sz w:val="24"/>
          <w:szCs w:val="24"/>
        </w:rPr>
        <w:t>h Urban/Suburban and Rural</w:t>
      </w:r>
    </w:p>
    <w:p w14:paraId="43DAE37F" w14:textId="22B9C3E1" w:rsidR="00AF40B3" w:rsidRDefault="00AF40B3" w:rsidP="00EE4EEF">
      <w:pPr>
        <w:rPr>
          <w:szCs w:val="24"/>
        </w:rPr>
      </w:pPr>
    </w:p>
    <w:p w14:paraId="123C0544" w14:textId="077C4FC7" w:rsidR="009B55BA" w:rsidRPr="00751EED" w:rsidRDefault="428DC10B" w:rsidP="00EE4EEF">
      <w:pPr>
        <w:spacing w:after="160" w:line="259" w:lineRule="auto"/>
        <w:rPr>
          <w:b/>
          <w:szCs w:val="24"/>
          <w:u w:val="single"/>
        </w:rPr>
      </w:pPr>
      <w:r w:rsidRPr="00751EED">
        <w:rPr>
          <w:b/>
          <w:szCs w:val="24"/>
          <w:u w:val="single"/>
        </w:rPr>
        <w:t>Nature of Connections</w:t>
      </w:r>
    </w:p>
    <w:p w14:paraId="23A2BCAC" w14:textId="73161C15" w:rsidR="009B55BA" w:rsidRPr="00751EED" w:rsidRDefault="00F10AA7" w:rsidP="00B05507">
      <w:pPr>
        <w:rPr>
          <w:i/>
          <w:szCs w:val="24"/>
        </w:rPr>
      </w:pPr>
      <w:r w:rsidRPr="00751EED">
        <w:rPr>
          <w:i/>
          <w:szCs w:val="24"/>
        </w:rPr>
        <w:t>The following section</w:t>
      </w:r>
      <w:r w:rsidR="00265D6B" w:rsidRPr="00751EED">
        <w:rPr>
          <w:i/>
          <w:szCs w:val="24"/>
        </w:rPr>
        <w:t xml:space="preserve"> asks you about the frequency and nature of your connections with other organizations who are in your service referral network. </w:t>
      </w:r>
    </w:p>
    <w:p w14:paraId="224A394A" w14:textId="4B213B1E" w:rsidR="0008103B" w:rsidRPr="00751EED" w:rsidRDefault="0008103B" w:rsidP="00B05507">
      <w:pPr>
        <w:rPr>
          <w:i/>
          <w:szCs w:val="24"/>
        </w:rPr>
      </w:pPr>
    </w:p>
    <w:p w14:paraId="53D9801E" w14:textId="62179CE8" w:rsidR="00024EF8" w:rsidRPr="00751EED" w:rsidRDefault="00024EF8" w:rsidP="008C53B0">
      <w:pPr>
        <w:pStyle w:val="ListParagraph"/>
        <w:numPr>
          <w:ilvl w:val="0"/>
          <w:numId w:val="1"/>
        </w:numPr>
        <w:spacing w:after="0"/>
        <w:rPr>
          <w:rFonts w:ascii="Times New Roman" w:hAnsi="Times New Roman" w:cs="Times New Roman"/>
          <w:sz w:val="24"/>
          <w:szCs w:val="24"/>
        </w:rPr>
      </w:pPr>
      <w:r w:rsidRPr="00751EED">
        <w:rPr>
          <w:rFonts w:ascii="Times New Roman" w:hAnsi="Times New Roman" w:cs="Times New Roman"/>
          <w:sz w:val="24"/>
          <w:szCs w:val="24"/>
        </w:rPr>
        <w:t>[</w:t>
      </w:r>
      <w:r w:rsidRPr="000B0A7D">
        <w:rPr>
          <w:rFonts w:ascii="Times New Roman" w:hAnsi="Times New Roman" w:cs="Times New Roman"/>
          <w:i/>
          <w:sz w:val="24"/>
          <w:szCs w:val="24"/>
        </w:rPr>
        <w:t>Only if “grantee” selected in Q1</w:t>
      </w:r>
      <w:r w:rsidRPr="00751EED">
        <w:rPr>
          <w:rFonts w:ascii="Times New Roman" w:hAnsi="Times New Roman" w:cs="Times New Roman"/>
          <w:sz w:val="24"/>
          <w:szCs w:val="24"/>
        </w:rPr>
        <w:t>] Please indicate the extent to which your organization does the stated activities with other TVAP grantees</w:t>
      </w:r>
      <w:r w:rsidR="00387666">
        <w:rPr>
          <w:rFonts w:ascii="Times New Roman" w:hAnsi="Times New Roman" w:cs="Times New Roman"/>
          <w:sz w:val="24"/>
          <w:szCs w:val="24"/>
        </w:rPr>
        <w:t xml:space="preserve"> from October 2016 to September 2017</w:t>
      </w:r>
      <w:r w:rsidRPr="00751EED">
        <w:rPr>
          <w:rFonts w:ascii="Times New Roman" w:hAnsi="Times New Roman" w:cs="Times New Roman"/>
          <w:sz w:val="24"/>
          <w:szCs w:val="24"/>
        </w:rPr>
        <w:t xml:space="preserve">. The scale ranges from “Never” to “Always” and includes “Not Applicable.”: </w:t>
      </w:r>
    </w:p>
    <w:p w14:paraId="5A14E46D" w14:textId="77777777" w:rsidR="00024EF8" w:rsidRPr="00751EED" w:rsidRDefault="00024EF8" w:rsidP="00B05507">
      <w:pPr>
        <w:rPr>
          <w:szCs w:val="24"/>
        </w:rPr>
      </w:pPr>
    </w:p>
    <w:tbl>
      <w:tblPr>
        <w:tblStyle w:val="TableGrid"/>
        <w:tblW w:w="0" w:type="auto"/>
        <w:jc w:val="center"/>
        <w:tblLook w:val="04A0" w:firstRow="1" w:lastRow="0" w:firstColumn="1" w:lastColumn="0" w:noHBand="0" w:noVBand="1"/>
      </w:tblPr>
      <w:tblGrid>
        <w:gridCol w:w="1440"/>
        <w:gridCol w:w="1440"/>
        <w:gridCol w:w="1440"/>
        <w:gridCol w:w="1440"/>
        <w:gridCol w:w="1440"/>
        <w:gridCol w:w="1440"/>
      </w:tblGrid>
      <w:tr w:rsidR="00024EF8" w:rsidRPr="00751EED" w14:paraId="522892D6" w14:textId="77777777" w:rsidTr="00D7232F">
        <w:trPr>
          <w:jc w:val="center"/>
        </w:trPr>
        <w:tc>
          <w:tcPr>
            <w:tcW w:w="1440" w:type="dxa"/>
            <w:vAlign w:val="center"/>
          </w:tcPr>
          <w:p w14:paraId="6E8C0828" w14:textId="77777777" w:rsidR="00024EF8" w:rsidRPr="00751EED" w:rsidRDefault="00024EF8" w:rsidP="00B05507">
            <w:pPr>
              <w:ind w:left="0"/>
              <w:jc w:val="center"/>
              <w:rPr>
                <w:szCs w:val="24"/>
              </w:rPr>
            </w:pPr>
            <w:r w:rsidRPr="00751EED">
              <w:rPr>
                <w:szCs w:val="24"/>
              </w:rPr>
              <w:t>1</w:t>
            </w:r>
          </w:p>
          <w:p w14:paraId="0D21C937" w14:textId="77777777" w:rsidR="00024EF8" w:rsidRPr="00751EED" w:rsidRDefault="00024EF8" w:rsidP="00B05507">
            <w:pPr>
              <w:ind w:left="0"/>
              <w:jc w:val="center"/>
              <w:rPr>
                <w:szCs w:val="24"/>
              </w:rPr>
            </w:pPr>
            <w:r w:rsidRPr="00751EED">
              <w:rPr>
                <w:szCs w:val="24"/>
              </w:rPr>
              <w:t>Never</w:t>
            </w:r>
          </w:p>
        </w:tc>
        <w:tc>
          <w:tcPr>
            <w:tcW w:w="1440" w:type="dxa"/>
            <w:vAlign w:val="center"/>
          </w:tcPr>
          <w:p w14:paraId="6430FEFF" w14:textId="77777777" w:rsidR="00024EF8" w:rsidRPr="00751EED" w:rsidRDefault="00024EF8" w:rsidP="00B05507">
            <w:pPr>
              <w:ind w:left="0"/>
              <w:jc w:val="center"/>
              <w:rPr>
                <w:szCs w:val="24"/>
              </w:rPr>
            </w:pPr>
            <w:r w:rsidRPr="00751EED">
              <w:rPr>
                <w:szCs w:val="24"/>
              </w:rPr>
              <w:t>2</w:t>
            </w:r>
          </w:p>
          <w:p w14:paraId="46B3696F" w14:textId="77777777" w:rsidR="00024EF8" w:rsidRPr="00751EED" w:rsidRDefault="00024EF8" w:rsidP="00B05507">
            <w:pPr>
              <w:ind w:left="0"/>
              <w:jc w:val="center"/>
              <w:rPr>
                <w:szCs w:val="24"/>
              </w:rPr>
            </w:pPr>
            <w:r w:rsidRPr="00751EED">
              <w:rPr>
                <w:szCs w:val="24"/>
              </w:rPr>
              <w:t>Rarely</w:t>
            </w:r>
          </w:p>
        </w:tc>
        <w:tc>
          <w:tcPr>
            <w:tcW w:w="1440" w:type="dxa"/>
            <w:vAlign w:val="center"/>
          </w:tcPr>
          <w:p w14:paraId="6BE09745" w14:textId="77777777" w:rsidR="00024EF8" w:rsidRPr="00751EED" w:rsidRDefault="00024EF8" w:rsidP="00B05507">
            <w:pPr>
              <w:ind w:left="0"/>
              <w:jc w:val="center"/>
              <w:rPr>
                <w:szCs w:val="24"/>
              </w:rPr>
            </w:pPr>
            <w:r w:rsidRPr="00751EED">
              <w:rPr>
                <w:szCs w:val="24"/>
              </w:rPr>
              <w:t>3</w:t>
            </w:r>
          </w:p>
          <w:p w14:paraId="22182B01" w14:textId="77777777" w:rsidR="00024EF8" w:rsidRPr="00751EED" w:rsidRDefault="00024EF8" w:rsidP="00B05507">
            <w:pPr>
              <w:ind w:left="0"/>
              <w:jc w:val="center"/>
              <w:rPr>
                <w:szCs w:val="24"/>
              </w:rPr>
            </w:pPr>
            <w:r w:rsidRPr="00751EED">
              <w:rPr>
                <w:szCs w:val="24"/>
              </w:rPr>
              <w:t>Sometimes</w:t>
            </w:r>
          </w:p>
        </w:tc>
        <w:tc>
          <w:tcPr>
            <w:tcW w:w="1440" w:type="dxa"/>
            <w:vAlign w:val="center"/>
          </w:tcPr>
          <w:p w14:paraId="14367F70" w14:textId="77777777" w:rsidR="00024EF8" w:rsidRPr="00751EED" w:rsidRDefault="00024EF8" w:rsidP="00B05507">
            <w:pPr>
              <w:ind w:left="0"/>
              <w:jc w:val="center"/>
              <w:rPr>
                <w:szCs w:val="24"/>
              </w:rPr>
            </w:pPr>
            <w:r w:rsidRPr="00751EED">
              <w:rPr>
                <w:szCs w:val="24"/>
              </w:rPr>
              <w:t>4</w:t>
            </w:r>
          </w:p>
          <w:p w14:paraId="09C39666" w14:textId="77777777" w:rsidR="00024EF8" w:rsidRPr="00751EED" w:rsidRDefault="00024EF8" w:rsidP="00B05507">
            <w:pPr>
              <w:ind w:left="0"/>
              <w:jc w:val="center"/>
              <w:rPr>
                <w:szCs w:val="24"/>
              </w:rPr>
            </w:pPr>
            <w:r w:rsidRPr="00751EED">
              <w:rPr>
                <w:szCs w:val="24"/>
              </w:rPr>
              <w:t>Often</w:t>
            </w:r>
          </w:p>
        </w:tc>
        <w:tc>
          <w:tcPr>
            <w:tcW w:w="1440" w:type="dxa"/>
            <w:vAlign w:val="center"/>
          </w:tcPr>
          <w:p w14:paraId="2F6D8F10" w14:textId="77777777" w:rsidR="00024EF8" w:rsidRPr="00751EED" w:rsidRDefault="00024EF8" w:rsidP="00B05507">
            <w:pPr>
              <w:ind w:left="0"/>
              <w:jc w:val="center"/>
              <w:rPr>
                <w:szCs w:val="24"/>
              </w:rPr>
            </w:pPr>
            <w:r w:rsidRPr="00751EED">
              <w:rPr>
                <w:szCs w:val="24"/>
              </w:rPr>
              <w:t>5</w:t>
            </w:r>
          </w:p>
          <w:p w14:paraId="191621A5" w14:textId="77777777" w:rsidR="00024EF8" w:rsidRPr="00751EED" w:rsidRDefault="00024EF8" w:rsidP="00B05507">
            <w:pPr>
              <w:ind w:left="0"/>
              <w:jc w:val="center"/>
              <w:rPr>
                <w:szCs w:val="24"/>
              </w:rPr>
            </w:pPr>
            <w:r w:rsidRPr="00751EED">
              <w:rPr>
                <w:szCs w:val="24"/>
              </w:rPr>
              <w:t>Always</w:t>
            </w:r>
          </w:p>
        </w:tc>
        <w:tc>
          <w:tcPr>
            <w:tcW w:w="1440" w:type="dxa"/>
            <w:vAlign w:val="center"/>
          </w:tcPr>
          <w:p w14:paraId="01157FB3" w14:textId="77777777" w:rsidR="00024EF8" w:rsidRPr="00751EED" w:rsidRDefault="00024EF8" w:rsidP="00B05507">
            <w:pPr>
              <w:ind w:left="0"/>
              <w:jc w:val="center"/>
              <w:rPr>
                <w:szCs w:val="24"/>
              </w:rPr>
            </w:pPr>
            <w:r w:rsidRPr="00751EED">
              <w:rPr>
                <w:szCs w:val="24"/>
              </w:rPr>
              <w:t>9</w:t>
            </w:r>
          </w:p>
          <w:p w14:paraId="30D0B7D1" w14:textId="77777777" w:rsidR="00024EF8" w:rsidRPr="00751EED" w:rsidRDefault="00024EF8" w:rsidP="00B05507">
            <w:pPr>
              <w:ind w:left="0"/>
              <w:jc w:val="center"/>
              <w:rPr>
                <w:szCs w:val="24"/>
              </w:rPr>
            </w:pPr>
            <w:r w:rsidRPr="00751EED">
              <w:rPr>
                <w:szCs w:val="24"/>
              </w:rPr>
              <w:t>Not applicable</w:t>
            </w:r>
          </w:p>
        </w:tc>
      </w:tr>
    </w:tbl>
    <w:p w14:paraId="7995ECC6" w14:textId="77777777" w:rsidR="00024EF8" w:rsidRPr="00751EED" w:rsidRDefault="00024EF8" w:rsidP="00B05507">
      <w:pPr>
        <w:rPr>
          <w:szCs w:val="24"/>
        </w:rPr>
      </w:pPr>
    </w:p>
    <w:p w14:paraId="07A965F6" w14:textId="01D7BDC0"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Receive</w:t>
      </w:r>
      <w:r w:rsidR="009E43FB">
        <w:rPr>
          <w:rFonts w:ascii="Times New Roman" w:hAnsi="Times New Roman" w:cs="Times New Roman"/>
          <w:sz w:val="24"/>
          <w:szCs w:val="24"/>
        </w:rPr>
        <w:t>d</w:t>
      </w:r>
      <w:r w:rsidRPr="00751EED">
        <w:rPr>
          <w:rFonts w:ascii="Times New Roman" w:hAnsi="Times New Roman" w:cs="Times New Roman"/>
          <w:sz w:val="24"/>
          <w:szCs w:val="24"/>
        </w:rPr>
        <w:t xml:space="preserve"> referrals</w:t>
      </w:r>
    </w:p>
    <w:p w14:paraId="60332415" w14:textId="5389BB5A"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Sent referrals</w:t>
      </w:r>
    </w:p>
    <w:p w14:paraId="08B955ED" w14:textId="200B4811" w:rsidR="00024EF8" w:rsidRPr="00751EED"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Provided c</w:t>
      </w:r>
      <w:r w:rsidR="00024EF8" w:rsidRPr="00751EED">
        <w:rPr>
          <w:rFonts w:ascii="Times New Roman" w:hAnsi="Times New Roman" w:cs="Times New Roman"/>
          <w:sz w:val="24"/>
          <w:szCs w:val="24"/>
        </w:rPr>
        <w:t>ase consultation</w:t>
      </w:r>
    </w:p>
    <w:p w14:paraId="29EB2870" w14:textId="635EEF81"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Received case consultation</w:t>
      </w:r>
    </w:p>
    <w:p w14:paraId="4C1721C5" w14:textId="0B87599B" w:rsidR="009E43FB" w:rsidRDefault="0035656E"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Participated in joint </w:t>
      </w:r>
      <w:r w:rsidR="009E43FB">
        <w:rPr>
          <w:rFonts w:ascii="Times New Roman" w:hAnsi="Times New Roman" w:cs="Times New Roman"/>
          <w:sz w:val="24"/>
          <w:szCs w:val="24"/>
        </w:rPr>
        <w:t>or coordinated case management</w:t>
      </w:r>
    </w:p>
    <w:p w14:paraId="3EC4922A" w14:textId="0014EFF9"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Share</w:t>
      </w:r>
      <w:r w:rsidR="009E43FB">
        <w:rPr>
          <w:rFonts w:ascii="Times New Roman" w:hAnsi="Times New Roman" w:cs="Times New Roman"/>
          <w:sz w:val="24"/>
          <w:szCs w:val="24"/>
        </w:rPr>
        <w:t>d</w:t>
      </w:r>
      <w:r w:rsidRPr="00751EED">
        <w:rPr>
          <w:rFonts w:ascii="Times New Roman" w:hAnsi="Times New Roman" w:cs="Times New Roman"/>
          <w:sz w:val="24"/>
          <w:szCs w:val="24"/>
        </w:rPr>
        <w:t xml:space="preserve"> resources</w:t>
      </w:r>
      <w:r w:rsidR="008428E2">
        <w:rPr>
          <w:rFonts w:ascii="Times New Roman" w:hAnsi="Times New Roman" w:cs="Times New Roman"/>
          <w:sz w:val="24"/>
          <w:szCs w:val="24"/>
        </w:rPr>
        <w:t xml:space="preserve"> (e.g., materials</w:t>
      </w:r>
      <w:r w:rsidR="00357B16">
        <w:rPr>
          <w:rFonts w:ascii="Times New Roman" w:hAnsi="Times New Roman" w:cs="Times New Roman"/>
          <w:sz w:val="24"/>
          <w:szCs w:val="24"/>
        </w:rPr>
        <w:t>, information</w:t>
      </w:r>
      <w:r w:rsidR="008428E2">
        <w:rPr>
          <w:rFonts w:ascii="Times New Roman" w:hAnsi="Times New Roman" w:cs="Times New Roman"/>
          <w:sz w:val="24"/>
          <w:szCs w:val="24"/>
        </w:rPr>
        <w:t>)</w:t>
      </w:r>
    </w:p>
    <w:p w14:paraId="179470D6" w14:textId="40202BBD"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Received resources (e.g., materials, information)</w:t>
      </w:r>
    </w:p>
    <w:p w14:paraId="16283B2A" w14:textId="0D614BDD"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Share</w:t>
      </w:r>
      <w:r w:rsidR="009E43FB">
        <w:rPr>
          <w:rFonts w:ascii="Times New Roman" w:hAnsi="Times New Roman" w:cs="Times New Roman"/>
          <w:sz w:val="24"/>
          <w:szCs w:val="24"/>
        </w:rPr>
        <w:t>d</w:t>
      </w:r>
      <w:r w:rsidRPr="00751EED">
        <w:rPr>
          <w:rFonts w:ascii="Times New Roman" w:hAnsi="Times New Roman" w:cs="Times New Roman"/>
          <w:sz w:val="24"/>
          <w:szCs w:val="24"/>
        </w:rPr>
        <w:t xml:space="preserve"> client information</w:t>
      </w:r>
    </w:p>
    <w:p w14:paraId="7213C8E8" w14:textId="5F7C3DCB" w:rsidR="009E43FB"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Received client information</w:t>
      </w:r>
    </w:p>
    <w:p w14:paraId="20726EEF" w14:textId="07C3E6BB" w:rsidR="00024EF8" w:rsidRPr="00751EED" w:rsidRDefault="009E43FB" w:rsidP="008C53B0">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Provided</w:t>
      </w:r>
      <w:r w:rsidR="00024EF8" w:rsidRPr="00751EED">
        <w:rPr>
          <w:rFonts w:ascii="Times New Roman" w:hAnsi="Times New Roman" w:cs="Times New Roman"/>
          <w:sz w:val="24"/>
          <w:szCs w:val="24"/>
        </w:rPr>
        <w:t xml:space="preserve"> training or technical assistance</w:t>
      </w:r>
    </w:p>
    <w:p w14:paraId="611694E6" w14:textId="77777777" w:rsidR="00024EF8" w:rsidRPr="00751EED" w:rsidRDefault="00024EF8"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Other (please specify): _______________</w:t>
      </w:r>
    </w:p>
    <w:p w14:paraId="3F6B9F61" w14:textId="77777777" w:rsidR="005C57A8" w:rsidRPr="00C15F20" w:rsidRDefault="005C57A8" w:rsidP="000B0A7D">
      <w:pPr>
        <w:rPr>
          <w:szCs w:val="24"/>
        </w:rPr>
      </w:pPr>
    </w:p>
    <w:p w14:paraId="2B91D0F9" w14:textId="4284B62C" w:rsidR="0008103B" w:rsidRPr="000B0A7D" w:rsidRDefault="005C57A8" w:rsidP="008C53B0">
      <w:pPr>
        <w:pStyle w:val="ListParagraph"/>
        <w:numPr>
          <w:ilvl w:val="0"/>
          <w:numId w:val="1"/>
        </w:numPr>
        <w:spacing w:after="0"/>
        <w:rPr>
          <w:rFonts w:ascii="Times New Roman" w:hAnsi="Times New Roman" w:cs="Times New Roman"/>
          <w:sz w:val="24"/>
          <w:szCs w:val="24"/>
        </w:rPr>
      </w:pPr>
      <w:r w:rsidRPr="00751EED">
        <w:rPr>
          <w:bCs/>
          <w:iCs/>
          <w:szCs w:val="24"/>
        </w:rPr>
        <w:t>[</w:t>
      </w:r>
      <w:r w:rsidR="00F14A52" w:rsidRPr="009E43FB">
        <w:rPr>
          <w:rFonts w:ascii="Times New Roman" w:hAnsi="Times New Roman" w:cs="Times New Roman"/>
          <w:bCs/>
          <w:i/>
          <w:iCs/>
          <w:sz w:val="24"/>
          <w:szCs w:val="24"/>
        </w:rPr>
        <w:t>Only if “subrecipient” selected in Q1</w:t>
      </w:r>
      <w:r w:rsidRPr="009E43FB">
        <w:rPr>
          <w:rFonts w:ascii="Times New Roman" w:hAnsi="Times New Roman" w:cs="Times New Roman"/>
          <w:bCs/>
          <w:iCs/>
          <w:sz w:val="24"/>
          <w:szCs w:val="24"/>
        </w:rPr>
        <w:t>]</w:t>
      </w:r>
      <w:r w:rsidRPr="000B0A7D">
        <w:rPr>
          <w:rFonts w:ascii="Times New Roman" w:hAnsi="Times New Roman" w:cs="Times New Roman"/>
          <w:bCs/>
          <w:iCs/>
          <w:sz w:val="24"/>
          <w:szCs w:val="24"/>
        </w:rPr>
        <w:t xml:space="preserve"> </w:t>
      </w:r>
      <w:r w:rsidR="0008103B" w:rsidRPr="000B0A7D">
        <w:rPr>
          <w:rFonts w:ascii="Times New Roman" w:hAnsi="Times New Roman" w:cs="Times New Roman"/>
          <w:sz w:val="24"/>
          <w:szCs w:val="24"/>
        </w:rPr>
        <w:t>Do</w:t>
      </w:r>
      <w:r w:rsidR="001226E5" w:rsidRPr="000B0A7D">
        <w:rPr>
          <w:rFonts w:ascii="Times New Roman" w:hAnsi="Times New Roman" w:cs="Times New Roman"/>
          <w:sz w:val="24"/>
          <w:szCs w:val="24"/>
        </w:rPr>
        <w:t xml:space="preserve">es your organization </w:t>
      </w:r>
      <w:r w:rsidR="0010745A" w:rsidRPr="000B0A7D">
        <w:rPr>
          <w:rFonts w:ascii="Times New Roman" w:hAnsi="Times New Roman" w:cs="Times New Roman"/>
          <w:sz w:val="24"/>
          <w:szCs w:val="24"/>
        </w:rPr>
        <w:t>coordinate services with or make referrals</w:t>
      </w:r>
      <w:r w:rsidR="00265D6B" w:rsidRPr="000B0A7D">
        <w:rPr>
          <w:rFonts w:ascii="Times New Roman" w:hAnsi="Times New Roman" w:cs="Times New Roman"/>
          <w:sz w:val="24"/>
          <w:szCs w:val="24"/>
        </w:rPr>
        <w:t xml:space="preserve"> to</w:t>
      </w:r>
      <w:r w:rsidR="0010745A" w:rsidRPr="000B0A7D">
        <w:rPr>
          <w:rFonts w:ascii="Times New Roman" w:hAnsi="Times New Roman" w:cs="Times New Roman"/>
          <w:sz w:val="24"/>
          <w:szCs w:val="24"/>
        </w:rPr>
        <w:t xml:space="preserve"> </w:t>
      </w:r>
      <w:r w:rsidR="001226E5" w:rsidRPr="000B0A7D">
        <w:rPr>
          <w:rFonts w:ascii="Times New Roman" w:hAnsi="Times New Roman" w:cs="Times New Roman"/>
          <w:sz w:val="24"/>
          <w:szCs w:val="24"/>
        </w:rPr>
        <w:t>other</w:t>
      </w:r>
      <w:r w:rsidR="0008103B" w:rsidRPr="000B0A7D">
        <w:rPr>
          <w:rFonts w:ascii="Times New Roman" w:hAnsi="Times New Roman" w:cs="Times New Roman"/>
          <w:sz w:val="24"/>
          <w:szCs w:val="24"/>
        </w:rPr>
        <w:t xml:space="preserve"> organizations that </w:t>
      </w:r>
      <w:r w:rsidR="00522058">
        <w:rPr>
          <w:rFonts w:ascii="Times New Roman" w:hAnsi="Times New Roman" w:cs="Times New Roman"/>
          <w:sz w:val="24"/>
          <w:szCs w:val="24"/>
        </w:rPr>
        <w:t>receive TVAP funding</w:t>
      </w:r>
      <w:r w:rsidR="0008103B" w:rsidRPr="000B0A7D">
        <w:rPr>
          <w:rFonts w:ascii="Times New Roman" w:hAnsi="Times New Roman" w:cs="Times New Roman"/>
          <w:sz w:val="24"/>
          <w:szCs w:val="24"/>
        </w:rPr>
        <w:t>?</w:t>
      </w:r>
    </w:p>
    <w:p w14:paraId="2877F25E" w14:textId="77290331" w:rsidR="0008103B" w:rsidRPr="00751EED" w:rsidRDefault="0008103B"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Yes</w:t>
      </w:r>
    </w:p>
    <w:p w14:paraId="7B6C7871" w14:textId="535B2B83" w:rsidR="0008103B" w:rsidRPr="00751EED" w:rsidRDefault="0008103B"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No</w:t>
      </w:r>
    </w:p>
    <w:p w14:paraId="6BA119D4" w14:textId="7B105A12" w:rsidR="0008103B" w:rsidRDefault="0008103B"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Don’t know</w:t>
      </w:r>
    </w:p>
    <w:p w14:paraId="7214709E" w14:textId="6C7A709A" w:rsidR="00EA230D" w:rsidRDefault="00EA230D" w:rsidP="00EA230D">
      <w:pPr>
        <w:rPr>
          <w:szCs w:val="24"/>
        </w:rPr>
      </w:pPr>
    </w:p>
    <w:p w14:paraId="186A7C44" w14:textId="16BA66F7" w:rsidR="00357B16" w:rsidRPr="00C15F20" w:rsidRDefault="00357B16" w:rsidP="00357B16">
      <w:pPr>
        <w:pStyle w:val="ListParagraph"/>
        <w:numPr>
          <w:ilvl w:val="0"/>
          <w:numId w:val="1"/>
        </w:numPr>
        <w:spacing w:after="0"/>
        <w:rPr>
          <w:szCs w:val="24"/>
        </w:rPr>
      </w:pPr>
      <w:r w:rsidRPr="009E43FB">
        <w:rPr>
          <w:rFonts w:ascii="Times New Roman" w:hAnsi="Times New Roman" w:cs="Times New Roman"/>
          <w:sz w:val="24"/>
          <w:szCs w:val="24"/>
        </w:rPr>
        <w:t>[</w:t>
      </w:r>
      <w:r w:rsidRPr="009E43FB">
        <w:rPr>
          <w:rFonts w:ascii="Times New Roman" w:hAnsi="Times New Roman" w:cs="Times New Roman"/>
          <w:i/>
          <w:sz w:val="24"/>
          <w:szCs w:val="24"/>
        </w:rPr>
        <w:t xml:space="preserve">Only if “subrecipient” selected in Q1 AND If yes to </w:t>
      </w:r>
      <w:r w:rsidR="009E43FB" w:rsidRPr="009E43FB">
        <w:rPr>
          <w:rFonts w:ascii="Times New Roman" w:hAnsi="Times New Roman" w:cs="Times New Roman"/>
          <w:i/>
          <w:sz w:val="24"/>
          <w:szCs w:val="24"/>
        </w:rPr>
        <w:t>Q1</w:t>
      </w:r>
      <w:r w:rsidR="0015355E">
        <w:rPr>
          <w:rFonts w:ascii="Times New Roman" w:hAnsi="Times New Roman" w:cs="Times New Roman"/>
          <w:i/>
          <w:sz w:val="24"/>
          <w:szCs w:val="24"/>
        </w:rPr>
        <w:t>8</w:t>
      </w:r>
      <w:r w:rsidRPr="009E43FB">
        <w:rPr>
          <w:rFonts w:ascii="Times New Roman" w:hAnsi="Times New Roman" w:cs="Times New Roman"/>
          <w:sz w:val="24"/>
          <w:szCs w:val="24"/>
        </w:rPr>
        <w:t>]</w:t>
      </w:r>
      <w:r w:rsidRPr="000B0A7D">
        <w:rPr>
          <w:szCs w:val="24"/>
        </w:rPr>
        <w:t xml:space="preserve"> </w:t>
      </w:r>
      <w:r w:rsidRPr="000B0A7D">
        <w:rPr>
          <w:rFonts w:ascii="Times New Roman" w:hAnsi="Times New Roman" w:cs="Times New Roman"/>
          <w:sz w:val="24"/>
          <w:szCs w:val="24"/>
        </w:rPr>
        <w:t xml:space="preserve">Please list the top three organizations that </w:t>
      </w:r>
      <w:r>
        <w:rPr>
          <w:rFonts w:ascii="Times New Roman" w:hAnsi="Times New Roman" w:cs="Times New Roman"/>
          <w:sz w:val="24"/>
          <w:szCs w:val="24"/>
        </w:rPr>
        <w:t xml:space="preserve">you know </w:t>
      </w:r>
      <w:r w:rsidRPr="000B0A7D">
        <w:rPr>
          <w:rFonts w:ascii="Times New Roman" w:hAnsi="Times New Roman" w:cs="Times New Roman"/>
          <w:sz w:val="24"/>
          <w:szCs w:val="24"/>
        </w:rPr>
        <w:t xml:space="preserve">receive TVAP funding with whom you coordinate services or make referrals. </w:t>
      </w:r>
    </w:p>
    <w:p w14:paraId="482DF5B9" w14:textId="77777777" w:rsidR="00357B16" w:rsidRPr="00C15F20" w:rsidRDefault="00357B16" w:rsidP="00357B16">
      <w:pPr>
        <w:pStyle w:val="ListParagraph"/>
        <w:numPr>
          <w:ilvl w:val="1"/>
          <w:numId w:val="1"/>
        </w:numPr>
        <w:spacing w:after="0"/>
        <w:rPr>
          <w:szCs w:val="24"/>
        </w:rPr>
      </w:pPr>
      <w:r w:rsidRPr="000B0A7D">
        <w:rPr>
          <w:rFonts w:ascii="Times New Roman" w:hAnsi="Times New Roman" w:cs="Times New Roman"/>
          <w:sz w:val="24"/>
          <w:szCs w:val="24"/>
        </w:rPr>
        <w:t>[text box]</w:t>
      </w:r>
    </w:p>
    <w:p w14:paraId="26389CD1" w14:textId="77777777" w:rsidR="00357B16" w:rsidRPr="00751EED" w:rsidRDefault="00357B16" w:rsidP="00357B16">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64E4B2E6" w14:textId="77777777" w:rsidR="00357B16" w:rsidRPr="00751EED" w:rsidRDefault="00357B16" w:rsidP="00357B16">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34B00B81" w14:textId="77777777" w:rsidR="00357B16" w:rsidRPr="00751EED" w:rsidRDefault="00357B16" w:rsidP="00357B16">
      <w:pPr>
        <w:rPr>
          <w:i/>
          <w:szCs w:val="24"/>
        </w:rPr>
      </w:pPr>
    </w:p>
    <w:tbl>
      <w:tblPr>
        <w:tblStyle w:val="TableGrid"/>
        <w:tblpPr w:leftFromText="180" w:rightFromText="180" w:vertAnchor="text" w:horzAnchor="margin" w:tblpXSpec="center" w:tblpY="1125"/>
        <w:tblW w:w="0" w:type="auto"/>
        <w:tblLook w:val="04A0" w:firstRow="1" w:lastRow="0" w:firstColumn="1" w:lastColumn="0" w:noHBand="0" w:noVBand="1"/>
      </w:tblPr>
      <w:tblGrid>
        <w:gridCol w:w="1440"/>
        <w:gridCol w:w="1440"/>
        <w:gridCol w:w="1440"/>
        <w:gridCol w:w="1440"/>
        <w:gridCol w:w="1440"/>
        <w:gridCol w:w="1440"/>
      </w:tblGrid>
      <w:tr w:rsidR="00357B16" w:rsidRPr="00751EED" w14:paraId="68359018" w14:textId="77777777" w:rsidTr="004A5FB3">
        <w:tc>
          <w:tcPr>
            <w:tcW w:w="1440" w:type="dxa"/>
            <w:vAlign w:val="center"/>
          </w:tcPr>
          <w:p w14:paraId="60B6278E" w14:textId="77777777" w:rsidR="00357B16" w:rsidRPr="00751EED" w:rsidRDefault="00357B16" w:rsidP="004A5FB3">
            <w:pPr>
              <w:ind w:left="0"/>
              <w:jc w:val="center"/>
              <w:rPr>
                <w:szCs w:val="24"/>
              </w:rPr>
            </w:pPr>
            <w:r w:rsidRPr="00751EED">
              <w:rPr>
                <w:szCs w:val="24"/>
              </w:rPr>
              <w:t>1</w:t>
            </w:r>
          </w:p>
          <w:p w14:paraId="47186EAB" w14:textId="77777777" w:rsidR="00357B16" w:rsidRPr="00751EED" w:rsidRDefault="00357B16" w:rsidP="004A5FB3">
            <w:pPr>
              <w:ind w:left="0"/>
              <w:jc w:val="center"/>
              <w:rPr>
                <w:szCs w:val="24"/>
              </w:rPr>
            </w:pPr>
            <w:r w:rsidRPr="00751EED">
              <w:rPr>
                <w:szCs w:val="24"/>
              </w:rPr>
              <w:t>Never</w:t>
            </w:r>
          </w:p>
        </w:tc>
        <w:tc>
          <w:tcPr>
            <w:tcW w:w="1440" w:type="dxa"/>
            <w:vAlign w:val="center"/>
          </w:tcPr>
          <w:p w14:paraId="0F5A682C" w14:textId="77777777" w:rsidR="00357B16" w:rsidRPr="00751EED" w:rsidRDefault="00357B16" w:rsidP="004A5FB3">
            <w:pPr>
              <w:ind w:left="0"/>
              <w:jc w:val="center"/>
              <w:rPr>
                <w:szCs w:val="24"/>
              </w:rPr>
            </w:pPr>
            <w:r w:rsidRPr="00751EED">
              <w:rPr>
                <w:szCs w:val="24"/>
              </w:rPr>
              <w:t>2</w:t>
            </w:r>
          </w:p>
          <w:p w14:paraId="1A5B0F7E" w14:textId="77777777" w:rsidR="00357B16" w:rsidRPr="00751EED" w:rsidRDefault="00357B16" w:rsidP="004A5FB3">
            <w:pPr>
              <w:ind w:left="0"/>
              <w:jc w:val="center"/>
              <w:rPr>
                <w:szCs w:val="24"/>
              </w:rPr>
            </w:pPr>
            <w:r w:rsidRPr="00751EED">
              <w:rPr>
                <w:szCs w:val="24"/>
              </w:rPr>
              <w:t>Rarely</w:t>
            </w:r>
          </w:p>
        </w:tc>
        <w:tc>
          <w:tcPr>
            <w:tcW w:w="1440" w:type="dxa"/>
            <w:vAlign w:val="center"/>
          </w:tcPr>
          <w:p w14:paraId="326E0E65" w14:textId="77777777" w:rsidR="00357B16" w:rsidRPr="00751EED" w:rsidRDefault="00357B16" w:rsidP="004A5FB3">
            <w:pPr>
              <w:ind w:left="0"/>
              <w:jc w:val="center"/>
              <w:rPr>
                <w:szCs w:val="24"/>
              </w:rPr>
            </w:pPr>
            <w:r w:rsidRPr="00751EED">
              <w:rPr>
                <w:szCs w:val="24"/>
              </w:rPr>
              <w:t>3</w:t>
            </w:r>
          </w:p>
          <w:p w14:paraId="432B0651" w14:textId="77777777" w:rsidR="00357B16" w:rsidRPr="00751EED" w:rsidRDefault="00357B16" w:rsidP="004A5FB3">
            <w:pPr>
              <w:ind w:left="0"/>
              <w:jc w:val="center"/>
              <w:rPr>
                <w:szCs w:val="24"/>
              </w:rPr>
            </w:pPr>
            <w:r w:rsidRPr="00751EED">
              <w:rPr>
                <w:szCs w:val="24"/>
              </w:rPr>
              <w:t>Sometimes</w:t>
            </w:r>
          </w:p>
        </w:tc>
        <w:tc>
          <w:tcPr>
            <w:tcW w:w="1440" w:type="dxa"/>
            <w:vAlign w:val="center"/>
          </w:tcPr>
          <w:p w14:paraId="649E3228" w14:textId="77777777" w:rsidR="00357B16" w:rsidRPr="00751EED" w:rsidRDefault="00357B16" w:rsidP="004A5FB3">
            <w:pPr>
              <w:ind w:left="0"/>
              <w:jc w:val="center"/>
              <w:rPr>
                <w:szCs w:val="24"/>
              </w:rPr>
            </w:pPr>
            <w:r w:rsidRPr="00751EED">
              <w:rPr>
                <w:szCs w:val="24"/>
              </w:rPr>
              <w:t>4</w:t>
            </w:r>
          </w:p>
          <w:p w14:paraId="23F7157B" w14:textId="77777777" w:rsidR="00357B16" w:rsidRPr="00751EED" w:rsidRDefault="00357B16" w:rsidP="004A5FB3">
            <w:pPr>
              <w:ind w:left="0"/>
              <w:jc w:val="center"/>
              <w:rPr>
                <w:szCs w:val="24"/>
              </w:rPr>
            </w:pPr>
            <w:r w:rsidRPr="00751EED">
              <w:rPr>
                <w:szCs w:val="24"/>
              </w:rPr>
              <w:t>Often</w:t>
            </w:r>
          </w:p>
        </w:tc>
        <w:tc>
          <w:tcPr>
            <w:tcW w:w="1440" w:type="dxa"/>
            <w:vAlign w:val="center"/>
          </w:tcPr>
          <w:p w14:paraId="58FFC734" w14:textId="77777777" w:rsidR="00357B16" w:rsidRPr="00751EED" w:rsidRDefault="00357B16" w:rsidP="004A5FB3">
            <w:pPr>
              <w:ind w:left="0"/>
              <w:jc w:val="center"/>
              <w:rPr>
                <w:szCs w:val="24"/>
              </w:rPr>
            </w:pPr>
            <w:r w:rsidRPr="00751EED">
              <w:rPr>
                <w:szCs w:val="24"/>
              </w:rPr>
              <w:t>5</w:t>
            </w:r>
          </w:p>
          <w:p w14:paraId="678A0695" w14:textId="77777777" w:rsidR="00357B16" w:rsidRPr="00751EED" w:rsidRDefault="00357B16" w:rsidP="004A5FB3">
            <w:pPr>
              <w:ind w:left="0"/>
              <w:jc w:val="center"/>
              <w:rPr>
                <w:szCs w:val="24"/>
              </w:rPr>
            </w:pPr>
            <w:r w:rsidRPr="00751EED">
              <w:rPr>
                <w:szCs w:val="24"/>
              </w:rPr>
              <w:t>Always</w:t>
            </w:r>
          </w:p>
        </w:tc>
        <w:tc>
          <w:tcPr>
            <w:tcW w:w="1440" w:type="dxa"/>
            <w:vAlign w:val="center"/>
          </w:tcPr>
          <w:p w14:paraId="352B6329" w14:textId="77777777" w:rsidR="00357B16" w:rsidRPr="00751EED" w:rsidRDefault="00357B16" w:rsidP="004A5FB3">
            <w:pPr>
              <w:ind w:left="0"/>
              <w:jc w:val="center"/>
              <w:rPr>
                <w:szCs w:val="24"/>
              </w:rPr>
            </w:pPr>
            <w:r w:rsidRPr="00751EED">
              <w:rPr>
                <w:szCs w:val="24"/>
              </w:rPr>
              <w:t>9</w:t>
            </w:r>
          </w:p>
          <w:p w14:paraId="5C87FE59" w14:textId="77777777" w:rsidR="00357B16" w:rsidRPr="00751EED" w:rsidRDefault="00357B16" w:rsidP="004A5FB3">
            <w:pPr>
              <w:ind w:left="0"/>
              <w:jc w:val="center"/>
              <w:rPr>
                <w:szCs w:val="24"/>
              </w:rPr>
            </w:pPr>
            <w:r w:rsidRPr="00751EED">
              <w:rPr>
                <w:szCs w:val="24"/>
              </w:rPr>
              <w:t>Not applicable</w:t>
            </w:r>
          </w:p>
        </w:tc>
      </w:tr>
    </w:tbl>
    <w:p w14:paraId="69E5DAE8" w14:textId="19C7C36D" w:rsidR="00357B16" w:rsidRPr="00C15F20" w:rsidRDefault="00357B16" w:rsidP="00357B16">
      <w:pPr>
        <w:pStyle w:val="ListParagraph"/>
        <w:numPr>
          <w:ilvl w:val="0"/>
          <w:numId w:val="1"/>
        </w:numPr>
        <w:spacing w:after="0"/>
        <w:rPr>
          <w:szCs w:val="24"/>
        </w:rPr>
      </w:pPr>
      <w:r w:rsidRPr="000B0A7D">
        <w:rPr>
          <w:rFonts w:ascii="Times New Roman" w:hAnsi="Times New Roman" w:cs="Times New Roman"/>
          <w:sz w:val="24"/>
          <w:szCs w:val="24"/>
        </w:rPr>
        <w:t>[</w:t>
      </w:r>
      <w:r w:rsidRPr="000B0A7D">
        <w:rPr>
          <w:rFonts w:ascii="Times New Roman" w:hAnsi="Times New Roman" w:cs="Times New Roman"/>
          <w:i/>
          <w:sz w:val="24"/>
          <w:szCs w:val="24"/>
        </w:rPr>
        <w:t xml:space="preserve">Only if “subrecipient” selected in Q1 AND If yes to </w:t>
      </w:r>
      <w:r w:rsidR="009E43FB" w:rsidRPr="000B0A7D">
        <w:rPr>
          <w:rFonts w:ascii="Times New Roman" w:hAnsi="Times New Roman" w:cs="Times New Roman"/>
          <w:i/>
          <w:sz w:val="24"/>
          <w:szCs w:val="24"/>
        </w:rPr>
        <w:t>Q</w:t>
      </w:r>
      <w:r w:rsidR="00B6449F">
        <w:rPr>
          <w:rFonts w:ascii="Times New Roman" w:hAnsi="Times New Roman" w:cs="Times New Roman"/>
          <w:i/>
          <w:sz w:val="24"/>
          <w:szCs w:val="24"/>
        </w:rPr>
        <w:t>1</w:t>
      </w:r>
      <w:r w:rsidR="0015355E">
        <w:rPr>
          <w:rFonts w:ascii="Times New Roman" w:hAnsi="Times New Roman" w:cs="Times New Roman"/>
          <w:i/>
          <w:sz w:val="24"/>
          <w:szCs w:val="24"/>
        </w:rPr>
        <w:t>8</w:t>
      </w:r>
      <w:r w:rsidRPr="000B0A7D">
        <w:rPr>
          <w:rFonts w:ascii="Times New Roman" w:hAnsi="Times New Roman" w:cs="Times New Roman"/>
          <w:sz w:val="24"/>
          <w:szCs w:val="24"/>
        </w:rPr>
        <w:t xml:space="preserve">] Please indicate the extent to which your organization did the stated activities with each of the </w:t>
      </w:r>
      <w:r>
        <w:rPr>
          <w:rFonts w:ascii="Times New Roman" w:hAnsi="Times New Roman" w:cs="Times New Roman"/>
          <w:sz w:val="24"/>
          <w:szCs w:val="24"/>
        </w:rPr>
        <w:t xml:space="preserve">organizations you listed in question </w:t>
      </w:r>
      <w:r w:rsidR="00B6449F">
        <w:rPr>
          <w:rFonts w:ascii="Times New Roman" w:hAnsi="Times New Roman" w:cs="Times New Roman"/>
          <w:sz w:val="24"/>
          <w:szCs w:val="24"/>
        </w:rPr>
        <w:t>1</w:t>
      </w:r>
      <w:r w:rsidR="008C3D1B">
        <w:rPr>
          <w:rFonts w:ascii="Times New Roman" w:hAnsi="Times New Roman" w:cs="Times New Roman"/>
          <w:sz w:val="24"/>
          <w:szCs w:val="24"/>
        </w:rPr>
        <w:t>8</w:t>
      </w:r>
      <w:r w:rsidR="00B6449F">
        <w:rPr>
          <w:rFonts w:ascii="Times New Roman" w:hAnsi="Times New Roman" w:cs="Times New Roman"/>
          <w:sz w:val="24"/>
          <w:szCs w:val="24"/>
        </w:rPr>
        <w:t xml:space="preserve"> </w:t>
      </w:r>
      <w:r w:rsidR="00387666">
        <w:rPr>
          <w:rFonts w:ascii="Times New Roman" w:hAnsi="Times New Roman" w:cs="Times New Roman"/>
          <w:sz w:val="24"/>
          <w:szCs w:val="24"/>
        </w:rPr>
        <w:t>from October 2016 to September 2017</w:t>
      </w:r>
      <w:r w:rsidRPr="000B0A7D">
        <w:rPr>
          <w:rFonts w:ascii="Times New Roman" w:hAnsi="Times New Roman" w:cs="Times New Roman"/>
          <w:sz w:val="24"/>
          <w:szCs w:val="24"/>
        </w:rPr>
        <w:t xml:space="preserve">. The scale ranges from “Never” to “Always” and includes “Not Applicable.” </w:t>
      </w:r>
    </w:p>
    <w:p w14:paraId="320BEF97" w14:textId="77777777" w:rsidR="00357B16" w:rsidRPr="00751EED" w:rsidRDefault="00357B16" w:rsidP="00357B16">
      <w:pPr>
        <w:rPr>
          <w:szCs w:val="24"/>
        </w:rPr>
      </w:pPr>
    </w:p>
    <w:p w14:paraId="0EF3509F" w14:textId="77777777" w:rsidR="00357B16" w:rsidRPr="00C15F20" w:rsidRDefault="00357B16" w:rsidP="00357B16">
      <w:pPr>
        <w:rPr>
          <w:szCs w:val="24"/>
        </w:rPr>
      </w:pPr>
    </w:p>
    <w:tbl>
      <w:tblPr>
        <w:tblStyle w:val="TableGrid"/>
        <w:tblW w:w="0" w:type="auto"/>
        <w:tblLook w:val="04A0" w:firstRow="1" w:lastRow="0" w:firstColumn="1" w:lastColumn="0" w:noHBand="0" w:noVBand="1"/>
      </w:tblPr>
      <w:tblGrid>
        <w:gridCol w:w="2337"/>
        <w:gridCol w:w="2337"/>
        <w:gridCol w:w="2338"/>
        <w:gridCol w:w="2338"/>
      </w:tblGrid>
      <w:tr w:rsidR="00357B16" w:rsidRPr="00751EED" w14:paraId="349FEEB2" w14:textId="77777777" w:rsidTr="004A5FB3">
        <w:tc>
          <w:tcPr>
            <w:tcW w:w="2337" w:type="dxa"/>
          </w:tcPr>
          <w:p w14:paraId="71C1195D" w14:textId="77777777" w:rsidR="00357B16" w:rsidRPr="00751EED" w:rsidRDefault="00357B16" w:rsidP="004A5FB3">
            <w:pPr>
              <w:ind w:left="0"/>
              <w:rPr>
                <w:szCs w:val="24"/>
              </w:rPr>
            </w:pPr>
          </w:p>
        </w:tc>
        <w:tc>
          <w:tcPr>
            <w:tcW w:w="2337" w:type="dxa"/>
          </w:tcPr>
          <w:p w14:paraId="17F707FD" w14:textId="77777777" w:rsidR="00357B16" w:rsidRPr="000B0A7D" w:rsidRDefault="00357B16" w:rsidP="004A5FB3">
            <w:pPr>
              <w:ind w:left="0"/>
              <w:jc w:val="center"/>
              <w:rPr>
                <w:szCs w:val="24"/>
              </w:rPr>
            </w:pPr>
            <w:r w:rsidRPr="00751EED">
              <w:rPr>
                <w:szCs w:val="24"/>
              </w:rPr>
              <w:t>[</w:t>
            </w:r>
            <w:r w:rsidRPr="000B0A7D">
              <w:rPr>
                <w:szCs w:val="24"/>
              </w:rPr>
              <w:t>Organization 1</w:t>
            </w:r>
            <w:r w:rsidRPr="00751EED">
              <w:rPr>
                <w:szCs w:val="24"/>
              </w:rPr>
              <w:t>]</w:t>
            </w:r>
          </w:p>
        </w:tc>
        <w:tc>
          <w:tcPr>
            <w:tcW w:w="2338" w:type="dxa"/>
          </w:tcPr>
          <w:p w14:paraId="7AFA2A7B" w14:textId="77777777" w:rsidR="00357B16" w:rsidRPr="000B0A7D" w:rsidRDefault="00357B16" w:rsidP="004A5FB3">
            <w:pPr>
              <w:ind w:left="0"/>
              <w:jc w:val="center"/>
              <w:rPr>
                <w:szCs w:val="24"/>
              </w:rPr>
            </w:pPr>
            <w:r w:rsidRPr="00751EED">
              <w:rPr>
                <w:szCs w:val="24"/>
              </w:rPr>
              <w:t>[</w:t>
            </w:r>
            <w:r w:rsidRPr="000B0A7D">
              <w:rPr>
                <w:szCs w:val="24"/>
              </w:rPr>
              <w:t>Organization 2</w:t>
            </w:r>
            <w:r w:rsidRPr="00751EED">
              <w:rPr>
                <w:szCs w:val="24"/>
              </w:rPr>
              <w:t>]</w:t>
            </w:r>
          </w:p>
        </w:tc>
        <w:tc>
          <w:tcPr>
            <w:tcW w:w="2338" w:type="dxa"/>
          </w:tcPr>
          <w:p w14:paraId="6A3CAC03" w14:textId="77777777" w:rsidR="00357B16" w:rsidRPr="000B0A7D" w:rsidRDefault="00357B16" w:rsidP="004A5FB3">
            <w:pPr>
              <w:ind w:left="0"/>
              <w:jc w:val="center"/>
              <w:rPr>
                <w:szCs w:val="24"/>
              </w:rPr>
            </w:pPr>
            <w:r w:rsidRPr="00751EED">
              <w:rPr>
                <w:szCs w:val="24"/>
              </w:rPr>
              <w:t>[</w:t>
            </w:r>
            <w:r w:rsidRPr="000B0A7D">
              <w:rPr>
                <w:szCs w:val="24"/>
              </w:rPr>
              <w:t>Organization 3</w:t>
            </w:r>
            <w:r w:rsidRPr="00751EED">
              <w:rPr>
                <w:szCs w:val="24"/>
              </w:rPr>
              <w:t>]</w:t>
            </w:r>
          </w:p>
        </w:tc>
      </w:tr>
      <w:tr w:rsidR="000137E8" w:rsidRPr="00751EED" w14:paraId="6435E413" w14:textId="77777777" w:rsidTr="004A5FB3">
        <w:tc>
          <w:tcPr>
            <w:tcW w:w="2337" w:type="dxa"/>
          </w:tcPr>
          <w:p w14:paraId="7694E2F3" w14:textId="41E567E5" w:rsidR="000137E8" w:rsidRPr="000B0A7D" w:rsidRDefault="000137E8" w:rsidP="000137E8">
            <w:pPr>
              <w:ind w:left="0"/>
              <w:rPr>
                <w:szCs w:val="24"/>
              </w:rPr>
            </w:pPr>
            <w:r w:rsidRPr="00751EED">
              <w:rPr>
                <w:szCs w:val="24"/>
              </w:rPr>
              <w:t>a. Receive</w:t>
            </w:r>
            <w:r>
              <w:rPr>
                <w:szCs w:val="24"/>
              </w:rPr>
              <w:t>d</w:t>
            </w:r>
            <w:r w:rsidRPr="00751EED">
              <w:rPr>
                <w:szCs w:val="24"/>
              </w:rPr>
              <w:t xml:space="preserve"> referrals from?</w:t>
            </w:r>
          </w:p>
        </w:tc>
        <w:tc>
          <w:tcPr>
            <w:tcW w:w="2337" w:type="dxa"/>
          </w:tcPr>
          <w:p w14:paraId="48D37EA3" w14:textId="77777777" w:rsidR="000137E8" w:rsidRPr="00751EED" w:rsidRDefault="000137E8" w:rsidP="000137E8">
            <w:pPr>
              <w:rPr>
                <w:i/>
                <w:szCs w:val="24"/>
              </w:rPr>
            </w:pPr>
          </w:p>
        </w:tc>
        <w:tc>
          <w:tcPr>
            <w:tcW w:w="2338" w:type="dxa"/>
          </w:tcPr>
          <w:p w14:paraId="74ADFE84" w14:textId="77777777" w:rsidR="000137E8" w:rsidRPr="00751EED" w:rsidRDefault="000137E8" w:rsidP="000137E8">
            <w:pPr>
              <w:rPr>
                <w:i/>
                <w:szCs w:val="24"/>
              </w:rPr>
            </w:pPr>
          </w:p>
        </w:tc>
        <w:tc>
          <w:tcPr>
            <w:tcW w:w="2338" w:type="dxa"/>
          </w:tcPr>
          <w:p w14:paraId="5209FCD9" w14:textId="77777777" w:rsidR="000137E8" w:rsidRPr="00751EED" w:rsidRDefault="000137E8" w:rsidP="000137E8">
            <w:pPr>
              <w:rPr>
                <w:i/>
                <w:szCs w:val="24"/>
              </w:rPr>
            </w:pPr>
          </w:p>
        </w:tc>
      </w:tr>
      <w:tr w:rsidR="00A23106" w:rsidRPr="00751EED" w14:paraId="78CEE89F" w14:textId="77777777" w:rsidTr="004A5FB3">
        <w:tc>
          <w:tcPr>
            <w:tcW w:w="2337" w:type="dxa"/>
          </w:tcPr>
          <w:p w14:paraId="7E7F6ED4" w14:textId="03ED6B78" w:rsidR="00A23106" w:rsidRPr="00751EED" w:rsidRDefault="00A23106" w:rsidP="00A23106">
            <w:pPr>
              <w:ind w:left="0"/>
              <w:rPr>
                <w:szCs w:val="24"/>
              </w:rPr>
            </w:pPr>
            <w:r w:rsidRPr="00741E9F">
              <w:rPr>
                <w:szCs w:val="24"/>
              </w:rPr>
              <w:t>b. Sent referrals to?</w:t>
            </w:r>
          </w:p>
        </w:tc>
        <w:tc>
          <w:tcPr>
            <w:tcW w:w="2337" w:type="dxa"/>
          </w:tcPr>
          <w:p w14:paraId="79CBC541" w14:textId="77777777" w:rsidR="00A23106" w:rsidRPr="00751EED" w:rsidRDefault="00A23106" w:rsidP="00A23106">
            <w:pPr>
              <w:rPr>
                <w:i/>
                <w:szCs w:val="24"/>
              </w:rPr>
            </w:pPr>
          </w:p>
        </w:tc>
        <w:tc>
          <w:tcPr>
            <w:tcW w:w="2338" w:type="dxa"/>
          </w:tcPr>
          <w:p w14:paraId="195B53C3" w14:textId="77777777" w:rsidR="00A23106" w:rsidRPr="00751EED" w:rsidRDefault="00A23106" w:rsidP="00A23106">
            <w:pPr>
              <w:rPr>
                <w:i/>
                <w:szCs w:val="24"/>
              </w:rPr>
            </w:pPr>
          </w:p>
        </w:tc>
        <w:tc>
          <w:tcPr>
            <w:tcW w:w="2338" w:type="dxa"/>
          </w:tcPr>
          <w:p w14:paraId="5FA93123" w14:textId="77777777" w:rsidR="00A23106" w:rsidRPr="00751EED" w:rsidRDefault="00A23106" w:rsidP="00A23106">
            <w:pPr>
              <w:rPr>
                <w:i/>
                <w:szCs w:val="24"/>
              </w:rPr>
            </w:pPr>
          </w:p>
        </w:tc>
      </w:tr>
      <w:tr w:rsidR="00A23106" w:rsidRPr="00751EED" w14:paraId="08CFFEC6" w14:textId="77777777" w:rsidTr="004A5FB3">
        <w:tc>
          <w:tcPr>
            <w:tcW w:w="2337" w:type="dxa"/>
          </w:tcPr>
          <w:p w14:paraId="027BA58A" w14:textId="1EE94720" w:rsidR="00A23106" w:rsidRPr="000B0A7D" w:rsidRDefault="00A23106" w:rsidP="00A23106">
            <w:pPr>
              <w:ind w:left="0"/>
              <w:rPr>
                <w:szCs w:val="24"/>
              </w:rPr>
            </w:pPr>
            <w:r>
              <w:rPr>
                <w:szCs w:val="24"/>
              </w:rPr>
              <w:t>c</w:t>
            </w:r>
            <w:r w:rsidRPr="00751EED">
              <w:rPr>
                <w:szCs w:val="24"/>
              </w:rPr>
              <w:t>. Provide</w:t>
            </w:r>
            <w:r>
              <w:rPr>
                <w:szCs w:val="24"/>
              </w:rPr>
              <w:t>d</w:t>
            </w:r>
            <w:r w:rsidRPr="00751EED">
              <w:rPr>
                <w:szCs w:val="24"/>
              </w:rPr>
              <w:t xml:space="preserve"> case consultation?</w:t>
            </w:r>
          </w:p>
        </w:tc>
        <w:tc>
          <w:tcPr>
            <w:tcW w:w="2337" w:type="dxa"/>
          </w:tcPr>
          <w:p w14:paraId="5C8A638A" w14:textId="77777777" w:rsidR="00A23106" w:rsidRPr="00751EED" w:rsidRDefault="00A23106" w:rsidP="00A23106">
            <w:pPr>
              <w:rPr>
                <w:i/>
                <w:szCs w:val="24"/>
              </w:rPr>
            </w:pPr>
          </w:p>
        </w:tc>
        <w:tc>
          <w:tcPr>
            <w:tcW w:w="2338" w:type="dxa"/>
          </w:tcPr>
          <w:p w14:paraId="44199F1E" w14:textId="77777777" w:rsidR="00A23106" w:rsidRPr="00751EED" w:rsidRDefault="00A23106" w:rsidP="00A23106">
            <w:pPr>
              <w:rPr>
                <w:i/>
                <w:szCs w:val="24"/>
              </w:rPr>
            </w:pPr>
          </w:p>
        </w:tc>
        <w:tc>
          <w:tcPr>
            <w:tcW w:w="2338" w:type="dxa"/>
          </w:tcPr>
          <w:p w14:paraId="25FA27A7" w14:textId="77777777" w:rsidR="00A23106" w:rsidRPr="00751EED" w:rsidRDefault="00A23106" w:rsidP="00A23106">
            <w:pPr>
              <w:rPr>
                <w:i/>
                <w:szCs w:val="24"/>
              </w:rPr>
            </w:pPr>
          </w:p>
        </w:tc>
      </w:tr>
      <w:tr w:rsidR="00A23106" w:rsidRPr="00751EED" w14:paraId="0EDDA657" w14:textId="77777777" w:rsidTr="004A5FB3">
        <w:tc>
          <w:tcPr>
            <w:tcW w:w="2337" w:type="dxa"/>
          </w:tcPr>
          <w:p w14:paraId="2E6DA1E3" w14:textId="380553C6" w:rsidR="00A23106" w:rsidRPr="000B0A7D" w:rsidRDefault="00A23106" w:rsidP="00A23106">
            <w:pPr>
              <w:ind w:left="0"/>
              <w:rPr>
                <w:szCs w:val="24"/>
              </w:rPr>
            </w:pPr>
            <w:r>
              <w:rPr>
                <w:szCs w:val="24"/>
              </w:rPr>
              <w:t>d. Received case consultation?</w:t>
            </w:r>
          </w:p>
        </w:tc>
        <w:tc>
          <w:tcPr>
            <w:tcW w:w="2337" w:type="dxa"/>
          </w:tcPr>
          <w:p w14:paraId="3EE83E88" w14:textId="77777777" w:rsidR="00A23106" w:rsidRPr="00751EED" w:rsidRDefault="00A23106" w:rsidP="00A23106">
            <w:pPr>
              <w:rPr>
                <w:i/>
                <w:szCs w:val="24"/>
              </w:rPr>
            </w:pPr>
          </w:p>
        </w:tc>
        <w:tc>
          <w:tcPr>
            <w:tcW w:w="2338" w:type="dxa"/>
          </w:tcPr>
          <w:p w14:paraId="6EB3C2AB" w14:textId="77777777" w:rsidR="00A23106" w:rsidRPr="00751EED" w:rsidRDefault="00A23106" w:rsidP="00A23106">
            <w:pPr>
              <w:rPr>
                <w:i/>
                <w:szCs w:val="24"/>
              </w:rPr>
            </w:pPr>
          </w:p>
        </w:tc>
        <w:tc>
          <w:tcPr>
            <w:tcW w:w="2338" w:type="dxa"/>
          </w:tcPr>
          <w:p w14:paraId="013FFD1B" w14:textId="77777777" w:rsidR="00A23106" w:rsidRPr="00751EED" w:rsidRDefault="00A23106" w:rsidP="00A23106">
            <w:pPr>
              <w:rPr>
                <w:i/>
                <w:szCs w:val="24"/>
              </w:rPr>
            </w:pPr>
          </w:p>
        </w:tc>
      </w:tr>
      <w:tr w:rsidR="00A23106" w:rsidRPr="00751EED" w14:paraId="623C0D17" w14:textId="77777777" w:rsidTr="004A5FB3">
        <w:tc>
          <w:tcPr>
            <w:tcW w:w="2337" w:type="dxa"/>
          </w:tcPr>
          <w:p w14:paraId="0934A5A6" w14:textId="7F5ACCE4" w:rsidR="00A23106" w:rsidRDefault="00A23106" w:rsidP="0035656E">
            <w:pPr>
              <w:ind w:left="0"/>
              <w:rPr>
                <w:szCs w:val="24"/>
              </w:rPr>
            </w:pPr>
            <w:r>
              <w:rPr>
                <w:szCs w:val="24"/>
              </w:rPr>
              <w:t xml:space="preserve">e. </w:t>
            </w:r>
            <w:r w:rsidR="0035656E">
              <w:rPr>
                <w:szCs w:val="24"/>
              </w:rPr>
              <w:t xml:space="preserve">Participated in joint </w:t>
            </w:r>
            <w:r>
              <w:rPr>
                <w:szCs w:val="24"/>
              </w:rPr>
              <w:t>or coordinated case management</w:t>
            </w:r>
            <w:r w:rsidR="00746732">
              <w:rPr>
                <w:szCs w:val="24"/>
              </w:rPr>
              <w:t>?</w:t>
            </w:r>
          </w:p>
        </w:tc>
        <w:tc>
          <w:tcPr>
            <w:tcW w:w="2337" w:type="dxa"/>
          </w:tcPr>
          <w:p w14:paraId="43C39A0F" w14:textId="77777777" w:rsidR="00A23106" w:rsidRPr="00751EED" w:rsidRDefault="00A23106" w:rsidP="00A23106">
            <w:pPr>
              <w:rPr>
                <w:i/>
                <w:szCs w:val="24"/>
              </w:rPr>
            </w:pPr>
          </w:p>
        </w:tc>
        <w:tc>
          <w:tcPr>
            <w:tcW w:w="2338" w:type="dxa"/>
          </w:tcPr>
          <w:p w14:paraId="41FA199A" w14:textId="77777777" w:rsidR="00A23106" w:rsidRPr="00751EED" w:rsidRDefault="00A23106" w:rsidP="00A23106">
            <w:pPr>
              <w:rPr>
                <w:i/>
                <w:szCs w:val="24"/>
              </w:rPr>
            </w:pPr>
          </w:p>
        </w:tc>
        <w:tc>
          <w:tcPr>
            <w:tcW w:w="2338" w:type="dxa"/>
          </w:tcPr>
          <w:p w14:paraId="32B4EEDB" w14:textId="77777777" w:rsidR="00A23106" w:rsidRPr="00751EED" w:rsidRDefault="00A23106" w:rsidP="00A23106">
            <w:pPr>
              <w:rPr>
                <w:i/>
                <w:szCs w:val="24"/>
              </w:rPr>
            </w:pPr>
          </w:p>
        </w:tc>
      </w:tr>
      <w:tr w:rsidR="00A23106" w:rsidRPr="00751EED" w14:paraId="69CC9CD4" w14:textId="77777777" w:rsidTr="004A5FB3">
        <w:tc>
          <w:tcPr>
            <w:tcW w:w="2337" w:type="dxa"/>
          </w:tcPr>
          <w:p w14:paraId="68430D8E" w14:textId="16B3DB24" w:rsidR="00A23106" w:rsidRPr="00751EED" w:rsidRDefault="00A23106" w:rsidP="00A23106">
            <w:pPr>
              <w:ind w:left="0"/>
              <w:rPr>
                <w:i/>
                <w:szCs w:val="24"/>
              </w:rPr>
            </w:pPr>
            <w:r>
              <w:rPr>
                <w:szCs w:val="24"/>
              </w:rPr>
              <w:t>f. Shared resources (e.g., materials, information)?</w:t>
            </w:r>
          </w:p>
        </w:tc>
        <w:tc>
          <w:tcPr>
            <w:tcW w:w="2337" w:type="dxa"/>
          </w:tcPr>
          <w:p w14:paraId="6F6BDD88" w14:textId="77777777" w:rsidR="00A23106" w:rsidRPr="00751EED" w:rsidRDefault="00A23106" w:rsidP="00A23106">
            <w:pPr>
              <w:rPr>
                <w:i/>
                <w:szCs w:val="24"/>
              </w:rPr>
            </w:pPr>
          </w:p>
        </w:tc>
        <w:tc>
          <w:tcPr>
            <w:tcW w:w="2338" w:type="dxa"/>
          </w:tcPr>
          <w:p w14:paraId="181EA3F1" w14:textId="77777777" w:rsidR="00A23106" w:rsidRPr="00751EED" w:rsidRDefault="00A23106" w:rsidP="00A23106">
            <w:pPr>
              <w:rPr>
                <w:i/>
                <w:szCs w:val="24"/>
              </w:rPr>
            </w:pPr>
          </w:p>
        </w:tc>
        <w:tc>
          <w:tcPr>
            <w:tcW w:w="2338" w:type="dxa"/>
          </w:tcPr>
          <w:p w14:paraId="6A842000" w14:textId="77777777" w:rsidR="00A23106" w:rsidRPr="00751EED" w:rsidRDefault="00A23106" w:rsidP="00A23106">
            <w:pPr>
              <w:rPr>
                <w:i/>
                <w:szCs w:val="24"/>
              </w:rPr>
            </w:pPr>
          </w:p>
        </w:tc>
      </w:tr>
      <w:tr w:rsidR="00A23106" w:rsidRPr="00751EED" w14:paraId="72D0B25A" w14:textId="77777777" w:rsidTr="004A5FB3">
        <w:tc>
          <w:tcPr>
            <w:tcW w:w="2337" w:type="dxa"/>
          </w:tcPr>
          <w:p w14:paraId="69A96261" w14:textId="08186ABA" w:rsidR="00A23106" w:rsidRPr="00751EED" w:rsidRDefault="00A23106" w:rsidP="00A23106">
            <w:pPr>
              <w:ind w:left="0"/>
              <w:rPr>
                <w:i/>
                <w:szCs w:val="24"/>
              </w:rPr>
            </w:pPr>
            <w:r>
              <w:rPr>
                <w:szCs w:val="24"/>
              </w:rPr>
              <w:t>g. Received resources (e.g., materials, information)</w:t>
            </w:r>
            <w:r w:rsidR="00746732">
              <w:rPr>
                <w:szCs w:val="24"/>
              </w:rPr>
              <w:t>?</w:t>
            </w:r>
          </w:p>
        </w:tc>
        <w:tc>
          <w:tcPr>
            <w:tcW w:w="2337" w:type="dxa"/>
          </w:tcPr>
          <w:p w14:paraId="22301CA0" w14:textId="77777777" w:rsidR="00A23106" w:rsidRPr="00751EED" w:rsidRDefault="00A23106" w:rsidP="00A23106">
            <w:pPr>
              <w:rPr>
                <w:i/>
                <w:szCs w:val="24"/>
              </w:rPr>
            </w:pPr>
          </w:p>
        </w:tc>
        <w:tc>
          <w:tcPr>
            <w:tcW w:w="2338" w:type="dxa"/>
          </w:tcPr>
          <w:p w14:paraId="2AC6E37E" w14:textId="77777777" w:rsidR="00A23106" w:rsidRPr="00751EED" w:rsidRDefault="00A23106" w:rsidP="00A23106">
            <w:pPr>
              <w:rPr>
                <w:i/>
                <w:szCs w:val="24"/>
              </w:rPr>
            </w:pPr>
          </w:p>
        </w:tc>
        <w:tc>
          <w:tcPr>
            <w:tcW w:w="2338" w:type="dxa"/>
          </w:tcPr>
          <w:p w14:paraId="2B12298C" w14:textId="77777777" w:rsidR="00A23106" w:rsidRPr="00751EED" w:rsidRDefault="00A23106" w:rsidP="00A23106">
            <w:pPr>
              <w:rPr>
                <w:i/>
                <w:szCs w:val="24"/>
              </w:rPr>
            </w:pPr>
          </w:p>
        </w:tc>
      </w:tr>
      <w:tr w:rsidR="00A23106" w:rsidRPr="00751EED" w14:paraId="6C1CA36F" w14:textId="77777777" w:rsidTr="004A5FB3">
        <w:tc>
          <w:tcPr>
            <w:tcW w:w="2337" w:type="dxa"/>
          </w:tcPr>
          <w:p w14:paraId="48E4976B" w14:textId="22394F16" w:rsidR="00A23106" w:rsidRPr="00751EED" w:rsidRDefault="00A23106" w:rsidP="00A23106">
            <w:pPr>
              <w:ind w:left="0"/>
              <w:rPr>
                <w:szCs w:val="24"/>
              </w:rPr>
            </w:pPr>
            <w:r>
              <w:rPr>
                <w:szCs w:val="24"/>
              </w:rPr>
              <w:t>h</w:t>
            </w:r>
            <w:r w:rsidRPr="00751EED">
              <w:rPr>
                <w:szCs w:val="24"/>
              </w:rPr>
              <w:t>. Share</w:t>
            </w:r>
            <w:r>
              <w:rPr>
                <w:szCs w:val="24"/>
              </w:rPr>
              <w:t>d</w:t>
            </w:r>
            <w:r w:rsidRPr="00751EED">
              <w:rPr>
                <w:szCs w:val="24"/>
              </w:rPr>
              <w:t xml:space="preserve"> client information?</w:t>
            </w:r>
          </w:p>
        </w:tc>
        <w:tc>
          <w:tcPr>
            <w:tcW w:w="2337" w:type="dxa"/>
          </w:tcPr>
          <w:p w14:paraId="0491CAC0" w14:textId="77777777" w:rsidR="00A23106" w:rsidRPr="00751EED" w:rsidRDefault="00A23106" w:rsidP="00A23106">
            <w:pPr>
              <w:rPr>
                <w:i/>
                <w:szCs w:val="24"/>
              </w:rPr>
            </w:pPr>
          </w:p>
        </w:tc>
        <w:tc>
          <w:tcPr>
            <w:tcW w:w="2338" w:type="dxa"/>
          </w:tcPr>
          <w:p w14:paraId="681BEA49" w14:textId="77777777" w:rsidR="00A23106" w:rsidRPr="00751EED" w:rsidRDefault="00A23106" w:rsidP="00A23106">
            <w:pPr>
              <w:rPr>
                <w:i/>
                <w:szCs w:val="24"/>
              </w:rPr>
            </w:pPr>
          </w:p>
        </w:tc>
        <w:tc>
          <w:tcPr>
            <w:tcW w:w="2338" w:type="dxa"/>
          </w:tcPr>
          <w:p w14:paraId="11F7D7C0" w14:textId="77777777" w:rsidR="00A23106" w:rsidRPr="00751EED" w:rsidRDefault="00A23106" w:rsidP="00A23106">
            <w:pPr>
              <w:rPr>
                <w:i/>
                <w:szCs w:val="24"/>
              </w:rPr>
            </w:pPr>
          </w:p>
        </w:tc>
      </w:tr>
      <w:tr w:rsidR="00A23106" w:rsidRPr="00751EED" w14:paraId="37ADB122" w14:textId="77777777" w:rsidTr="004A5FB3">
        <w:tc>
          <w:tcPr>
            <w:tcW w:w="2337" w:type="dxa"/>
          </w:tcPr>
          <w:p w14:paraId="4FEFDB6A" w14:textId="743E44BF" w:rsidR="00A23106" w:rsidRPr="00751EED" w:rsidRDefault="00A23106" w:rsidP="00A23106">
            <w:pPr>
              <w:ind w:left="0"/>
              <w:rPr>
                <w:szCs w:val="24"/>
              </w:rPr>
            </w:pPr>
            <w:r>
              <w:rPr>
                <w:szCs w:val="24"/>
              </w:rPr>
              <w:t xml:space="preserve">i. Received client information? </w:t>
            </w:r>
          </w:p>
        </w:tc>
        <w:tc>
          <w:tcPr>
            <w:tcW w:w="2337" w:type="dxa"/>
          </w:tcPr>
          <w:p w14:paraId="3FC15ED4" w14:textId="77777777" w:rsidR="00A23106" w:rsidRPr="00751EED" w:rsidRDefault="00A23106" w:rsidP="00A23106">
            <w:pPr>
              <w:rPr>
                <w:i/>
                <w:szCs w:val="24"/>
              </w:rPr>
            </w:pPr>
          </w:p>
        </w:tc>
        <w:tc>
          <w:tcPr>
            <w:tcW w:w="2338" w:type="dxa"/>
          </w:tcPr>
          <w:p w14:paraId="785FC560" w14:textId="77777777" w:rsidR="00A23106" w:rsidRPr="00751EED" w:rsidRDefault="00A23106" w:rsidP="00A23106">
            <w:pPr>
              <w:rPr>
                <w:i/>
                <w:szCs w:val="24"/>
              </w:rPr>
            </w:pPr>
          </w:p>
        </w:tc>
        <w:tc>
          <w:tcPr>
            <w:tcW w:w="2338" w:type="dxa"/>
          </w:tcPr>
          <w:p w14:paraId="0D23F654" w14:textId="77777777" w:rsidR="00A23106" w:rsidRPr="00751EED" w:rsidRDefault="00A23106" w:rsidP="00A23106">
            <w:pPr>
              <w:rPr>
                <w:i/>
                <w:szCs w:val="24"/>
              </w:rPr>
            </w:pPr>
          </w:p>
        </w:tc>
      </w:tr>
      <w:tr w:rsidR="00522058" w:rsidRPr="00751EED" w14:paraId="48C77FBB" w14:textId="77777777" w:rsidTr="004A5FB3">
        <w:tc>
          <w:tcPr>
            <w:tcW w:w="2337" w:type="dxa"/>
          </w:tcPr>
          <w:p w14:paraId="108EDED8" w14:textId="6B891F58" w:rsidR="00522058" w:rsidRDefault="00522058" w:rsidP="00E0383D">
            <w:pPr>
              <w:ind w:left="0"/>
              <w:rPr>
                <w:szCs w:val="24"/>
              </w:rPr>
            </w:pPr>
            <w:r>
              <w:rPr>
                <w:szCs w:val="24"/>
              </w:rPr>
              <w:t>j. Provided training or technical assistance</w:t>
            </w:r>
          </w:p>
        </w:tc>
        <w:tc>
          <w:tcPr>
            <w:tcW w:w="2337" w:type="dxa"/>
          </w:tcPr>
          <w:p w14:paraId="5407C85A" w14:textId="77777777" w:rsidR="00522058" w:rsidRPr="00751EED" w:rsidRDefault="00522058" w:rsidP="00A23106">
            <w:pPr>
              <w:rPr>
                <w:i/>
                <w:szCs w:val="24"/>
              </w:rPr>
            </w:pPr>
          </w:p>
        </w:tc>
        <w:tc>
          <w:tcPr>
            <w:tcW w:w="2338" w:type="dxa"/>
          </w:tcPr>
          <w:p w14:paraId="499E1443" w14:textId="77777777" w:rsidR="00522058" w:rsidRPr="00751EED" w:rsidRDefault="00522058" w:rsidP="00A23106">
            <w:pPr>
              <w:rPr>
                <w:i/>
                <w:szCs w:val="24"/>
              </w:rPr>
            </w:pPr>
          </w:p>
        </w:tc>
        <w:tc>
          <w:tcPr>
            <w:tcW w:w="2338" w:type="dxa"/>
          </w:tcPr>
          <w:p w14:paraId="507C39F0" w14:textId="77777777" w:rsidR="00522058" w:rsidRPr="00751EED" w:rsidRDefault="00522058" w:rsidP="00A23106">
            <w:pPr>
              <w:rPr>
                <w:i/>
                <w:szCs w:val="24"/>
              </w:rPr>
            </w:pPr>
          </w:p>
        </w:tc>
      </w:tr>
      <w:tr w:rsidR="00A23106" w:rsidRPr="00751EED" w14:paraId="78C94ACF" w14:textId="77777777" w:rsidTr="004A5FB3">
        <w:tc>
          <w:tcPr>
            <w:tcW w:w="2337" w:type="dxa"/>
          </w:tcPr>
          <w:p w14:paraId="5285CE12" w14:textId="1AFC610F" w:rsidR="00A23106" w:rsidRPr="00751EED" w:rsidRDefault="00522058" w:rsidP="00A23106">
            <w:pPr>
              <w:ind w:left="0"/>
              <w:rPr>
                <w:szCs w:val="24"/>
              </w:rPr>
            </w:pPr>
            <w:r>
              <w:rPr>
                <w:szCs w:val="24"/>
              </w:rPr>
              <w:t>k</w:t>
            </w:r>
            <w:r w:rsidR="00A23106" w:rsidRPr="00751EED">
              <w:rPr>
                <w:szCs w:val="24"/>
              </w:rPr>
              <w:t>. Receive</w:t>
            </w:r>
            <w:r w:rsidR="00A23106">
              <w:rPr>
                <w:szCs w:val="24"/>
              </w:rPr>
              <w:t>d</w:t>
            </w:r>
            <w:r w:rsidR="00A23106" w:rsidRPr="00751EED">
              <w:rPr>
                <w:szCs w:val="24"/>
              </w:rPr>
              <w:t xml:space="preserve"> </w:t>
            </w:r>
            <w:r w:rsidR="00A23106">
              <w:rPr>
                <w:szCs w:val="24"/>
              </w:rPr>
              <w:t>training</w:t>
            </w:r>
            <w:r w:rsidR="00A23106" w:rsidRPr="00751EED">
              <w:rPr>
                <w:szCs w:val="24"/>
              </w:rPr>
              <w:t xml:space="preserve"> or technical assistance? </w:t>
            </w:r>
          </w:p>
        </w:tc>
        <w:tc>
          <w:tcPr>
            <w:tcW w:w="2337" w:type="dxa"/>
          </w:tcPr>
          <w:p w14:paraId="723F6C91" w14:textId="77777777" w:rsidR="00A23106" w:rsidRPr="00751EED" w:rsidRDefault="00A23106" w:rsidP="00A23106">
            <w:pPr>
              <w:rPr>
                <w:i/>
                <w:szCs w:val="24"/>
              </w:rPr>
            </w:pPr>
          </w:p>
        </w:tc>
        <w:tc>
          <w:tcPr>
            <w:tcW w:w="2338" w:type="dxa"/>
          </w:tcPr>
          <w:p w14:paraId="0634E353" w14:textId="77777777" w:rsidR="00A23106" w:rsidRPr="00751EED" w:rsidRDefault="00A23106" w:rsidP="00A23106">
            <w:pPr>
              <w:rPr>
                <w:i/>
                <w:szCs w:val="24"/>
              </w:rPr>
            </w:pPr>
          </w:p>
        </w:tc>
        <w:tc>
          <w:tcPr>
            <w:tcW w:w="2338" w:type="dxa"/>
          </w:tcPr>
          <w:p w14:paraId="3601A951" w14:textId="77777777" w:rsidR="00A23106" w:rsidRPr="00751EED" w:rsidRDefault="00A23106" w:rsidP="00A23106">
            <w:pPr>
              <w:rPr>
                <w:i/>
                <w:szCs w:val="24"/>
              </w:rPr>
            </w:pPr>
          </w:p>
        </w:tc>
      </w:tr>
    </w:tbl>
    <w:p w14:paraId="4A2BE6FD" w14:textId="5782FACA" w:rsidR="0010745A" w:rsidRPr="000B0A7D" w:rsidRDefault="0010745A" w:rsidP="000B0A7D">
      <w:pPr>
        <w:rPr>
          <w:szCs w:val="24"/>
        </w:rPr>
      </w:pPr>
    </w:p>
    <w:p w14:paraId="00B7ECA2" w14:textId="7A029A7C" w:rsidR="009B55BA" w:rsidRPr="00357B16" w:rsidRDefault="00265D6B" w:rsidP="00357B16">
      <w:pPr>
        <w:pStyle w:val="ListParagraph"/>
        <w:numPr>
          <w:ilvl w:val="0"/>
          <w:numId w:val="1"/>
        </w:numPr>
        <w:spacing w:after="0"/>
        <w:rPr>
          <w:szCs w:val="24"/>
        </w:rPr>
      </w:pPr>
      <w:r w:rsidRPr="000B0A7D" w:rsidDel="00265D6B">
        <w:rPr>
          <w:rFonts w:ascii="Times New Roman" w:hAnsi="Times New Roman" w:cs="Times New Roman"/>
          <w:bCs/>
          <w:iCs/>
          <w:sz w:val="24"/>
          <w:szCs w:val="24"/>
        </w:rPr>
        <w:t xml:space="preserve"> </w:t>
      </w:r>
      <w:r w:rsidR="00A23106">
        <w:rPr>
          <w:rFonts w:ascii="Times New Roman" w:hAnsi="Times New Roman" w:cs="Times New Roman"/>
          <w:bCs/>
          <w:iCs/>
          <w:sz w:val="24"/>
          <w:szCs w:val="24"/>
        </w:rPr>
        <w:t>[</w:t>
      </w:r>
      <w:r w:rsidR="00A23106">
        <w:rPr>
          <w:rFonts w:ascii="Times New Roman" w:hAnsi="Times New Roman" w:cs="Times New Roman"/>
          <w:bCs/>
          <w:i/>
          <w:iCs/>
          <w:sz w:val="24"/>
          <w:szCs w:val="24"/>
        </w:rPr>
        <w:t>Only if “subrecipient” selected Q1</w:t>
      </w:r>
      <w:r w:rsidR="00A23106">
        <w:rPr>
          <w:rFonts w:ascii="Times New Roman" w:hAnsi="Times New Roman" w:cs="Times New Roman"/>
          <w:bCs/>
          <w:iCs/>
          <w:sz w:val="24"/>
          <w:szCs w:val="24"/>
        </w:rPr>
        <w:t>]</w:t>
      </w:r>
      <w:r w:rsidR="00A23106">
        <w:rPr>
          <w:rFonts w:ascii="Times New Roman" w:hAnsi="Times New Roman" w:cs="Times New Roman"/>
          <w:bCs/>
          <w:i/>
          <w:iCs/>
          <w:sz w:val="24"/>
          <w:szCs w:val="24"/>
        </w:rPr>
        <w:t xml:space="preserve"> </w:t>
      </w:r>
      <w:r w:rsidR="0010745A" w:rsidRPr="000B0A7D">
        <w:rPr>
          <w:rFonts w:ascii="Times New Roman" w:hAnsi="Times New Roman" w:cs="Times New Roman"/>
          <w:sz w:val="24"/>
          <w:szCs w:val="24"/>
        </w:rPr>
        <w:t>Please list</w:t>
      </w:r>
      <w:r w:rsidR="428DC10B" w:rsidRPr="000B0A7D">
        <w:rPr>
          <w:rFonts w:ascii="Times New Roman" w:hAnsi="Times New Roman" w:cs="Times New Roman"/>
          <w:sz w:val="24"/>
          <w:szCs w:val="24"/>
        </w:rPr>
        <w:t xml:space="preserve"> the </w:t>
      </w:r>
      <w:r w:rsidR="002151BC" w:rsidRPr="000B0A7D">
        <w:rPr>
          <w:rFonts w:ascii="Times New Roman" w:hAnsi="Times New Roman" w:cs="Times New Roman"/>
          <w:sz w:val="24"/>
          <w:szCs w:val="24"/>
        </w:rPr>
        <w:t>five</w:t>
      </w:r>
      <w:r w:rsidR="428DC10B" w:rsidRPr="000B0A7D">
        <w:rPr>
          <w:rFonts w:ascii="Times New Roman" w:hAnsi="Times New Roman" w:cs="Times New Roman"/>
          <w:sz w:val="24"/>
          <w:szCs w:val="24"/>
        </w:rPr>
        <w:t xml:space="preserve"> organizations</w:t>
      </w:r>
      <w:r w:rsidRPr="000B0A7D">
        <w:rPr>
          <w:rFonts w:ascii="Times New Roman" w:hAnsi="Times New Roman" w:cs="Times New Roman"/>
          <w:sz w:val="24"/>
          <w:szCs w:val="24"/>
        </w:rPr>
        <w:t xml:space="preserve"> in your service referral network</w:t>
      </w:r>
      <w:r w:rsidR="00357B16">
        <w:rPr>
          <w:rFonts w:ascii="Times New Roman" w:hAnsi="Times New Roman" w:cs="Times New Roman"/>
          <w:sz w:val="24"/>
          <w:szCs w:val="24"/>
        </w:rPr>
        <w:t xml:space="preserve">, </w:t>
      </w:r>
      <w:r w:rsidR="00EA230D" w:rsidRPr="00E74716">
        <w:rPr>
          <w:rFonts w:ascii="Times New Roman" w:hAnsi="Times New Roman" w:cs="Times New Roman"/>
          <w:sz w:val="24"/>
          <w:szCs w:val="24"/>
        </w:rPr>
        <w:t>outside of</w:t>
      </w:r>
      <w:r w:rsidR="00357B16" w:rsidRPr="00E74716">
        <w:rPr>
          <w:rFonts w:ascii="Times New Roman" w:hAnsi="Times New Roman" w:cs="Times New Roman"/>
          <w:sz w:val="24"/>
          <w:szCs w:val="24"/>
        </w:rPr>
        <w:t xml:space="preserve"> your TVAP grantee’s</w:t>
      </w:r>
      <w:r w:rsidR="00357B16">
        <w:rPr>
          <w:rFonts w:ascii="Times New Roman" w:hAnsi="Times New Roman" w:cs="Times New Roman"/>
          <w:sz w:val="24"/>
          <w:szCs w:val="24"/>
        </w:rPr>
        <w:t xml:space="preserve"> network,</w:t>
      </w:r>
      <w:r w:rsidR="428DC10B" w:rsidRPr="00357B16">
        <w:rPr>
          <w:rFonts w:ascii="Times New Roman" w:hAnsi="Times New Roman" w:cs="Times New Roman"/>
          <w:sz w:val="24"/>
          <w:szCs w:val="24"/>
        </w:rPr>
        <w:t xml:space="preserve"> that you MOST frequently contact</w:t>
      </w:r>
      <w:r w:rsidR="001020C3">
        <w:rPr>
          <w:rFonts w:ascii="Times New Roman" w:hAnsi="Times New Roman" w:cs="Times New Roman"/>
          <w:sz w:val="24"/>
          <w:szCs w:val="24"/>
        </w:rPr>
        <w:t>, regardless of their funding sources</w:t>
      </w:r>
      <w:r w:rsidR="428DC10B" w:rsidRPr="00357B16">
        <w:rPr>
          <w:rFonts w:ascii="Times New Roman" w:hAnsi="Times New Roman" w:cs="Times New Roman"/>
          <w:sz w:val="24"/>
          <w:szCs w:val="24"/>
        </w:rPr>
        <w:t xml:space="preserve">. </w:t>
      </w:r>
    </w:p>
    <w:p w14:paraId="25E2C0CF"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32C3D83A" w14:textId="3B1402DC"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24DDCD3D"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09BAD5D5"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6E278B3A" w14:textId="77777777" w:rsidR="00B05507" w:rsidRPr="00751EED" w:rsidRDefault="00B05507" w:rsidP="008C53B0">
      <w:pPr>
        <w:pStyle w:val="ListParagraph"/>
        <w:numPr>
          <w:ilvl w:val="1"/>
          <w:numId w:val="1"/>
        </w:numPr>
        <w:spacing w:after="0"/>
        <w:rPr>
          <w:rFonts w:ascii="Times New Roman" w:hAnsi="Times New Roman" w:cs="Times New Roman"/>
          <w:sz w:val="24"/>
          <w:szCs w:val="24"/>
        </w:rPr>
      </w:pPr>
      <w:r w:rsidRPr="00751EED">
        <w:rPr>
          <w:rFonts w:ascii="Times New Roman" w:hAnsi="Times New Roman" w:cs="Times New Roman"/>
          <w:sz w:val="24"/>
          <w:szCs w:val="24"/>
        </w:rPr>
        <w:t>[text box]</w:t>
      </w:r>
    </w:p>
    <w:p w14:paraId="274556CD" w14:textId="77777777" w:rsidR="00024EF8" w:rsidRPr="00751EED" w:rsidRDefault="00024EF8" w:rsidP="00B05507">
      <w:pPr>
        <w:rPr>
          <w:i/>
          <w:szCs w:val="24"/>
        </w:rPr>
      </w:pPr>
    </w:p>
    <w:tbl>
      <w:tblPr>
        <w:tblStyle w:val="TableGrid"/>
        <w:tblpPr w:leftFromText="180" w:rightFromText="180" w:vertAnchor="text" w:horzAnchor="margin" w:tblpXSpec="center" w:tblpY="947"/>
        <w:tblW w:w="0" w:type="auto"/>
        <w:tblLook w:val="04A0" w:firstRow="1" w:lastRow="0" w:firstColumn="1" w:lastColumn="0" w:noHBand="0" w:noVBand="1"/>
      </w:tblPr>
      <w:tblGrid>
        <w:gridCol w:w="1440"/>
        <w:gridCol w:w="1440"/>
        <w:gridCol w:w="1440"/>
        <w:gridCol w:w="1440"/>
        <w:gridCol w:w="1440"/>
        <w:gridCol w:w="1440"/>
      </w:tblGrid>
      <w:tr w:rsidR="00840987" w:rsidRPr="00751EED" w14:paraId="6E57B4D7" w14:textId="77777777" w:rsidTr="000B0A7D">
        <w:tc>
          <w:tcPr>
            <w:tcW w:w="1440" w:type="dxa"/>
            <w:vAlign w:val="center"/>
          </w:tcPr>
          <w:p w14:paraId="0EE3D37B" w14:textId="77777777" w:rsidR="00840987" w:rsidRPr="00751EED" w:rsidRDefault="00840987" w:rsidP="00840987">
            <w:pPr>
              <w:ind w:left="0"/>
              <w:jc w:val="center"/>
              <w:rPr>
                <w:szCs w:val="24"/>
              </w:rPr>
            </w:pPr>
            <w:r w:rsidRPr="00751EED">
              <w:rPr>
                <w:szCs w:val="24"/>
              </w:rPr>
              <w:t>1</w:t>
            </w:r>
          </w:p>
          <w:p w14:paraId="5534CB2E" w14:textId="77777777" w:rsidR="00840987" w:rsidRPr="00751EED" w:rsidRDefault="00840987" w:rsidP="00840987">
            <w:pPr>
              <w:ind w:left="0"/>
              <w:jc w:val="center"/>
              <w:rPr>
                <w:szCs w:val="24"/>
              </w:rPr>
            </w:pPr>
            <w:r w:rsidRPr="00751EED">
              <w:rPr>
                <w:szCs w:val="24"/>
              </w:rPr>
              <w:t>Never</w:t>
            </w:r>
          </w:p>
        </w:tc>
        <w:tc>
          <w:tcPr>
            <w:tcW w:w="1440" w:type="dxa"/>
            <w:vAlign w:val="center"/>
          </w:tcPr>
          <w:p w14:paraId="65639813" w14:textId="77777777" w:rsidR="00840987" w:rsidRPr="00751EED" w:rsidRDefault="00840987" w:rsidP="00840987">
            <w:pPr>
              <w:ind w:left="0"/>
              <w:jc w:val="center"/>
              <w:rPr>
                <w:szCs w:val="24"/>
              </w:rPr>
            </w:pPr>
            <w:r w:rsidRPr="00751EED">
              <w:rPr>
                <w:szCs w:val="24"/>
              </w:rPr>
              <w:t>2</w:t>
            </w:r>
          </w:p>
          <w:p w14:paraId="38CDEE1D" w14:textId="77777777" w:rsidR="00840987" w:rsidRPr="00751EED" w:rsidRDefault="00840987" w:rsidP="00840987">
            <w:pPr>
              <w:ind w:left="0"/>
              <w:jc w:val="center"/>
              <w:rPr>
                <w:szCs w:val="24"/>
              </w:rPr>
            </w:pPr>
            <w:r w:rsidRPr="00751EED">
              <w:rPr>
                <w:szCs w:val="24"/>
              </w:rPr>
              <w:t>Rarely</w:t>
            </w:r>
          </w:p>
        </w:tc>
        <w:tc>
          <w:tcPr>
            <w:tcW w:w="1440" w:type="dxa"/>
            <w:vAlign w:val="center"/>
          </w:tcPr>
          <w:p w14:paraId="4F34A6E0" w14:textId="77777777" w:rsidR="00840987" w:rsidRPr="00751EED" w:rsidRDefault="00840987" w:rsidP="00840987">
            <w:pPr>
              <w:ind w:left="0"/>
              <w:jc w:val="center"/>
              <w:rPr>
                <w:szCs w:val="24"/>
              </w:rPr>
            </w:pPr>
            <w:r w:rsidRPr="00751EED">
              <w:rPr>
                <w:szCs w:val="24"/>
              </w:rPr>
              <w:t>3</w:t>
            </w:r>
          </w:p>
          <w:p w14:paraId="31F2BF22" w14:textId="77777777" w:rsidR="00840987" w:rsidRPr="00751EED" w:rsidRDefault="00840987" w:rsidP="00840987">
            <w:pPr>
              <w:ind w:left="0"/>
              <w:jc w:val="center"/>
              <w:rPr>
                <w:szCs w:val="24"/>
              </w:rPr>
            </w:pPr>
            <w:r w:rsidRPr="00751EED">
              <w:rPr>
                <w:szCs w:val="24"/>
              </w:rPr>
              <w:t>Sometimes</w:t>
            </w:r>
          </w:p>
        </w:tc>
        <w:tc>
          <w:tcPr>
            <w:tcW w:w="1440" w:type="dxa"/>
            <w:vAlign w:val="center"/>
          </w:tcPr>
          <w:p w14:paraId="489B5A6F" w14:textId="77777777" w:rsidR="00840987" w:rsidRPr="00751EED" w:rsidRDefault="00840987" w:rsidP="00840987">
            <w:pPr>
              <w:ind w:left="0"/>
              <w:jc w:val="center"/>
              <w:rPr>
                <w:szCs w:val="24"/>
              </w:rPr>
            </w:pPr>
            <w:r w:rsidRPr="00751EED">
              <w:rPr>
                <w:szCs w:val="24"/>
              </w:rPr>
              <w:t>4</w:t>
            </w:r>
          </w:p>
          <w:p w14:paraId="0AE9416C" w14:textId="77777777" w:rsidR="00840987" w:rsidRPr="00751EED" w:rsidRDefault="00840987" w:rsidP="00840987">
            <w:pPr>
              <w:ind w:left="0"/>
              <w:jc w:val="center"/>
              <w:rPr>
                <w:szCs w:val="24"/>
              </w:rPr>
            </w:pPr>
            <w:r w:rsidRPr="00751EED">
              <w:rPr>
                <w:szCs w:val="24"/>
              </w:rPr>
              <w:t>Often</w:t>
            </w:r>
          </w:p>
        </w:tc>
        <w:tc>
          <w:tcPr>
            <w:tcW w:w="1440" w:type="dxa"/>
            <w:vAlign w:val="center"/>
          </w:tcPr>
          <w:p w14:paraId="317F91B2" w14:textId="77777777" w:rsidR="00840987" w:rsidRPr="00751EED" w:rsidRDefault="00840987" w:rsidP="00840987">
            <w:pPr>
              <w:ind w:left="0"/>
              <w:jc w:val="center"/>
              <w:rPr>
                <w:szCs w:val="24"/>
              </w:rPr>
            </w:pPr>
            <w:r w:rsidRPr="00751EED">
              <w:rPr>
                <w:szCs w:val="24"/>
              </w:rPr>
              <w:t>5</w:t>
            </w:r>
          </w:p>
          <w:p w14:paraId="06051BC1" w14:textId="77777777" w:rsidR="00840987" w:rsidRPr="00751EED" w:rsidRDefault="00840987" w:rsidP="00840987">
            <w:pPr>
              <w:ind w:left="0"/>
              <w:jc w:val="center"/>
              <w:rPr>
                <w:szCs w:val="24"/>
              </w:rPr>
            </w:pPr>
            <w:r w:rsidRPr="00751EED">
              <w:rPr>
                <w:szCs w:val="24"/>
              </w:rPr>
              <w:t>Always</w:t>
            </w:r>
          </w:p>
        </w:tc>
        <w:tc>
          <w:tcPr>
            <w:tcW w:w="1440" w:type="dxa"/>
            <w:vAlign w:val="center"/>
          </w:tcPr>
          <w:p w14:paraId="0D067689" w14:textId="77777777" w:rsidR="00840987" w:rsidRPr="00751EED" w:rsidRDefault="00840987" w:rsidP="00840987">
            <w:pPr>
              <w:ind w:left="0"/>
              <w:jc w:val="center"/>
              <w:rPr>
                <w:szCs w:val="24"/>
              </w:rPr>
            </w:pPr>
            <w:r w:rsidRPr="00751EED">
              <w:rPr>
                <w:szCs w:val="24"/>
              </w:rPr>
              <w:t>9</w:t>
            </w:r>
          </w:p>
          <w:p w14:paraId="4BFE1AD2" w14:textId="77777777" w:rsidR="00840987" w:rsidRPr="00751EED" w:rsidRDefault="00840987" w:rsidP="00840987">
            <w:pPr>
              <w:ind w:left="0"/>
              <w:jc w:val="center"/>
              <w:rPr>
                <w:szCs w:val="24"/>
              </w:rPr>
            </w:pPr>
            <w:r w:rsidRPr="00751EED">
              <w:rPr>
                <w:szCs w:val="24"/>
              </w:rPr>
              <w:t>Not applicable</w:t>
            </w:r>
          </w:p>
        </w:tc>
      </w:tr>
    </w:tbl>
    <w:p w14:paraId="5717930C" w14:textId="7D65A117" w:rsidR="00B05507" w:rsidRPr="00751EED" w:rsidRDefault="00275D57" w:rsidP="008C53B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Cs/>
          <w:iCs/>
          <w:sz w:val="24"/>
          <w:szCs w:val="24"/>
        </w:rPr>
        <w:t>[</w:t>
      </w:r>
      <w:r>
        <w:rPr>
          <w:rFonts w:ascii="Times New Roman" w:hAnsi="Times New Roman" w:cs="Times New Roman"/>
          <w:bCs/>
          <w:i/>
          <w:iCs/>
          <w:sz w:val="24"/>
          <w:szCs w:val="24"/>
        </w:rPr>
        <w:t>Only if “subrecipient” selected Q1</w:t>
      </w:r>
      <w:r>
        <w:rPr>
          <w:rFonts w:ascii="Times New Roman" w:hAnsi="Times New Roman" w:cs="Times New Roman"/>
          <w:bCs/>
          <w:iCs/>
          <w:sz w:val="24"/>
          <w:szCs w:val="24"/>
        </w:rPr>
        <w:t xml:space="preserve">] </w:t>
      </w:r>
      <w:r w:rsidR="00B05507" w:rsidRPr="00751EED">
        <w:rPr>
          <w:rFonts w:ascii="Times New Roman" w:hAnsi="Times New Roman" w:cs="Times New Roman"/>
          <w:sz w:val="24"/>
          <w:szCs w:val="24"/>
        </w:rPr>
        <w:t xml:space="preserve">Please indicate </w:t>
      </w:r>
      <w:r w:rsidR="0035656E">
        <w:rPr>
          <w:rFonts w:ascii="Times New Roman" w:hAnsi="Times New Roman" w:cs="Times New Roman"/>
          <w:sz w:val="24"/>
          <w:szCs w:val="24"/>
        </w:rPr>
        <w:t xml:space="preserve">the </w:t>
      </w:r>
      <w:r w:rsidR="00F14A52" w:rsidRPr="00751EED">
        <w:rPr>
          <w:rFonts w:ascii="Times New Roman" w:hAnsi="Times New Roman" w:cs="Times New Roman"/>
          <w:sz w:val="24"/>
          <w:szCs w:val="24"/>
        </w:rPr>
        <w:t>frequency that</w:t>
      </w:r>
      <w:r w:rsidR="00B05507" w:rsidRPr="00751EED">
        <w:rPr>
          <w:rFonts w:ascii="Times New Roman" w:hAnsi="Times New Roman" w:cs="Times New Roman"/>
          <w:sz w:val="24"/>
          <w:szCs w:val="24"/>
        </w:rPr>
        <w:t xml:space="preserve"> your organization did the stated activities with each of the </w:t>
      </w:r>
      <w:r w:rsidR="00357B16">
        <w:rPr>
          <w:rFonts w:ascii="Times New Roman" w:hAnsi="Times New Roman" w:cs="Times New Roman"/>
          <w:sz w:val="24"/>
          <w:szCs w:val="24"/>
        </w:rPr>
        <w:t xml:space="preserve">organizations you listed in question </w:t>
      </w:r>
      <w:r w:rsidR="00BC6457">
        <w:rPr>
          <w:rFonts w:ascii="Times New Roman" w:hAnsi="Times New Roman" w:cs="Times New Roman"/>
          <w:sz w:val="24"/>
          <w:szCs w:val="24"/>
        </w:rPr>
        <w:t xml:space="preserve">20 </w:t>
      </w:r>
      <w:r w:rsidR="00357B16">
        <w:rPr>
          <w:rFonts w:ascii="Times New Roman" w:hAnsi="Times New Roman" w:cs="Times New Roman"/>
          <w:sz w:val="24"/>
          <w:szCs w:val="24"/>
        </w:rPr>
        <w:t>and your TVAP grantee,</w:t>
      </w:r>
      <w:r w:rsidR="00B05507" w:rsidRPr="00751EED">
        <w:rPr>
          <w:rFonts w:ascii="Times New Roman" w:hAnsi="Times New Roman" w:cs="Times New Roman"/>
          <w:sz w:val="24"/>
          <w:szCs w:val="24"/>
        </w:rPr>
        <w:t xml:space="preserve"> </w:t>
      </w:r>
      <w:r w:rsidR="00387666">
        <w:rPr>
          <w:rFonts w:ascii="Times New Roman" w:hAnsi="Times New Roman" w:cs="Times New Roman"/>
          <w:sz w:val="24"/>
          <w:szCs w:val="24"/>
        </w:rPr>
        <w:t>from October 2016 to September 2017</w:t>
      </w:r>
      <w:r w:rsidR="00B05507" w:rsidRPr="00751EED">
        <w:rPr>
          <w:rFonts w:ascii="Times New Roman" w:hAnsi="Times New Roman" w:cs="Times New Roman"/>
          <w:sz w:val="24"/>
          <w:szCs w:val="24"/>
        </w:rPr>
        <w:t xml:space="preserve">. The scale ranges from “Never” to “Always” and includes “Not Applicable.” </w:t>
      </w:r>
    </w:p>
    <w:p w14:paraId="7FB14ABB" w14:textId="77777777" w:rsidR="00840987" w:rsidRPr="00C15F20" w:rsidRDefault="00840987" w:rsidP="000B0A7D">
      <w:pPr>
        <w:rPr>
          <w:szCs w:val="24"/>
        </w:rPr>
      </w:pPr>
    </w:p>
    <w:tbl>
      <w:tblPr>
        <w:tblStyle w:val="TableGrid"/>
        <w:tblW w:w="10075" w:type="dxa"/>
        <w:tblLayout w:type="fixed"/>
        <w:tblLook w:val="04A0" w:firstRow="1" w:lastRow="0" w:firstColumn="1" w:lastColumn="0" w:noHBand="0" w:noVBand="1"/>
      </w:tblPr>
      <w:tblGrid>
        <w:gridCol w:w="3055"/>
        <w:gridCol w:w="1170"/>
        <w:gridCol w:w="1170"/>
        <w:gridCol w:w="1170"/>
        <w:gridCol w:w="1170"/>
        <w:gridCol w:w="1170"/>
        <w:gridCol w:w="1170"/>
      </w:tblGrid>
      <w:tr w:rsidR="00840987" w:rsidRPr="00FA1FE7" w14:paraId="1F6EEC22" w14:textId="470D098F" w:rsidTr="00FA1FE7">
        <w:tc>
          <w:tcPr>
            <w:tcW w:w="3055" w:type="dxa"/>
          </w:tcPr>
          <w:p w14:paraId="1CBEE155" w14:textId="77777777" w:rsidR="00840987" w:rsidRPr="00FA1FE7" w:rsidRDefault="00840987" w:rsidP="00B05507">
            <w:pPr>
              <w:rPr>
                <w:szCs w:val="24"/>
              </w:rPr>
            </w:pPr>
          </w:p>
        </w:tc>
        <w:tc>
          <w:tcPr>
            <w:tcW w:w="1170" w:type="dxa"/>
          </w:tcPr>
          <w:p w14:paraId="280D1707" w14:textId="1C709D64" w:rsidR="00840987" w:rsidRPr="00FA1FE7" w:rsidRDefault="00840987" w:rsidP="000B0A7D">
            <w:pPr>
              <w:ind w:left="0"/>
              <w:jc w:val="center"/>
              <w:rPr>
                <w:szCs w:val="24"/>
              </w:rPr>
            </w:pPr>
            <w:r w:rsidRPr="00FA1FE7">
              <w:rPr>
                <w:szCs w:val="24"/>
              </w:rPr>
              <w:t>[</w:t>
            </w:r>
            <w:r w:rsidRPr="00FA1FE7">
              <w:rPr>
                <w:i/>
                <w:szCs w:val="24"/>
              </w:rPr>
              <w:t>Grantee</w:t>
            </w:r>
            <w:r w:rsidRPr="00FA1FE7">
              <w:rPr>
                <w:szCs w:val="24"/>
              </w:rPr>
              <w:t>]</w:t>
            </w:r>
          </w:p>
        </w:tc>
        <w:tc>
          <w:tcPr>
            <w:tcW w:w="1170" w:type="dxa"/>
          </w:tcPr>
          <w:p w14:paraId="61D73269" w14:textId="6465FF04" w:rsidR="00840987" w:rsidRPr="00FA1FE7" w:rsidRDefault="000137E8" w:rsidP="00B05507">
            <w:pPr>
              <w:ind w:left="0"/>
              <w:jc w:val="center"/>
              <w:rPr>
                <w:szCs w:val="24"/>
              </w:rPr>
            </w:pPr>
            <w:r w:rsidRPr="00FA1FE7">
              <w:rPr>
                <w:szCs w:val="24"/>
              </w:rPr>
              <w:t>[</w:t>
            </w:r>
            <w:r w:rsidR="00FA1FE7" w:rsidRPr="00FA1FE7">
              <w:rPr>
                <w:szCs w:val="24"/>
              </w:rPr>
              <w:t>Org</w:t>
            </w:r>
            <w:r w:rsidR="00FA1FE7">
              <w:rPr>
                <w:szCs w:val="24"/>
              </w:rPr>
              <w:t xml:space="preserve"> </w:t>
            </w:r>
            <w:r w:rsidR="00840987" w:rsidRPr="00FA1FE7">
              <w:rPr>
                <w:szCs w:val="24"/>
              </w:rPr>
              <w:t>1</w:t>
            </w:r>
            <w:r w:rsidRPr="00FA1FE7">
              <w:rPr>
                <w:szCs w:val="24"/>
              </w:rPr>
              <w:t>]</w:t>
            </w:r>
          </w:p>
        </w:tc>
        <w:tc>
          <w:tcPr>
            <w:tcW w:w="1170" w:type="dxa"/>
          </w:tcPr>
          <w:p w14:paraId="17B5D501" w14:textId="2AFE6929" w:rsidR="00840987" w:rsidRPr="00FA1FE7" w:rsidRDefault="000137E8" w:rsidP="00B05507">
            <w:pPr>
              <w:ind w:left="0"/>
              <w:jc w:val="center"/>
              <w:rPr>
                <w:szCs w:val="24"/>
              </w:rPr>
            </w:pPr>
            <w:r w:rsidRPr="00FA1FE7">
              <w:rPr>
                <w:szCs w:val="24"/>
              </w:rPr>
              <w:t>[</w:t>
            </w:r>
            <w:r w:rsidR="00FA1FE7" w:rsidRPr="00FA1FE7">
              <w:rPr>
                <w:szCs w:val="24"/>
              </w:rPr>
              <w:t>Org</w:t>
            </w:r>
            <w:r w:rsidR="00840987" w:rsidRPr="00FA1FE7">
              <w:rPr>
                <w:szCs w:val="24"/>
              </w:rPr>
              <w:t xml:space="preserve"> 2</w:t>
            </w:r>
            <w:r w:rsidRPr="00FA1FE7">
              <w:rPr>
                <w:szCs w:val="24"/>
              </w:rPr>
              <w:t>]</w:t>
            </w:r>
          </w:p>
        </w:tc>
        <w:tc>
          <w:tcPr>
            <w:tcW w:w="1170" w:type="dxa"/>
          </w:tcPr>
          <w:p w14:paraId="35B943E8" w14:textId="1151737D" w:rsidR="00840987" w:rsidRPr="00FA1FE7" w:rsidRDefault="000137E8" w:rsidP="00B05507">
            <w:pPr>
              <w:ind w:left="0"/>
              <w:jc w:val="center"/>
              <w:rPr>
                <w:szCs w:val="24"/>
              </w:rPr>
            </w:pPr>
            <w:r w:rsidRPr="00FA1FE7">
              <w:rPr>
                <w:szCs w:val="24"/>
              </w:rPr>
              <w:t>[</w:t>
            </w:r>
            <w:r w:rsidR="00FA1FE7" w:rsidRPr="00FA1FE7">
              <w:rPr>
                <w:szCs w:val="24"/>
              </w:rPr>
              <w:t xml:space="preserve">Org </w:t>
            </w:r>
            <w:r w:rsidR="00840987" w:rsidRPr="00FA1FE7">
              <w:rPr>
                <w:szCs w:val="24"/>
              </w:rPr>
              <w:t>3</w:t>
            </w:r>
            <w:r w:rsidRPr="00FA1FE7">
              <w:rPr>
                <w:szCs w:val="24"/>
              </w:rPr>
              <w:t>]</w:t>
            </w:r>
          </w:p>
        </w:tc>
        <w:tc>
          <w:tcPr>
            <w:tcW w:w="1170" w:type="dxa"/>
          </w:tcPr>
          <w:p w14:paraId="5A348226" w14:textId="60A12745" w:rsidR="00840987" w:rsidRPr="00FA1FE7" w:rsidRDefault="000137E8" w:rsidP="000B0A7D">
            <w:pPr>
              <w:ind w:left="0"/>
              <w:jc w:val="center"/>
              <w:rPr>
                <w:szCs w:val="24"/>
              </w:rPr>
            </w:pPr>
            <w:r w:rsidRPr="00FA1FE7">
              <w:rPr>
                <w:szCs w:val="24"/>
              </w:rPr>
              <w:t>[</w:t>
            </w:r>
            <w:r w:rsidR="00FA1FE7" w:rsidRPr="00FA1FE7">
              <w:rPr>
                <w:szCs w:val="24"/>
              </w:rPr>
              <w:t>Org</w:t>
            </w:r>
            <w:r w:rsidR="00840987" w:rsidRPr="00FA1FE7">
              <w:rPr>
                <w:szCs w:val="24"/>
              </w:rPr>
              <w:t xml:space="preserve"> 4</w:t>
            </w:r>
            <w:r w:rsidRPr="00FA1FE7">
              <w:rPr>
                <w:szCs w:val="24"/>
              </w:rPr>
              <w:t>]</w:t>
            </w:r>
          </w:p>
        </w:tc>
        <w:tc>
          <w:tcPr>
            <w:tcW w:w="1170" w:type="dxa"/>
          </w:tcPr>
          <w:p w14:paraId="2B71C56C" w14:textId="03F38AFE" w:rsidR="00840987" w:rsidRPr="00FA1FE7" w:rsidRDefault="000137E8" w:rsidP="000B0A7D">
            <w:pPr>
              <w:ind w:left="0"/>
              <w:jc w:val="center"/>
              <w:rPr>
                <w:szCs w:val="24"/>
              </w:rPr>
            </w:pPr>
            <w:r w:rsidRPr="00FA1FE7">
              <w:rPr>
                <w:szCs w:val="24"/>
              </w:rPr>
              <w:t>[</w:t>
            </w:r>
            <w:r w:rsidR="00FA1FE7" w:rsidRPr="00FA1FE7">
              <w:rPr>
                <w:szCs w:val="24"/>
              </w:rPr>
              <w:t>Org</w:t>
            </w:r>
            <w:r w:rsidR="00840987" w:rsidRPr="00FA1FE7">
              <w:rPr>
                <w:szCs w:val="24"/>
              </w:rPr>
              <w:t xml:space="preserve"> 5</w:t>
            </w:r>
            <w:r w:rsidRPr="00FA1FE7">
              <w:rPr>
                <w:szCs w:val="24"/>
              </w:rPr>
              <w:t>]</w:t>
            </w:r>
          </w:p>
        </w:tc>
      </w:tr>
      <w:tr w:rsidR="00840987" w:rsidRPr="00FA1FE7" w14:paraId="6B80B3D2" w14:textId="46AF7D00" w:rsidTr="00FA1FE7">
        <w:tc>
          <w:tcPr>
            <w:tcW w:w="3055" w:type="dxa"/>
          </w:tcPr>
          <w:p w14:paraId="7D658773" w14:textId="405F66EF" w:rsidR="00840987" w:rsidRPr="00FA1FE7" w:rsidRDefault="00840987" w:rsidP="00B05507">
            <w:pPr>
              <w:ind w:left="0"/>
              <w:rPr>
                <w:szCs w:val="24"/>
              </w:rPr>
            </w:pPr>
            <w:r w:rsidRPr="00FA1FE7">
              <w:rPr>
                <w:szCs w:val="24"/>
              </w:rPr>
              <w:t>a. Receive</w:t>
            </w:r>
            <w:r w:rsidR="000137E8" w:rsidRPr="00FA1FE7">
              <w:rPr>
                <w:szCs w:val="24"/>
              </w:rPr>
              <w:t>d</w:t>
            </w:r>
            <w:r w:rsidRPr="00FA1FE7">
              <w:rPr>
                <w:szCs w:val="24"/>
              </w:rPr>
              <w:t xml:space="preserve"> referrals from?</w:t>
            </w:r>
          </w:p>
        </w:tc>
        <w:tc>
          <w:tcPr>
            <w:tcW w:w="1170" w:type="dxa"/>
          </w:tcPr>
          <w:p w14:paraId="4340AD46" w14:textId="77777777" w:rsidR="00840987" w:rsidRPr="00FA1FE7" w:rsidRDefault="00840987" w:rsidP="00B05507">
            <w:pPr>
              <w:rPr>
                <w:i/>
                <w:szCs w:val="24"/>
              </w:rPr>
            </w:pPr>
          </w:p>
        </w:tc>
        <w:tc>
          <w:tcPr>
            <w:tcW w:w="1170" w:type="dxa"/>
          </w:tcPr>
          <w:p w14:paraId="3B0A4256" w14:textId="193938B1" w:rsidR="00840987" w:rsidRPr="00FA1FE7" w:rsidRDefault="00840987" w:rsidP="00B05507">
            <w:pPr>
              <w:rPr>
                <w:i/>
                <w:szCs w:val="24"/>
              </w:rPr>
            </w:pPr>
          </w:p>
        </w:tc>
        <w:tc>
          <w:tcPr>
            <w:tcW w:w="1170" w:type="dxa"/>
          </w:tcPr>
          <w:p w14:paraId="139FA4F4" w14:textId="77777777" w:rsidR="00840987" w:rsidRPr="00FA1FE7" w:rsidRDefault="00840987" w:rsidP="00B05507">
            <w:pPr>
              <w:rPr>
                <w:i/>
                <w:szCs w:val="24"/>
              </w:rPr>
            </w:pPr>
          </w:p>
        </w:tc>
        <w:tc>
          <w:tcPr>
            <w:tcW w:w="1170" w:type="dxa"/>
          </w:tcPr>
          <w:p w14:paraId="6E87D198" w14:textId="77777777" w:rsidR="00840987" w:rsidRPr="00FA1FE7" w:rsidRDefault="00840987" w:rsidP="00B05507">
            <w:pPr>
              <w:rPr>
                <w:i/>
                <w:szCs w:val="24"/>
              </w:rPr>
            </w:pPr>
          </w:p>
        </w:tc>
        <w:tc>
          <w:tcPr>
            <w:tcW w:w="1170" w:type="dxa"/>
          </w:tcPr>
          <w:p w14:paraId="555B4EC0" w14:textId="77777777" w:rsidR="00840987" w:rsidRPr="00FA1FE7" w:rsidRDefault="00840987" w:rsidP="00B05507">
            <w:pPr>
              <w:rPr>
                <w:i/>
                <w:szCs w:val="24"/>
              </w:rPr>
            </w:pPr>
          </w:p>
        </w:tc>
        <w:tc>
          <w:tcPr>
            <w:tcW w:w="1170" w:type="dxa"/>
          </w:tcPr>
          <w:p w14:paraId="2AE90F37" w14:textId="77777777" w:rsidR="00840987" w:rsidRPr="00FA1FE7" w:rsidRDefault="00840987" w:rsidP="00B05507">
            <w:pPr>
              <w:rPr>
                <w:i/>
                <w:szCs w:val="24"/>
              </w:rPr>
            </w:pPr>
          </w:p>
        </w:tc>
      </w:tr>
      <w:tr w:rsidR="009960CF" w:rsidRPr="00FA1FE7" w14:paraId="70FB748D" w14:textId="77777777" w:rsidTr="00FA1FE7">
        <w:tc>
          <w:tcPr>
            <w:tcW w:w="3055" w:type="dxa"/>
          </w:tcPr>
          <w:p w14:paraId="5413FB8A" w14:textId="09AD438C" w:rsidR="009960CF" w:rsidRPr="00FA1FE7" w:rsidRDefault="009960CF" w:rsidP="009960CF">
            <w:pPr>
              <w:ind w:left="0"/>
              <w:rPr>
                <w:szCs w:val="24"/>
              </w:rPr>
            </w:pPr>
            <w:r w:rsidRPr="00FA1FE7">
              <w:rPr>
                <w:szCs w:val="24"/>
              </w:rPr>
              <w:t>b. Sent referrals?</w:t>
            </w:r>
          </w:p>
        </w:tc>
        <w:tc>
          <w:tcPr>
            <w:tcW w:w="1170" w:type="dxa"/>
          </w:tcPr>
          <w:p w14:paraId="1DA5B600" w14:textId="77777777" w:rsidR="009960CF" w:rsidRPr="00FA1FE7" w:rsidRDefault="009960CF" w:rsidP="00B05507">
            <w:pPr>
              <w:rPr>
                <w:i/>
                <w:szCs w:val="24"/>
              </w:rPr>
            </w:pPr>
          </w:p>
        </w:tc>
        <w:tc>
          <w:tcPr>
            <w:tcW w:w="1170" w:type="dxa"/>
          </w:tcPr>
          <w:p w14:paraId="7943E1CF" w14:textId="77777777" w:rsidR="009960CF" w:rsidRPr="00FA1FE7" w:rsidRDefault="009960CF" w:rsidP="00B05507">
            <w:pPr>
              <w:rPr>
                <w:i/>
                <w:szCs w:val="24"/>
              </w:rPr>
            </w:pPr>
          </w:p>
        </w:tc>
        <w:tc>
          <w:tcPr>
            <w:tcW w:w="1170" w:type="dxa"/>
          </w:tcPr>
          <w:p w14:paraId="3C3AAACD" w14:textId="77777777" w:rsidR="009960CF" w:rsidRPr="00FA1FE7" w:rsidRDefault="009960CF" w:rsidP="00B05507">
            <w:pPr>
              <w:rPr>
                <w:i/>
                <w:szCs w:val="24"/>
              </w:rPr>
            </w:pPr>
          </w:p>
        </w:tc>
        <w:tc>
          <w:tcPr>
            <w:tcW w:w="1170" w:type="dxa"/>
          </w:tcPr>
          <w:p w14:paraId="31B743D4" w14:textId="77777777" w:rsidR="009960CF" w:rsidRPr="00FA1FE7" w:rsidRDefault="009960CF" w:rsidP="00B05507">
            <w:pPr>
              <w:rPr>
                <w:i/>
                <w:szCs w:val="24"/>
              </w:rPr>
            </w:pPr>
          </w:p>
        </w:tc>
        <w:tc>
          <w:tcPr>
            <w:tcW w:w="1170" w:type="dxa"/>
          </w:tcPr>
          <w:p w14:paraId="5EB1EF2F" w14:textId="77777777" w:rsidR="009960CF" w:rsidRPr="00FA1FE7" w:rsidRDefault="009960CF" w:rsidP="00B05507">
            <w:pPr>
              <w:rPr>
                <w:i/>
                <w:szCs w:val="24"/>
              </w:rPr>
            </w:pPr>
          </w:p>
        </w:tc>
        <w:tc>
          <w:tcPr>
            <w:tcW w:w="1170" w:type="dxa"/>
          </w:tcPr>
          <w:p w14:paraId="6B31CFBD" w14:textId="77777777" w:rsidR="009960CF" w:rsidRPr="00FA1FE7" w:rsidRDefault="009960CF" w:rsidP="00B05507">
            <w:pPr>
              <w:rPr>
                <w:i/>
                <w:szCs w:val="24"/>
              </w:rPr>
            </w:pPr>
          </w:p>
        </w:tc>
      </w:tr>
      <w:tr w:rsidR="00840987" w:rsidRPr="00FA1FE7" w14:paraId="3C255D4F" w14:textId="49F9874C" w:rsidTr="00FA1FE7">
        <w:tc>
          <w:tcPr>
            <w:tcW w:w="3055" w:type="dxa"/>
          </w:tcPr>
          <w:p w14:paraId="437F6604" w14:textId="6E377EEB" w:rsidR="00840987" w:rsidRPr="00FA1FE7" w:rsidRDefault="009960CF" w:rsidP="00B05507">
            <w:pPr>
              <w:ind w:left="0"/>
              <w:rPr>
                <w:szCs w:val="24"/>
              </w:rPr>
            </w:pPr>
            <w:r w:rsidRPr="00FA1FE7">
              <w:rPr>
                <w:szCs w:val="24"/>
              </w:rPr>
              <w:t>c</w:t>
            </w:r>
            <w:r w:rsidR="00840987" w:rsidRPr="00FA1FE7">
              <w:rPr>
                <w:szCs w:val="24"/>
              </w:rPr>
              <w:t>. Provide</w:t>
            </w:r>
            <w:r w:rsidR="000137E8" w:rsidRPr="00FA1FE7">
              <w:rPr>
                <w:szCs w:val="24"/>
              </w:rPr>
              <w:t>d</w:t>
            </w:r>
            <w:r w:rsidR="00840987" w:rsidRPr="00FA1FE7">
              <w:rPr>
                <w:szCs w:val="24"/>
              </w:rPr>
              <w:t xml:space="preserve"> case consultation?</w:t>
            </w:r>
          </w:p>
        </w:tc>
        <w:tc>
          <w:tcPr>
            <w:tcW w:w="1170" w:type="dxa"/>
          </w:tcPr>
          <w:p w14:paraId="0C91BAFF" w14:textId="77777777" w:rsidR="00840987" w:rsidRPr="00FA1FE7" w:rsidRDefault="00840987" w:rsidP="00B05507">
            <w:pPr>
              <w:rPr>
                <w:i/>
                <w:szCs w:val="24"/>
              </w:rPr>
            </w:pPr>
          </w:p>
        </w:tc>
        <w:tc>
          <w:tcPr>
            <w:tcW w:w="1170" w:type="dxa"/>
          </w:tcPr>
          <w:p w14:paraId="0979827F" w14:textId="23444181" w:rsidR="00840987" w:rsidRPr="00FA1FE7" w:rsidRDefault="00840987" w:rsidP="00B05507">
            <w:pPr>
              <w:rPr>
                <w:i/>
                <w:szCs w:val="24"/>
              </w:rPr>
            </w:pPr>
          </w:p>
        </w:tc>
        <w:tc>
          <w:tcPr>
            <w:tcW w:w="1170" w:type="dxa"/>
          </w:tcPr>
          <w:p w14:paraId="158FE9DA" w14:textId="77777777" w:rsidR="00840987" w:rsidRPr="00FA1FE7" w:rsidRDefault="00840987" w:rsidP="00B05507">
            <w:pPr>
              <w:rPr>
                <w:i/>
                <w:szCs w:val="24"/>
              </w:rPr>
            </w:pPr>
          </w:p>
        </w:tc>
        <w:tc>
          <w:tcPr>
            <w:tcW w:w="1170" w:type="dxa"/>
          </w:tcPr>
          <w:p w14:paraId="4D0B0E03" w14:textId="77777777" w:rsidR="00840987" w:rsidRPr="00FA1FE7" w:rsidRDefault="00840987" w:rsidP="00B05507">
            <w:pPr>
              <w:rPr>
                <w:i/>
                <w:szCs w:val="24"/>
              </w:rPr>
            </w:pPr>
          </w:p>
        </w:tc>
        <w:tc>
          <w:tcPr>
            <w:tcW w:w="1170" w:type="dxa"/>
          </w:tcPr>
          <w:p w14:paraId="04C8520B" w14:textId="77777777" w:rsidR="00840987" w:rsidRPr="00FA1FE7" w:rsidRDefault="00840987" w:rsidP="00B05507">
            <w:pPr>
              <w:rPr>
                <w:i/>
                <w:szCs w:val="24"/>
              </w:rPr>
            </w:pPr>
          </w:p>
        </w:tc>
        <w:tc>
          <w:tcPr>
            <w:tcW w:w="1170" w:type="dxa"/>
          </w:tcPr>
          <w:p w14:paraId="140024E6" w14:textId="77777777" w:rsidR="00840987" w:rsidRPr="00FA1FE7" w:rsidRDefault="00840987" w:rsidP="00B05507">
            <w:pPr>
              <w:rPr>
                <w:i/>
                <w:szCs w:val="24"/>
              </w:rPr>
            </w:pPr>
          </w:p>
        </w:tc>
      </w:tr>
      <w:tr w:rsidR="000137E8" w:rsidRPr="00FA1FE7" w14:paraId="4D0A5ED3" w14:textId="77777777" w:rsidTr="00FA1FE7">
        <w:tc>
          <w:tcPr>
            <w:tcW w:w="3055" w:type="dxa"/>
          </w:tcPr>
          <w:p w14:paraId="30030559" w14:textId="662C09A6" w:rsidR="000137E8" w:rsidRPr="00FA1FE7" w:rsidRDefault="009960CF" w:rsidP="000137E8">
            <w:pPr>
              <w:ind w:left="0"/>
              <w:rPr>
                <w:szCs w:val="24"/>
              </w:rPr>
            </w:pPr>
            <w:r w:rsidRPr="00FA1FE7">
              <w:rPr>
                <w:szCs w:val="24"/>
              </w:rPr>
              <w:t>d</w:t>
            </w:r>
            <w:r w:rsidR="000137E8" w:rsidRPr="00FA1FE7">
              <w:rPr>
                <w:szCs w:val="24"/>
              </w:rPr>
              <w:t>. Received case consultation?</w:t>
            </w:r>
          </w:p>
        </w:tc>
        <w:tc>
          <w:tcPr>
            <w:tcW w:w="1170" w:type="dxa"/>
          </w:tcPr>
          <w:p w14:paraId="7EF0E30C" w14:textId="77777777" w:rsidR="000137E8" w:rsidRPr="00FA1FE7" w:rsidRDefault="000137E8" w:rsidP="00B05507">
            <w:pPr>
              <w:rPr>
                <w:i/>
                <w:szCs w:val="24"/>
              </w:rPr>
            </w:pPr>
          </w:p>
        </w:tc>
        <w:tc>
          <w:tcPr>
            <w:tcW w:w="1170" w:type="dxa"/>
          </w:tcPr>
          <w:p w14:paraId="7A433AA4" w14:textId="77777777" w:rsidR="000137E8" w:rsidRPr="00FA1FE7" w:rsidRDefault="000137E8" w:rsidP="00B05507">
            <w:pPr>
              <w:rPr>
                <w:i/>
                <w:szCs w:val="24"/>
              </w:rPr>
            </w:pPr>
          </w:p>
        </w:tc>
        <w:tc>
          <w:tcPr>
            <w:tcW w:w="1170" w:type="dxa"/>
          </w:tcPr>
          <w:p w14:paraId="002DAC61" w14:textId="77777777" w:rsidR="000137E8" w:rsidRPr="00FA1FE7" w:rsidRDefault="000137E8" w:rsidP="00B05507">
            <w:pPr>
              <w:rPr>
                <w:i/>
                <w:szCs w:val="24"/>
              </w:rPr>
            </w:pPr>
          </w:p>
        </w:tc>
        <w:tc>
          <w:tcPr>
            <w:tcW w:w="1170" w:type="dxa"/>
          </w:tcPr>
          <w:p w14:paraId="733AB005" w14:textId="77777777" w:rsidR="000137E8" w:rsidRPr="00FA1FE7" w:rsidRDefault="000137E8" w:rsidP="00B05507">
            <w:pPr>
              <w:rPr>
                <w:i/>
                <w:szCs w:val="24"/>
              </w:rPr>
            </w:pPr>
          </w:p>
        </w:tc>
        <w:tc>
          <w:tcPr>
            <w:tcW w:w="1170" w:type="dxa"/>
          </w:tcPr>
          <w:p w14:paraId="2D7FA528" w14:textId="77777777" w:rsidR="000137E8" w:rsidRPr="00FA1FE7" w:rsidRDefault="000137E8" w:rsidP="00B05507">
            <w:pPr>
              <w:rPr>
                <w:i/>
                <w:szCs w:val="24"/>
              </w:rPr>
            </w:pPr>
          </w:p>
        </w:tc>
        <w:tc>
          <w:tcPr>
            <w:tcW w:w="1170" w:type="dxa"/>
          </w:tcPr>
          <w:p w14:paraId="14EFC2A1" w14:textId="77777777" w:rsidR="000137E8" w:rsidRPr="00FA1FE7" w:rsidRDefault="000137E8" w:rsidP="00B05507">
            <w:pPr>
              <w:rPr>
                <w:i/>
                <w:szCs w:val="24"/>
              </w:rPr>
            </w:pPr>
          </w:p>
        </w:tc>
      </w:tr>
      <w:tr w:rsidR="009960CF" w:rsidRPr="00FA1FE7" w14:paraId="54EB8692" w14:textId="77777777" w:rsidTr="00FA1FE7">
        <w:tc>
          <w:tcPr>
            <w:tcW w:w="3055" w:type="dxa"/>
          </w:tcPr>
          <w:p w14:paraId="0D41F10E" w14:textId="2BD24365" w:rsidR="009960CF" w:rsidRPr="00FA1FE7" w:rsidRDefault="009960CF" w:rsidP="00746732">
            <w:pPr>
              <w:ind w:left="0"/>
              <w:rPr>
                <w:szCs w:val="24"/>
              </w:rPr>
            </w:pPr>
            <w:r w:rsidRPr="00FA1FE7">
              <w:rPr>
                <w:szCs w:val="24"/>
              </w:rPr>
              <w:t xml:space="preserve">e. </w:t>
            </w:r>
            <w:r w:rsidR="00746732">
              <w:rPr>
                <w:szCs w:val="24"/>
              </w:rPr>
              <w:t>Participated in j</w:t>
            </w:r>
            <w:r w:rsidR="00746732" w:rsidRPr="00FA1FE7">
              <w:rPr>
                <w:szCs w:val="24"/>
              </w:rPr>
              <w:t xml:space="preserve">oint </w:t>
            </w:r>
            <w:r w:rsidRPr="00FA1FE7">
              <w:rPr>
                <w:szCs w:val="24"/>
              </w:rPr>
              <w:t>or coordinated case management</w:t>
            </w:r>
            <w:r w:rsidR="00746732">
              <w:rPr>
                <w:szCs w:val="24"/>
              </w:rPr>
              <w:t>?</w:t>
            </w:r>
          </w:p>
        </w:tc>
        <w:tc>
          <w:tcPr>
            <w:tcW w:w="1170" w:type="dxa"/>
          </w:tcPr>
          <w:p w14:paraId="35C96734" w14:textId="77777777" w:rsidR="009960CF" w:rsidRPr="00FA1FE7" w:rsidRDefault="009960CF" w:rsidP="00B05507">
            <w:pPr>
              <w:rPr>
                <w:i/>
                <w:szCs w:val="24"/>
              </w:rPr>
            </w:pPr>
          </w:p>
        </w:tc>
        <w:tc>
          <w:tcPr>
            <w:tcW w:w="1170" w:type="dxa"/>
          </w:tcPr>
          <w:p w14:paraId="0A88FA72" w14:textId="77777777" w:rsidR="009960CF" w:rsidRPr="00FA1FE7" w:rsidRDefault="009960CF" w:rsidP="00B05507">
            <w:pPr>
              <w:rPr>
                <w:i/>
                <w:szCs w:val="24"/>
              </w:rPr>
            </w:pPr>
          </w:p>
        </w:tc>
        <w:tc>
          <w:tcPr>
            <w:tcW w:w="1170" w:type="dxa"/>
          </w:tcPr>
          <w:p w14:paraId="43FC9352" w14:textId="77777777" w:rsidR="009960CF" w:rsidRPr="00FA1FE7" w:rsidRDefault="009960CF" w:rsidP="00B05507">
            <w:pPr>
              <w:rPr>
                <w:i/>
                <w:szCs w:val="24"/>
              </w:rPr>
            </w:pPr>
          </w:p>
        </w:tc>
        <w:tc>
          <w:tcPr>
            <w:tcW w:w="1170" w:type="dxa"/>
          </w:tcPr>
          <w:p w14:paraId="4BAC9B90" w14:textId="77777777" w:rsidR="009960CF" w:rsidRPr="00FA1FE7" w:rsidRDefault="009960CF" w:rsidP="00B05507">
            <w:pPr>
              <w:rPr>
                <w:i/>
                <w:szCs w:val="24"/>
              </w:rPr>
            </w:pPr>
          </w:p>
        </w:tc>
        <w:tc>
          <w:tcPr>
            <w:tcW w:w="1170" w:type="dxa"/>
          </w:tcPr>
          <w:p w14:paraId="37D8B6EF" w14:textId="77777777" w:rsidR="009960CF" w:rsidRPr="00FA1FE7" w:rsidRDefault="009960CF" w:rsidP="00B05507">
            <w:pPr>
              <w:rPr>
                <w:i/>
                <w:szCs w:val="24"/>
              </w:rPr>
            </w:pPr>
          </w:p>
        </w:tc>
        <w:tc>
          <w:tcPr>
            <w:tcW w:w="1170" w:type="dxa"/>
          </w:tcPr>
          <w:p w14:paraId="0FEEBD94" w14:textId="77777777" w:rsidR="009960CF" w:rsidRPr="00FA1FE7" w:rsidRDefault="009960CF" w:rsidP="00B05507">
            <w:pPr>
              <w:rPr>
                <w:i/>
                <w:szCs w:val="24"/>
              </w:rPr>
            </w:pPr>
          </w:p>
        </w:tc>
      </w:tr>
      <w:tr w:rsidR="00840987" w:rsidRPr="00FA1FE7" w14:paraId="782585A4" w14:textId="6494482B" w:rsidTr="00FA1FE7">
        <w:tc>
          <w:tcPr>
            <w:tcW w:w="3055" w:type="dxa"/>
          </w:tcPr>
          <w:p w14:paraId="00797FD6" w14:textId="43449629" w:rsidR="00840987" w:rsidRPr="00FA1FE7" w:rsidRDefault="009960CF" w:rsidP="00B05507">
            <w:pPr>
              <w:ind w:left="0"/>
              <w:rPr>
                <w:szCs w:val="24"/>
              </w:rPr>
            </w:pPr>
            <w:r w:rsidRPr="00FA1FE7">
              <w:rPr>
                <w:szCs w:val="24"/>
              </w:rPr>
              <w:t>f</w:t>
            </w:r>
            <w:r w:rsidR="000137E8" w:rsidRPr="00FA1FE7">
              <w:rPr>
                <w:szCs w:val="24"/>
              </w:rPr>
              <w:t>. Shared resources (e.g., materials, information)?</w:t>
            </w:r>
          </w:p>
        </w:tc>
        <w:tc>
          <w:tcPr>
            <w:tcW w:w="1170" w:type="dxa"/>
          </w:tcPr>
          <w:p w14:paraId="47A72395" w14:textId="77777777" w:rsidR="00840987" w:rsidRPr="00FA1FE7" w:rsidRDefault="00840987" w:rsidP="00B05507">
            <w:pPr>
              <w:rPr>
                <w:i/>
                <w:szCs w:val="24"/>
              </w:rPr>
            </w:pPr>
          </w:p>
        </w:tc>
        <w:tc>
          <w:tcPr>
            <w:tcW w:w="1170" w:type="dxa"/>
          </w:tcPr>
          <w:p w14:paraId="5029E9F1" w14:textId="4DBF86E7" w:rsidR="00840987" w:rsidRPr="00FA1FE7" w:rsidRDefault="00840987" w:rsidP="00B05507">
            <w:pPr>
              <w:rPr>
                <w:i/>
                <w:szCs w:val="24"/>
              </w:rPr>
            </w:pPr>
          </w:p>
        </w:tc>
        <w:tc>
          <w:tcPr>
            <w:tcW w:w="1170" w:type="dxa"/>
          </w:tcPr>
          <w:p w14:paraId="73009B0A" w14:textId="77777777" w:rsidR="00840987" w:rsidRPr="00FA1FE7" w:rsidRDefault="00840987" w:rsidP="00B05507">
            <w:pPr>
              <w:rPr>
                <w:i/>
                <w:szCs w:val="24"/>
              </w:rPr>
            </w:pPr>
          </w:p>
        </w:tc>
        <w:tc>
          <w:tcPr>
            <w:tcW w:w="1170" w:type="dxa"/>
          </w:tcPr>
          <w:p w14:paraId="7948C7CA" w14:textId="77777777" w:rsidR="00840987" w:rsidRPr="00FA1FE7" w:rsidRDefault="00840987" w:rsidP="00B05507">
            <w:pPr>
              <w:rPr>
                <w:i/>
                <w:szCs w:val="24"/>
              </w:rPr>
            </w:pPr>
          </w:p>
        </w:tc>
        <w:tc>
          <w:tcPr>
            <w:tcW w:w="1170" w:type="dxa"/>
          </w:tcPr>
          <w:p w14:paraId="27A197CD" w14:textId="77777777" w:rsidR="00840987" w:rsidRPr="00FA1FE7" w:rsidRDefault="00840987" w:rsidP="00B05507">
            <w:pPr>
              <w:rPr>
                <w:i/>
                <w:szCs w:val="24"/>
              </w:rPr>
            </w:pPr>
          </w:p>
        </w:tc>
        <w:tc>
          <w:tcPr>
            <w:tcW w:w="1170" w:type="dxa"/>
          </w:tcPr>
          <w:p w14:paraId="7D4968D0" w14:textId="77777777" w:rsidR="00840987" w:rsidRPr="00FA1FE7" w:rsidRDefault="00840987" w:rsidP="00B05507">
            <w:pPr>
              <w:rPr>
                <w:i/>
                <w:szCs w:val="24"/>
              </w:rPr>
            </w:pPr>
          </w:p>
        </w:tc>
      </w:tr>
      <w:tr w:rsidR="000137E8" w:rsidRPr="00FA1FE7" w14:paraId="23896634" w14:textId="77777777" w:rsidTr="00FA1FE7">
        <w:tc>
          <w:tcPr>
            <w:tcW w:w="3055" w:type="dxa"/>
          </w:tcPr>
          <w:p w14:paraId="049F9B28" w14:textId="013B2D8B" w:rsidR="000137E8" w:rsidRPr="00FA1FE7" w:rsidRDefault="009960CF" w:rsidP="000137E8">
            <w:pPr>
              <w:ind w:left="0"/>
              <w:rPr>
                <w:szCs w:val="24"/>
              </w:rPr>
            </w:pPr>
            <w:r w:rsidRPr="00FA1FE7">
              <w:rPr>
                <w:szCs w:val="24"/>
              </w:rPr>
              <w:t>g</w:t>
            </w:r>
            <w:r w:rsidR="000137E8" w:rsidRPr="00FA1FE7">
              <w:rPr>
                <w:szCs w:val="24"/>
              </w:rPr>
              <w:t>. Received resources (e.g., materials, information)</w:t>
            </w:r>
          </w:p>
        </w:tc>
        <w:tc>
          <w:tcPr>
            <w:tcW w:w="1170" w:type="dxa"/>
          </w:tcPr>
          <w:p w14:paraId="7A1012D6" w14:textId="77777777" w:rsidR="000137E8" w:rsidRPr="00FA1FE7" w:rsidRDefault="000137E8" w:rsidP="00B05507">
            <w:pPr>
              <w:rPr>
                <w:i/>
                <w:szCs w:val="24"/>
              </w:rPr>
            </w:pPr>
          </w:p>
        </w:tc>
        <w:tc>
          <w:tcPr>
            <w:tcW w:w="1170" w:type="dxa"/>
          </w:tcPr>
          <w:p w14:paraId="55AF9C9E" w14:textId="77777777" w:rsidR="000137E8" w:rsidRPr="00FA1FE7" w:rsidRDefault="000137E8" w:rsidP="00B05507">
            <w:pPr>
              <w:rPr>
                <w:i/>
                <w:szCs w:val="24"/>
              </w:rPr>
            </w:pPr>
          </w:p>
        </w:tc>
        <w:tc>
          <w:tcPr>
            <w:tcW w:w="1170" w:type="dxa"/>
          </w:tcPr>
          <w:p w14:paraId="4D18436C" w14:textId="77777777" w:rsidR="000137E8" w:rsidRPr="00FA1FE7" w:rsidRDefault="000137E8" w:rsidP="00B05507">
            <w:pPr>
              <w:rPr>
                <w:i/>
                <w:szCs w:val="24"/>
              </w:rPr>
            </w:pPr>
          </w:p>
        </w:tc>
        <w:tc>
          <w:tcPr>
            <w:tcW w:w="1170" w:type="dxa"/>
          </w:tcPr>
          <w:p w14:paraId="36DF60E6" w14:textId="77777777" w:rsidR="000137E8" w:rsidRPr="00FA1FE7" w:rsidRDefault="000137E8" w:rsidP="00B05507">
            <w:pPr>
              <w:rPr>
                <w:i/>
                <w:szCs w:val="24"/>
              </w:rPr>
            </w:pPr>
          </w:p>
        </w:tc>
        <w:tc>
          <w:tcPr>
            <w:tcW w:w="1170" w:type="dxa"/>
          </w:tcPr>
          <w:p w14:paraId="32952927" w14:textId="77777777" w:rsidR="000137E8" w:rsidRPr="00FA1FE7" w:rsidRDefault="000137E8" w:rsidP="00B05507">
            <w:pPr>
              <w:rPr>
                <w:i/>
                <w:szCs w:val="24"/>
              </w:rPr>
            </w:pPr>
          </w:p>
        </w:tc>
        <w:tc>
          <w:tcPr>
            <w:tcW w:w="1170" w:type="dxa"/>
          </w:tcPr>
          <w:p w14:paraId="1F588F97" w14:textId="77777777" w:rsidR="000137E8" w:rsidRPr="00FA1FE7" w:rsidRDefault="000137E8" w:rsidP="00B05507">
            <w:pPr>
              <w:rPr>
                <w:i/>
                <w:szCs w:val="24"/>
              </w:rPr>
            </w:pPr>
          </w:p>
        </w:tc>
      </w:tr>
      <w:tr w:rsidR="00840987" w:rsidRPr="00FA1FE7" w14:paraId="49DFF71A" w14:textId="0446EF7F" w:rsidTr="00FA1FE7">
        <w:tc>
          <w:tcPr>
            <w:tcW w:w="3055" w:type="dxa"/>
          </w:tcPr>
          <w:p w14:paraId="5284EF1F" w14:textId="4587E91A" w:rsidR="00840987" w:rsidRPr="00FA1FE7" w:rsidRDefault="009960CF" w:rsidP="00B05507">
            <w:pPr>
              <w:ind w:left="0"/>
              <w:rPr>
                <w:i/>
                <w:szCs w:val="24"/>
              </w:rPr>
            </w:pPr>
            <w:r w:rsidRPr="00FA1FE7">
              <w:rPr>
                <w:szCs w:val="24"/>
              </w:rPr>
              <w:t>h</w:t>
            </w:r>
            <w:r w:rsidR="00840987" w:rsidRPr="00FA1FE7">
              <w:rPr>
                <w:szCs w:val="24"/>
              </w:rPr>
              <w:t>. Share</w:t>
            </w:r>
            <w:r w:rsidR="000137E8" w:rsidRPr="00FA1FE7">
              <w:rPr>
                <w:szCs w:val="24"/>
              </w:rPr>
              <w:t>d</w:t>
            </w:r>
            <w:r w:rsidR="00840987" w:rsidRPr="00FA1FE7">
              <w:rPr>
                <w:szCs w:val="24"/>
              </w:rPr>
              <w:t xml:space="preserve"> client information?</w:t>
            </w:r>
          </w:p>
        </w:tc>
        <w:tc>
          <w:tcPr>
            <w:tcW w:w="1170" w:type="dxa"/>
          </w:tcPr>
          <w:p w14:paraId="76B56D5D" w14:textId="77777777" w:rsidR="00840987" w:rsidRPr="00FA1FE7" w:rsidRDefault="00840987" w:rsidP="00B05507">
            <w:pPr>
              <w:rPr>
                <w:i/>
                <w:szCs w:val="24"/>
              </w:rPr>
            </w:pPr>
          </w:p>
        </w:tc>
        <w:tc>
          <w:tcPr>
            <w:tcW w:w="1170" w:type="dxa"/>
          </w:tcPr>
          <w:p w14:paraId="50D64C8E" w14:textId="720CF8E5" w:rsidR="00840987" w:rsidRPr="00FA1FE7" w:rsidRDefault="00840987" w:rsidP="00B05507">
            <w:pPr>
              <w:rPr>
                <w:i/>
                <w:szCs w:val="24"/>
              </w:rPr>
            </w:pPr>
          </w:p>
        </w:tc>
        <w:tc>
          <w:tcPr>
            <w:tcW w:w="1170" w:type="dxa"/>
          </w:tcPr>
          <w:p w14:paraId="4843CAB0" w14:textId="77777777" w:rsidR="00840987" w:rsidRPr="00FA1FE7" w:rsidRDefault="00840987" w:rsidP="00B05507">
            <w:pPr>
              <w:rPr>
                <w:i/>
                <w:szCs w:val="24"/>
              </w:rPr>
            </w:pPr>
          </w:p>
        </w:tc>
        <w:tc>
          <w:tcPr>
            <w:tcW w:w="1170" w:type="dxa"/>
          </w:tcPr>
          <w:p w14:paraId="6BC39960" w14:textId="77777777" w:rsidR="00840987" w:rsidRPr="00FA1FE7" w:rsidRDefault="00840987" w:rsidP="00B05507">
            <w:pPr>
              <w:rPr>
                <w:i/>
                <w:szCs w:val="24"/>
              </w:rPr>
            </w:pPr>
          </w:p>
        </w:tc>
        <w:tc>
          <w:tcPr>
            <w:tcW w:w="1170" w:type="dxa"/>
          </w:tcPr>
          <w:p w14:paraId="305E9F66" w14:textId="77777777" w:rsidR="00840987" w:rsidRPr="00FA1FE7" w:rsidRDefault="00840987" w:rsidP="00B05507">
            <w:pPr>
              <w:rPr>
                <w:i/>
                <w:szCs w:val="24"/>
              </w:rPr>
            </w:pPr>
          </w:p>
        </w:tc>
        <w:tc>
          <w:tcPr>
            <w:tcW w:w="1170" w:type="dxa"/>
          </w:tcPr>
          <w:p w14:paraId="3915D1BD" w14:textId="77777777" w:rsidR="00840987" w:rsidRPr="00FA1FE7" w:rsidRDefault="00840987" w:rsidP="00B05507">
            <w:pPr>
              <w:rPr>
                <w:i/>
                <w:szCs w:val="24"/>
              </w:rPr>
            </w:pPr>
          </w:p>
        </w:tc>
      </w:tr>
      <w:tr w:rsidR="000137E8" w:rsidRPr="00FA1FE7" w14:paraId="554778F9" w14:textId="77777777" w:rsidTr="00FA1FE7">
        <w:tc>
          <w:tcPr>
            <w:tcW w:w="3055" w:type="dxa"/>
          </w:tcPr>
          <w:p w14:paraId="67EE91E6" w14:textId="733A2BAD" w:rsidR="000137E8" w:rsidRPr="00FA1FE7" w:rsidRDefault="009960CF" w:rsidP="000137E8">
            <w:pPr>
              <w:ind w:left="0"/>
              <w:rPr>
                <w:szCs w:val="24"/>
              </w:rPr>
            </w:pPr>
            <w:r w:rsidRPr="00FA1FE7">
              <w:rPr>
                <w:szCs w:val="24"/>
              </w:rPr>
              <w:t>i</w:t>
            </w:r>
            <w:r w:rsidR="000137E8" w:rsidRPr="00FA1FE7">
              <w:rPr>
                <w:szCs w:val="24"/>
              </w:rPr>
              <w:t xml:space="preserve">. Received client information? </w:t>
            </w:r>
          </w:p>
        </w:tc>
        <w:tc>
          <w:tcPr>
            <w:tcW w:w="1170" w:type="dxa"/>
          </w:tcPr>
          <w:p w14:paraId="4660249B" w14:textId="77777777" w:rsidR="000137E8" w:rsidRPr="00FA1FE7" w:rsidRDefault="000137E8" w:rsidP="00B05507">
            <w:pPr>
              <w:rPr>
                <w:i/>
                <w:szCs w:val="24"/>
              </w:rPr>
            </w:pPr>
          </w:p>
        </w:tc>
        <w:tc>
          <w:tcPr>
            <w:tcW w:w="1170" w:type="dxa"/>
          </w:tcPr>
          <w:p w14:paraId="71693868" w14:textId="77777777" w:rsidR="000137E8" w:rsidRPr="00FA1FE7" w:rsidRDefault="000137E8" w:rsidP="00B05507">
            <w:pPr>
              <w:rPr>
                <w:i/>
                <w:szCs w:val="24"/>
              </w:rPr>
            </w:pPr>
          </w:p>
        </w:tc>
        <w:tc>
          <w:tcPr>
            <w:tcW w:w="1170" w:type="dxa"/>
          </w:tcPr>
          <w:p w14:paraId="6CA5CF69" w14:textId="77777777" w:rsidR="000137E8" w:rsidRPr="00FA1FE7" w:rsidRDefault="000137E8" w:rsidP="00B05507">
            <w:pPr>
              <w:rPr>
                <w:i/>
                <w:szCs w:val="24"/>
              </w:rPr>
            </w:pPr>
          </w:p>
        </w:tc>
        <w:tc>
          <w:tcPr>
            <w:tcW w:w="1170" w:type="dxa"/>
          </w:tcPr>
          <w:p w14:paraId="3012E30F" w14:textId="77777777" w:rsidR="000137E8" w:rsidRPr="00FA1FE7" w:rsidRDefault="000137E8" w:rsidP="00B05507">
            <w:pPr>
              <w:rPr>
                <w:i/>
                <w:szCs w:val="24"/>
              </w:rPr>
            </w:pPr>
          </w:p>
        </w:tc>
        <w:tc>
          <w:tcPr>
            <w:tcW w:w="1170" w:type="dxa"/>
          </w:tcPr>
          <w:p w14:paraId="5F9D9049" w14:textId="77777777" w:rsidR="000137E8" w:rsidRPr="00FA1FE7" w:rsidRDefault="000137E8" w:rsidP="00B05507">
            <w:pPr>
              <w:rPr>
                <w:i/>
                <w:szCs w:val="24"/>
              </w:rPr>
            </w:pPr>
          </w:p>
        </w:tc>
        <w:tc>
          <w:tcPr>
            <w:tcW w:w="1170" w:type="dxa"/>
          </w:tcPr>
          <w:p w14:paraId="3AB5388E" w14:textId="77777777" w:rsidR="000137E8" w:rsidRPr="00FA1FE7" w:rsidRDefault="000137E8" w:rsidP="00B05507">
            <w:pPr>
              <w:rPr>
                <w:i/>
                <w:szCs w:val="24"/>
              </w:rPr>
            </w:pPr>
          </w:p>
        </w:tc>
      </w:tr>
      <w:tr w:rsidR="00522058" w:rsidRPr="00FA1FE7" w14:paraId="3D05A194" w14:textId="77777777" w:rsidTr="00FA1FE7">
        <w:tc>
          <w:tcPr>
            <w:tcW w:w="3055" w:type="dxa"/>
          </w:tcPr>
          <w:p w14:paraId="08C8F249" w14:textId="785366B7" w:rsidR="00522058" w:rsidRPr="00FA1FE7" w:rsidRDefault="00522058" w:rsidP="00E0383D">
            <w:pPr>
              <w:ind w:left="0"/>
              <w:rPr>
                <w:szCs w:val="24"/>
              </w:rPr>
            </w:pPr>
            <w:r>
              <w:rPr>
                <w:szCs w:val="24"/>
              </w:rPr>
              <w:t xml:space="preserve">j. Provided training or technical assistance? </w:t>
            </w:r>
          </w:p>
        </w:tc>
        <w:tc>
          <w:tcPr>
            <w:tcW w:w="1170" w:type="dxa"/>
          </w:tcPr>
          <w:p w14:paraId="2003938B" w14:textId="77777777" w:rsidR="00522058" w:rsidRPr="00FA1FE7" w:rsidRDefault="00522058" w:rsidP="00B05507">
            <w:pPr>
              <w:rPr>
                <w:i/>
                <w:szCs w:val="24"/>
              </w:rPr>
            </w:pPr>
          </w:p>
        </w:tc>
        <w:tc>
          <w:tcPr>
            <w:tcW w:w="1170" w:type="dxa"/>
          </w:tcPr>
          <w:p w14:paraId="443FF7BD" w14:textId="77777777" w:rsidR="00522058" w:rsidRPr="00FA1FE7" w:rsidRDefault="00522058" w:rsidP="00B05507">
            <w:pPr>
              <w:rPr>
                <w:i/>
                <w:szCs w:val="24"/>
              </w:rPr>
            </w:pPr>
          </w:p>
        </w:tc>
        <w:tc>
          <w:tcPr>
            <w:tcW w:w="1170" w:type="dxa"/>
          </w:tcPr>
          <w:p w14:paraId="650FE8FF" w14:textId="77777777" w:rsidR="00522058" w:rsidRPr="00FA1FE7" w:rsidRDefault="00522058" w:rsidP="00B05507">
            <w:pPr>
              <w:rPr>
                <w:i/>
                <w:szCs w:val="24"/>
              </w:rPr>
            </w:pPr>
          </w:p>
        </w:tc>
        <w:tc>
          <w:tcPr>
            <w:tcW w:w="1170" w:type="dxa"/>
          </w:tcPr>
          <w:p w14:paraId="2E6A6896" w14:textId="77777777" w:rsidR="00522058" w:rsidRPr="00FA1FE7" w:rsidRDefault="00522058" w:rsidP="00B05507">
            <w:pPr>
              <w:rPr>
                <w:i/>
                <w:szCs w:val="24"/>
              </w:rPr>
            </w:pPr>
          </w:p>
        </w:tc>
        <w:tc>
          <w:tcPr>
            <w:tcW w:w="1170" w:type="dxa"/>
          </w:tcPr>
          <w:p w14:paraId="433B1630" w14:textId="77777777" w:rsidR="00522058" w:rsidRPr="00FA1FE7" w:rsidRDefault="00522058" w:rsidP="00B05507">
            <w:pPr>
              <w:rPr>
                <w:i/>
                <w:szCs w:val="24"/>
              </w:rPr>
            </w:pPr>
          </w:p>
        </w:tc>
        <w:tc>
          <w:tcPr>
            <w:tcW w:w="1170" w:type="dxa"/>
          </w:tcPr>
          <w:p w14:paraId="4CCF0528" w14:textId="77777777" w:rsidR="00522058" w:rsidRPr="00FA1FE7" w:rsidRDefault="00522058" w:rsidP="00B05507">
            <w:pPr>
              <w:rPr>
                <w:i/>
                <w:szCs w:val="24"/>
              </w:rPr>
            </w:pPr>
          </w:p>
        </w:tc>
      </w:tr>
      <w:tr w:rsidR="00840987" w:rsidRPr="00FA1FE7" w14:paraId="4D8B9879" w14:textId="151C16A8" w:rsidTr="00FA1FE7">
        <w:tc>
          <w:tcPr>
            <w:tcW w:w="3055" w:type="dxa"/>
          </w:tcPr>
          <w:p w14:paraId="30178AC5" w14:textId="6973E33A" w:rsidR="00840987" w:rsidRPr="00FA1FE7" w:rsidRDefault="00522058" w:rsidP="000137E8">
            <w:pPr>
              <w:ind w:left="0"/>
              <w:rPr>
                <w:i/>
                <w:szCs w:val="24"/>
              </w:rPr>
            </w:pPr>
            <w:r>
              <w:rPr>
                <w:szCs w:val="24"/>
              </w:rPr>
              <w:t>k</w:t>
            </w:r>
            <w:r w:rsidR="00840987" w:rsidRPr="00FA1FE7">
              <w:rPr>
                <w:szCs w:val="24"/>
              </w:rPr>
              <w:t>. Receive</w:t>
            </w:r>
            <w:r w:rsidR="000137E8" w:rsidRPr="00FA1FE7">
              <w:rPr>
                <w:szCs w:val="24"/>
              </w:rPr>
              <w:t>d</w:t>
            </w:r>
            <w:r w:rsidR="00840987" w:rsidRPr="00FA1FE7">
              <w:rPr>
                <w:szCs w:val="24"/>
              </w:rPr>
              <w:t xml:space="preserve"> </w:t>
            </w:r>
            <w:r w:rsidR="000137E8" w:rsidRPr="00FA1FE7">
              <w:rPr>
                <w:szCs w:val="24"/>
              </w:rPr>
              <w:t>training</w:t>
            </w:r>
            <w:r w:rsidR="00840987" w:rsidRPr="00FA1FE7">
              <w:rPr>
                <w:szCs w:val="24"/>
              </w:rPr>
              <w:t xml:space="preserve"> or technical assistance? </w:t>
            </w:r>
          </w:p>
        </w:tc>
        <w:tc>
          <w:tcPr>
            <w:tcW w:w="1170" w:type="dxa"/>
          </w:tcPr>
          <w:p w14:paraId="6902CA74" w14:textId="77777777" w:rsidR="00840987" w:rsidRPr="00FA1FE7" w:rsidRDefault="00840987" w:rsidP="00B05507">
            <w:pPr>
              <w:rPr>
                <w:i/>
                <w:szCs w:val="24"/>
              </w:rPr>
            </w:pPr>
          </w:p>
        </w:tc>
        <w:tc>
          <w:tcPr>
            <w:tcW w:w="1170" w:type="dxa"/>
          </w:tcPr>
          <w:p w14:paraId="123377BE" w14:textId="29317283" w:rsidR="00840987" w:rsidRPr="00FA1FE7" w:rsidRDefault="00840987" w:rsidP="00B05507">
            <w:pPr>
              <w:rPr>
                <w:i/>
                <w:szCs w:val="24"/>
              </w:rPr>
            </w:pPr>
          </w:p>
        </w:tc>
        <w:tc>
          <w:tcPr>
            <w:tcW w:w="1170" w:type="dxa"/>
          </w:tcPr>
          <w:p w14:paraId="5B857523" w14:textId="77777777" w:rsidR="00840987" w:rsidRPr="00FA1FE7" w:rsidRDefault="00840987" w:rsidP="00B05507">
            <w:pPr>
              <w:rPr>
                <w:i/>
                <w:szCs w:val="24"/>
              </w:rPr>
            </w:pPr>
          </w:p>
        </w:tc>
        <w:tc>
          <w:tcPr>
            <w:tcW w:w="1170" w:type="dxa"/>
          </w:tcPr>
          <w:p w14:paraId="29EB93A3" w14:textId="77777777" w:rsidR="00840987" w:rsidRPr="00FA1FE7" w:rsidRDefault="00840987" w:rsidP="00B05507">
            <w:pPr>
              <w:rPr>
                <w:i/>
                <w:szCs w:val="24"/>
              </w:rPr>
            </w:pPr>
          </w:p>
        </w:tc>
        <w:tc>
          <w:tcPr>
            <w:tcW w:w="1170" w:type="dxa"/>
          </w:tcPr>
          <w:p w14:paraId="719DDA15" w14:textId="77777777" w:rsidR="00840987" w:rsidRPr="00FA1FE7" w:rsidRDefault="00840987" w:rsidP="00B05507">
            <w:pPr>
              <w:rPr>
                <w:i/>
                <w:szCs w:val="24"/>
              </w:rPr>
            </w:pPr>
          </w:p>
        </w:tc>
        <w:tc>
          <w:tcPr>
            <w:tcW w:w="1170" w:type="dxa"/>
          </w:tcPr>
          <w:p w14:paraId="4FC45A87" w14:textId="77777777" w:rsidR="00840987" w:rsidRPr="00FA1FE7" w:rsidRDefault="00840987" w:rsidP="00B05507">
            <w:pPr>
              <w:rPr>
                <w:i/>
                <w:szCs w:val="24"/>
              </w:rPr>
            </w:pPr>
          </w:p>
        </w:tc>
      </w:tr>
    </w:tbl>
    <w:p w14:paraId="6C38275D" w14:textId="04493716" w:rsidR="00024EF8" w:rsidRPr="00FA1FE7" w:rsidRDefault="00024EF8" w:rsidP="00B05507">
      <w:pPr>
        <w:rPr>
          <w:b/>
          <w:sz w:val="22"/>
          <w:szCs w:val="22"/>
          <w:u w:val="single"/>
        </w:rPr>
      </w:pPr>
    </w:p>
    <w:p w14:paraId="74E06B47" w14:textId="034A0D27" w:rsidR="00C91D02" w:rsidRPr="00C55609" w:rsidRDefault="009960CF" w:rsidP="008C53B0">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Pr="00741E9F">
        <w:rPr>
          <w:rFonts w:ascii="Times New Roman" w:hAnsi="Times New Roman" w:cs="Times New Roman"/>
          <w:i/>
          <w:sz w:val="24"/>
          <w:szCs w:val="24"/>
        </w:rPr>
        <w:t>Only if “subrecipient” selected in Q1</w:t>
      </w:r>
      <w:r w:rsidR="00C34580">
        <w:rPr>
          <w:rFonts w:ascii="Times New Roman" w:hAnsi="Times New Roman" w:cs="Times New Roman"/>
          <w:i/>
          <w:sz w:val="24"/>
          <w:szCs w:val="24"/>
        </w:rPr>
        <w:t xml:space="preserve">; </w:t>
      </w:r>
      <w:r w:rsidR="00522058">
        <w:rPr>
          <w:rFonts w:ascii="Times New Roman" w:hAnsi="Times New Roman" w:cs="Times New Roman"/>
          <w:i/>
          <w:sz w:val="24"/>
          <w:szCs w:val="24"/>
        </w:rPr>
        <w:t xml:space="preserve">Only services selected as “refer out” in </w:t>
      </w:r>
      <w:r w:rsidR="0015355E">
        <w:rPr>
          <w:rFonts w:ascii="Times New Roman" w:hAnsi="Times New Roman" w:cs="Times New Roman"/>
          <w:i/>
          <w:sz w:val="24"/>
          <w:szCs w:val="24"/>
        </w:rPr>
        <w:t>Q6</w:t>
      </w:r>
      <w:r w:rsidR="00522058">
        <w:rPr>
          <w:rFonts w:ascii="Times New Roman" w:hAnsi="Times New Roman" w:cs="Times New Roman"/>
          <w:i/>
          <w:sz w:val="24"/>
          <w:szCs w:val="24"/>
        </w:rPr>
        <w:t xml:space="preserve"> will display</w:t>
      </w:r>
      <w:r w:rsidRPr="00741E9F">
        <w:rPr>
          <w:rFonts w:ascii="Times New Roman" w:hAnsi="Times New Roman" w:cs="Times New Roman"/>
          <w:sz w:val="24"/>
          <w:szCs w:val="24"/>
        </w:rPr>
        <w:t xml:space="preserve">] </w:t>
      </w:r>
      <w:r w:rsidR="00C91D02" w:rsidRPr="00C55609">
        <w:rPr>
          <w:rFonts w:ascii="Times New Roman" w:hAnsi="Times New Roman" w:cs="Times New Roman"/>
          <w:sz w:val="24"/>
          <w:szCs w:val="24"/>
        </w:rPr>
        <w:t xml:space="preserve">Please indicate </w:t>
      </w:r>
      <w:r w:rsidR="00F14A52" w:rsidRPr="000B0A7D">
        <w:rPr>
          <w:rFonts w:ascii="Times New Roman" w:hAnsi="Times New Roman" w:cs="Times New Roman"/>
          <w:sz w:val="24"/>
          <w:szCs w:val="24"/>
        </w:rPr>
        <w:t xml:space="preserve">the frequency that your organization referred out to </w:t>
      </w:r>
      <w:r w:rsidR="000137E8">
        <w:rPr>
          <w:rFonts w:ascii="Times New Roman" w:hAnsi="Times New Roman" w:cs="Times New Roman"/>
          <w:sz w:val="24"/>
          <w:szCs w:val="24"/>
        </w:rPr>
        <w:t xml:space="preserve">the organizations you listed in question </w:t>
      </w:r>
      <w:r w:rsidR="000E4379">
        <w:rPr>
          <w:rFonts w:ascii="Times New Roman" w:hAnsi="Times New Roman" w:cs="Times New Roman"/>
          <w:sz w:val="24"/>
          <w:szCs w:val="24"/>
        </w:rPr>
        <w:t xml:space="preserve">20 </w:t>
      </w:r>
      <w:r w:rsidR="000137E8">
        <w:rPr>
          <w:rFonts w:ascii="Times New Roman" w:hAnsi="Times New Roman" w:cs="Times New Roman"/>
          <w:sz w:val="24"/>
          <w:szCs w:val="24"/>
        </w:rPr>
        <w:t>for each of the services listed below</w:t>
      </w:r>
      <w:r w:rsidR="00C91D02" w:rsidRPr="00C55609">
        <w:rPr>
          <w:rFonts w:ascii="Times New Roman" w:hAnsi="Times New Roman" w:cs="Times New Roman"/>
          <w:sz w:val="24"/>
          <w:szCs w:val="24"/>
        </w:rPr>
        <w:t xml:space="preserve"> </w:t>
      </w:r>
      <w:r w:rsidR="00387666">
        <w:rPr>
          <w:rFonts w:ascii="Times New Roman" w:hAnsi="Times New Roman" w:cs="Times New Roman"/>
          <w:sz w:val="24"/>
          <w:szCs w:val="24"/>
        </w:rPr>
        <w:t>from October 2016 to September 2017</w:t>
      </w:r>
      <w:r w:rsidR="00C91D02" w:rsidRPr="00C55609">
        <w:rPr>
          <w:rFonts w:ascii="Times New Roman" w:hAnsi="Times New Roman" w:cs="Times New Roman"/>
          <w:sz w:val="24"/>
          <w:szCs w:val="24"/>
        </w:rPr>
        <w:t xml:space="preserve">. The scale ranges from “Never” to “Always” and includes “Not Applicable.” </w:t>
      </w:r>
    </w:p>
    <w:tbl>
      <w:tblPr>
        <w:tblStyle w:val="TableGrid"/>
        <w:tblpPr w:leftFromText="180" w:rightFromText="180" w:vertAnchor="text" w:horzAnchor="margin" w:tblpXSpec="center" w:tblpY="212"/>
        <w:tblW w:w="0" w:type="auto"/>
        <w:tblLook w:val="04A0" w:firstRow="1" w:lastRow="0" w:firstColumn="1" w:lastColumn="0" w:noHBand="0" w:noVBand="1"/>
      </w:tblPr>
      <w:tblGrid>
        <w:gridCol w:w="1440"/>
        <w:gridCol w:w="1440"/>
        <w:gridCol w:w="1440"/>
        <w:gridCol w:w="1440"/>
        <w:gridCol w:w="1440"/>
        <w:gridCol w:w="1440"/>
      </w:tblGrid>
      <w:tr w:rsidR="00C91D02" w:rsidRPr="00751EED" w14:paraId="5A8C08CF" w14:textId="77777777" w:rsidTr="000B0A7D">
        <w:tc>
          <w:tcPr>
            <w:tcW w:w="1440" w:type="dxa"/>
            <w:vAlign w:val="center"/>
          </w:tcPr>
          <w:p w14:paraId="5B9B8D56" w14:textId="77777777" w:rsidR="00C91D02" w:rsidRPr="00751EED" w:rsidRDefault="00C91D02" w:rsidP="00C91D02">
            <w:pPr>
              <w:ind w:left="0"/>
              <w:jc w:val="center"/>
              <w:rPr>
                <w:szCs w:val="24"/>
              </w:rPr>
            </w:pPr>
            <w:r w:rsidRPr="00751EED">
              <w:rPr>
                <w:szCs w:val="24"/>
              </w:rPr>
              <w:t>1</w:t>
            </w:r>
          </w:p>
          <w:p w14:paraId="7989FD0C" w14:textId="77777777" w:rsidR="00C91D02" w:rsidRPr="00751EED" w:rsidRDefault="00C91D02" w:rsidP="00C91D02">
            <w:pPr>
              <w:ind w:left="0"/>
              <w:jc w:val="center"/>
              <w:rPr>
                <w:szCs w:val="24"/>
              </w:rPr>
            </w:pPr>
            <w:r w:rsidRPr="00751EED">
              <w:rPr>
                <w:szCs w:val="24"/>
              </w:rPr>
              <w:t>Never</w:t>
            </w:r>
          </w:p>
        </w:tc>
        <w:tc>
          <w:tcPr>
            <w:tcW w:w="1440" w:type="dxa"/>
            <w:vAlign w:val="center"/>
          </w:tcPr>
          <w:p w14:paraId="3DBDA946" w14:textId="77777777" w:rsidR="00C91D02" w:rsidRPr="00751EED" w:rsidRDefault="00C91D02" w:rsidP="00C91D02">
            <w:pPr>
              <w:ind w:left="0"/>
              <w:jc w:val="center"/>
              <w:rPr>
                <w:szCs w:val="24"/>
              </w:rPr>
            </w:pPr>
            <w:r w:rsidRPr="00751EED">
              <w:rPr>
                <w:szCs w:val="24"/>
              </w:rPr>
              <w:t>2</w:t>
            </w:r>
          </w:p>
          <w:p w14:paraId="3013BC45" w14:textId="77777777" w:rsidR="00C91D02" w:rsidRPr="00751EED" w:rsidRDefault="00C91D02" w:rsidP="00C91D02">
            <w:pPr>
              <w:ind w:left="0"/>
              <w:jc w:val="center"/>
              <w:rPr>
                <w:szCs w:val="24"/>
              </w:rPr>
            </w:pPr>
            <w:r w:rsidRPr="00751EED">
              <w:rPr>
                <w:szCs w:val="24"/>
              </w:rPr>
              <w:t>Rarely</w:t>
            </w:r>
          </w:p>
        </w:tc>
        <w:tc>
          <w:tcPr>
            <w:tcW w:w="1440" w:type="dxa"/>
            <w:vAlign w:val="center"/>
          </w:tcPr>
          <w:p w14:paraId="002A74BE" w14:textId="77777777" w:rsidR="00C91D02" w:rsidRPr="00751EED" w:rsidRDefault="00C91D02" w:rsidP="00C91D02">
            <w:pPr>
              <w:ind w:left="0"/>
              <w:jc w:val="center"/>
              <w:rPr>
                <w:szCs w:val="24"/>
              </w:rPr>
            </w:pPr>
            <w:r w:rsidRPr="00751EED">
              <w:rPr>
                <w:szCs w:val="24"/>
              </w:rPr>
              <w:t>3</w:t>
            </w:r>
          </w:p>
          <w:p w14:paraId="77CD500C" w14:textId="77777777" w:rsidR="00C91D02" w:rsidRPr="00751EED" w:rsidRDefault="00C91D02" w:rsidP="00C91D02">
            <w:pPr>
              <w:ind w:left="0"/>
              <w:jc w:val="center"/>
              <w:rPr>
                <w:szCs w:val="24"/>
              </w:rPr>
            </w:pPr>
            <w:r w:rsidRPr="00751EED">
              <w:rPr>
                <w:szCs w:val="24"/>
              </w:rPr>
              <w:t>Sometimes</w:t>
            </w:r>
          </w:p>
        </w:tc>
        <w:tc>
          <w:tcPr>
            <w:tcW w:w="1440" w:type="dxa"/>
            <w:vAlign w:val="center"/>
          </w:tcPr>
          <w:p w14:paraId="1A84D0F4" w14:textId="77777777" w:rsidR="00C91D02" w:rsidRPr="00751EED" w:rsidRDefault="00C91D02" w:rsidP="00C91D02">
            <w:pPr>
              <w:ind w:left="0"/>
              <w:jc w:val="center"/>
              <w:rPr>
                <w:szCs w:val="24"/>
              </w:rPr>
            </w:pPr>
            <w:r w:rsidRPr="00751EED">
              <w:rPr>
                <w:szCs w:val="24"/>
              </w:rPr>
              <w:t>4</w:t>
            </w:r>
          </w:p>
          <w:p w14:paraId="7450D46A" w14:textId="77777777" w:rsidR="00C91D02" w:rsidRPr="00751EED" w:rsidRDefault="00C91D02" w:rsidP="00C91D02">
            <w:pPr>
              <w:ind w:left="0"/>
              <w:jc w:val="center"/>
              <w:rPr>
                <w:szCs w:val="24"/>
              </w:rPr>
            </w:pPr>
            <w:r w:rsidRPr="00751EED">
              <w:rPr>
                <w:szCs w:val="24"/>
              </w:rPr>
              <w:t>Often</w:t>
            </w:r>
          </w:p>
        </w:tc>
        <w:tc>
          <w:tcPr>
            <w:tcW w:w="1440" w:type="dxa"/>
            <w:vAlign w:val="center"/>
          </w:tcPr>
          <w:p w14:paraId="5BF1D40D" w14:textId="77777777" w:rsidR="00C91D02" w:rsidRPr="00751EED" w:rsidRDefault="00C91D02" w:rsidP="00C91D02">
            <w:pPr>
              <w:ind w:left="0"/>
              <w:jc w:val="center"/>
              <w:rPr>
                <w:szCs w:val="24"/>
              </w:rPr>
            </w:pPr>
            <w:r w:rsidRPr="00751EED">
              <w:rPr>
                <w:szCs w:val="24"/>
              </w:rPr>
              <w:t>5</w:t>
            </w:r>
          </w:p>
          <w:p w14:paraId="6760E624" w14:textId="77777777" w:rsidR="00C91D02" w:rsidRPr="00751EED" w:rsidRDefault="00C91D02" w:rsidP="00C91D02">
            <w:pPr>
              <w:ind w:left="0"/>
              <w:jc w:val="center"/>
              <w:rPr>
                <w:szCs w:val="24"/>
              </w:rPr>
            </w:pPr>
            <w:r w:rsidRPr="00751EED">
              <w:rPr>
                <w:szCs w:val="24"/>
              </w:rPr>
              <w:t>Always</w:t>
            </w:r>
          </w:p>
        </w:tc>
        <w:tc>
          <w:tcPr>
            <w:tcW w:w="1440" w:type="dxa"/>
            <w:vAlign w:val="center"/>
          </w:tcPr>
          <w:p w14:paraId="0B69D0BE" w14:textId="77777777" w:rsidR="00C91D02" w:rsidRPr="00751EED" w:rsidRDefault="00C91D02" w:rsidP="00C91D02">
            <w:pPr>
              <w:ind w:left="0"/>
              <w:jc w:val="center"/>
              <w:rPr>
                <w:szCs w:val="24"/>
              </w:rPr>
            </w:pPr>
            <w:r w:rsidRPr="00751EED">
              <w:rPr>
                <w:szCs w:val="24"/>
              </w:rPr>
              <w:t>9</w:t>
            </w:r>
          </w:p>
          <w:p w14:paraId="7579BE72" w14:textId="77777777" w:rsidR="00C91D02" w:rsidRPr="00751EED" w:rsidRDefault="00C91D02" w:rsidP="00C91D02">
            <w:pPr>
              <w:ind w:left="0"/>
              <w:jc w:val="center"/>
              <w:rPr>
                <w:szCs w:val="24"/>
              </w:rPr>
            </w:pPr>
            <w:r w:rsidRPr="00751EED">
              <w:rPr>
                <w:szCs w:val="24"/>
              </w:rPr>
              <w:t>Not applicable</w:t>
            </w:r>
          </w:p>
        </w:tc>
      </w:tr>
    </w:tbl>
    <w:p w14:paraId="6F737BDF" w14:textId="1CF4EB3A" w:rsidR="00C91D02" w:rsidRPr="00C15F20" w:rsidRDefault="00C91D02" w:rsidP="000B0A7D">
      <w:pPr>
        <w:rPr>
          <w:szCs w:val="24"/>
        </w:rPr>
      </w:pPr>
    </w:p>
    <w:tbl>
      <w:tblPr>
        <w:tblStyle w:val="TableGrid"/>
        <w:tblW w:w="10075" w:type="dxa"/>
        <w:tblLayout w:type="fixed"/>
        <w:tblLook w:val="04A0" w:firstRow="1" w:lastRow="0" w:firstColumn="1" w:lastColumn="0" w:noHBand="0" w:noVBand="1"/>
      </w:tblPr>
      <w:tblGrid>
        <w:gridCol w:w="2155"/>
        <w:gridCol w:w="1584"/>
        <w:gridCol w:w="1584"/>
        <w:gridCol w:w="1584"/>
        <w:gridCol w:w="1584"/>
        <w:gridCol w:w="1584"/>
      </w:tblGrid>
      <w:tr w:rsidR="000137E8" w:rsidRPr="00751EED" w14:paraId="6125D2D7" w14:textId="77777777" w:rsidTr="000137E8">
        <w:tc>
          <w:tcPr>
            <w:tcW w:w="2155" w:type="dxa"/>
          </w:tcPr>
          <w:p w14:paraId="0ADA2D93" w14:textId="77777777" w:rsidR="000137E8" w:rsidRPr="00751EED" w:rsidRDefault="000137E8" w:rsidP="009759A5">
            <w:pPr>
              <w:rPr>
                <w:szCs w:val="24"/>
              </w:rPr>
            </w:pPr>
          </w:p>
        </w:tc>
        <w:tc>
          <w:tcPr>
            <w:tcW w:w="1584" w:type="dxa"/>
          </w:tcPr>
          <w:p w14:paraId="48EE9BEB" w14:textId="79B7AAE2" w:rsidR="000137E8" w:rsidRPr="00751EED" w:rsidRDefault="000137E8" w:rsidP="009759A5">
            <w:pPr>
              <w:ind w:left="0"/>
              <w:jc w:val="center"/>
              <w:rPr>
                <w:szCs w:val="24"/>
              </w:rPr>
            </w:pPr>
            <w:r>
              <w:rPr>
                <w:szCs w:val="24"/>
              </w:rPr>
              <w:t>[</w:t>
            </w:r>
            <w:r w:rsidRPr="00751EED">
              <w:rPr>
                <w:szCs w:val="24"/>
              </w:rPr>
              <w:t>Organization 1</w:t>
            </w:r>
            <w:r>
              <w:rPr>
                <w:szCs w:val="24"/>
              </w:rPr>
              <w:t>]</w:t>
            </w:r>
          </w:p>
        </w:tc>
        <w:tc>
          <w:tcPr>
            <w:tcW w:w="1584" w:type="dxa"/>
          </w:tcPr>
          <w:p w14:paraId="04E07558" w14:textId="1678AE4B" w:rsidR="000137E8" w:rsidRPr="00751EED" w:rsidRDefault="000137E8" w:rsidP="009759A5">
            <w:pPr>
              <w:ind w:left="0"/>
              <w:jc w:val="center"/>
              <w:rPr>
                <w:szCs w:val="24"/>
              </w:rPr>
            </w:pPr>
            <w:r>
              <w:rPr>
                <w:szCs w:val="24"/>
              </w:rPr>
              <w:t>[</w:t>
            </w:r>
            <w:r w:rsidRPr="00751EED">
              <w:rPr>
                <w:szCs w:val="24"/>
              </w:rPr>
              <w:t>Organization 2</w:t>
            </w:r>
            <w:r>
              <w:rPr>
                <w:szCs w:val="24"/>
              </w:rPr>
              <w:t>]</w:t>
            </w:r>
          </w:p>
        </w:tc>
        <w:tc>
          <w:tcPr>
            <w:tcW w:w="1584" w:type="dxa"/>
          </w:tcPr>
          <w:p w14:paraId="320264D2" w14:textId="1A2CA3A6" w:rsidR="000137E8" w:rsidRPr="00751EED" w:rsidRDefault="000137E8" w:rsidP="009759A5">
            <w:pPr>
              <w:ind w:left="0"/>
              <w:jc w:val="center"/>
              <w:rPr>
                <w:szCs w:val="24"/>
              </w:rPr>
            </w:pPr>
            <w:r>
              <w:rPr>
                <w:szCs w:val="24"/>
              </w:rPr>
              <w:t>[</w:t>
            </w:r>
            <w:r w:rsidRPr="00751EED">
              <w:rPr>
                <w:szCs w:val="24"/>
              </w:rPr>
              <w:t>Organization 3</w:t>
            </w:r>
            <w:r>
              <w:rPr>
                <w:szCs w:val="24"/>
              </w:rPr>
              <w:t>]</w:t>
            </w:r>
          </w:p>
        </w:tc>
        <w:tc>
          <w:tcPr>
            <w:tcW w:w="1584" w:type="dxa"/>
          </w:tcPr>
          <w:p w14:paraId="20E29A71" w14:textId="5806AD75" w:rsidR="000137E8" w:rsidRPr="00751EED" w:rsidRDefault="000137E8" w:rsidP="009759A5">
            <w:pPr>
              <w:ind w:left="0"/>
              <w:jc w:val="center"/>
              <w:rPr>
                <w:szCs w:val="24"/>
              </w:rPr>
            </w:pPr>
            <w:r>
              <w:rPr>
                <w:szCs w:val="24"/>
              </w:rPr>
              <w:t>[</w:t>
            </w:r>
            <w:r w:rsidRPr="00751EED">
              <w:rPr>
                <w:szCs w:val="24"/>
              </w:rPr>
              <w:t>Organization 4</w:t>
            </w:r>
            <w:r>
              <w:rPr>
                <w:szCs w:val="24"/>
              </w:rPr>
              <w:t>]</w:t>
            </w:r>
          </w:p>
        </w:tc>
        <w:tc>
          <w:tcPr>
            <w:tcW w:w="1584" w:type="dxa"/>
          </w:tcPr>
          <w:p w14:paraId="304BA5D6" w14:textId="2FE00830" w:rsidR="000137E8" w:rsidRPr="00751EED" w:rsidRDefault="000137E8" w:rsidP="009759A5">
            <w:pPr>
              <w:ind w:left="0"/>
              <w:jc w:val="center"/>
              <w:rPr>
                <w:szCs w:val="24"/>
              </w:rPr>
            </w:pPr>
            <w:r>
              <w:rPr>
                <w:szCs w:val="24"/>
              </w:rPr>
              <w:t>[</w:t>
            </w:r>
            <w:r w:rsidRPr="00751EED">
              <w:rPr>
                <w:szCs w:val="24"/>
              </w:rPr>
              <w:t>Organization 5</w:t>
            </w:r>
            <w:r>
              <w:rPr>
                <w:szCs w:val="24"/>
              </w:rPr>
              <w:t>]</w:t>
            </w:r>
          </w:p>
        </w:tc>
      </w:tr>
      <w:tr w:rsidR="000137E8" w:rsidRPr="00751EED" w14:paraId="7C02B22D" w14:textId="77777777" w:rsidTr="000137E8">
        <w:tc>
          <w:tcPr>
            <w:tcW w:w="2155" w:type="dxa"/>
          </w:tcPr>
          <w:p w14:paraId="0316629E" w14:textId="28FC1AF0"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Childcare services</w:t>
            </w:r>
          </w:p>
        </w:tc>
        <w:tc>
          <w:tcPr>
            <w:tcW w:w="1584" w:type="dxa"/>
          </w:tcPr>
          <w:p w14:paraId="6E4D3827" w14:textId="77777777" w:rsidR="000137E8" w:rsidRPr="00751EED" w:rsidRDefault="000137E8" w:rsidP="00C91D02">
            <w:pPr>
              <w:rPr>
                <w:i/>
                <w:szCs w:val="24"/>
              </w:rPr>
            </w:pPr>
          </w:p>
        </w:tc>
        <w:tc>
          <w:tcPr>
            <w:tcW w:w="1584" w:type="dxa"/>
          </w:tcPr>
          <w:p w14:paraId="2370105E" w14:textId="77777777" w:rsidR="000137E8" w:rsidRPr="00751EED" w:rsidRDefault="000137E8" w:rsidP="00C91D02">
            <w:pPr>
              <w:rPr>
                <w:i/>
                <w:szCs w:val="24"/>
              </w:rPr>
            </w:pPr>
          </w:p>
        </w:tc>
        <w:tc>
          <w:tcPr>
            <w:tcW w:w="1584" w:type="dxa"/>
          </w:tcPr>
          <w:p w14:paraId="1D30B98C" w14:textId="77777777" w:rsidR="000137E8" w:rsidRPr="00751EED" w:rsidRDefault="000137E8" w:rsidP="00C91D02">
            <w:pPr>
              <w:rPr>
                <w:i/>
                <w:szCs w:val="24"/>
              </w:rPr>
            </w:pPr>
          </w:p>
        </w:tc>
        <w:tc>
          <w:tcPr>
            <w:tcW w:w="1584" w:type="dxa"/>
          </w:tcPr>
          <w:p w14:paraId="714AE9B4" w14:textId="77777777" w:rsidR="000137E8" w:rsidRPr="00751EED" w:rsidRDefault="000137E8" w:rsidP="00C91D02">
            <w:pPr>
              <w:rPr>
                <w:i/>
                <w:szCs w:val="24"/>
              </w:rPr>
            </w:pPr>
          </w:p>
        </w:tc>
        <w:tc>
          <w:tcPr>
            <w:tcW w:w="1584" w:type="dxa"/>
          </w:tcPr>
          <w:p w14:paraId="61F480EB" w14:textId="77777777" w:rsidR="000137E8" w:rsidRPr="00751EED" w:rsidRDefault="000137E8" w:rsidP="00C91D02">
            <w:pPr>
              <w:rPr>
                <w:i/>
                <w:szCs w:val="24"/>
              </w:rPr>
            </w:pPr>
          </w:p>
        </w:tc>
      </w:tr>
      <w:tr w:rsidR="000137E8" w:rsidRPr="00751EED" w14:paraId="71CAFEAF" w14:textId="77777777" w:rsidTr="000137E8">
        <w:tc>
          <w:tcPr>
            <w:tcW w:w="2155" w:type="dxa"/>
          </w:tcPr>
          <w:p w14:paraId="0E7A5D64" w14:textId="18B59EFD" w:rsidR="000137E8" w:rsidRPr="00C15F20" w:rsidRDefault="000137E8" w:rsidP="004C72B7">
            <w:pPr>
              <w:pStyle w:val="ListParagraph"/>
              <w:numPr>
                <w:ilvl w:val="0"/>
                <w:numId w:val="6"/>
              </w:numPr>
              <w:rPr>
                <w:szCs w:val="24"/>
              </w:rPr>
            </w:pPr>
            <w:r>
              <w:rPr>
                <w:rFonts w:ascii="Times New Roman" w:hAnsi="Times New Roman" w:cs="Times New Roman"/>
                <w:sz w:val="24"/>
                <w:szCs w:val="24"/>
              </w:rPr>
              <w:t>Clothing</w:t>
            </w:r>
          </w:p>
        </w:tc>
        <w:tc>
          <w:tcPr>
            <w:tcW w:w="1584" w:type="dxa"/>
          </w:tcPr>
          <w:p w14:paraId="265DDA9E" w14:textId="77777777" w:rsidR="000137E8" w:rsidRPr="00751EED" w:rsidRDefault="000137E8" w:rsidP="00C91D02">
            <w:pPr>
              <w:rPr>
                <w:i/>
                <w:szCs w:val="24"/>
              </w:rPr>
            </w:pPr>
          </w:p>
        </w:tc>
        <w:tc>
          <w:tcPr>
            <w:tcW w:w="1584" w:type="dxa"/>
          </w:tcPr>
          <w:p w14:paraId="799893EC" w14:textId="77777777" w:rsidR="000137E8" w:rsidRPr="00751EED" w:rsidRDefault="000137E8" w:rsidP="00C91D02">
            <w:pPr>
              <w:rPr>
                <w:i/>
                <w:szCs w:val="24"/>
              </w:rPr>
            </w:pPr>
          </w:p>
        </w:tc>
        <w:tc>
          <w:tcPr>
            <w:tcW w:w="1584" w:type="dxa"/>
          </w:tcPr>
          <w:p w14:paraId="6D6FAB3C" w14:textId="77777777" w:rsidR="000137E8" w:rsidRPr="00751EED" w:rsidRDefault="000137E8" w:rsidP="00C91D02">
            <w:pPr>
              <w:rPr>
                <w:i/>
                <w:szCs w:val="24"/>
              </w:rPr>
            </w:pPr>
          </w:p>
        </w:tc>
        <w:tc>
          <w:tcPr>
            <w:tcW w:w="1584" w:type="dxa"/>
          </w:tcPr>
          <w:p w14:paraId="70090937" w14:textId="77777777" w:rsidR="000137E8" w:rsidRPr="00751EED" w:rsidRDefault="000137E8" w:rsidP="00C91D02">
            <w:pPr>
              <w:rPr>
                <w:i/>
                <w:szCs w:val="24"/>
              </w:rPr>
            </w:pPr>
          </w:p>
        </w:tc>
        <w:tc>
          <w:tcPr>
            <w:tcW w:w="1584" w:type="dxa"/>
          </w:tcPr>
          <w:p w14:paraId="25B37CE4" w14:textId="77777777" w:rsidR="000137E8" w:rsidRPr="00751EED" w:rsidRDefault="000137E8" w:rsidP="00C91D02">
            <w:pPr>
              <w:rPr>
                <w:i/>
                <w:szCs w:val="24"/>
              </w:rPr>
            </w:pPr>
          </w:p>
        </w:tc>
      </w:tr>
      <w:tr w:rsidR="000137E8" w:rsidRPr="00751EED" w14:paraId="148C6E07" w14:textId="77777777" w:rsidTr="000137E8">
        <w:tc>
          <w:tcPr>
            <w:tcW w:w="2155" w:type="dxa"/>
          </w:tcPr>
          <w:p w14:paraId="3D2735DF" w14:textId="1B34F3F4" w:rsidR="000137E8" w:rsidRDefault="000137E8" w:rsidP="004C72B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Personal care items</w:t>
            </w:r>
          </w:p>
        </w:tc>
        <w:tc>
          <w:tcPr>
            <w:tcW w:w="1584" w:type="dxa"/>
          </w:tcPr>
          <w:p w14:paraId="5914F857" w14:textId="77777777" w:rsidR="000137E8" w:rsidRPr="00751EED" w:rsidRDefault="000137E8" w:rsidP="00C91D02">
            <w:pPr>
              <w:rPr>
                <w:i/>
                <w:szCs w:val="24"/>
              </w:rPr>
            </w:pPr>
          </w:p>
        </w:tc>
        <w:tc>
          <w:tcPr>
            <w:tcW w:w="1584" w:type="dxa"/>
          </w:tcPr>
          <w:p w14:paraId="148815E6" w14:textId="77777777" w:rsidR="000137E8" w:rsidRPr="00751EED" w:rsidRDefault="000137E8" w:rsidP="00C91D02">
            <w:pPr>
              <w:rPr>
                <w:i/>
                <w:szCs w:val="24"/>
              </w:rPr>
            </w:pPr>
          </w:p>
        </w:tc>
        <w:tc>
          <w:tcPr>
            <w:tcW w:w="1584" w:type="dxa"/>
          </w:tcPr>
          <w:p w14:paraId="43BCC86F" w14:textId="77777777" w:rsidR="000137E8" w:rsidRPr="00751EED" w:rsidRDefault="000137E8" w:rsidP="00C91D02">
            <w:pPr>
              <w:rPr>
                <w:i/>
                <w:szCs w:val="24"/>
              </w:rPr>
            </w:pPr>
          </w:p>
        </w:tc>
        <w:tc>
          <w:tcPr>
            <w:tcW w:w="1584" w:type="dxa"/>
          </w:tcPr>
          <w:p w14:paraId="3C6226C9" w14:textId="77777777" w:rsidR="000137E8" w:rsidRPr="00751EED" w:rsidRDefault="000137E8" w:rsidP="00C91D02">
            <w:pPr>
              <w:rPr>
                <w:i/>
                <w:szCs w:val="24"/>
              </w:rPr>
            </w:pPr>
          </w:p>
        </w:tc>
        <w:tc>
          <w:tcPr>
            <w:tcW w:w="1584" w:type="dxa"/>
          </w:tcPr>
          <w:p w14:paraId="1C76CC68" w14:textId="77777777" w:rsidR="000137E8" w:rsidRPr="00751EED" w:rsidRDefault="000137E8" w:rsidP="00C91D02">
            <w:pPr>
              <w:rPr>
                <w:i/>
                <w:szCs w:val="24"/>
              </w:rPr>
            </w:pPr>
          </w:p>
        </w:tc>
      </w:tr>
      <w:tr w:rsidR="000137E8" w:rsidRPr="00751EED" w14:paraId="0197478A" w14:textId="77777777" w:rsidTr="000137E8">
        <w:tc>
          <w:tcPr>
            <w:tcW w:w="2155" w:type="dxa"/>
          </w:tcPr>
          <w:p w14:paraId="139960D6" w14:textId="3C55F09A"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Educational services (e.g., ESL, General education, GED)</w:t>
            </w:r>
          </w:p>
        </w:tc>
        <w:tc>
          <w:tcPr>
            <w:tcW w:w="1584" w:type="dxa"/>
          </w:tcPr>
          <w:p w14:paraId="5D95B604" w14:textId="77777777" w:rsidR="000137E8" w:rsidRPr="00751EED" w:rsidRDefault="000137E8" w:rsidP="00C91D02">
            <w:pPr>
              <w:rPr>
                <w:i/>
                <w:szCs w:val="24"/>
              </w:rPr>
            </w:pPr>
          </w:p>
        </w:tc>
        <w:tc>
          <w:tcPr>
            <w:tcW w:w="1584" w:type="dxa"/>
          </w:tcPr>
          <w:p w14:paraId="5374A2AD" w14:textId="77777777" w:rsidR="000137E8" w:rsidRPr="00751EED" w:rsidRDefault="000137E8" w:rsidP="00C91D02">
            <w:pPr>
              <w:rPr>
                <w:i/>
                <w:szCs w:val="24"/>
              </w:rPr>
            </w:pPr>
          </w:p>
        </w:tc>
        <w:tc>
          <w:tcPr>
            <w:tcW w:w="1584" w:type="dxa"/>
          </w:tcPr>
          <w:p w14:paraId="3C919DEA" w14:textId="77777777" w:rsidR="000137E8" w:rsidRPr="00751EED" w:rsidRDefault="000137E8" w:rsidP="00C91D02">
            <w:pPr>
              <w:rPr>
                <w:i/>
                <w:szCs w:val="24"/>
              </w:rPr>
            </w:pPr>
          </w:p>
        </w:tc>
        <w:tc>
          <w:tcPr>
            <w:tcW w:w="1584" w:type="dxa"/>
          </w:tcPr>
          <w:p w14:paraId="3963F665" w14:textId="77777777" w:rsidR="000137E8" w:rsidRPr="00751EED" w:rsidRDefault="000137E8" w:rsidP="00C91D02">
            <w:pPr>
              <w:rPr>
                <w:i/>
                <w:szCs w:val="24"/>
              </w:rPr>
            </w:pPr>
          </w:p>
        </w:tc>
        <w:tc>
          <w:tcPr>
            <w:tcW w:w="1584" w:type="dxa"/>
          </w:tcPr>
          <w:p w14:paraId="4AF0591B" w14:textId="77777777" w:rsidR="000137E8" w:rsidRPr="00751EED" w:rsidRDefault="000137E8" w:rsidP="00C91D02">
            <w:pPr>
              <w:rPr>
                <w:i/>
                <w:szCs w:val="24"/>
              </w:rPr>
            </w:pPr>
          </w:p>
        </w:tc>
      </w:tr>
      <w:tr w:rsidR="000137E8" w:rsidRPr="00751EED" w14:paraId="380A3865" w14:textId="77777777" w:rsidTr="000137E8">
        <w:tc>
          <w:tcPr>
            <w:tcW w:w="2155" w:type="dxa"/>
          </w:tcPr>
          <w:p w14:paraId="23A02DBC" w14:textId="502E69A8" w:rsidR="000137E8" w:rsidRPr="000B0A7D" w:rsidRDefault="000137E8" w:rsidP="004C72B7">
            <w:pPr>
              <w:pStyle w:val="ListParagraph"/>
              <w:numPr>
                <w:ilvl w:val="0"/>
                <w:numId w:val="6"/>
              </w:numPr>
              <w:rPr>
                <w:szCs w:val="24"/>
              </w:rPr>
            </w:pPr>
            <w:r w:rsidRPr="000B0A7D">
              <w:rPr>
                <w:rFonts w:ascii="Times New Roman" w:hAnsi="Times New Roman" w:cs="Times New Roman"/>
                <w:sz w:val="24"/>
                <w:szCs w:val="24"/>
              </w:rPr>
              <w:t>Employment services</w:t>
            </w:r>
          </w:p>
        </w:tc>
        <w:tc>
          <w:tcPr>
            <w:tcW w:w="1584" w:type="dxa"/>
          </w:tcPr>
          <w:p w14:paraId="5A0AFF38" w14:textId="77777777" w:rsidR="000137E8" w:rsidRPr="00751EED" w:rsidRDefault="000137E8" w:rsidP="00C91D02">
            <w:pPr>
              <w:rPr>
                <w:i/>
                <w:szCs w:val="24"/>
              </w:rPr>
            </w:pPr>
          </w:p>
        </w:tc>
        <w:tc>
          <w:tcPr>
            <w:tcW w:w="1584" w:type="dxa"/>
          </w:tcPr>
          <w:p w14:paraId="72EDE9CC" w14:textId="77777777" w:rsidR="000137E8" w:rsidRPr="00751EED" w:rsidRDefault="000137E8" w:rsidP="00C91D02">
            <w:pPr>
              <w:rPr>
                <w:i/>
                <w:szCs w:val="24"/>
              </w:rPr>
            </w:pPr>
          </w:p>
        </w:tc>
        <w:tc>
          <w:tcPr>
            <w:tcW w:w="1584" w:type="dxa"/>
          </w:tcPr>
          <w:p w14:paraId="2C2F2AE0" w14:textId="77777777" w:rsidR="000137E8" w:rsidRPr="00751EED" w:rsidRDefault="000137E8" w:rsidP="00C91D02">
            <w:pPr>
              <w:rPr>
                <w:i/>
                <w:szCs w:val="24"/>
              </w:rPr>
            </w:pPr>
          </w:p>
        </w:tc>
        <w:tc>
          <w:tcPr>
            <w:tcW w:w="1584" w:type="dxa"/>
          </w:tcPr>
          <w:p w14:paraId="288C9F47" w14:textId="77777777" w:rsidR="000137E8" w:rsidRPr="00751EED" w:rsidRDefault="000137E8" w:rsidP="00C91D02">
            <w:pPr>
              <w:rPr>
                <w:i/>
                <w:szCs w:val="24"/>
              </w:rPr>
            </w:pPr>
          </w:p>
        </w:tc>
        <w:tc>
          <w:tcPr>
            <w:tcW w:w="1584" w:type="dxa"/>
          </w:tcPr>
          <w:p w14:paraId="35C740B5" w14:textId="77777777" w:rsidR="000137E8" w:rsidRPr="00751EED" w:rsidRDefault="000137E8" w:rsidP="00C91D02">
            <w:pPr>
              <w:rPr>
                <w:i/>
                <w:szCs w:val="24"/>
              </w:rPr>
            </w:pPr>
          </w:p>
        </w:tc>
      </w:tr>
      <w:tr w:rsidR="000137E8" w:rsidRPr="00751EED" w14:paraId="0421FA88" w14:textId="77777777" w:rsidTr="000137E8">
        <w:tc>
          <w:tcPr>
            <w:tcW w:w="2155" w:type="dxa"/>
          </w:tcPr>
          <w:p w14:paraId="7B224FF5" w14:textId="446CB436" w:rsidR="000137E8" w:rsidRPr="000B0A7D" w:rsidRDefault="000137E8" w:rsidP="004C72B7">
            <w:pPr>
              <w:pStyle w:val="ListParagraph"/>
              <w:numPr>
                <w:ilvl w:val="0"/>
                <w:numId w:val="6"/>
              </w:numPr>
              <w:rPr>
                <w:szCs w:val="24"/>
              </w:rPr>
            </w:pPr>
            <w:r w:rsidRPr="000B0A7D">
              <w:rPr>
                <w:rFonts w:ascii="Times New Roman" w:hAnsi="Times New Roman" w:cs="Times New Roman"/>
                <w:sz w:val="24"/>
                <w:szCs w:val="24"/>
              </w:rPr>
              <w:t>Food (e.g., grocery store gift cards)</w:t>
            </w:r>
          </w:p>
        </w:tc>
        <w:tc>
          <w:tcPr>
            <w:tcW w:w="1584" w:type="dxa"/>
          </w:tcPr>
          <w:p w14:paraId="4EE21866" w14:textId="77777777" w:rsidR="000137E8" w:rsidRPr="00751EED" w:rsidRDefault="000137E8" w:rsidP="00C91D02">
            <w:pPr>
              <w:rPr>
                <w:i/>
                <w:szCs w:val="24"/>
              </w:rPr>
            </w:pPr>
          </w:p>
        </w:tc>
        <w:tc>
          <w:tcPr>
            <w:tcW w:w="1584" w:type="dxa"/>
          </w:tcPr>
          <w:p w14:paraId="52CEE5D5" w14:textId="77777777" w:rsidR="000137E8" w:rsidRPr="00751EED" w:rsidRDefault="000137E8" w:rsidP="00C91D02">
            <w:pPr>
              <w:rPr>
                <w:i/>
                <w:szCs w:val="24"/>
              </w:rPr>
            </w:pPr>
          </w:p>
        </w:tc>
        <w:tc>
          <w:tcPr>
            <w:tcW w:w="1584" w:type="dxa"/>
          </w:tcPr>
          <w:p w14:paraId="665401FB" w14:textId="77777777" w:rsidR="000137E8" w:rsidRPr="00751EED" w:rsidRDefault="000137E8" w:rsidP="00C91D02">
            <w:pPr>
              <w:rPr>
                <w:i/>
                <w:szCs w:val="24"/>
              </w:rPr>
            </w:pPr>
          </w:p>
        </w:tc>
        <w:tc>
          <w:tcPr>
            <w:tcW w:w="1584" w:type="dxa"/>
          </w:tcPr>
          <w:p w14:paraId="3FDCDFB6" w14:textId="77777777" w:rsidR="000137E8" w:rsidRPr="00751EED" w:rsidRDefault="000137E8" w:rsidP="00C91D02">
            <w:pPr>
              <w:rPr>
                <w:i/>
                <w:szCs w:val="24"/>
              </w:rPr>
            </w:pPr>
          </w:p>
        </w:tc>
        <w:tc>
          <w:tcPr>
            <w:tcW w:w="1584" w:type="dxa"/>
          </w:tcPr>
          <w:p w14:paraId="177F27AE" w14:textId="77777777" w:rsidR="000137E8" w:rsidRPr="00751EED" w:rsidRDefault="000137E8" w:rsidP="00C91D02">
            <w:pPr>
              <w:rPr>
                <w:i/>
                <w:szCs w:val="24"/>
              </w:rPr>
            </w:pPr>
          </w:p>
        </w:tc>
      </w:tr>
      <w:tr w:rsidR="000E4379" w:rsidRPr="00751EED" w14:paraId="16B7B42A" w14:textId="77777777" w:rsidTr="000137E8">
        <w:tc>
          <w:tcPr>
            <w:tcW w:w="2155" w:type="dxa"/>
          </w:tcPr>
          <w:p w14:paraId="49778A8E" w14:textId="66AE1771" w:rsidR="000E4379" w:rsidRPr="000B0A7D" w:rsidRDefault="000E4379"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Emergency shelter</w:t>
            </w:r>
          </w:p>
        </w:tc>
        <w:tc>
          <w:tcPr>
            <w:tcW w:w="1584" w:type="dxa"/>
          </w:tcPr>
          <w:p w14:paraId="0A0B3BF0" w14:textId="77777777" w:rsidR="000E4379" w:rsidRPr="00751EED" w:rsidRDefault="000E4379" w:rsidP="00C91D02">
            <w:pPr>
              <w:rPr>
                <w:i/>
                <w:szCs w:val="24"/>
              </w:rPr>
            </w:pPr>
          </w:p>
        </w:tc>
        <w:tc>
          <w:tcPr>
            <w:tcW w:w="1584" w:type="dxa"/>
          </w:tcPr>
          <w:p w14:paraId="6C070B33" w14:textId="77777777" w:rsidR="000E4379" w:rsidRPr="00751EED" w:rsidRDefault="000E4379" w:rsidP="00C91D02">
            <w:pPr>
              <w:rPr>
                <w:i/>
                <w:szCs w:val="24"/>
              </w:rPr>
            </w:pPr>
          </w:p>
        </w:tc>
        <w:tc>
          <w:tcPr>
            <w:tcW w:w="1584" w:type="dxa"/>
          </w:tcPr>
          <w:p w14:paraId="65459963" w14:textId="77777777" w:rsidR="000E4379" w:rsidRPr="00751EED" w:rsidRDefault="000E4379" w:rsidP="00C91D02">
            <w:pPr>
              <w:rPr>
                <w:i/>
                <w:szCs w:val="24"/>
              </w:rPr>
            </w:pPr>
          </w:p>
        </w:tc>
        <w:tc>
          <w:tcPr>
            <w:tcW w:w="1584" w:type="dxa"/>
          </w:tcPr>
          <w:p w14:paraId="3A1A6087" w14:textId="77777777" w:rsidR="000E4379" w:rsidRPr="00751EED" w:rsidRDefault="000E4379" w:rsidP="00C91D02">
            <w:pPr>
              <w:rPr>
                <w:i/>
                <w:szCs w:val="24"/>
              </w:rPr>
            </w:pPr>
          </w:p>
        </w:tc>
        <w:tc>
          <w:tcPr>
            <w:tcW w:w="1584" w:type="dxa"/>
          </w:tcPr>
          <w:p w14:paraId="20F5F4A9" w14:textId="77777777" w:rsidR="000E4379" w:rsidRPr="00751EED" w:rsidRDefault="000E4379" w:rsidP="00C91D02">
            <w:pPr>
              <w:rPr>
                <w:i/>
                <w:szCs w:val="24"/>
              </w:rPr>
            </w:pPr>
          </w:p>
        </w:tc>
      </w:tr>
      <w:tr w:rsidR="000137E8" w:rsidRPr="00751EED" w14:paraId="03DFEE14" w14:textId="77777777" w:rsidTr="000137E8">
        <w:tc>
          <w:tcPr>
            <w:tcW w:w="2155" w:type="dxa"/>
          </w:tcPr>
          <w:p w14:paraId="5EFD4B91" w14:textId="194A4234"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Housing services (e.g., rent, utilities)</w:t>
            </w:r>
          </w:p>
        </w:tc>
        <w:tc>
          <w:tcPr>
            <w:tcW w:w="1584" w:type="dxa"/>
          </w:tcPr>
          <w:p w14:paraId="2767ECC4" w14:textId="77777777" w:rsidR="000137E8" w:rsidRPr="00751EED" w:rsidRDefault="000137E8" w:rsidP="00C91D02">
            <w:pPr>
              <w:rPr>
                <w:i/>
                <w:szCs w:val="24"/>
              </w:rPr>
            </w:pPr>
          </w:p>
        </w:tc>
        <w:tc>
          <w:tcPr>
            <w:tcW w:w="1584" w:type="dxa"/>
          </w:tcPr>
          <w:p w14:paraId="58F2F1AB" w14:textId="77777777" w:rsidR="000137E8" w:rsidRPr="00751EED" w:rsidRDefault="000137E8" w:rsidP="00C91D02">
            <w:pPr>
              <w:rPr>
                <w:i/>
                <w:szCs w:val="24"/>
              </w:rPr>
            </w:pPr>
          </w:p>
        </w:tc>
        <w:tc>
          <w:tcPr>
            <w:tcW w:w="1584" w:type="dxa"/>
          </w:tcPr>
          <w:p w14:paraId="7B2E1E7C" w14:textId="77777777" w:rsidR="000137E8" w:rsidRPr="00751EED" w:rsidRDefault="000137E8" w:rsidP="00C91D02">
            <w:pPr>
              <w:rPr>
                <w:i/>
                <w:szCs w:val="24"/>
              </w:rPr>
            </w:pPr>
          </w:p>
        </w:tc>
        <w:tc>
          <w:tcPr>
            <w:tcW w:w="1584" w:type="dxa"/>
          </w:tcPr>
          <w:p w14:paraId="3354746F" w14:textId="77777777" w:rsidR="000137E8" w:rsidRPr="00751EED" w:rsidRDefault="000137E8" w:rsidP="00C91D02">
            <w:pPr>
              <w:rPr>
                <w:i/>
                <w:szCs w:val="24"/>
              </w:rPr>
            </w:pPr>
          </w:p>
        </w:tc>
        <w:tc>
          <w:tcPr>
            <w:tcW w:w="1584" w:type="dxa"/>
          </w:tcPr>
          <w:p w14:paraId="4A0383B1" w14:textId="77777777" w:rsidR="000137E8" w:rsidRPr="00751EED" w:rsidRDefault="000137E8" w:rsidP="00C91D02">
            <w:pPr>
              <w:rPr>
                <w:i/>
                <w:szCs w:val="24"/>
              </w:rPr>
            </w:pPr>
          </w:p>
        </w:tc>
      </w:tr>
      <w:tr w:rsidR="000137E8" w:rsidRPr="00751EED" w14:paraId="1A06F49B" w14:textId="77777777" w:rsidTr="000137E8">
        <w:tc>
          <w:tcPr>
            <w:tcW w:w="2155" w:type="dxa"/>
          </w:tcPr>
          <w:p w14:paraId="40BD2166" w14:textId="1B31EF7F" w:rsidR="000137E8" w:rsidRPr="00C15F20" w:rsidRDefault="00705A05" w:rsidP="00981223">
            <w:pPr>
              <w:pStyle w:val="ListParagraph"/>
              <w:numPr>
                <w:ilvl w:val="0"/>
                <w:numId w:val="6"/>
              </w:numPr>
              <w:rPr>
                <w:szCs w:val="24"/>
              </w:rPr>
            </w:pPr>
            <w:r w:rsidRPr="000D3A07">
              <w:rPr>
                <w:rFonts w:ascii="Times New Roman" w:hAnsi="Times New Roman" w:cs="Times New Roman"/>
                <w:sz w:val="24"/>
                <w:szCs w:val="24"/>
              </w:rPr>
              <w:t xml:space="preserve">Legal </w:t>
            </w:r>
            <w:r>
              <w:rPr>
                <w:rFonts w:ascii="Times New Roman" w:hAnsi="Times New Roman" w:cs="Times New Roman"/>
                <w:sz w:val="24"/>
                <w:szCs w:val="24"/>
              </w:rPr>
              <w:t>a</w:t>
            </w:r>
            <w:r w:rsidR="00981223">
              <w:rPr>
                <w:rFonts w:ascii="Times New Roman" w:hAnsi="Times New Roman" w:cs="Times New Roman"/>
                <w:sz w:val="24"/>
                <w:szCs w:val="24"/>
              </w:rPr>
              <w:t xml:space="preserve">ssistance </w:t>
            </w:r>
            <w:r w:rsidRPr="000D3A07">
              <w:rPr>
                <w:rFonts w:ascii="Times New Roman" w:hAnsi="Times New Roman" w:cs="Times New Roman"/>
                <w:sz w:val="24"/>
                <w:szCs w:val="24"/>
              </w:rPr>
              <w:t>(e.g., “Know Your Rights” presentations</w:t>
            </w:r>
            <w:r>
              <w:rPr>
                <w:rFonts w:ascii="Times New Roman" w:hAnsi="Times New Roman" w:cs="Times New Roman"/>
                <w:sz w:val="24"/>
                <w:szCs w:val="24"/>
              </w:rPr>
              <w:t xml:space="preserve">, </w:t>
            </w:r>
            <w:r w:rsidR="00981223">
              <w:rPr>
                <w:rFonts w:ascii="Times New Roman" w:hAnsi="Times New Roman" w:cs="Times New Roman"/>
                <w:sz w:val="24"/>
                <w:szCs w:val="24"/>
              </w:rPr>
              <w:t xml:space="preserve">advocate in </w:t>
            </w:r>
            <w:r>
              <w:rPr>
                <w:rFonts w:ascii="Times New Roman" w:hAnsi="Times New Roman" w:cs="Times New Roman"/>
                <w:sz w:val="24"/>
                <w:szCs w:val="24"/>
              </w:rPr>
              <w:t>court</w:t>
            </w:r>
            <w:r w:rsidRPr="000D3A07">
              <w:rPr>
                <w:rFonts w:ascii="Times New Roman" w:hAnsi="Times New Roman" w:cs="Times New Roman"/>
                <w:sz w:val="24"/>
                <w:szCs w:val="24"/>
              </w:rPr>
              <w:t>)</w:t>
            </w:r>
          </w:p>
        </w:tc>
        <w:tc>
          <w:tcPr>
            <w:tcW w:w="1584" w:type="dxa"/>
          </w:tcPr>
          <w:p w14:paraId="363B46C5" w14:textId="77777777" w:rsidR="000137E8" w:rsidRPr="00751EED" w:rsidRDefault="000137E8" w:rsidP="00F14A52">
            <w:pPr>
              <w:rPr>
                <w:i/>
                <w:szCs w:val="24"/>
              </w:rPr>
            </w:pPr>
          </w:p>
        </w:tc>
        <w:tc>
          <w:tcPr>
            <w:tcW w:w="1584" w:type="dxa"/>
          </w:tcPr>
          <w:p w14:paraId="1B16C371" w14:textId="77777777" w:rsidR="000137E8" w:rsidRPr="00751EED" w:rsidRDefault="000137E8" w:rsidP="00F14A52">
            <w:pPr>
              <w:rPr>
                <w:i/>
                <w:szCs w:val="24"/>
              </w:rPr>
            </w:pPr>
          </w:p>
        </w:tc>
        <w:tc>
          <w:tcPr>
            <w:tcW w:w="1584" w:type="dxa"/>
          </w:tcPr>
          <w:p w14:paraId="535491A7" w14:textId="77777777" w:rsidR="000137E8" w:rsidRPr="00751EED" w:rsidRDefault="000137E8" w:rsidP="00F14A52">
            <w:pPr>
              <w:rPr>
                <w:i/>
                <w:szCs w:val="24"/>
              </w:rPr>
            </w:pPr>
          </w:p>
        </w:tc>
        <w:tc>
          <w:tcPr>
            <w:tcW w:w="1584" w:type="dxa"/>
          </w:tcPr>
          <w:p w14:paraId="6E649812" w14:textId="77777777" w:rsidR="000137E8" w:rsidRPr="00751EED" w:rsidRDefault="000137E8" w:rsidP="00F14A52">
            <w:pPr>
              <w:rPr>
                <w:i/>
                <w:szCs w:val="24"/>
              </w:rPr>
            </w:pPr>
          </w:p>
        </w:tc>
        <w:tc>
          <w:tcPr>
            <w:tcW w:w="1584" w:type="dxa"/>
          </w:tcPr>
          <w:p w14:paraId="242AD3AA" w14:textId="77777777" w:rsidR="000137E8" w:rsidRPr="00751EED" w:rsidRDefault="000137E8" w:rsidP="00F14A52">
            <w:pPr>
              <w:rPr>
                <w:i/>
                <w:szCs w:val="24"/>
              </w:rPr>
            </w:pPr>
          </w:p>
        </w:tc>
      </w:tr>
      <w:tr w:rsidR="000137E8" w:rsidRPr="00751EED" w14:paraId="3C54F706" w14:textId="77777777" w:rsidTr="000137E8">
        <w:tc>
          <w:tcPr>
            <w:tcW w:w="2155" w:type="dxa"/>
          </w:tcPr>
          <w:p w14:paraId="17E29B9A" w14:textId="6D6EAF81" w:rsidR="000137E8" w:rsidRPr="00C15F20" w:rsidRDefault="00705A05" w:rsidP="004C72B7">
            <w:pPr>
              <w:pStyle w:val="ListParagraph"/>
              <w:numPr>
                <w:ilvl w:val="0"/>
                <w:numId w:val="6"/>
              </w:numPr>
              <w:rPr>
                <w:szCs w:val="24"/>
              </w:rPr>
            </w:pPr>
            <w:r w:rsidRPr="000D3A07">
              <w:rPr>
                <w:rFonts w:ascii="Times New Roman" w:hAnsi="Times New Roman" w:cs="Times New Roman"/>
                <w:sz w:val="24"/>
                <w:szCs w:val="24"/>
              </w:rPr>
              <w:t>Legal services (e.g., assisting with applications for immigration relief</w:t>
            </w:r>
            <w:r>
              <w:rPr>
                <w:rFonts w:ascii="Times New Roman" w:hAnsi="Times New Roman" w:cs="Times New Roman"/>
                <w:sz w:val="24"/>
                <w:szCs w:val="24"/>
              </w:rPr>
              <w:t>, support provided by a legal professional</w:t>
            </w:r>
            <w:r w:rsidRPr="000D3A07">
              <w:rPr>
                <w:rFonts w:ascii="Times New Roman" w:hAnsi="Times New Roman" w:cs="Times New Roman"/>
                <w:sz w:val="24"/>
                <w:szCs w:val="24"/>
              </w:rPr>
              <w:t>)</w:t>
            </w:r>
          </w:p>
        </w:tc>
        <w:tc>
          <w:tcPr>
            <w:tcW w:w="1584" w:type="dxa"/>
          </w:tcPr>
          <w:p w14:paraId="7C59985D" w14:textId="77777777" w:rsidR="000137E8" w:rsidRPr="00751EED" w:rsidRDefault="000137E8" w:rsidP="00F14A52">
            <w:pPr>
              <w:rPr>
                <w:i/>
                <w:szCs w:val="24"/>
              </w:rPr>
            </w:pPr>
          </w:p>
        </w:tc>
        <w:tc>
          <w:tcPr>
            <w:tcW w:w="1584" w:type="dxa"/>
          </w:tcPr>
          <w:p w14:paraId="14372717" w14:textId="77777777" w:rsidR="000137E8" w:rsidRPr="00751EED" w:rsidRDefault="000137E8" w:rsidP="00F14A52">
            <w:pPr>
              <w:rPr>
                <w:i/>
                <w:szCs w:val="24"/>
              </w:rPr>
            </w:pPr>
          </w:p>
        </w:tc>
        <w:tc>
          <w:tcPr>
            <w:tcW w:w="1584" w:type="dxa"/>
          </w:tcPr>
          <w:p w14:paraId="22E36836" w14:textId="77777777" w:rsidR="000137E8" w:rsidRPr="00751EED" w:rsidRDefault="000137E8" w:rsidP="00F14A52">
            <w:pPr>
              <w:rPr>
                <w:i/>
                <w:szCs w:val="24"/>
              </w:rPr>
            </w:pPr>
          </w:p>
        </w:tc>
        <w:tc>
          <w:tcPr>
            <w:tcW w:w="1584" w:type="dxa"/>
          </w:tcPr>
          <w:p w14:paraId="0921A4B4" w14:textId="77777777" w:rsidR="000137E8" w:rsidRPr="00751EED" w:rsidRDefault="000137E8" w:rsidP="00F14A52">
            <w:pPr>
              <w:rPr>
                <w:i/>
                <w:szCs w:val="24"/>
              </w:rPr>
            </w:pPr>
          </w:p>
        </w:tc>
        <w:tc>
          <w:tcPr>
            <w:tcW w:w="1584" w:type="dxa"/>
          </w:tcPr>
          <w:p w14:paraId="6AB852FF" w14:textId="77777777" w:rsidR="000137E8" w:rsidRPr="00751EED" w:rsidRDefault="000137E8" w:rsidP="00F14A52">
            <w:pPr>
              <w:rPr>
                <w:i/>
                <w:szCs w:val="24"/>
              </w:rPr>
            </w:pPr>
          </w:p>
        </w:tc>
      </w:tr>
      <w:tr w:rsidR="000137E8" w:rsidRPr="00751EED" w14:paraId="5C806565" w14:textId="77777777" w:rsidTr="000137E8">
        <w:tc>
          <w:tcPr>
            <w:tcW w:w="2155" w:type="dxa"/>
          </w:tcPr>
          <w:p w14:paraId="22957AB9" w14:textId="55E22B86" w:rsidR="000137E8" w:rsidRPr="00C15F20" w:rsidRDefault="000137E8" w:rsidP="004C72B7">
            <w:pPr>
              <w:pStyle w:val="ListParagraph"/>
              <w:numPr>
                <w:ilvl w:val="0"/>
                <w:numId w:val="6"/>
              </w:numPr>
              <w:rPr>
                <w:szCs w:val="24"/>
              </w:rPr>
            </w:pPr>
            <w:r w:rsidRPr="000B0A7D">
              <w:rPr>
                <w:rFonts w:ascii="Times New Roman" w:hAnsi="Times New Roman" w:cs="Times New Roman"/>
                <w:sz w:val="24"/>
                <w:szCs w:val="24"/>
              </w:rPr>
              <w:t>Life skills</w:t>
            </w:r>
            <w:r>
              <w:rPr>
                <w:rFonts w:ascii="Times New Roman" w:hAnsi="Times New Roman" w:cs="Times New Roman"/>
                <w:sz w:val="24"/>
                <w:szCs w:val="24"/>
              </w:rPr>
              <w:t xml:space="preserve"> (e.g., learning to use public transportation, learning to do laundry, opening a bank account)</w:t>
            </w:r>
          </w:p>
        </w:tc>
        <w:tc>
          <w:tcPr>
            <w:tcW w:w="1584" w:type="dxa"/>
          </w:tcPr>
          <w:p w14:paraId="01A62D3E" w14:textId="77777777" w:rsidR="000137E8" w:rsidRPr="00751EED" w:rsidRDefault="000137E8" w:rsidP="00C91D02">
            <w:pPr>
              <w:rPr>
                <w:i/>
                <w:szCs w:val="24"/>
              </w:rPr>
            </w:pPr>
          </w:p>
        </w:tc>
        <w:tc>
          <w:tcPr>
            <w:tcW w:w="1584" w:type="dxa"/>
          </w:tcPr>
          <w:p w14:paraId="5F2249E3" w14:textId="77777777" w:rsidR="000137E8" w:rsidRPr="00751EED" w:rsidRDefault="000137E8" w:rsidP="00C91D02">
            <w:pPr>
              <w:rPr>
                <w:i/>
                <w:szCs w:val="24"/>
              </w:rPr>
            </w:pPr>
          </w:p>
        </w:tc>
        <w:tc>
          <w:tcPr>
            <w:tcW w:w="1584" w:type="dxa"/>
          </w:tcPr>
          <w:p w14:paraId="4179634E" w14:textId="77777777" w:rsidR="000137E8" w:rsidRPr="00751EED" w:rsidRDefault="000137E8" w:rsidP="00C91D02">
            <w:pPr>
              <w:rPr>
                <w:i/>
                <w:szCs w:val="24"/>
              </w:rPr>
            </w:pPr>
          </w:p>
        </w:tc>
        <w:tc>
          <w:tcPr>
            <w:tcW w:w="1584" w:type="dxa"/>
          </w:tcPr>
          <w:p w14:paraId="68E38478" w14:textId="77777777" w:rsidR="000137E8" w:rsidRPr="00751EED" w:rsidRDefault="000137E8" w:rsidP="00C91D02">
            <w:pPr>
              <w:rPr>
                <w:i/>
                <w:szCs w:val="24"/>
              </w:rPr>
            </w:pPr>
          </w:p>
        </w:tc>
        <w:tc>
          <w:tcPr>
            <w:tcW w:w="1584" w:type="dxa"/>
          </w:tcPr>
          <w:p w14:paraId="7B5DE753" w14:textId="77777777" w:rsidR="000137E8" w:rsidRPr="00751EED" w:rsidRDefault="000137E8" w:rsidP="00C91D02">
            <w:pPr>
              <w:rPr>
                <w:i/>
                <w:szCs w:val="24"/>
              </w:rPr>
            </w:pPr>
          </w:p>
        </w:tc>
      </w:tr>
      <w:tr w:rsidR="000137E8" w:rsidRPr="00751EED" w14:paraId="3B2BF67D" w14:textId="77777777" w:rsidTr="000137E8">
        <w:tc>
          <w:tcPr>
            <w:tcW w:w="2155" w:type="dxa"/>
          </w:tcPr>
          <w:p w14:paraId="44BEB27A" w14:textId="72DB1DC6"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Medical services (e.g., health screenings, immunizations</w:t>
            </w:r>
            <w:r w:rsidR="00BD3E4C">
              <w:rPr>
                <w:rFonts w:ascii="Times New Roman" w:hAnsi="Times New Roman" w:cs="Times New Roman"/>
                <w:sz w:val="24"/>
                <w:szCs w:val="24"/>
              </w:rPr>
              <w:t>, cost of medicine</w:t>
            </w:r>
            <w:r w:rsidRPr="000B0A7D">
              <w:rPr>
                <w:rFonts w:ascii="Times New Roman" w:hAnsi="Times New Roman" w:cs="Times New Roman"/>
                <w:sz w:val="24"/>
                <w:szCs w:val="24"/>
              </w:rPr>
              <w:t>)</w:t>
            </w:r>
          </w:p>
        </w:tc>
        <w:tc>
          <w:tcPr>
            <w:tcW w:w="1584" w:type="dxa"/>
          </w:tcPr>
          <w:p w14:paraId="24478171" w14:textId="77777777" w:rsidR="000137E8" w:rsidRPr="00751EED" w:rsidRDefault="000137E8" w:rsidP="00C91D02">
            <w:pPr>
              <w:rPr>
                <w:i/>
                <w:szCs w:val="24"/>
              </w:rPr>
            </w:pPr>
          </w:p>
        </w:tc>
        <w:tc>
          <w:tcPr>
            <w:tcW w:w="1584" w:type="dxa"/>
          </w:tcPr>
          <w:p w14:paraId="663D8CA3" w14:textId="77777777" w:rsidR="000137E8" w:rsidRPr="00751EED" w:rsidRDefault="000137E8" w:rsidP="00C91D02">
            <w:pPr>
              <w:rPr>
                <w:i/>
                <w:szCs w:val="24"/>
              </w:rPr>
            </w:pPr>
          </w:p>
        </w:tc>
        <w:tc>
          <w:tcPr>
            <w:tcW w:w="1584" w:type="dxa"/>
          </w:tcPr>
          <w:p w14:paraId="62493915" w14:textId="77777777" w:rsidR="000137E8" w:rsidRPr="00751EED" w:rsidRDefault="000137E8" w:rsidP="00C91D02">
            <w:pPr>
              <w:rPr>
                <w:i/>
                <w:szCs w:val="24"/>
              </w:rPr>
            </w:pPr>
          </w:p>
        </w:tc>
        <w:tc>
          <w:tcPr>
            <w:tcW w:w="1584" w:type="dxa"/>
          </w:tcPr>
          <w:p w14:paraId="2E1FBBBD" w14:textId="77777777" w:rsidR="000137E8" w:rsidRPr="00751EED" w:rsidRDefault="000137E8" w:rsidP="00C91D02">
            <w:pPr>
              <w:rPr>
                <w:i/>
                <w:szCs w:val="24"/>
              </w:rPr>
            </w:pPr>
          </w:p>
        </w:tc>
        <w:tc>
          <w:tcPr>
            <w:tcW w:w="1584" w:type="dxa"/>
          </w:tcPr>
          <w:p w14:paraId="127204B9" w14:textId="77777777" w:rsidR="000137E8" w:rsidRPr="00751EED" w:rsidRDefault="000137E8" w:rsidP="00C91D02">
            <w:pPr>
              <w:rPr>
                <w:i/>
                <w:szCs w:val="24"/>
              </w:rPr>
            </w:pPr>
          </w:p>
        </w:tc>
      </w:tr>
      <w:tr w:rsidR="000137E8" w:rsidRPr="00751EED" w14:paraId="5728FA74" w14:textId="77777777" w:rsidTr="000137E8">
        <w:tc>
          <w:tcPr>
            <w:tcW w:w="2155" w:type="dxa"/>
          </w:tcPr>
          <w:p w14:paraId="1B44C462" w14:textId="7D9E2A22"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Mental health services</w:t>
            </w:r>
          </w:p>
        </w:tc>
        <w:tc>
          <w:tcPr>
            <w:tcW w:w="1584" w:type="dxa"/>
          </w:tcPr>
          <w:p w14:paraId="70CDD042" w14:textId="77777777" w:rsidR="000137E8" w:rsidRPr="00751EED" w:rsidRDefault="000137E8" w:rsidP="00C91D02">
            <w:pPr>
              <w:rPr>
                <w:i/>
                <w:szCs w:val="24"/>
              </w:rPr>
            </w:pPr>
          </w:p>
        </w:tc>
        <w:tc>
          <w:tcPr>
            <w:tcW w:w="1584" w:type="dxa"/>
          </w:tcPr>
          <w:p w14:paraId="22BB742E" w14:textId="77777777" w:rsidR="000137E8" w:rsidRPr="00751EED" w:rsidRDefault="000137E8" w:rsidP="00C91D02">
            <w:pPr>
              <w:rPr>
                <w:i/>
                <w:szCs w:val="24"/>
              </w:rPr>
            </w:pPr>
          </w:p>
        </w:tc>
        <w:tc>
          <w:tcPr>
            <w:tcW w:w="1584" w:type="dxa"/>
          </w:tcPr>
          <w:p w14:paraId="0C64DA76" w14:textId="77777777" w:rsidR="000137E8" w:rsidRPr="00751EED" w:rsidRDefault="000137E8" w:rsidP="00C91D02">
            <w:pPr>
              <w:rPr>
                <w:i/>
                <w:szCs w:val="24"/>
              </w:rPr>
            </w:pPr>
          </w:p>
        </w:tc>
        <w:tc>
          <w:tcPr>
            <w:tcW w:w="1584" w:type="dxa"/>
          </w:tcPr>
          <w:p w14:paraId="141D9ADD" w14:textId="77777777" w:rsidR="000137E8" w:rsidRPr="00751EED" w:rsidRDefault="000137E8" w:rsidP="00C91D02">
            <w:pPr>
              <w:rPr>
                <w:i/>
                <w:szCs w:val="24"/>
              </w:rPr>
            </w:pPr>
          </w:p>
        </w:tc>
        <w:tc>
          <w:tcPr>
            <w:tcW w:w="1584" w:type="dxa"/>
          </w:tcPr>
          <w:p w14:paraId="4ECADA63" w14:textId="77777777" w:rsidR="000137E8" w:rsidRPr="00751EED" w:rsidRDefault="000137E8" w:rsidP="00C91D02">
            <w:pPr>
              <w:rPr>
                <w:i/>
                <w:szCs w:val="24"/>
              </w:rPr>
            </w:pPr>
          </w:p>
        </w:tc>
      </w:tr>
      <w:tr w:rsidR="000E4379" w:rsidRPr="00751EED" w14:paraId="17AF2673" w14:textId="77777777" w:rsidTr="000137E8">
        <w:tc>
          <w:tcPr>
            <w:tcW w:w="2155" w:type="dxa"/>
          </w:tcPr>
          <w:p w14:paraId="5517BD1F" w14:textId="5642731F" w:rsidR="000E4379" w:rsidRPr="000B0A7D" w:rsidRDefault="000E4379"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Vision services</w:t>
            </w:r>
          </w:p>
        </w:tc>
        <w:tc>
          <w:tcPr>
            <w:tcW w:w="1584" w:type="dxa"/>
          </w:tcPr>
          <w:p w14:paraId="0ABF3F08" w14:textId="77777777" w:rsidR="000E4379" w:rsidRPr="00751EED" w:rsidRDefault="000E4379" w:rsidP="00C91D02">
            <w:pPr>
              <w:rPr>
                <w:i/>
                <w:szCs w:val="24"/>
              </w:rPr>
            </w:pPr>
          </w:p>
        </w:tc>
        <w:tc>
          <w:tcPr>
            <w:tcW w:w="1584" w:type="dxa"/>
          </w:tcPr>
          <w:p w14:paraId="65E1D78B" w14:textId="77777777" w:rsidR="000E4379" w:rsidRPr="00751EED" w:rsidRDefault="000E4379" w:rsidP="00C91D02">
            <w:pPr>
              <w:rPr>
                <w:i/>
                <w:szCs w:val="24"/>
              </w:rPr>
            </w:pPr>
          </w:p>
        </w:tc>
        <w:tc>
          <w:tcPr>
            <w:tcW w:w="1584" w:type="dxa"/>
          </w:tcPr>
          <w:p w14:paraId="2416CDD5" w14:textId="77777777" w:rsidR="000E4379" w:rsidRPr="00751EED" w:rsidRDefault="000E4379" w:rsidP="00C91D02">
            <w:pPr>
              <w:rPr>
                <w:i/>
                <w:szCs w:val="24"/>
              </w:rPr>
            </w:pPr>
          </w:p>
        </w:tc>
        <w:tc>
          <w:tcPr>
            <w:tcW w:w="1584" w:type="dxa"/>
          </w:tcPr>
          <w:p w14:paraId="19E33228" w14:textId="77777777" w:rsidR="000E4379" w:rsidRPr="00751EED" w:rsidRDefault="000E4379" w:rsidP="00C91D02">
            <w:pPr>
              <w:rPr>
                <w:i/>
                <w:szCs w:val="24"/>
              </w:rPr>
            </w:pPr>
          </w:p>
        </w:tc>
        <w:tc>
          <w:tcPr>
            <w:tcW w:w="1584" w:type="dxa"/>
          </w:tcPr>
          <w:p w14:paraId="3C07F0D6" w14:textId="77777777" w:rsidR="000E4379" w:rsidRPr="00751EED" w:rsidRDefault="000E4379" w:rsidP="00C91D02">
            <w:pPr>
              <w:rPr>
                <w:i/>
                <w:szCs w:val="24"/>
              </w:rPr>
            </w:pPr>
          </w:p>
        </w:tc>
      </w:tr>
      <w:tr w:rsidR="000E4379" w:rsidRPr="00751EED" w14:paraId="4C8167D4" w14:textId="77777777" w:rsidTr="000137E8">
        <w:tc>
          <w:tcPr>
            <w:tcW w:w="2155" w:type="dxa"/>
          </w:tcPr>
          <w:p w14:paraId="000C6C20" w14:textId="14578CF8" w:rsidR="000E4379" w:rsidRPr="000B0A7D" w:rsidRDefault="000E4379"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Dental services</w:t>
            </w:r>
          </w:p>
        </w:tc>
        <w:tc>
          <w:tcPr>
            <w:tcW w:w="1584" w:type="dxa"/>
          </w:tcPr>
          <w:p w14:paraId="779CB82D" w14:textId="77777777" w:rsidR="000E4379" w:rsidRPr="00751EED" w:rsidRDefault="000E4379" w:rsidP="00C91D02">
            <w:pPr>
              <w:rPr>
                <w:i/>
                <w:szCs w:val="24"/>
              </w:rPr>
            </w:pPr>
          </w:p>
        </w:tc>
        <w:tc>
          <w:tcPr>
            <w:tcW w:w="1584" w:type="dxa"/>
          </w:tcPr>
          <w:p w14:paraId="52528B29" w14:textId="77777777" w:rsidR="000E4379" w:rsidRPr="00751EED" w:rsidRDefault="000E4379" w:rsidP="00C91D02">
            <w:pPr>
              <w:rPr>
                <w:i/>
                <w:szCs w:val="24"/>
              </w:rPr>
            </w:pPr>
          </w:p>
        </w:tc>
        <w:tc>
          <w:tcPr>
            <w:tcW w:w="1584" w:type="dxa"/>
          </w:tcPr>
          <w:p w14:paraId="43B19244" w14:textId="77777777" w:rsidR="000E4379" w:rsidRPr="00751EED" w:rsidRDefault="000E4379" w:rsidP="00C91D02">
            <w:pPr>
              <w:rPr>
                <w:i/>
                <w:szCs w:val="24"/>
              </w:rPr>
            </w:pPr>
          </w:p>
        </w:tc>
        <w:tc>
          <w:tcPr>
            <w:tcW w:w="1584" w:type="dxa"/>
          </w:tcPr>
          <w:p w14:paraId="0E450389" w14:textId="77777777" w:rsidR="000E4379" w:rsidRPr="00751EED" w:rsidRDefault="000E4379" w:rsidP="00C91D02">
            <w:pPr>
              <w:rPr>
                <w:i/>
                <w:szCs w:val="24"/>
              </w:rPr>
            </w:pPr>
          </w:p>
        </w:tc>
        <w:tc>
          <w:tcPr>
            <w:tcW w:w="1584" w:type="dxa"/>
          </w:tcPr>
          <w:p w14:paraId="08A56787" w14:textId="77777777" w:rsidR="000E4379" w:rsidRPr="00751EED" w:rsidRDefault="000E4379" w:rsidP="00C91D02">
            <w:pPr>
              <w:rPr>
                <w:i/>
                <w:szCs w:val="24"/>
              </w:rPr>
            </w:pPr>
          </w:p>
        </w:tc>
      </w:tr>
      <w:tr w:rsidR="000137E8" w:rsidRPr="00751EED" w14:paraId="7F47EA76" w14:textId="77777777" w:rsidTr="000137E8">
        <w:tc>
          <w:tcPr>
            <w:tcW w:w="2155" w:type="dxa"/>
          </w:tcPr>
          <w:p w14:paraId="5A1D22F5" w14:textId="5E10D8EA"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Substance use treatment services</w:t>
            </w:r>
          </w:p>
        </w:tc>
        <w:tc>
          <w:tcPr>
            <w:tcW w:w="1584" w:type="dxa"/>
          </w:tcPr>
          <w:p w14:paraId="7C3FA755" w14:textId="77777777" w:rsidR="000137E8" w:rsidRPr="00751EED" w:rsidRDefault="000137E8" w:rsidP="00C91D02">
            <w:pPr>
              <w:rPr>
                <w:i/>
                <w:szCs w:val="24"/>
              </w:rPr>
            </w:pPr>
          </w:p>
        </w:tc>
        <w:tc>
          <w:tcPr>
            <w:tcW w:w="1584" w:type="dxa"/>
          </w:tcPr>
          <w:p w14:paraId="31035247" w14:textId="77777777" w:rsidR="000137E8" w:rsidRPr="00751EED" w:rsidRDefault="000137E8" w:rsidP="00C91D02">
            <w:pPr>
              <w:rPr>
                <w:i/>
                <w:szCs w:val="24"/>
              </w:rPr>
            </w:pPr>
          </w:p>
        </w:tc>
        <w:tc>
          <w:tcPr>
            <w:tcW w:w="1584" w:type="dxa"/>
          </w:tcPr>
          <w:p w14:paraId="677844EF" w14:textId="77777777" w:rsidR="000137E8" w:rsidRPr="00751EED" w:rsidRDefault="000137E8" w:rsidP="00C91D02">
            <w:pPr>
              <w:rPr>
                <w:i/>
                <w:szCs w:val="24"/>
              </w:rPr>
            </w:pPr>
          </w:p>
        </w:tc>
        <w:tc>
          <w:tcPr>
            <w:tcW w:w="1584" w:type="dxa"/>
          </w:tcPr>
          <w:p w14:paraId="0BF9682F" w14:textId="77777777" w:rsidR="000137E8" w:rsidRPr="00751EED" w:rsidRDefault="000137E8" w:rsidP="00C91D02">
            <w:pPr>
              <w:rPr>
                <w:i/>
                <w:szCs w:val="24"/>
              </w:rPr>
            </w:pPr>
          </w:p>
        </w:tc>
        <w:tc>
          <w:tcPr>
            <w:tcW w:w="1584" w:type="dxa"/>
          </w:tcPr>
          <w:p w14:paraId="7A1E8101" w14:textId="77777777" w:rsidR="000137E8" w:rsidRPr="00751EED" w:rsidRDefault="000137E8" w:rsidP="00C91D02">
            <w:pPr>
              <w:rPr>
                <w:i/>
                <w:szCs w:val="24"/>
              </w:rPr>
            </w:pPr>
          </w:p>
        </w:tc>
      </w:tr>
      <w:tr w:rsidR="000137E8" w:rsidRPr="00751EED" w14:paraId="427CE2C1" w14:textId="77777777" w:rsidTr="000137E8">
        <w:tc>
          <w:tcPr>
            <w:tcW w:w="2155" w:type="dxa"/>
          </w:tcPr>
          <w:p w14:paraId="04FAAEAD" w14:textId="475E6279"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Translation/Interpretation services</w:t>
            </w:r>
          </w:p>
        </w:tc>
        <w:tc>
          <w:tcPr>
            <w:tcW w:w="1584" w:type="dxa"/>
          </w:tcPr>
          <w:p w14:paraId="01078161" w14:textId="77777777" w:rsidR="000137E8" w:rsidRPr="00751EED" w:rsidRDefault="000137E8" w:rsidP="00C91D02">
            <w:pPr>
              <w:rPr>
                <w:i/>
                <w:szCs w:val="24"/>
              </w:rPr>
            </w:pPr>
          </w:p>
        </w:tc>
        <w:tc>
          <w:tcPr>
            <w:tcW w:w="1584" w:type="dxa"/>
          </w:tcPr>
          <w:p w14:paraId="17FB245B" w14:textId="77777777" w:rsidR="000137E8" w:rsidRPr="00751EED" w:rsidRDefault="000137E8" w:rsidP="00C91D02">
            <w:pPr>
              <w:rPr>
                <w:i/>
                <w:szCs w:val="24"/>
              </w:rPr>
            </w:pPr>
          </w:p>
        </w:tc>
        <w:tc>
          <w:tcPr>
            <w:tcW w:w="1584" w:type="dxa"/>
          </w:tcPr>
          <w:p w14:paraId="18AE80CB" w14:textId="77777777" w:rsidR="000137E8" w:rsidRPr="00751EED" w:rsidRDefault="000137E8" w:rsidP="00C91D02">
            <w:pPr>
              <w:rPr>
                <w:i/>
                <w:szCs w:val="24"/>
              </w:rPr>
            </w:pPr>
          </w:p>
        </w:tc>
        <w:tc>
          <w:tcPr>
            <w:tcW w:w="1584" w:type="dxa"/>
          </w:tcPr>
          <w:p w14:paraId="798FA088" w14:textId="77777777" w:rsidR="000137E8" w:rsidRPr="00751EED" w:rsidRDefault="000137E8" w:rsidP="00C91D02">
            <w:pPr>
              <w:rPr>
                <w:i/>
                <w:szCs w:val="24"/>
              </w:rPr>
            </w:pPr>
          </w:p>
        </w:tc>
        <w:tc>
          <w:tcPr>
            <w:tcW w:w="1584" w:type="dxa"/>
          </w:tcPr>
          <w:p w14:paraId="160E6D1E" w14:textId="77777777" w:rsidR="000137E8" w:rsidRPr="00751EED" w:rsidRDefault="000137E8" w:rsidP="00C91D02">
            <w:pPr>
              <w:rPr>
                <w:i/>
                <w:szCs w:val="24"/>
              </w:rPr>
            </w:pPr>
          </w:p>
        </w:tc>
      </w:tr>
      <w:tr w:rsidR="000137E8" w:rsidRPr="00751EED" w14:paraId="0FB7BCBA" w14:textId="77777777" w:rsidTr="000137E8">
        <w:tc>
          <w:tcPr>
            <w:tcW w:w="2155" w:type="dxa"/>
          </w:tcPr>
          <w:p w14:paraId="4C13CB32" w14:textId="0AF49127" w:rsidR="000137E8" w:rsidRPr="00C15F20" w:rsidRDefault="000137E8" w:rsidP="000E4379">
            <w:pPr>
              <w:pStyle w:val="ListParagraph"/>
              <w:numPr>
                <w:ilvl w:val="0"/>
                <w:numId w:val="6"/>
              </w:numPr>
              <w:rPr>
                <w:szCs w:val="24"/>
              </w:rPr>
            </w:pPr>
            <w:r w:rsidRPr="000B0A7D">
              <w:rPr>
                <w:rFonts w:ascii="Times New Roman" w:hAnsi="Times New Roman" w:cs="Times New Roman"/>
                <w:sz w:val="24"/>
                <w:szCs w:val="24"/>
              </w:rPr>
              <w:t>Transportation</w:t>
            </w:r>
          </w:p>
        </w:tc>
        <w:tc>
          <w:tcPr>
            <w:tcW w:w="1584" w:type="dxa"/>
          </w:tcPr>
          <w:p w14:paraId="46A1F3BD" w14:textId="77777777" w:rsidR="000137E8" w:rsidRPr="00751EED" w:rsidRDefault="000137E8" w:rsidP="00C91D02">
            <w:pPr>
              <w:rPr>
                <w:i/>
                <w:szCs w:val="24"/>
              </w:rPr>
            </w:pPr>
          </w:p>
        </w:tc>
        <w:tc>
          <w:tcPr>
            <w:tcW w:w="1584" w:type="dxa"/>
          </w:tcPr>
          <w:p w14:paraId="4E107333" w14:textId="77777777" w:rsidR="000137E8" w:rsidRPr="00751EED" w:rsidRDefault="000137E8" w:rsidP="00C91D02">
            <w:pPr>
              <w:rPr>
                <w:i/>
                <w:szCs w:val="24"/>
              </w:rPr>
            </w:pPr>
          </w:p>
        </w:tc>
        <w:tc>
          <w:tcPr>
            <w:tcW w:w="1584" w:type="dxa"/>
          </w:tcPr>
          <w:p w14:paraId="682047B0" w14:textId="77777777" w:rsidR="000137E8" w:rsidRPr="00751EED" w:rsidRDefault="000137E8" w:rsidP="00C91D02">
            <w:pPr>
              <w:rPr>
                <w:i/>
                <w:szCs w:val="24"/>
              </w:rPr>
            </w:pPr>
          </w:p>
        </w:tc>
        <w:tc>
          <w:tcPr>
            <w:tcW w:w="1584" w:type="dxa"/>
          </w:tcPr>
          <w:p w14:paraId="396B14D0" w14:textId="77777777" w:rsidR="000137E8" w:rsidRPr="00751EED" w:rsidRDefault="000137E8" w:rsidP="00C91D02">
            <w:pPr>
              <w:rPr>
                <w:i/>
                <w:szCs w:val="24"/>
              </w:rPr>
            </w:pPr>
          </w:p>
        </w:tc>
        <w:tc>
          <w:tcPr>
            <w:tcW w:w="1584" w:type="dxa"/>
          </w:tcPr>
          <w:p w14:paraId="5C0A3C4A" w14:textId="77777777" w:rsidR="000137E8" w:rsidRPr="00751EED" w:rsidRDefault="000137E8" w:rsidP="00C91D02">
            <w:pPr>
              <w:rPr>
                <w:i/>
                <w:szCs w:val="24"/>
              </w:rPr>
            </w:pPr>
          </w:p>
        </w:tc>
      </w:tr>
      <w:tr w:rsidR="000137E8" w:rsidRPr="00751EED" w14:paraId="5B258CC5" w14:textId="77777777" w:rsidTr="000137E8">
        <w:tc>
          <w:tcPr>
            <w:tcW w:w="2155" w:type="dxa"/>
          </w:tcPr>
          <w:p w14:paraId="16CFD6E2" w14:textId="5C936638" w:rsidR="000137E8" w:rsidRPr="00C15F20" w:rsidRDefault="000E4379" w:rsidP="000E4379">
            <w:pPr>
              <w:pStyle w:val="ListParagraph"/>
              <w:numPr>
                <w:ilvl w:val="0"/>
                <w:numId w:val="6"/>
              </w:numPr>
              <w:rPr>
                <w:szCs w:val="24"/>
              </w:rPr>
            </w:pPr>
            <w:r>
              <w:rPr>
                <w:rFonts w:ascii="Times New Roman" w:hAnsi="Times New Roman" w:cs="Times New Roman"/>
                <w:sz w:val="24"/>
                <w:szCs w:val="24"/>
              </w:rPr>
              <w:t>Benefit or income assistance</w:t>
            </w:r>
          </w:p>
        </w:tc>
        <w:tc>
          <w:tcPr>
            <w:tcW w:w="1584" w:type="dxa"/>
          </w:tcPr>
          <w:p w14:paraId="68AF7336" w14:textId="77777777" w:rsidR="000137E8" w:rsidRPr="00751EED" w:rsidRDefault="000137E8" w:rsidP="00C91D02">
            <w:pPr>
              <w:rPr>
                <w:i/>
                <w:szCs w:val="24"/>
              </w:rPr>
            </w:pPr>
          </w:p>
        </w:tc>
        <w:tc>
          <w:tcPr>
            <w:tcW w:w="1584" w:type="dxa"/>
          </w:tcPr>
          <w:p w14:paraId="2DE3D0BC" w14:textId="77777777" w:rsidR="000137E8" w:rsidRPr="00751EED" w:rsidRDefault="000137E8" w:rsidP="00C91D02">
            <w:pPr>
              <w:rPr>
                <w:i/>
                <w:szCs w:val="24"/>
              </w:rPr>
            </w:pPr>
          </w:p>
        </w:tc>
        <w:tc>
          <w:tcPr>
            <w:tcW w:w="1584" w:type="dxa"/>
          </w:tcPr>
          <w:p w14:paraId="17CB8847" w14:textId="77777777" w:rsidR="000137E8" w:rsidRPr="00751EED" w:rsidRDefault="000137E8" w:rsidP="00C91D02">
            <w:pPr>
              <w:rPr>
                <w:i/>
                <w:szCs w:val="24"/>
              </w:rPr>
            </w:pPr>
          </w:p>
        </w:tc>
        <w:tc>
          <w:tcPr>
            <w:tcW w:w="1584" w:type="dxa"/>
          </w:tcPr>
          <w:p w14:paraId="7637C64F" w14:textId="77777777" w:rsidR="000137E8" w:rsidRPr="00751EED" w:rsidRDefault="000137E8" w:rsidP="00C91D02">
            <w:pPr>
              <w:rPr>
                <w:i/>
                <w:szCs w:val="24"/>
              </w:rPr>
            </w:pPr>
          </w:p>
        </w:tc>
        <w:tc>
          <w:tcPr>
            <w:tcW w:w="1584" w:type="dxa"/>
          </w:tcPr>
          <w:p w14:paraId="54BFBF95" w14:textId="77777777" w:rsidR="000137E8" w:rsidRPr="00751EED" w:rsidRDefault="000137E8" w:rsidP="00C91D02">
            <w:pPr>
              <w:rPr>
                <w:i/>
                <w:szCs w:val="24"/>
              </w:rPr>
            </w:pPr>
          </w:p>
        </w:tc>
      </w:tr>
      <w:tr w:rsidR="000137E8" w:rsidRPr="00751EED" w14:paraId="0D7FDE82" w14:textId="77777777" w:rsidTr="000137E8">
        <w:tc>
          <w:tcPr>
            <w:tcW w:w="2155" w:type="dxa"/>
          </w:tcPr>
          <w:p w14:paraId="137DEBE9" w14:textId="2E53EECB" w:rsidR="000137E8" w:rsidRPr="000B0A7D" w:rsidRDefault="000137E8" w:rsidP="000E437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Other (please specify): ____</w:t>
            </w:r>
          </w:p>
        </w:tc>
        <w:tc>
          <w:tcPr>
            <w:tcW w:w="1584" w:type="dxa"/>
          </w:tcPr>
          <w:p w14:paraId="24E0EEF0" w14:textId="77777777" w:rsidR="000137E8" w:rsidRPr="00751EED" w:rsidRDefault="000137E8" w:rsidP="00C91D02">
            <w:pPr>
              <w:rPr>
                <w:i/>
                <w:szCs w:val="24"/>
              </w:rPr>
            </w:pPr>
          </w:p>
        </w:tc>
        <w:tc>
          <w:tcPr>
            <w:tcW w:w="1584" w:type="dxa"/>
          </w:tcPr>
          <w:p w14:paraId="643B31E5" w14:textId="77777777" w:rsidR="000137E8" w:rsidRPr="00751EED" w:rsidRDefault="000137E8" w:rsidP="00C91D02">
            <w:pPr>
              <w:rPr>
                <w:i/>
                <w:szCs w:val="24"/>
              </w:rPr>
            </w:pPr>
          </w:p>
        </w:tc>
        <w:tc>
          <w:tcPr>
            <w:tcW w:w="1584" w:type="dxa"/>
          </w:tcPr>
          <w:p w14:paraId="4DF60DAF" w14:textId="77777777" w:rsidR="000137E8" w:rsidRPr="00751EED" w:rsidRDefault="000137E8" w:rsidP="00C91D02">
            <w:pPr>
              <w:rPr>
                <w:i/>
                <w:szCs w:val="24"/>
              </w:rPr>
            </w:pPr>
          </w:p>
        </w:tc>
        <w:tc>
          <w:tcPr>
            <w:tcW w:w="1584" w:type="dxa"/>
          </w:tcPr>
          <w:p w14:paraId="7377D733" w14:textId="77777777" w:rsidR="000137E8" w:rsidRPr="00751EED" w:rsidRDefault="000137E8" w:rsidP="00C91D02">
            <w:pPr>
              <w:rPr>
                <w:i/>
                <w:szCs w:val="24"/>
              </w:rPr>
            </w:pPr>
          </w:p>
        </w:tc>
        <w:tc>
          <w:tcPr>
            <w:tcW w:w="1584" w:type="dxa"/>
          </w:tcPr>
          <w:p w14:paraId="5787BD8E" w14:textId="77777777" w:rsidR="000137E8" w:rsidRPr="00751EED" w:rsidRDefault="000137E8" w:rsidP="00C91D02">
            <w:pPr>
              <w:rPr>
                <w:i/>
                <w:szCs w:val="24"/>
              </w:rPr>
            </w:pPr>
          </w:p>
        </w:tc>
      </w:tr>
    </w:tbl>
    <w:p w14:paraId="2946CC37" w14:textId="77777777" w:rsidR="008265C9" w:rsidRDefault="008265C9" w:rsidP="000B0A7D">
      <w:pPr>
        <w:rPr>
          <w:b/>
          <w:szCs w:val="24"/>
          <w:u w:val="single"/>
        </w:rPr>
        <w:sectPr w:rsidR="008265C9" w:rsidSect="00CC42C3">
          <w:headerReference w:type="default" r:id="rId12"/>
          <w:footerReference w:type="default" r:id="rId13"/>
          <w:type w:val="continuous"/>
          <w:pgSz w:w="12240" w:h="15840"/>
          <w:pgMar w:top="1440" w:right="1440" w:bottom="1440" w:left="1440" w:header="720" w:footer="720" w:gutter="0"/>
          <w:cols w:space="720"/>
          <w:docGrid w:linePitch="360"/>
        </w:sectPr>
      </w:pPr>
    </w:p>
    <w:p w14:paraId="528B92E0" w14:textId="77777777" w:rsidR="00CC42C3" w:rsidRPr="00751EED" w:rsidRDefault="00CC42C3" w:rsidP="00CC42C3">
      <w:pPr>
        <w:rPr>
          <w:b/>
          <w:szCs w:val="24"/>
          <w:u w:val="single"/>
        </w:rPr>
      </w:pPr>
      <w:r w:rsidRPr="00751EED">
        <w:rPr>
          <w:b/>
          <w:szCs w:val="24"/>
          <w:u w:val="single"/>
        </w:rPr>
        <w:t>Administrative and Service Costs</w:t>
      </w:r>
    </w:p>
    <w:p w14:paraId="4F8E8253" w14:textId="059337B4" w:rsidR="00CC42C3" w:rsidRDefault="00CC42C3" w:rsidP="00CC42C3">
      <w:pPr>
        <w:rPr>
          <w:b/>
          <w:i/>
          <w:szCs w:val="24"/>
        </w:rPr>
      </w:pPr>
      <w:r w:rsidRPr="00751EED">
        <w:rPr>
          <w:i/>
          <w:szCs w:val="24"/>
        </w:rPr>
        <w:t>The following section asks questions about your organization’s estimated administrative and service costs.</w:t>
      </w:r>
      <w:r w:rsidR="00424C49">
        <w:rPr>
          <w:i/>
          <w:szCs w:val="24"/>
        </w:rPr>
        <w:t xml:space="preserve"> </w:t>
      </w:r>
      <w:r w:rsidR="008F7B8B">
        <w:rPr>
          <w:i/>
          <w:szCs w:val="24"/>
        </w:rPr>
        <w:t xml:space="preserve">We ask about this in two ways. First, we will ask about your total costs for each service you provide to pre-certified and certified victims. Then, we will ask you for the average costs per victim for each type of service. </w:t>
      </w:r>
      <w:r w:rsidR="00424C49">
        <w:rPr>
          <w:i/>
          <w:szCs w:val="24"/>
        </w:rPr>
        <w:t xml:space="preserve">To complete the questions in this section, it will be helpful to have </w:t>
      </w:r>
      <w:r w:rsidR="000E4379" w:rsidRPr="00741E9F">
        <w:rPr>
          <w:i/>
          <w:szCs w:val="24"/>
        </w:rPr>
        <w:t>your organization's detailed budget narrative available for reference.</w:t>
      </w:r>
      <w:r w:rsidR="000E4379">
        <w:rPr>
          <w:i/>
          <w:szCs w:val="24"/>
        </w:rPr>
        <w:t xml:space="preserve"> </w:t>
      </w:r>
      <w:r w:rsidR="00424C49">
        <w:rPr>
          <w:i/>
          <w:szCs w:val="24"/>
        </w:rPr>
        <w:t>Please make your best</w:t>
      </w:r>
      <w:r w:rsidR="00E74716">
        <w:rPr>
          <w:i/>
          <w:szCs w:val="24"/>
        </w:rPr>
        <w:t>,</w:t>
      </w:r>
      <w:r w:rsidR="00424C49">
        <w:rPr>
          <w:i/>
          <w:szCs w:val="24"/>
        </w:rPr>
        <w:t xml:space="preserve"> educated guess for the questions in this section. </w:t>
      </w:r>
      <w:r w:rsidRPr="00B90954">
        <w:rPr>
          <w:b/>
          <w:i/>
          <w:szCs w:val="24"/>
        </w:rPr>
        <w:t>Note:</w:t>
      </w:r>
      <w:r w:rsidR="00275D57">
        <w:rPr>
          <w:b/>
          <w:i/>
          <w:szCs w:val="24"/>
        </w:rPr>
        <w:t xml:space="preserve"> </w:t>
      </w:r>
      <w:r w:rsidRPr="00B90954">
        <w:rPr>
          <w:b/>
          <w:i/>
          <w:szCs w:val="24"/>
        </w:rPr>
        <w:t>Formatting for review only.</w:t>
      </w:r>
    </w:p>
    <w:p w14:paraId="292A9A06" w14:textId="77777777" w:rsidR="00CC42C3" w:rsidRDefault="00CC42C3" w:rsidP="00CC42C3">
      <w:pPr>
        <w:rPr>
          <w:b/>
          <w:i/>
          <w:szCs w:val="24"/>
        </w:rPr>
      </w:pPr>
    </w:p>
    <w:p w14:paraId="43504335" w14:textId="460B3266" w:rsidR="00522058" w:rsidRPr="00424C49" w:rsidRDefault="00522058" w:rsidP="00522058">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Pr="00741E9F">
        <w:rPr>
          <w:rFonts w:ascii="Times New Roman" w:hAnsi="Times New Roman" w:cs="Times New Roman"/>
          <w:i/>
          <w:sz w:val="24"/>
          <w:szCs w:val="24"/>
        </w:rPr>
        <w:t xml:space="preserve">Only if “subrecipient” selected in Q1] </w:t>
      </w:r>
      <w:r>
        <w:rPr>
          <w:rFonts w:ascii="Times New Roman" w:hAnsi="Times New Roman" w:cs="Times New Roman"/>
          <w:sz w:val="24"/>
          <w:szCs w:val="24"/>
        </w:rPr>
        <w:t>How many staff</w:t>
      </w:r>
      <w:r w:rsidRPr="00424C49">
        <w:rPr>
          <w:rFonts w:ascii="Times New Roman" w:hAnsi="Times New Roman" w:cs="Times New Roman"/>
          <w:sz w:val="24"/>
          <w:szCs w:val="24"/>
        </w:rPr>
        <w:t xml:space="preserve"> positions (e.g., case managers, grant administrators) at your organization are partially or fully f</w:t>
      </w:r>
      <w:r>
        <w:rPr>
          <w:rFonts w:ascii="Times New Roman" w:hAnsi="Times New Roman" w:cs="Times New Roman"/>
          <w:sz w:val="24"/>
          <w:szCs w:val="24"/>
        </w:rPr>
        <w:t>unded by TVAP?</w:t>
      </w:r>
    </w:p>
    <w:p w14:paraId="792F3246" w14:textId="77777777" w:rsidR="00522058" w:rsidRPr="00424C49" w:rsidRDefault="00522058" w:rsidP="00522058">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3F67F7CC" w14:textId="77777777" w:rsidR="00522058" w:rsidRPr="00522058" w:rsidRDefault="00522058" w:rsidP="00E0383D">
      <w:pPr>
        <w:rPr>
          <w:szCs w:val="24"/>
        </w:rPr>
      </w:pPr>
    </w:p>
    <w:p w14:paraId="626392EC" w14:textId="1863956B" w:rsidR="00CC42C3" w:rsidRPr="00424C49" w:rsidRDefault="000E4379" w:rsidP="00CC42C3">
      <w:pPr>
        <w:pStyle w:val="ListParagraph"/>
        <w:numPr>
          <w:ilvl w:val="0"/>
          <w:numId w:val="1"/>
        </w:numPr>
        <w:spacing w:after="0"/>
        <w:rPr>
          <w:rFonts w:ascii="Times New Roman" w:hAnsi="Times New Roman" w:cs="Times New Roman"/>
          <w:sz w:val="24"/>
          <w:szCs w:val="24"/>
        </w:rPr>
      </w:pPr>
      <w:r w:rsidRPr="00741E9F">
        <w:rPr>
          <w:rFonts w:ascii="Times New Roman" w:hAnsi="Times New Roman" w:cs="Times New Roman"/>
          <w:sz w:val="24"/>
          <w:szCs w:val="24"/>
        </w:rPr>
        <w:t>[</w:t>
      </w:r>
      <w:r w:rsidRPr="00741E9F">
        <w:rPr>
          <w:rFonts w:ascii="Times New Roman" w:hAnsi="Times New Roman" w:cs="Times New Roman"/>
          <w:i/>
          <w:sz w:val="24"/>
          <w:szCs w:val="24"/>
        </w:rPr>
        <w:t xml:space="preserve">Only if “subrecipient” selected in Q1] </w:t>
      </w:r>
      <w:r w:rsidR="00CC42C3" w:rsidRPr="00424C49">
        <w:rPr>
          <w:rFonts w:ascii="Times New Roman" w:hAnsi="Times New Roman" w:cs="Times New Roman"/>
          <w:sz w:val="24"/>
          <w:szCs w:val="24"/>
        </w:rPr>
        <w:t>Please list the staff positions</w:t>
      </w:r>
      <w:r w:rsidR="009E2F4C" w:rsidRPr="00424C49">
        <w:rPr>
          <w:rFonts w:ascii="Times New Roman" w:hAnsi="Times New Roman" w:cs="Times New Roman"/>
          <w:sz w:val="24"/>
          <w:szCs w:val="24"/>
        </w:rPr>
        <w:t xml:space="preserve"> (e.g., case managers, grant administrators)</w:t>
      </w:r>
      <w:r w:rsidR="00CC42C3" w:rsidRPr="00424C49">
        <w:rPr>
          <w:rFonts w:ascii="Times New Roman" w:hAnsi="Times New Roman" w:cs="Times New Roman"/>
          <w:sz w:val="24"/>
          <w:szCs w:val="24"/>
        </w:rPr>
        <w:t xml:space="preserve"> at your organization that are partially or fully funded by TVAP. </w:t>
      </w:r>
    </w:p>
    <w:p w14:paraId="21085129"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571E5B2C"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429C998D"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0CBB85A6"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1102F977" w14:textId="77777777" w:rsidR="00CC42C3" w:rsidRPr="00424C49" w:rsidRDefault="00CC42C3" w:rsidP="00CC42C3">
      <w:pPr>
        <w:pStyle w:val="ListParagraph"/>
        <w:numPr>
          <w:ilvl w:val="1"/>
          <w:numId w:val="1"/>
        </w:numPr>
        <w:spacing w:after="0"/>
        <w:rPr>
          <w:rFonts w:ascii="Times New Roman" w:hAnsi="Times New Roman" w:cs="Times New Roman"/>
          <w:sz w:val="24"/>
          <w:szCs w:val="24"/>
        </w:rPr>
      </w:pPr>
      <w:r w:rsidRPr="00424C49">
        <w:rPr>
          <w:rFonts w:ascii="Times New Roman" w:hAnsi="Times New Roman" w:cs="Times New Roman"/>
          <w:sz w:val="24"/>
          <w:szCs w:val="24"/>
        </w:rPr>
        <w:t>[text box]</w:t>
      </w:r>
    </w:p>
    <w:p w14:paraId="3A28FAA3" w14:textId="527B7CAA" w:rsidR="00CC42C3" w:rsidRDefault="00CC42C3" w:rsidP="00CC42C3">
      <w:pPr>
        <w:rPr>
          <w:b/>
          <w:szCs w:val="24"/>
        </w:rPr>
      </w:pPr>
    </w:p>
    <w:tbl>
      <w:tblPr>
        <w:tblStyle w:val="TableGrid"/>
        <w:tblW w:w="0" w:type="auto"/>
        <w:tblLook w:val="04A0" w:firstRow="1" w:lastRow="0" w:firstColumn="1" w:lastColumn="0" w:noHBand="0" w:noVBand="1"/>
      </w:tblPr>
      <w:tblGrid>
        <w:gridCol w:w="1923"/>
        <w:gridCol w:w="3707"/>
        <w:gridCol w:w="3946"/>
      </w:tblGrid>
      <w:tr w:rsidR="000E4379" w:rsidRPr="00741E9F" w14:paraId="219408AD" w14:textId="77777777" w:rsidTr="003F07DC">
        <w:tc>
          <w:tcPr>
            <w:tcW w:w="1975" w:type="dxa"/>
          </w:tcPr>
          <w:p w14:paraId="4007D5C2" w14:textId="1B582EC7" w:rsidR="000E4379" w:rsidRPr="00741E9F" w:rsidRDefault="000E4379" w:rsidP="00762697">
            <w:pPr>
              <w:ind w:left="0"/>
              <w:rPr>
                <w:i/>
                <w:szCs w:val="24"/>
              </w:rPr>
            </w:pPr>
            <w:r w:rsidRPr="00741E9F">
              <w:rPr>
                <w:szCs w:val="24"/>
              </w:rPr>
              <w:t>[</w:t>
            </w:r>
            <w:r w:rsidRPr="00741E9F">
              <w:rPr>
                <w:i/>
                <w:szCs w:val="24"/>
              </w:rPr>
              <w:t>Only if “subrecipient” selected in Q1</w:t>
            </w:r>
            <w:r w:rsidR="00C34580">
              <w:rPr>
                <w:i/>
                <w:szCs w:val="24"/>
              </w:rPr>
              <w:t xml:space="preserve">; </w:t>
            </w:r>
            <w:r w:rsidR="0015355E">
              <w:rPr>
                <w:i/>
                <w:szCs w:val="24"/>
              </w:rPr>
              <w:t>Positions listed in Q25</w:t>
            </w:r>
            <w:r w:rsidR="00762697">
              <w:rPr>
                <w:i/>
                <w:szCs w:val="24"/>
              </w:rPr>
              <w:t xml:space="preserve"> will carry forward</w:t>
            </w:r>
            <w:r w:rsidR="00C34580">
              <w:rPr>
                <w:i/>
                <w:szCs w:val="24"/>
              </w:rPr>
              <w:t>.]</w:t>
            </w:r>
          </w:p>
        </w:tc>
        <w:tc>
          <w:tcPr>
            <w:tcW w:w="4050" w:type="dxa"/>
          </w:tcPr>
          <w:p w14:paraId="07A047B3" w14:textId="0D099824" w:rsidR="000E4379" w:rsidRPr="00741E9F" w:rsidRDefault="00C95808" w:rsidP="003F07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Approximately</w:t>
            </w:r>
            <w:r w:rsidRPr="00741E9F">
              <w:rPr>
                <w:rFonts w:ascii="Times New Roman" w:hAnsi="Times New Roman" w:cs="Times New Roman"/>
                <w:sz w:val="24"/>
                <w:szCs w:val="24"/>
              </w:rPr>
              <w:t xml:space="preserve"> </w:t>
            </w:r>
            <w:r w:rsidR="000E4379" w:rsidRPr="00741E9F">
              <w:rPr>
                <w:rFonts w:ascii="Times New Roman" w:hAnsi="Times New Roman" w:cs="Times New Roman"/>
                <w:sz w:val="24"/>
                <w:szCs w:val="24"/>
              </w:rPr>
              <w:t xml:space="preserve">many total people (i.e., number) were employed in each of the listed positions </w:t>
            </w:r>
            <w:r w:rsidR="00387666">
              <w:rPr>
                <w:rFonts w:ascii="Times New Roman" w:hAnsi="Times New Roman" w:cs="Times New Roman"/>
                <w:sz w:val="24"/>
                <w:szCs w:val="24"/>
              </w:rPr>
              <w:t>from October 2016 to September 2017</w:t>
            </w:r>
            <w:r w:rsidR="000E4379" w:rsidRPr="00741E9F">
              <w:rPr>
                <w:rFonts w:ascii="Times New Roman" w:hAnsi="Times New Roman" w:cs="Times New Roman"/>
                <w:sz w:val="24"/>
                <w:szCs w:val="24"/>
              </w:rPr>
              <w:t xml:space="preserve">? </w:t>
            </w:r>
          </w:p>
        </w:tc>
        <w:tc>
          <w:tcPr>
            <w:tcW w:w="4500" w:type="dxa"/>
          </w:tcPr>
          <w:p w14:paraId="2AEB57CC" w14:textId="4465AB0A" w:rsidR="000E4379" w:rsidRPr="00741E9F" w:rsidRDefault="000E4379" w:rsidP="0015355E">
            <w:pPr>
              <w:pStyle w:val="ListParagraph"/>
              <w:numPr>
                <w:ilvl w:val="0"/>
                <w:numId w:val="1"/>
              </w:numPr>
              <w:rPr>
                <w:rFonts w:ascii="Times New Roman" w:hAnsi="Times New Roman" w:cs="Times New Roman"/>
                <w:sz w:val="24"/>
                <w:szCs w:val="24"/>
              </w:rPr>
            </w:pPr>
            <w:r w:rsidRPr="00741E9F">
              <w:rPr>
                <w:rFonts w:ascii="Times New Roman" w:hAnsi="Times New Roman" w:cs="Times New Roman"/>
                <w:sz w:val="24"/>
                <w:szCs w:val="24"/>
              </w:rPr>
              <w:t xml:space="preserve">What was the average yearly salary for this position </w:t>
            </w:r>
            <w:r w:rsidR="0015355E">
              <w:rPr>
                <w:rFonts w:ascii="Times New Roman" w:hAnsi="Times New Roman" w:cs="Times New Roman"/>
                <w:sz w:val="24"/>
                <w:szCs w:val="24"/>
              </w:rPr>
              <w:t>from October 2016 to September 2017</w:t>
            </w:r>
            <w:r w:rsidRPr="00741E9F">
              <w:rPr>
                <w:rFonts w:ascii="Times New Roman" w:hAnsi="Times New Roman" w:cs="Times New Roman"/>
                <w:sz w:val="24"/>
                <w:szCs w:val="24"/>
              </w:rPr>
              <w:t xml:space="preserve">? </w:t>
            </w:r>
            <w:r w:rsidR="00C95808">
              <w:rPr>
                <w:rFonts w:ascii="Times New Roman" w:hAnsi="Times New Roman" w:cs="Times New Roman"/>
                <w:sz w:val="24"/>
                <w:szCs w:val="24"/>
              </w:rPr>
              <w:t>Please make your best, educated guess.</w:t>
            </w:r>
          </w:p>
        </w:tc>
      </w:tr>
      <w:tr w:rsidR="000E4379" w:rsidRPr="00741E9F" w14:paraId="514D1992" w14:textId="77777777" w:rsidTr="003F07DC">
        <w:tc>
          <w:tcPr>
            <w:tcW w:w="1975" w:type="dxa"/>
          </w:tcPr>
          <w:p w14:paraId="471D86F9"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1]</w:t>
            </w:r>
          </w:p>
        </w:tc>
        <w:tc>
          <w:tcPr>
            <w:tcW w:w="4050" w:type="dxa"/>
          </w:tcPr>
          <w:p w14:paraId="52CFEC27" w14:textId="77777777" w:rsidR="000E4379" w:rsidRPr="00741E9F" w:rsidRDefault="000E4379" w:rsidP="003F07DC">
            <w:pPr>
              <w:ind w:left="0"/>
              <w:rPr>
                <w:i/>
                <w:szCs w:val="24"/>
              </w:rPr>
            </w:pPr>
            <w:r w:rsidRPr="00741E9F">
              <w:rPr>
                <w:szCs w:val="24"/>
              </w:rPr>
              <w:t>[text box]</w:t>
            </w:r>
          </w:p>
        </w:tc>
        <w:tc>
          <w:tcPr>
            <w:tcW w:w="4500" w:type="dxa"/>
          </w:tcPr>
          <w:p w14:paraId="0DA36B03" w14:textId="77777777" w:rsidR="000E4379" w:rsidRPr="00741E9F" w:rsidRDefault="000E4379" w:rsidP="003F07DC">
            <w:pPr>
              <w:ind w:left="0"/>
              <w:rPr>
                <w:i/>
                <w:szCs w:val="24"/>
              </w:rPr>
            </w:pPr>
            <w:r w:rsidRPr="00741E9F">
              <w:rPr>
                <w:szCs w:val="24"/>
              </w:rPr>
              <w:t>[text box]</w:t>
            </w:r>
          </w:p>
        </w:tc>
      </w:tr>
      <w:tr w:rsidR="000E4379" w:rsidRPr="00741E9F" w14:paraId="79D3D098" w14:textId="77777777" w:rsidTr="003F07DC">
        <w:tc>
          <w:tcPr>
            <w:tcW w:w="1975" w:type="dxa"/>
          </w:tcPr>
          <w:p w14:paraId="15DADAD2"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2]</w:t>
            </w:r>
          </w:p>
        </w:tc>
        <w:tc>
          <w:tcPr>
            <w:tcW w:w="4050" w:type="dxa"/>
          </w:tcPr>
          <w:p w14:paraId="08096988" w14:textId="77777777" w:rsidR="000E4379" w:rsidRPr="00741E9F" w:rsidRDefault="000E4379" w:rsidP="003F07DC">
            <w:pPr>
              <w:ind w:left="0"/>
              <w:rPr>
                <w:i/>
                <w:szCs w:val="24"/>
              </w:rPr>
            </w:pPr>
            <w:r w:rsidRPr="00741E9F">
              <w:rPr>
                <w:szCs w:val="24"/>
              </w:rPr>
              <w:t>[text box]</w:t>
            </w:r>
          </w:p>
        </w:tc>
        <w:tc>
          <w:tcPr>
            <w:tcW w:w="4500" w:type="dxa"/>
          </w:tcPr>
          <w:p w14:paraId="6C224592" w14:textId="77777777" w:rsidR="000E4379" w:rsidRPr="00741E9F" w:rsidRDefault="000E4379" w:rsidP="003F07DC">
            <w:pPr>
              <w:ind w:left="0"/>
              <w:rPr>
                <w:i/>
                <w:szCs w:val="24"/>
              </w:rPr>
            </w:pPr>
            <w:r w:rsidRPr="00741E9F">
              <w:rPr>
                <w:szCs w:val="24"/>
              </w:rPr>
              <w:t>[text box]</w:t>
            </w:r>
          </w:p>
        </w:tc>
      </w:tr>
      <w:tr w:rsidR="000E4379" w:rsidRPr="00741E9F" w14:paraId="68595314" w14:textId="77777777" w:rsidTr="003F07DC">
        <w:tc>
          <w:tcPr>
            <w:tcW w:w="1975" w:type="dxa"/>
          </w:tcPr>
          <w:p w14:paraId="4DF66069"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3]</w:t>
            </w:r>
          </w:p>
        </w:tc>
        <w:tc>
          <w:tcPr>
            <w:tcW w:w="4050" w:type="dxa"/>
          </w:tcPr>
          <w:p w14:paraId="7FDD8C75" w14:textId="77777777" w:rsidR="000E4379" w:rsidRPr="00741E9F" w:rsidRDefault="000E4379" w:rsidP="003F07DC">
            <w:pPr>
              <w:ind w:left="0"/>
              <w:rPr>
                <w:i/>
                <w:szCs w:val="24"/>
              </w:rPr>
            </w:pPr>
            <w:r w:rsidRPr="00741E9F">
              <w:rPr>
                <w:szCs w:val="24"/>
              </w:rPr>
              <w:t>[text box]</w:t>
            </w:r>
          </w:p>
        </w:tc>
        <w:tc>
          <w:tcPr>
            <w:tcW w:w="4500" w:type="dxa"/>
          </w:tcPr>
          <w:p w14:paraId="71626F6B" w14:textId="77777777" w:rsidR="000E4379" w:rsidRPr="00741E9F" w:rsidRDefault="000E4379" w:rsidP="003F07DC">
            <w:pPr>
              <w:ind w:left="0"/>
              <w:rPr>
                <w:i/>
                <w:szCs w:val="24"/>
              </w:rPr>
            </w:pPr>
            <w:r w:rsidRPr="00741E9F">
              <w:rPr>
                <w:szCs w:val="24"/>
              </w:rPr>
              <w:t>[text box]</w:t>
            </w:r>
          </w:p>
        </w:tc>
      </w:tr>
      <w:tr w:rsidR="000E4379" w:rsidRPr="00741E9F" w14:paraId="011B7B23" w14:textId="77777777" w:rsidTr="003F07DC">
        <w:tc>
          <w:tcPr>
            <w:tcW w:w="1975" w:type="dxa"/>
          </w:tcPr>
          <w:p w14:paraId="45D5262B"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4]</w:t>
            </w:r>
          </w:p>
        </w:tc>
        <w:tc>
          <w:tcPr>
            <w:tcW w:w="4050" w:type="dxa"/>
          </w:tcPr>
          <w:p w14:paraId="1D261BC9" w14:textId="77777777" w:rsidR="000E4379" w:rsidRPr="00741E9F" w:rsidRDefault="000E4379" w:rsidP="003F07DC">
            <w:pPr>
              <w:ind w:left="0"/>
              <w:rPr>
                <w:i/>
                <w:szCs w:val="24"/>
              </w:rPr>
            </w:pPr>
            <w:r w:rsidRPr="00741E9F">
              <w:rPr>
                <w:szCs w:val="24"/>
              </w:rPr>
              <w:t>[text box]</w:t>
            </w:r>
          </w:p>
        </w:tc>
        <w:tc>
          <w:tcPr>
            <w:tcW w:w="4500" w:type="dxa"/>
          </w:tcPr>
          <w:p w14:paraId="5A04B187" w14:textId="77777777" w:rsidR="000E4379" w:rsidRPr="00741E9F" w:rsidRDefault="000E4379" w:rsidP="003F07DC">
            <w:pPr>
              <w:ind w:left="0"/>
              <w:rPr>
                <w:i/>
                <w:szCs w:val="24"/>
              </w:rPr>
            </w:pPr>
            <w:r w:rsidRPr="00741E9F">
              <w:rPr>
                <w:szCs w:val="24"/>
              </w:rPr>
              <w:t>[text box]</w:t>
            </w:r>
          </w:p>
        </w:tc>
      </w:tr>
      <w:tr w:rsidR="000E4379" w:rsidRPr="00741E9F" w14:paraId="24C5E5B5" w14:textId="77777777" w:rsidTr="003F07DC">
        <w:tc>
          <w:tcPr>
            <w:tcW w:w="1975" w:type="dxa"/>
          </w:tcPr>
          <w:p w14:paraId="164FA132" w14:textId="77777777" w:rsidR="000E4379" w:rsidRPr="00741E9F" w:rsidRDefault="000E4379" w:rsidP="003F07DC">
            <w:pPr>
              <w:pStyle w:val="ListParagraph"/>
              <w:numPr>
                <w:ilvl w:val="0"/>
                <w:numId w:val="4"/>
              </w:numPr>
              <w:rPr>
                <w:rFonts w:ascii="Times New Roman" w:hAnsi="Times New Roman" w:cs="Times New Roman"/>
                <w:sz w:val="24"/>
                <w:szCs w:val="24"/>
              </w:rPr>
            </w:pPr>
            <w:r w:rsidRPr="00741E9F">
              <w:rPr>
                <w:rFonts w:ascii="Times New Roman" w:hAnsi="Times New Roman" w:cs="Times New Roman"/>
                <w:sz w:val="24"/>
                <w:szCs w:val="24"/>
              </w:rPr>
              <w:t>[Position 5]</w:t>
            </w:r>
          </w:p>
        </w:tc>
        <w:tc>
          <w:tcPr>
            <w:tcW w:w="4050" w:type="dxa"/>
          </w:tcPr>
          <w:p w14:paraId="07E7A67A" w14:textId="77777777" w:rsidR="000E4379" w:rsidRPr="00741E9F" w:rsidRDefault="000E4379" w:rsidP="003F07DC">
            <w:pPr>
              <w:ind w:left="0"/>
              <w:rPr>
                <w:i/>
                <w:szCs w:val="24"/>
              </w:rPr>
            </w:pPr>
            <w:r w:rsidRPr="00741E9F">
              <w:rPr>
                <w:szCs w:val="24"/>
              </w:rPr>
              <w:t>[text box]</w:t>
            </w:r>
          </w:p>
        </w:tc>
        <w:tc>
          <w:tcPr>
            <w:tcW w:w="4500" w:type="dxa"/>
          </w:tcPr>
          <w:p w14:paraId="5CEA54D9" w14:textId="77777777" w:rsidR="000E4379" w:rsidRPr="00741E9F" w:rsidRDefault="000E4379" w:rsidP="003F07DC">
            <w:pPr>
              <w:ind w:left="0"/>
              <w:rPr>
                <w:i/>
                <w:szCs w:val="24"/>
              </w:rPr>
            </w:pPr>
            <w:r w:rsidRPr="00741E9F">
              <w:rPr>
                <w:szCs w:val="24"/>
              </w:rPr>
              <w:t>[text box]</w:t>
            </w:r>
          </w:p>
        </w:tc>
      </w:tr>
    </w:tbl>
    <w:p w14:paraId="570A1CE1" w14:textId="77777777" w:rsidR="000E4379" w:rsidRPr="00741E9F" w:rsidRDefault="000E4379" w:rsidP="000E4379">
      <w:pPr>
        <w:rPr>
          <w:i/>
          <w:szCs w:val="24"/>
        </w:rPr>
      </w:pPr>
    </w:p>
    <w:tbl>
      <w:tblPr>
        <w:tblStyle w:val="TableGrid"/>
        <w:tblW w:w="0" w:type="auto"/>
        <w:tblLook w:val="04A0" w:firstRow="1" w:lastRow="0" w:firstColumn="1" w:lastColumn="0" w:noHBand="0" w:noVBand="1"/>
      </w:tblPr>
      <w:tblGrid>
        <w:gridCol w:w="1975"/>
        <w:gridCol w:w="3658"/>
        <w:gridCol w:w="3659"/>
      </w:tblGrid>
      <w:tr w:rsidR="00275D57" w:rsidRPr="00741E9F" w14:paraId="33432FD9" w14:textId="77777777" w:rsidTr="003F07DC">
        <w:tc>
          <w:tcPr>
            <w:tcW w:w="1975" w:type="dxa"/>
          </w:tcPr>
          <w:p w14:paraId="3A02D28F" w14:textId="31330CC4" w:rsidR="00275D57" w:rsidRPr="00741E9F" w:rsidRDefault="00275D57" w:rsidP="00762697">
            <w:pPr>
              <w:ind w:left="0"/>
              <w:rPr>
                <w:i/>
                <w:szCs w:val="24"/>
              </w:rPr>
            </w:pPr>
            <w:r w:rsidRPr="00741E9F">
              <w:rPr>
                <w:szCs w:val="24"/>
              </w:rPr>
              <w:t>[</w:t>
            </w:r>
            <w:r w:rsidRPr="00741E9F">
              <w:rPr>
                <w:i/>
                <w:szCs w:val="24"/>
              </w:rPr>
              <w:t>Only if “subrecipient” selected in Q1</w:t>
            </w:r>
            <w:r w:rsidR="00C34580">
              <w:rPr>
                <w:i/>
                <w:szCs w:val="24"/>
              </w:rPr>
              <w:t xml:space="preserve">; </w:t>
            </w:r>
            <w:r w:rsidR="0015355E">
              <w:rPr>
                <w:i/>
                <w:szCs w:val="24"/>
              </w:rPr>
              <w:t>Positions listed in Q25</w:t>
            </w:r>
            <w:r w:rsidR="00762697">
              <w:rPr>
                <w:i/>
                <w:szCs w:val="24"/>
              </w:rPr>
              <w:t xml:space="preserve"> will carry forward.]</w:t>
            </w:r>
          </w:p>
        </w:tc>
        <w:tc>
          <w:tcPr>
            <w:tcW w:w="3658" w:type="dxa"/>
          </w:tcPr>
          <w:p w14:paraId="1954843B" w14:textId="3448E8A2" w:rsidR="00275D57" w:rsidRPr="00DA1C92" w:rsidRDefault="0015355E" w:rsidP="003F07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From October 2016 to September 2017</w:t>
            </w:r>
            <w:r w:rsidR="00275D57" w:rsidRPr="00741E9F">
              <w:rPr>
                <w:rFonts w:ascii="Times New Roman" w:hAnsi="Times New Roman" w:cs="Times New Roman"/>
                <w:sz w:val="24"/>
                <w:szCs w:val="24"/>
              </w:rPr>
              <w:t>, approximately what percent of time did this position spend on TVAP?</w:t>
            </w:r>
          </w:p>
        </w:tc>
        <w:tc>
          <w:tcPr>
            <w:tcW w:w="3659" w:type="dxa"/>
          </w:tcPr>
          <w:p w14:paraId="68CA4843" w14:textId="196E8323" w:rsidR="00275D57" w:rsidRPr="00741E9F" w:rsidRDefault="0015355E" w:rsidP="0027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From October 2016 to September 2017</w:t>
            </w:r>
            <w:r w:rsidR="00275D57" w:rsidRPr="00741E9F">
              <w:rPr>
                <w:rFonts w:ascii="Times New Roman" w:hAnsi="Times New Roman" w:cs="Times New Roman"/>
                <w:sz w:val="24"/>
                <w:szCs w:val="24"/>
              </w:rPr>
              <w:t xml:space="preserve">, approximately what percent of time does this position spend on </w:t>
            </w:r>
            <w:r w:rsidR="00275D57">
              <w:rPr>
                <w:rFonts w:ascii="Times New Roman" w:hAnsi="Times New Roman" w:cs="Times New Roman"/>
                <w:sz w:val="24"/>
                <w:szCs w:val="24"/>
              </w:rPr>
              <w:t>TVAP grant-related administrative tasks (e.g., processing invoices, reporting requirements)</w:t>
            </w:r>
            <w:r w:rsidR="00275D57" w:rsidRPr="00741E9F">
              <w:rPr>
                <w:rFonts w:ascii="Times New Roman" w:hAnsi="Times New Roman" w:cs="Times New Roman"/>
                <w:sz w:val="24"/>
                <w:szCs w:val="24"/>
              </w:rPr>
              <w:t>?</w:t>
            </w:r>
          </w:p>
        </w:tc>
      </w:tr>
      <w:tr w:rsidR="00275D57" w:rsidRPr="00741E9F" w14:paraId="22C86B0F" w14:textId="77777777" w:rsidTr="003F07DC">
        <w:tc>
          <w:tcPr>
            <w:tcW w:w="1975" w:type="dxa"/>
          </w:tcPr>
          <w:p w14:paraId="338F54D3"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1]</w:t>
            </w:r>
          </w:p>
        </w:tc>
        <w:tc>
          <w:tcPr>
            <w:tcW w:w="3658" w:type="dxa"/>
          </w:tcPr>
          <w:p w14:paraId="1CB5F6F3" w14:textId="77777777" w:rsidR="00275D57" w:rsidRPr="00DA1C92" w:rsidRDefault="00275D57" w:rsidP="003F07DC">
            <w:pPr>
              <w:ind w:left="0"/>
              <w:rPr>
                <w:szCs w:val="24"/>
              </w:rPr>
            </w:pPr>
            <w:r w:rsidRPr="00DA1C92">
              <w:rPr>
                <w:szCs w:val="24"/>
              </w:rPr>
              <w:t>[percent slider]</w:t>
            </w:r>
          </w:p>
        </w:tc>
        <w:tc>
          <w:tcPr>
            <w:tcW w:w="3659" w:type="dxa"/>
          </w:tcPr>
          <w:p w14:paraId="33C835E5" w14:textId="77777777" w:rsidR="00275D57" w:rsidRPr="00DA1C92" w:rsidRDefault="00275D57" w:rsidP="003F07DC">
            <w:pPr>
              <w:ind w:left="0"/>
              <w:rPr>
                <w:i/>
                <w:szCs w:val="24"/>
              </w:rPr>
            </w:pPr>
            <w:r w:rsidRPr="00DA1C92">
              <w:rPr>
                <w:szCs w:val="24"/>
              </w:rPr>
              <w:t>[percent slider]</w:t>
            </w:r>
          </w:p>
        </w:tc>
      </w:tr>
      <w:tr w:rsidR="00275D57" w:rsidRPr="00741E9F" w14:paraId="087C72A2" w14:textId="77777777" w:rsidTr="003F07DC">
        <w:tc>
          <w:tcPr>
            <w:tcW w:w="1975" w:type="dxa"/>
          </w:tcPr>
          <w:p w14:paraId="7DBFE242"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2]</w:t>
            </w:r>
          </w:p>
        </w:tc>
        <w:tc>
          <w:tcPr>
            <w:tcW w:w="3658" w:type="dxa"/>
          </w:tcPr>
          <w:p w14:paraId="4557E694" w14:textId="77777777" w:rsidR="00275D57" w:rsidRPr="00DA1C92" w:rsidRDefault="00275D57" w:rsidP="003F07DC">
            <w:pPr>
              <w:ind w:left="0"/>
              <w:rPr>
                <w:i/>
                <w:szCs w:val="24"/>
              </w:rPr>
            </w:pPr>
            <w:r w:rsidRPr="00DA1C92">
              <w:rPr>
                <w:szCs w:val="24"/>
              </w:rPr>
              <w:t>[percent slider]</w:t>
            </w:r>
          </w:p>
        </w:tc>
        <w:tc>
          <w:tcPr>
            <w:tcW w:w="3659" w:type="dxa"/>
          </w:tcPr>
          <w:p w14:paraId="1840C96F" w14:textId="77777777" w:rsidR="00275D57" w:rsidRPr="00DA1C92" w:rsidRDefault="00275D57" w:rsidP="003F07DC">
            <w:pPr>
              <w:ind w:left="0"/>
              <w:rPr>
                <w:i/>
                <w:szCs w:val="24"/>
              </w:rPr>
            </w:pPr>
            <w:r w:rsidRPr="00DA1C92">
              <w:rPr>
                <w:szCs w:val="24"/>
              </w:rPr>
              <w:t>[percent slider]</w:t>
            </w:r>
          </w:p>
        </w:tc>
      </w:tr>
      <w:tr w:rsidR="00275D57" w:rsidRPr="00741E9F" w14:paraId="3E87AD0A" w14:textId="77777777" w:rsidTr="003F07DC">
        <w:tc>
          <w:tcPr>
            <w:tcW w:w="1975" w:type="dxa"/>
          </w:tcPr>
          <w:p w14:paraId="29465305"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3]</w:t>
            </w:r>
          </w:p>
        </w:tc>
        <w:tc>
          <w:tcPr>
            <w:tcW w:w="3658" w:type="dxa"/>
          </w:tcPr>
          <w:p w14:paraId="09EBBA11" w14:textId="77777777" w:rsidR="00275D57" w:rsidRPr="00DA1C92" w:rsidRDefault="00275D57" w:rsidP="003F07DC">
            <w:pPr>
              <w:ind w:left="0"/>
              <w:rPr>
                <w:i/>
                <w:szCs w:val="24"/>
              </w:rPr>
            </w:pPr>
            <w:r w:rsidRPr="00DA1C92">
              <w:rPr>
                <w:szCs w:val="24"/>
              </w:rPr>
              <w:t>[percent slider]</w:t>
            </w:r>
          </w:p>
        </w:tc>
        <w:tc>
          <w:tcPr>
            <w:tcW w:w="3659" w:type="dxa"/>
          </w:tcPr>
          <w:p w14:paraId="4A4E7267" w14:textId="77777777" w:rsidR="00275D57" w:rsidRPr="00DA1C92" w:rsidRDefault="00275D57" w:rsidP="003F07DC">
            <w:pPr>
              <w:ind w:left="0"/>
              <w:rPr>
                <w:i/>
                <w:szCs w:val="24"/>
              </w:rPr>
            </w:pPr>
            <w:r w:rsidRPr="00DA1C92">
              <w:rPr>
                <w:szCs w:val="24"/>
              </w:rPr>
              <w:t>[percent slider]</w:t>
            </w:r>
          </w:p>
        </w:tc>
      </w:tr>
      <w:tr w:rsidR="00275D57" w:rsidRPr="00741E9F" w14:paraId="64E283A7" w14:textId="77777777" w:rsidTr="003F07DC">
        <w:tc>
          <w:tcPr>
            <w:tcW w:w="1975" w:type="dxa"/>
          </w:tcPr>
          <w:p w14:paraId="76062761"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4]</w:t>
            </w:r>
          </w:p>
        </w:tc>
        <w:tc>
          <w:tcPr>
            <w:tcW w:w="3658" w:type="dxa"/>
          </w:tcPr>
          <w:p w14:paraId="6521B0C4" w14:textId="77777777" w:rsidR="00275D57" w:rsidRPr="00DA1C92" w:rsidRDefault="00275D57" w:rsidP="003F07DC">
            <w:pPr>
              <w:ind w:left="0"/>
              <w:rPr>
                <w:i/>
                <w:szCs w:val="24"/>
              </w:rPr>
            </w:pPr>
            <w:r w:rsidRPr="00DA1C92">
              <w:rPr>
                <w:szCs w:val="24"/>
              </w:rPr>
              <w:t>[percent slider]</w:t>
            </w:r>
          </w:p>
        </w:tc>
        <w:tc>
          <w:tcPr>
            <w:tcW w:w="3659" w:type="dxa"/>
          </w:tcPr>
          <w:p w14:paraId="595D21B2" w14:textId="77777777" w:rsidR="00275D57" w:rsidRPr="00DA1C92" w:rsidRDefault="00275D57" w:rsidP="003F07DC">
            <w:pPr>
              <w:ind w:left="0"/>
              <w:rPr>
                <w:i/>
                <w:szCs w:val="24"/>
              </w:rPr>
            </w:pPr>
            <w:r w:rsidRPr="00DA1C92">
              <w:rPr>
                <w:szCs w:val="24"/>
              </w:rPr>
              <w:t>[percent slider]</w:t>
            </w:r>
          </w:p>
        </w:tc>
      </w:tr>
      <w:tr w:rsidR="00275D57" w:rsidRPr="00741E9F" w14:paraId="4F1CF53E" w14:textId="77777777" w:rsidTr="003F07DC">
        <w:tc>
          <w:tcPr>
            <w:tcW w:w="1975" w:type="dxa"/>
          </w:tcPr>
          <w:p w14:paraId="60E17D46" w14:textId="77777777" w:rsidR="00275D57" w:rsidRPr="00DA1C92" w:rsidRDefault="00275D57" w:rsidP="000E4379">
            <w:pPr>
              <w:pStyle w:val="ListParagraph"/>
              <w:numPr>
                <w:ilvl w:val="0"/>
                <w:numId w:val="7"/>
              </w:numPr>
              <w:rPr>
                <w:rFonts w:ascii="Times New Roman" w:hAnsi="Times New Roman" w:cs="Times New Roman"/>
                <w:sz w:val="24"/>
                <w:szCs w:val="24"/>
              </w:rPr>
            </w:pPr>
            <w:r w:rsidRPr="00DA1C92">
              <w:rPr>
                <w:rFonts w:ascii="Times New Roman" w:hAnsi="Times New Roman" w:cs="Times New Roman"/>
                <w:sz w:val="24"/>
                <w:szCs w:val="24"/>
              </w:rPr>
              <w:t>[Position 5]</w:t>
            </w:r>
          </w:p>
        </w:tc>
        <w:tc>
          <w:tcPr>
            <w:tcW w:w="3658" w:type="dxa"/>
          </w:tcPr>
          <w:p w14:paraId="458FDDF1" w14:textId="77777777" w:rsidR="00275D57" w:rsidRPr="00DA1C92" w:rsidRDefault="00275D57" w:rsidP="003F07DC">
            <w:pPr>
              <w:ind w:left="0"/>
              <w:rPr>
                <w:i/>
                <w:szCs w:val="24"/>
              </w:rPr>
            </w:pPr>
            <w:r w:rsidRPr="00DA1C92">
              <w:rPr>
                <w:szCs w:val="24"/>
              </w:rPr>
              <w:t>[percent slider]</w:t>
            </w:r>
          </w:p>
        </w:tc>
        <w:tc>
          <w:tcPr>
            <w:tcW w:w="3659" w:type="dxa"/>
          </w:tcPr>
          <w:p w14:paraId="760C40C0" w14:textId="77777777" w:rsidR="00275D57" w:rsidRPr="00DA1C92" w:rsidRDefault="00275D57" w:rsidP="003F07DC">
            <w:pPr>
              <w:ind w:left="0"/>
              <w:rPr>
                <w:i/>
                <w:szCs w:val="24"/>
              </w:rPr>
            </w:pPr>
            <w:r w:rsidRPr="00DA1C92">
              <w:rPr>
                <w:szCs w:val="24"/>
              </w:rPr>
              <w:t>[percent slider]</w:t>
            </w:r>
          </w:p>
        </w:tc>
      </w:tr>
    </w:tbl>
    <w:p w14:paraId="6621E14B" w14:textId="23D0F802" w:rsidR="000E4379" w:rsidRDefault="000E4379" w:rsidP="00CC42C3">
      <w:pPr>
        <w:rPr>
          <w:b/>
          <w:szCs w:val="24"/>
        </w:rPr>
      </w:pPr>
    </w:p>
    <w:p w14:paraId="22C72278" w14:textId="77777777" w:rsidR="000E4379" w:rsidRPr="000E4379" w:rsidRDefault="000E4379" w:rsidP="00CC42C3">
      <w:pPr>
        <w:rPr>
          <w:b/>
          <w:szCs w:val="24"/>
        </w:rPr>
      </w:pPr>
    </w:p>
    <w:p w14:paraId="3C26AFE1" w14:textId="2571AF19" w:rsidR="00CC42C3" w:rsidRDefault="00CC42C3" w:rsidP="00CC42C3">
      <w:pPr>
        <w:rPr>
          <w:szCs w:val="24"/>
        </w:rPr>
      </w:pPr>
    </w:p>
    <w:tbl>
      <w:tblPr>
        <w:tblStyle w:val="TableGrid1"/>
        <w:tblW w:w="9265" w:type="dxa"/>
        <w:tblLayout w:type="fixed"/>
        <w:tblLook w:val="04A0" w:firstRow="1" w:lastRow="0" w:firstColumn="1" w:lastColumn="0" w:noHBand="0" w:noVBand="1"/>
      </w:tblPr>
      <w:tblGrid>
        <w:gridCol w:w="2065"/>
        <w:gridCol w:w="1800"/>
        <w:gridCol w:w="2790"/>
        <w:gridCol w:w="2610"/>
      </w:tblGrid>
      <w:tr w:rsidR="00E65D2A" w:rsidRPr="003777D2" w14:paraId="5710A0EF" w14:textId="143F489E" w:rsidTr="00EE4EEF">
        <w:trPr>
          <w:trHeight w:val="288"/>
        </w:trPr>
        <w:tc>
          <w:tcPr>
            <w:tcW w:w="3865" w:type="dxa"/>
            <w:gridSpan w:val="2"/>
            <w:noWrap/>
            <w:hideMark/>
          </w:tcPr>
          <w:p w14:paraId="79C9FE9E" w14:textId="6949C00A" w:rsidR="00E65D2A" w:rsidRPr="003777D2" w:rsidRDefault="00E65D2A" w:rsidP="00275D57">
            <w:pPr>
              <w:rPr>
                <w:bCs/>
                <w:iCs/>
                <w:color w:val="000000"/>
                <w:szCs w:val="24"/>
              </w:rPr>
            </w:pPr>
            <w:r w:rsidRPr="003777D2">
              <w:rPr>
                <w:szCs w:val="24"/>
              </w:rPr>
              <w:t>[</w:t>
            </w:r>
            <w:r w:rsidRPr="003777D2">
              <w:rPr>
                <w:i/>
                <w:szCs w:val="24"/>
              </w:rPr>
              <w:t xml:space="preserve">Only if “subrecipient” selected in Q1; Only services selected in </w:t>
            </w:r>
            <w:r w:rsidR="0015355E">
              <w:rPr>
                <w:i/>
                <w:szCs w:val="24"/>
              </w:rPr>
              <w:t>Q6</w:t>
            </w:r>
            <w:r w:rsidRPr="003777D2">
              <w:rPr>
                <w:i/>
                <w:szCs w:val="24"/>
              </w:rPr>
              <w:t xml:space="preserve"> will display</w:t>
            </w:r>
            <w:r w:rsidRPr="003777D2">
              <w:rPr>
                <w:szCs w:val="24"/>
              </w:rPr>
              <w:t>]</w:t>
            </w:r>
          </w:p>
        </w:tc>
        <w:tc>
          <w:tcPr>
            <w:tcW w:w="2790" w:type="dxa"/>
          </w:tcPr>
          <w:p w14:paraId="5539F480" w14:textId="2FDE49C7" w:rsidR="00E65D2A" w:rsidRPr="003777D2" w:rsidRDefault="00E65D2A" w:rsidP="0015355E">
            <w:pPr>
              <w:pStyle w:val="ListParagraph"/>
              <w:numPr>
                <w:ilvl w:val="0"/>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Please provide the estimated total cost for the services that your organization</w:t>
            </w:r>
            <w:r w:rsidR="00CD355E">
              <w:rPr>
                <w:rFonts w:ascii="Times New Roman" w:eastAsia="Arial" w:hAnsi="Times New Roman" w:cs="Times New Roman"/>
                <w:color w:val="000000"/>
                <w:sz w:val="24"/>
                <w:szCs w:val="24"/>
              </w:rPr>
              <w:t xml:space="preserve"> provided and paid for using TVAP funding</w:t>
            </w:r>
            <w:r w:rsidR="0015355E">
              <w:rPr>
                <w:rFonts w:ascii="Times New Roman" w:eastAsia="Arial" w:hAnsi="Times New Roman" w:cs="Times New Roman"/>
                <w:color w:val="000000"/>
                <w:sz w:val="24"/>
                <w:szCs w:val="24"/>
              </w:rPr>
              <w:t xml:space="preserve"> </w:t>
            </w:r>
            <w:r w:rsidR="0015355E">
              <w:rPr>
                <w:rFonts w:ascii="Times New Roman" w:hAnsi="Times New Roman" w:cs="Times New Roman"/>
                <w:sz w:val="24"/>
                <w:szCs w:val="24"/>
              </w:rPr>
              <w:t>from October 2016 to September 2017</w:t>
            </w:r>
            <w:r w:rsidR="00CD355E">
              <w:rPr>
                <w:rFonts w:ascii="Times New Roman" w:eastAsia="Arial" w:hAnsi="Times New Roman" w:cs="Times New Roman"/>
                <w:color w:val="000000"/>
                <w:sz w:val="24"/>
                <w:szCs w:val="24"/>
              </w:rPr>
              <w:t>.</w:t>
            </w:r>
            <w:r w:rsidR="00E74716">
              <w:rPr>
                <w:rFonts w:ascii="Times New Roman" w:eastAsia="Arial" w:hAnsi="Times New Roman" w:cs="Times New Roman"/>
                <w:color w:val="000000"/>
                <w:sz w:val="24"/>
                <w:szCs w:val="24"/>
              </w:rPr>
              <w:t xml:space="preserve"> Note: Please do not include derivative family members in your estimate of total costs. </w:t>
            </w:r>
          </w:p>
        </w:tc>
        <w:tc>
          <w:tcPr>
            <w:tcW w:w="2610" w:type="dxa"/>
            <w:noWrap/>
          </w:tcPr>
          <w:p w14:paraId="2B65AB24" w14:textId="670952AA" w:rsidR="00E65D2A" w:rsidRPr="003777D2" w:rsidRDefault="00E65D2A" w:rsidP="00E74716">
            <w:pPr>
              <w:pStyle w:val="ListParagraph"/>
              <w:numPr>
                <w:ilvl w:val="0"/>
                <w:numId w:val="1"/>
              </w:numPr>
              <w:rPr>
                <w:rFonts w:ascii="Times New Roman" w:hAnsi="Times New Roman" w:cs="Times New Roman"/>
                <w:bCs w:val="0"/>
                <w:iCs w:val="0"/>
                <w:color w:val="000000"/>
                <w:sz w:val="24"/>
                <w:szCs w:val="24"/>
              </w:rPr>
            </w:pPr>
            <w:r w:rsidRPr="003777D2">
              <w:rPr>
                <w:rFonts w:ascii="Times New Roman" w:eastAsia="Arial" w:hAnsi="Times New Roman" w:cs="Times New Roman"/>
                <w:color w:val="000000"/>
                <w:sz w:val="24"/>
                <w:szCs w:val="24"/>
              </w:rPr>
              <w:t xml:space="preserve">How many </w:t>
            </w:r>
            <w:r w:rsidR="00CD355E">
              <w:rPr>
                <w:rFonts w:ascii="Times New Roman" w:eastAsia="Arial" w:hAnsi="Times New Roman" w:cs="Times New Roman"/>
                <w:color w:val="000000"/>
                <w:sz w:val="24"/>
                <w:szCs w:val="24"/>
              </w:rPr>
              <w:t>clients</w:t>
            </w:r>
            <w:r w:rsidR="00CD355E" w:rsidRPr="003777D2">
              <w:rPr>
                <w:rFonts w:ascii="Times New Roman" w:eastAsia="Arial" w:hAnsi="Times New Roman" w:cs="Times New Roman"/>
                <w:color w:val="000000"/>
                <w:sz w:val="24"/>
                <w:szCs w:val="24"/>
              </w:rPr>
              <w:t xml:space="preserve"> </w:t>
            </w:r>
            <w:r w:rsidRPr="003777D2">
              <w:rPr>
                <w:rFonts w:ascii="Times New Roman" w:eastAsia="Arial" w:hAnsi="Times New Roman" w:cs="Times New Roman"/>
                <w:color w:val="000000"/>
                <w:sz w:val="24"/>
                <w:szCs w:val="24"/>
              </w:rPr>
              <w:t>received th</w:t>
            </w:r>
            <w:r w:rsidR="00E74716">
              <w:rPr>
                <w:rFonts w:ascii="Times New Roman" w:eastAsia="Arial" w:hAnsi="Times New Roman" w:cs="Times New Roman"/>
                <w:color w:val="000000"/>
                <w:sz w:val="24"/>
                <w:szCs w:val="24"/>
              </w:rPr>
              <w:t>e</w:t>
            </w:r>
            <w:r w:rsidRPr="003777D2">
              <w:rPr>
                <w:rFonts w:ascii="Times New Roman" w:eastAsia="Arial" w:hAnsi="Times New Roman" w:cs="Times New Roman"/>
                <w:color w:val="000000"/>
                <w:sz w:val="24"/>
                <w:szCs w:val="24"/>
              </w:rPr>
              <w:t xml:space="preserve"> service</w:t>
            </w:r>
            <w:r w:rsidR="00E74716">
              <w:rPr>
                <w:rFonts w:ascii="Times New Roman" w:eastAsia="Arial" w:hAnsi="Times New Roman" w:cs="Times New Roman"/>
                <w:color w:val="000000"/>
                <w:sz w:val="24"/>
                <w:szCs w:val="24"/>
              </w:rPr>
              <w:t>s that your organization provided and paid for using TVAP funding</w:t>
            </w:r>
            <w:r>
              <w:rPr>
                <w:rFonts w:ascii="Times New Roman" w:eastAsia="Arial" w:hAnsi="Times New Roman" w:cs="Times New Roman"/>
                <w:color w:val="000000"/>
                <w:sz w:val="24"/>
                <w:szCs w:val="24"/>
              </w:rPr>
              <w:t xml:space="preserve"> </w:t>
            </w:r>
            <w:r w:rsidR="00387666">
              <w:rPr>
                <w:rFonts w:ascii="Times New Roman" w:eastAsia="Arial" w:hAnsi="Times New Roman" w:cs="Times New Roman"/>
                <w:color w:val="000000"/>
                <w:sz w:val="24"/>
                <w:szCs w:val="24"/>
              </w:rPr>
              <w:t>from October 2016 to September 2017</w:t>
            </w:r>
            <w:r w:rsidRPr="003777D2">
              <w:rPr>
                <w:rFonts w:ascii="Times New Roman" w:eastAsia="Arial" w:hAnsi="Times New Roman" w:cs="Times New Roman"/>
                <w:color w:val="000000"/>
                <w:sz w:val="24"/>
                <w:szCs w:val="24"/>
              </w:rPr>
              <w:t>?</w:t>
            </w:r>
            <w:r w:rsidR="00E74716">
              <w:rPr>
                <w:rFonts w:ascii="Times New Roman" w:eastAsia="Arial" w:hAnsi="Times New Roman" w:cs="Times New Roman"/>
                <w:color w:val="000000"/>
                <w:sz w:val="24"/>
                <w:szCs w:val="24"/>
              </w:rPr>
              <w:t xml:space="preserve"> Note: Please do not include derivative family members in your count of clients served.</w:t>
            </w:r>
          </w:p>
        </w:tc>
      </w:tr>
      <w:tr w:rsidR="00762697" w:rsidRPr="003777D2" w14:paraId="38BB8E79" w14:textId="3462C0B4" w:rsidTr="00EE4EEF">
        <w:trPr>
          <w:trHeight w:val="828"/>
        </w:trPr>
        <w:tc>
          <w:tcPr>
            <w:tcW w:w="2065" w:type="dxa"/>
            <w:vMerge w:val="restart"/>
            <w:noWrap/>
            <w:hideMark/>
          </w:tcPr>
          <w:p w14:paraId="33FADA8D" w14:textId="77777777" w:rsidR="00762697" w:rsidRPr="003777D2" w:rsidRDefault="00762697" w:rsidP="00762697">
            <w:pPr>
              <w:rPr>
                <w:bCs/>
                <w:iCs/>
                <w:color w:val="000000"/>
                <w:szCs w:val="24"/>
              </w:rPr>
            </w:pPr>
            <w:r w:rsidRPr="003777D2">
              <w:rPr>
                <w:rFonts w:eastAsia="Arial"/>
                <w:bCs/>
                <w:iCs/>
                <w:color w:val="000000"/>
                <w:szCs w:val="24"/>
              </w:rPr>
              <w:t>a. Childcare services</w:t>
            </w:r>
          </w:p>
        </w:tc>
        <w:tc>
          <w:tcPr>
            <w:tcW w:w="1800" w:type="dxa"/>
            <w:noWrap/>
            <w:hideMark/>
          </w:tcPr>
          <w:p w14:paraId="399F1203"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2682DF2C" w14:textId="747FDA86" w:rsidR="00762697" w:rsidRPr="003777D2" w:rsidRDefault="00762697" w:rsidP="00762697">
            <w:pPr>
              <w:rPr>
                <w:bCs/>
                <w:iCs/>
                <w:color w:val="000000"/>
                <w:szCs w:val="24"/>
              </w:rPr>
            </w:pPr>
            <w:r>
              <w:rPr>
                <w:szCs w:val="24"/>
              </w:rPr>
              <w:t>[</w:t>
            </w:r>
            <w:r w:rsidRPr="00DA1C92">
              <w:rPr>
                <w:szCs w:val="24"/>
              </w:rPr>
              <w:t>slider]</w:t>
            </w:r>
          </w:p>
        </w:tc>
        <w:tc>
          <w:tcPr>
            <w:tcW w:w="2610" w:type="dxa"/>
          </w:tcPr>
          <w:p w14:paraId="05B86BE9" w14:textId="04C928F3" w:rsidR="00762697" w:rsidRPr="003777D2" w:rsidRDefault="00762697" w:rsidP="00762697">
            <w:pPr>
              <w:rPr>
                <w:bCs/>
                <w:iCs/>
                <w:color w:val="000000"/>
                <w:szCs w:val="24"/>
              </w:rPr>
            </w:pPr>
            <w:r>
              <w:rPr>
                <w:szCs w:val="24"/>
              </w:rPr>
              <w:t>[</w:t>
            </w:r>
            <w:r w:rsidRPr="00DA1C92">
              <w:rPr>
                <w:szCs w:val="24"/>
              </w:rPr>
              <w:t>slider]</w:t>
            </w:r>
          </w:p>
        </w:tc>
      </w:tr>
      <w:tr w:rsidR="00762697" w:rsidRPr="003777D2" w14:paraId="4FAEC476" w14:textId="27ACF833" w:rsidTr="00EE4EEF">
        <w:trPr>
          <w:trHeight w:val="828"/>
        </w:trPr>
        <w:tc>
          <w:tcPr>
            <w:tcW w:w="2065" w:type="dxa"/>
            <w:vMerge/>
            <w:hideMark/>
          </w:tcPr>
          <w:p w14:paraId="0E557E05" w14:textId="77777777" w:rsidR="00762697" w:rsidRPr="003777D2" w:rsidRDefault="00762697" w:rsidP="00762697">
            <w:pPr>
              <w:rPr>
                <w:bCs/>
                <w:iCs/>
                <w:color w:val="000000"/>
                <w:szCs w:val="24"/>
              </w:rPr>
            </w:pPr>
          </w:p>
        </w:tc>
        <w:tc>
          <w:tcPr>
            <w:tcW w:w="1800" w:type="dxa"/>
            <w:noWrap/>
            <w:hideMark/>
          </w:tcPr>
          <w:p w14:paraId="00D032ED"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E3E6EE9" w14:textId="54DB0ED5" w:rsidR="00762697" w:rsidRPr="003777D2" w:rsidRDefault="00762697" w:rsidP="00762697">
            <w:pPr>
              <w:rPr>
                <w:bCs/>
                <w:iCs/>
                <w:color w:val="000000"/>
                <w:szCs w:val="24"/>
              </w:rPr>
            </w:pPr>
            <w:r w:rsidRPr="00DA1C92">
              <w:rPr>
                <w:szCs w:val="24"/>
              </w:rPr>
              <w:t>[slider]</w:t>
            </w:r>
          </w:p>
        </w:tc>
        <w:tc>
          <w:tcPr>
            <w:tcW w:w="2610" w:type="dxa"/>
          </w:tcPr>
          <w:p w14:paraId="4C31BF0E" w14:textId="6F21433F" w:rsidR="00762697" w:rsidRPr="003777D2" w:rsidRDefault="00762697" w:rsidP="00762697">
            <w:pPr>
              <w:rPr>
                <w:bCs/>
                <w:iCs/>
                <w:color w:val="000000"/>
                <w:szCs w:val="24"/>
              </w:rPr>
            </w:pPr>
            <w:r w:rsidRPr="00DA1C92">
              <w:rPr>
                <w:szCs w:val="24"/>
              </w:rPr>
              <w:t>[slider]</w:t>
            </w:r>
          </w:p>
        </w:tc>
      </w:tr>
      <w:tr w:rsidR="00762697" w:rsidRPr="003777D2" w14:paraId="7297917D" w14:textId="5A1114E5" w:rsidTr="00EE4EEF">
        <w:trPr>
          <w:trHeight w:val="828"/>
        </w:trPr>
        <w:tc>
          <w:tcPr>
            <w:tcW w:w="2065" w:type="dxa"/>
            <w:vMerge w:val="restart"/>
            <w:noWrap/>
            <w:hideMark/>
          </w:tcPr>
          <w:p w14:paraId="7EB3C984" w14:textId="405ACF6F" w:rsidR="00762697" w:rsidRPr="003777D2" w:rsidRDefault="00762697" w:rsidP="00762697">
            <w:pPr>
              <w:rPr>
                <w:bCs/>
                <w:iCs/>
                <w:color w:val="000000"/>
                <w:szCs w:val="24"/>
              </w:rPr>
            </w:pPr>
            <w:r w:rsidRPr="003777D2">
              <w:rPr>
                <w:rFonts w:eastAsia="Arial"/>
                <w:bCs/>
                <w:iCs/>
                <w:color w:val="000000"/>
                <w:szCs w:val="24"/>
              </w:rPr>
              <w:t xml:space="preserve">b. Clothing </w:t>
            </w:r>
          </w:p>
        </w:tc>
        <w:tc>
          <w:tcPr>
            <w:tcW w:w="1800" w:type="dxa"/>
            <w:noWrap/>
            <w:hideMark/>
          </w:tcPr>
          <w:p w14:paraId="5246C74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0059135F" w14:textId="22C614E4" w:rsidR="00762697" w:rsidRPr="003777D2" w:rsidRDefault="00762697" w:rsidP="00762697">
            <w:pPr>
              <w:rPr>
                <w:bCs/>
                <w:iCs/>
                <w:color w:val="000000"/>
                <w:szCs w:val="24"/>
              </w:rPr>
            </w:pPr>
            <w:r>
              <w:rPr>
                <w:szCs w:val="24"/>
              </w:rPr>
              <w:t>[</w:t>
            </w:r>
            <w:r w:rsidRPr="00DA1C92">
              <w:rPr>
                <w:szCs w:val="24"/>
              </w:rPr>
              <w:t>slider]</w:t>
            </w:r>
          </w:p>
        </w:tc>
        <w:tc>
          <w:tcPr>
            <w:tcW w:w="2610" w:type="dxa"/>
          </w:tcPr>
          <w:p w14:paraId="7448C5AD" w14:textId="40B66434" w:rsidR="00762697" w:rsidRPr="003777D2" w:rsidRDefault="00762697" w:rsidP="00762697">
            <w:pPr>
              <w:rPr>
                <w:bCs/>
                <w:iCs/>
                <w:color w:val="000000"/>
                <w:szCs w:val="24"/>
              </w:rPr>
            </w:pPr>
            <w:r>
              <w:rPr>
                <w:szCs w:val="24"/>
              </w:rPr>
              <w:t>[</w:t>
            </w:r>
            <w:r w:rsidRPr="00DA1C92">
              <w:rPr>
                <w:szCs w:val="24"/>
              </w:rPr>
              <w:t>slider]</w:t>
            </w:r>
          </w:p>
        </w:tc>
      </w:tr>
      <w:tr w:rsidR="00762697" w:rsidRPr="003777D2" w14:paraId="0A2C5433" w14:textId="3B4391A1" w:rsidTr="00EE4EEF">
        <w:trPr>
          <w:trHeight w:val="828"/>
        </w:trPr>
        <w:tc>
          <w:tcPr>
            <w:tcW w:w="2065" w:type="dxa"/>
            <w:vMerge/>
            <w:hideMark/>
          </w:tcPr>
          <w:p w14:paraId="3BB54ADE" w14:textId="77777777" w:rsidR="00762697" w:rsidRPr="003777D2" w:rsidRDefault="00762697" w:rsidP="00762697">
            <w:pPr>
              <w:rPr>
                <w:bCs/>
                <w:iCs/>
                <w:color w:val="000000"/>
                <w:szCs w:val="24"/>
              </w:rPr>
            </w:pPr>
          </w:p>
        </w:tc>
        <w:tc>
          <w:tcPr>
            <w:tcW w:w="1800" w:type="dxa"/>
            <w:noWrap/>
            <w:hideMark/>
          </w:tcPr>
          <w:p w14:paraId="3505F433"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076224B" w14:textId="1481AF1F" w:rsidR="00762697" w:rsidRPr="003777D2" w:rsidRDefault="00762697" w:rsidP="00762697">
            <w:pPr>
              <w:rPr>
                <w:bCs/>
                <w:iCs/>
                <w:color w:val="000000"/>
                <w:szCs w:val="24"/>
              </w:rPr>
            </w:pPr>
            <w:r w:rsidRPr="00DA1C92">
              <w:rPr>
                <w:szCs w:val="24"/>
              </w:rPr>
              <w:t>[slider]</w:t>
            </w:r>
          </w:p>
        </w:tc>
        <w:tc>
          <w:tcPr>
            <w:tcW w:w="2610" w:type="dxa"/>
          </w:tcPr>
          <w:p w14:paraId="0F0E61F4" w14:textId="23AE062E" w:rsidR="00762697" w:rsidRPr="003777D2" w:rsidRDefault="00762697" w:rsidP="00762697">
            <w:pPr>
              <w:rPr>
                <w:bCs/>
                <w:iCs/>
                <w:color w:val="000000"/>
                <w:szCs w:val="24"/>
              </w:rPr>
            </w:pPr>
            <w:r w:rsidRPr="00DA1C92">
              <w:rPr>
                <w:szCs w:val="24"/>
              </w:rPr>
              <w:t>[slider]</w:t>
            </w:r>
          </w:p>
        </w:tc>
      </w:tr>
      <w:tr w:rsidR="00762697" w:rsidRPr="003777D2" w14:paraId="50E5DB7A" w14:textId="0E031016" w:rsidTr="00EE4EEF">
        <w:trPr>
          <w:trHeight w:val="828"/>
        </w:trPr>
        <w:tc>
          <w:tcPr>
            <w:tcW w:w="2065" w:type="dxa"/>
            <w:vMerge w:val="restart"/>
          </w:tcPr>
          <w:p w14:paraId="3FE310A0" w14:textId="5EFE1108" w:rsidR="00762697" w:rsidRPr="003777D2" w:rsidRDefault="00762697" w:rsidP="00762697">
            <w:pPr>
              <w:rPr>
                <w:bCs/>
                <w:iCs/>
                <w:color w:val="000000"/>
                <w:szCs w:val="24"/>
              </w:rPr>
            </w:pPr>
            <w:r w:rsidRPr="003777D2">
              <w:rPr>
                <w:bCs/>
                <w:iCs/>
                <w:color w:val="000000"/>
                <w:szCs w:val="24"/>
              </w:rPr>
              <w:t>c. Personal care items</w:t>
            </w:r>
          </w:p>
        </w:tc>
        <w:tc>
          <w:tcPr>
            <w:tcW w:w="1800" w:type="dxa"/>
            <w:noWrap/>
          </w:tcPr>
          <w:p w14:paraId="3102A787" w14:textId="4E430E01" w:rsidR="00762697" w:rsidRPr="003777D2" w:rsidRDefault="00762697" w:rsidP="00762697">
            <w:pPr>
              <w:rPr>
                <w:color w:val="000000"/>
                <w:szCs w:val="24"/>
              </w:rPr>
            </w:pPr>
            <w:r w:rsidRPr="003777D2">
              <w:rPr>
                <w:bCs/>
                <w:iCs/>
                <w:color w:val="000000"/>
                <w:szCs w:val="24"/>
              </w:rPr>
              <w:t>Pre-certified victims?</w:t>
            </w:r>
          </w:p>
        </w:tc>
        <w:tc>
          <w:tcPr>
            <w:tcW w:w="2790" w:type="dxa"/>
          </w:tcPr>
          <w:p w14:paraId="4DE1C1D4" w14:textId="6FBF60BE" w:rsidR="00762697" w:rsidRPr="003777D2" w:rsidRDefault="00762697" w:rsidP="00762697">
            <w:pPr>
              <w:rPr>
                <w:color w:val="000000"/>
                <w:szCs w:val="24"/>
              </w:rPr>
            </w:pPr>
            <w:r w:rsidRPr="00DA1C92">
              <w:rPr>
                <w:szCs w:val="24"/>
              </w:rPr>
              <w:t>[slider]</w:t>
            </w:r>
          </w:p>
        </w:tc>
        <w:tc>
          <w:tcPr>
            <w:tcW w:w="2610" w:type="dxa"/>
          </w:tcPr>
          <w:p w14:paraId="68D5CF69" w14:textId="0559360E" w:rsidR="00762697" w:rsidRPr="003777D2" w:rsidRDefault="00762697" w:rsidP="00762697">
            <w:pPr>
              <w:rPr>
                <w:color w:val="000000"/>
                <w:szCs w:val="24"/>
              </w:rPr>
            </w:pPr>
            <w:r w:rsidRPr="00DA1C92">
              <w:rPr>
                <w:szCs w:val="24"/>
              </w:rPr>
              <w:t>[slider]</w:t>
            </w:r>
          </w:p>
        </w:tc>
      </w:tr>
      <w:tr w:rsidR="00762697" w:rsidRPr="003777D2" w14:paraId="67E26A49" w14:textId="055BA51C" w:rsidTr="00EE4EEF">
        <w:trPr>
          <w:trHeight w:val="828"/>
        </w:trPr>
        <w:tc>
          <w:tcPr>
            <w:tcW w:w="2065" w:type="dxa"/>
            <w:vMerge/>
          </w:tcPr>
          <w:p w14:paraId="2628AAD4" w14:textId="77777777" w:rsidR="00762697" w:rsidRPr="003777D2" w:rsidRDefault="00762697" w:rsidP="00762697">
            <w:pPr>
              <w:rPr>
                <w:bCs/>
                <w:iCs/>
                <w:color w:val="000000"/>
                <w:szCs w:val="24"/>
              </w:rPr>
            </w:pPr>
          </w:p>
        </w:tc>
        <w:tc>
          <w:tcPr>
            <w:tcW w:w="1800" w:type="dxa"/>
            <w:noWrap/>
          </w:tcPr>
          <w:p w14:paraId="5F9E5CCE" w14:textId="0D757BAD" w:rsidR="00762697" w:rsidRPr="003777D2" w:rsidRDefault="00762697" w:rsidP="00762697">
            <w:pPr>
              <w:rPr>
                <w:color w:val="000000"/>
                <w:szCs w:val="24"/>
              </w:rPr>
            </w:pPr>
            <w:r w:rsidRPr="003777D2">
              <w:rPr>
                <w:bCs/>
                <w:iCs/>
                <w:color w:val="000000"/>
                <w:szCs w:val="24"/>
              </w:rPr>
              <w:t>Certified victims?</w:t>
            </w:r>
          </w:p>
        </w:tc>
        <w:tc>
          <w:tcPr>
            <w:tcW w:w="2790" w:type="dxa"/>
          </w:tcPr>
          <w:p w14:paraId="595B3934" w14:textId="4538ED05"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2610" w:type="dxa"/>
          </w:tcPr>
          <w:p w14:paraId="1BAE6F16" w14:textId="28289D22"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r>
      <w:tr w:rsidR="00762697" w:rsidRPr="003777D2" w14:paraId="3AFF5634" w14:textId="6D84D386" w:rsidTr="00EE4EEF">
        <w:trPr>
          <w:trHeight w:val="828"/>
        </w:trPr>
        <w:tc>
          <w:tcPr>
            <w:tcW w:w="2065" w:type="dxa"/>
            <w:vMerge w:val="restart"/>
            <w:noWrap/>
            <w:hideMark/>
          </w:tcPr>
          <w:p w14:paraId="61A6CBBE" w14:textId="5EE6A098" w:rsidR="00762697" w:rsidRPr="003777D2" w:rsidRDefault="00762697" w:rsidP="00762697">
            <w:pPr>
              <w:rPr>
                <w:bCs/>
                <w:iCs/>
                <w:color w:val="000000"/>
                <w:szCs w:val="24"/>
              </w:rPr>
            </w:pPr>
            <w:r w:rsidRPr="003777D2">
              <w:rPr>
                <w:rFonts w:eastAsia="Arial"/>
                <w:bCs/>
                <w:iCs/>
                <w:color w:val="000000"/>
                <w:szCs w:val="24"/>
              </w:rPr>
              <w:t>d. Educational services (e.g., ESL, General education, GED)</w:t>
            </w:r>
          </w:p>
        </w:tc>
        <w:tc>
          <w:tcPr>
            <w:tcW w:w="1800" w:type="dxa"/>
            <w:noWrap/>
            <w:hideMark/>
          </w:tcPr>
          <w:p w14:paraId="56E32019"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62534462" w14:textId="4D47CBD2" w:rsidR="00762697" w:rsidRPr="003777D2" w:rsidRDefault="00762697" w:rsidP="00762697">
            <w:pPr>
              <w:rPr>
                <w:bCs/>
                <w:iCs/>
                <w:color w:val="000000"/>
                <w:szCs w:val="24"/>
              </w:rPr>
            </w:pPr>
            <w:r>
              <w:rPr>
                <w:szCs w:val="24"/>
              </w:rPr>
              <w:t>[</w:t>
            </w:r>
            <w:r w:rsidRPr="00DA1C92">
              <w:rPr>
                <w:szCs w:val="24"/>
              </w:rPr>
              <w:t>slider]</w:t>
            </w:r>
          </w:p>
        </w:tc>
        <w:tc>
          <w:tcPr>
            <w:tcW w:w="2610" w:type="dxa"/>
          </w:tcPr>
          <w:p w14:paraId="2F73539F" w14:textId="6F11AD8E" w:rsidR="00762697" w:rsidRPr="003777D2" w:rsidRDefault="00762697" w:rsidP="00762697">
            <w:pPr>
              <w:rPr>
                <w:bCs/>
                <w:iCs/>
                <w:color w:val="000000"/>
                <w:szCs w:val="24"/>
              </w:rPr>
            </w:pPr>
            <w:r>
              <w:rPr>
                <w:szCs w:val="24"/>
              </w:rPr>
              <w:t>[</w:t>
            </w:r>
            <w:r w:rsidRPr="00DA1C92">
              <w:rPr>
                <w:szCs w:val="24"/>
              </w:rPr>
              <w:t>slider]</w:t>
            </w:r>
          </w:p>
        </w:tc>
      </w:tr>
      <w:tr w:rsidR="00762697" w:rsidRPr="003777D2" w14:paraId="3566043F" w14:textId="55870986" w:rsidTr="00EE4EEF">
        <w:trPr>
          <w:trHeight w:val="828"/>
        </w:trPr>
        <w:tc>
          <w:tcPr>
            <w:tcW w:w="2065" w:type="dxa"/>
            <w:vMerge/>
            <w:hideMark/>
          </w:tcPr>
          <w:p w14:paraId="709ADF48" w14:textId="77777777" w:rsidR="00762697" w:rsidRPr="003777D2" w:rsidRDefault="00762697" w:rsidP="00762697">
            <w:pPr>
              <w:rPr>
                <w:bCs/>
                <w:iCs/>
                <w:color w:val="000000"/>
                <w:szCs w:val="24"/>
              </w:rPr>
            </w:pPr>
          </w:p>
        </w:tc>
        <w:tc>
          <w:tcPr>
            <w:tcW w:w="1800" w:type="dxa"/>
            <w:noWrap/>
            <w:hideMark/>
          </w:tcPr>
          <w:p w14:paraId="0074B78F"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18B299BB" w14:textId="39F97310" w:rsidR="00762697" w:rsidRPr="003777D2" w:rsidRDefault="00762697" w:rsidP="00762697">
            <w:pPr>
              <w:rPr>
                <w:bCs/>
                <w:iCs/>
                <w:color w:val="000000"/>
                <w:szCs w:val="24"/>
              </w:rPr>
            </w:pPr>
            <w:r w:rsidRPr="00DA1C92">
              <w:rPr>
                <w:szCs w:val="24"/>
              </w:rPr>
              <w:t>[slider]</w:t>
            </w:r>
          </w:p>
        </w:tc>
        <w:tc>
          <w:tcPr>
            <w:tcW w:w="2610" w:type="dxa"/>
          </w:tcPr>
          <w:p w14:paraId="16C057EE" w14:textId="7FA7ED82" w:rsidR="00762697" w:rsidRPr="003777D2" w:rsidRDefault="00762697" w:rsidP="00762697">
            <w:pPr>
              <w:rPr>
                <w:bCs/>
                <w:iCs/>
                <w:color w:val="000000"/>
                <w:szCs w:val="24"/>
              </w:rPr>
            </w:pPr>
            <w:r w:rsidRPr="00DA1C92">
              <w:rPr>
                <w:szCs w:val="24"/>
              </w:rPr>
              <w:t>[slider]</w:t>
            </w:r>
          </w:p>
        </w:tc>
      </w:tr>
      <w:tr w:rsidR="00762697" w:rsidRPr="003777D2" w14:paraId="556BDAD9" w14:textId="6CA57DFD" w:rsidTr="00EE4EEF">
        <w:trPr>
          <w:trHeight w:val="828"/>
        </w:trPr>
        <w:tc>
          <w:tcPr>
            <w:tcW w:w="2065" w:type="dxa"/>
            <w:vMerge w:val="restart"/>
            <w:noWrap/>
            <w:hideMark/>
          </w:tcPr>
          <w:p w14:paraId="25BDBFDA" w14:textId="6F1BAB1D" w:rsidR="00762697" w:rsidRPr="003777D2" w:rsidRDefault="00762697" w:rsidP="00762697">
            <w:pPr>
              <w:rPr>
                <w:bCs/>
                <w:iCs/>
                <w:color w:val="000000"/>
                <w:szCs w:val="24"/>
              </w:rPr>
            </w:pPr>
            <w:r w:rsidRPr="003777D2">
              <w:rPr>
                <w:rFonts w:eastAsia="Arial"/>
                <w:bCs/>
                <w:iCs/>
                <w:color w:val="000000"/>
                <w:szCs w:val="24"/>
              </w:rPr>
              <w:t>e. Employment services</w:t>
            </w:r>
          </w:p>
        </w:tc>
        <w:tc>
          <w:tcPr>
            <w:tcW w:w="1800" w:type="dxa"/>
            <w:noWrap/>
            <w:hideMark/>
          </w:tcPr>
          <w:p w14:paraId="7B75D54D"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284D345" w14:textId="5AE1B71D" w:rsidR="00762697" w:rsidRPr="003777D2" w:rsidRDefault="00762697" w:rsidP="00762697">
            <w:pPr>
              <w:rPr>
                <w:bCs/>
                <w:iCs/>
                <w:color w:val="000000"/>
                <w:szCs w:val="24"/>
              </w:rPr>
            </w:pPr>
            <w:r>
              <w:rPr>
                <w:szCs w:val="24"/>
              </w:rPr>
              <w:t>[</w:t>
            </w:r>
            <w:r w:rsidRPr="00DA1C92">
              <w:rPr>
                <w:szCs w:val="24"/>
              </w:rPr>
              <w:t>slider]</w:t>
            </w:r>
          </w:p>
        </w:tc>
        <w:tc>
          <w:tcPr>
            <w:tcW w:w="2610" w:type="dxa"/>
          </w:tcPr>
          <w:p w14:paraId="6CA9F846" w14:textId="6B65380B" w:rsidR="00762697" w:rsidRPr="003777D2" w:rsidRDefault="00762697" w:rsidP="00762697">
            <w:pPr>
              <w:rPr>
                <w:bCs/>
                <w:iCs/>
                <w:color w:val="000000"/>
                <w:szCs w:val="24"/>
              </w:rPr>
            </w:pPr>
            <w:r>
              <w:rPr>
                <w:szCs w:val="24"/>
              </w:rPr>
              <w:t>[</w:t>
            </w:r>
            <w:r w:rsidRPr="00DA1C92">
              <w:rPr>
                <w:szCs w:val="24"/>
              </w:rPr>
              <w:t>slider]</w:t>
            </w:r>
          </w:p>
        </w:tc>
      </w:tr>
      <w:tr w:rsidR="00762697" w:rsidRPr="003777D2" w14:paraId="0304FD13" w14:textId="492575A0" w:rsidTr="00EE4EEF">
        <w:trPr>
          <w:trHeight w:val="828"/>
        </w:trPr>
        <w:tc>
          <w:tcPr>
            <w:tcW w:w="2065" w:type="dxa"/>
            <w:vMerge/>
            <w:hideMark/>
          </w:tcPr>
          <w:p w14:paraId="25B7970B" w14:textId="77777777" w:rsidR="00762697" w:rsidRPr="003777D2" w:rsidRDefault="00762697" w:rsidP="00762697">
            <w:pPr>
              <w:rPr>
                <w:bCs/>
                <w:iCs/>
                <w:color w:val="000000"/>
                <w:szCs w:val="24"/>
              </w:rPr>
            </w:pPr>
          </w:p>
        </w:tc>
        <w:tc>
          <w:tcPr>
            <w:tcW w:w="1800" w:type="dxa"/>
            <w:noWrap/>
            <w:hideMark/>
          </w:tcPr>
          <w:p w14:paraId="0F2A3D2B"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627948A0" w14:textId="56D80E07" w:rsidR="00762697" w:rsidRPr="003777D2" w:rsidRDefault="00762697" w:rsidP="00762697">
            <w:pPr>
              <w:rPr>
                <w:bCs/>
                <w:iCs/>
                <w:color w:val="000000"/>
                <w:szCs w:val="24"/>
              </w:rPr>
            </w:pPr>
            <w:r w:rsidRPr="00DA1C92">
              <w:rPr>
                <w:szCs w:val="24"/>
              </w:rPr>
              <w:t>[slider]</w:t>
            </w:r>
          </w:p>
        </w:tc>
        <w:tc>
          <w:tcPr>
            <w:tcW w:w="2610" w:type="dxa"/>
          </w:tcPr>
          <w:p w14:paraId="61E41031" w14:textId="4F00D17E" w:rsidR="00762697" w:rsidRPr="003777D2" w:rsidRDefault="00762697" w:rsidP="00762697">
            <w:pPr>
              <w:rPr>
                <w:bCs/>
                <w:iCs/>
                <w:color w:val="000000"/>
                <w:szCs w:val="24"/>
              </w:rPr>
            </w:pPr>
            <w:r w:rsidRPr="00DA1C92">
              <w:rPr>
                <w:szCs w:val="24"/>
              </w:rPr>
              <w:t>[slider]</w:t>
            </w:r>
          </w:p>
        </w:tc>
      </w:tr>
      <w:tr w:rsidR="00762697" w:rsidRPr="003777D2" w14:paraId="37119DED" w14:textId="4F160042" w:rsidTr="00EE4EEF">
        <w:trPr>
          <w:trHeight w:val="828"/>
        </w:trPr>
        <w:tc>
          <w:tcPr>
            <w:tcW w:w="2065" w:type="dxa"/>
            <w:vMerge w:val="restart"/>
            <w:noWrap/>
            <w:hideMark/>
          </w:tcPr>
          <w:p w14:paraId="716D72E7" w14:textId="63F91990" w:rsidR="00762697" w:rsidRPr="003777D2" w:rsidRDefault="00762697" w:rsidP="00762697">
            <w:pPr>
              <w:rPr>
                <w:bCs/>
                <w:iCs/>
                <w:color w:val="000000"/>
                <w:szCs w:val="24"/>
              </w:rPr>
            </w:pPr>
            <w:r w:rsidRPr="003777D2">
              <w:rPr>
                <w:rFonts w:eastAsia="Arial"/>
                <w:bCs/>
                <w:iCs/>
                <w:color w:val="000000"/>
                <w:szCs w:val="24"/>
              </w:rPr>
              <w:t>f. Food (e.g., grocery store gift cards)</w:t>
            </w:r>
          </w:p>
        </w:tc>
        <w:tc>
          <w:tcPr>
            <w:tcW w:w="1800" w:type="dxa"/>
            <w:noWrap/>
            <w:hideMark/>
          </w:tcPr>
          <w:p w14:paraId="0EDE002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5B9C3A4" w14:textId="33DE02B0" w:rsidR="00762697" w:rsidRPr="003777D2" w:rsidRDefault="00762697" w:rsidP="00762697">
            <w:pPr>
              <w:rPr>
                <w:bCs/>
                <w:iCs/>
                <w:color w:val="000000"/>
                <w:szCs w:val="24"/>
              </w:rPr>
            </w:pPr>
            <w:r w:rsidRPr="00DA1C92">
              <w:rPr>
                <w:szCs w:val="24"/>
              </w:rPr>
              <w:t>[slider]</w:t>
            </w:r>
          </w:p>
        </w:tc>
        <w:tc>
          <w:tcPr>
            <w:tcW w:w="2610" w:type="dxa"/>
          </w:tcPr>
          <w:p w14:paraId="72937019" w14:textId="1254709C" w:rsidR="00762697" w:rsidRPr="003777D2" w:rsidRDefault="00762697" w:rsidP="00762697">
            <w:pPr>
              <w:rPr>
                <w:bCs/>
                <w:iCs/>
                <w:color w:val="000000"/>
                <w:szCs w:val="24"/>
              </w:rPr>
            </w:pPr>
            <w:r w:rsidRPr="00DA1C92">
              <w:rPr>
                <w:szCs w:val="24"/>
              </w:rPr>
              <w:t>[slider]</w:t>
            </w:r>
          </w:p>
        </w:tc>
      </w:tr>
      <w:tr w:rsidR="00762697" w:rsidRPr="003777D2" w14:paraId="3B6483A8" w14:textId="26EE41AE" w:rsidTr="00EE4EEF">
        <w:trPr>
          <w:trHeight w:val="828"/>
        </w:trPr>
        <w:tc>
          <w:tcPr>
            <w:tcW w:w="2065" w:type="dxa"/>
            <w:vMerge/>
            <w:hideMark/>
          </w:tcPr>
          <w:p w14:paraId="39E46092" w14:textId="77777777" w:rsidR="00762697" w:rsidRPr="003777D2" w:rsidRDefault="00762697" w:rsidP="00762697">
            <w:pPr>
              <w:rPr>
                <w:bCs/>
                <w:iCs/>
                <w:color w:val="000000"/>
                <w:szCs w:val="24"/>
              </w:rPr>
            </w:pPr>
          </w:p>
        </w:tc>
        <w:tc>
          <w:tcPr>
            <w:tcW w:w="1800" w:type="dxa"/>
            <w:noWrap/>
            <w:hideMark/>
          </w:tcPr>
          <w:p w14:paraId="095981DB"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9D7669B" w14:textId="76194188"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67881D0D" w14:textId="0D43CD26"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4FC6E289" w14:textId="328C27A2" w:rsidTr="00EE4EEF">
        <w:trPr>
          <w:trHeight w:val="828"/>
        </w:trPr>
        <w:tc>
          <w:tcPr>
            <w:tcW w:w="2065" w:type="dxa"/>
            <w:vMerge w:val="restart"/>
            <w:noWrap/>
          </w:tcPr>
          <w:p w14:paraId="05527F26" w14:textId="796A672C" w:rsidR="00762697" w:rsidRPr="002142E2" w:rsidRDefault="00762697" w:rsidP="00762697">
            <w:pPr>
              <w:rPr>
                <w:rFonts w:eastAsia="Arial"/>
                <w:bCs/>
                <w:iCs/>
                <w:color w:val="000000"/>
                <w:szCs w:val="24"/>
              </w:rPr>
            </w:pPr>
            <w:r>
              <w:rPr>
                <w:rFonts w:eastAsia="Arial"/>
                <w:bCs/>
                <w:iCs/>
                <w:color w:val="000000"/>
                <w:szCs w:val="24"/>
              </w:rPr>
              <w:t xml:space="preserve">g. </w:t>
            </w:r>
            <w:r w:rsidRPr="002142E2">
              <w:rPr>
                <w:rFonts w:eastAsia="Arial"/>
                <w:bCs/>
                <w:iCs/>
                <w:color w:val="000000"/>
                <w:szCs w:val="24"/>
              </w:rPr>
              <w:t>Emergency shelter</w:t>
            </w:r>
          </w:p>
        </w:tc>
        <w:tc>
          <w:tcPr>
            <w:tcW w:w="1800" w:type="dxa"/>
            <w:noWrap/>
          </w:tcPr>
          <w:p w14:paraId="48E47B8B" w14:textId="15C70A52" w:rsidR="00762697" w:rsidRPr="002142E2" w:rsidRDefault="00762697" w:rsidP="00762697">
            <w:pPr>
              <w:rPr>
                <w:bCs/>
                <w:iCs/>
                <w:color w:val="000000"/>
                <w:szCs w:val="24"/>
              </w:rPr>
            </w:pPr>
            <w:r>
              <w:rPr>
                <w:bCs/>
                <w:iCs/>
                <w:color w:val="000000"/>
                <w:szCs w:val="24"/>
              </w:rPr>
              <w:t>Pre-certified victims?</w:t>
            </w:r>
          </w:p>
        </w:tc>
        <w:tc>
          <w:tcPr>
            <w:tcW w:w="2790" w:type="dxa"/>
            <w:noWrap/>
          </w:tcPr>
          <w:p w14:paraId="006459D1" w14:textId="74EC8559" w:rsidR="00762697" w:rsidRPr="002142E2" w:rsidRDefault="00762697" w:rsidP="00762697">
            <w:pPr>
              <w:rPr>
                <w:bCs/>
                <w:iCs/>
                <w:color w:val="000000"/>
                <w:szCs w:val="24"/>
              </w:rPr>
            </w:pPr>
            <w:r>
              <w:rPr>
                <w:szCs w:val="24"/>
              </w:rPr>
              <w:t>[</w:t>
            </w:r>
            <w:r w:rsidRPr="00DA1C92">
              <w:rPr>
                <w:szCs w:val="24"/>
              </w:rPr>
              <w:t>slider]</w:t>
            </w:r>
          </w:p>
        </w:tc>
        <w:tc>
          <w:tcPr>
            <w:tcW w:w="2610" w:type="dxa"/>
          </w:tcPr>
          <w:p w14:paraId="24D663FF" w14:textId="229DEA5F" w:rsidR="00762697" w:rsidRPr="002142E2" w:rsidRDefault="00762697" w:rsidP="00762697">
            <w:pPr>
              <w:rPr>
                <w:bCs/>
                <w:iCs/>
                <w:color w:val="000000"/>
                <w:szCs w:val="24"/>
              </w:rPr>
            </w:pPr>
            <w:r>
              <w:rPr>
                <w:szCs w:val="24"/>
              </w:rPr>
              <w:t>[</w:t>
            </w:r>
            <w:r w:rsidRPr="00DA1C92">
              <w:rPr>
                <w:szCs w:val="24"/>
              </w:rPr>
              <w:t>slider]</w:t>
            </w:r>
          </w:p>
        </w:tc>
      </w:tr>
      <w:tr w:rsidR="00762697" w:rsidRPr="003777D2" w14:paraId="4388F230" w14:textId="39E691BE" w:rsidTr="00EE4EEF">
        <w:trPr>
          <w:trHeight w:val="828"/>
        </w:trPr>
        <w:tc>
          <w:tcPr>
            <w:tcW w:w="2065" w:type="dxa"/>
            <w:vMerge/>
            <w:noWrap/>
          </w:tcPr>
          <w:p w14:paraId="6E1D4BF7" w14:textId="77777777" w:rsidR="00762697" w:rsidRPr="002142E2" w:rsidRDefault="00762697" w:rsidP="00762697">
            <w:pPr>
              <w:rPr>
                <w:rFonts w:eastAsia="Arial"/>
                <w:bCs/>
                <w:iCs/>
                <w:color w:val="000000"/>
                <w:szCs w:val="24"/>
              </w:rPr>
            </w:pPr>
          </w:p>
        </w:tc>
        <w:tc>
          <w:tcPr>
            <w:tcW w:w="1800" w:type="dxa"/>
            <w:noWrap/>
          </w:tcPr>
          <w:p w14:paraId="74F8452D" w14:textId="337718FC" w:rsidR="00762697" w:rsidRPr="002142E2" w:rsidRDefault="00762697" w:rsidP="00762697">
            <w:pPr>
              <w:rPr>
                <w:bCs/>
                <w:iCs/>
                <w:color w:val="000000"/>
                <w:szCs w:val="24"/>
              </w:rPr>
            </w:pPr>
            <w:r>
              <w:rPr>
                <w:bCs/>
                <w:iCs/>
                <w:color w:val="000000"/>
                <w:szCs w:val="24"/>
              </w:rPr>
              <w:t>Certified victims?</w:t>
            </w:r>
          </w:p>
        </w:tc>
        <w:tc>
          <w:tcPr>
            <w:tcW w:w="2790" w:type="dxa"/>
            <w:noWrap/>
          </w:tcPr>
          <w:p w14:paraId="7382D8B0" w14:textId="51069709" w:rsidR="00762697" w:rsidRPr="002142E2" w:rsidRDefault="00762697" w:rsidP="00762697">
            <w:pPr>
              <w:rPr>
                <w:bCs/>
                <w:iCs/>
                <w:color w:val="000000"/>
                <w:szCs w:val="24"/>
              </w:rPr>
            </w:pPr>
            <w:r w:rsidRPr="00DA1C92">
              <w:rPr>
                <w:szCs w:val="24"/>
              </w:rPr>
              <w:t>[slider]</w:t>
            </w:r>
          </w:p>
        </w:tc>
        <w:tc>
          <w:tcPr>
            <w:tcW w:w="2610" w:type="dxa"/>
          </w:tcPr>
          <w:p w14:paraId="7DBFD630" w14:textId="52605CB3" w:rsidR="00762697" w:rsidRPr="002142E2" w:rsidRDefault="00762697" w:rsidP="00762697">
            <w:pPr>
              <w:rPr>
                <w:bCs/>
                <w:iCs/>
                <w:color w:val="000000"/>
                <w:szCs w:val="24"/>
              </w:rPr>
            </w:pPr>
            <w:r w:rsidRPr="00DA1C92">
              <w:rPr>
                <w:szCs w:val="24"/>
              </w:rPr>
              <w:t>[slider]</w:t>
            </w:r>
          </w:p>
        </w:tc>
      </w:tr>
      <w:tr w:rsidR="00762697" w:rsidRPr="003777D2" w14:paraId="4395D5CF" w14:textId="7ABC2415" w:rsidTr="00EE4EEF">
        <w:trPr>
          <w:trHeight w:val="828"/>
        </w:trPr>
        <w:tc>
          <w:tcPr>
            <w:tcW w:w="2065" w:type="dxa"/>
            <w:vMerge w:val="restart"/>
            <w:noWrap/>
            <w:hideMark/>
          </w:tcPr>
          <w:p w14:paraId="1A1B9D20" w14:textId="108806B2" w:rsidR="00762697" w:rsidRPr="003777D2" w:rsidRDefault="00762697" w:rsidP="00762697">
            <w:pPr>
              <w:rPr>
                <w:bCs/>
                <w:iCs/>
                <w:color w:val="000000"/>
                <w:szCs w:val="24"/>
              </w:rPr>
            </w:pPr>
            <w:r>
              <w:rPr>
                <w:rFonts w:eastAsia="Arial"/>
                <w:bCs/>
                <w:iCs/>
                <w:color w:val="000000"/>
                <w:szCs w:val="24"/>
              </w:rPr>
              <w:t>h</w:t>
            </w:r>
            <w:r w:rsidRPr="003777D2">
              <w:rPr>
                <w:rFonts w:eastAsia="Arial"/>
                <w:bCs/>
                <w:iCs/>
                <w:color w:val="000000"/>
                <w:szCs w:val="24"/>
              </w:rPr>
              <w:t>. Housing services (e.g., rent, utilities)</w:t>
            </w:r>
          </w:p>
        </w:tc>
        <w:tc>
          <w:tcPr>
            <w:tcW w:w="1800" w:type="dxa"/>
            <w:noWrap/>
            <w:hideMark/>
          </w:tcPr>
          <w:p w14:paraId="306786FA"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0EB2010F" w14:textId="2C638B6B" w:rsidR="00762697" w:rsidRPr="003777D2" w:rsidRDefault="00762697" w:rsidP="00762697">
            <w:pPr>
              <w:rPr>
                <w:bCs/>
                <w:iCs/>
                <w:color w:val="000000"/>
                <w:szCs w:val="24"/>
              </w:rPr>
            </w:pPr>
            <w:r>
              <w:rPr>
                <w:szCs w:val="24"/>
              </w:rPr>
              <w:t>[</w:t>
            </w:r>
            <w:r w:rsidRPr="00DA1C92">
              <w:rPr>
                <w:szCs w:val="24"/>
              </w:rPr>
              <w:t>slider]</w:t>
            </w:r>
          </w:p>
        </w:tc>
        <w:tc>
          <w:tcPr>
            <w:tcW w:w="2610" w:type="dxa"/>
          </w:tcPr>
          <w:p w14:paraId="5DDF66ED" w14:textId="29CE517F" w:rsidR="00762697" w:rsidRPr="003777D2" w:rsidRDefault="00762697" w:rsidP="00762697">
            <w:pPr>
              <w:rPr>
                <w:bCs/>
                <w:iCs/>
                <w:color w:val="000000"/>
                <w:szCs w:val="24"/>
              </w:rPr>
            </w:pPr>
            <w:r>
              <w:rPr>
                <w:szCs w:val="24"/>
              </w:rPr>
              <w:t>[</w:t>
            </w:r>
            <w:r w:rsidRPr="00DA1C92">
              <w:rPr>
                <w:szCs w:val="24"/>
              </w:rPr>
              <w:t>slider]</w:t>
            </w:r>
          </w:p>
        </w:tc>
      </w:tr>
      <w:tr w:rsidR="00762697" w:rsidRPr="003777D2" w14:paraId="22EE5E27" w14:textId="73BAEA3B" w:rsidTr="00EE4EEF">
        <w:trPr>
          <w:trHeight w:val="828"/>
        </w:trPr>
        <w:tc>
          <w:tcPr>
            <w:tcW w:w="2065" w:type="dxa"/>
            <w:vMerge/>
            <w:hideMark/>
          </w:tcPr>
          <w:p w14:paraId="66383E3D" w14:textId="77777777" w:rsidR="00762697" w:rsidRPr="003777D2" w:rsidRDefault="00762697" w:rsidP="00762697">
            <w:pPr>
              <w:rPr>
                <w:bCs/>
                <w:iCs/>
                <w:color w:val="000000"/>
                <w:szCs w:val="24"/>
              </w:rPr>
            </w:pPr>
          </w:p>
        </w:tc>
        <w:tc>
          <w:tcPr>
            <w:tcW w:w="1800" w:type="dxa"/>
            <w:noWrap/>
            <w:hideMark/>
          </w:tcPr>
          <w:p w14:paraId="16B89469"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222495A" w14:textId="12543C26" w:rsidR="00762697" w:rsidRPr="003777D2" w:rsidRDefault="00762697" w:rsidP="00762697">
            <w:pPr>
              <w:rPr>
                <w:bCs/>
                <w:iCs/>
                <w:color w:val="000000"/>
                <w:szCs w:val="24"/>
              </w:rPr>
            </w:pPr>
            <w:r w:rsidRPr="00DA1C92">
              <w:rPr>
                <w:szCs w:val="24"/>
              </w:rPr>
              <w:t>[slider]</w:t>
            </w:r>
          </w:p>
        </w:tc>
        <w:tc>
          <w:tcPr>
            <w:tcW w:w="2610" w:type="dxa"/>
          </w:tcPr>
          <w:p w14:paraId="3864C6EE" w14:textId="60543312" w:rsidR="00762697" w:rsidRPr="003777D2" w:rsidRDefault="00762697" w:rsidP="00762697">
            <w:pPr>
              <w:rPr>
                <w:bCs/>
                <w:iCs/>
                <w:color w:val="000000"/>
                <w:szCs w:val="24"/>
              </w:rPr>
            </w:pPr>
            <w:r w:rsidRPr="00DA1C92">
              <w:rPr>
                <w:szCs w:val="24"/>
              </w:rPr>
              <w:t>[slider]</w:t>
            </w:r>
          </w:p>
        </w:tc>
      </w:tr>
      <w:tr w:rsidR="00762697" w:rsidRPr="003777D2" w14:paraId="2AFB9636" w14:textId="22F22EFF" w:rsidTr="00EE4EEF">
        <w:trPr>
          <w:trHeight w:val="828"/>
        </w:trPr>
        <w:tc>
          <w:tcPr>
            <w:tcW w:w="2065" w:type="dxa"/>
            <w:vMerge w:val="restart"/>
            <w:noWrap/>
            <w:hideMark/>
          </w:tcPr>
          <w:p w14:paraId="2D9EB4CB" w14:textId="654D4D57" w:rsidR="00762697" w:rsidRPr="003777D2" w:rsidRDefault="00762697" w:rsidP="00981223">
            <w:pPr>
              <w:rPr>
                <w:bCs/>
                <w:iCs/>
                <w:color w:val="000000"/>
                <w:szCs w:val="24"/>
              </w:rPr>
            </w:pPr>
            <w:r>
              <w:rPr>
                <w:rFonts w:eastAsia="Arial"/>
                <w:bCs/>
                <w:iCs/>
                <w:color w:val="000000"/>
                <w:szCs w:val="24"/>
              </w:rPr>
              <w:t>i</w:t>
            </w:r>
            <w:r w:rsidRPr="003777D2">
              <w:rPr>
                <w:rFonts w:eastAsia="Arial"/>
                <w:bCs/>
                <w:iCs/>
                <w:color w:val="000000"/>
                <w:szCs w:val="24"/>
              </w:rPr>
              <w:t>. </w:t>
            </w:r>
            <w:r w:rsidRPr="000D3A07">
              <w:rPr>
                <w:szCs w:val="24"/>
              </w:rPr>
              <w:t xml:space="preserve">Legal </w:t>
            </w:r>
            <w:r>
              <w:rPr>
                <w:szCs w:val="24"/>
              </w:rPr>
              <w:t>a</w:t>
            </w:r>
            <w:r w:rsidR="00981223">
              <w:rPr>
                <w:szCs w:val="24"/>
              </w:rPr>
              <w:t>ssistance</w:t>
            </w:r>
            <w:r w:rsidRPr="000D3A07">
              <w:rPr>
                <w:szCs w:val="24"/>
              </w:rPr>
              <w:t xml:space="preserve"> (e.g., “Know Your Rights” presentations</w:t>
            </w:r>
            <w:r>
              <w:rPr>
                <w:szCs w:val="24"/>
              </w:rPr>
              <w:t xml:space="preserve">, </w:t>
            </w:r>
            <w:r w:rsidR="00981223">
              <w:rPr>
                <w:szCs w:val="24"/>
              </w:rPr>
              <w:t xml:space="preserve">advocate in </w:t>
            </w:r>
            <w:r>
              <w:rPr>
                <w:szCs w:val="24"/>
              </w:rPr>
              <w:t>court</w:t>
            </w:r>
            <w:r w:rsidRPr="000D3A07">
              <w:rPr>
                <w:szCs w:val="24"/>
              </w:rPr>
              <w:t>)</w:t>
            </w:r>
          </w:p>
        </w:tc>
        <w:tc>
          <w:tcPr>
            <w:tcW w:w="1800" w:type="dxa"/>
            <w:noWrap/>
            <w:hideMark/>
          </w:tcPr>
          <w:p w14:paraId="3C8A932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2B3D37D6" w14:textId="0E454C1F" w:rsidR="00762697" w:rsidRPr="003777D2" w:rsidRDefault="00762697" w:rsidP="00762697">
            <w:pPr>
              <w:rPr>
                <w:bCs/>
                <w:iCs/>
                <w:color w:val="000000"/>
                <w:szCs w:val="24"/>
              </w:rPr>
            </w:pPr>
            <w:r w:rsidRPr="00DA1C92">
              <w:rPr>
                <w:szCs w:val="24"/>
              </w:rPr>
              <w:t>[slider]</w:t>
            </w:r>
          </w:p>
        </w:tc>
        <w:tc>
          <w:tcPr>
            <w:tcW w:w="2610" w:type="dxa"/>
          </w:tcPr>
          <w:p w14:paraId="6693C456" w14:textId="6AB8ACB9" w:rsidR="00762697" w:rsidRPr="003777D2" w:rsidRDefault="00762697" w:rsidP="00762697">
            <w:pPr>
              <w:rPr>
                <w:bCs/>
                <w:iCs/>
                <w:color w:val="000000"/>
                <w:szCs w:val="24"/>
              </w:rPr>
            </w:pPr>
            <w:r w:rsidRPr="00DA1C92">
              <w:rPr>
                <w:szCs w:val="24"/>
              </w:rPr>
              <w:t>[slider]</w:t>
            </w:r>
          </w:p>
        </w:tc>
      </w:tr>
      <w:tr w:rsidR="00762697" w:rsidRPr="003777D2" w14:paraId="662D7BB9" w14:textId="1A56DF7A" w:rsidTr="00EE4EEF">
        <w:trPr>
          <w:trHeight w:val="828"/>
        </w:trPr>
        <w:tc>
          <w:tcPr>
            <w:tcW w:w="2065" w:type="dxa"/>
            <w:vMerge/>
            <w:hideMark/>
          </w:tcPr>
          <w:p w14:paraId="10BE60C6" w14:textId="77777777" w:rsidR="00762697" w:rsidRPr="003777D2" w:rsidRDefault="00762697" w:rsidP="00762697">
            <w:pPr>
              <w:rPr>
                <w:bCs/>
                <w:iCs/>
                <w:color w:val="000000"/>
                <w:szCs w:val="24"/>
              </w:rPr>
            </w:pPr>
          </w:p>
        </w:tc>
        <w:tc>
          <w:tcPr>
            <w:tcW w:w="1800" w:type="dxa"/>
            <w:noWrap/>
            <w:hideMark/>
          </w:tcPr>
          <w:p w14:paraId="7293468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17055E2C" w14:textId="33C49E65"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43FA6938" w14:textId="58F08071"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10D9CCE3" w14:textId="40F104FF" w:rsidTr="00EE4EEF">
        <w:trPr>
          <w:trHeight w:val="961"/>
        </w:trPr>
        <w:tc>
          <w:tcPr>
            <w:tcW w:w="2065" w:type="dxa"/>
            <w:vMerge w:val="restart"/>
            <w:noWrap/>
            <w:hideMark/>
          </w:tcPr>
          <w:p w14:paraId="79F043B1" w14:textId="4EB9069F" w:rsidR="00762697" w:rsidRPr="003777D2" w:rsidRDefault="00762697" w:rsidP="00762697">
            <w:pPr>
              <w:rPr>
                <w:bCs/>
                <w:iCs/>
                <w:color w:val="000000"/>
                <w:szCs w:val="24"/>
              </w:rPr>
            </w:pPr>
            <w:r>
              <w:rPr>
                <w:rFonts w:eastAsia="Arial"/>
                <w:bCs/>
                <w:iCs/>
                <w:color w:val="000000"/>
                <w:szCs w:val="24"/>
              </w:rPr>
              <w:t>j</w:t>
            </w:r>
            <w:r w:rsidRPr="003777D2">
              <w:rPr>
                <w:rFonts w:eastAsia="Arial"/>
                <w:bCs/>
                <w:iCs/>
                <w:color w:val="000000"/>
                <w:szCs w:val="24"/>
              </w:rPr>
              <w:t>. </w:t>
            </w:r>
            <w:r w:rsidRPr="000D3A07">
              <w:rPr>
                <w:szCs w:val="24"/>
              </w:rPr>
              <w:t>Legal services (e.g., assisting with applications for immigration relief</w:t>
            </w:r>
            <w:r>
              <w:rPr>
                <w:szCs w:val="24"/>
              </w:rPr>
              <w:t>, support provided by a legal professional</w:t>
            </w:r>
            <w:r w:rsidRPr="000D3A07">
              <w:rPr>
                <w:szCs w:val="24"/>
              </w:rPr>
              <w:t>)</w:t>
            </w:r>
          </w:p>
        </w:tc>
        <w:tc>
          <w:tcPr>
            <w:tcW w:w="1800" w:type="dxa"/>
            <w:noWrap/>
            <w:hideMark/>
          </w:tcPr>
          <w:p w14:paraId="1161D530"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13C5DE3" w14:textId="7DDEBA5C" w:rsidR="00762697" w:rsidRPr="003777D2" w:rsidRDefault="00762697" w:rsidP="00762697">
            <w:pPr>
              <w:rPr>
                <w:bCs/>
                <w:iCs/>
                <w:color w:val="000000"/>
                <w:szCs w:val="24"/>
              </w:rPr>
            </w:pPr>
            <w:r>
              <w:rPr>
                <w:szCs w:val="24"/>
              </w:rPr>
              <w:t>[</w:t>
            </w:r>
            <w:r w:rsidRPr="00DA1C92">
              <w:rPr>
                <w:szCs w:val="24"/>
              </w:rPr>
              <w:t>slider]</w:t>
            </w:r>
          </w:p>
        </w:tc>
        <w:tc>
          <w:tcPr>
            <w:tcW w:w="2610" w:type="dxa"/>
          </w:tcPr>
          <w:p w14:paraId="33EACA4C" w14:textId="7170DE2D" w:rsidR="00762697" w:rsidRPr="003777D2" w:rsidRDefault="00762697" w:rsidP="00762697">
            <w:pPr>
              <w:rPr>
                <w:bCs/>
                <w:iCs/>
                <w:color w:val="000000"/>
                <w:szCs w:val="24"/>
              </w:rPr>
            </w:pPr>
            <w:r>
              <w:rPr>
                <w:szCs w:val="24"/>
              </w:rPr>
              <w:t>[</w:t>
            </w:r>
            <w:r w:rsidRPr="00DA1C92">
              <w:rPr>
                <w:szCs w:val="24"/>
              </w:rPr>
              <w:t>slider]</w:t>
            </w:r>
          </w:p>
        </w:tc>
      </w:tr>
      <w:tr w:rsidR="00762697" w:rsidRPr="003777D2" w14:paraId="283ABB9C" w14:textId="7A502D15" w:rsidTr="00EE4EEF">
        <w:trPr>
          <w:trHeight w:val="961"/>
        </w:trPr>
        <w:tc>
          <w:tcPr>
            <w:tcW w:w="2065" w:type="dxa"/>
            <w:vMerge/>
            <w:hideMark/>
          </w:tcPr>
          <w:p w14:paraId="0E95CC14" w14:textId="77777777" w:rsidR="00762697" w:rsidRPr="003777D2" w:rsidRDefault="00762697" w:rsidP="00762697">
            <w:pPr>
              <w:rPr>
                <w:bCs/>
                <w:iCs/>
                <w:color w:val="000000"/>
                <w:szCs w:val="24"/>
              </w:rPr>
            </w:pPr>
          </w:p>
        </w:tc>
        <w:tc>
          <w:tcPr>
            <w:tcW w:w="1800" w:type="dxa"/>
            <w:noWrap/>
            <w:hideMark/>
          </w:tcPr>
          <w:p w14:paraId="23C2C3CE"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01DE7395" w14:textId="7F30988A" w:rsidR="00762697" w:rsidRPr="003777D2" w:rsidRDefault="00762697" w:rsidP="00762697">
            <w:pPr>
              <w:rPr>
                <w:bCs/>
                <w:iCs/>
                <w:color w:val="000000"/>
                <w:szCs w:val="24"/>
              </w:rPr>
            </w:pPr>
            <w:r>
              <w:rPr>
                <w:szCs w:val="24"/>
              </w:rPr>
              <w:t>[</w:t>
            </w:r>
            <w:r w:rsidRPr="00DA1C92">
              <w:rPr>
                <w:szCs w:val="24"/>
              </w:rPr>
              <w:t>slider]</w:t>
            </w:r>
          </w:p>
        </w:tc>
        <w:tc>
          <w:tcPr>
            <w:tcW w:w="2610" w:type="dxa"/>
          </w:tcPr>
          <w:p w14:paraId="4E04C204" w14:textId="2B4BD6F8" w:rsidR="00762697" w:rsidRPr="003777D2" w:rsidRDefault="00762697" w:rsidP="00762697">
            <w:pPr>
              <w:rPr>
                <w:bCs/>
                <w:iCs/>
                <w:color w:val="000000"/>
                <w:szCs w:val="24"/>
              </w:rPr>
            </w:pPr>
            <w:r>
              <w:rPr>
                <w:szCs w:val="24"/>
              </w:rPr>
              <w:t>[</w:t>
            </w:r>
            <w:r w:rsidRPr="00DA1C92">
              <w:rPr>
                <w:szCs w:val="24"/>
              </w:rPr>
              <w:t>slider]</w:t>
            </w:r>
          </w:p>
        </w:tc>
      </w:tr>
      <w:tr w:rsidR="00762697" w:rsidRPr="003777D2" w14:paraId="2B24CC4A" w14:textId="2413335A" w:rsidTr="00EE4EEF">
        <w:trPr>
          <w:trHeight w:val="1099"/>
        </w:trPr>
        <w:tc>
          <w:tcPr>
            <w:tcW w:w="2065" w:type="dxa"/>
            <w:vMerge w:val="restart"/>
            <w:noWrap/>
            <w:hideMark/>
          </w:tcPr>
          <w:p w14:paraId="703C0684" w14:textId="6A334591" w:rsidR="00762697" w:rsidRPr="003777D2" w:rsidRDefault="00762697" w:rsidP="00762697">
            <w:pPr>
              <w:rPr>
                <w:bCs/>
                <w:iCs/>
                <w:color w:val="000000"/>
                <w:szCs w:val="24"/>
              </w:rPr>
            </w:pPr>
            <w:r>
              <w:rPr>
                <w:rFonts w:eastAsia="Arial"/>
                <w:bCs/>
                <w:iCs/>
                <w:color w:val="000000"/>
                <w:szCs w:val="24"/>
              </w:rPr>
              <w:t>k</w:t>
            </w:r>
            <w:r w:rsidRPr="003777D2">
              <w:rPr>
                <w:rFonts w:eastAsia="Arial"/>
                <w:bCs/>
                <w:iCs/>
                <w:color w:val="000000"/>
                <w:szCs w:val="24"/>
              </w:rPr>
              <w:t>. Life skills (e.g., learning to use public transportation, learning to do laundry, opening a bank account)</w:t>
            </w:r>
          </w:p>
        </w:tc>
        <w:tc>
          <w:tcPr>
            <w:tcW w:w="1800" w:type="dxa"/>
            <w:noWrap/>
            <w:hideMark/>
          </w:tcPr>
          <w:p w14:paraId="49D2F4A8"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3D00B0DD" w14:textId="437714C5" w:rsidR="00762697" w:rsidRPr="003777D2" w:rsidRDefault="00762697" w:rsidP="00762697">
            <w:pPr>
              <w:rPr>
                <w:bCs/>
                <w:iCs/>
                <w:color w:val="000000"/>
                <w:szCs w:val="24"/>
              </w:rPr>
            </w:pPr>
            <w:r w:rsidRPr="00DA1C92">
              <w:rPr>
                <w:szCs w:val="24"/>
              </w:rPr>
              <w:t>[slider]</w:t>
            </w:r>
          </w:p>
        </w:tc>
        <w:tc>
          <w:tcPr>
            <w:tcW w:w="2610" w:type="dxa"/>
          </w:tcPr>
          <w:p w14:paraId="5E8DF456" w14:textId="6FE3B4CC" w:rsidR="00762697" w:rsidRPr="003777D2" w:rsidRDefault="00762697" w:rsidP="00762697">
            <w:pPr>
              <w:rPr>
                <w:bCs/>
                <w:iCs/>
                <w:color w:val="000000"/>
                <w:szCs w:val="24"/>
              </w:rPr>
            </w:pPr>
            <w:r w:rsidRPr="00DA1C92">
              <w:rPr>
                <w:szCs w:val="24"/>
              </w:rPr>
              <w:t>[slider]</w:t>
            </w:r>
          </w:p>
        </w:tc>
      </w:tr>
      <w:tr w:rsidR="00762697" w:rsidRPr="003777D2" w14:paraId="6754B21F" w14:textId="63D2A042" w:rsidTr="00EE4EEF">
        <w:trPr>
          <w:trHeight w:val="1099"/>
        </w:trPr>
        <w:tc>
          <w:tcPr>
            <w:tcW w:w="2065" w:type="dxa"/>
            <w:vMerge/>
            <w:hideMark/>
          </w:tcPr>
          <w:p w14:paraId="3DBE0647" w14:textId="77777777" w:rsidR="00762697" w:rsidRPr="003777D2" w:rsidRDefault="00762697" w:rsidP="00762697">
            <w:pPr>
              <w:rPr>
                <w:bCs/>
                <w:iCs/>
                <w:color w:val="000000"/>
                <w:szCs w:val="24"/>
              </w:rPr>
            </w:pPr>
          </w:p>
        </w:tc>
        <w:tc>
          <w:tcPr>
            <w:tcW w:w="1800" w:type="dxa"/>
            <w:noWrap/>
            <w:hideMark/>
          </w:tcPr>
          <w:p w14:paraId="63AF46AC" w14:textId="77777777" w:rsidR="00762697" w:rsidRDefault="00762697" w:rsidP="00762697">
            <w:pPr>
              <w:rPr>
                <w:bCs/>
                <w:iCs/>
                <w:color w:val="000000"/>
                <w:szCs w:val="24"/>
              </w:rPr>
            </w:pPr>
            <w:r>
              <w:rPr>
                <w:bCs/>
                <w:iCs/>
                <w:color w:val="000000"/>
                <w:szCs w:val="24"/>
              </w:rPr>
              <w:t>Certified</w:t>
            </w:r>
          </w:p>
          <w:p w14:paraId="3E03B200" w14:textId="4DEEA1F8" w:rsidR="00762697" w:rsidRPr="003777D2" w:rsidRDefault="00762697" w:rsidP="00762697">
            <w:pPr>
              <w:rPr>
                <w:bCs/>
                <w:iCs/>
                <w:color w:val="000000"/>
                <w:szCs w:val="24"/>
              </w:rPr>
            </w:pPr>
            <w:r w:rsidRPr="003777D2">
              <w:rPr>
                <w:bCs/>
                <w:iCs/>
                <w:color w:val="000000"/>
                <w:szCs w:val="24"/>
              </w:rPr>
              <w:t>victims?</w:t>
            </w:r>
          </w:p>
        </w:tc>
        <w:tc>
          <w:tcPr>
            <w:tcW w:w="2790" w:type="dxa"/>
            <w:noWrap/>
            <w:hideMark/>
          </w:tcPr>
          <w:p w14:paraId="2ED08C88" w14:textId="7BEB77A8" w:rsidR="00762697" w:rsidRPr="003777D2" w:rsidRDefault="00762697" w:rsidP="00762697">
            <w:pPr>
              <w:rPr>
                <w:bCs/>
                <w:iCs/>
                <w:color w:val="000000"/>
                <w:szCs w:val="24"/>
              </w:rPr>
            </w:pPr>
            <w:r>
              <w:rPr>
                <w:szCs w:val="24"/>
              </w:rPr>
              <w:t>[</w:t>
            </w:r>
            <w:r w:rsidRPr="00DA1C92">
              <w:rPr>
                <w:szCs w:val="24"/>
              </w:rPr>
              <w:t>slider]</w:t>
            </w:r>
          </w:p>
        </w:tc>
        <w:tc>
          <w:tcPr>
            <w:tcW w:w="2610" w:type="dxa"/>
          </w:tcPr>
          <w:p w14:paraId="11AC11C7" w14:textId="3458DBF9" w:rsidR="00762697" w:rsidRPr="003777D2" w:rsidRDefault="00762697" w:rsidP="00762697">
            <w:pPr>
              <w:rPr>
                <w:bCs/>
                <w:iCs/>
                <w:color w:val="000000"/>
                <w:szCs w:val="24"/>
              </w:rPr>
            </w:pPr>
            <w:r>
              <w:rPr>
                <w:szCs w:val="24"/>
              </w:rPr>
              <w:t>[</w:t>
            </w:r>
            <w:r w:rsidRPr="00DA1C92">
              <w:rPr>
                <w:szCs w:val="24"/>
              </w:rPr>
              <w:t>slider]</w:t>
            </w:r>
          </w:p>
        </w:tc>
      </w:tr>
      <w:tr w:rsidR="00762697" w:rsidRPr="003777D2" w14:paraId="7B7E3C06" w14:textId="14EAD65B" w:rsidTr="00EE4EEF">
        <w:trPr>
          <w:trHeight w:val="828"/>
        </w:trPr>
        <w:tc>
          <w:tcPr>
            <w:tcW w:w="2065" w:type="dxa"/>
            <w:vMerge w:val="restart"/>
            <w:noWrap/>
            <w:hideMark/>
          </w:tcPr>
          <w:p w14:paraId="37423730" w14:textId="5AAA779B" w:rsidR="00762697" w:rsidRPr="003777D2" w:rsidRDefault="00762697" w:rsidP="00762697">
            <w:pPr>
              <w:rPr>
                <w:bCs/>
                <w:iCs/>
                <w:color w:val="000000"/>
                <w:szCs w:val="24"/>
              </w:rPr>
            </w:pPr>
            <w:r>
              <w:rPr>
                <w:rFonts w:eastAsia="Arial"/>
                <w:bCs/>
                <w:iCs/>
                <w:color w:val="000000"/>
                <w:szCs w:val="24"/>
              </w:rPr>
              <w:t>l</w:t>
            </w:r>
            <w:r w:rsidRPr="003777D2">
              <w:rPr>
                <w:rFonts w:eastAsia="Arial"/>
                <w:bCs/>
                <w:iCs/>
                <w:color w:val="000000"/>
                <w:szCs w:val="24"/>
              </w:rPr>
              <w:t xml:space="preserve">. Medical services (e.g., </w:t>
            </w:r>
            <w:r>
              <w:rPr>
                <w:rFonts w:eastAsia="Arial"/>
                <w:bCs/>
                <w:iCs/>
                <w:color w:val="000000"/>
                <w:szCs w:val="24"/>
              </w:rPr>
              <w:t>health screenings, immunization</w:t>
            </w:r>
            <w:r w:rsidR="00BD3E4C">
              <w:rPr>
                <w:rFonts w:eastAsia="Arial"/>
                <w:bCs/>
                <w:iCs/>
                <w:color w:val="000000"/>
                <w:szCs w:val="24"/>
              </w:rPr>
              <w:t>, cost of medicine</w:t>
            </w:r>
            <w:r w:rsidRPr="003777D2">
              <w:rPr>
                <w:rFonts w:eastAsia="Arial"/>
                <w:bCs/>
                <w:iCs/>
                <w:color w:val="000000"/>
                <w:szCs w:val="24"/>
              </w:rPr>
              <w:t>)</w:t>
            </w:r>
          </w:p>
        </w:tc>
        <w:tc>
          <w:tcPr>
            <w:tcW w:w="1800" w:type="dxa"/>
            <w:noWrap/>
            <w:hideMark/>
          </w:tcPr>
          <w:p w14:paraId="024C03C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393AC7BC" w14:textId="176CB495" w:rsidR="00762697" w:rsidRPr="003777D2" w:rsidRDefault="00762697" w:rsidP="00762697">
            <w:pPr>
              <w:rPr>
                <w:bCs/>
                <w:iCs/>
                <w:color w:val="000000"/>
                <w:szCs w:val="24"/>
              </w:rPr>
            </w:pPr>
            <w:r w:rsidRPr="00DA1C92">
              <w:rPr>
                <w:szCs w:val="24"/>
              </w:rPr>
              <w:t>[slider]</w:t>
            </w:r>
          </w:p>
        </w:tc>
        <w:tc>
          <w:tcPr>
            <w:tcW w:w="2610" w:type="dxa"/>
          </w:tcPr>
          <w:p w14:paraId="1F0D3F3C" w14:textId="58572EA3" w:rsidR="00762697" w:rsidRPr="003777D2" w:rsidRDefault="00762697" w:rsidP="00762697">
            <w:pPr>
              <w:rPr>
                <w:bCs/>
                <w:iCs/>
                <w:color w:val="000000"/>
                <w:szCs w:val="24"/>
              </w:rPr>
            </w:pPr>
            <w:r w:rsidRPr="00DA1C92">
              <w:rPr>
                <w:szCs w:val="24"/>
              </w:rPr>
              <w:t>[slider]</w:t>
            </w:r>
          </w:p>
        </w:tc>
      </w:tr>
      <w:tr w:rsidR="00762697" w:rsidRPr="003777D2" w14:paraId="64CD1CB5" w14:textId="55C7BB8F" w:rsidTr="00EE4EEF">
        <w:trPr>
          <w:trHeight w:val="828"/>
        </w:trPr>
        <w:tc>
          <w:tcPr>
            <w:tcW w:w="2065" w:type="dxa"/>
            <w:vMerge/>
            <w:hideMark/>
          </w:tcPr>
          <w:p w14:paraId="34D1A113" w14:textId="77777777" w:rsidR="00762697" w:rsidRPr="003777D2" w:rsidRDefault="00762697" w:rsidP="00762697">
            <w:pPr>
              <w:rPr>
                <w:bCs/>
                <w:iCs/>
                <w:color w:val="000000"/>
                <w:szCs w:val="24"/>
              </w:rPr>
            </w:pPr>
          </w:p>
        </w:tc>
        <w:tc>
          <w:tcPr>
            <w:tcW w:w="1800" w:type="dxa"/>
            <w:noWrap/>
            <w:hideMark/>
          </w:tcPr>
          <w:p w14:paraId="691D292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1EC06914" w14:textId="02D88BBB" w:rsidR="00762697" w:rsidRPr="003777D2" w:rsidRDefault="00762697" w:rsidP="00762697">
            <w:pPr>
              <w:rPr>
                <w:bCs/>
                <w:iCs/>
                <w:color w:val="000000"/>
                <w:szCs w:val="24"/>
              </w:rPr>
            </w:pPr>
            <w:r w:rsidRPr="00DA1C92">
              <w:rPr>
                <w:szCs w:val="24"/>
              </w:rPr>
              <w:t>[slider]</w:t>
            </w:r>
          </w:p>
        </w:tc>
        <w:tc>
          <w:tcPr>
            <w:tcW w:w="2610" w:type="dxa"/>
          </w:tcPr>
          <w:p w14:paraId="568BE8AD" w14:textId="67823BC5" w:rsidR="00762697" w:rsidRPr="003777D2" w:rsidRDefault="00762697" w:rsidP="00762697">
            <w:pPr>
              <w:rPr>
                <w:bCs/>
                <w:iCs/>
                <w:color w:val="000000"/>
                <w:szCs w:val="24"/>
              </w:rPr>
            </w:pPr>
            <w:r w:rsidRPr="00DA1C92">
              <w:rPr>
                <w:szCs w:val="24"/>
              </w:rPr>
              <w:t>[slider]</w:t>
            </w:r>
          </w:p>
        </w:tc>
      </w:tr>
      <w:tr w:rsidR="00762697" w:rsidRPr="003777D2" w14:paraId="2074403A" w14:textId="6023BF66" w:rsidTr="00EE4EEF">
        <w:trPr>
          <w:trHeight w:val="828"/>
        </w:trPr>
        <w:tc>
          <w:tcPr>
            <w:tcW w:w="2065" w:type="dxa"/>
            <w:vMerge w:val="restart"/>
            <w:noWrap/>
            <w:hideMark/>
          </w:tcPr>
          <w:p w14:paraId="2BD32AB1" w14:textId="02BEBC68" w:rsidR="00762697" w:rsidRPr="003777D2" w:rsidRDefault="00762697" w:rsidP="00762697">
            <w:pPr>
              <w:rPr>
                <w:bCs/>
                <w:iCs/>
                <w:color w:val="000000"/>
                <w:szCs w:val="24"/>
              </w:rPr>
            </w:pPr>
            <w:r>
              <w:rPr>
                <w:rFonts w:eastAsia="Arial"/>
                <w:bCs/>
                <w:iCs/>
                <w:color w:val="000000"/>
                <w:szCs w:val="24"/>
              </w:rPr>
              <w:t>m</w:t>
            </w:r>
            <w:r w:rsidRPr="003777D2">
              <w:rPr>
                <w:rFonts w:eastAsia="Arial"/>
                <w:bCs/>
                <w:iCs/>
                <w:color w:val="000000"/>
                <w:szCs w:val="24"/>
              </w:rPr>
              <w:t>. Mental health services</w:t>
            </w:r>
          </w:p>
        </w:tc>
        <w:tc>
          <w:tcPr>
            <w:tcW w:w="1800" w:type="dxa"/>
            <w:noWrap/>
            <w:hideMark/>
          </w:tcPr>
          <w:p w14:paraId="5F198118"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07A69C8" w14:textId="3A59EE24"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2339055C" w14:textId="0D3706A3"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0D03E032" w14:textId="05E00D54" w:rsidTr="00EE4EEF">
        <w:trPr>
          <w:trHeight w:val="828"/>
        </w:trPr>
        <w:tc>
          <w:tcPr>
            <w:tcW w:w="2065" w:type="dxa"/>
            <w:vMerge/>
            <w:hideMark/>
          </w:tcPr>
          <w:p w14:paraId="26D0A29A" w14:textId="77777777" w:rsidR="00762697" w:rsidRPr="003777D2" w:rsidRDefault="00762697" w:rsidP="00762697">
            <w:pPr>
              <w:rPr>
                <w:bCs/>
                <w:iCs/>
                <w:color w:val="000000"/>
                <w:szCs w:val="24"/>
              </w:rPr>
            </w:pPr>
          </w:p>
        </w:tc>
        <w:tc>
          <w:tcPr>
            <w:tcW w:w="1800" w:type="dxa"/>
            <w:noWrap/>
            <w:hideMark/>
          </w:tcPr>
          <w:p w14:paraId="2CFAA3E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266E59A4" w14:textId="6E0FFDF7" w:rsidR="00762697" w:rsidRPr="003777D2" w:rsidRDefault="00762697" w:rsidP="00762697">
            <w:pPr>
              <w:rPr>
                <w:bCs/>
                <w:iCs/>
                <w:color w:val="000000"/>
                <w:szCs w:val="24"/>
              </w:rPr>
            </w:pPr>
            <w:r>
              <w:rPr>
                <w:szCs w:val="24"/>
              </w:rPr>
              <w:t>[</w:t>
            </w:r>
            <w:r w:rsidRPr="00DA1C92">
              <w:rPr>
                <w:szCs w:val="24"/>
              </w:rPr>
              <w:t>slider]</w:t>
            </w:r>
          </w:p>
        </w:tc>
        <w:tc>
          <w:tcPr>
            <w:tcW w:w="2610" w:type="dxa"/>
          </w:tcPr>
          <w:p w14:paraId="7271AD0F" w14:textId="1D7600B5" w:rsidR="00762697" w:rsidRPr="003777D2" w:rsidRDefault="00762697" w:rsidP="00762697">
            <w:pPr>
              <w:rPr>
                <w:bCs/>
                <w:iCs/>
                <w:color w:val="000000"/>
                <w:szCs w:val="24"/>
              </w:rPr>
            </w:pPr>
            <w:r>
              <w:rPr>
                <w:szCs w:val="24"/>
              </w:rPr>
              <w:t>[</w:t>
            </w:r>
            <w:r w:rsidRPr="00DA1C92">
              <w:rPr>
                <w:szCs w:val="24"/>
              </w:rPr>
              <w:t>slider]</w:t>
            </w:r>
          </w:p>
        </w:tc>
      </w:tr>
      <w:tr w:rsidR="00762697" w:rsidRPr="003777D2" w14:paraId="4CA54B93" w14:textId="6D991D7F" w:rsidTr="00EE4EEF">
        <w:trPr>
          <w:trHeight w:val="828"/>
        </w:trPr>
        <w:tc>
          <w:tcPr>
            <w:tcW w:w="2065" w:type="dxa"/>
            <w:vMerge w:val="restart"/>
            <w:noWrap/>
          </w:tcPr>
          <w:p w14:paraId="1F99CAFC" w14:textId="7DA8FC10" w:rsidR="00762697" w:rsidRPr="003777D2" w:rsidRDefault="00762697" w:rsidP="00762697">
            <w:pPr>
              <w:rPr>
                <w:rFonts w:eastAsia="Arial"/>
                <w:bCs/>
                <w:iCs/>
                <w:color w:val="000000"/>
                <w:szCs w:val="24"/>
              </w:rPr>
            </w:pPr>
            <w:r>
              <w:rPr>
                <w:rFonts w:eastAsia="Arial"/>
                <w:bCs/>
                <w:iCs/>
                <w:color w:val="000000"/>
                <w:szCs w:val="24"/>
              </w:rPr>
              <w:t>n. Vision services</w:t>
            </w:r>
          </w:p>
        </w:tc>
        <w:tc>
          <w:tcPr>
            <w:tcW w:w="1800" w:type="dxa"/>
            <w:noWrap/>
          </w:tcPr>
          <w:p w14:paraId="6A0CDFFD" w14:textId="2071C1C0" w:rsidR="00762697" w:rsidRPr="003777D2" w:rsidRDefault="00762697" w:rsidP="00762697">
            <w:pPr>
              <w:rPr>
                <w:bCs/>
                <w:iCs/>
                <w:color w:val="000000"/>
                <w:szCs w:val="24"/>
              </w:rPr>
            </w:pPr>
            <w:r w:rsidRPr="00DA1C92">
              <w:rPr>
                <w:color w:val="000000"/>
                <w:szCs w:val="24"/>
              </w:rPr>
              <w:t>Pre-certified victims?</w:t>
            </w:r>
          </w:p>
        </w:tc>
        <w:tc>
          <w:tcPr>
            <w:tcW w:w="2790" w:type="dxa"/>
            <w:noWrap/>
          </w:tcPr>
          <w:p w14:paraId="0AF9E0D4" w14:textId="56602E49" w:rsidR="00762697" w:rsidRPr="003777D2" w:rsidRDefault="00762697" w:rsidP="00762697">
            <w:pPr>
              <w:rPr>
                <w:bCs/>
                <w:iCs/>
                <w:color w:val="000000"/>
                <w:szCs w:val="24"/>
              </w:rPr>
            </w:pPr>
            <w:r w:rsidRPr="00DA1C92">
              <w:rPr>
                <w:szCs w:val="24"/>
              </w:rPr>
              <w:t>[slider]</w:t>
            </w:r>
          </w:p>
        </w:tc>
        <w:tc>
          <w:tcPr>
            <w:tcW w:w="2610" w:type="dxa"/>
          </w:tcPr>
          <w:p w14:paraId="2F32D86B" w14:textId="151AEE52" w:rsidR="00762697" w:rsidRPr="003777D2" w:rsidRDefault="00762697" w:rsidP="00762697">
            <w:pPr>
              <w:rPr>
                <w:bCs/>
                <w:iCs/>
                <w:color w:val="000000"/>
                <w:szCs w:val="24"/>
              </w:rPr>
            </w:pPr>
            <w:r w:rsidRPr="00DA1C92">
              <w:rPr>
                <w:szCs w:val="24"/>
              </w:rPr>
              <w:t>[slider]</w:t>
            </w:r>
          </w:p>
        </w:tc>
      </w:tr>
      <w:tr w:rsidR="00762697" w:rsidRPr="003777D2" w14:paraId="5BF339B2" w14:textId="6D6BB7F1" w:rsidTr="00EE4EEF">
        <w:trPr>
          <w:trHeight w:val="828"/>
        </w:trPr>
        <w:tc>
          <w:tcPr>
            <w:tcW w:w="2065" w:type="dxa"/>
            <w:vMerge/>
            <w:noWrap/>
          </w:tcPr>
          <w:p w14:paraId="237C57C9" w14:textId="77777777" w:rsidR="00762697" w:rsidRPr="003777D2" w:rsidRDefault="00762697" w:rsidP="00762697">
            <w:pPr>
              <w:rPr>
                <w:rFonts w:eastAsia="Arial"/>
                <w:bCs/>
                <w:iCs/>
                <w:color w:val="000000"/>
                <w:szCs w:val="24"/>
              </w:rPr>
            </w:pPr>
          </w:p>
        </w:tc>
        <w:tc>
          <w:tcPr>
            <w:tcW w:w="1800" w:type="dxa"/>
            <w:noWrap/>
          </w:tcPr>
          <w:p w14:paraId="74407A61" w14:textId="3637DF1A" w:rsidR="00762697" w:rsidRPr="003777D2" w:rsidRDefault="00762697" w:rsidP="00762697">
            <w:pPr>
              <w:rPr>
                <w:bCs/>
                <w:iCs/>
                <w:color w:val="000000"/>
                <w:szCs w:val="24"/>
              </w:rPr>
            </w:pPr>
            <w:r w:rsidRPr="00DA1C92">
              <w:rPr>
                <w:color w:val="000000"/>
                <w:szCs w:val="24"/>
              </w:rPr>
              <w:t>Certified victims?</w:t>
            </w:r>
          </w:p>
        </w:tc>
        <w:tc>
          <w:tcPr>
            <w:tcW w:w="2790" w:type="dxa"/>
            <w:noWrap/>
          </w:tcPr>
          <w:p w14:paraId="68A3DC90" w14:textId="652A15E2" w:rsidR="00762697" w:rsidRPr="003777D2" w:rsidRDefault="00762697" w:rsidP="00762697">
            <w:pPr>
              <w:rPr>
                <w:bCs/>
                <w:iCs/>
                <w:color w:val="000000"/>
                <w:szCs w:val="24"/>
              </w:rPr>
            </w:pPr>
            <w:r>
              <w:rPr>
                <w:szCs w:val="24"/>
              </w:rPr>
              <w:t>[</w:t>
            </w:r>
            <w:r w:rsidRPr="00DA1C92">
              <w:rPr>
                <w:szCs w:val="24"/>
              </w:rPr>
              <w:t>slider]</w:t>
            </w:r>
          </w:p>
        </w:tc>
        <w:tc>
          <w:tcPr>
            <w:tcW w:w="2610" w:type="dxa"/>
          </w:tcPr>
          <w:p w14:paraId="71516DEE" w14:textId="6D0F719D" w:rsidR="00762697" w:rsidRPr="003777D2" w:rsidRDefault="00762697" w:rsidP="00762697">
            <w:pPr>
              <w:rPr>
                <w:bCs/>
                <w:iCs/>
                <w:color w:val="000000"/>
                <w:szCs w:val="24"/>
              </w:rPr>
            </w:pPr>
            <w:r>
              <w:rPr>
                <w:szCs w:val="24"/>
              </w:rPr>
              <w:t>[</w:t>
            </w:r>
            <w:r w:rsidRPr="00DA1C92">
              <w:rPr>
                <w:szCs w:val="24"/>
              </w:rPr>
              <w:t>slider]</w:t>
            </w:r>
          </w:p>
        </w:tc>
      </w:tr>
      <w:tr w:rsidR="00762697" w:rsidRPr="003777D2" w14:paraId="5E95A5AC" w14:textId="3D4529B9" w:rsidTr="00EE4EEF">
        <w:trPr>
          <w:trHeight w:val="828"/>
        </w:trPr>
        <w:tc>
          <w:tcPr>
            <w:tcW w:w="2065" w:type="dxa"/>
            <w:vMerge w:val="restart"/>
            <w:noWrap/>
          </w:tcPr>
          <w:p w14:paraId="67A84771" w14:textId="4E047F05" w:rsidR="00762697" w:rsidRPr="002142E2" w:rsidRDefault="00762697" w:rsidP="00762697">
            <w:pPr>
              <w:rPr>
                <w:rFonts w:eastAsia="Arial"/>
                <w:bCs/>
                <w:iCs/>
                <w:color w:val="000000"/>
                <w:szCs w:val="24"/>
              </w:rPr>
            </w:pPr>
            <w:r>
              <w:rPr>
                <w:rFonts w:eastAsia="Arial"/>
                <w:bCs/>
                <w:iCs/>
                <w:color w:val="000000"/>
                <w:szCs w:val="24"/>
              </w:rPr>
              <w:t>o</w:t>
            </w:r>
            <w:r w:rsidRPr="002142E2">
              <w:rPr>
                <w:rFonts w:eastAsia="Arial"/>
                <w:bCs/>
                <w:iCs/>
                <w:color w:val="000000"/>
                <w:szCs w:val="24"/>
              </w:rPr>
              <w:t>.</w:t>
            </w:r>
            <w:r>
              <w:rPr>
                <w:rFonts w:eastAsia="Arial"/>
                <w:bCs/>
                <w:iCs/>
                <w:color w:val="000000"/>
                <w:szCs w:val="24"/>
              </w:rPr>
              <w:t xml:space="preserve"> </w:t>
            </w:r>
            <w:r w:rsidRPr="002142E2">
              <w:rPr>
                <w:rFonts w:eastAsia="Arial"/>
                <w:bCs/>
                <w:iCs/>
                <w:color w:val="000000"/>
                <w:szCs w:val="24"/>
              </w:rPr>
              <w:t xml:space="preserve">Dental </w:t>
            </w:r>
            <w:r>
              <w:rPr>
                <w:rFonts w:eastAsia="Arial"/>
                <w:bCs/>
                <w:iCs/>
                <w:color w:val="000000"/>
                <w:szCs w:val="24"/>
              </w:rPr>
              <w:t>services</w:t>
            </w:r>
          </w:p>
        </w:tc>
        <w:tc>
          <w:tcPr>
            <w:tcW w:w="1800" w:type="dxa"/>
            <w:noWrap/>
          </w:tcPr>
          <w:p w14:paraId="3DC99EAE" w14:textId="2D575FC6" w:rsidR="00762697" w:rsidRPr="003777D2" w:rsidRDefault="00762697" w:rsidP="00762697">
            <w:pPr>
              <w:rPr>
                <w:bCs/>
                <w:iCs/>
                <w:color w:val="000000"/>
                <w:szCs w:val="24"/>
              </w:rPr>
            </w:pPr>
            <w:r w:rsidRPr="00DA1C92">
              <w:rPr>
                <w:color w:val="000000"/>
                <w:szCs w:val="24"/>
              </w:rPr>
              <w:t>Pre-certified victims?</w:t>
            </w:r>
          </w:p>
        </w:tc>
        <w:tc>
          <w:tcPr>
            <w:tcW w:w="2790" w:type="dxa"/>
            <w:noWrap/>
          </w:tcPr>
          <w:p w14:paraId="7AD95C56" w14:textId="055695A1" w:rsidR="00762697" w:rsidRPr="003777D2" w:rsidRDefault="00762697" w:rsidP="00762697">
            <w:pPr>
              <w:rPr>
                <w:bCs/>
                <w:iCs/>
                <w:color w:val="000000"/>
                <w:szCs w:val="24"/>
              </w:rPr>
            </w:pPr>
            <w:r w:rsidRPr="00DA1C92">
              <w:rPr>
                <w:szCs w:val="24"/>
              </w:rPr>
              <w:t>[slider]</w:t>
            </w:r>
          </w:p>
        </w:tc>
        <w:tc>
          <w:tcPr>
            <w:tcW w:w="2610" w:type="dxa"/>
          </w:tcPr>
          <w:p w14:paraId="7FB85B5B" w14:textId="3674D9D6" w:rsidR="00762697" w:rsidRPr="003777D2" w:rsidRDefault="00762697" w:rsidP="00762697">
            <w:pPr>
              <w:rPr>
                <w:bCs/>
                <w:iCs/>
                <w:color w:val="000000"/>
                <w:szCs w:val="24"/>
              </w:rPr>
            </w:pPr>
            <w:r w:rsidRPr="00DA1C92">
              <w:rPr>
                <w:szCs w:val="24"/>
              </w:rPr>
              <w:t>[slider]</w:t>
            </w:r>
          </w:p>
        </w:tc>
      </w:tr>
      <w:tr w:rsidR="00762697" w:rsidRPr="003777D2" w14:paraId="1ABFA68D" w14:textId="3EF6E421" w:rsidTr="00EE4EEF">
        <w:trPr>
          <w:trHeight w:val="828"/>
        </w:trPr>
        <w:tc>
          <w:tcPr>
            <w:tcW w:w="2065" w:type="dxa"/>
            <w:vMerge/>
            <w:noWrap/>
          </w:tcPr>
          <w:p w14:paraId="789865B0" w14:textId="77777777" w:rsidR="00762697" w:rsidRPr="003777D2" w:rsidRDefault="00762697" w:rsidP="00762697">
            <w:pPr>
              <w:rPr>
                <w:rFonts w:eastAsia="Arial"/>
                <w:bCs/>
                <w:iCs/>
                <w:color w:val="000000"/>
                <w:szCs w:val="24"/>
              </w:rPr>
            </w:pPr>
          </w:p>
        </w:tc>
        <w:tc>
          <w:tcPr>
            <w:tcW w:w="1800" w:type="dxa"/>
            <w:noWrap/>
          </w:tcPr>
          <w:p w14:paraId="09821557" w14:textId="2E513B62" w:rsidR="00762697" w:rsidRPr="003777D2" w:rsidRDefault="00762697" w:rsidP="00762697">
            <w:pPr>
              <w:rPr>
                <w:bCs/>
                <w:iCs/>
                <w:color w:val="000000"/>
                <w:szCs w:val="24"/>
              </w:rPr>
            </w:pPr>
            <w:r w:rsidRPr="00DA1C92">
              <w:rPr>
                <w:color w:val="000000"/>
                <w:szCs w:val="24"/>
              </w:rPr>
              <w:t>Certified victims?</w:t>
            </w:r>
          </w:p>
        </w:tc>
        <w:tc>
          <w:tcPr>
            <w:tcW w:w="2790" w:type="dxa"/>
            <w:noWrap/>
          </w:tcPr>
          <w:p w14:paraId="5E795C95" w14:textId="6F4E9EDC" w:rsidR="00762697" w:rsidRPr="003777D2" w:rsidRDefault="00762697" w:rsidP="00762697">
            <w:pPr>
              <w:rPr>
                <w:bCs/>
                <w:iCs/>
                <w:color w:val="000000"/>
                <w:szCs w:val="24"/>
              </w:rPr>
            </w:pPr>
            <w:r w:rsidRPr="00DA1C92">
              <w:rPr>
                <w:szCs w:val="24"/>
              </w:rPr>
              <w:t>[slider]</w:t>
            </w:r>
          </w:p>
        </w:tc>
        <w:tc>
          <w:tcPr>
            <w:tcW w:w="2610" w:type="dxa"/>
          </w:tcPr>
          <w:p w14:paraId="70E19FE2" w14:textId="3544A43E" w:rsidR="00762697" w:rsidRPr="003777D2" w:rsidRDefault="00762697" w:rsidP="00762697">
            <w:pPr>
              <w:rPr>
                <w:bCs/>
                <w:iCs/>
                <w:color w:val="000000"/>
                <w:szCs w:val="24"/>
              </w:rPr>
            </w:pPr>
            <w:r w:rsidRPr="00DA1C92">
              <w:rPr>
                <w:szCs w:val="24"/>
              </w:rPr>
              <w:t>[slider]</w:t>
            </w:r>
          </w:p>
        </w:tc>
      </w:tr>
      <w:tr w:rsidR="00762697" w:rsidRPr="003777D2" w14:paraId="6947B00B" w14:textId="6534CDBB" w:rsidTr="00EE4EEF">
        <w:trPr>
          <w:trHeight w:val="828"/>
        </w:trPr>
        <w:tc>
          <w:tcPr>
            <w:tcW w:w="2065" w:type="dxa"/>
            <w:vMerge w:val="restart"/>
            <w:noWrap/>
            <w:hideMark/>
          </w:tcPr>
          <w:p w14:paraId="68BCA4BF" w14:textId="52049EF1" w:rsidR="00762697" w:rsidRPr="003777D2" w:rsidRDefault="00762697" w:rsidP="00762697">
            <w:pPr>
              <w:rPr>
                <w:bCs/>
                <w:iCs/>
                <w:color w:val="000000"/>
                <w:szCs w:val="24"/>
              </w:rPr>
            </w:pPr>
            <w:r>
              <w:rPr>
                <w:rFonts w:eastAsia="Arial"/>
                <w:bCs/>
                <w:iCs/>
                <w:color w:val="000000"/>
                <w:szCs w:val="24"/>
              </w:rPr>
              <w:t>p</w:t>
            </w:r>
            <w:r w:rsidRPr="003777D2">
              <w:rPr>
                <w:rFonts w:eastAsia="Arial"/>
                <w:bCs/>
                <w:iCs/>
                <w:color w:val="000000"/>
                <w:szCs w:val="24"/>
              </w:rPr>
              <w:t>. Substance use treatment services</w:t>
            </w:r>
          </w:p>
        </w:tc>
        <w:tc>
          <w:tcPr>
            <w:tcW w:w="1800" w:type="dxa"/>
            <w:noWrap/>
            <w:hideMark/>
          </w:tcPr>
          <w:p w14:paraId="28091146"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7EE874C1" w14:textId="2C8F1D47"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36D41782" w14:textId="1C036193"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44B71B36" w14:textId="72976B4F" w:rsidTr="00EE4EEF">
        <w:trPr>
          <w:trHeight w:val="828"/>
        </w:trPr>
        <w:tc>
          <w:tcPr>
            <w:tcW w:w="2065" w:type="dxa"/>
            <w:vMerge/>
            <w:hideMark/>
          </w:tcPr>
          <w:p w14:paraId="7E397647" w14:textId="77777777" w:rsidR="00762697" w:rsidRPr="003777D2" w:rsidRDefault="00762697" w:rsidP="00762697">
            <w:pPr>
              <w:rPr>
                <w:bCs/>
                <w:iCs/>
                <w:color w:val="000000"/>
                <w:szCs w:val="24"/>
              </w:rPr>
            </w:pPr>
          </w:p>
        </w:tc>
        <w:tc>
          <w:tcPr>
            <w:tcW w:w="1800" w:type="dxa"/>
            <w:noWrap/>
            <w:hideMark/>
          </w:tcPr>
          <w:p w14:paraId="7D7B6B4A"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02CFEC80" w14:textId="16859871" w:rsidR="00762697" w:rsidRPr="003777D2" w:rsidRDefault="00762697" w:rsidP="00762697">
            <w:pPr>
              <w:rPr>
                <w:bCs/>
                <w:iCs/>
                <w:color w:val="000000"/>
                <w:szCs w:val="24"/>
              </w:rPr>
            </w:pPr>
            <w:r>
              <w:rPr>
                <w:szCs w:val="24"/>
              </w:rPr>
              <w:t>[</w:t>
            </w:r>
            <w:r w:rsidRPr="00DA1C92">
              <w:rPr>
                <w:szCs w:val="24"/>
              </w:rPr>
              <w:t>slider]</w:t>
            </w:r>
          </w:p>
        </w:tc>
        <w:tc>
          <w:tcPr>
            <w:tcW w:w="2610" w:type="dxa"/>
          </w:tcPr>
          <w:p w14:paraId="7DB08C4A" w14:textId="3F49EF5E" w:rsidR="00762697" w:rsidRPr="003777D2" w:rsidRDefault="00762697" w:rsidP="00762697">
            <w:pPr>
              <w:rPr>
                <w:bCs/>
                <w:iCs/>
                <w:color w:val="000000"/>
                <w:szCs w:val="24"/>
              </w:rPr>
            </w:pPr>
            <w:r>
              <w:rPr>
                <w:szCs w:val="24"/>
              </w:rPr>
              <w:t>[</w:t>
            </w:r>
            <w:r w:rsidRPr="00DA1C92">
              <w:rPr>
                <w:szCs w:val="24"/>
              </w:rPr>
              <w:t>slider]</w:t>
            </w:r>
          </w:p>
        </w:tc>
      </w:tr>
      <w:tr w:rsidR="00762697" w:rsidRPr="003777D2" w14:paraId="58F995EF" w14:textId="3A0F19C6" w:rsidTr="00EE4EEF">
        <w:trPr>
          <w:trHeight w:val="828"/>
        </w:trPr>
        <w:tc>
          <w:tcPr>
            <w:tcW w:w="2065" w:type="dxa"/>
            <w:vMerge w:val="restart"/>
            <w:noWrap/>
            <w:hideMark/>
          </w:tcPr>
          <w:p w14:paraId="3F9BB3DE" w14:textId="10FFA65A" w:rsidR="00762697" w:rsidRPr="003777D2" w:rsidRDefault="00762697" w:rsidP="00762697">
            <w:pPr>
              <w:rPr>
                <w:bCs/>
                <w:iCs/>
                <w:color w:val="000000"/>
                <w:szCs w:val="24"/>
              </w:rPr>
            </w:pPr>
            <w:r>
              <w:rPr>
                <w:bCs/>
                <w:iCs/>
                <w:color w:val="000000"/>
                <w:szCs w:val="24"/>
              </w:rPr>
              <w:t>q</w:t>
            </w:r>
            <w:r w:rsidRPr="003777D2">
              <w:rPr>
                <w:bCs/>
                <w:iCs/>
                <w:color w:val="000000"/>
                <w:szCs w:val="24"/>
              </w:rPr>
              <w:t>. Translation</w:t>
            </w:r>
            <w:r>
              <w:rPr>
                <w:bCs/>
                <w:iCs/>
                <w:color w:val="000000"/>
                <w:szCs w:val="24"/>
              </w:rPr>
              <w:t xml:space="preserve"> or </w:t>
            </w:r>
            <w:r w:rsidRPr="003777D2">
              <w:rPr>
                <w:bCs/>
                <w:iCs/>
                <w:color w:val="000000"/>
                <w:szCs w:val="24"/>
              </w:rPr>
              <w:t>Interpretation services</w:t>
            </w:r>
          </w:p>
        </w:tc>
        <w:tc>
          <w:tcPr>
            <w:tcW w:w="1800" w:type="dxa"/>
            <w:noWrap/>
            <w:hideMark/>
          </w:tcPr>
          <w:p w14:paraId="53502FE7"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464A8C1B" w14:textId="441DE56F" w:rsidR="00762697" w:rsidRPr="003777D2" w:rsidRDefault="00762697" w:rsidP="00762697">
            <w:pPr>
              <w:rPr>
                <w:bCs/>
                <w:iCs/>
                <w:color w:val="000000"/>
                <w:szCs w:val="24"/>
              </w:rPr>
            </w:pPr>
            <w:r w:rsidRPr="00DA1C92">
              <w:rPr>
                <w:szCs w:val="24"/>
              </w:rPr>
              <w:t>[slider]</w:t>
            </w:r>
          </w:p>
        </w:tc>
        <w:tc>
          <w:tcPr>
            <w:tcW w:w="2610" w:type="dxa"/>
          </w:tcPr>
          <w:p w14:paraId="34EDC3D2" w14:textId="48B4195F" w:rsidR="00762697" w:rsidRPr="003777D2" w:rsidRDefault="00762697" w:rsidP="00762697">
            <w:pPr>
              <w:rPr>
                <w:bCs/>
                <w:iCs/>
                <w:color w:val="000000"/>
                <w:szCs w:val="24"/>
              </w:rPr>
            </w:pPr>
            <w:r w:rsidRPr="00DA1C92">
              <w:rPr>
                <w:szCs w:val="24"/>
              </w:rPr>
              <w:t>[slider]</w:t>
            </w:r>
          </w:p>
        </w:tc>
      </w:tr>
      <w:tr w:rsidR="00762697" w:rsidRPr="003777D2" w14:paraId="186A23D4" w14:textId="297402B8" w:rsidTr="00EE4EEF">
        <w:trPr>
          <w:trHeight w:val="828"/>
        </w:trPr>
        <w:tc>
          <w:tcPr>
            <w:tcW w:w="2065" w:type="dxa"/>
            <w:vMerge/>
            <w:hideMark/>
          </w:tcPr>
          <w:p w14:paraId="79F9E0F1" w14:textId="77777777" w:rsidR="00762697" w:rsidRPr="003777D2" w:rsidRDefault="00762697" w:rsidP="00762697">
            <w:pPr>
              <w:rPr>
                <w:bCs/>
                <w:iCs/>
                <w:color w:val="000000"/>
                <w:szCs w:val="24"/>
              </w:rPr>
            </w:pPr>
          </w:p>
        </w:tc>
        <w:tc>
          <w:tcPr>
            <w:tcW w:w="1800" w:type="dxa"/>
            <w:noWrap/>
            <w:hideMark/>
          </w:tcPr>
          <w:p w14:paraId="023765B5"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22457073" w14:textId="6084F44B" w:rsidR="00762697" w:rsidRPr="003777D2" w:rsidRDefault="00762697" w:rsidP="00762697">
            <w:pPr>
              <w:rPr>
                <w:bCs/>
                <w:iCs/>
                <w:color w:val="000000"/>
                <w:szCs w:val="24"/>
              </w:rPr>
            </w:pPr>
            <w:r>
              <w:rPr>
                <w:szCs w:val="24"/>
              </w:rPr>
              <w:t>[</w:t>
            </w:r>
            <w:r w:rsidRPr="00DA1C92">
              <w:rPr>
                <w:szCs w:val="24"/>
              </w:rPr>
              <w:t>slider]</w:t>
            </w:r>
          </w:p>
        </w:tc>
        <w:tc>
          <w:tcPr>
            <w:tcW w:w="2610" w:type="dxa"/>
          </w:tcPr>
          <w:p w14:paraId="5CF7BF40" w14:textId="2E7B1BE4" w:rsidR="00762697" w:rsidRPr="003777D2" w:rsidRDefault="00762697" w:rsidP="00762697">
            <w:pPr>
              <w:rPr>
                <w:bCs/>
                <w:iCs/>
                <w:color w:val="000000"/>
                <w:szCs w:val="24"/>
              </w:rPr>
            </w:pPr>
            <w:r>
              <w:rPr>
                <w:szCs w:val="24"/>
              </w:rPr>
              <w:t>[</w:t>
            </w:r>
            <w:r w:rsidRPr="00DA1C92">
              <w:rPr>
                <w:szCs w:val="24"/>
              </w:rPr>
              <w:t>slider]</w:t>
            </w:r>
          </w:p>
        </w:tc>
      </w:tr>
      <w:tr w:rsidR="00762697" w:rsidRPr="003777D2" w14:paraId="620EE722" w14:textId="238E5160" w:rsidTr="00EE4EEF">
        <w:trPr>
          <w:trHeight w:val="828"/>
        </w:trPr>
        <w:tc>
          <w:tcPr>
            <w:tcW w:w="2065" w:type="dxa"/>
            <w:vMerge w:val="restart"/>
            <w:noWrap/>
            <w:hideMark/>
          </w:tcPr>
          <w:p w14:paraId="3AED2A52" w14:textId="2AA720AF" w:rsidR="00762697" w:rsidRPr="003777D2" w:rsidRDefault="00762697" w:rsidP="00762697">
            <w:pPr>
              <w:rPr>
                <w:bCs/>
                <w:iCs/>
                <w:color w:val="000000"/>
                <w:szCs w:val="24"/>
              </w:rPr>
            </w:pPr>
            <w:r>
              <w:rPr>
                <w:bCs/>
                <w:iCs/>
                <w:color w:val="000000"/>
                <w:szCs w:val="24"/>
              </w:rPr>
              <w:t>r</w:t>
            </w:r>
            <w:r w:rsidRPr="003777D2">
              <w:rPr>
                <w:bCs/>
                <w:iCs/>
                <w:color w:val="000000"/>
                <w:szCs w:val="24"/>
              </w:rPr>
              <w:t>. Transportation</w:t>
            </w:r>
          </w:p>
        </w:tc>
        <w:tc>
          <w:tcPr>
            <w:tcW w:w="1800" w:type="dxa"/>
            <w:noWrap/>
            <w:hideMark/>
          </w:tcPr>
          <w:p w14:paraId="377D6F5F"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62265259" w14:textId="17C78D8A" w:rsidR="00762697" w:rsidRPr="003777D2" w:rsidRDefault="00762697" w:rsidP="00762697">
            <w:pPr>
              <w:rPr>
                <w:bCs/>
                <w:iCs/>
                <w:color w:val="000000"/>
                <w:szCs w:val="24"/>
              </w:rPr>
            </w:pPr>
            <w:r w:rsidRPr="00DA1C92">
              <w:rPr>
                <w:szCs w:val="24"/>
              </w:rPr>
              <w:t>[slider]</w:t>
            </w:r>
          </w:p>
        </w:tc>
        <w:tc>
          <w:tcPr>
            <w:tcW w:w="2610" w:type="dxa"/>
          </w:tcPr>
          <w:p w14:paraId="7331FB11" w14:textId="01AAFDF5" w:rsidR="00762697" w:rsidRPr="003777D2" w:rsidRDefault="00762697" w:rsidP="00762697">
            <w:pPr>
              <w:rPr>
                <w:bCs/>
                <w:iCs/>
                <w:color w:val="000000"/>
                <w:szCs w:val="24"/>
              </w:rPr>
            </w:pPr>
            <w:r w:rsidRPr="00DA1C92">
              <w:rPr>
                <w:szCs w:val="24"/>
              </w:rPr>
              <w:t>[slider]</w:t>
            </w:r>
          </w:p>
        </w:tc>
      </w:tr>
      <w:tr w:rsidR="00762697" w:rsidRPr="003777D2" w14:paraId="56D712A9" w14:textId="6840BD04" w:rsidTr="00EE4EEF">
        <w:trPr>
          <w:trHeight w:val="828"/>
        </w:trPr>
        <w:tc>
          <w:tcPr>
            <w:tcW w:w="2065" w:type="dxa"/>
            <w:vMerge/>
            <w:hideMark/>
          </w:tcPr>
          <w:p w14:paraId="70C5E7E7" w14:textId="77777777" w:rsidR="00762697" w:rsidRPr="003777D2" w:rsidRDefault="00762697" w:rsidP="00762697">
            <w:pPr>
              <w:rPr>
                <w:bCs/>
                <w:iCs/>
                <w:color w:val="000000"/>
                <w:szCs w:val="24"/>
              </w:rPr>
            </w:pPr>
          </w:p>
        </w:tc>
        <w:tc>
          <w:tcPr>
            <w:tcW w:w="1800" w:type="dxa"/>
            <w:noWrap/>
            <w:hideMark/>
          </w:tcPr>
          <w:p w14:paraId="735E7FFA"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0B608BCA" w14:textId="6558A15F" w:rsidR="00762697" w:rsidRPr="003777D2" w:rsidRDefault="00762697" w:rsidP="00762697">
            <w:pPr>
              <w:rPr>
                <w:bCs/>
                <w:iCs/>
                <w:color w:val="000000"/>
                <w:szCs w:val="24"/>
              </w:rPr>
            </w:pPr>
            <w:r w:rsidRPr="00DA1C92">
              <w:rPr>
                <w:szCs w:val="24"/>
              </w:rPr>
              <w:t>[slider]</w:t>
            </w:r>
          </w:p>
        </w:tc>
        <w:tc>
          <w:tcPr>
            <w:tcW w:w="2610" w:type="dxa"/>
          </w:tcPr>
          <w:p w14:paraId="11DF8280" w14:textId="712F6AAE" w:rsidR="00762697" w:rsidRPr="003777D2" w:rsidRDefault="00762697" w:rsidP="00762697">
            <w:pPr>
              <w:rPr>
                <w:bCs/>
                <w:iCs/>
                <w:color w:val="000000"/>
                <w:szCs w:val="24"/>
              </w:rPr>
            </w:pPr>
            <w:r w:rsidRPr="00DA1C92">
              <w:rPr>
                <w:szCs w:val="24"/>
              </w:rPr>
              <w:t>[slider]</w:t>
            </w:r>
          </w:p>
        </w:tc>
      </w:tr>
      <w:tr w:rsidR="00762697" w:rsidRPr="003777D2" w14:paraId="03611EEA" w14:textId="1A21DBA0" w:rsidTr="00EE4EEF">
        <w:trPr>
          <w:trHeight w:val="828"/>
        </w:trPr>
        <w:tc>
          <w:tcPr>
            <w:tcW w:w="2065" w:type="dxa"/>
            <w:vMerge w:val="restart"/>
            <w:noWrap/>
            <w:hideMark/>
          </w:tcPr>
          <w:p w14:paraId="13F3D18A" w14:textId="199F2C25" w:rsidR="00762697" w:rsidRPr="003777D2" w:rsidRDefault="00762697" w:rsidP="00762697">
            <w:pPr>
              <w:rPr>
                <w:bCs/>
                <w:iCs/>
                <w:color w:val="000000"/>
                <w:szCs w:val="24"/>
              </w:rPr>
            </w:pPr>
            <w:r>
              <w:rPr>
                <w:bCs/>
                <w:iCs/>
                <w:color w:val="000000"/>
                <w:szCs w:val="24"/>
              </w:rPr>
              <w:t>s</w:t>
            </w:r>
            <w:r w:rsidRPr="003777D2">
              <w:rPr>
                <w:bCs/>
                <w:iCs/>
                <w:color w:val="000000"/>
                <w:szCs w:val="24"/>
              </w:rPr>
              <w:t>. </w:t>
            </w:r>
            <w:r>
              <w:rPr>
                <w:bCs/>
                <w:iCs/>
                <w:color w:val="000000"/>
                <w:szCs w:val="24"/>
              </w:rPr>
              <w:t>Benefit or income assistance</w:t>
            </w:r>
          </w:p>
        </w:tc>
        <w:tc>
          <w:tcPr>
            <w:tcW w:w="1800" w:type="dxa"/>
            <w:noWrap/>
            <w:hideMark/>
          </w:tcPr>
          <w:p w14:paraId="0BBA488B" w14:textId="77777777" w:rsidR="00762697" w:rsidRPr="003777D2" w:rsidRDefault="00762697" w:rsidP="00762697">
            <w:pPr>
              <w:rPr>
                <w:bCs/>
                <w:iCs/>
                <w:color w:val="000000"/>
                <w:szCs w:val="24"/>
              </w:rPr>
            </w:pPr>
            <w:r w:rsidRPr="003777D2">
              <w:rPr>
                <w:bCs/>
                <w:iCs/>
                <w:color w:val="000000"/>
                <w:szCs w:val="24"/>
              </w:rPr>
              <w:t>Pre-certified victims?</w:t>
            </w:r>
          </w:p>
        </w:tc>
        <w:tc>
          <w:tcPr>
            <w:tcW w:w="2790" w:type="dxa"/>
            <w:noWrap/>
            <w:hideMark/>
          </w:tcPr>
          <w:p w14:paraId="047DB2D3" w14:textId="2A9A6F05"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2610" w:type="dxa"/>
          </w:tcPr>
          <w:p w14:paraId="6541F036" w14:textId="2946F7FF" w:rsidR="00762697" w:rsidRPr="003777D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r>
      <w:tr w:rsidR="00762697" w:rsidRPr="003777D2" w14:paraId="27F78B9C" w14:textId="515D3222" w:rsidTr="00EE4EEF">
        <w:trPr>
          <w:trHeight w:val="828"/>
        </w:trPr>
        <w:tc>
          <w:tcPr>
            <w:tcW w:w="2065" w:type="dxa"/>
            <w:vMerge/>
            <w:hideMark/>
          </w:tcPr>
          <w:p w14:paraId="3FEBA457" w14:textId="77777777" w:rsidR="00762697" w:rsidRPr="003777D2" w:rsidRDefault="00762697" w:rsidP="00762697">
            <w:pPr>
              <w:rPr>
                <w:bCs/>
                <w:iCs/>
                <w:color w:val="000000"/>
                <w:szCs w:val="24"/>
              </w:rPr>
            </w:pPr>
          </w:p>
        </w:tc>
        <w:tc>
          <w:tcPr>
            <w:tcW w:w="1800" w:type="dxa"/>
            <w:noWrap/>
            <w:hideMark/>
          </w:tcPr>
          <w:p w14:paraId="4E0C7353" w14:textId="77777777" w:rsidR="00762697" w:rsidRPr="003777D2" w:rsidRDefault="00762697" w:rsidP="00762697">
            <w:pPr>
              <w:rPr>
                <w:bCs/>
                <w:iCs/>
                <w:color w:val="000000"/>
                <w:szCs w:val="24"/>
              </w:rPr>
            </w:pPr>
            <w:r w:rsidRPr="003777D2">
              <w:rPr>
                <w:bCs/>
                <w:iCs/>
                <w:color w:val="000000"/>
                <w:szCs w:val="24"/>
              </w:rPr>
              <w:t>Certified victims?</w:t>
            </w:r>
          </w:p>
        </w:tc>
        <w:tc>
          <w:tcPr>
            <w:tcW w:w="2790" w:type="dxa"/>
            <w:noWrap/>
            <w:hideMark/>
          </w:tcPr>
          <w:p w14:paraId="4EB10933" w14:textId="75ED3C1D" w:rsidR="00762697" w:rsidRPr="003777D2" w:rsidRDefault="00762697" w:rsidP="00762697">
            <w:pPr>
              <w:rPr>
                <w:bCs/>
                <w:iCs/>
                <w:color w:val="000000"/>
                <w:szCs w:val="24"/>
              </w:rPr>
            </w:pPr>
            <w:r>
              <w:rPr>
                <w:szCs w:val="24"/>
              </w:rPr>
              <w:t>[</w:t>
            </w:r>
            <w:r w:rsidRPr="00DA1C92">
              <w:rPr>
                <w:szCs w:val="24"/>
              </w:rPr>
              <w:t>slider]</w:t>
            </w:r>
          </w:p>
        </w:tc>
        <w:tc>
          <w:tcPr>
            <w:tcW w:w="2610" w:type="dxa"/>
          </w:tcPr>
          <w:p w14:paraId="78BABF64" w14:textId="3EA03C30" w:rsidR="00762697" w:rsidRPr="003777D2" w:rsidRDefault="00762697" w:rsidP="00762697">
            <w:pPr>
              <w:rPr>
                <w:bCs/>
                <w:iCs/>
                <w:color w:val="000000"/>
                <w:szCs w:val="24"/>
              </w:rPr>
            </w:pPr>
            <w:r>
              <w:rPr>
                <w:szCs w:val="24"/>
              </w:rPr>
              <w:t>[</w:t>
            </w:r>
            <w:r w:rsidRPr="00DA1C92">
              <w:rPr>
                <w:szCs w:val="24"/>
              </w:rPr>
              <w:t>slider]</w:t>
            </w:r>
          </w:p>
        </w:tc>
      </w:tr>
      <w:tr w:rsidR="00762697" w:rsidRPr="003777D2" w14:paraId="37FB59C4" w14:textId="5358F858" w:rsidTr="00EE4EEF">
        <w:trPr>
          <w:trHeight w:val="828"/>
        </w:trPr>
        <w:tc>
          <w:tcPr>
            <w:tcW w:w="2065" w:type="dxa"/>
            <w:vMerge w:val="restart"/>
          </w:tcPr>
          <w:p w14:paraId="3AAB7BF0" w14:textId="6424AD10" w:rsidR="00762697" w:rsidRPr="003777D2" w:rsidRDefault="00762697" w:rsidP="00762697">
            <w:pPr>
              <w:rPr>
                <w:bCs/>
                <w:iCs/>
                <w:color w:val="000000"/>
                <w:szCs w:val="24"/>
              </w:rPr>
            </w:pPr>
            <w:r>
              <w:rPr>
                <w:bCs/>
                <w:iCs/>
                <w:color w:val="000000"/>
                <w:szCs w:val="24"/>
              </w:rPr>
              <w:t>t. Other</w:t>
            </w:r>
          </w:p>
        </w:tc>
        <w:tc>
          <w:tcPr>
            <w:tcW w:w="1800" w:type="dxa"/>
            <w:noWrap/>
          </w:tcPr>
          <w:p w14:paraId="5FBE7084" w14:textId="12CE1DC9" w:rsidR="00762697" w:rsidRPr="003777D2" w:rsidRDefault="00762697" w:rsidP="00762697">
            <w:pPr>
              <w:rPr>
                <w:bCs/>
                <w:iCs/>
                <w:color w:val="000000"/>
                <w:szCs w:val="24"/>
              </w:rPr>
            </w:pPr>
            <w:r w:rsidRPr="003777D2">
              <w:rPr>
                <w:bCs/>
                <w:iCs/>
                <w:color w:val="000000"/>
                <w:szCs w:val="24"/>
              </w:rPr>
              <w:t>Pre-certified victims?</w:t>
            </w:r>
          </w:p>
        </w:tc>
        <w:tc>
          <w:tcPr>
            <w:tcW w:w="2790" w:type="dxa"/>
            <w:noWrap/>
          </w:tcPr>
          <w:p w14:paraId="27EF58FD" w14:textId="38B142F0" w:rsidR="00762697" w:rsidRPr="003777D2" w:rsidRDefault="00762697" w:rsidP="00762697">
            <w:pPr>
              <w:rPr>
                <w:bCs/>
                <w:iCs/>
                <w:color w:val="000000"/>
                <w:szCs w:val="24"/>
              </w:rPr>
            </w:pPr>
            <w:r w:rsidRPr="00DA1C92">
              <w:rPr>
                <w:szCs w:val="24"/>
              </w:rPr>
              <w:t>[slider]</w:t>
            </w:r>
          </w:p>
        </w:tc>
        <w:tc>
          <w:tcPr>
            <w:tcW w:w="2610" w:type="dxa"/>
          </w:tcPr>
          <w:p w14:paraId="24359E01" w14:textId="6E027AAA" w:rsidR="00762697" w:rsidRPr="003777D2" w:rsidRDefault="00762697" w:rsidP="00762697">
            <w:pPr>
              <w:rPr>
                <w:bCs/>
                <w:iCs/>
                <w:color w:val="000000"/>
                <w:szCs w:val="24"/>
              </w:rPr>
            </w:pPr>
            <w:r w:rsidRPr="00DA1C92">
              <w:rPr>
                <w:szCs w:val="24"/>
              </w:rPr>
              <w:t>[slider]</w:t>
            </w:r>
          </w:p>
        </w:tc>
      </w:tr>
      <w:tr w:rsidR="00762697" w:rsidRPr="003777D2" w14:paraId="55EE292D" w14:textId="7C8D29F7" w:rsidTr="00EE4EEF">
        <w:trPr>
          <w:trHeight w:val="828"/>
        </w:trPr>
        <w:tc>
          <w:tcPr>
            <w:tcW w:w="2065" w:type="dxa"/>
            <w:vMerge/>
          </w:tcPr>
          <w:p w14:paraId="4E436696" w14:textId="77777777" w:rsidR="00762697" w:rsidRPr="003777D2" w:rsidRDefault="00762697" w:rsidP="00762697">
            <w:pPr>
              <w:rPr>
                <w:bCs/>
                <w:iCs/>
                <w:color w:val="000000"/>
                <w:szCs w:val="24"/>
              </w:rPr>
            </w:pPr>
          </w:p>
        </w:tc>
        <w:tc>
          <w:tcPr>
            <w:tcW w:w="1800" w:type="dxa"/>
            <w:noWrap/>
          </w:tcPr>
          <w:p w14:paraId="0AC36016" w14:textId="1CF3D071" w:rsidR="00762697" w:rsidRPr="003777D2" w:rsidRDefault="00762697" w:rsidP="00762697">
            <w:pPr>
              <w:rPr>
                <w:bCs/>
                <w:iCs/>
                <w:color w:val="000000"/>
                <w:szCs w:val="24"/>
              </w:rPr>
            </w:pPr>
            <w:r w:rsidRPr="003777D2">
              <w:rPr>
                <w:bCs/>
                <w:iCs/>
                <w:color w:val="000000"/>
                <w:szCs w:val="24"/>
              </w:rPr>
              <w:t>Certified victims?</w:t>
            </w:r>
          </w:p>
        </w:tc>
        <w:tc>
          <w:tcPr>
            <w:tcW w:w="2790" w:type="dxa"/>
            <w:noWrap/>
          </w:tcPr>
          <w:p w14:paraId="0449EC6F" w14:textId="22887368" w:rsidR="00762697" w:rsidRPr="003777D2" w:rsidRDefault="00762697" w:rsidP="00762697">
            <w:pPr>
              <w:rPr>
                <w:bCs/>
                <w:iCs/>
                <w:color w:val="000000"/>
                <w:szCs w:val="24"/>
              </w:rPr>
            </w:pPr>
            <w:r>
              <w:rPr>
                <w:szCs w:val="24"/>
              </w:rPr>
              <w:t>[</w:t>
            </w:r>
            <w:r w:rsidRPr="00DA1C92">
              <w:rPr>
                <w:szCs w:val="24"/>
              </w:rPr>
              <w:t>slider]</w:t>
            </w:r>
          </w:p>
        </w:tc>
        <w:tc>
          <w:tcPr>
            <w:tcW w:w="2610" w:type="dxa"/>
          </w:tcPr>
          <w:p w14:paraId="230019E5" w14:textId="2A9E9732" w:rsidR="00762697" w:rsidRPr="003777D2" w:rsidRDefault="00762697" w:rsidP="00762697">
            <w:pPr>
              <w:rPr>
                <w:bCs/>
                <w:iCs/>
                <w:color w:val="000000"/>
                <w:szCs w:val="24"/>
              </w:rPr>
            </w:pPr>
            <w:r>
              <w:rPr>
                <w:szCs w:val="24"/>
              </w:rPr>
              <w:t>[</w:t>
            </w:r>
            <w:r w:rsidRPr="00DA1C92">
              <w:rPr>
                <w:szCs w:val="24"/>
              </w:rPr>
              <w:t>slider]</w:t>
            </w:r>
          </w:p>
        </w:tc>
      </w:tr>
    </w:tbl>
    <w:p w14:paraId="32F689BC" w14:textId="77777777" w:rsidR="00FA1FE7" w:rsidRDefault="00FA1FE7" w:rsidP="00CC42C3">
      <w:pPr>
        <w:spacing w:after="160" w:line="259" w:lineRule="auto"/>
        <w:rPr>
          <w:szCs w:val="24"/>
        </w:rPr>
        <w:sectPr w:rsidR="00FA1FE7" w:rsidSect="008265C9">
          <w:pgSz w:w="12240" w:h="15840"/>
          <w:pgMar w:top="1440" w:right="1440" w:bottom="1440" w:left="1440" w:header="720" w:footer="720" w:gutter="0"/>
          <w:cols w:space="720"/>
          <w:docGrid w:linePitch="360"/>
        </w:sectPr>
      </w:pPr>
    </w:p>
    <w:tbl>
      <w:tblPr>
        <w:tblStyle w:val="TableGrid1"/>
        <w:tblW w:w="13405" w:type="dxa"/>
        <w:tblLayout w:type="fixed"/>
        <w:tblLook w:val="04A0" w:firstRow="1" w:lastRow="0" w:firstColumn="1" w:lastColumn="0" w:noHBand="0" w:noVBand="1"/>
      </w:tblPr>
      <w:tblGrid>
        <w:gridCol w:w="1915"/>
        <w:gridCol w:w="1915"/>
        <w:gridCol w:w="1915"/>
        <w:gridCol w:w="1915"/>
        <w:gridCol w:w="1915"/>
        <w:gridCol w:w="1915"/>
        <w:gridCol w:w="1915"/>
      </w:tblGrid>
      <w:tr w:rsidR="00762697" w:rsidRPr="00741E9F" w14:paraId="64D39282" w14:textId="6A13AB50" w:rsidTr="00762697">
        <w:trPr>
          <w:trHeight w:val="576"/>
        </w:trPr>
        <w:tc>
          <w:tcPr>
            <w:tcW w:w="1915" w:type="dxa"/>
            <w:noWrap/>
            <w:hideMark/>
          </w:tcPr>
          <w:p w14:paraId="365C8E48" w14:textId="7BF3E3A0" w:rsidR="0015574D" w:rsidRPr="00FA1FE7" w:rsidRDefault="0015574D" w:rsidP="0015574D">
            <w:pPr>
              <w:rPr>
                <w:color w:val="000000"/>
                <w:szCs w:val="24"/>
              </w:rPr>
            </w:pPr>
            <w:r w:rsidRPr="00FA1FE7">
              <w:rPr>
                <w:szCs w:val="24"/>
              </w:rPr>
              <w:t>[</w:t>
            </w:r>
            <w:r w:rsidRPr="00FA1FE7">
              <w:rPr>
                <w:i/>
                <w:szCs w:val="24"/>
              </w:rPr>
              <w:t xml:space="preserve">Only if “subrecipient” selected in Q1; Only services selected in </w:t>
            </w:r>
            <w:r w:rsidR="0015355E">
              <w:rPr>
                <w:i/>
                <w:szCs w:val="24"/>
              </w:rPr>
              <w:t>Q6</w:t>
            </w:r>
            <w:r w:rsidRPr="00FA1FE7">
              <w:rPr>
                <w:i/>
                <w:szCs w:val="24"/>
              </w:rPr>
              <w:t xml:space="preserve"> will display</w:t>
            </w:r>
            <w:r w:rsidRPr="00FA1FE7">
              <w:rPr>
                <w:szCs w:val="24"/>
              </w:rPr>
              <w:t>]</w:t>
            </w:r>
          </w:p>
        </w:tc>
        <w:tc>
          <w:tcPr>
            <w:tcW w:w="1915" w:type="dxa"/>
            <w:noWrap/>
            <w:hideMark/>
          </w:tcPr>
          <w:p w14:paraId="6A8309DD" w14:textId="0EF88881" w:rsidR="0015574D" w:rsidRPr="00FA1FE7" w:rsidRDefault="0015574D" w:rsidP="0015574D">
            <w:pPr>
              <w:pStyle w:val="ListParagraph"/>
              <w:numPr>
                <w:ilvl w:val="0"/>
                <w:numId w:val="1"/>
              </w:numPr>
              <w:rPr>
                <w:rFonts w:ascii="Times New Roman" w:hAnsi="Times New Roman" w:cs="Times New Roman"/>
                <w:bCs w:val="0"/>
                <w:iCs w:val="0"/>
                <w:color w:val="000000"/>
                <w:sz w:val="24"/>
                <w:szCs w:val="24"/>
              </w:rPr>
            </w:pPr>
            <w:r w:rsidRPr="00FA1FE7">
              <w:rPr>
                <w:rFonts w:ascii="Times New Roman" w:eastAsia="Arial" w:hAnsi="Times New Roman" w:cs="Times New Roman"/>
                <w:color w:val="000000"/>
                <w:sz w:val="24"/>
                <w:szCs w:val="24"/>
              </w:rPr>
              <w:t>What is your organization’s average cost per victim for the services that your organization provides directly, in house?</w:t>
            </w:r>
            <w:r w:rsidR="00762697">
              <w:rPr>
                <w:rFonts w:ascii="Times New Roman" w:eastAsia="Arial" w:hAnsi="Times New Roman" w:cs="Times New Roman"/>
                <w:color w:val="000000"/>
                <w:sz w:val="24"/>
                <w:szCs w:val="24"/>
              </w:rPr>
              <w:t xml:space="preserve"> Please provide your best, estimated guess for the average cost of this service per victim. </w:t>
            </w:r>
          </w:p>
        </w:tc>
        <w:tc>
          <w:tcPr>
            <w:tcW w:w="1915" w:type="dxa"/>
          </w:tcPr>
          <w:p w14:paraId="401E4897" w14:textId="743AAF05"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 xml:space="preserve">What is your organization’s average cost per victim for the services that your organization provides through referrals and pays for via reimbursements (i.e., services referred out and paid for)? </w:t>
            </w:r>
            <w:r w:rsidR="00762697">
              <w:rPr>
                <w:rFonts w:ascii="Times New Roman" w:eastAsia="Arial" w:hAnsi="Times New Roman" w:cs="Times New Roman"/>
                <w:color w:val="000000"/>
                <w:sz w:val="24"/>
                <w:szCs w:val="24"/>
              </w:rPr>
              <w:t>Please provide your best, estimated guess for the average cost of this service per victim.</w:t>
            </w:r>
          </w:p>
        </w:tc>
        <w:tc>
          <w:tcPr>
            <w:tcW w:w="1915" w:type="dxa"/>
          </w:tcPr>
          <w:p w14:paraId="12088A9B" w14:textId="416D375D"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What is your organization’s average cost per victim in urban/suburban areas for the services that your organization provides directly, in house?</w:t>
            </w:r>
            <w:r w:rsidR="00762697">
              <w:rPr>
                <w:rFonts w:ascii="Times New Roman" w:eastAsia="Arial" w:hAnsi="Times New Roman" w:cs="Times New Roman"/>
                <w:color w:val="000000"/>
                <w:sz w:val="24"/>
                <w:szCs w:val="24"/>
              </w:rPr>
              <w:t xml:space="preserve"> Please provide your best, estimated guess for the average cost of this service per victim.</w:t>
            </w:r>
          </w:p>
        </w:tc>
        <w:tc>
          <w:tcPr>
            <w:tcW w:w="1915" w:type="dxa"/>
          </w:tcPr>
          <w:p w14:paraId="6CBA11E1" w14:textId="6A0C7B37"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 xml:space="preserve">What is your organization’s average cost per victim in urban/suburban areas for the services that your organization provides through referrals and pays for via reimbursements (i.e., services referred out and paid for)? </w:t>
            </w:r>
            <w:r w:rsidR="00762697">
              <w:rPr>
                <w:rFonts w:ascii="Times New Roman" w:eastAsia="Arial" w:hAnsi="Times New Roman" w:cs="Times New Roman"/>
                <w:color w:val="000000"/>
                <w:sz w:val="24"/>
                <w:szCs w:val="24"/>
              </w:rPr>
              <w:t>Please provide your best, estimated guess for the average cost of this service per victim.</w:t>
            </w:r>
          </w:p>
        </w:tc>
        <w:tc>
          <w:tcPr>
            <w:tcW w:w="1915" w:type="dxa"/>
          </w:tcPr>
          <w:p w14:paraId="269B716D" w14:textId="2C1C6780"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What is your organization’s average cost per victim in rural areas for the services that your organization provides directly, in house?</w:t>
            </w:r>
            <w:r w:rsidR="00762697">
              <w:rPr>
                <w:rFonts w:ascii="Times New Roman" w:eastAsia="Arial" w:hAnsi="Times New Roman" w:cs="Times New Roman"/>
                <w:color w:val="000000"/>
                <w:sz w:val="24"/>
                <w:szCs w:val="24"/>
              </w:rPr>
              <w:t xml:space="preserve"> Please provide your best, estimated guess for the average cost of this service per victim.</w:t>
            </w:r>
          </w:p>
        </w:tc>
        <w:tc>
          <w:tcPr>
            <w:tcW w:w="1915" w:type="dxa"/>
          </w:tcPr>
          <w:p w14:paraId="345B26DC" w14:textId="7040D2D0" w:rsidR="0015574D" w:rsidRPr="00FA1FE7" w:rsidRDefault="0015574D" w:rsidP="0015574D">
            <w:pPr>
              <w:pStyle w:val="ListParagraph"/>
              <w:numPr>
                <w:ilvl w:val="0"/>
                <w:numId w:val="1"/>
              </w:numPr>
              <w:rPr>
                <w:rFonts w:ascii="Times New Roman" w:eastAsia="Arial" w:hAnsi="Times New Roman" w:cs="Times New Roman"/>
                <w:color w:val="000000"/>
                <w:sz w:val="24"/>
                <w:szCs w:val="24"/>
              </w:rPr>
            </w:pPr>
            <w:r w:rsidRPr="00FA1FE7">
              <w:rPr>
                <w:rFonts w:ascii="Times New Roman" w:eastAsia="Arial" w:hAnsi="Times New Roman" w:cs="Times New Roman"/>
                <w:color w:val="000000"/>
                <w:sz w:val="24"/>
                <w:szCs w:val="24"/>
              </w:rPr>
              <w:t>[</w:t>
            </w:r>
            <w:r w:rsidRPr="00FA1FE7">
              <w:rPr>
                <w:rFonts w:ascii="Times New Roman" w:eastAsia="Arial" w:hAnsi="Times New Roman" w:cs="Times New Roman"/>
                <w:i/>
                <w:color w:val="000000"/>
                <w:sz w:val="24"/>
                <w:szCs w:val="24"/>
              </w:rPr>
              <w:t>Only if “Both” selected in Q1</w:t>
            </w:r>
            <w:r w:rsidR="0015355E">
              <w:rPr>
                <w:rFonts w:ascii="Times New Roman" w:eastAsia="Arial" w:hAnsi="Times New Roman" w:cs="Times New Roman"/>
                <w:i/>
                <w:color w:val="000000"/>
                <w:sz w:val="24"/>
                <w:szCs w:val="24"/>
              </w:rPr>
              <w:t>6</w:t>
            </w:r>
            <w:r w:rsidRPr="00FA1FE7">
              <w:rPr>
                <w:rFonts w:ascii="Times New Roman" w:eastAsia="Arial" w:hAnsi="Times New Roman" w:cs="Times New Roman"/>
                <w:i/>
                <w:color w:val="000000"/>
                <w:sz w:val="24"/>
                <w:szCs w:val="24"/>
              </w:rPr>
              <w:t xml:space="preserve">] </w:t>
            </w:r>
            <w:r w:rsidRPr="00FA1FE7">
              <w:rPr>
                <w:rFonts w:ascii="Times New Roman" w:eastAsia="Arial" w:hAnsi="Times New Roman" w:cs="Times New Roman"/>
                <w:color w:val="000000"/>
                <w:sz w:val="24"/>
                <w:szCs w:val="24"/>
              </w:rPr>
              <w:t>What is your organization’s average cost per victim in rural areas for the services that your organization provides through referrals and pays for via reimbursements (i.e., services referred out and paid for)?</w:t>
            </w:r>
            <w:r w:rsidR="00762697">
              <w:rPr>
                <w:rFonts w:ascii="Times New Roman" w:eastAsia="Arial" w:hAnsi="Times New Roman" w:cs="Times New Roman"/>
                <w:color w:val="000000"/>
                <w:sz w:val="24"/>
                <w:szCs w:val="24"/>
              </w:rPr>
              <w:t xml:space="preserve"> Please provide your best, estimated guess for the average cost of this service per victim.</w:t>
            </w:r>
          </w:p>
        </w:tc>
      </w:tr>
      <w:tr w:rsidR="00762697" w:rsidRPr="00741E9F" w14:paraId="5177D800" w14:textId="0BEAB412" w:rsidTr="00015266">
        <w:trPr>
          <w:trHeight w:val="576"/>
        </w:trPr>
        <w:tc>
          <w:tcPr>
            <w:tcW w:w="1915" w:type="dxa"/>
            <w:noWrap/>
            <w:hideMark/>
          </w:tcPr>
          <w:p w14:paraId="23A87446" w14:textId="77777777" w:rsidR="00762697" w:rsidRPr="00DA1C92" w:rsidRDefault="00762697" w:rsidP="00762697">
            <w:pPr>
              <w:rPr>
                <w:bCs/>
                <w:iCs/>
                <w:color w:val="000000"/>
                <w:szCs w:val="24"/>
              </w:rPr>
            </w:pPr>
            <w:r w:rsidRPr="00DA1C92">
              <w:rPr>
                <w:rFonts w:eastAsia="Arial"/>
                <w:color w:val="000000"/>
                <w:szCs w:val="24"/>
              </w:rPr>
              <w:t>a. Childcare services</w:t>
            </w:r>
          </w:p>
        </w:tc>
        <w:tc>
          <w:tcPr>
            <w:tcW w:w="1915" w:type="dxa"/>
            <w:noWrap/>
            <w:hideMark/>
          </w:tcPr>
          <w:p w14:paraId="4DBCCD47" w14:textId="41D0F0AC" w:rsidR="00762697" w:rsidRPr="00DA1C92" w:rsidRDefault="00762697" w:rsidP="00762697">
            <w:pPr>
              <w:rPr>
                <w:bCs/>
                <w:iCs/>
                <w:color w:val="000000"/>
                <w:szCs w:val="24"/>
              </w:rPr>
            </w:pPr>
            <w:r w:rsidRPr="00DA1C92">
              <w:rPr>
                <w:szCs w:val="24"/>
              </w:rPr>
              <w:t>[slider]</w:t>
            </w:r>
          </w:p>
        </w:tc>
        <w:tc>
          <w:tcPr>
            <w:tcW w:w="1915" w:type="dxa"/>
          </w:tcPr>
          <w:p w14:paraId="2FFCC428" w14:textId="124BB876" w:rsidR="00762697" w:rsidRPr="00DA1C92" w:rsidRDefault="00762697" w:rsidP="00762697">
            <w:pPr>
              <w:rPr>
                <w:color w:val="000000"/>
                <w:szCs w:val="24"/>
              </w:rPr>
            </w:pPr>
            <w:r w:rsidRPr="00DA1C92">
              <w:rPr>
                <w:szCs w:val="24"/>
              </w:rPr>
              <w:t>[slider]</w:t>
            </w:r>
          </w:p>
        </w:tc>
        <w:tc>
          <w:tcPr>
            <w:tcW w:w="1915" w:type="dxa"/>
          </w:tcPr>
          <w:p w14:paraId="553CEBC7" w14:textId="3B07B575" w:rsidR="00762697" w:rsidRPr="003777D2" w:rsidRDefault="00762697" w:rsidP="00762697">
            <w:pPr>
              <w:rPr>
                <w:color w:val="000000"/>
                <w:szCs w:val="24"/>
              </w:rPr>
            </w:pPr>
            <w:r w:rsidRPr="00DA1C92">
              <w:rPr>
                <w:szCs w:val="24"/>
              </w:rPr>
              <w:t>[slider]</w:t>
            </w:r>
          </w:p>
        </w:tc>
        <w:tc>
          <w:tcPr>
            <w:tcW w:w="1915" w:type="dxa"/>
          </w:tcPr>
          <w:p w14:paraId="1D2E17F2" w14:textId="3B2C16D1" w:rsidR="00762697" w:rsidRPr="003777D2" w:rsidRDefault="00762697" w:rsidP="00762697">
            <w:pPr>
              <w:rPr>
                <w:color w:val="000000"/>
                <w:szCs w:val="24"/>
              </w:rPr>
            </w:pPr>
            <w:r w:rsidRPr="00DA1C92">
              <w:rPr>
                <w:szCs w:val="24"/>
              </w:rPr>
              <w:t>[slider]</w:t>
            </w:r>
          </w:p>
        </w:tc>
        <w:tc>
          <w:tcPr>
            <w:tcW w:w="1915" w:type="dxa"/>
          </w:tcPr>
          <w:p w14:paraId="056E904E" w14:textId="36AA7049" w:rsidR="00762697" w:rsidRPr="003777D2" w:rsidRDefault="00762697" w:rsidP="00762697">
            <w:pPr>
              <w:rPr>
                <w:color w:val="000000"/>
                <w:szCs w:val="24"/>
              </w:rPr>
            </w:pPr>
            <w:r w:rsidRPr="00DA1C92">
              <w:rPr>
                <w:szCs w:val="24"/>
              </w:rPr>
              <w:t>[slider]</w:t>
            </w:r>
          </w:p>
        </w:tc>
        <w:tc>
          <w:tcPr>
            <w:tcW w:w="1915" w:type="dxa"/>
          </w:tcPr>
          <w:p w14:paraId="7DA2AF63" w14:textId="5023DE7C" w:rsidR="00762697" w:rsidRPr="003777D2" w:rsidRDefault="00762697" w:rsidP="00762697">
            <w:pPr>
              <w:rPr>
                <w:color w:val="000000"/>
                <w:szCs w:val="24"/>
              </w:rPr>
            </w:pPr>
            <w:r w:rsidRPr="00DA1C92">
              <w:rPr>
                <w:szCs w:val="24"/>
              </w:rPr>
              <w:t>[slider]</w:t>
            </w:r>
          </w:p>
        </w:tc>
      </w:tr>
      <w:tr w:rsidR="00762697" w:rsidRPr="00741E9F" w14:paraId="016B3013" w14:textId="25512002" w:rsidTr="00015266">
        <w:trPr>
          <w:trHeight w:val="576"/>
        </w:trPr>
        <w:tc>
          <w:tcPr>
            <w:tcW w:w="1915" w:type="dxa"/>
            <w:noWrap/>
            <w:hideMark/>
          </w:tcPr>
          <w:p w14:paraId="2C141A63" w14:textId="77777777" w:rsidR="00762697" w:rsidRPr="00DA1C92" w:rsidRDefault="00762697" w:rsidP="00762697">
            <w:pPr>
              <w:rPr>
                <w:bCs/>
                <w:iCs/>
                <w:color w:val="000000"/>
                <w:szCs w:val="24"/>
              </w:rPr>
            </w:pPr>
            <w:r w:rsidRPr="00DA1C92">
              <w:rPr>
                <w:rFonts w:eastAsia="Arial"/>
                <w:color w:val="000000"/>
                <w:szCs w:val="24"/>
              </w:rPr>
              <w:t xml:space="preserve">b. Clothing </w:t>
            </w:r>
          </w:p>
        </w:tc>
        <w:tc>
          <w:tcPr>
            <w:tcW w:w="1915" w:type="dxa"/>
            <w:noWrap/>
            <w:hideMark/>
          </w:tcPr>
          <w:p w14:paraId="6480036F" w14:textId="47767955" w:rsidR="00762697" w:rsidRPr="00DA1C92" w:rsidRDefault="00762697" w:rsidP="00762697">
            <w:pPr>
              <w:rPr>
                <w:bCs/>
                <w:iCs/>
                <w:color w:val="000000"/>
                <w:szCs w:val="24"/>
              </w:rPr>
            </w:pPr>
            <w:r>
              <w:rPr>
                <w:szCs w:val="24"/>
              </w:rPr>
              <w:t>[</w:t>
            </w:r>
            <w:r w:rsidRPr="00DA1C92">
              <w:rPr>
                <w:szCs w:val="24"/>
              </w:rPr>
              <w:t>slider]</w:t>
            </w:r>
          </w:p>
        </w:tc>
        <w:tc>
          <w:tcPr>
            <w:tcW w:w="1915" w:type="dxa"/>
          </w:tcPr>
          <w:p w14:paraId="228C7C6D" w14:textId="4B693415" w:rsidR="00762697" w:rsidRPr="00DA1C92" w:rsidRDefault="00762697" w:rsidP="00762697">
            <w:pPr>
              <w:rPr>
                <w:color w:val="000000"/>
                <w:szCs w:val="24"/>
              </w:rPr>
            </w:pPr>
            <w:r>
              <w:rPr>
                <w:szCs w:val="24"/>
              </w:rPr>
              <w:t>[</w:t>
            </w:r>
            <w:r w:rsidRPr="00DA1C92">
              <w:rPr>
                <w:szCs w:val="24"/>
              </w:rPr>
              <w:t>slider]</w:t>
            </w:r>
          </w:p>
        </w:tc>
        <w:tc>
          <w:tcPr>
            <w:tcW w:w="1915" w:type="dxa"/>
          </w:tcPr>
          <w:p w14:paraId="5E9A1FDF" w14:textId="608E0D83" w:rsidR="00762697" w:rsidRPr="003777D2" w:rsidRDefault="00762697" w:rsidP="00762697">
            <w:pPr>
              <w:rPr>
                <w:color w:val="000000"/>
                <w:szCs w:val="24"/>
              </w:rPr>
            </w:pPr>
            <w:r>
              <w:rPr>
                <w:szCs w:val="24"/>
              </w:rPr>
              <w:t>[</w:t>
            </w:r>
            <w:r w:rsidRPr="00DA1C92">
              <w:rPr>
                <w:szCs w:val="24"/>
              </w:rPr>
              <w:t>slider]</w:t>
            </w:r>
          </w:p>
        </w:tc>
        <w:tc>
          <w:tcPr>
            <w:tcW w:w="1915" w:type="dxa"/>
          </w:tcPr>
          <w:p w14:paraId="59C595F0" w14:textId="062D7E5E" w:rsidR="00762697" w:rsidRPr="003777D2" w:rsidRDefault="00762697" w:rsidP="00762697">
            <w:pPr>
              <w:rPr>
                <w:color w:val="000000"/>
                <w:szCs w:val="24"/>
              </w:rPr>
            </w:pPr>
            <w:r>
              <w:rPr>
                <w:szCs w:val="24"/>
              </w:rPr>
              <w:t>[</w:t>
            </w:r>
            <w:r w:rsidRPr="00DA1C92">
              <w:rPr>
                <w:szCs w:val="24"/>
              </w:rPr>
              <w:t>slider]</w:t>
            </w:r>
          </w:p>
        </w:tc>
        <w:tc>
          <w:tcPr>
            <w:tcW w:w="1915" w:type="dxa"/>
          </w:tcPr>
          <w:p w14:paraId="6749E3B6" w14:textId="77538CED" w:rsidR="00762697" w:rsidRPr="003777D2" w:rsidRDefault="00762697" w:rsidP="00762697">
            <w:pPr>
              <w:rPr>
                <w:color w:val="000000"/>
                <w:szCs w:val="24"/>
              </w:rPr>
            </w:pPr>
            <w:r>
              <w:rPr>
                <w:szCs w:val="24"/>
              </w:rPr>
              <w:t>[</w:t>
            </w:r>
            <w:r w:rsidRPr="00DA1C92">
              <w:rPr>
                <w:szCs w:val="24"/>
              </w:rPr>
              <w:t>slider]</w:t>
            </w:r>
          </w:p>
        </w:tc>
        <w:tc>
          <w:tcPr>
            <w:tcW w:w="1915" w:type="dxa"/>
          </w:tcPr>
          <w:p w14:paraId="18B1A293" w14:textId="189C8E8D" w:rsidR="00762697" w:rsidRPr="003777D2" w:rsidRDefault="00762697" w:rsidP="00762697">
            <w:pPr>
              <w:rPr>
                <w:color w:val="000000"/>
                <w:szCs w:val="24"/>
              </w:rPr>
            </w:pPr>
            <w:r>
              <w:rPr>
                <w:szCs w:val="24"/>
              </w:rPr>
              <w:t>[</w:t>
            </w:r>
            <w:r w:rsidRPr="00DA1C92">
              <w:rPr>
                <w:szCs w:val="24"/>
              </w:rPr>
              <w:t>slider]</w:t>
            </w:r>
          </w:p>
        </w:tc>
      </w:tr>
      <w:tr w:rsidR="00762697" w:rsidRPr="00741E9F" w14:paraId="1ADDBD82" w14:textId="71FC9012" w:rsidTr="00015266">
        <w:trPr>
          <w:trHeight w:val="318"/>
        </w:trPr>
        <w:tc>
          <w:tcPr>
            <w:tcW w:w="1915" w:type="dxa"/>
          </w:tcPr>
          <w:p w14:paraId="5462F645" w14:textId="77777777" w:rsidR="00762697" w:rsidRPr="00DA1C92" w:rsidRDefault="00762697" w:rsidP="00762697">
            <w:pPr>
              <w:rPr>
                <w:bCs/>
                <w:iCs/>
                <w:color w:val="000000"/>
                <w:szCs w:val="24"/>
              </w:rPr>
            </w:pPr>
            <w:r w:rsidRPr="00DA1C92">
              <w:rPr>
                <w:color w:val="000000"/>
                <w:szCs w:val="24"/>
              </w:rPr>
              <w:t>c. Personal care items</w:t>
            </w:r>
          </w:p>
        </w:tc>
        <w:tc>
          <w:tcPr>
            <w:tcW w:w="1915" w:type="dxa"/>
          </w:tcPr>
          <w:p w14:paraId="3F77872B" w14:textId="18F42F09" w:rsidR="00762697" w:rsidRPr="00DA1C92" w:rsidRDefault="00762697" w:rsidP="00762697">
            <w:pPr>
              <w:rPr>
                <w:color w:val="000000"/>
                <w:szCs w:val="24"/>
              </w:rPr>
            </w:pPr>
            <w:r w:rsidRPr="00DA1C92">
              <w:rPr>
                <w:szCs w:val="24"/>
              </w:rPr>
              <w:t>[slider]</w:t>
            </w:r>
          </w:p>
        </w:tc>
        <w:tc>
          <w:tcPr>
            <w:tcW w:w="1915" w:type="dxa"/>
          </w:tcPr>
          <w:p w14:paraId="0595C382" w14:textId="6763B269" w:rsidR="00762697" w:rsidRPr="00DA1C92" w:rsidRDefault="00762697" w:rsidP="00762697">
            <w:pPr>
              <w:rPr>
                <w:color w:val="000000"/>
                <w:szCs w:val="24"/>
              </w:rPr>
            </w:pPr>
            <w:r w:rsidRPr="00DA1C92">
              <w:rPr>
                <w:szCs w:val="24"/>
              </w:rPr>
              <w:t>[slider]</w:t>
            </w:r>
          </w:p>
        </w:tc>
        <w:tc>
          <w:tcPr>
            <w:tcW w:w="1915" w:type="dxa"/>
          </w:tcPr>
          <w:p w14:paraId="4093EC7C" w14:textId="5DC2F9C4" w:rsidR="00762697" w:rsidRPr="003777D2" w:rsidRDefault="00762697" w:rsidP="00762697">
            <w:pPr>
              <w:rPr>
                <w:color w:val="000000"/>
                <w:szCs w:val="24"/>
              </w:rPr>
            </w:pPr>
            <w:r w:rsidRPr="00DA1C92">
              <w:rPr>
                <w:szCs w:val="24"/>
              </w:rPr>
              <w:t>[slider]</w:t>
            </w:r>
          </w:p>
        </w:tc>
        <w:tc>
          <w:tcPr>
            <w:tcW w:w="1915" w:type="dxa"/>
          </w:tcPr>
          <w:p w14:paraId="05E418FB" w14:textId="69138DAD" w:rsidR="00762697" w:rsidRPr="003777D2" w:rsidRDefault="00762697" w:rsidP="00762697">
            <w:pPr>
              <w:rPr>
                <w:color w:val="000000"/>
                <w:szCs w:val="24"/>
              </w:rPr>
            </w:pPr>
            <w:r w:rsidRPr="00DA1C92">
              <w:rPr>
                <w:szCs w:val="24"/>
              </w:rPr>
              <w:t>[slider]</w:t>
            </w:r>
          </w:p>
        </w:tc>
        <w:tc>
          <w:tcPr>
            <w:tcW w:w="1915" w:type="dxa"/>
          </w:tcPr>
          <w:p w14:paraId="0424114B" w14:textId="40868F32" w:rsidR="00762697" w:rsidRPr="003777D2" w:rsidRDefault="00762697" w:rsidP="00762697">
            <w:pPr>
              <w:rPr>
                <w:color w:val="000000"/>
                <w:szCs w:val="24"/>
              </w:rPr>
            </w:pPr>
            <w:r w:rsidRPr="00DA1C92">
              <w:rPr>
                <w:szCs w:val="24"/>
              </w:rPr>
              <w:t>[slider]</w:t>
            </w:r>
          </w:p>
        </w:tc>
        <w:tc>
          <w:tcPr>
            <w:tcW w:w="1915" w:type="dxa"/>
          </w:tcPr>
          <w:p w14:paraId="76B825D0" w14:textId="7FA8FD78" w:rsidR="00762697" w:rsidRPr="003777D2" w:rsidRDefault="00762697" w:rsidP="00762697">
            <w:pPr>
              <w:rPr>
                <w:color w:val="000000"/>
                <w:szCs w:val="24"/>
              </w:rPr>
            </w:pPr>
            <w:r w:rsidRPr="00DA1C92">
              <w:rPr>
                <w:szCs w:val="24"/>
              </w:rPr>
              <w:t>[slider]</w:t>
            </w:r>
          </w:p>
        </w:tc>
      </w:tr>
      <w:tr w:rsidR="00762697" w:rsidRPr="00741E9F" w14:paraId="1B503EF2" w14:textId="2A19C272" w:rsidTr="00015266">
        <w:trPr>
          <w:trHeight w:val="576"/>
        </w:trPr>
        <w:tc>
          <w:tcPr>
            <w:tcW w:w="1915" w:type="dxa"/>
            <w:noWrap/>
            <w:hideMark/>
          </w:tcPr>
          <w:p w14:paraId="33601679" w14:textId="77777777" w:rsidR="00762697" w:rsidRPr="00DA1C92" w:rsidRDefault="00762697" w:rsidP="00762697">
            <w:pPr>
              <w:rPr>
                <w:bCs/>
                <w:iCs/>
                <w:color w:val="000000"/>
                <w:szCs w:val="24"/>
              </w:rPr>
            </w:pPr>
            <w:r w:rsidRPr="00DA1C92">
              <w:rPr>
                <w:rFonts w:eastAsia="Arial"/>
                <w:color w:val="000000"/>
                <w:szCs w:val="24"/>
              </w:rPr>
              <w:t>d. Educational services (e.g., ESL, General education, GED)</w:t>
            </w:r>
          </w:p>
        </w:tc>
        <w:tc>
          <w:tcPr>
            <w:tcW w:w="1915" w:type="dxa"/>
            <w:noWrap/>
            <w:hideMark/>
          </w:tcPr>
          <w:p w14:paraId="3BF40019" w14:textId="6025E20D" w:rsidR="00762697" w:rsidRPr="00DA1C92" w:rsidRDefault="00762697" w:rsidP="00762697">
            <w:pPr>
              <w:rPr>
                <w:bCs/>
                <w:iCs/>
                <w:color w:val="000000"/>
                <w:szCs w:val="24"/>
              </w:rPr>
            </w:pPr>
            <w:r>
              <w:rPr>
                <w:szCs w:val="24"/>
              </w:rPr>
              <w:t>[</w:t>
            </w:r>
            <w:r w:rsidRPr="00DA1C92">
              <w:rPr>
                <w:szCs w:val="24"/>
              </w:rPr>
              <w:t>slider]</w:t>
            </w:r>
          </w:p>
        </w:tc>
        <w:tc>
          <w:tcPr>
            <w:tcW w:w="1915" w:type="dxa"/>
          </w:tcPr>
          <w:p w14:paraId="3E29CA74" w14:textId="51121352" w:rsidR="00762697" w:rsidRPr="00DA1C92" w:rsidRDefault="00762697" w:rsidP="00762697">
            <w:pPr>
              <w:rPr>
                <w:color w:val="000000"/>
                <w:szCs w:val="24"/>
              </w:rPr>
            </w:pPr>
            <w:r>
              <w:rPr>
                <w:szCs w:val="24"/>
              </w:rPr>
              <w:t>[</w:t>
            </w:r>
            <w:r w:rsidRPr="00DA1C92">
              <w:rPr>
                <w:szCs w:val="24"/>
              </w:rPr>
              <w:t>slider]</w:t>
            </w:r>
          </w:p>
        </w:tc>
        <w:tc>
          <w:tcPr>
            <w:tcW w:w="1915" w:type="dxa"/>
          </w:tcPr>
          <w:p w14:paraId="6443F43C" w14:textId="5F77C7AC" w:rsidR="00762697" w:rsidRPr="003777D2" w:rsidRDefault="00762697" w:rsidP="00762697">
            <w:pPr>
              <w:rPr>
                <w:color w:val="000000"/>
                <w:szCs w:val="24"/>
              </w:rPr>
            </w:pPr>
            <w:r>
              <w:rPr>
                <w:szCs w:val="24"/>
              </w:rPr>
              <w:t>[</w:t>
            </w:r>
            <w:r w:rsidRPr="00DA1C92">
              <w:rPr>
                <w:szCs w:val="24"/>
              </w:rPr>
              <w:t>slider]</w:t>
            </w:r>
          </w:p>
        </w:tc>
        <w:tc>
          <w:tcPr>
            <w:tcW w:w="1915" w:type="dxa"/>
          </w:tcPr>
          <w:p w14:paraId="1DFD8993" w14:textId="329C9750" w:rsidR="00762697" w:rsidRPr="003777D2" w:rsidRDefault="00762697" w:rsidP="00762697">
            <w:pPr>
              <w:rPr>
                <w:color w:val="000000"/>
                <w:szCs w:val="24"/>
              </w:rPr>
            </w:pPr>
            <w:r>
              <w:rPr>
                <w:szCs w:val="24"/>
              </w:rPr>
              <w:t>[</w:t>
            </w:r>
            <w:r w:rsidRPr="00DA1C92">
              <w:rPr>
                <w:szCs w:val="24"/>
              </w:rPr>
              <w:t>slider]</w:t>
            </w:r>
          </w:p>
        </w:tc>
        <w:tc>
          <w:tcPr>
            <w:tcW w:w="1915" w:type="dxa"/>
          </w:tcPr>
          <w:p w14:paraId="4A112478" w14:textId="4A2DDCD9" w:rsidR="00762697" w:rsidRPr="003777D2" w:rsidRDefault="00762697" w:rsidP="00762697">
            <w:pPr>
              <w:rPr>
                <w:color w:val="000000"/>
                <w:szCs w:val="24"/>
              </w:rPr>
            </w:pPr>
            <w:r>
              <w:rPr>
                <w:szCs w:val="24"/>
              </w:rPr>
              <w:t>[</w:t>
            </w:r>
            <w:r w:rsidRPr="00DA1C92">
              <w:rPr>
                <w:szCs w:val="24"/>
              </w:rPr>
              <w:t>slider]</w:t>
            </w:r>
          </w:p>
        </w:tc>
        <w:tc>
          <w:tcPr>
            <w:tcW w:w="1915" w:type="dxa"/>
          </w:tcPr>
          <w:p w14:paraId="0EB0EDDB" w14:textId="2A57AE9E" w:rsidR="00762697" w:rsidRPr="003777D2" w:rsidRDefault="00762697" w:rsidP="00762697">
            <w:pPr>
              <w:rPr>
                <w:color w:val="000000"/>
                <w:szCs w:val="24"/>
              </w:rPr>
            </w:pPr>
            <w:r>
              <w:rPr>
                <w:szCs w:val="24"/>
              </w:rPr>
              <w:t>[</w:t>
            </w:r>
            <w:r w:rsidRPr="00DA1C92">
              <w:rPr>
                <w:szCs w:val="24"/>
              </w:rPr>
              <w:t>slider]</w:t>
            </w:r>
          </w:p>
        </w:tc>
      </w:tr>
      <w:tr w:rsidR="00762697" w:rsidRPr="00741E9F" w14:paraId="6611BB90" w14:textId="327FD25B" w:rsidTr="00015266">
        <w:trPr>
          <w:trHeight w:val="576"/>
        </w:trPr>
        <w:tc>
          <w:tcPr>
            <w:tcW w:w="1915" w:type="dxa"/>
            <w:noWrap/>
            <w:hideMark/>
          </w:tcPr>
          <w:p w14:paraId="31653D2B" w14:textId="77777777" w:rsidR="00762697" w:rsidRPr="00DA1C92" w:rsidRDefault="00762697" w:rsidP="00762697">
            <w:pPr>
              <w:rPr>
                <w:bCs/>
                <w:iCs/>
                <w:color w:val="000000"/>
                <w:szCs w:val="24"/>
              </w:rPr>
            </w:pPr>
            <w:r w:rsidRPr="00DA1C92">
              <w:rPr>
                <w:rFonts w:eastAsia="Arial"/>
                <w:color w:val="000000"/>
                <w:szCs w:val="24"/>
              </w:rPr>
              <w:t>e. Employment services</w:t>
            </w:r>
          </w:p>
        </w:tc>
        <w:tc>
          <w:tcPr>
            <w:tcW w:w="1915" w:type="dxa"/>
            <w:noWrap/>
            <w:hideMark/>
          </w:tcPr>
          <w:p w14:paraId="54C64733" w14:textId="2D71FD3A" w:rsidR="00762697" w:rsidRPr="00DA1C92" w:rsidRDefault="00762697" w:rsidP="00762697">
            <w:pPr>
              <w:rPr>
                <w:bCs/>
                <w:iCs/>
                <w:color w:val="000000"/>
                <w:szCs w:val="24"/>
              </w:rPr>
            </w:pPr>
            <w:r w:rsidRPr="00DA1C92">
              <w:rPr>
                <w:szCs w:val="24"/>
              </w:rPr>
              <w:t>[slider]</w:t>
            </w:r>
          </w:p>
        </w:tc>
        <w:tc>
          <w:tcPr>
            <w:tcW w:w="1915" w:type="dxa"/>
          </w:tcPr>
          <w:p w14:paraId="478BD903" w14:textId="2B3A7EA5" w:rsidR="00762697" w:rsidRPr="00DA1C92" w:rsidRDefault="00762697" w:rsidP="00762697">
            <w:pPr>
              <w:rPr>
                <w:color w:val="000000"/>
                <w:szCs w:val="24"/>
              </w:rPr>
            </w:pPr>
            <w:r w:rsidRPr="00DA1C92">
              <w:rPr>
                <w:szCs w:val="24"/>
              </w:rPr>
              <w:t>[slider]</w:t>
            </w:r>
          </w:p>
        </w:tc>
        <w:tc>
          <w:tcPr>
            <w:tcW w:w="1915" w:type="dxa"/>
          </w:tcPr>
          <w:p w14:paraId="12E7E685" w14:textId="57D11568" w:rsidR="00762697" w:rsidRPr="003777D2" w:rsidRDefault="00762697" w:rsidP="00762697">
            <w:pPr>
              <w:rPr>
                <w:color w:val="000000"/>
                <w:szCs w:val="24"/>
              </w:rPr>
            </w:pPr>
            <w:r w:rsidRPr="00DA1C92">
              <w:rPr>
                <w:szCs w:val="24"/>
              </w:rPr>
              <w:t>[slider]</w:t>
            </w:r>
          </w:p>
        </w:tc>
        <w:tc>
          <w:tcPr>
            <w:tcW w:w="1915" w:type="dxa"/>
          </w:tcPr>
          <w:p w14:paraId="6583437F" w14:textId="25049619" w:rsidR="00762697" w:rsidRPr="003777D2" w:rsidRDefault="00762697" w:rsidP="00762697">
            <w:pPr>
              <w:rPr>
                <w:color w:val="000000"/>
                <w:szCs w:val="24"/>
              </w:rPr>
            </w:pPr>
            <w:r w:rsidRPr="00DA1C92">
              <w:rPr>
                <w:szCs w:val="24"/>
              </w:rPr>
              <w:t>[slider]</w:t>
            </w:r>
          </w:p>
        </w:tc>
        <w:tc>
          <w:tcPr>
            <w:tcW w:w="1915" w:type="dxa"/>
          </w:tcPr>
          <w:p w14:paraId="3A1E2F93" w14:textId="253C2ACE" w:rsidR="00762697" w:rsidRPr="003777D2" w:rsidRDefault="00762697" w:rsidP="00762697">
            <w:pPr>
              <w:rPr>
                <w:color w:val="000000"/>
                <w:szCs w:val="24"/>
              </w:rPr>
            </w:pPr>
            <w:r w:rsidRPr="00DA1C92">
              <w:rPr>
                <w:szCs w:val="24"/>
              </w:rPr>
              <w:t>[slider]</w:t>
            </w:r>
          </w:p>
        </w:tc>
        <w:tc>
          <w:tcPr>
            <w:tcW w:w="1915" w:type="dxa"/>
          </w:tcPr>
          <w:p w14:paraId="3313FEBC" w14:textId="298C5BA3" w:rsidR="00762697" w:rsidRPr="003777D2" w:rsidRDefault="00762697" w:rsidP="00762697">
            <w:pPr>
              <w:rPr>
                <w:color w:val="000000"/>
                <w:szCs w:val="24"/>
              </w:rPr>
            </w:pPr>
            <w:r w:rsidRPr="00DA1C92">
              <w:rPr>
                <w:szCs w:val="24"/>
              </w:rPr>
              <w:t>[slider]</w:t>
            </w:r>
          </w:p>
        </w:tc>
      </w:tr>
      <w:tr w:rsidR="00762697" w:rsidRPr="00741E9F" w14:paraId="71CA0DF4" w14:textId="110180BE" w:rsidTr="00015266">
        <w:trPr>
          <w:trHeight w:val="576"/>
        </w:trPr>
        <w:tc>
          <w:tcPr>
            <w:tcW w:w="1915" w:type="dxa"/>
            <w:noWrap/>
            <w:hideMark/>
          </w:tcPr>
          <w:p w14:paraId="013D32E3" w14:textId="77777777" w:rsidR="00762697" w:rsidRPr="00DA1C92" w:rsidRDefault="00762697" w:rsidP="00762697">
            <w:pPr>
              <w:rPr>
                <w:bCs/>
                <w:iCs/>
                <w:color w:val="000000"/>
                <w:szCs w:val="24"/>
              </w:rPr>
            </w:pPr>
            <w:r w:rsidRPr="00DA1C92">
              <w:rPr>
                <w:rFonts w:eastAsia="Arial"/>
                <w:color w:val="000000"/>
                <w:szCs w:val="24"/>
              </w:rPr>
              <w:t>f. Food (e.g., grocery store gift cards)</w:t>
            </w:r>
          </w:p>
        </w:tc>
        <w:tc>
          <w:tcPr>
            <w:tcW w:w="1915" w:type="dxa"/>
            <w:noWrap/>
            <w:hideMark/>
          </w:tcPr>
          <w:p w14:paraId="5F88E961" w14:textId="3FDF017A" w:rsidR="00762697" w:rsidRPr="00DA1C92" w:rsidRDefault="00762697" w:rsidP="00762697">
            <w:pPr>
              <w:rPr>
                <w:bCs/>
                <w:iCs/>
                <w:color w:val="000000"/>
                <w:szCs w:val="24"/>
              </w:rPr>
            </w:pPr>
            <w:r w:rsidRPr="00DA1C92">
              <w:rPr>
                <w:szCs w:val="24"/>
              </w:rPr>
              <w:t>[slider]</w:t>
            </w:r>
          </w:p>
        </w:tc>
        <w:tc>
          <w:tcPr>
            <w:tcW w:w="1915" w:type="dxa"/>
          </w:tcPr>
          <w:p w14:paraId="308A60E5" w14:textId="723EBD1D" w:rsidR="00762697" w:rsidRPr="00DA1C92" w:rsidRDefault="00762697" w:rsidP="00762697">
            <w:pPr>
              <w:rPr>
                <w:color w:val="000000"/>
                <w:szCs w:val="24"/>
              </w:rPr>
            </w:pPr>
            <w:r w:rsidRPr="00DA1C92">
              <w:rPr>
                <w:szCs w:val="24"/>
              </w:rPr>
              <w:t>[slider]</w:t>
            </w:r>
          </w:p>
        </w:tc>
        <w:tc>
          <w:tcPr>
            <w:tcW w:w="1915" w:type="dxa"/>
          </w:tcPr>
          <w:p w14:paraId="4DE9BB81" w14:textId="0D3FE465" w:rsidR="00762697" w:rsidRPr="003777D2" w:rsidRDefault="00762697" w:rsidP="00762697">
            <w:pPr>
              <w:rPr>
                <w:color w:val="000000"/>
                <w:szCs w:val="24"/>
              </w:rPr>
            </w:pPr>
            <w:r w:rsidRPr="00DA1C92">
              <w:rPr>
                <w:szCs w:val="24"/>
              </w:rPr>
              <w:t>[slider]</w:t>
            </w:r>
          </w:p>
        </w:tc>
        <w:tc>
          <w:tcPr>
            <w:tcW w:w="1915" w:type="dxa"/>
          </w:tcPr>
          <w:p w14:paraId="1ACB27E5" w14:textId="69E0F149" w:rsidR="00762697" w:rsidRPr="003777D2" w:rsidRDefault="00762697" w:rsidP="00762697">
            <w:pPr>
              <w:rPr>
                <w:color w:val="000000"/>
                <w:szCs w:val="24"/>
              </w:rPr>
            </w:pPr>
            <w:r w:rsidRPr="00DA1C92">
              <w:rPr>
                <w:szCs w:val="24"/>
              </w:rPr>
              <w:t>[slider]</w:t>
            </w:r>
          </w:p>
        </w:tc>
        <w:tc>
          <w:tcPr>
            <w:tcW w:w="1915" w:type="dxa"/>
          </w:tcPr>
          <w:p w14:paraId="6A95003E" w14:textId="6C1237CF" w:rsidR="00762697" w:rsidRPr="003777D2" w:rsidRDefault="00762697" w:rsidP="00762697">
            <w:pPr>
              <w:rPr>
                <w:color w:val="000000"/>
                <w:szCs w:val="24"/>
              </w:rPr>
            </w:pPr>
            <w:r w:rsidRPr="00DA1C92">
              <w:rPr>
                <w:szCs w:val="24"/>
              </w:rPr>
              <w:t>[slider]</w:t>
            </w:r>
          </w:p>
        </w:tc>
        <w:tc>
          <w:tcPr>
            <w:tcW w:w="1915" w:type="dxa"/>
          </w:tcPr>
          <w:p w14:paraId="71374D32" w14:textId="229D0106" w:rsidR="00762697" w:rsidRPr="003777D2" w:rsidRDefault="00762697" w:rsidP="00762697">
            <w:pPr>
              <w:rPr>
                <w:color w:val="000000"/>
                <w:szCs w:val="24"/>
              </w:rPr>
            </w:pPr>
            <w:r w:rsidRPr="00DA1C92">
              <w:rPr>
                <w:szCs w:val="24"/>
              </w:rPr>
              <w:t>[slider]</w:t>
            </w:r>
          </w:p>
        </w:tc>
      </w:tr>
      <w:tr w:rsidR="00762697" w:rsidRPr="00741E9F" w14:paraId="19161EC1" w14:textId="0E021CE1" w:rsidTr="00015266">
        <w:trPr>
          <w:trHeight w:val="576"/>
        </w:trPr>
        <w:tc>
          <w:tcPr>
            <w:tcW w:w="1915" w:type="dxa"/>
            <w:noWrap/>
          </w:tcPr>
          <w:p w14:paraId="1D110929" w14:textId="77777777" w:rsidR="00762697" w:rsidRPr="00DA1C92" w:rsidRDefault="00762697" w:rsidP="00762697">
            <w:pPr>
              <w:rPr>
                <w:rFonts w:eastAsia="Arial"/>
                <w:bCs/>
                <w:iCs/>
                <w:color w:val="000000"/>
                <w:szCs w:val="24"/>
              </w:rPr>
            </w:pPr>
            <w:r w:rsidRPr="00DA1C92">
              <w:rPr>
                <w:rFonts w:eastAsia="Arial"/>
                <w:color w:val="000000"/>
                <w:szCs w:val="24"/>
              </w:rPr>
              <w:t>g. Emergency shelter</w:t>
            </w:r>
          </w:p>
        </w:tc>
        <w:tc>
          <w:tcPr>
            <w:tcW w:w="1915" w:type="dxa"/>
            <w:noWrap/>
          </w:tcPr>
          <w:p w14:paraId="599B5C19" w14:textId="5D80315A" w:rsidR="00762697" w:rsidRPr="00DA1C9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1915" w:type="dxa"/>
          </w:tcPr>
          <w:p w14:paraId="569EB438" w14:textId="1793DBD3"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16F10456" w14:textId="0336997D"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37400BC5" w14:textId="13FD54E7"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26433162" w14:textId="327183EA"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7ACA37DE" w14:textId="07EE347B" w:rsidR="00762697" w:rsidRPr="003777D2" w:rsidRDefault="00762697" w:rsidP="00762697">
            <w:pPr>
              <w:rPr>
                <w:color w:val="000000"/>
                <w:szCs w:val="24"/>
              </w:rPr>
            </w:pPr>
            <w:r w:rsidRPr="00DA1C92">
              <w:rPr>
                <w:szCs w:val="24"/>
              </w:rPr>
              <w:t>[slider]</w:t>
            </w:r>
            <w:r w:rsidRPr="003777D2" w:rsidDel="00762697">
              <w:rPr>
                <w:bCs/>
                <w:iCs/>
                <w:color w:val="000000"/>
                <w:szCs w:val="24"/>
              </w:rPr>
              <w:t xml:space="preserve"> </w:t>
            </w:r>
          </w:p>
        </w:tc>
      </w:tr>
      <w:tr w:rsidR="00762697" w:rsidRPr="00741E9F" w14:paraId="75E687D8" w14:textId="511C822C" w:rsidTr="00015266">
        <w:trPr>
          <w:trHeight w:val="576"/>
        </w:trPr>
        <w:tc>
          <w:tcPr>
            <w:tcW w:w="1915" w:type="dxa"/>
            <w:noWrap/>
            <w:hideMark/>
          </w:tcPr>
          <w:p w14:paraId="0D3F3854" w14:textId="77777777" w:rsidR="00762697" w:rsidRPr="00DA1C92" w:rsidRDefault="00762697" w:rsidP="00762697">
            <w:pPr>
              <w:rPr>
                <w:bCs/>
                <w:iCs/>
                <w:color w:val="000000"/>
                <w:szCs w:val="24"/>
              </w:rPr>
            </w:pPr>
            <w:r w:rsidRPr="00DA1C92">
              <w:rPr>
                <w:rFonts w:eastAsia="Arial"/>
                <w:color w:val="000000"/>
                <w:szCs w:val="24"/>
              </w:rPr>
              <w:t>h. Housing services (e.g., rent, utilities)</w:t>
            </w:r>
          </w:p>
        </w:tc>
        <w:tc>
          <w:tcPr>
            <w:tcW w:w="1915" w:type="dxa"/>
            <w:noWrap/>
            <w:hideMark/>
          </w:tcPr>
          <w:p w14:paraId="11FC3EE0" w14:textId="3C3A331F" w:rsidR="00762697" w:rsidRPr="00DA1C92" w:rsidRDefault="00762697" w:rsidP="00762697">
            <w:pPr>
              <w:rPr>
                <w:bCs/>
                <w:iCs/>
                <w:color w:val="000000"/>
                <w:szCs w:val="24"/>
              </w:rPr>
            </w:pPr>
            <w:r>
              <w:rPr>
                <w:szCs w:val="24"/>
              </w:rPr>
              <w:t>[</w:t>
            </w:r>
            <w:r w:rsidRPr="00DA1C92">
              <w:rPr>
                <w:szCs w:val="24"/>
              </w:rPr>
              <w:t>slider]</w:t>
            </w:r>
          </w:p>
        </w:tc>
        <w:tc>
          <w:tcPr>
            <w:tcW w:w="1915" w:type="dxa"/>
          </w:tcPr>
          <w:p w14:paraId="0ADB5BC7" w14:textId="7D37F8B9" w:rsidR="00762697" w:rsidRPr="00DA1C92" w:rsidRDefault="00762697" w:rsidP="00762697">
            <w:pPr>
              <w:rPr>
                <w:color w:val="000000"/>
                <w:szCs w:val="24"/>
              </w:rPr>
            </w:pPr>
            <w:r>
              <w:rPr>
                <w:szCs w:val="24"/>
              </w:rPr>
              <w:t>[</w:t>
            </w:r>
            <w:r w:rsidRPr="00DA1C92">
              <w:rPr>
                <w:szCs w:val="24"/>
              </w:rPr>
              <w:t>slider]</w:t>
            </w:r>
          </w:p>
        </w:tc>
        <w:tc>
          <w:tcPr>
            <w:tcW w:w="1915" w:type="dxa"/>
          </w:tcPr>
          <w:p w14:paraId="1E2899D0" w14:textId="5A04D2B2" w:rsidR="00762697" w:rsidRPr="003777D2" w:rsidRDefault="00762697" w:rsidP="00762697">
            <w:pPr>
              <w:rPr>
                <w:color w:val="000000"/>
                <w:szCs w:val="24"/>
              </w:rPr>
            </w:pPr>
            <w:r>
              <w:rPr>
                <w:szCs w:val="24"/>
              </w:rPr>
              <w:t>[</w:t>
            </w:r>
            <w:r w:rsidRPr="00DA1C92">
              <w:rPr>
                <w:szCs w:val="24"/>
              </w:rPr>
              <w:t>slider]</w:t>
            </w:r>
          </w:p>
        </w:tc>
        <w:tc>
          <w:tcPr>
            <w:tcW w:w="1915" w:type="dxa"/>
          </w:tcPr>
          <w:p w14:paraId="16A19409" w14:textId="689F0A0D" w:rsidR="00762697" w:rsidRPr="003777D2" w:rsidRDefault="00762697" w:rsidP="00762697">
            <w:pPr>
              <w:rPr>
                <w:color w:val="000000"/>
                <w:szCs w:val="24"/>
              </w:rPr>
            </w:pPr>
            <w:r>
              <w:rPr>
                <w:szCs w:val="24"/>
              </w:rPr>
              <w:t>[</w:t>
            </w:r>
            <w:r w:rsidRPr="00DA1C92">
              <w:rPr>
                <w:szCs w:val="24"/>
              </w:rPr>
              <w:t>slider]</w:t>
            </w:r>
          </w:p>
        </w:tc>
        <w:tc>
          <w:tcPr>
            <w:tcW w:w="1915" w:type="dxa"/>
          </w:tcPr>
          <w:p w14:paraId="139A155C" w14:textId="28DBF2B1" w:rsidR="00762697" w:rsidRPr="003777D2" w:rsidRDefault="00762697" w:rsidP="00762697">
            <w:pPr>
              <w:rPr>
                <w:color w:val="000000"/>
                <w:szCs w:val="24"/>
              </w:rPr>
            </w:pPr>
            <w:r>
              <w:rPr>
                <w:szCs w:val="24"/>
              </w:rPr>
              <w:t>[</w:t>
            </w:r>
            <w:r w:rsidRPr="00DA1C92">
              <w:rPr>
                <w:szCs w:val="24"/>
              </w:rPr>
              <w:t>slider]</w:t>
            </w:r>
          </w:p>
        </w:tc>
        <w:tc>
          <w:tcPr>
            <w:tcW w:w="1915" w:type="dxa"/>
          </w:tcPr>
          <w:p w14:paraId="193220D3" w14:textId="44CEDAE4" w:rsidR="00762697" w:rsidRPr="003777D2" w:rsidRDefault="00762697" w:rsidP="00762697">
            <w:pPr>
              <w:rPr>
                <w:color w:val="000000"/>
                <w:szCs w:val="24"/>
              </w:rPr>
            </w:pPr>
            <w:r>
              <w:rPr>
                <w:szCs w:val="24"/>
              </w:rPr>
              <w:t>[</w:t>
            </w:r>
            <w:r w:rsidRPr="00DA1C92">
              <w:rPr>
                <w:szCs w:val="24"/>
              </w:rPr>
              <w:t>slider]</w:t>
            </w:r>
          </w:p>
        </w:tc>
      </w:tr>
      <w:tr w:rsidR="00762697" w:rsidRPr="00741E9F" w14:paraId="298CA322" w14:textId="0E69FA4E" w:rsidTr="00015266">
        <w:trPr>
          <w:trHeight w:val="576"/>
        </w:trPr>
        <w:tc>
          <w:tcPr>
            <w:tcW w:w="1915" w:type="dxa"/>
            <w:noWrap/>
            <w:hideMark/>
          </w:tcPr>
          <w:p w14:paraId="1C752AF9" w14:textId="0C6165C4" w:rsidR="00762697" w:rsidRPr="00DA1C92" w:rsidRDefault="00762697" w:rsidP="005E1926">
            <w:pPr>
              <w:rPr>
                <w:bCs/>
                <w:iCs/>
                <w:color w:val="000000"/>
                <w:szCs w:val="24"/>
              </w:rPr>
            </w:pPr>
            <w:r w:rsidRPr="00DA1C92">
              <w:rPr>
                <w:rFonts w:eastAsia="Arial"/>
                <w:color w:val="000000"/>
                <w:szCs w:val="24"/>
              </w:rPr>
              <w:t>i. </w:t>
            </w:r>
            <w:r w:rsidRPr="000D3A07">
              <w:rPr>
                <w:szCs w:val="24"/>
              </w:rPr>
              <w:t xml:space="preserve">Legal </w:t>
            </w:r>
            <w:r w:rsidR="00981223">
              <w:rPr>
                <w:szCs w:val="24"/>
              </w:rPr>
              <w:t xml:space="preserve">assistance </w:t>
            </w:r>
            <w:r w:rsidRPr="000D3A07">
              <w:rPr>
                <w:szCs w:val="24"/>
              </w:rPr>
              <w:t>(e.g., “Know Your Rights” presentations</w:t>
            </w:r>
            <w:r>
              <w:rPr>
                <w:szCs w:val="24"/>
              </w:rPr>
              <w:t xml:space="preserve">, </w:t>
            </w:r>
            <w:r w:rsidR="00981223">
              <w:rPr>
                <w:szCs w:val="24"/>
              </w:rPr>
              <w:t xml:space="preserve">advocacy in </w:t>
            </w:r>
            <w:r>
              <w:rPr>
                <w:szCs w:val="24"/>
              </w:rPr>
              <w:t>court</w:t>
            </w:r>
            <w:r w:rsidRPr="000D3A07">
              <w:rPr>
                <w:szCs w:val="24"/>
              </w:rPr>
              <w:t>)</w:t>
            </w:r>
          </w:p>
        </w:tc>
        <w:tc>
          <w:tcPr>
            <w:tcW w:w="1915" w:type="dxa"/>
            <w:noWrap/>
            <w:hideMark/>
          </w:tcPr>
          <w:p w14:paraId="18ADBDE7" w14:textId="63C2200F" w:rsidR="00762697" w:rsidRPr="00DA1C92" w:rsidRDefault="00762697" w:rsidP="00762697">
            <w:pPr>
              <w:rPr>
                <w:bCs/>
                <w:iCs/>
                <w:color w:val="000000"/>
                <w:szCs w:val="24"/>
              </w:rPr>
            </w:pPr>
            <w:r w:rsidRPr="00DA1C92">
              <w:rPr>
                <w:szCs w:val="24"/>
              </w:rPr>
              <w:t>[slider]</w:t>
            </w:r>
          </w:p>
        </w:tc>
        <w:tc>
          <w:tcPr>
            <w:tcW w:w="1915" w:type="dxa"/>
          </w:tcPr>
          <w:p w14:paraId="10F79964" w14:textId="692F59D4" w:rsidR="00762697" w:rsidRPr="00DA1C92" w:rsidRDefault="00762697" w:rsidP="00762697">
            <w:pPr>
              <w:rPr>
                <w:color w:val="000000"/>
                <w:szCs w:val="24"/>
              </w:rPr>
            </w:pPr>
            <w:r w:rsidRPr="00DA1C92">
              <w:rPr>
                <w:szCs w:val="24"/>
              </w:rPr>
              <w:t>[slider]</w:t>
            </w:r>
          </w:p>
        </w:tc>
        <w:tc>
          <w:tcPr>
            <w:tcW w:w="1915" w:type="dxa"/>
          </w:tcPr>
          <w:p w14:paraId="022CAA0B" w14:textId="1ED34BCF" w:rsidR="00762697" w:rsidRPr="003777D2" w:rsidRDefault="00762697" w:rsidP="00762697">
            <w:pPr>
              <w:rPr>
                <w:color w:val="000000"/>
                <w:szCs w:val="24"/>
              </w:rPr>
            </w:pPr>
            <w:r w:rsidRPr="00DA1C92">
              <w:rPr>
                <w:szCs w:val="24"/>
              </w:rPr>
              <w:t>[slider]</w:t>
            </w:r>
          </w:p>
        </w:tc>
        <w:tc>
          <w:tcPr>
            <w:tcW w:w="1915" w:type="dxa"/>
          </w:tcPr>
          <w:p w14:paraId="06841661" w14:textId="7C64D740" w:rsidR="00762697" w:rsidRPr="003777D2" w:rsidRDefault="00762697" w:rsidP="00762697">
            <w:pPr>
              <w:rPr>
                <w:color w:val="000000"/>
                <w:szCs w:val="24"/>
              </w:rPr>
            </w:pPr>
            <w:r w:rsidRPr="00DA1C92">
              <w:rPr>
                <w:szCs w:val="24"/>
              </w:rPr>
              <w:t>[slider]</w:t>
            </w:r>
          </w:p>
        </w:tc>
        <w:tc>
          <w:tcPr>
            <w:tcW w:w="1915" w:type="dxa"/>
          </w:tcPr>
          <w:p w14:paraId="3794F632" w14:textId="0BCA8A04" w:rsidR="00762697" w:rsidRPr="003777D2" w:rsidRDefault="00762697" w:rsidP="00762697">
            <w:pPr>
              <w:rPr>
                <w:color w:val="000000"/>
                <w:szCs w:val="24"/>
              </w:rPr>
            </w:pPr>
            <w:r w:rsidRPr="00DA1C92">
              <w:rPr>
                <w:szCs w:val="24"/>
              </w:rPr>
              <w:t>[slider]</w:t>
            </w:r>
          </w:p>
        </w:tc>
        <w:tc>
          <w:tcPr>
            <w:tcW w:w="1915" w:type="dxa"/>
          </w:tcPr>
          <w:p w14:paraId="68B5B900" w14:textId="12A51ACC" w:rsidR="00762697" w:rsidRPr="003777D2" w:rsidRDefault="00762697" w:rsidP="00762697">
            <w:pPr>
              <w:rPr>
                <w:color w:val="000000"/>
                <w:szCs w:val="24"/>
              </w:rPr>
            </w:pPr>
            <w:r w:rsidRPr="00DA1C92">
              <w:rPr>
                <w:szCs w:val="24"/>
              </w:rPr>
              <w:t>[slider]</w:t>
            </w:r>
          </w:p>
        </w:tc>
      </w:tr>
      <w:tr w:rsidR="00762697" w:rsidRPr="00741E9F" w14:paraId="537043C0" w14:textId="25228E04" w:rsidTr="00015266">
        <w:trPr>
          <w:trHeight w:val="576"/>
        </w:trPr>
        <w:tc>
          <w:tcPr>
            <w:tcW w:w="1915" w:type="dxa"/>
            <w:noWrap/>
            <w:hideMark/>
          </w:tcPr>
          <w:p w14:paraId="34B3C5C5" w14:textId="5B12DB19" w:rsidR="00762697" w:rsidRPr="00DA1C92" w:rsidRDefault="00762697" w:rsidP="00762697">
            <w:pPr>
              <w:rPr>
                <w:bCs/>
                <w:iCs/>
                <w:color w:val="000000"/>
                <w:szCs w:val="24"/>
              </w:rPr>
            </w:pPr>
            <w:r w:rsidRPr="00DA1C92">
              <w:rPr>
                <w:rFonts w:eastAsia="Arial"/>
                <w:color w:val="000000"/>
                <w:szCs w:val="24"/>
              </w:rPr>
              <w:t>j. </w:t>
            </w:r>
            <w:r w:rsidRPr="000D3A07">
              <w:rPr>
                <w:szCs w:val="24"/>
              </w:rPr>
              <w:t>Legal services (e.g., assisting with applications for immigration relief</w:t>
            </w:r>
            <w:r>
              <w:rPr>
                <w:szCs w:val="24"/>
              </w:rPr>
              <w:t>, support provided by a legal professional</w:t>
            </w:r>
            <w:r w:rsidRPr="000D3A07">
              <w:rPr>
                <w:szCs w:val="24"/>
              </w:rPr>
              <w:t>)</w:t>
            </w:r>
          </w:p>
        </w:tc>
        <w:tc>
          <w:tcPr>
            <w:tcW w:w="1915" w:type="dxa"/>
            <w:noWrap/>
            <w:hideMark/>
          </w:tcPr>
          <w:p w14:paraId="56C487E0" w14:textId="6DF8ED51" w:rsidR="00762697" w:rsidRPr="00DA1C92" w:rsidRDefault="00762697" w:rsidP="00762697">
            <w:pPr>
              <w:rPr>
                <w:bCs/>
                <w:iCs/>
                <w:color w:val="000000"/>
                <w:szCs w:val="24"/>
              </w:rPr>
            </w:pPr>
            <w:r>
              <w:rPr>
                <w:szCs w:val="24"/>
              </w:rPr>
              <w:t>[</w:t>
            </w:r>
            <w:r w:rsidRPr="00DA1C92">
              <w:rPr>
                <w:szCs w:val="24"/>
              </w:rPr>
              <w:t>slider]</w:t>
            </w:r>
          </w:p>
        </w:tc>
        <w:tc>
          <w:tcPr>
            <w:tcW w:w="1915" w:type="dxa"/>
          </w:tcPr>
          <w:p w14:paraId="1BAC6F62" w14:textId="59D89327" w:rsidR="00762697" w:rsidRPr="00DA1C92" w:rsidRDefault="00762697" w:rsidP="00762697">
            <w:pPr>
              <w:rPr>
                <w:color w:val="000000"/>
                <w:szCs w:val="24"/>
              </w:rPr>
            </w:pPr>
            <w:r>
              <w:rPr>
                <w:szCs w:val="24"/>
              </w:rPr>
              <w:t>[</w:t>
            </w:r>
            <w:r w:rsidRPr="00DA1C92">
              <w:rPr>
                <w:szCs w:val="24"/>
              </w:rPr>
              <w:t>slider]</w:t>
            </w:r>
          </w:p>
        </w:tc>
        <w:tc>
          <w:tcPr>
            <w:tcW w:w="1915" w:type="dxa"/>
          </w:tcPr>
          <w:p w14:paraId="0D696A4F" w14:textId="76B3DDE8" w:rsidR="00762697" w:rsidRPr="003777D2" w:rsidRDefault="00762697" w:rsidP="00762697">
            <w:pPr>
              <w:rPr>
                <w:color w:val="000000"/>
                <w:szCs w:val="24"/>
              </w:rPr>
            </w:pPr>
            <w:r>
              <w:rPr>
                <w:szCs w:val="24"/>
              </w:rPr>
              <w:t>[</w:t>
            </w:r>
            <w:r w:rsidRPr="00DA1C92">
              <w:rPr>
                <w:szCs w:val="24"/>
              </w:rPr>
              <w:t>slider]</w:t>
            </w:r>
          </w:p>
        </w:tc>
        <w:tc>
          <w:tcPr>
            <w:tcW w:w="1915" w:type="dxa"/>
          </w:tcPr>
          <w:p w14:paraId="20201B80" w14:textId="5C36816B" w:rsidR="00762697" w:rsidRPr="003777D2" w:rsidRDefault="00762697" w:rsidP="00762697">
            <w:pPr>
              <w:rPr>
                <w:color w:val="000000"/>
                <w:szCs w:val="24"/>
              </w:rPr>
            </w:pPr>
            <w:r>
              <w:rPr>
                <w:szCs w:val="24"/>
              </w:rPr>
              <w:t>[</w:t>
            </w:r>
            <w:r w:rsidRPr="00DA1C92">
              <w:rPr>
                <w:szCs w:val="24"/>
              </w:rPr>
              <w:t>slider]</w:t>
            </w:r>
          </w:p>
        </w:tc>
        <w:tc>
          <w:tcPr>
            <w:tcW w:w="1915" w:type="dxa"/>
          </w:tcPr>
          <w:p w14:paraId="3E9EBC49" w14:textId="1578D3DF" w:rsidR="00762697" w:rsidRPr="003777D2" w:rsidRDefault="00762697" w:rsidP="00762697">
            <w:pPr>
              <w:rPr>
                <w:color w:val="000000"/>
                <w:szCs w:val="24"/>
              </w:rPr>
            </w:pPr>
            <w:r>
              <w:rPr>
                <w:szCs w:val="24"/>
              </w:rPr>
              <w:t>[</w:t>
            </w:r>
            <w:r w:rsidRPr="00DA1C92">
              <w:rPr>
                <w:szCs w:val="24"/>
              </w:rPr>
              <w:t>slider]</w:t>
            </w:r>
          </w:p>
        </w:tc>
        <w:tc>
          <w:tcPr>
            <w:tcW w:w="1915" w:type="dxa"/>
          </w:tcPr>
          <w:p w14:paraId="6AAA19BA" w14:textId="61ABAC22" w:rsidR="00762697" w:rsidRPr="003777D2" w:rsidRDefault="00762697" w:rsidP="00762697">
            <w:pPr>
              <w:rPr>
                <w:color w:val="000000"/>
                <w:szCs w:val="24"/>
              </w:rPr>
            </w:pPr>
            <w:r>
              <w:rPr>
                <w:szCs w:val="24"/>
              </w:rPr>
              <w:t>[</w:t>
            </w:r>
            <w:r w:rsidRPr="00DA1C92">
              <w:rPr>
                <w:szCs w:val="24"/>
              </w:rPr>
              <w:t>slider]</w:t>
            </w:r>
          </w:p>
        </w:tc>
      </w:tr>
      <w:tr w:rsidR="00762697" w:rsidRPr="00741E9F" w14:paraId="2015FEFC" w14:textId="05CE8FEE" w:rsidTr="00015266">
        <w:trPr>
          <w:trHeight w:val="854"/>
        </w:trPr>
        <w:tc>
          <w:tcPr>
            <w:tcW w:w="1915" w:type="dxa"/>
            <w:noWrap/>
            <w:hideMark/>
          </w:tcPr>
          <w:p w14:paraId="24B273BF" w14:textId="77777777" w:rsidR="00762697" w:rsidRPr="00DA1C92" w:rsidRDefault="00762697" w:rsidP="00762697">
            <w:pPr>
              <w:rPr>
                <w:bCs/>
                <w:iCs/>
                <w:color w:val="000000"/>
                <w:szCs w:val="24"/>
              </w:rPr>
            </w:pPr>
            <w:r w:rsidRPr="00DA1C92">
              <w:rPr>
                <w:rFonts w:eastAsia="Arial"/>
                <w:color w:val="000000"/>
                <w:szCs w:val="24"/>
              </w:rPr>
              <w:t>k. Life skills (e.g., learning to use public transportation, learning to do laundry, opening a bank account)</w:t>
            </w:r>
          </w:p>
        </w:tc>
        <w:tc>
          <w:tcPr>
            <w:tcW w:w="1915" w:type="dxa"/>
            <w:noWrap/>
            <w:hideMark/>
          </w:tcPr>
          <w:p w14:paraId="7A961FF7" w14:textId="531CBD99" w:rsidR="00762697" w:rsidRPr="00DA1C92" w:rsidRDefault="00762697" w:rsidP="00762697">
            <w:pPr>
              <w:rPr>
                <w:bCs/>
                <w:iCs/>
                <w:color w:val="000000"/>
                <w:szCs w:val="24"/>
              </w:rPr>
            </w:pPr>
            <w:r w:rsidRPr="00DA1C92">
              <w:rPr>
                <w:szCs w:val="24"/>
              </w:rPr>
              <w:t>[slider]</w:t>
            </w:r>
          </w:p>
        </w:tc>
        <w:tc>
          <w:tcPr>
            <w:tcW w:w="1915" w:type="dxa"/>
          </w:tcPr>
          <w:p w14:paraId="434FA1E9" w14:textId="30A34E54" w:rsidR="00762697" w:rsidRPr="00DA1C92" w:rsidRDefault="00762697" w:rsidP="00762697">
            <w:pPr>
              <w:rPr>
                <w:color w:val="000000"/>
                <w:szCs w:val="24"/>
              </w:rPr>
            </w:pPr>
            <w:r w:rsidRPr="00DA1C92">
              <w:rPr>
                <w:szCs w:val="24"/>
              </w:rPr>
              <w:t>[slider]</w:t>
            </w:r>
          </w:p>
        </w:tc>
        <w:tc>
          <w:tcPr>
            <w:tcW w:w="1915" w:type="dxa"/>
          </w:tcPr>
          <w:p w14:paraId="45CDEBD9" w14:textId="443F17F6" w:rsidR="00762697" w:rsidRPr="003777D2" w:rsidRDefault="00762697" w:rsidP="00762697">
            <w:pPr>
              <w:rPr>
                <w:color w:val="000000"/>
                <w:szCs w:val="24"/>
              </w:rPr>
            </w:pPr>
            <w:r w:rsidRPr="00DA1C92">
              <w:rPr>
                <w:szCs w:val="24"/>
              </w:rPr>
              <w:t>[slider]</w:t>
            </w:r>
          </w:p>
        </w:tc>
        <w:tc>
          <w:tcPr>
            <w:tcW w:w="1915" w:type="dxa"/>
          </w:tcPr>
          <w:p w14:paraId="07DDB1F3" w14:textId="7B8CF2E5" w:rsidR="00762697" w:rsidRPr="003777D2" w:rsidRDefault="00762697" w:rsidP="00762697">
            <w:pPr>
              <w:rPr>
                <w:color w:val="000000"/>
                <w:szCs w:val="24"/>
              </w:rPr>
            </w:pPr>
            <w:r w:rsidRPr="00DA1C92">
              <w:rPr>
                <w:szCs w:val="24"/>
              </w:rPr>
              <w:t>[slider]</w:t>
            </w:r>
          </w:p>
        </w:tc>
        <w:tc>
          <w:tcPr>
            <w:tcW w:w="1915" w:type="dxa"/>
          </w:tcPr>
          <w:p w14:paraId="04E6A431" w14:textId="5E35298F" w:rsidR="00762697" w:rsidRPr="003777D2" w:rsidRDefault="00762697" w:rsidP="00762697">
            <w:pPr>
              <w:rPr>
                <w:color w:val="000000"/>
                <w:szCs w:val="24"/>
              </w:rPr>
            </w:pPr>
            <w:r w:rsidRPr="00DA1C92">
              <w:rPr>
                <w:szCs w:val="24"/>
              </w:rPr>
              <w:t>[slider]</w:t>
            </w:r>
          </w:p>
        </w:tc>
        <w:tc>
          <w:tcPr>
            <w:tcW w:w="1915" w:type="dxa"/>
          </w:tcPr>
          <w:p w14:paraId="1F35A486" w14:textId="39F6C77F" w:rsidR="00762697" w:rsidRPr="003777D2" w:rsidRDefault="00762697" w:rsidP="00762697">
            <w:pPr>
              <w:rPr>
                <w:color w:val="000000"/>
                <w:szCs w:val="24"/>
              </w:rPr>
            </w:pPr>
            <w:r w:rsidRPr="00DA1C92">
              <w:rPr>
                <w:szCs w:val="24"/>
              </w:rPr>
              <w:t>[slider]</w:t>
            </w:r>
          </w:p>
        </w:tc>
      </w:tr>
      <w:tr w:rsidR="00762697" w:rsidRPr="00741E9F" w14:paraId="4FA9F9AD" w14:textId="685AA3FB" w:rsidTr="00015266">
        <w:trPr>
          <w:trHeight w:val="576"/>
        </w:trPr>
        <w:tc>
          <w:tcPr>
            <w:tcW w:w="1915" w:type="dxa"/>
            <w:noWrap/>
            <w:hideMark/>
          </w:tcPr>
          <w:p w14:paraId="5E680A81" w14:textId="4A57F319" w:rsidR="00762697" w:rsidRPr="00DA1C92" w:rsidRDefault="00762697" w:rsidP="00762697">
            <w:pPr>
              <w:rPr>
                <w:bCs/>
                <w:iCs/>
                <w:color w:val="000000"/>
                <w:szCs w:val="24"/>
              </w:rPr>
            </w:pPr>
            <w:r w:rsidRPr="00DA1C92">
              <w:rPr>
                <w:rFonts w:eastAsia="Arial"/>
                <w:color w:val="000000"/>
                <w:szCs w:val="24"/>
              </w:rPr>
              <w:t>l. Medical services (e.g., health screenings, immunizations</w:t>
            </w:r>
            <w:r w:rsidR="00BD3E4C">
              <w:rPr>
                <w:rFonts w:eastAsia="Arial"/>
                <w:color w:val="000000"/>
                <w:szCs w:val="24"/>
              </w:rPr>
              <w:t>, cost of medicine</w:t>
            </w:r>
            <w:r w:rsidRPr="00DA1C92">
              <w:rPr>
                <w:rFonts w:eastAsia="Arial"/>
                <w:color w:val="000000"/>
                <w:szCs w:val="24"/>
              </w:rPr>
              <w:t>)</w:t>
            </w:r>
          </w:p>
        </w:tc>
        <w:tc>
          <w:tcPr>
            <w:tcW w:w="1915" w:type="dxa"/>
            <w:noWrap/>
            <w:hideMark/>
          </w:tcPr>
          <w:p w14:paraId="2336EA1F" w14:textId="10080178" w:rsidR="00762697" w:rsidRPr="00DA1C92" w:rsidRDefault="00762697" w:rsidP="00762697">
            <w:pPr>
              <w:rPr>
                <w:bCs/>
                <w:iCs/>
                <w:color w:val="000000"/>
                <w:szCs w:val="24"/>
              </w:rPr>
            </w:pPr>
            <w:r>
              <w:rPr>
                <w:szCs w:val="24"/>
              </w:rPr>
              <w:t>[</w:t>
            </w:r>
            <w:r w:rsidRPr="00DA1C92">
              <w:rPr>
                <w:szCs w:val="24"/>
              </w:rPr>
              <w:t>slider]</w:t>
            </w:r>
          </w:p>
        </w:tc>
        <w:tc>
          <w:tcPr>
            <w:tcW w:w="1915" w:type="dxa"/>
          </w:tcPr>
          <w:p w14:paraId="0D80D7EA" w14:textId="36422B90" w:rsidR="00762697" w:rsidRPr="00DA1C92" w:rsidRDefault="00762697" w:rsidP="00762697">
            <w:pPr>
              <w:rPr>
                <w:color w:val="000000"/>
                <w:szCs w:val="24"/>
              </w:rPr>
            </w:pPr>
            <w:r>
              <w:rPr>
                <w:szCs w:val="24"/>
              </w:rPr>
              <w:t>[</w:t>
            </w:r>
            <w:r w:rsidRPr="00DA1C92">
              <w:rPr>
                <w:szCs w:val="24"/>
              </w:rPr>
              <w:t>slider]</w:t>
            </w:r>
          </w:p>
        </w:tc>
        <w:tc>
          <w:tcPr>
            <w:tcW w:w="1915" w:type="dxa"/>
          </w:tcPr>
          <w:p w14:paraId="2D4028F8" w14:textId="71573298" w:rsidR="00762697" w:rsidRPr="003777D2" w:rsidRDefault="00762697" w:rsidP="00762697">
            <w:pPr>
              <w:rPr>
                <w:color w:val="000000"/>
                <w:szCs w:val="24"/>
              </w:rPr>
            </w:pPr>
            <w:r>
              <w:rPr>
                <w:szCs w:val="24"/>
              </w:rPr>
              <w:t>[</w:t>
            </w:r>
            <w:r w:rsidRPr="00DA1C92">
              <w:rPr>
                <w:szCs w:val="24"/>
              </w:rPr>
              <w:t>slider]</w:t>
            </w:r>
          </w:p>
        </w:tc>
        <w:tc>
          <w:tcPr>
            <w:tcW w:w="1915" w:type="dxa"/>
          </w:tcPr>
          <w:p w14:paraId="11707D2D" w14:textId="5EA9C5C7" w:rsidR="00762697" w:rsidRPr="003777D2" w:rsidRDefault="00762697" w:rsidP="00762697">
            <w:pPr>
              <w:rPr>
                <w:color w:val="000000"/>
                <w:szCs w:val="24"/>
              </w:rPr>
            </w:pPr>
            <w:r>
              <w:rPr>
                <w:szCs w:val="24"/>
              </w:rPr>
              <w:t>[</w:t>
            </w:r>
            <w:r w:rsidRPr="00DA1C92">
              <w:rPr>
                <w:szCs w:val="24"/>
              </w:rPr>
              <w:t>slider]</w:t>
            </w:r>
          </w:p>
        </w:tc>
        <w:tc>
          <w:tcPr>
            <w:tcW w:w="1915" w:type="dxa"/>
          </w:tcPr>
          <w:p w14:paraId="4DBFFAF7" w14:textId="4FCE04FB" w:rsidR="00762697" w:rsidRPr="003777D2" w:rsidRDefault="00762697" w:rsidP="00762697">
            <w:pPr>
              <w:rPr>
                <w:color w:val="000000"/>
                <w:szCs w:val="24"/>
              </w:rPr>
            </w:pPr>
            <w:r>
              <w:rPr>
                <w:szCs w:val="24"/>
              </w:rPr>
              <w:t>[</w:t>
            </w:r>
            <w:r w:rsidRPr="00DA1C92">
              <w:rPr>
                <w:szCs w:val="24"/>
              </w:rPr>
              <w:t>slider]</w:t>
            </w:r>
          </w:p>
        </w:tc>
        <w:tc>
          <w:tcPr>
            <w:tcW w:w="1915" w:type="dxa"/>
          </w:tcPr>
          <w:p w14:paraId="590BBE2E" w14:textId="633CA28E" w:rsidR="00762697" w:rsidRPr="003777D2" w:rsidRDefault="00762697" w:rsidP="00762697">
            <w:pPr>
              <w:rPr>
                <w:color w:val="000000"/>
                <w:szCs w:val="24"/>
              </w:rPr>
            </w:pPr>
            <w:r>
              <w:rPr>
                <w:szCs w:val="24"/>
              </w:rPr>
              <w:t>[</w:t>
            </w:r>
            <w:r w:rsidRPr="00DA1C92">
              <w:rPr>
                <w:szCs w:val="24"/>
              </w:rPr>
              <w:t>slider]</w:t>
            </w:r>
          </w:p>
        </w:tc>
      </w:tr>
      <w:tr w:rsidR="00762697" w:rsidRPr="00741E9F" w14:paraId="1C66B955" w14:textId="71DB5ED9" w:rsidTr="00015266">
        <w:trPr>
          <w:trHeight w:val="576"/>
        </w:trPr>
        <w:tc>
          <w:tcPr>
            <w:tcW w:w="1915" w:type="dxa"/>
            <w:noWrap/>
            <w:hideMark/>
          </w:tcPr>
          <w:p w14:paraId="68EFCA4F" w14:textId="77777777" w:rsidR="00762697" w:rsidRPr="00DA1C92" w:rsidRDefault="00762697" w:rsidP="00762697">
            <w:pPr>
              <w:rPr>
                <w:bCs/>
                <w:iCs/>
                <w:color w:val="000000"/>
                <w:szCs w:val="24"/>
              </w:rPr>
            </w:pPr>
            <w:r w:rsidRPr="00DA1C92">
              <w:rPr>
                <w:rFonts w:eastAsia="Arial"/>
                <w:color w:val="000000"/>
                <w:szCs w:val="24"/>
              </w:rPr>
              <w:t>m. Mental health services</w:t>
            </w:r>
          </w:p>
        </w:tc>
        <w:tc>
          <w:tcPr>
            <w:tcW w:w="1915" w:type="dxa"/>
            <w:noWrap/>
            <w:hideMark/>
          </w:tcPr>
          <w:p w14:paraId="40927EF1" w14:textId="68724907" w:rsidR="00762697" w:rsidRPr="00DA1C92" w:rsidRDefault="00762697" w:rsidP="00762697">
            <w:pPr>
              <w:rPr>
                <w:bCs/>
                <w:iCs/>
                <w:color w:val="000000"/>
                <w:szCs w:val="24"/>
              </w:rPr>
            </w:pPr>
            <w:r w:rsidRPr="00DA1C92">
              <w:rPr>
                <w:szCs w:val="24"/>
              </w:rPr>
              <w:t>[slider]</w:t>
            </w:r>
          </w:p>
        </w:tc>
        <w:tc>
          <w:tcPr>
            <w:tcW w:w="1915" w:type="dxa"/>
          </w:tcPr>
          <w:p w14:paraId="0288FC52" w14:textId="7E76C96D" w:rsidR="00762697" w:rsidRPr="00DA1C92" w:rsidRDefault="00762697" w:rsidP="00762697">
            <w:pPr>
              <w:rPr>
                <w:color w:val="000000"/>
                <w:szCs w:val="24"/>
              </w:rPr>
            </w:pPr>
            <w:r w:rsidRPr="00DA1C92">
              <w:rPr>
                <w:szCs w:val="24"/>
              </w:rPr>
              <w:t>[slider]</w:t>
            </w:r>
          </w:p>
        </w:tc>
        <w:tc>
          <w:tcPr>
            <w:tcW w:w="1915" w:type="dxa"/>
          </w:tcPr>
          <w:p w14:paraId="54A36211" w14:textId="4328C5E7" w:rsidR="00762697" w:rsidRPr="003777D2" w:rsidRDefault="00762697" w:rsidP="00762697">
            <w:pPr>
              <w:rPr>
                <w:color w:val="000000"/>
                <w:szCs w:val="24"/>
              </w:rPr>
            </w:pPr>
            <w:r w:rsidRPr="00DA1C92">
              <w:rPr>
                <w:szCs w:val="24"/>
              </w:rPr>
              <w:t>[slider]</w:t>
            </w:r>
          </w:p>
        </w:tc>
        <w:tc>
          <w:tcPr>
            <w:tcW w:w="1915" w:type="dxa"/>
          </w:tcPr>
          <w:p w14:paraId="1AF5F753" w14:textId="47B6E78E" w:rsidR="00762697" w:rsidRPr="003777D2" w:rsidRDefault="00762697" w:rsidP="00762697">
            <w:pPr>
              <w:rPr>
                <w:color w:val="000000"/>
                <w:szCs w:val="24"/>
              </w:rPr>
            </w:pPr>
            <w:r w:rsidRPr="00DA1C92">
              <w:rPr>
                <w:szCs w:val="24"/>
              </w:rPr>
              <w:t>[slider]</w:t>
            </w:r>
          </w:p>
        </w:tc>
        <w:tc>
          <w:tcPr>
            <w:tcW w:w="1915" w:type="dxa"/>
          </w:tcPr>
          <w:p w14:paraId="3830D930" w14:textId="0A51D0C8" w:rsidR="00762697" w:rsidRPr="003777D2" w:rsidRDefault="00762697" w:rsidP="00762697">
            <w:pPr>
              <w:rPr>
                <w:color w:val="000000"/>
                <w:szCs w:val="24"/>
              </w:rPr>
            </w:pPr>
            <w:r w:rsidRPr="00DA1C92">
              <w:rPr>
                <w:szCs w:val="24"/>
              </w:rPr>
              <w:t>[slider]</w:t>
            </w:r>
          </w:p>
        </w:tc>
        <w:tc>
          <w:tcPr>
            <w:tcW w:w="1915" w:type="dxa"/>
          </w:tcPr>
          <w:p w14:paraId="4508D0FE" w14:textId="20C2C7D2" w:rsidR="00762697" w:rsidRPr="003777D2" w:rsidRDefault="00762697" w:rsidP="00762697">
            <w:pPr>
              <w:rPr>
                <w:color w:val="000000"/>
                <w:szCs w:val="24"/>
              </w:rPr>
            </w:pPr>
            <w:r w:rsidRPr="00DA1C92">
              <w:rPr>
                <w:szCs w:val="24"/>
              </w:rPr>
              <w:t>[slider]</w:t>
            </w:r>
          </w:p>
        </w:tc>
      </w:tr>
      <w:tr w:rsidR="00762697" w:rsidRPr="00741E9F" w14:paraId="44CE2718" w14:textId="3546690E" w:rsidTr="00015266">
        <w:trPr>
          <w:trHeight w:val="576"/>
        </w:trPr>
        <w:tc>
          <w:tcPr>
            <w:tcW w:w="1915" w:type="dxa"/>
            <w:noWrap/>
            <w:hideMark/>
          </w:tcPr>
          <w:p w14:paraId="24A369FF" w14:textId="77777777" w:rsidR="00762697" w:rsidRPr="00DA1C92" w:rsidRDefault="00762697" w:rsidP="00762697">
            <w:pPr>
              <w:rPr>
                <w:bCs/>
                <w:iCs/>
                <w:color w:val="000000"/>
                <w:szCs w:val="24"/>
              </w:rPr>
            </w:pPr>
            <w:r w:rsidRPr="00DA1C92">
              <w:rPr>
                <w:rFonts w:eastAsia="Arial"/>
                <w:color w:val="000000"/>
                <w:szCs w:val="24"/>
              </w:rPr>
              <w:t xml:space="preserve">n. </w:t>
            </w:r>
            <w:r w:rsidRPr="00DA1C92">
              <w:rPr>
                <w:color w:val="000000"/>
                <w:szCs w:val="24"/>
              </w:rPr>
              <w:t>Vision services</w:t>
            </w:r>
            <w:r w:rsidRPr="00DA1C92">
              <w:rPr>
                <w:rFonts w:eastAsia="Arial"/>
                <w:color w:val="000000"/>
                <w:szCs w:val="24"/>
              </w:rPr>
              <w:t xml:space="preserve"> </w:t>
            </w:r>
          </w:p>
        </w:tc>
        <w:tc>
          <w:tcPr>
            <w:tcW w:w="1915" w:type="dxa"/>
            <w:noWrap/>
            <w:hideMark/>
          </w:tcPr>
          <w:p w14:paraId="4C71CDF2" w14:textId="35AA876B" w:rsidR="00762697" w:rsidRPr="00DA1C92" w:rsidRDefault="00762697" w:rsidP="00762697">
            <w:pPr>
              <w:rPr>
                <w:bCs/>
                <w:iCs/>
                <w:color w:val="000000"/>
                <w:szCs w:val="24"/>
              </w:rPr>
            </w:pPr>
            <w:r w:rsidRPr="00DA1C92">
              <w:rPr>
                <w:szCs w:val="24"/>
              </w:rPr>
              <w:t>[slider]</w:t>
            </w:r>
          </w:p>
        </w:tc>
        <w:tc>
          <w:tcPr>
            <w:tcW w:w="1915" w:type="dxa"/>
          </w:tcPr>
          <w:p w14:paraId="5FBD3006" w14:textId="7CB86260" w:rsidR="00762697" w:rsidRPr="00DA1C92" w:rsidRDefault="00762697" w:rsidP="00762697">
            <w:pPr>
              <w:rPr>
                <w:color w:val="000000"/>
                <w:szCs w:val="24"/>
              </w:rPr>
            </w:pPr>
            <w:r w:rsidRPr="00DA1C92">
              <w:rPr>
                <w:szCs w:val="24"/>
              </w:rPr>
              <w:t>[slider]</w:t>
            </w:r>
          </w:p>
        </w:tc>
        <w:tc>
          <w:tcPr>
            <w:tcW w:w="1915" w:type="dxa"/>
          </w:tcPr>
          <w:p w14:paraId="3E1188B3" w14:textId="55FA3EEF" w:rsidR="00762697" w:rsidRPr="00DA1C92" w:rsidRDefault="00762697" w:rsidP="00762697">
            <w:pPr>
              <w:rPr>
                <w:color w:val="000000"/>
                <w:szCs w:val="24"/>
              </w:rPr>
            </w:pPr>
            <w:r w:rsidRPr="00DA1C92">
              <w:rPr>
                <w:szCs w:val="24"/>
              </w:rPr>
              <w:t>[slider]</w:t>
            </w:r>
          </w:p>
        </w:tc>
        <w:tc>
          <w:tcPr>
            <w:tcW w:w="1915" w:type="dxa"/>
          </w:tcPr>
          <w:p w14:paraId="41B60428" w14:textId="265C42FF" w:rsidR="00762697" w:rsidRPr="00DA1C92" w:rsidRDefault="00762697" w:rsidP="00762697">
            <w:pPr>
              <w:rPr>
                <w:color w:val="000000"/>
                <w:szCs w:val="24"/>
              </w:rPr>
            </w:pPr>
            <w:r w:rsidRPr="00DA1C92">
              <w:rPr>
                <w:szCs w:val="24"/>
              </w:rPr>
              <w:t>[slider]</w:t>
            </w:r>
          </w:p>
        </w:tc>
        <w:tc>
          <w:tcPr>
            <w:tcW w:w="1915" w:type="dxa"/>
          </w:tcPr>
          <w:p w14:paraId="6F3DADEC" w14:textId="2B10C0B9" w:rsidR="00762697" w:rsidRPr="00DA1C92" w:rsidRDefault="00762697" w:rsidP="00762697">
            <w:pPr>
              <w:rPr>
                <w:color w:val="000000"/>
                <w:szCs w:val="24"/>
              </w:rPr>
            </w:pPr>
            <w:r w:rsidRPr="00DA1C92">
              <w:rPr>
                <w:szCs w:val="24"/>
              </w:rPr>
              <w:t>[slider]</w:t>
            </w:r>
          </w:p>
        </w:tc>
        <w:tc>
          <w:tcPr>
            <w:tcW w:w="1915" w:type="dxa"/>
          </w:tcPr>
          <w:p w14:paraId="2C462BB3" w14:textId="60932790" w:rsidR="00762697" w:rsidRPr="00DA1C92" w:rsidRDefault="00762697" w:rsidP="00762697">
            <w:pPr>
              <w:rPr>
                <w:color w:val="000000"/>
                <w:szCs w:val="24"/>
              </w:rPr>
            </w:pPr>
            <w:r w:rsidRPr="00DA1C92">
              <w:rPr>
                <w:szCs w:val="24"/>
              </w:rPr>
              <w:t>[slider]</w:t>
            </w:r>
          </w:p>
        </w:tc>
      </w:tr>
      <w:tr w:rsidR="00762697" w:rsidRPr="00741E9F" w14:paraId="1D8FB303" w14:textId="4E0FD401" w:rsidTr="00015266">
        <w:trPr>
          <w:trHeight w:val="576"/>
        </w:trPr>
        <w:tc>
          <w:tcPr>
            <w:tcW w:w="1915" w:type="dxa"/>
            <w:noWrap/>
          </w:tcPr>
          <w:p w14:paraId="4DFC2DEF" w14:textId="77777777" w:rsidR="00762697" w:rsidRPr="00DA1C92" w:rsidRDefault="00762697" w:rsidP="00762697">
            <w:pPr>
              <w:rPr>
                <w:bCs/>
                <w:iCs/>
                <w:color w:val="000000"/>
                <w:szCs w:val="24"/>
              </w:rPr>
            </w:pPr>
            <w:r w:rsidRPr="00DA1C92">
              <w:rPr>
                <w:color w:val="000000"/>
                <w:szCs w:val="24"/>
              </w:rPr>
              <w:t>o. Dental services</w:t>
            </w:r>
          </w:p>
        </w:tc>
        <w:tc>
          <w:tcPr>
            <w:tcW w:w="1915" w:type="dxa"/>
            <w:noWrap/>
            <w:hideMark/>
          </w:tcPr>
          <w:p w14:paraId="317354FB" w14:textId="4DA9D68B" w:rsidR="00762697" w:rsidRPr="00DA1C92" w:rsidRDefault="00762697" w:rsidP="00762697">
            <w:pPr>
              <w:rPr>
                <w:bCs/>
                <w:iCs/>
                <w:color w:val="000000"/>
                <w:szCs w:val="24"/>
              </w:rPr>
            </w:pPr>
            <w:r w:rsidRPr="00DA1C92">
              <w:rPr>
                <w:szCs w:val="24"/>
              </w:rPr>
              <w:t>[slider]</w:t>
            </w:r>
            <w:r w:rsidRPr="003777D2" w:rsidDel="00762697">
              <w:rPr>
                <w:bCs/>
                <w:iCs/>
                <w:color w:val="000000"/>
                <w:szCs w:val="24"/>
              </w:rPr>
              <w:t xml:space="preserve"> </w:t>
            </w:r>
          </w:p>
        </w:tc>
        <w:tc>
          <w:tcPr>
            <w:tcW w:w="1915" w:type="dxa"/>
          </w:tcPr>
          <w:p w14:paraId="09839296" w14:textId="1EA0BC85"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337E9790" w14:textId="287C44B1"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1A8936DF" w14:textId="0A93C0EE"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7F55B394" w14:textId="386ACA22"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c>
          <w:tcPr>
            <w:tcW w:w="1915" w:type="dxa"/>
          </w:tcPr>
          <w:p w14:paraId="15D739C4" w14:textId="549DCB2F" w:rsidR="00762697" w:rsidRPr="00DA1C92" w:rsidRDefault="00762697" w:rsidP="00762697">
            <w:pPr>
              <w:rPr>
                <w:color w:val="000000"/>
                <w:szCs w:val="24"/>
              </w:rPr>
            </w:pPr>
            <w:r w:rsidRPr="00DA1C92">
              <w:rPr>
                <w:szCs w:val="24"/>
              </w:rPr>
              <w:t>[slider]</w:t>
            </w:r>
            <w:r w:rsidRPr="003777D2" w:rsidDel="00762697">
              <w:rPr>
                <w:bCs/>
                <w:iCs/>
                <w:color w:val="000000"/>
                <w:szCs w:val="24"/>
              </w:rPr>
              <w:t xml:space="preserve"> </w:t>
            </w:r>
          </w:p>
        </w:tc>
      </w:tr>
      <w:tr w:rsidR="00762697" w:rsidRPr="00741E9F" w14:paraId="090BDCE6" w14:textId="00DF062A" w:rsidTr="00015266">
        <w:trPr>
          <w:trHeight w:val="576"/>
        </w:trPr>
        <w:tc>
          <w:tcPr>
            <w:tcW w:w="1915" w:type="dxa"/>
            <w:noWrap/>
          </w:tcPr>
          <w:p w14:paraId="2D752021" w14:textId="77777777" w:rsidR="00762697" w:rsidRPr="00DA1C92" w:rsidRDefault="00762697" w:rsidP="00762697">
            <w:pPr>
              <w:rPr>
                <w:bCs/>
                <w:iCs/>
                <w:color w:val="000000"/>
                <w:szCs w:val="24"/>
              </w:rPr>
            </w:pPr>
            <w:r w:rsidRPr="00DA1C92">
              <w:rPr>
                <w:rFonts w:eastAsia="Arial"/>
                <w:color w:val="000000"/>
                <w:szCs w:val="24"/>
              </w:rPr>
              <w:t>p. Substance use treatment services</w:t>
            </w:r>
          </w:p>
        </w:tc>
        <w:tc>
          <w:tcPr>
            <w:tcW w:w="1915" w:type="dxa"/>
            <w:noWrap/>
            <w:hideMark/>
          </w:tcPr>
          <w:p w14:paraId="1A8461EB" w14:textId="16A5867B" w:rsidR="00762697" w:rsidRPr="00DA1C92" w:rsidRDefault="00762697" w:rsidP="00762697">
            <w:pPr>
              <w:rPr>
                <w:bCs/>
                <w:iCs/>
                <w:color w:val="000000"/>
                <w:szCs w:val="24"/>
              </w:rPr>
            </w:pPr>
            <w:r>
              <w:rPr>
                <w:szCs w:val="24"/>
              </w:rPr>
              <w:t>[</w:t>
            </w:r>
            <w:r w:rsidRPr="00DA1C92">
              <w:rPr>
                <w:szCs w:val="24"/>
              </w:rPr>
              <w:t>slider]</w:t>
            </w:r>
          </w:p>
        </w:tc>
        <w:tc>
          <w:tcPr>
            <w:tcW w:w="1915" w:type="dxa"/>
          </w:tcPr>
          <w:p w14:paraId="4D16D415" w14:textId="60D54930" w:rsidR="00762697" w:rsidRPr="00DA1C92" w:rsidRDefault="00762697" w:rsidP="00762697">
            <w:pPr>
              <w:rPr>
                <w:color w:val="000000"/>
                <w:szCs w:val="24"/>
              </w:rPr>
            </w:pPr>
            <w:r>
              <w:rPr>
                <w:szCs w:val="24"/>
              </w:rPr>
              <w:t>[</w:t>
            </w:r>
            <w:r w:rsidRPr="00DA1C92">
              <w:rPr>
                <w:szCs w:val="24"/>
              </w:rPr>
              <w:t>slider]</w:t>
            </w:r>
          </w:p>
        </w:tc>
        <w:tc>
          <w:tcPr>
            <w:tcW w:w="1915" w:type="dxa"/>
          </w:tcPr>
          <w:p w14:paraId="429CDA2C" w14:textId="3923C009" w:rsidR="00762697" w:rsidRPr="003777D2" w:rsidRDefault="00762697" w:rsidP="00762697">
            <w:pPr>
              <w:rPr>
                <w:color w:val="000000"/>
                <w:szCs w:val="24"/>
              </w:rPr>
            </w:pPr>
            <w:r>
              <w:rPr>
                <w:szCs w:val="24"/>
              </w:rPr>
              <w:t>[</w:t>
            </w:r>
            <w:r w:rsidRPr="00DA1C92">
              <w:rPr>
                <w:szCs w:val="24"/>
              </w:rPr>
              <w:t>slider]</w:t>
            </w:r>
          </w:p>
        </w:tc>
        <w:tc>
          <w:tcPr>
            <w:tcW w:w="1915" w:type="dxa"/>
          </w:tcPr>
          <w:p w14:paraId="166AAFE4" w14:textId="5F591EFA" w:rsidR="00762697" w:rsidRPr="003777D2" w:rsidRDefault="00762697" w:rsidP="00762697">
            <w:pPr>
              <w:rPr>
                <w:color w:val="000000"/>
                <w:szCs w:val="24"/>
              </w:rPr>
            </w:pPr>
            <w:r>
              <w:rPr>
                <w:szCs w:val="24"/>
              </w:rPr>
              <w:t>[</w:t>
            </w:r>
            <w:r w:rsidRPr="00DA1C92">
              <w:rPr>
                <w:szCs w:val="24"/>
              </w:rPr>
              <w:t>slider]</w:t>
            </w:r>
          </w:p>
        </w:tc>
        <w:tc>
          <w:tcPr>
            <w:tcW w:w="1915" w:type="dxa"/>
          </w:tcPr>
          <w:p w14:paraId="4C8D9477" w14:textId="48B55A04" w:rsidR="00762697" w:rsidRPr="003777D2" w:rsidRDefault="00762697" w:rsidP="00762697">
            <w:pPr>
              <w:rPr>
                <w:color w:val="000000"/>
                <w:szCs w:val="24"/>
              </w:rPr>
            </w:pPr>
            <w:r>
              <w:rPr>
                <w:szCs w:val="24"/>
              </w:rPr>
              <w:t>[</w:t>
            </w:r>
            <w:r w:rsidRPr="00DA1C92">
              <w:rPr>
                <w:szCs w:val="24"/>
              </w:rPr>
              <w:t>slider]</w:t>
            </w:r>
          </w:p>
        </w:tc>
        <w:tc>
          <w:tcPr>
            <w:tcW w:w="1915" w:type="dxa"/>
          </w:tcPr>
          <w:p w14:paraId="6E857B75" w14:textId="732530FA" w:rsidR="00762697" w:rsidRPr="003777D2" w:rsidRDefault="00762697" w:rsidP="00762697">
            <w:pPr>
              <w:rPr>
                <w:color w:val="000000"/>
                <w:szCs w:val="24"/>
              </w:rPr>
            </w:pPr>
            <w:r>
              <w:rPr>
                <w:szCs w:val="24"/>
              </w:rPr>
              <w:t>[</w:t>
            </w:r>
            <w:r w:rsidRPr="00DA1C92">
              <w:rPr>
                <w:szCs w:val="24"/>
              </w:rPr>
              <w:t>slider]</w:t>
            </w:r>
          </w:p>
        </w:tc>
      </w:tr>
      <w:tr w:rsidR="00762697" w:rsidRPr="00741E9F" w14:paraId="34A41388" w14:textId="12E29EC2" w:rsidTr="00015266">
        <w:trPr>
          <w:trHeight w:val="576"/>
        </w:trPr>
        <w:tc>
          <w:tcPr>
            <w:tcW w:w="1915" w:type="dxa"/>
            <w:noWrap/>
          </w:tcPr>
          <w:p w14:paraId="3C029AA4" w14:textId="77777777" w:rsidR="00762697" w:rsidRPr="00DA1C92" w:rsidRDefault="00762697" w:rsidP="00762697">
            <w:pPr>
              <w:rPr>
                <w:bCs/>
                <w:iCs/>
                <w:color w:val="000000"/>
                <w:szCs w:val="24"/>
              </w:rPr>
            </w:pPr>
            <w:r w:rsidRPr="00DA1C92">
              <w:rPr>
                <w:color w:val="000000"/>
                <w:szCs w:val="24"/>
              </w:rPr>
              <w:t>q. Translation/Interpretation services</w:t>
            </w:r>
          </w:p>
        </w:tc>
        <w:tc>
          <w:tcPr>
            <w:tcW w:w="1915" w:type="dxa"/>
            <w:noWrap/>
            <w:hideMark/>
          </w:tcPr>
          <w:p w14:paraId="723C4499" w14:textId="0395BFD1" w:rsidR="00762697" w:rsidRPr="00DA1C92" w:rsidRDefault="00762697" w:rsidP="00762697">
            <w:pPr>
              <w:rPr>
                <w:bCs/>
                <w:iCs/>
                <w:color w:val="000000"/>
                <w:szCs w:val="24"/>
              </w:rPr>
            </w:pPr>
            <w:r w:rsidRPr="00DA1C92">
              <w:rPr>
                <w:szCs w:val="24"/>
              </w:rPr>
              <w:t>[slider]</w:t>
            </w:r>
          </w:p>
        </w:tc>
        <w:tc>
          <w:tcPr>
            <w:tcW w:w="1915" w:type="dxa"/>
          </w:tcPr>
          <w:p w14:paraId="42903799" w14:textId="2A0A6D37" w:rsidR="00762697" w:rsidRPr="00DA1C92" w:rsidRDefault="00762697" w:rsidP="00762697">
            <w:pPr>
              <w:rPr>
                <w:color w:val="000000"/>
                <w:szCs w:val="24"/>
              </w:rPr>
            </w:pPr>
            <w:r w:rsidRPr="00DA1C92">
              <w:rPr>
                <w:szCs w:val="24"/>
              </w:rPr>
              <w:t>[slider]</w:t>
            </w:r>
          </w:p>
        </w:tc>
        <w:tc>
          <w:tcPr>
            <w:tcW w:w="1915" w:type="dxa"/>
          </w:tcPr>
          <w:p w14:paraId="5E378CF0" w14:textId="51B33721" w:rsidR="00762697" w:rsidRPr="003777D2" w:rsidRDefault="00762697" w:rsidP="00762697">
            <w:pPr>
              <w:rPr>
                <w:color w:val="000000"/>
                <w:szCs w:val="24"/>
              </w:rPr>
            </w:pPr>
            <w:r w:rsidRPr="00DA1C92">
              <w:rPr>
                <w:szCs w:val="24"/>
              </w:rPr>
              <w:t>[slider]</w:t>
            </w:r>
          </w:p>
        </w:tc>
        <w:tc>
          <w:tcPr>
            <w:tcW w:w="1915" w:type="dxa"/>
          </w:tcPr>
          <w:p w14:paraId="1426B75F" w14:textId="74EA7427" w:rsidR="00762697" w:rsidRPr="003777D2" w:rsidRDefault="00762697" w:rsidP="00762697">
            <w:pPr>
              <w:rPr>
                <w:color w:val="000000"/>
                <w:szCs w:val="24"/>
              </w:rPr>
            </w:pPr>
            <w:r w:rsidRPr="00DA1C92">
              <w:rPr>
                <w:szCs w:val="24"/>
              </w:rPr>
              <w:t>[slider]</w:t>
            </w:r>
          </w:p>
        </w:tc>
        <w:tc>
          <w:tcPr>
            <w:tcW w:w="1915" w:type="dxa"/>
          </w:tcPr>
          <w:p w14:paraId="15CC83EA" w14:textId="0038FF1A" w:rsidR="00762697" w:rsidRPr="003777D2" w:rsidRDefault="00762697" w:rsidP="00762697">
            <w:pPr>
              <w:rPr>
                <w:color w:val="000000"/>
                <w:szCs w:val="24"/>
              </w:rPr>
            </w:pPr>
            <w:r w:rsidRPr="00DA1C92">
              <w:rPr>
                <w:szCs w:val="24"/>
              </w:rPr>
              <w:t>[slider]</w:t>
            </w:r>
          </w:p>
        </w:tc>
        <w:tc>
          <w:tcPr>
            <w:tcW w:w="1915" w:type="dxa"/>
          </w:tcPr>
          <w:p w14:paraId="61ED6167" w14:textId="6F8B07A7" w:rsidR="00762697" w:rsidRPr="003777D2" w:rsidRDefault="00762697" w:rsidP="00762697">
            <w:pPr>
              <w:rPr>
                <w:color w:val="000000"/>
                <w:szCs w:val="24"/>
              </w:rPr>
            </w:pPr>
            <w:r w:rsidRPr="00DA1C92">
              <w:rPr>
                <w:szCs w:val="24"/>
              </w:rPr>
              <w:t>[slider]</w:t>
            </w:r>
          </w:p>
        </w:tc>
      </w:tr>
      <w:tr w:rsidR="00762697" w:rsidRPr="00741E9F" w14:paraId="7F21AB48" w14:textId="32B29FEB" w:rsidTr="00015266">
        <w:trPr>
          <w:trHeight w:val="576"/>
        </w:trPr>
        <w:tc>
          <w:tcPr>
            <w:tcW w:w="1915" w:type="dxa"/>
            <w:noWrap/>
            <w:hideMark/>
          </w:tcPr>
          <w:p w14:paraId="723DFCA6" w14:textId="77777777" w:rsidR="00762697" w:rsidRPr="00DA1C92" w:rsidRDefault="00762697" w:rsidP="00762697">
            <w:pPr>
              <w:rPr>
                <w:bCs/>
                <w:iCs/>
                <w:color w:val="000000"/>
                <w:szCs w:val="24"/>
              </w:rPr>
            </w:pPr>
            <w:r w:rsidRPr="00DA1C92">
              <w:rPr>
                <w:color w:val="000000"/>
                <w:szCs w:val="24"/>
              </w:rPr>
              <w:t>r. Transportation</w:t>
            </w:r>
          </w:p>
        </w:tc>
        <w:tc>
          <w:tcPr>
            <w:tcW w:w="1915" w:type="dxa"/>
            <w:noWrap/>
            <w:hideMark/>
          </w:tcPr>
          <w:p w14:paraId="10B42ABC" w14:textId="62DBD0DC" w:rsidR="00762697" w:rsidRPr="00DA1C92" w:rsidRDefault="00762697" w:rsidP="00762697">
            <w:pPr>
              <w:rPr>
                <w:bCs/>
                <w:iCs/>
                <w:color w:val="000000"/>
                <w:szCs w:val="24"/>
              </w:rPr>
            </w:pPr>
            <w:r>
              <w:rPr>
                <w:szCs w:val="24"/>
              </w:rPr>
              <w:t>[</w:t>
            </w:r>
            <w:r w:rsidRPr="00DA1C92">
              <w:rPr>
                <w:szCs w:val="24"/>
              </w:rPr>
              <w:t>slider]</w:t>
            </w:r>
          </w:p>
        </w:tc>
        <w:tc>
          <w:tcPr>
            <w:tcW w:w="1915" w:type="dxa"/>
          </w:tcPr>
          <w:p w14:paraId="68E5ADEF" w14:textId="2D72C185" w:rsidR="00762697" w:rsidRPr="00DA1C92" w:rsidRDefault="00762697" w:rsidP="00762697">
            <w:pPr>
              <w:rPr>
                <w:color w:val="000000"/>
                <w:szCs w:val="24"/>
              </w:rPr>
            </w:pPr>
            <w:r>
              <w:rPr>
                <w:szCs w:val="24"/>
              </w:rPr>
              <w:t>[</w:t>
            </w:r>
            <w:r w:rsidRPr="00DA1C92">
              <w:rPr>
                <w:szCs w:val="24"/>
              </w:rPr>
              <w:t>slider]</w:t>
            </w:r>
          </w:p>
        </w:tc>
        <w:tc>
          <w:tcPr>
            <w:tcW w:w="1915" w:type="dxa"/>
          </w:tcPr>
          <w:p w14:paraId="631EA748" w14:textId="30F38699" w:rsidR="00762697" w:rsidRPr="003777D2" w:rsidRDefault="00762697" w:rsidP="00762697">
            <w:pPr>
              <w:rPr>
                <w:color w:val="000000"/>
                <w:szCs w:val="24"/>
              </w:rPr>
            </w:pPr>
            <w:r>
              <w:rPr>
                <w:szCs w:val="24"/>
              </w:rPr>
              <w:t>[</w:t>
            </w:r>
            <w:r w:rsidRPr="00DA1C92">
              <w:rPr>
                <w:szCs w:val="24"/>
              </w:rPr>
              <w:t>slider]</w:t>
            </w:r>
          </w:p>
        </w:tc>
        <w:tc>
          <w:tcPr>
            <w:tcW w:w="1915" w:type="dxa"/>
          </w:tcPr>
          <w:p w14:paraId="2A0450B8" w14:textId="018F3F8C" w:rsidR="00762697" w:rsidRPr="003777D2" w:rsidRDefault="00762697" w:rsidP="00762697">
            <w:pPr>
              <w:rPr>
                <w:color w:val="000000"/>
                <w:szCs w:val="24"/>
              </w:rPr>
            </w:pPr>
            <w:r>
              <w:rPr>
                <w:szCs w:val="24"/>
              </w:rPr>
              <w:t>[</w:t>
            </w:r>
            <w:r w:rsidRPr="00DA1C92">
              <w:rPr>
                <w:szCs w:val="24"/>
              </w:rPr>
              <w:t>slider]</w:t>
            </w:r>
          </w:p>
        </w:tc>
        <w:tc>
          <w:tcPr>
            <w:tcW w:w="1915" w:type="dxa"/>
          </w:tcPr>
          <w:p w14:paraId="2AFA9A99" w14:textId="47FE4970" w:rsidR="00762697" w:rsidRPr="003777D2" w:rsidRDefault="00762697" w:rsidP="00762697">
            <w:pPr>
              <w:rPr>
                <w:color w:val="000000"/>
                <w:szCs w:val="24"/>
              </w:rPr>
            </w:pPr>
            <w:r>
              <w:rPr>
                <w:szCs w:val="24"/>
              </w:rPr>
              <w:t>[</w:t>
            </w:r>
            <w:r w:rsidRPr="00DA1C92">
              <w:rPr>
                <w:szCs w:val="24"/>
              </w:rPr>
              <w:t>slider]</w:t>
            </w:r>
          </w:p>
        </w:tc>
        <w:tc>
          <w:tcPr>
            <w:tcW w:w="1915" w:type="dxa"/>
          </w:tcPr>
          <w:p w14:paraId="6B09A50A" w14:textId="401969AB" w:rsidR="00762697" w:rsidRPr="003777D2" w:rsidRDefault="00762697" w:rsidP="00762697">
            <w:pPr>
              <w:rPr>
                <w:color w:val="000000"/>
                <w:szCs w:val="24"/>
              </w:rPr>
            </w:pPr>
            <w:r>
              <w:rPr>
                <w:szCs w:val="24"/>
              </w:rPr>
              <w:t>[</w:t>
            </w:r>
            <w:r w:rsidRPr="00DA1C92">
              <w:rPr>
                <w:szCs w:val="24"/>
              </w:rPr>
              <w:t>slider]</w:t>
            </w:r>
          </w:p>
        </w:tc>
      </w:tr>
      <w:tr w:rsidR="00762697" w:rsidRPr="00741E9F" w14:paraId="495B7F50" w14:textId="6CEDDAA3" w:rsidTr="00015266">
        <w:trPr>
          <w:trHeight w:val="576"/>
        </w:trPr>
        <w:tc>
          <w:tcPr>
            <w:tcW w:w="1915" w:type="dxa"/>
          </w:tcPr>
          <w:p w14:paraId="653803D7" w14:textId="77777777" w:rsidR="00762697" w:rsidRPr="00DA1C92" w:rsidRDefault="00762697" w:rsidP="00762697">
            <w:pPr>
              <w:rPr>
                <w:bCs/>
                <w:iCs/>
                <w:color w:val="000000"/>
                <w:szCs w:val="24"/>
              </w:rPr>
            </w:pPr>
            <w:r w:rsidRPr="00DA1C92">
              <w:rPr>
                <w:color w:val="000000"/>
                <w:szCs w:val="24"/>
              </w:rPr>
              <w:t>s. Benefit or income assistance</w:t>
            </w:r>
          </w:p>
        </w:tc>
        <w:tc>
          <w:tcPr>
            <w:tcW w:w="1915" w:type="dxa"/>
            <w:noWrap/>
          </w:tcPr>
          <w:p w14:paraId="4018C61B" w14:textId="5837988A" w:rsidR="00762697" w:rsidRPr="00DA1C92" w:rsidRDefault="00762697" w:rsidP="00762697">
            <w:pPr>
              <w:rPr>
                <w:bCs/>
                <w:iCs/>
                <w:color w:val="000000"/>
                <w:szCs w:val="24"/>
              </w:rPr>
            </w:pPr>
            <w:r w:rsidRPr="00DA1C92">
              <w:rPr>
                <w:szCs w:val="24"/>
              </w:rPr>
              <w:t>[slider]</w:t>
            </w:r>
          </w:p>
        </w:tc>
        <w:tc>
          <w:tcPr>
            <w:tcW w:w="1915" w:type="dxa"/>
          </w:tcPr>
          <w:p w14:paraId="39BAB331" w14:textId="2B73B030" w:rsidR="00762697" w:rsidRPr="00DA1C92" w:rsidRDefault="00762697" w:rsidP="00762697">
            <w:pPr>
              <w:rPr>
                <w:color w:val="000000"/>
                <w:szCs w:val="24"/>
              </w:rPr>
            </w:pPr>
            <w:r w:rsidRPr="00DA1C92">
              <w:rPr>
                <w:szCs w:val="24"/>
              </w:rPr>
              <w:t>[slider]</w:t>
            </w:r>
          </w:p>
        </w:tc>
        <w:tc>
          <w:tcPr>
            <w:tcW w:w="1915" w:type="dxa"/>
          </w:tcPr>
          <w:p w14:paraId="551D5993" w14:textId="0F35DBEE" w:rsidR="00762697" w:rsidRPr="003777D2" w:rsidRDefault="00762697" w:rsidP="00762697">
            <w:pPr>
              <w:rPr>
                <w:color w:val="000000"/>
                <w:szCs w:val="24"/>
              </w:rPr>
            </w:pPr>
            <w:r w:rsidRPr="00DA1C92">
              <w:rPr>
                <w:szCs w:val="24"/>
              </w:rPr>
              <w:t>[slider]</w:t>
            </w:r>
          </w:p>
        </w:tc>
        <w:tc>
          <w:tcPr>
            <w:tcW w:w="1915" w:type="dxa"/>
          </w:tcPr>
          <w:p w14:paraId="6202333F" w14:textId="36021A82" w:rsidR="00762697" w:rsidRPr="003777D2" w:rsidRDefault="00762697" w:rsidP="00762697">
            <w:pPr>
              <w:rPr>
                <w:color w:val="000000"/>
                <w:szCs w:val="24"/>
              </w:rPr>
            </w:pPr>
            <w:r w:rsidRPr="00DA1C92">
              <w:rPr>
                <w:szCs w:val="24"/>
              </w:rPr>
              <w:t>[slider]</w:t>
            </w:r>
          </w:p>
        </w:tc>
        <w:tc>
          <w:tcPr>
            <w:tcW w:w="1915" w:type="dxa"/>
          </w:tcPr>
          <w:p w14:paraId="571F5C8F" w14:textId="51294505" w:rsidR="00762697" w:rsidRPr="003777D2" w:rsidRDefault="00762697" w:rsidP="00762697">
            <w:pPr>
              <w:rPr>
                <w:color w:val="000000"/>
                <w:szCs w:val="24"/>
              </w:rPr>
            </w:pPr>
            <w:r w:rsidRPr="00DA1C92">
              <w:rPr>
                <w:szCs w:val="24"/>
              </w:rPr>
              <w:t>[slider]</w:t>
            </w:r>
          </w:p>
        </w:tc>
        <w:tc>
          <w:tcPr>
            <w:tcW w:w="1915" w:type="dxa"/>
          </w:tcPr>
          <w:p w14:paraId="692EC35F" w14:textId="2A1FE791" w:rsidR="00762697" w:rsidRPr="003777D2" w:rsidRDefault="00762697" w:rsidP="00762697">
            <w:pPr>
              <w:rPr>
                <w:color w:val="000000"/>
                <w:szCs w:val="24"/>
              </w:rPr>
            </w:pPr>
            <w:r w:rsidRPr="00DA1C92">
              <w:rPr>
                <w:szCs w:val="24"/>
              </w:rPr>
              <w:t>[slider]</w:t>
            </w:r>
          </w:p>
        </w:tc>
      </w:tr>
      <w:tr w:rsidR="00762697" w:rsidRPr="00741E9F" w14:paraId="62D00AF3" w14:textId="487AFCD9" w:rsidTr="00015266">
        <w:trPr>
          <w:trHeight w:val="739"/>
        </w:trPr>
        <w:tc>
          <w:tcPr>
            <w:tcW w:w="1915" w:type="dxa"/>
          </w:tcPr>
          <w:p w14:paraId="5A0EFCAF" w14:textId="62E714D1" w:rsidR="00762697" w:rsidRPr="00B6449F" w:rsidRDefault="00762697" w:rsidP="00762697">
            <w:pPr>
              <w:rPr>
                <w:bCs/>
                <w:iCs/>
                <w:color w:val="000000"/>
                <w:szCs w:val="24"/>
              </w:rPr>
            </w:pPr>
            <w:r w:rsidRPr="00B6449F">
              <w:rPr>
                <w:bCs/>
                <w:iCs/>
                <w:color w:val="000000"/>
                <w:szCs w:val="24"/>
              </w:rPr>
              <w:t xml:space="preserve"> t</w:t>
            </w:r>
            <w:r>
              <w:rPr>
                <w:bCs/>
                <w:iCs/>
                <w:color w:val="000000"/>
                <w:szCs w:val="24"/>
              </w:rPr>
              <w:t xml:space="preserve">. </w:t>
            </w:r>
            <w:r w:rsidRPr="00B6449F">
              <w:rPr>
                <w:bCs/>
                <w:iCs/>
                <w:color w:val="000000"/>
                <w:szCs w:val="24"/>
              </w:rPr>
              <w:t>Other</w:t>
            </w:r>
          </w:p>
        </w:tc>
        <w:tc>
          <w:tcPr>
            <w:tcW w:w="1915" w:type="dxa"/>
          </w:tcPr>
          <w:p w14:paraId="20675D74" w14:textId="42EED145" w:rsidR="00762697" w:rsidRPr="00B6449F" w:rsidRDefault="00762697" w:rsidP="00762697">
            <w:pPr>
              <w:rPr>
                <w:color w:val="000000"/>
                <w:szCs w:val="24"/>
              </w:rPr>
            </w:pPr>
            <w:r>
              <w:rPr>
                <w:szCs w:val="24"/>
              </w:rPr>
              <w:t>[</w:t>
            </w:r>
            <w:r w:rsidRPr="00DA1C92">
              <w:rPr>
                <w:szCs w:val="24"/>
              </w:rPr>
              <w:t>slider]</w:t>
            </w:r>
          </w:p>
        </w:tc>
        <w:tc>
          <w:tcPr>
            <w:tcW w:w="1915" w:type="dxa"/>
          </w:tcPr>
          <w:p w14:paraId="28A69284" w14:textId="7A557D79" w:rsidR="00762697" w:rsidRPr="00B6449F" w:rsidRDefault="00762697" w:rsidP="00762697">
            <w:pPr>
              <w:rPr>
                <w:color w:val="000000"/>
                <w:szCs w:val="24"/>
              </w:rPr>
            </w:pPr>
            <w:r>
              <w:rPr>
                <w:szCs w:val="24"/>
              </w:rPr>
              <w:t>[</w:t>
            </w:r>
            <w:r w:rsidRPr="00DA1C92">
              <w:rPr>
                <w:szCs w:val="24"/>
              </w:rPr>
              <w:t>slider]</w:t>
            </w:r>
          </w:p>
        </w:tc>
        <w:tc>
          <w:tcPr>
            <w:tcW w:w="1915" w:type="dxa"/>
          </w:tcPr>
          <w:p w14:paraId="6250D639" w14:textId="779607B1" w:rsidR="00762697" w:rsidRPr="00B6449F" w:rsidRDefault="00762697" w:rsidP="00762697">
            <w:pPr>
              <w:rPr>
                <w:color w:val="000000"/>
                <w:szCs w:val="24"/>
              </w:rPr>
            </w:pPr>
            <w:r>
              <w:rPr>
                <w:szCs w:val="24"/>
              </w:rPr>
              <w:t>[</w:t>
            </w:r>
            <w:r w:rsidRPr="00DA1C92">
              <w:rPr>
                <w:szCs w:val="24"/>
              </w:rPr>
              <w:t>slider]</w:t>
            </w:r>
          </w:p>
        </w:tc>
        <w:tc>
          <w:tcPr>
            <w:tcW w:w="1915" w:type="dxa"/>
          </w:tcPr>
          <w:p w14:paraId="52372F22" w14:textId="0E4C3B99" w:rsidR="00762697" w:rsidRPr="00B6449F" w:rsidRDefault="00762697" w:rsidP="00762697">
            <w:pPr>
              <w:rPr>
                <w:color w:val="000000"/>
                <w:szCs w:val="24"/>
              </w:rPr>
            </w:pPr>
            <w:r>
              <w:rPr>
                <w:szCs w:val="24"/>
              </w:rPr>
              <w:t>[</w:t>
            </w:r>
            <w:r w:rsidRPr="00DA1C92">
              <w:rPr>
                <w:szCs w:val="24"/>
              </w:rPr>
              <w:t>slider]</w:t>
            </w:r>
          </w:p>
        </w:tc>
        <w:tc>
          <w:tcPr>
            <w:tcW w:w="1915" w:type="dxa"/>
          </w:tcPr>
          <w:p w14:paraId="1527E1BC" w14:textId="64B013BE" w:rsidR="00762697" w:rsidRPr="00B6449F" w:rsidRDefault="00762697" w:rsidP="00762697">
            <w:pPr>
              <w:rPr>
                <w:color w:val="000000"/>
                <w:szCs w:val="24"/>
              </w:rPr>
            </w:pPr>
            <w:r>
              <w:rPr>
                <w:szCs w:val="24"/>
              </w:rPr>
              <w:t>[</w:t>
            </w:r>
            <w:r w:rsidRPr="00DA1C92">
              <w:rPr>
                <w:szCs w:val="24"/>
              </w:rPr>
              <w:t>slider]</w:t>
            </w:r>
          </w:p>
        </w:tc>
        <w:tc>
          <w:tcPr>
            <w:tcW w:w="1915" w:type="dxa"/>
          </w:tcPr>
          <w:p w14:paraId="360BB8B9" w14:textId="0E6756DE" w:rsidR="00762697" w:rsidRPr="00B6449F" w:rsidRDefault="00762697" w:rsidP="00762697">
            <w:pPr>
              <w:rPr>
                <w:color w:val="000000"/>
                <w:szCs w:val="24"/>
              </w:rPr>
            </w:pPr>
            <w:r>
              <w:rPr>
                <w:szCs w:val="24"/>
              </w:rPr>
              <w:t>[</w:t>
            </w:r>
            <w:r w:rsidRPr="00DA1C92">
              <w:rPr>
                <w:szCs w:val="24"/>
              </w:rPr>
              <w:t>slider]</w:t>
            </w:r>
          </w:p>
        </w:tc>
      </w:tr>
    </w:tbl>
    <w:p w14:paraId="4DBD4108" w14:textId="77777777" w:rsidR="00FA1FE7" w:rsidRDefault="00FA1FE7" w:rsidP="005014FE">
      <w:pPr>
        <w:spacing w:after="160" w:line="259" w:lineRule="auto"/>
        <w:rPr>
          <w:szCs w:val="24"/>
        </w:rPr>
        <w:sectPr w:rsidR="00FA1FE7" w:rsidSect="00FA1FE7">
          <w:pgSz w:w="15840" w:h="12240" w:orient="landscape"/>
          <w:pgMar w:top="1440" w:right="1440" w:bottom="1440" w:left="1440" w:header="720" w:footer="720" w:gutter="0"/>
          <w:cols w:space="720"/>
          <w:docGrid w:linePitch="360"/>
        </w:sectPr>
      </w:pPr>
    </w:p>
    <w:p w14:paraId="3C190362" w14:textId="0B6EC0CF" w:rsidR="004C72B7" w:rsidRPr="00DA1C92" w:rsidRDefault="0015355E" w:rsidP="0015355E">
      <w:pPr>
        <w:pStyle w:val="ListParagraph"/>
        <w:numPr>
          <w:ilvl w:val="0"/>
          <w:numId w:val="1"/>
        </w:numPr>
        <w:rPr>
          <w:rFonts w:ascii="Times New Roman" w:hAnsi="Times New Roman" w:cs="Times New Roman"/>
          <w:color w:val="000000"/>
          <w:sz w:val="24"/>
          <w:szCs w:val="24"/>
        </w:rPr>
      </w:pPr>
      <w:r w:rsidRPr="0015355E">
        <w:rPr>
          <w:rFonts w:ascii="Times New Roman" w:eastAsia="Arial" w:hAnsi="Times New Roman" w:cs="Times New Roman"/>
          <w:color w:val="000000"/>
          <w:sz w:val="24"/>
          <w:szCs w:val="24"/>
        </w:rPr>
        <w:t>[</w:t>
      </w:r>
      <w:r w:rsidRPr="00015266">
        <w:rPr>
          <w:rFonts w:ascii="Times New Roman" w:eastAsia="Arial" w:hAnsi="Times New Roman" w:cs="Times New Roman"/>
          <w:i/>
          <w:color w:val="000000"/>
          <w:sz w:val="24"/>
          <w:szCs w:val="24"/>
        </w:rPr>
        <w:t>Only if “subrecipient” selected in Q1</w:t>
      </w:r>
      <w:r>
        <w:rPr>
          <w:rFonts w:ascii="Times New Roman" w:eastAsia="Arial" w:hAnsi="Times New Roman" w:cs="Times New Roman"/>
          <w:color w:val="000000"/>
          <w:sz w:val="24"/>
          <w:szCs w:val="24"/>
        </w:rPr>
        <w:t xml:space="preserve">] </w:t>
      </w:r>
      <w:r w:rsidR="004C72B7" w:rsidRPr="00DA1C92">
        <w:rPr>
          <w:rFonts w:ascii="Times New Roman" w:eastAsia="Arial" w:hAnsi="Times New Roman" w:cs="Times New Roman"/>
          <w:color w:val="000000"/>
          <w:sz w:val="24"/>
          <w:szCs w:val="24"/>
        </w:rPr>
        <w:t>Which of the following service</w:t>
      </w:r>
      <w:r w:rsidR="00CD355E">
        <w:rPr>
          <w:rFonts w:ascii="Times New Roman" w:eastAsia="Arial" w:hAnsi="Times New Roman" w:cs="Times New Roman"/>
          <w:color w:val="000000"/>
          <w:sz w:val="24"/>
          <w:szCs w:val="24"/>
        </w:rPr>
        <w:t xml:space="preserve">s are needs unmet or </w:t>
      </w:r>
      <w:r w:rsidR="004C72B7" w:rsidRPr="00DA1C92">
        <w:rPr>
          <w:rFonts w:ascii="Times New Roman" w:eastAsia="Arial" w:hAnsi="Times New Roman" w:cs="Times New Roman"/>
          <w:color w:val="000000"/>
          <w:sz w:val="24"/>
          <w:szCs w:val="24"/>
        </w:rPr>
        <w:t xml:space="preserve">NOT fully covered by the funding your organization receives from TVAP? (Mark all that apply).  </w:t>
      </w:r>
    </w:p>
    <w:p w14:paraId="26A39474"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Childcare services</w:t>
      </w:r>
    </w:p>
    <w:p w14:paraId="6C82F56A"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 xml:space="preserve">Clothing </w:t>
      </w:r>
    </w:p>
    <w:p w14:paraId="770DC416"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Personal care items</w:t>
      </w:r>
    </w:p>
    <w:p w14:paraId="66288570"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Educational services (e.g., ESL, General education, GED)</w:t>
      </w:r>
    </w:p>
    <w:p w14:paraId="3B9406DC"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Employment services</w:t>
      </w:r>
    </w:p>
    <w:p w14:paraId="38D7F259"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Food (e.g., grocery store gift cards)</w:t>
      </w:r>
    </w:p>
    <w:p w14:paraId="4F7924A9"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Emergency shelter</w:t>
      </w:r>
    </w:p>
    <w:p w14:paraId="7580498C"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Housing services (e.g., rent, utilities)</w:t>
      </w:r>
    </w:p>
    <w:p w14:paraId="281C30AD" w14:textId="64AA1C48" w:rsidR="00981223" w:rsidRPr="00981223" w:rsidRDefault="00705A05" w:rsidP="004C72B7">
      <w:pPr>
        <w:pStyle w:val="ListParagraph"/>
        <w:numPr>
          <w:ilvl w:val="1"/>
          <w:numId w:val="1"/>
        </w:numPr>
        <w:rPr>
          <w:rFonts w:ascii="Times New Roman" w:eastAsia="Arial" w:hAnsi="Times New Roman" w:cs="Times New Roman"/>
          <w:color w:val="000000"/>
          <w:sz w:val="24"/>
          <w:szCs w:val="24"/>
        </w:rPr>
      </w:pPr>
      <w:r w:rsidRPr="000D3A07">
        <w:rPr>
          <w:rFonts w:ascii="Times New Roman" w:hAnsi="Times New Roman" w:cs="Times New Roman"/>
          <w:sz w:val="24"/>
          <w:szCs w:val="24"/>
        </w:rPr>
        <w:t xml:space="preserve">Legal </w:t>
      </w:r>
      <w:r w:rsidR="00981223">
        <w:rPr>
          <w:rFonts w:ascii="Times New Roman" w:hAnsi="Times New Roman" w:cs="Times New Roman"/>
          <w:sz w:val="24"/>
          <w:szCs w:val="24"/>
        </w:rPr>
        <w:t xml:space="preserve">assistance </w:t>
      </w:r>
      <w:r w:rsidRPr="000D3A07">
        <w:rPr>
          <w:rFonts w:ascii="Times New Roman" w:hAnsi="Times New Roman" w:cs="Times New Roman"/>
          <w:sz w:val="24"/>
          <w:szCs w:val="24"/>
        </w:rPr>
        <w:t>(e.g., “Know Your Rights” presentations</w:t>
      </w:r>
      <w:r>
        <w:rPr>
          <w:rFonts w:ascii="Times New Roman" w:hAnsi="Times New Roman" w:cs="Times New Roman"/>
          <w:sz w:val="24"/>
          <w:szCs w:val="24"/>
        </w:rPr>
        <w:t>,</w:t>
      </w:r>
      <w:r w:rsidR="00981223">
        <w:rPr>
          <w:rFonts w:ascii="Times New Roman" w:hAnsi="Times New Roman" w:cs="Times New Roman"/>
          <w:sz w:val="24"/>
          <w:szCs w:val="24"/>
        </w:rPr>
        <w:t xml:space="preserve"> advocate in court</w:t>
      </w:r>
      <w:r w:rsidRPr="000D3A07">
        <w:rPr>
          <w:rFonts w:ascii="Times New Roman" w:hAnsi="Times New Roman" w:cs="Times New Roman"/>
          <w:sz w:val="24"/>
          <w:szCs w:val="24"/>
        </w:rPr>
        <w:t>)</w:t>
      </w:r>
    </w:p>
    <w:p w14:paraId="6FFCFAEB" w14:textId="09FED27A" w:rsidR="004C72B7" w:rsidRPr="00DA1C92" w:rsidRDefault="00705A05" w:rsidP="004C72B7">
      <w:pPr>
        <w:pStyle w:val="ListParagraph"/>
        <w:numPr>
          <w:ilvl w:val="1"/>
          <w:numId w:val="1"/>
        </w:numPr>
        <w:rPr>
          <w:rFonts w:ascii="Times New Roman" w:eastAsia="Arial" w:hAnsi="Times New Roman" w:cs="Times New Roman"/>
          <w:color w:val="000000"/>
          <w:sz w:val="24"/>
          <w:szCs w:val="24"/>
        </w:rPr>
      </w:pPr>
      <w:r w:rsidRPr="000D3A07">
        <w:rPr>
          <w:rFonts w:ascii="Times New Roman" w:hAnsi="Times New Roman" w:cs="Times New Roman"/>
          <w:sz w:val="24"/>
          <w:szCs w:val="24"/>
        </w:rPr>
        <w:t>Legal services (e.g., assisting with applications for immigration relief</w:t>
      </w:r>
      <w:r>
        <w:rPr>
          <w:rFonts w:ascii="Times New Roman" w:hAnsi="Times New Roman" w:cs="Times New Roman"/>
          <w:sz w:val="24"/>
          <w:szCs w:val="24"/>
        </w:rPr>
        <w:t>, support provided by a legal professional</w:t>
      </w:r>
      <w:r w:rsidRPr="000D3A07">
        <w:rPr>
          <w:rFonts w:ascii="Times New Roman" w:hAnsi="Times New Roman" w:cs="Times New Roman"/>
          <w:sz w:val="24"/>
          <w:szCs w:val="24"/>
        </w:rPr>
        <w:t>)</w:t>
      </w:r>
    </w:p>
    <w:p w14:paraId="57330826"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Life skills (e.g., learning to use public transportation, learning to do laundry, opening a bank account)</w:t>
      </w:r>
    </w:p>
    <w:p w14:paraId="5BCC8088" w14:textId="47E83AEA"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Medical services (e.g., health screenings, immunizations</w:t>
      </w:r>
      <w:r w:rsidR="00BD3E4C">
        <w:rPr>
          <w:rFonts w:ascii="Times New Roman" w:eastAsia="Arial" w:hAnsi="Times New Roman" w:cs="Times New Roman"/>
          <w:color w:val="000000"/>
          <w:sz w:val="24"/>
          <w:szCs w:val="24"/>
        </w:rPr>
        <w:t>, cost of medicine</w:t>
      </w:r>
      <w:r w:rsidRPr="00DA1C92">
        <w:rPr>
          <w:rFonts w:ascii="Times New Roman" w:eastAsia="Arial" w:hAnsi="Times New Roman" w:cs="Times New Roman"/>
          <w:color w:val="000000"/>
          <w:sz w:val="24"/>
          <w:szCs w:val="24"/>
        </w:rPr>
        <w:t>)</w:t>
      </w:r>
    </w:p>
    <w:p w14:paraId="4F6BBC5E"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Mental health services</w:t>
      </w:r>
    </w:p>
    <w:p w14:paraId="73264F9E"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 xml:space="preserve">Vision services </w:t>
      </w:r>
    </w:p>
    <w:p w14:paraId="1FC948B3"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Dental services</w:t>
      </w:r>
    </w:p>
    <w:p w14:paraId="07F6CEE0"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Substance use treatment services</w:t>
      </w:r>
    </w:p>
    <w:p w14:paraId="226B24AB"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Translation/Interpretation services</w:t>
      </w:r>
    </w:p>
    <w:p w14:paraId="036A7DEE"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Transportation</w:t>
      </w:r>
    </w:p>
    <w:p w14:paraId="276DC3B7"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Benefit or income assistance</w:t>
      </w:r>
    </w:p>
    <w:p w14:paraId="38FA1C6C" w14:textId="77777777" w:rsidR="004C72B7" w:rsidRPr="00741E9F" w:rsidRDefault="004C72B7" w:rsidP="004C72B7">
      <w:pPr>
        <w:ind w:left="360"/>
        <w:rPr>
          <w:rFonts w:eastAsia="Arial"/>
          <w:color w:val="000000"/>
          <w:szCs w:val="24"/>
        </w:rPr>
      </w:pPr>
    </w:p>
    <w:p w14:paraId="6E212603" w14:textId="176375ED" w:rsidR="004C72B7" w:rsidRPr="00DA1C92" w:rsidRDefault="0015355E" w:rsidP="004C72B7">
      <w:pPr>
        <w:pStyle w:val="ListParagraph"/>
        <w:numPr>
          <w:ilvl w:val="0"/>
          <w:numId w:val="1"/>
        </w:numPr>
        <w:rPr>
          <w:rFonts w:ascii="Times New Roman" w:eastAsia="Arial" w:hAnsi="Times New Roman" w:cs="Times New Roman"/>
          <w:color w:val="000000"/>
          <w:sz w:val="24"/>
          <w:szCs w:val="24"/>
        </w:rPr>
      </w:pPr>
      <w:r w:rsidRPr="0015355E">
        <w:rPr>
          <w:rFonts w:ascii="Times New Roman" w:eastAsia="Arial" w:hAnsi="Times New Roman" w:cs="Times New Roman"/>
          <w:color w:val="000000"/>
          <w:sz w:val="24"/>
          <w:szCs w:val="24"/>
        </w:rPr>
        <w:t>[</w:t>
      </w:r>
      <w:r w:rsidRPr="00711093">
        <w:rPr>
          <w:rFonts w:ascii="Times New Roman" w:eastAsia="Arial" w:hAnsi="Times New Roman" w:cs="Times New Roman"/>
          <w:i/>
          <w:color w:val="000000"/>
          <w:sz w:val="24"/>
          <w:szCs w:val="24"/>
        </w:rPr>
        <w:t>Only if “subrecipient” selected in Q1</w:t>
      </w:r>
      <w:r>
        <w:rPr>
          <w:rFonts w:ascii="Times New Roman" w:eastAsia="Arial" w:hAnsi="Times New Roman" w:cs="Times New Roman"/>
          <w:color w:val="000000"/>
          <w:sz w:val="24"/>
          <w:szCs w:val="24"/>
        </w:rPr>
        <w:t xml:space="preserve">] </w:t>
      </w:r>
      <w:r w:rsidR="004C72B7" w:rsidRPr="00DA1C92">
        <w:rPr>
          <w:rFonts w:ascii="Times New Roman" w:eastAsia="Arial" w:hAnsi="Times New Roman" w:cs="Times New Roman"/>
          <w:color w:val="000000"/>
          <w:sz w:val="24"/>
          <w:szCs w:val="24"/>
        </w:rPr>
        <w:t>How does your organization supplement the costs not covered by TVAP? (Mark all that apply.)</w:t>
      </w:r>
    </w:p>
    <w:p w14:paraId="08BC2593"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Other federal grant funds</w:t>
      </w:r>
    </w:p>
    <w:p w14:paraId="34FA1BD8"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State or local funds</w:t>
      </w:r>
    </w:p>
    <w:p w14:paraId="7A0B0415"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Foundation funds</w:t>
      </w:r>
    </w:p>
    <w:p w14:paraId="13A898EF" w14:textId="77777777" w:rsidR="004C72B7" w:rsidRPr="00DA1C92"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Private donations</w:t>
      </w:r>
    </w:p>
    <w:p w14:paraId="1134EF7F" w14:textId="7FEA049F" w:rsidR="00CD355E" w:rsidRPr="00CD355E" w:rsidRDefault="004C72B7" w:rsidP="00CD355E">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Organization Revenue</w:t>
      </w:r>
    </w:p>
    <w:p w14:paraId="4F0A2D98" w14:textId="2982A500" w:rsidR="004959A9" w:rsidRPr="004959A9" w:rsidRDefault="004959A9" w:rsidP="004C72B7">
      <w:pPr>
        <w:pStyle w:val="ListParagraph"/>
        <w:numPr>
          <w:ilvl w:val="1"/>
          <w:numId w:val="1"/>
        </w:num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Other (please specify)________________</w:t>
      </w:r>
    </w:p>
    <w:p w14:paraId="02687F4D" w14:textId="5A99882E" w:rsidR="004C72B7" w:rsidRPr="004C72B7"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hAnsi="Times New Roman" w:cs="Times New Roman"/>
          <w:color w:val="000000"/>
          <w:sz w:val="24"/>
          <w:szCs w:val="24"/>
        </w:rPr>
        <w:t>Not covered</w:t>
      </w:r>
    </w:p>
    <w:p w14:paraId="5003DE53" w14:textId="77777777" w:rsidR="004C72B7" w:rsidRPr="00DA1C92" w:rsidRDefault="004C72B7" w:rsidP="004C72B7">
      <w:pPr>
        <w:pStyle w:val="ListParagraph"/>
        <w:rPr>
          <w:rFonts w:ascii="Times New Roman" w:eastAsia="Arial" w:hAnsi="Times New Roman" w:cs="Times New Roman"/>
          <w:color w:val="000000"/>
          <w:sz w:val="24"/>
          <w:szCs w:val="24"/>
        </w:rPr>
      </w:pPr>
    </w:p>
    <w:p w14:paraId="7DE84C37" w14:textId="45C96FF1" w:rsidR="004C72B7" w:rsidRPr="00DA1C92" w:rsidRDefault="0015355E" w:rsidP="004C72B7">
      <w:pPr>
        <w:pStyle w:val="ListParagraph"/>
        <w:numPr>
          <w:ilvl w:val="0"/>
          <w:numId w:val="1"/>
        </w:numPr>
        <w:rPr>
          <w:rFonts w:ascii="Times New Roman" w:eastAsia="Arial" w:hAnsi="Times New Roman" w:cs="Times New Roman"/>
          <w:color w:val="000000"/>
          <w:sz w:val="24"/>
          <w:szCs w:val="24"/>
        </w:rPr>
      </w:pPr>
      <w:r w:rsidRPr="0015355E">
        <w:rPr>
          <w:rFonts w:ascii="Times New Roman" w:eastAsia="Arial" w:hAnsi="Times New Roman" w:cs="Times New Roman"/>
          <w:color w:val="000000"/>
          <w:sz w:val="24"/>
          <w:szCs w:val="24"/>
        </w:rPr>
        <w:t>[</w:t>
      </w:r>
      <w:r w:rsidRPr="00711093">
        <w:rPr>
          <w:rFonts w:ascii="Times New Roman" w:eastAsia="Arial" w:hAnsi="Times New Roman" w:cs="Times New Roman"/>
          <w:i/>
          <w:color w:val="000000"/>
          <w:sz w:val="24"/>
          <w:szCs w:val="24"/>
        </w:rPr>
        <w:t>Only if “subrecipient” selected in Q1</w:t>
      </w:r>
      <w:r>
        <w:rPr>
          <w:rFonts w:ascii="Times New Roman" w:eastAsia="Arial" w:hAnsi="Times New Roman" w:cs="Times New Roman"/>
          <w:color w:val="000000"/>
          <w:sz w:val="24"/>
          <w:szCs w:val="24"/>
        </w:rPr>
        <w:t xml:space="preserve">] </w:t>
      </w:r>
      <w:r w:rsidR="004C72B7" w:rsidRPr="00DA1C92">
        <w:rPr>
          <w:rFonts w:ascii="Times New Roman" w:eastAsia="Arial" w:hAnsi="Times New Roman" w:cs="Times New Roman"/>
          <w:color w:val="000000"/>
          <w:sz w:val="24"/>
          <w:szCs w:val="24"/>
        </w:rPr>
        <w:t>Approximately what percentage of the costs not covered by TVAP is supplemented by the sources selected?</w:t>
      </w:r>
    </w:p>
    <w:p w14:paraId="53C0D05E" w14:textId="3B3B2A09" w:rsidR="004C72B7" w:rsidRDefault="004C72B7" w:rsidP="004C72B7">
      <w:pPr>
        <w:pStyle w:val="ListParagraph"/>
        <w:numPr>
          <w:ilvl w:val="1"/>
          <w:numId w:val="1"/>
        </w:numPr>
        <w:rPr>
          <w:rFonts w:ascii="Times New Roman" w:eastAsia="Arial" w:hAnsi="Times New Roman" w:cs="Times New Roman"/>
          <w:color w:val="000000"/>
          <w:sz w:val="24"/>
          <w:szCs w:val="24"/>
        </w:rPr>
      </w:pPr>
      <w:r w:rsidRPr="00DA1C92">
        <w:rPr>
          <w:rFonts w:ascii="Times New Roman" w:eastAsia="Arial" w:hAnsi="Times New Roman" w:cs="Times New Roman"/>
          <w:color w:val="000000"/>
          <w:sz w:val="24"/>
          <w:szCs w:val="24"/>
        </w:rPr>
        <w:t>[percent slider]</w:t>
      </w:r>
    </w:p>
    <w:p w14:paraId="5E52D114" w14:textId="7BBC72D1" w:rsidR="003D1212" w:rsidRPr="000B0A7D" w:rsidRDefault="003D1212" w:rsidP="00B6449F">
      <w:pPr>
        <w:rPr>
          <w:szCs w:val="24"/>
        </w:rPr>
      </w:pPr>
    </w:p>
    <w:sectPr w:rsidR="003D1212" w:rsidRPr="000B0A7D" w:rsidSect="008265C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8C7A63" w15:done="0"/>
  <w15:commentEx w15:paraId="72CA285F" w15:done="0"/>
  <w15:commentEx w15:paraId="490F4C95" w15:paraIdParent="72CA285F" w15:done="0"/>
  <w15:commentEx w15:paraId="177B24F2" w15:paraIdParent="72CA28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1917B" w14:textId="77777777" w:rsidR="00596D7A" w:rsidRDefault="00596D7A" w:rsidP="002638BB">
      <w:r>
        <w:separator/>
      </w:r>
    </w:p>
  </w:endnote>
  <w:endnote w:type="continuationSeparator" w:id="0">
    <w:p w14:paraId="11D865CE" w14:textId="77777777" w:rsidR="00596D7A" w:rsidRDefault="00596D7A" w:rsidP="0026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 Franklin Gothic Std">
    <w:altName w:val="ITC Franklin Gothic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93190"/>
      <w:docPartObj>
        <w:docPartGallery w:val="Page Numbers (Bottom of Page)"/>
        <w:docPartUnique/>
      </w:docPartObj>
    </w:sdtPr>
    <w:sdtEndPr>
      <w:rPr>
        <w:noProof/>
      </w:rPr>
    </w:sdtEndPr>
    <w:sdtContent>
      <w:p w14:paraId="49EF4F3A" w14:textId="45172D1F" w:rsidR="00B063EB" w:rsidRPr="00751EED" w:rsidRDefault="00B063EB" w:rsidP="001F5944">
        <w:pPr>
          <w:jc w:val="center"/>
          <w:rPr>
            <w:szCs w:val="24"/>
          </w:rPr>
        </w:pPr>
      </w:p>
      <w:p w14:paraId="5FB2EA0E" w14:textId="2F1320EE" w:rsidR="00B063EB" w:rsidRDefault="00B063EB">
        <w:pPr>
          <w:pStyle w:val="Footer"/>
          <w:jc w:val="right"/>
        </w:pPr>
        <w:r>
          <w:fldChar w:fldCharType="begin"/>
        </w:r>
        <w:r>
          <w:instrText xml:space="preserve"> PAGE   \* MERGEFORMAT </w:instrText>
        </w:r>
        <w:r>
          <w:fldChar w:fldCharType="separate"/>
        </w:r>
        <w:r w:rsidR="003A0589">
          <w:rPr>
            <w:noProof/>
          </w:rPr>
          <w:t>1</w:t>
        </w:r>
        <w:r>
          <w:rPr>
            <w:noProof/>
          </w:rPr>
          <w:fldChar w:fldCharType="end"/>
        </w:r>
      </w:p>
    </w:sdtContent>
  </w:sdt>
  <w:p w14:paraId="6DC9F586" w14:textId="77777777" w:rsidR="00B063EB" w:rsidRDefault="00B06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6D705" w14:textId="77777777" w:rsidR="00596D7A" w:rsidRDefault="00596D7A" w:rsidP="002638BB">
      <w:r>
        <w:separator/>
      </w:r>
    </w:p>
  </w:footnote>
  <w:footnote w:type="continuationSeparator" w:id="0">
    <w:p w14:paraId="08755965" w14:textId="77777777" w:rsidR="00596D7A" w:rsidRDefault="00596D7A" w:rsidP="0026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35F9" w14:textId="0104A7A8" w:rsidR="00B063EB" w:rsidRPr="008C3D1B" w:rsidRDefault="00B063EB" w:rsidP="008C3D1B">
    <w:pPr>
      <w:tabs>
        <w:tab w:val="left" w:pos="7830"/>
      </w:tabs>
      <w:ind w:left="6480" w:hanging="6480"/>
      <w:jc w:val="center"/>
      <w:rPr>
        <w:szCs w:val="24"/>
      </w:rPr>
    </w:pPr>
    <w:r w:rsidRPr="008C3D1B">
      <w:rPr>
        <w:szCs w:val="24"/>
      </w:rPr>
      <w:t>Trafficking Victim Assistance Program Assessment Survey</w:t>
    </w:r>
  </w:p>
  <w:p w14:paraId="37486A1A" w14:textId="18C2BEE0" w:rsidR="00B063EB" w:rsidRPr="001F5944" w:rsidRDefault="00B06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71374"/>
    <w:multiLevelType w:val="multilevel"/>
    <w:tmpl w:val="EB24790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E275094"/>
    <w:multiLevelType w:val="hybridMultilevel"/>
    <w:tmpl w:val="F056A5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972407"/>
    <w:multiLevelType w:val="hybridMultilevel"/>
    <w:tmpl w:val="0EC2821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56A1A"/>
    <w:multiLevelType w:val="hybridMultilevel"/>
    <w:tmpl w:val="EB2479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246F88"/>
    <w:multiLevelType w:val="hybridMultilevel"/>
    <w:tmpl w:val="13E24698"/>
    <w:lvl w:ilvl="0" w:tplc="85F4670E">
      <w:start w:val="1"/>
      <w:numFmt w:val="decimal"/>
      <w:lvlText w:val="%1."/>
      <w:lvlJc w:val="left"/>
      <w:pPr>
        <w:ind w:left="360" w:hanging="360"/>
      </w:pPr>
      <w:rPr>
        <w:rFonts w:ascii="Times New Roman" w:hAnsi="Times New Roman" w:cs="Times New Roman" w:hint="default"/>
        <w:sz w:val="24"/>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7A4879"/>
    <w:multiLevelType w:val="hybridMultilevel"/>
    <w:tmpl w:val="DAE87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5418C"/>
    <w:multiLevelType w:val="hybridMultilevel"/>
    <w:tmpl w:val="99865216"/>
    <w:lvl w:ilvl="0" w:tplc="5C58F0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E544C"/>
    <w:multiLevelType w:val="hybridMultilevel"/>
    <w:tmpl w:val="12C682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BE25BE"/>
    <w:multiLevelType w:val="hybridMultilevel"/>
    <w:tmpl w:val="4FC811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A16BF7"/>
    <w:multiLevelType w:val="hybridMultilevel"/>
    <w:tmpl w:val="EB2479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9"/>
  </w:num>
  <w:num w:numId="4">
    <w:abstractNumId w:val="8"/>
  </w:num>
  <w:num w:numId="5">
    <w:abstractNumId w:val="6"/>
  </w:num>
  <w:num w:numId="6">
    <w:abstractNumId w:val="3"/>
  </w:num>
  <w:num w:numId="7">
    <w:abstractNumId w:val="7"/>
  </w:num>
  <w:num w:numId="8">
    <w:abstractNumId w:val="2"/>
  </w:num>
  <w:num w:numId="9">
    <w:abstractNumId w:val="0"/>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fenning, Elizabeth (ACF)">
    <w15:presenceInfo w15:providerId="AD" w15:userId="S-1-5-21-1747495209-1248221918-2216747781-159679"/>
  </w15:person>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CE"/>
    <w:rsid w:val="000009A9"/>
    <w:rsid w:val="0000361F"/>
    <w:rsid w:val="000137E8"/>
    <w:rsid w:val="00015266"/>
    <w:rsid w:val="000178EB"/>
    <w:rsid w:val="00024EF8"/>
    <w:rsid w:val="00040EF3"/>
    <w:rsid w:val="00061F37"/>
    <w:rsid w:val="0006415F"/>
    <w:rsid w:val="000664DD"/>
    <w:rsid w:val="00076352"/>
    <w:rsid w:val="0008103B"/>
    <w:rsid w:val="00081737"/>
    <w:rsid w:val="00083565"/>
    <w:rsid w:val="00095388"/>
    <w:rsid w:val="000B0A7D"/>
    <w:rsid w:val="000B2D16"/>
    <w:rsid w:val="000C6B77"/>
    <w:rsid w:val="000D3CD1"/>
    <w:rsid w:val="000E4379"/>
    <w:rsid w:val="001000D8"/>
    <w:rsid w:val="001020C3"/>
    <w:rsid w:val="00106CA8"/>
    <w:rsid w:val="0010745A"/>
    <w:rsid w:val="001226E5"/>
    <w:rsid w:val="00126C77"/>
    <w:rsid w:val="0015355E"/>
    <w:rsid w:val="0015574D"/>
    <w:rsid w:val="00187886"/>
    <w:rsid w:val="001B1487"/>
    <w:rsid w:val="001C16A2"/>
    <w:rsid w:val="001C1A8C"/>
    <w:rsid w:val="001C2E02"/>
    <w:rsid w:val="001C5E2A"/>
    <w:rsid w:val="001E2035"/>
    <w:rsid w:val="001F5944"/>
    <w:rsid w:val="00200F02"/>
    <w:rsid w:val="002142E2"/>
    <w:rsid w:val="002151BC"/>
    <w:rsid w:val="00226275"/>
    <w:rsid w:val="00263052"/>
    <w:rsid w:val="002638BB"/>
    <w:rsid w:val="00264C93"/>
    <w:rsid w:val="00265D6B"/>
    <w:rsid w:val="00275586"/>
    <w:rsid w:val="00275D57"/>
    <w:rsid w:val="00276E5A"/>
    <w:rsid w:val="00282280"/>
    <w:rsid w:val="00294BE7"/>
    <w:rsid w:val="002969DA"/>
    <w:rsid w:val="002B55AD"/>
    <w:rsid w:val="002B61FC"/>
    <w:rsid w:val="002C13E7"/>
    <w:rsid w:val="002C504F"/>
    <w:rsid w:val="002D01A9"/>
    <w:rsid w:val="002F5FEE"/>
    <w:rsid w:val="002F7F1C"/>
    <w:rsid w:val="003023D9"/>
    <w:rsid w:val="00303C3A"/>
    <w:rsid w:val="00310D3D"/>
    <w:rsid w:val="003114F6"/>
    <w:rsid w:val="00313E07"/>
    <w:rsid w:val="003307A2"/>
    <w:rsid w:val="0034024C"/>
    <w:rsid w:val="00344F95"/>
    <w:rsid w:val="0035656E"/>
    <w:rsid w:val="00357B16"/>
    <w:rsid w:val="003623FE"/>
    <w:rsid w:val="00365719"/>
    <w:rsid w:val="00370D3C"/>
    <w:rsid w:val="003777D2"/>
    <w:rsid w:val="0038292F"/>
    <w:rsid w:val="00385853"/>
    <w:rsid w:val="00387666"/>
    <w:rsid w:val="003A0589"/>
    <w:rsid w:val="003B068C"/>
    <w:rsid w:val="003D1212"/>
    <w:rsid w:val="003D7647"/>
    <w:rsid w:val="003E5080"/>
    <w:rsid w:val="003F07DC"/>
    <w:rsid w:val="003F4751"/>
    <w:rsid w:val="003F53E9"/>
    <w:rsid w:val="00405A64"/>
    <w:rsid w:val="004170BC"/>
    <w:rsid w:val="00422FCE"/>
    <w:rsid w:val="00424C49"/>
    <w:rsid w:val="00426566"/>
    <w:rsid w:val="00430317"/>
    <w:rsid w:val="004412FA"/>
    <w:rsid w:val="00462FDE"/>
    <w:rsid w:val="004926EB"/>
    <w:rsid w:val="0049470A"/>
    <w:rsid w:val="004959A9"/>
    <w:rsid w:val="00496625"/>
    <w:rsid w:val="004A5FB3"/>
    <w:rsid w:val="004B3B4B"/>
    <w:rsid w:val="004B78C8"/>
    <w:rsid w:val="004C72B7"/>
    <w:rsid w:val="004D4079"/>
    <w:rsid w:val="004E6210"/>
    <w:rsid w:val="005014FE"/>
    <w:rsid w:val="00511416"/>
    <w:rsid w:val="005130C8"/>
    <w:rsid w:val="00514E08"/>
    <w:rsid w:val="00516C1F"/>
    <w:rsid w:val="00522058"/>
    <w:rsid w:val="00523AFC"/>
    <w:rsid w:val="00531B5F"/>
    <w:rsid w:val="00532125"/>
    <w:rsid w:val="00552B34"/>
    <w:rsid w:val="00564297"/>
    <w:rsid w:val="0057118C"/>
    <w:rsid w:val="00572340"/>
    <w:rsid w:val="00573705"/>
    <w:rsid w:val="00591145"/>
    <w:rsid w:val="005956CD"/>
    <w:rsid w:val="00596D7A"/>
    <w:rsid w:val="005A65B3"/>
    <w:rsid w:val="005C0088"/>
    <w:rsid w:val="005C51F6"/>
    <w:rsid w:val="005C57A8"/>
    <w:rsid w:val="005D75D7"/>
    <w:rsid w:val="005E1926"/>
    <w:rsid w:val="005F12AD"/>
    <w:rsid w:val="006860C2"/>
    <w:rsid w:val="0069640A"/>
    <w:rsid w:val="006D14CE"/>
    <w:rsid w:val="006F2220"/>
    <w:rsid w:val="006F2A5C"/>
    <w:rsid w:val="00705A05"/>
    <w:rsid w:val="007267E2"/>
    <w:rsid w:val="00731E3D"/>
    <w:rsid w:val="00746732"/>
    <w:rsid w:val="0075028D"/>
    <w:rsid w:val="00751EED"/>
    <w:rsid w:val="00762697"/>
    <w:rsid w:val="00763507"/>
    <w:rsid w:val="00767306"/>
    <w:rsid w:val="00783459"/>
    <w:rsid w:val="0079305B"/>
    <w:rsid w:val="007A1214"/>
    <w:rsid w:val="007B2735"/>
    <w:rsid w:val="007B6D00"/>
    <w:rsid w:val="007D7584"/>
    <w:rsid w:val="007F7DBE"/>
    <w:rsid w:val="00801B64"/>
    <w:rsid w:val="00802601"/>
    <w:rsid w:val="00804F3C"/>
    <w:rsid w:val="008265C9"/>
    <w:rsid w:val="00840987"/>
    <w:rsid w:val="008428E2"/>
    <w:rsid w:val="00876505"/>
    <w:rsid w:val="00893DAB"/>
    <w:rsid w:val="008A01FF"/>
    <w:rsid w:val="008A32D3"/>
    <w:rsid w:val="008C2036"/>
    <w:rsid w:val="008C3D1B"/>
    <w:rsid w:val="008C53B0"/>
    <w:rsid w:val="008D15C6"/>
    <w:rsid w:val="008D305A"/>
    <w:rsid w:val="008F4335"/>
    <w:rsid w:val="008F7B8B"/>
    <w:rsid w:val="009021ED"/>
    <w:rsid w:val="0092571F"/>
    <w:rsid w:val="00934521"/>
    <w:rsid w:val="00941A31"/>
    <w:rsid w:val="00964425"/>
    <w:rsid w:val="0096499F"/>
    <w:rsid w:val="00972DF7"/>
    <w:rsid w:val="00973DF1"/>
    <w:rsid w:val="009759A5"/>
    <w:rsid w:val="00981223"/>
    <w:rsid w:val="00986AC4"/>
    <w:rsid w:val="00992190"/>
    <w:rsid w:val="0099411A"/>
    <w:rsid w:val="00995B1E"/>
    <w:rsid w:val="009960CF"/>
    <w:rsid w:val="009968C3"/>
    <w:rsid w:val="009A2353"/>
    <w:rsid w:val="009A3CFD"/>
    <w:rsid w:val="009A5365"/>
    <w:rsid w:val="009B55BA"/>
    <w:rsid w:val="009C1788"/>
    <w:rsid w:val="009D2BD9"/>
    <w:rsid w:val="009E2C08"/>
    <w:rsid w:val="009E2F4C"/>
    <w:rsid w:val="009E43FB"/>
    <w:rsid w:val="009F09E7"/>
    <w:rsid w:val="00A010FB"/>
    <w:rsid w:val="00A0702D"/>
    <w:rsid w:val="00A1421F"/>
    <w:rsid w:val="00A205DD"/>
    <w:rsid w:val="00A23106"/>
    <w:rsid w:val="00A25DC2"/>
    <w:rsid w:val="00A422C6"/>
    <w:rsid w:val="00A561C4"/>
    <w:rsid w:val="00A6453F"/>
    <w:rsid w:val="00A94701"/>
    <w:rsid w:val="00AA26AC"/>
    <w:rsid w:val="00AD0315"/>
    <w:rsid w:val="00AE24CA"/>
    <w:rsid w:val="00AF40B3"/>
    <w:rsid w:val="00B05507"/>
    <w:rsid w:val="00B063EB"/>
    <w:rsid w:val="00B127ED"/>
    <w:rsid w:val="00B27C32"/>
    <w:rsid w:val="00B306A2"/>
    <w:rsid w:val="00B34DA3"/>
    <w:rsid w:val="00B55288"/>
    <w:rsid w:val="00B573D4"/>
    <w:rsid w:val="00B6449F"/>
    <w:rsid w:val="00B90954"/>
    <w:rsid w:val="00B95946"/>
    <w:rsid w:val="00B96C8B"/>
    <w:rsid w:val="00BB323E"/>
    <w:rsid w:val="00BC6457"/>
    <w:rsid w:val="00BD3E4C"/>
    <w:rsid w:val="00BE4163"/>
    <w:rsid w:val="00BE5D0A"/>
    <w:rsid w:val="00BF3C5D"/>
    <w:rsid w:val="00BF7489"/>
    <w:rsid w:val="00BF7F0E"/>
    <w:rsid w:val="00C06AD8"/>
    <w:rsid w:val="00C15F20"/>
    <w:rsid w:val="00C238CA"/>
    <w:rsid w:val="00C27ADE"/>
    <w:rsid w:val="00C3078C"/>
    <w:rsid w:val="00C34580"/>
    <w:rsid w:val="00C3463A"/>
    <w:rsid w:val="00C43664"/>
    <w:rsid w:val="00C47539"/>
    <w:rsid w:val="00C55609"/>
    <w:rsid w:val="00C643AF"/>
    <w:rsid w:val="00C6743A"/>
    <w:rsid w:val="00C82FCF"/>
    <w:rsid w:val="00C83BC8"/>
    <w:rsid w:val="00C87145"/>
    <w:rsid w:val="00C910ED"/>
    <w:rsid w:val="00C91D02"/>
    <w:rsid w:val="00C95808"/>
    <w:rsid w:val="00CB62EC"/>
    <w:rsid w:val="00CC42C3"/>
    <w:rsid w:val="00CC7222"/>
    <w:rsid w:val="00CC7270"/>
    <w:rsid w:val="00CD355E"/>
    <w:rsid w:val="00D04D71"/>
    <w:rsid w:val="00D051B1"/>
    <w:rsid w:val="00D13EBB"/>
    <w:rsid w:val="00D200FA"/>
    <w:rsid w:val="00D20ACE"/>
    <w:rsid w:val="00D21705"/>
    <w:rsid w:val="00D32BD1"/>
    <w:rsid w:val="00D7232F"/>
    <w:rsid w:val="00D745BA"/>
    <w:rsid w:val="00D74A78"/>
    <w:rsid w:val="00D757EC"/>
    <w:rsid w:val="00D80A70"/>
    <w:rsid w:val="00D831F3"/>
    <w:rsid w:val="00D97DF7"/>
    <w:rsid w:val="00DB3F70"/>
    <w:rsid w:val="00DC50C4"/>
    <w:rsid w:val="00E0383D"/>
    <w:rsid w:val="00E2285F"/>
    <w:rsid w:val="00E2755B"/>
    <w:rsid w:val="00E35115"/>
    <w:rsid w:val="00E568F6"/>
    <w:rsid w:val="00E65D2A"/>
    <w:rsid w:val="00E74716"/>
    <w:rsid w:val="00E8287E"/>
    <w:rsid w:val="00EA0FE9"/>
    <w:rsid w:val="00EA230D"/>
    <w:rsid w:val="00EB7A2B"/>
    <w:rsid w:val="00EC2028"/>
    <w:rsid w:val="00ED5A77"/>
    <w:rsid w:val="00EE4EEF"/>
    <w:rsid w:val="00EF35BE"/>
    <w:rsid w:val="00F10AA7"/>
    <w:rsid w:val="00F14A52"/>
    <w:rsid w:val="00F47B6B"/>
    <w:rsid w:val="00F47C4B"/>
    <w:rsid w:val="00F5336B"/>
    <w:rsid w:val="00F627E8"/>
    <w:rsid w:val="00F74FEA"/>
    <w:rsid w:val="00FA1FE7"/>
    <w:rsid w:val="00FC1461"/>
    <w:rsid w:val="428DC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6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CE"/>
    <w:pPr>
      <w:spacing w:after="0" w:line="240" w:lineRule="auto"/>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2FCE"/>
    <w:pPr>
      <w:spacing w:after="120"/>
      <w:ind w:left="720"/>
      <w:contextualSpacing/>
    </w:pPr>
    <w:rPr>
      <w:rFonts w:ascii="Arial" w:eastAsiaTheme="minorHAnsi" w:hAnsi="Arial" w:cstheme="minorBidi"/>
      <w:bCs w:val="0"/>
      <w:iCs w:val="0"/>
      <w:sz w:val="22"/>
      <w:szCs w:val="22"/>
    </w:rPr>
  </w:style>
  <w:style w:type="paragraph" w:styleId="Header">
    <w:name w:val="header"/>
    <w:basedOn w:val="Normal"/>
    <w:link w:val="HeaderChar"/>
    <w:unhideWhenUsed/>
    <w:rsid w:val="00422FCE"/>
    <w:pPr>
      <w:tabs>
        <w:tab w:val="center" w:pos="4680"/>
        <w:tab w:val="right" w:pos="9360"/>
      </w:tabs>
    </w:pPr>
  </w:style>
  <w:style w:type="character" w:customStyle="1" w:styleId="HeaderChar">
    <w:name w:val="Header Char"/>
    <w:basedOn w:val="DefaultParagraphFont"/>
    <w:link w:val="Header"/>
    <w:rsid w:val="00422FCE"/>
    <w:rPr>
      <w:rFonts w:ascii="Times New Roman" w:eastAsia="Times New Roman" w:hAnsi="Times New Roman" w:cs="Times New Roman"/>
      <w:bCs/>
      <w:iCs/>
      <w:sz w:val="24"/>
      <w:szCs w:val="20"/>
    </w:rPr>
  </w:style>
  <w:style w:type="paragraph" w:styleId="Footer">
    <w:name w:val="footer"/>
    <w:basedOn w:val="Normal"/>
    <w:link w:val="FooterChar"/>
    <w:uiPriority w:val="99"/>
    <w:unhideWhenUsed/>
    <w:rsid w:val="00422FCE"/>
    <w:pPr>
      <w:tabs>
        <w:tab w:val="center" w:pos="4680"/>
        <w:tab w:val="right" w:pos="9360"/>
      </w:tabs>
    </w:pPr>
  </w:style>
  <w:style w:type="character" w:customStyle="1" w:styleId="FooterChar">
    <w:name w:val="Footer Char"/>
    <w:basedOn w:val="DefaultParagraphFont"/>
    <w:link w:val="Footer"/>
    <w:uiPriority w:val="99"/>
    <w:rsid w:val="00422FCE"/>
    <w:rPr>
      <w:rFonts w:ascii="Times New Roman" w:eastAsia="Times New Roman" w:hAnsi="Times New Roman" w:cs="Times New Roman"/>
      <w:bCs/>
      <w:iCs/>
      <w:sz w:val="24"/>
      <w:szCs w:val="20"/>
    </w:rPr>
  </w:style>
  <w:style w:type="character" w:customStyle="1" w:styleId="notranslate">
    <w:name w:val="notranslate"/>
    <w:rsid w:val="00422FCE"/>
    <w:rPr>
      <w:rFonts w:cs="Times New Roman"/>
    </w:rPr>
  </w:style>
  <w:style w:type="table" w:styleId="TableGrid">
    <w:name w:val="Table Grid"/>
    <w:basedOn w:val="TableNormal"/>
    <w:uiPriority w:val="59"/>
    <w:rsid w:val="00422FCE"/>
    <w:pPr>
      <w:spacing w:after="0" w:line="240" w:lineRule="auto"/>
      <w:ind w:left="7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422FCE"/>
    <w:pPr>
      <w:autoSpaceDE w:val="0"/>
      <w:autoSpaceDN w:val="0"/>
      <w:adjustRightInd w:val="0"/>
      <w:spacing w:line="221" w:lineRule="atLeast"/>
    </w:pPr>
    <w:rPr>
      <w:rFonts w:ascii="ITC Franklin Gothic Std" w:eastAsiaTheme="minorHAnsi" w:hAnsi="ITC Franklin Gothic Std" w:cstheme="minorBidi"/>
      <w:szCs w:val="24"/>
    </w:rPr>
  </w:style>
  <w:style w:type="paragraph" w:customStyle="1" w:styleId="Default">
    <w:name w:val="Default"/>
    <w:rsid w:val="00422FCE"/>
    <w:pPr>
      <w:autoSpaceDE w:val="0"/>
      <w:autoSpaceDN w:val="0"/>
      <w:adjustRightInd w:val="0"/>
      <w:spacing w:after="0" w:line="240" w:lineRule="auto"/>
    </w:pPr>
    <w:rPr>
      <w:rFonts w:ascii="ITC Franklin Gothic Std" w:hAnsi="ITC Franklin Gothic Std" w:cs="ITC Franklin Gothic Std"/>
      <w:bCs/>
      <w:iCs/>
      <w:color w:val="000000"/>
      <w:sz w:val="24"/>
      <w:szCs w:val="24"/>
    </w:rPr>
  </w:style>
  <w:style w:type="table" w:customStyle="1" w:styleId="TableGrid1">
    <w:name w:val="Table Grid1"/>
    <w:basedOn w:val="TableNormal"/>
    <w:next w:val="TableGrid"/>
    <w:uiPriority w:val="59"/>
    <w:rsid w:val="00422FCE"/>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8BB"/>
    <w:rPr>
      <w:sz w:val="16"/>
      <w:szCs w:val="16"/>
    </w:rPr>
  </w:style>
  <w:style w:type="paragraph" w:styleId="CommentText">
    <w:name w:val="annotation text"/>
    <w:basedOn w:val="Normal"/>
    <w:link w:val="CommentTextChar"/>
    <w:uiPriority w:val="99"/>
    <w:unhideWhenUsed/>
    <w:rsid w:val="002638BB"/>
    <w:rPr>
      <w:sz w:val="20"/>
    </w:rPr>
  </w:style>
  <w:style w:type="character" w:customStyle="1" w:styleId="CommentTextChar">
    <w:name w:val="Comment Text Char"/>
    <w:basedOn w:val="DefaultParagraphFont"/>
    <w:link w:val="CommentText"/>
    <w:uiPriority w:val="99"/>
    <w:rsid w:val="002638BB"/>
    <w:rPr>
      <w:rFonts w:ascii="Times New Roman" w:eastAsia="Times New Roman" w:hAnsi="Times New Roman" w:cs="Times New Roman"/>
      <w:bCs/>
      <w:iCs/>
      <w:sz w:val="20"/>
      <w:szCs w:val="20"/>
    </w:rPr>
  </w:style>
  <w:style w:type="paragraph" w:styleId="CommentSubject">
    <w:name w:val="annotation subject"/>
    <w:basedOn w:val="CommentText"/>
    <w:next w:val="CommentText"/>
    <w:link w:val="CommentSubjectChar"/>
    <w:uiPriority w:val="99"/>
    <w:semiHidden/>
    <w:unhideWhenUsed/>
    <w:rsid w:val="002638BB"/>
    <w:rPr>
      <w:b/>
    </w:rPr>
  </w:style>
  <w:style w:type="character" w:customStyle="1" w:styleId="CommentSubjectChar">
    <w:name w:val="Comment Subject Char"/>
    <w:basedOn w:val="CommentTextChar"/>
    <w:link w:val="CommentSubject"/>
    <w:uiPriority w:val="99"/>
    <w:semiHidden/>
    <w:rsid w:val="002638BB"/>
    <w:rPr>
      <w:rFonts w:ascii="Times New Roman" w:eastAsia="Times New Roman" w:hAnsi="Times New Roman" w:cs="Times New Roman"/>
      <w:b/>
      <w:bCs/>
      <w:iCs/>
      <w:sz w:val="20"/>
      <w:szCs w:val="20"/>
    </w:rPr>
  </w:style>
  <w:style w:type="paragraph" w:styleId="BalloonText">
    <w:name w:val="Balloon Text"/>
    <w:basedOn w:val="Normal"/>
    <w:link w:val="BalloonTextChar"/>
    <w:uiPriority w:val="99"/>
    <w:semiHidden/>
    <w:unhideWhenUsed/>
    <w:rsid w:val="00263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BB"/>
    <w:rPr>
      <w:rFonts w:ascii="Segoe UI" w:eastAsia="Times New Roman" w:hAnsi="Segoe UI" w:cs="Segoe UI"/>
      <w:bCs/>
      <w:iCs/>
      <w:sz w:val="18"/>
      <w:szCs w:val="18"/>
    </w:rPr>
  </w:style>
  <w:style w:type="character" w:customStyle="1" w:styleId="normaltextrun">
    <w:name w:val="normaltextrun"/>
    <w:basedOn w:val="DefaultParagraphFont"/>
    <w:rsid w:val="00344F95"/>
  </w:style>
  <w:style w:type="paragraph" w:customStyle="1" w:styleId="paragraph">
    <w:name w:val="paragraph"/>
    <w:basedOn w:val="Normal"/>
    <w:rsid w:val="00344F95"/>
    <w:pPr>
      <w:spacing w:before="100" w:beforeAutospacing="1" w:after="100" w:afterAutospacing="1"/>
    </w:pPr>
    <w:rPr>
      <w:bCs w:val="0"/>
      <w:iCs w:val="0"/>
      <w:szCs w:val="24"/>
    </w:rPr>
  </w:style>
  <w:style w:type="character" w:customStyle="1" w:styleId="eop">
    <w:name w:val="eop"/>
    <w:basedOn w:val="DefaultParagraphFont"/>
    <w:rsid w:val="00344F95"/>
  </w:style>
  <w:style w:type="character" w:customStyle="1" w:styleId="ListParagraphChar">
    <w:name w:val="List Paragraph Char"/>
    <w:basedOn w:val="DefaultParagraphFont"/>
    <w:link w:val="ListParagraph"/>
    <w:uiPriority w:val="34"/>
    <w:rsid w:val="00D051B1"/>
    <w:rPr>
      <w:rFonts w:ascii="Arial" w:hAnsi="Arial"/>
    </w:rPr>
  </w:style>
  <w:style w:type="paragraph" w:styleId="BodyText">
    <w:name w:val="Body Text"/>
    <w:basedOn w:val="Normal"/>
    <w:link w:val="BodyTextChar"/>
    <w:rsid w:val="00D051B1"/>
    <w:pPr>
      <w:jc w:val="both"/>
    </w:pPr>
    <w:rPr>
      <w:bCs w:val="0"/>
      <w:i/>
      <w:iCs w:val="0"/>
      <w:sz w:val="20"/>
    </w:rPr>
  </w:style>
  <w:style w:type="character" w:customStyle="1" w:styleId="BodyTextChar">
    <w:name w:val="Body Text Char"/>
    <w:basedOn w:val="DefaultParagraphFont"/>
    <w:link w:val="BodyText"/>
    <w:rsid w:val="00D051B1"/>
    <w:rPr>
      <w:rFonts w:ascii="Times New Roman" w:eastAsia="Times New Roman" w:hAnsi="Times New Roman" w:cs="Times New Roman"/>
      <w:i/>
      <w:sz w:val="20"/>
      <w:szCs w:val="20"/>
    </w:rPr>
  </w:style>
  <w:style w:type="paragraph" w:styleId="BodyText3">
    <w:name w:val="Body Text 3"/>
    <w:basedOn w:val="Normal"/>
    <w:link w:val="BodyText3Char"/>
    <w:rsid w:val="00D051B1"/>
    <w:rPr>
      <w:bCs w:val="0"/>
      <w:i/>
      <w:iCs w:val="0"/>
      <w:sz w:val="20"/>
    </w:rPr>
  </w:style>
  <w:style w:type="character" w:customStyle="1" w:styleId="BodyText3Char">
    <w:name w:val="Body Text 3 Char"/>
    <w:basedOn w:val="DefaultParagraphFont"/>
    <w:link w:val="BodyText3"/>
    <w:rsid w:val="00D051B1"/>
    <w:rPr>
      <w:rFonts w:ascii="Times New Roman" w:eastAsia="Times New Roman" w:hAnsi="Times New Roman" w:cs="Times New Roman"/>
      <w:i/>
      <w:sz w:val="20"/>
      <w:szCs w:val="20"/>
    </w:rPr>
  </w:style>
  <w:style w:type="paragraph" w:styleId="Revision">
    <w:name w:val="Revision"/>
    <w:hidden/>
    <w:uiPriority w:val="99"/>
    <w:semiHidden/>
    <w:rsid w:val="004170BC"/>
    <w:pPr>
      <w:spacing w:after="0" w:line="240" w:lineRule="auto"/>
    </w:pPr>
    <w:rPr>
      <w:rFonts w:ascii="Times New Roman" w:eastAsia="Times New Roman" w:hAnsi="Times New Roman" w:cs="Times New Roman"/>
      <w:bCs/>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CE"/>
    <w:pPr>
      <w:spacing w:after="0" w:line="240" w:lineRule="auto"/>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2FCE"/>
    <w:pPr>
      <w:spacing w:after="120"/>
      <w:ind w:left="720"/>
      <w:contextualSpacing/>
    </w:pPr>
    <w:rPr>
      <w:rFonts w:ascii="Arial" w:eastAsiaTheme="minorHAnsi" w:hAnsi="Arial" w:cstheme="minorBidi"/>
      <w:bCs w:val="0"/>
      <w:iCs w:val="0"/>
      <w:sz w:val="22"/>
      <w:szCs w:val="22"/>
    </w:rPr>
  </w:style>
  <w:style w:type="paragraph" w:styleId="Header">
    <w:name w:val="header"/>
    <w:basedOn w:val="Normal"/>
    <w:link w:val="HeaderChar"/>
    <w:unhideWhenUsed/>
    <w:rsid w:val="00422FCE"/>
    <w:pPr>
      <w:tabs>
        <w:tab w:val="center" w:pos="4680"/>
        <w:tab w:val="right" w:pos="9360"/>
      </w:tabs>
    </w:pPr>
  </w:style>
  <w:style w:type="character" w:customStyle="1" w:styleId="HeaderChar">
    <w:name w:val="Header Char"/>
    <w:basedOn w:val="DefaultParagraphFont"/>
    <w:link w:val="Header"/>
    <w:rsid w:val="00422FCE"/>
    <w:rPr>
      <w:rFonts w:ascii="Times New Roman" w:eastAsia="Times New Roman" w:hAnsi="Times New Roman" w:cs="Times New Roman"/>
      <w:bCs/>
      <w:iCs/>
      <w:sz w:val="24"/>
      <w:szCs w:val="20"/>
    </w:rPr>
  </w:style>
  <w:style w:type="paragraph" w:styleId="Footer">
    <w:name w:val="footer"/>
    <w:basedOn w:val="Normal"/>
    <w:link w:val="FooterChar"/>
    <w:uiPriority w:val="99"/>
    <w:unhideWhenUsed/>
    <w:rsid w:val="00422FCE"/>
    <w:pPr>
      <w:tabs>
        <w:tab w:val="center" w:pos="4680"/>
        <w:tab w:val="right" w:pos="9360"/>
      </w:tabs>
    </w:pPr>
  </w:style>
  <w:style w:type="character" w:customStyle="1" w:styleId="FooterChar">
    <w:name w:val="Footer Char"/>
    <w:basedOn w:val="DefaultParagraphFont"/>
    <w:link w:val="Footer"/>
    <w:uiPriority w:val="99"/>
    <w:rsid w:val="00422FCE"/>
    <w:rPr>
      <w:rFonts w:ascii="Times New Roman" w:eastAsia="Times New Roman" w:hAnsi="Times New Roman" w:cs="Times New Roman"/>
      <w:bCs/>
      <w:iCs/>
      <w:sz w:val="24"/>
      <w:szCs w:val="20"/>
    </w:rPr>
  </w:style>
  <w:style w:type="character" w:customStyle="1" w:styleId="notranslate">
    <w:name w:val="notranslate"/>
    <w:rsid w:val="00422FCE"/>
    <w:rPr>
      <w:rFonts w:cs="Times New Roman"/>
    </w:rPr>
  </w:style>
  <w:style w:type="table" w:styleId="TableGrid">
    <w:name w:val="Table Grid"/>
    <w:basedOn w:val="TableNormal"/>
    <w:uiPriority w:val="59"/>
    <w:rsid w:val="00422FCE"/>
    <w:pPr>
      <w:spacing w:after="0" w:line="240" w:lineRule="auto"/>
      <w:ind w:left="7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422FCE"/>
    <w:pPr>
      <w:autoSpaceDE w:val="0"/>
      <w:autoSpaceDN w:val="0"/>
      <w:adjustRightInd w:val="0"/>
      <w:spacing w:line="221" w:lineRule="atLeast"/>
    </w:pPr>
    <w:rPr>
      <w:rFonts w:ascii="ITC Franklin Gothic Std" w:eastAsiaTheme="minorHAnsi" w:hAnsi="ITC Franklin Gothic Std" w:cstheme="minorBidi"/>
      <w:szCs w:val="24"/>
    </w:rPr>
  </w:style>
  <w:style w:type="paragraph" w:customStyle="1" w:styleId="Default">
    <w:name w:val="Default"/>
    <w:rsid w:val="00422FCE"/>
    <w:pPr>
      <w:autoSpaceDE w:val="0"/>
      <w:autoSpaceDN w:val="0"/>
      <w:adjustRightInd w:val="0"/>
      <w:spacing w:after="0" w:line="240" w:lineRule="auto"/>
    </w:pPr>
    <w:rPr>
      <w:rFonts w:ascii="ITC Franklin Gothic Std" w:hAnsi="ITC Franklin Gothic Std" w:cs="ITC Franklin Gothic Std"/>
      <w:bCs/>
      <w:iCs/>
      <w:color w:val="000000"/>
      <w:sz w:val="24"/>
      <w:szCs w:val="24"/>
    </w:rPr>
  </w:style>
  <w:style w:type="table" w:customStyle="1" w:styleId="TableGrid1">
    <w:name w:val="Table Grid1"/>
    <w:basedOn w:val="TableNormal"/>
    <w:next w:val="TableGrid"/>
    <w:uiPriority w:val="59"/>
    <w:rsid w:val="00422FCE"/>
    <w:pPr>
      <w:spacing w:after="0" w:line="240" w:lineRule="auto"/>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8BB"/>
    <w:rPr>
      <w:sz w:val="16"/>
      <w:szCs w:val="16"/>
    </w:rPr>
  </w:style>
  <w:style w:type="paragraph" w:styleId="CommentText">
    <w:name w:val="annotation text"/>
    <w:basedOn w:val="Normal"/>
    <w:link w:val="CommentTextChar"/>
    <w:uiPriority w:val="99"/>
    <w:unhideWhenUsed/>
    <w:rsid w:val="002638BB"/>
    <w:rPr>
      <w:sz w:val="20"/>
    </w:rPr>
  </w:style>
  <w:style w:type="character" w:customStyle="1" w:styleId="CommentTextChar">
    <w:name w:val="Comment Text Char"/>
    <w:basedOn w:val="DefaultParagraphFont"/>
    <w:link w:val="CommentText"/>
    <w:uiPriority w:val="99"/>
    <w:rsid w:val="002638BB"/>
    <w:rPr>
      <w:rFonts w:ascii="Times New Roman" w:eastAsia="Times New Roman" w:hAnsi="Times New Roman" w:cs="Times New Roman"/>
      <w:bCs/>
      <w:iCs/>
      <w:sz w:val="20"/>
      <w:szCs w:val="20"/>
    </w:rPr>
  </w:style>
  <w:style w:type="paragraph" w:styleId="CommentSubject">
    <w:name w:val="annotation subject"/>
    <w:basedOn w:val="CommentText"/>
    <w:next w:val="CommentText"/>
    <w:link w:val="CommentSubjectChar"/>
    <w:uiPriority w:val="99"/>
    <w:semiHidden/>
    <w:unhideWhenUsed/>
    <w:rsid w:val="002638BB"/>
    <w:rPr>
      <w:b/>
    </w:rPr>
  </w:style>
  <w:style w:type="character" w:customStyle="1" w:styleId="CommentSubjectChar">
    <w:name w:val="Comment Subject Char"/>
    <w:basedOn w:val="CommentTextChar"/>
    <w:link w:val="CommentSubject"/>
    <w:uiPriority w:val="99"/>
    <w:semiHidden/>
    <w:rsid w:val="002638BB"/>
    <w:rPr>
      <w:rFonts w:ascii="Times New Roman" w:eastAsia="Times New Roman" w:hAnsi="Times New Roman" w:cs="Times New Roman"/>
      <w:b/>
      <w:bCs/>
      <w:iCs/>
      <w:sz w:val="20"/>
      <w:szCs w:val="20"/>
    </w:rPr>
  </w:style>
  <w:style w:type="paragraph" w:styleId="BalloonText">
    <w:name w:val="Balloon Text"/>
    <w:basedOn w:val="Normal"/>
    <w:link w:val="BalloonTextChar"/>
    <w:uiPriority w:val="99"/>
    <w:semiHidden/>
    <w:unhideWhenUsed/>
    <w:rsid w:val="00263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BB"/>
    <w:rPr>
      <w:rFonts w:ascii="Segoe UI" w:eastAsia="Times New Roman" w:hAnsi="Segoe UI" w:cs="Segoe UI"/>
      <w:bCs/>
      <w:iCs/>
      <w:sz w:val="18"/>
      <w:szCs w:val="18"/>
    </w:rPr>
  </w:style>
  <w:style w:type="character" w:customStyle="1" w:styleId="normaltextrun">
    <w:name w:val="normaltextrun"/>
    <w:basedOn w:val="DefaultParagraphFont"/>
    <w:rsid w:val="00344F95"/>
  </w:style>
  <w:style w:type="paragraph" w:customStyle="1" w:styleId="paragraph">
    <w:name w:val="paragraph"/>
    <w:basedOn w:val="Normal"/>
    <w:rsid w:val="00344F95"/>
    <w:pPr>
      <w:spacing w:before="100" w:beforeAutospacing="1" w:after="100" w:afterAutospacing="1"/>
    </w:pPr>
    <w:rPr>
      <w:bCs w:val="0"/>
      <w:iCs w:val="0"/>
      <w:szCs w:val="24"/>
    </w:rPr>
  </w:style>
  <w:style w:type="character" w:customStyle="1" w:styleId="eop">
    <w:name w:val="eop"/>
    <w:basedOn w:val="DefaultParagraphFont"/>
    <w:rsid w:val="00344F95"/>
  </w:style>
  <w:style w:type="character" w:customStyle="1" w:styleId="ListParagraphChar">
    <w:name w:val="List Paragraph Char"/>
    <w:basedOn w:val="DefaultParagraphFont"/>
    <w:link w:val="ListParagraph"/>
    <w:uiPriority w:val="34"/>
    <w:rsid w:val="00D051B1"/>
    <w:rPr>
      <w:rFonts w:ascii="Arial" w:hAnsi="Arial"/>
    </w:rPr>
  </w:style>
  <w:style w:type="paragraph" w:styleId="BodyText">
    <w:name w:val="Body Text"/>
    <w:basedOn w:val="Normal"/>
    <w:link w:val="BodyTextChar"/>
    <w:rsid w:val="00D051B1"/>
    <w:pPr>
      <w:jc w:val="both"/>
    </w:pPr>
    <w:rPr>
      <w:bCs w:val="0"/>
      <w:i/>
      <w:iCs w:val="0"/>
      <w:sz w:val="20"/>
    </w:rPr>
  </w:style>
  <w:style w:type="character" w:customStyle="1" w:styleId="BodyTextChar">
    <w:name w:val="Body Text Char"/>
    <w:basedOn w:val="DefaultParagraphFont"/>
    <w:link w:val="BodyText"/>
    <w:rsid w:val="00D051B1"/>
    <w:rPr>
      <w:rFonts w:ascii="Times New Roman" w:eastAsia="Times New Roman" w:hAnsi="Times New Roman" w:cs="Times New Roman"/>
      <w:i/>
      <w:sz w:val="20"/>
      <w:szCs w:val="20"/>
    </w:rPr>
  </w:style>
  <w:style w:type="paragraph" w:styleId="BodyText3">
    <w:name w:val="Body Text 3"/>
    <w:basedOn w:val="Normal"/>
    <w:link w:val="BodyText3Char"/>
    <w:rsid w:val="00D051B1"/>
    <w:rPr>
      <w:bCs w:val="0"/>
      <w:i/>
      <w:iCs w:val="0"/>
      <w:sz w:val="20"/>
    </w:rPr>
  </w:style>
  <w:style w:type="character" w:customStyle="1" w:styleId="BodyText3Char">
    <w:name w:val="Body Text 3 Char"/>
    <w:basedOn w:val="DefaultParagraphFont"/>
    <w:link w:val="BodyText3"/>
    <w:rsid w:val="00D051B1"/>
    <w:rPr>
      <w:rFonts w:ascii="Times New Roman" w:eastAsia="Times New Roman" w:hAnsi="Times New Roman" w:cs="Times New Roman"/>
      <w:i/>
      <w:sz w:val="20"/>
      <w:szCs w:val="20"/>
    </w:rPr>
  </w:style>
  <w:style w:type="paragraph" w:styleId="Revision">
    <w:name w:val="Revision"/>
    <w:hidden/>
    <w:uiPriority w:val="99"/>
    <w:semiHidden/>
    <w:rsid w:val="004170BC"/>
    <w:pPr>
      <w:spacing w:after="0" w:line="240" w:lineRule="auto"/>
    </w:pPr>
    <w:rPr>
      <w:rFonts w:ascii="Times New Roman" w:eastAsia="Times New Roman" w:hAnsi="Times New Roman" w:cs="Times New Roman"/>
      <w:bCs/>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0472">
      <w:bodyDiv w:val="1"/>
      <w:marLeft w:val="0"/>
      <w:marRight w:val="0"/>
      <w:marTop w:val="0"/>
      <w:marBottom w:val="0"/>
      <w:divBdr>
        <w:top w:val="none" w:sz="0" w:space="0" w:color="auto"/>
        <w:left w:val="none" w:sz="0" w:space="0" w:color="auto"/>
        <w:bottom w:val="none" w:sz="0" w:space="0" w:color="auto"/>
        <w:right w:val="none" w:sz="0" w:space="0" w:color="auto"/>
      </w:divBdr>
    </w:div>
    <w:div w:id="265041805">
      <w:bodyDiv w:val="1"/>
      <w:marLeft w:val="0"/>
      <w:marRight w:val="0"/>
      <w:marTop w:val="0"/>
      <w:marBottom w:val="0"/>
      <w:divBdr>
        <w:top w:val="none" w:sz="0" w:space="0" w:color="auto"/>
        <w:left w:val="none" w:sz="0" w:space="0" w:color="auto"/>
        <w:bottom w:val="none" w:sz="0" w:space="0" w:color="auto"/>
        <w:right w:val="none" w:sz="0" w:space="0" w:color="auto"/>
      </w:divBdr>
    </w:div>
    <w:div w:id="538519014">
      <w:bodyDiv w:val="1"/>
      <w:marLeft w:val="0"/>
      <w:marRight w:val="0"/>
      <w:marTop w:val="0"/>
      <w:marBottom w:val="0"/>
      <w:divBdr>
        <w:top w:val="none" w:sz="0" w:space="0" w:color="auto"/>
        <w:left w:val="none" w:sz="0" w:space="0" w:color="auto"/>
        <w:bottom w:val="none" w:sz="0" w:space="0" w:color="auto"/>
        <w:right w:val="none" w:sz="0" w:space="0" w:color="auto"/>
      </w:divBdr>
    </w:div>
    <w:div w:id="718625157">
      <w:bodyDiv w:val="1"/>
      <w:marLeft w:val="0"/>
      <w:marRight w:val="0"/>
      <w:marTop w:val="0"/>
      <w:marBottom w:val="0"/>
      <w:divBdr>
        <w:top w:val="none" w:sz="0" w:space="0" w:color="auto"/>
        <w:left w:val="none" w:sz="0" w:space="0" w:color="auto"/>
        <w:bottom w:val="none" w:sz="0" w:space="0" w:color="auto"/>
        <w:right w:val="none" w:sz="0" w:space="0" w:color="auto"/>
      </w:divBdr>
    </w:div>
    <w:div w:id="728964941">
      <w:bodyDiv w:val="1"/>
      <w:marLeft w:val="0"/>
      <w:marRight w:val="0"/>
      <w:marTop w:val="0"/>
      <w:marBottom w:val="0"/>
      <w:divBdr>
        <w:top w:val="none" w:sz="0" w:space="0" w:color="auto"/>
        <w:left w:val="none" w:sz="0" w:space="0" w:color="auto"/>
        <w:bottom w:val="none" w:sz="0" w:space="0" w:color="auto"/>
        <w:right w:val="none" w:sz="0" w:space="0" w:color="auto"/>
      </w:divBdr>
      <w:divsChild>
        <w:div w:id="985545566">
          <w:marLeft w:val="0"/>
          <w:marRight w:val="0"/>
          <w:marTop w:val="0"/>
          <w:marBottom w:val="0"/>
          <w:divBdr>
            <w:top w:val="none" w:sz="0" w:space="0" w:color="auto"/>
            <w:left w:val="none" w:sz="0" w:space="0" w:color="auto"/>
            <w:bottom w:val="none" w:sz="0" w:space="0" w:color="auto"/>
            <w:right w:val="none" w:sz="0" w:space="0" w:color="auto"/>
          </w:divBdr>
        </w:div>
        <w:div w:id="612204130">
          <w:marLeft w:val="0"/>
          <w:marRight w:val="0"/>
          <w:marTop w:val="0"/>
          <w:marBottom w:val="0"/>
          <w:divBdr>
            <w:top w:val="none" w:sz="0" w:space="0" w:color="auto"/>
            <w:left w:val="none" w:sz="0" w:space="0" w:color="auto"/>
            <w:bottom w:val="none" w:sz="0" w:space="0" w:color="auto"/>
            <w:right w:val="none" w:sz="0" w:space="0" w:color="auto"/>
          </w:divBdr>
        </w:div>
      </w:divsChild>
    </w:div>
    <w:div w:id="883954776">
      <w:bodyDiv w:val="1"/>
      <w:marLeft w:val="0"/>
      <w:marRight w:val="0"/>
      <w:marTop w:val="0"/>
      <w:marBottom w:val="0"/>
      <w:divBdr>
        <w:top w:val="none" w:sz="0" w:space="0" w:color="auto"/>
        <w:left w:val="none" w:sz="0" w:space="0" w:color="auto"/>
        <w:bottom w:val="none" w:sz="0" w:space="0" w:color="auto"/>
        <w:right w:val="none" w:sz="0" w:space="0" w:color="auto"/>
      </w:divBdr>
    </w:div>
    <w:div w:id="1196036903">
      <w:bodyDiv w:val="1"/>
      <w:marLeft w:val="0"/>
      <w:marRight w:val="0"/>
      <w:marTop w:val="0"/>
      <w:marBottom w:val="0"/>
      <w:divBdr>
        <w:top w:val="none" w:sz="0" w:space="0" w:color="auto"/>
        <w:left w:val="none" w:sz="0" w:space="0" w:color="auto"/>
        <w:bottom w:val="none" w:sz="0" w:space="0" w:color="auto"/>
        <w:right w:val="none" w:sz="0" w:space="0" w:color="auto"/>
      </w:divBdr>
    </w:div>
    <w:div w:id="1326132213">
      <w:bodyDiv w:val="1"/>
      <w:marLeft w:val="0"/>
      <w:marRight w:val="0"/>
      <w:marTop w:val="0"/>
      <w:marBottom w:val="0"/>
      <w:divBdr>
        <w:top w:val="none" w:sz="0" w:space="0" w:color="auto"/>
        <w:left w:val="none" w:sz="0" w:space="0" w:color="auto"/>
        <w:bottom w:val="none" w:sz="0" w:space="0" w:color="auto"/>
        <w:right w:val="none" w:sz="0" w:space="0" w:color="auto"/>
      </w:divBdr>
    </w:div>
    <w:div w:id="1422262344">
      <w:bodyDiv w:val="1"/>
      <w:marLeft w:val="0"/>
      <w:marRight w:val="0"/>
      <w:marTop w:val="0"/>
      <w:marBottom w:val="0"/>
      <w:divBdr>
        <w:top w:val="none" w:sz="0" w:space="0" w:color="auto"/>
        <w:left w:val="none" w:sz="0" w:space="0" w:color="auto"/>
        <w:bottom w:val="none" w:sz="0" w:space="0" w:color="auto"/>
        <w:right w:val="none" w:sz="0" w:space="0" w:color="auto"/>
      </w:divBdr>
    </w:div>
    <w:div w:id="1475835974">
      <w:bodyDiv w:val="1"/>
      <w:marLeft w:val="0"/>
      <w:marRight w:val="0"/>
      <w:marTop w:val="0"/>
      <w:marBottom w:val="0"/>
      <w:divBdr>
        <w:top w:val="none" w:sz="0" w:space="0" w:color="auto"/>
        <w:left w:val="none" w:sz="0" w:space="0" w:color="auto"/>
        <w:bottom w:val="none" w:sz="0" w:space="0" w:color="auto"/>
        <w:right w:val="none" w:sz="0" w:space="0" w:color="auto"/>
      </w:divBdr>
    </w:div>
    <w:div w:id="1551766495">
      <w:bodyDiv w:val="1"/>
      <w:marLeft w:val="0"/>
      <w:marRight w:val="0"/>
      <w:marTop w:val="0"/>
      <w:marBottom w:val="0"/>
      <w:divBdr>
        <w:top w:val="none" w:sz="0" w:space="0" w:color="auto"/>
        <w:left w:val="none" w:sz="0" w:space="0" w:color="auto"/>
        <w:bottom w:val="none" w:sz="0" w:space="0" w:color="auto"/>
        <w:right w:val="none" w:sz="0" w:space="0" w:color="auto"/>
      </w:divBdr>
    </w:div>
    <w:div w:id="1726295771">
      <w:bodyDiv w:val="1"/>
      <w:marLeft w:val="0"/>
      <w:marRight w:val="0"/>
      <w:marTop w:val="0"/>
      <w:marBottom w:val="0"/>
      <w:divBdr>
        <w:top w:val="none" w:sz="0" w:space="0" w:color="auto"/>
        <w:left w:val="none" w:sz="0" w:space="0" w:color="auto"/>
        <w:bottom w:val="none" w:sz="0" w:space="0" w:color="auto"/>
        <w:right w:val="none" w:sz="0" w:space="0" w:color="auto"/>
      </w:divBdr>
    </w:div>
    <w:div w:id="1885368192">
      <w:bodyDiv w:val="1"/>
      <w:marLeft w:val="0"/>
      <w:marRight w:val="0"/>
      <w:marTop w:val="0"/>
      <w:marBottom w:val="0"/>
      <w:divBdr>
        <w:top w:val="none" w:sz="0" w:space="0" w:color="auto"/>
        <w:left w:val="none" w:sz="0" w:space="0" w:color="auto"/>
        <w:bottom w:val="none" w:sz="0" w:space="0" w:color="auto"/>
        <w:right w:val="none" w:sz="0" w:space="0" w:color="auto"/>
      </w:divBdr>
    </w:div>
    <w:div w:id="200986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420F3FA5F1B40A737E523CEBBE305" ma:contentTypeVersion="0" ma:contentTypeDescription="Create a new document." ma:contentTypeScope="" ma:versionID="81120a892b8dfdcec3916f54671583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79CD-D14C-48D2-866F-B5CD06DE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1C33D9-DF33-4181-B357-5E2EEC6A42AD}">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29D738E4-F49F-436F-A5CE-E68F6D3732CB}">
  <ds:schemaRefs>
    <ds:schemaRef ds:uri="http://schemas.microsoft.com/sharepoint/v3/contenttype/forms"/>
  </ds:schemaRefs>
</ds:datastoreItem>
</file>

<file path=customXml/itemProps4.xml><?xml version="1.0" encoding="utf-8"?>
<ds:datastoreItem xmlns:ds="http://schemas.openxmlformats.org/officeDocument/2006/customXml" ds:itemID="{FD5AF862-7DE7-43D6-86B6-39FB98B6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Sneesby, Aubrey</dc:creator>
  <cp:lastModifiedBy>SYSTEM</cp:lastModifiedBy>
  <cp:revision>2</cp:revision>
  <dcterms:created xsi:type="dcterms:W3CDTF">2018-05-16T19:25:00Z</dcterms:created>
  <dcterms:modified xsi:type="dcterms:W3CDTF">2018-05-16T19:25:00Z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0x0101005AB420F3FA5F1B40A737E523CEBBE305</vt:lpwstr>
  </property>
</Properties>
</file>