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B4" w:rsidRPr="00DB2DB4" w:rsidRDefault="003008D5" w:rsidP="00DB2DB4">
      <w:pPr>
        <w:jc w:val="center"/>
        <w:outlineLvl w:val="0"/>
        <w:rPr>
          <w:rFonts w:ascii="Times New Roman" w:hAnsi="Times New Roman"/>
          <w:b/>
          <w:bCs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DB2DB4" w:rsidRPr="00DB2DB4">
        <w:rPr>
          <w:rFonts w:ascii="Times New Roman" w:hAnsi="Times New Roman"/>
          <w:b/>
        </w:rPr>
        <w:t xml:space="preserve">Supporting Statement for </w:t>
      </w:r>
      <w:r w:rsidR="00DB2DB4" w:rsidRPr="00DB2DB4">
        <w:rPr>
          <w:rFonts w:ascii="Times New Roman" w:hAnsi="Times New Roman"/>
          <w:b/>
          <w:bCs/>
        </w:rPr>
        <w:t>Form SSA-795</w:t>
      </w:r>
    </w:p>
    <w:p w:rsidR="00DB2DB4" w:rsidRPr="00DB2DB4" w:rsidRDefault="00DB2DB4" w:rsidP="00DB2DB4">
      <w:pPr>
        <w:jc w:val="center"/>
        <w:outlineLvl w:val="0"/>
        <w:rPr>
          <w:rFonts w:ascii="Times New Roman" w:hAnsi="Times New Roman"/>
          <w:b/>
        </w:rPr>
      </w:pPr>
      <w:r w:rsidRPr="00DB2DB4">
        <w:rPr>
          <w:rFonts w:ascii="Times New Roman" w:hAnsi="Times New Roman"/>
          <w:b/>
        </w:rPr>
        <w:t>Statement of Claimant or Other Person</w:t>
      </w:r>
    </w:p>
    <w:p w:rsidR="00DB2DB4" w:rsidRPr="00DB2DB4" w:rsidRDefault="00DB2DB4" w:rsidP="00DB2DB4">
      <w:pPr>
        <w:jc w:val="center"/>
        <w:outlineLvl w:val="0"/>
        <w:rPr>
          <w:rFonts w:ascii="Times New Roman" w:hAnsi="Times New Roman"/>
          <w:b/>
          <w:bCs/>
          <w:iCs/>
        </w:rPr>
      </w:pPr>
      <w:r w:rsidRPr="00DB2DB4">
        <w:rPr>
          <w:rFonts w:ascii="Times New Roman" w:hAnsi="Times New Roman"/>
          <w:b/>
          <w:bCs/>
          <w:iCs/>
        </w:rPr>
        <w:t>20 CFR 404.702, 20 CFR 416.570</w:t>
      </w:r>
    </w:p>
    <w:p w:rsidR="00BF0AFD" w:rsidRPr="00DB2DB4" w:rsidRDefault="00DB2DB4" w:rsidP="00DB2DB4">
      <w:pPr>
        <w:jc w:val="center"/>
        <w:outlineLvl w:val="0"/>
        <w:rPr>
          <w:rFonts w:ascii="Times New Roman" w:hAnsi="Times New Roman"/>
          <w:b/>
          <w:bCs/>
        </w:rPr>
      </w:pPr>
      <w:r w:rsidRPr="00DB2DB4">
        <w:rPr>
          <w:rFonts w:ascii="Times New Roman" w:hAnsi="Times New Roman"/>
          <w:b/>
        </w:rPr>
        <w:t>OMB No. 0960-0045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6376A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6376A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6A3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2DB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4E61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2018-07-27T12:21:00Z</dcterms:created>
  <dcterms:modified xsi:type="dcterms:W3CDTF">2018-07-27T12:21:00Z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