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06C7F" w14:textId="77FF983B" w:rsidR="00B30A47" w:rsidRDefault="00B62B62" w:rsidP="00725AD4">
      <w:pPr>
        <w:pStyle w:val="NoSpacing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Parent-Child</w:t>
      </w:r>
      <w:r w:rsidR="00F107B4" w:rsidRPr="009C221C">
        <w:rPr>
          <w:rFonts w:ascii="Arial" w:hAnsi="Arial" w:cs="Arial"/>
          <w:b/>
          <w:sz w:val="28"/>
        </w:rPr>
        <w:t xml:space="preserve"> Eligibility</w:t>
      </w:r>
      <w:r w:rsidR="00B55E1B">
        <w:rPr>
          <w:rFonts w:ascii="Arial" w:hAnsi="Arial" w:cs="Arial"/>
          <w:b/>
          <w:sz w:val="28"/>
        </w:rPr>
        <w:t xml:space="preserve"> for ZEN Follow-Up</w:t>
      </w:r>
    </w:p>
    <w:p w14:paraId="238016D5" w14:textId="77777777" w:rsidR="004F0C8C" w:rsidRPr="009C221C" w:rsidRDefault="004F0C8C" w:rsidP="00725AD4">
      <w:pPr>
        <w:pStyle w:val="NoSpacing"/>
        <w:jc w:val="center"/>
        <w:rPr>
          <w:rFonts w:ascii="Arial" w:hAnsi="Arial" w:cs="Arial"/>
        </w:rPr>
      </w:pPr>
    </w:p>
    <w:p w14:paraId="6B8B6445" w14:textId="334451C6" w:rsidR="00B36949" w:rsidRPr="00AB3454" w:rsidRDefault="00B36949" w:rsidP="00B36949">
      <w:pPr>
        <w:pStyle w:val="NoSpacing"/>
        <w:rPr>
          <w:rFonts w:ascii="Arial" w:hAnsi="Arial" w:cs="Arial"/>
          <w:i/>
          <w:sz w:val="16"/>
        </w:rPr>
      </w:pPr>
      <w:r w:rsidRPr="00AB3454">
        <w:rPr>
          <w:rFonts w:ascii="Arial" w:hAnsi="Arial" w:cs="Arial"/>
          <w:i/>
          <w:sz w:val="16"/>
        </w:rPr>
        <w:t xml:space="preserve">Note: Before enrolling a </w:t>
      </w:r>
      <w:r w:rsidR="00B62B62">
        <w:rPr>
          <w:rFonts w:ascii="Arial" w:hAnsi="Arial" w:cs="Arial"/>
          <w:i/>
          <w:sz w:val="16"/>
        </w:rPr>
        <w:t xml:space="preserve">parent and </w:t>
      </w:r>
      <w:r w:rsidR="00917D28">
        <w:rPr>
          <w:rFonts w:ascii="Arial" w:hAnsi="Arial" w:cs="Arial"/>
          <w:i/>
          <w:sz w:val="16"/>
        </w:rPr>
        <w:t>child</w:t>
      </w:r>
      <w:r w:rsidRPr="00AB3454">
        <w:rPr>
          <w:rFonts w:ascii="Arial" w:hAnsi="Arial" w:cs="Arial"/>
          <w:i/>
          <w:sz w:val="16"/>
        </w:rPr>
        <w:t>, make sure you have enough supplies (study kits, paper forms, etc.)</w:t>
      </w:r>
    </w:p>
    <w:p w14:paraId="799861ED" w14:textId="77777777" w:rsidR="00BE4274" w:rsidRDefault="00BE4274" w:rsidP="00C01BF2">
      <w:pPr>
        <w:pStyle w:val="NoSpacing"/>
        <w:rPr>
          <w:rFonts w:ascii="Arial" w:hAnsi="Arial" w:cs="Arial"/>
        </w:rPr>
      </w:pPr>
    </w:p>
    <w:p w14:paraId="5F39A2C3" w14:textId="77777777" w:rsidR="00764B59" w:rsidRPr="00A74DF0" w:rsidRDefault="00764B59" w:rsidP="00764B59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 xml:space="preserve">Today’s date: _____/______/________   (DD/MMM/YYYY) </w:t>
      </w:r>
    </w:p>
    <w:p w14:paraId="4393FA28" w14:textId="77777777" w:rsidR="00764B59" w:rsidRDefault="00764B59" w:rsidP="00191AD0">
      <w:pPr>
        <w:pStyle w:val="NoSpacing"/>
        <w:rPr>
          <w:rFonts w:ascii="Arial" w:hAnsi="Arial" w:cs="Arial"/>
        </w:rPr>
      </w:pPr>
    </w:p>
    <w:p w14:paraId="1A8E4D41" w14:textId="62467218" w:rsidR="00191AD0" w:rsidRPr="003878E6" w:rsidRDefault="00191AD0" w:rsidP="00191AD0">
      <w:pPr>
        <w:pStyle w:val="NoSpacing"/>
        <w:rPr>
          <w:rFonts w:ascii="Arial" w:hAnsi="Arial"/>
          <w:b/>
          <w:lang w:val="es-CO"/>
        </w:rPr>
      </w:pPr>
      <w:r w:rsidRPr="003878E6">
        <w:rPr>
          <w:rFonts w:ascii="Arial" w:hAnsi="Arial"/>
          <w:lang w:val="es-CO"/>
        </w:rPr>
        <w:t>City:</w:t>
      </w:r>
      <w:r w:rsidRPr="003878E6">
        <w:rPr>
          <w:rFonts w:ascii="Arial" w:hAnsi="Arial"/>
          <w:b/>
          <w:lang w:val="es-CO"/>
        </w:rPr>
        <w:tab/>
      </w:r>
      <w:r w:rsidRPr="003878E6">
        <w:rPr>
          <w:rFonts w:ascii="Arial" w:hAnsi="Arial"/>
          <w:sz w:val="24"/>
          <w:lang w:val="es-CO"/>
        </w:rPr>
        <w:t>□</w:t>
      </w:r>
      <w:r w:rsidRPr="003878E6">
        <w:rPr>
          <w:rFonts w:ascii="Arial" w:hAnsi="Arial"/>
          <w:lang w:val="es-CO"/>
        </w:rPr>
        <w:t xml:space="preserve"> Barranquilla</w:t>
      </w:r>
      <w:r w:rsidRPr="003878E6">
        <w:rPr>
          <w:rFonts w:ascii="Arial" w:hAnsi="Arial"/>
          <w:lang w:val="es-CO"/>
        </w:rPr>
        <w:tab/>
        <w:t xml:space="preserve">    </w:t>
      </w:r>
      <w:r w:rsidRPr="003878E6">
        <w:rPr>
          <w:rFonts w:ascii="Arial" w:hAnsi="Arial"/>
          <w:sz w:val="24"/>
          <w:lang w:val="es-CO"/>
        </w:rPr>
        <w:t>□</w:t>
      </w:r>
      <w:r w:rsidRPr="003878E6">
        <w:rPr>
          <w:rFonts w:ascii="Arial" w:hAnsi="Arial"/>
          <w:lang w:val="es-CO"/>
        </w:rPr>
        <w:t xml:space="preserve"> Bucaramanga    </w:t>
      </w:r>
      <w:r w:rsidRPr="003878E6">
        <w:rPr>
          <w:rFonts w:ascii="Arial" w:hAnsi="Arial"/>
          <w:sz w:val="24"/>
          <w:lang w:val="es-CO"/>
        </w:rPr>
        <w:t>□</w:t>
      </w:r>
      <w:r w:rsidRPr="003878E6">
        <w:rPr>
          <w:rFonts w:ascii="Arial" w:hAnsi="Arial"/>
          <w:lang w:val="es-CO"/>
        </w:rPr>
        <w:t xml:space="preserve"> Tuluá         </w:t>
      </w:r>
    </w:p>
    <w:p w14:paraId="5DD6F307" w14:textId="77777777" w:rsidR="00191AD0" w:rsidRPr="003878E6" w:rsidRDefault="00191AD0" w:rsidP="00191AD0">
      <w:pPr>
        <w:pStyle w:val="NoSpacing"/>
        <w:rPr>
          <w:rFonts w:ascii="Arial" w:hAnsi="Arial"/>
          <w:lang w:val="es-CO"/>
        </w:rPr>
      </w:pPr>
    </w:p>
    <w:p w14:paraId="1A362FDB" w14:textId="77777777" w:rsidR="00191AD0" w:rsidRPr="003878E6" w:rsidRDefault="00191AD0" w:rsidP="00191AD0">
      <w:pPr>
        <w:pStyle w:val="NoSpacing"/>
        <w:rPr>
          <w:rFonts w:ascii="Arial" w:hAnsi="Arial"/>
          <w:b/>
          <w:lang w:val="es-CO"/>
        </w:rPr>
      </w:pPr>
      <w:r w:rsidRPr="003878E6">
        <w:rPr>
          <w:rFonts w:ascii="Arial" w:hAnsi="Arial"/>
          <w:lang w:val="es-CO"/>
        </w:rPr>
        <w:t xml:space="preserve">Clinic name:  </w:t>
      </w:r>
      <w:r w:rsidRPr="003878E6">
        <w:rPr>
          <w:rFonts w:ascii="Arial" w:hAnsi="Arial"/>
          <w:b/>
          <w:lang w:val="es-CO"/>
        </w:rPr>
        <w:t>_________________________________________</w:t>
      </w:r>
    </w:p>
    <w:p w14:paraId="2BD6B602" w14:textId="77777777" w:rsidR="00191AD0" w:rsidRPr="003878E6" w:rsidRDefault="00191AD0" w:rsidP="00191AD0">
      <w:pPr>
        <w:pStyle w:val="NoSpacing"/>
        <w:rPr>
          <w:rFonts w:ascii="Arial" w:hAnsi="Arial"/>
          <w:b/>
          <w:lang w:val="es-CO"/>
        </w:rPr>
      </w:pPr>
    </w:p>
    <w:p w14:paraId="0AC996FD" w14:textId="4B8349BB" w:rsidR="00C01BF2" w:rsidRPr="00A74DF0" w:rsidRDefault="00B30A47" w:rsidP="00C01BF2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>Name of Person Completing the Form:  _______________________________________________</w:t>
      </w:r>
    </w:p>
    <w:p w14:paraId="6EEFD6CD" w14:textId="77777777" w:rsidR="00B30A47" w:rsidRPr="00A74DF0" w:rsidRDefault="00B30A47" w:rsidP="00C947C8">
      <w:pPr>
        <w:pStyle w:val="NoSpacing"/>
        <w:rPr>
          <w:rFonts w:ascii="Arial" w:hAnsi="Arial" w:cs="Arial"/>
        </w:rPr>
      </w:pPr>
    </w:p>
    <w:p w14:paraId="3BE69533" w14:textId="48E8DB7D" w:rsidR="00FF3044" w:rsidRPr="001D4102" w:rsidRDefault="00FF3044" w:rsidP="00FF3044">
      <w:pPr>
        <w:pStyle w:val="NoSpacing"/>
        <w:spacing w:after="120"/>
        <w:rPr>
          <w:rFonts w:ascii="Arial" w:hAnsi="Arial" w:cs="Arial"/>
        </w:rPr>
      </w:pPr>
      <w:r>
        <w:rPr>
          <w:rFonts w:ascii="Arial" w:hAnsi="Arial" w:cs="Arial"/>
        </w:rPr>
        <w:t>Keep</w:t>
      </w:r>
      <w:r w:rsidRPr="001D4102">
        <w:rPr>
          <w:rFonts w:ascii="Arial" w:hAnsi="Arial" w:cs="Arial"/>
        </w:rPr>
        <w:t xml:space="preserve"> the same ZEN ID number</w:t>
      </w:r>
      <w:r>
        <w:rPr>
          <w:rFonts w:ascii="Arial" w:hAnsi="Arial" w:cs="Arial"/>
        </w:rPr>
        <w:t xml:space="preserve"> for the child</w:t>
      </w:r>
      <w:r w:rsidRPr="001D4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was used for the ZEN </w:t>
      </w:r>
      <w:r w:rsidRPr="001D4102">
        <w:rPr>
          <w:rFonts w:ascii="Arial" w:hAnsi="Arial" w:cs="Arial"/>
        </w:rPr>
        <w:t xml:space="preserve">baby ID number. Mark this ZEN </w:t>
      </w:r>
      <w:r>
        <w:rPr>
          <w:rFonts w:ascii="Arial" w:hAnsi="Arial" w:cs="Arial"/>
        </w:rPr>
        <w:t xml:space="preserve">family code and </w:t>
      </w:r>
      <w:r w:rsidRPr="001D4102">
        <w:rPr>
          <w:rFonts w:ascii="Arial" w:hAnsi="Arial" w:cs="Arial"/>
        </w:rPr>
        <w:t>child ID below</w:t>
      </w:r>
      <w:r>
        <w:rPr>
          <w:rFonts w:ascii="Arial" w:hAnsi="Arial" w:cs="Arial"/>
        </w:rPr>
        <w:t>:</w:t>
      </w:r>
    </w:p>
    <w:p w14:paraId="14949F72" w14:textId="4BD2CF82" w:rsidR="00E33B0D" w:rsidRDefault="00E33B0D" w:rsidP="00C947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ZEN Family Code</w:t>
      </w:r>
      <w:r w:rsidR="00112674">
        <w:rPr>
          <w:rFonts w:ascii="Arial" w:hAnsi="Arial" w:cs="Arial"/>
        </w:rPr>
        <w:t>: _</w:t>
      </w:r>
      <w:r>
        <w:rPr>
          <w:rFonts w:ascii="Arial" w:hAnsi="Arial" w:cs="Arial"/>
        </w:rPr>
        <w:t>___________________</w:t>
      </w:r>
      <w:r w:rsidR="00FF3044">
        <w:rPr>
          <w:rFonts w:ascii="Arial" w:hAnsi="Arial" w:cs="Arial"/>
        </w:rPr>
        <w:tab/>
      </w:r>
      <w:r w:rsidR="00FF3044">
        <w:rPr>
          <w:rFonts w:ascii="Arial" w:hAnsi="Arial" w:cs="Arial"/>
        </w:rPr>
        <w:tab/>
      </w:r>
      <w:r w:rsidR="00FF3044" w:rsidRPr="001D4102">
        <w:rPr>
          <w:rFonts w:ascii="Arial" w:hAnsi="Arial" w:cs="Arial"/>
        </w:rPr>
        <w:t xml:space="preserve">ZEN Child ID: _ _ _ _ _ _- _ - _ _ _ _ _ _ _ _ _ _ _ </w:t>
      </w:r>
      <w:r w:rsidR="00FF3044" w:rsidRPr="001D4102">
        <w:rPr>
          <w:rFonts w:ascii="Arial" w:hAnsi="Arial" w:cs="Arial"/>
        </w:rPr>
        <w:tab/>
      </w:r>
    </w:p>
    <w:p w14:paraId="2A910DB9" w14:textId="77777777" w:rsidR="00E33B0D" w:rsidRPr="00A74DF0" w:rsidRDefault="00E33B0D" w:rsidP="00C947C8">
      <w:pPr>
        <w:pStyle w:val="NoSpacing"/>
        <w:rPr>
          <w:rFonts w:ascii="Arial" w:hAnsi="Arial" w:cs="Arial"/>
        </w:rPr>
      </w:pPr>
    </w:p>
    <w:p w14:paraId="00E15085" w14:textId="28393389" w:rsidR="00191AD0" w:rsidRPr="003878E6" w:rsidRDefault="00191AD0" w:rsidP="00C947C8">
      <w:pPr>
        <w:pStyle w:val="NoSpacing"/>
        <w:rPr>
          <w:rFonts w:ascii="Arial" w:hAnsi="Arial"/>
          <w:b/>
        </w:rPr>
      </w:pPr>
      <w:r>
        <w:rPr>
          <w:rFonts w:ascii="Arial" w:hAnsi="Arial" w:cs="Arial"/>
          <w:b/>
        </w:rPr>
        <w:t>A</w:t>
      </w:r>
      <w:r w:rsidRPr="00397B9E">
        <w:rPr>
          <w:rFonts w:ascii="Arial" w:hAnsi="Arial" w:cs="Arial"/>
          <w:b/>
        </w:rPr>
        <w:t>. Determination of</w:t>
      </w:r>
      <w:r>
        <w:rPr>
          <w:rFonts w:ascii="Arial" w:hAnsi="Arial" w:cs="Arial"/>
          <w:b/>
        </w:rPr>
        <w:t xml:space="preserve"> selection into </w:t>
      </w:r>
      <w:r w:rsidRPr="003878E6">
        <w:rPr>
          <w:rFonts w:ascii="Arial" w:hAnsi="Arial"/>
          <w:b/>
        </w:rPr>
        <w:t>follow-up study</w:t>
      </w:r>
    </w:p>
    <w:p w14:paraId="57DF90E0" w14:textId="357AE28A" w:rsidR="00764B59" w:rsidRPr="00397B9E" w:rsidRDefault="00764B59" w:rsidP="00C947C8">
      <w:pPr>
        <w:pStyle w:val="NoSpacing"/>
        <w:rPr>
          <w:rFonts w:ascii="Arial" w:hAnsi="Arial" w:cs="Arial"/>
          <w:b/>
        </w:rPr>
      </w:pPr>
    </w:p>
    <w:p w14:paraId="39E470A9" w14:textId="5396872F" w:rsidR="00A74DF0" w:rsidRPr="00A74DF0" w:rsidRDefault="00764B59" w:rsidP="00C947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1. ZIKV status of mom/child: </w:t>
      </w:r>
    </w:p>
    <w:p w14:paraId="225EAF19" w14:textId="6B05662B" w:rsidR="001A34F7" w:rsidRDefault="00A74DF0" w:rsidP="003878E6">
      <w:pPr>
        <w:pStyle w:val="NoSpacing"/>
        <w:ind w:left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</w:t>
      </w:r>
      <w:r w:rsidR="00764B59">
        <w:rPr>
          <w:rFonts w:ascii="Arial" w:eastAsia="Times New Roman,DejaVuSansConde" w:hAnsi="Arial" w:cs="Arial"/>
        </w:rPr>
        <w:t xml:space="preserve">Mom: </w:t>
      </w:r>
      <w:r w:rsidR="00917D28">
        <w:rPr>
          <w:rFonts w:ascii="Arial" w:eastAsia="Times New Roman,DejaVuSansConde" w:hAnsi="Arial" w:cs="Arial"/>
        </w:rPr>
        <w:t>Laboratory e</w:t>
      </w:r>
      <w:r w:rsidRPr="00A74DF0">
        <w:rPr>
          <w:rFonts w:ascii="Arial" w:hAnsi="Arial" w:cs="Arial"/>
        </w:rPr>
        <w:t xml:space="preserve">vidence of </w:t>
      </w:r>
      <w:r w:rsidR="00E33B0D">
        <w:rPr>
          <w:rFonts w:ascii="Arial" w:hAnsi="Arial" w:cs="Arial"/>
        </w:rPr>
        <w:t>ZIKV during pregnancy</w:t>
      </w:r>
      <w:r w:rsidR="00764B59">
        <w:rPr>
          <w:rFonts w:ascii="Arial" w:hAnsi="Arial" w:cs="Arial"/>
        </w:rPr>
        <w:t xml:space="preserve"> or within 10 days after birth</w:t>
      </w:r>
    </w:p>
    <w:p w14:paraId="16878268" w14:textId="3A5EB542" w:rsidR="00A74DF0" w:rsidRDefault="001A34F7" w:rsidP="003878E6">
      <w:pPr>
        <w:pStyle w:val="NoSpacing"/>
        <w:ind w:left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</w:t>
      </w:r>
      <w:r w:rsidR="00764B59">
        <w:rPr>
          <w:rFonts w:ascii="Arial" w:eastAsia="Times New Roman,DejaVuSansConde" w:hAnsi="Arial" w:cs="Arial"/>
        </w:rPr>
        <w:t xml:space="preserve">Child: </w:t>
      </w:r>
      <w:r>
        <w:rPr>
          <w:rFonts w:ascii="Arial" w:eastAsia="Times New Roman,DejaVuSansConde" w:hAnsi="Arial" w:cs="Arial"/>
        </w:rPr>
        <w:t xml:space="preserve">Laboratory evidence </w:t>
      </w:r>
      <w:r w:rsidR="004227B4">
        <w:rPr>
          <w:rFonts w:ascii="Arial" w:eastAsia="Times New Roman,DejaVuSansConde" w:hAnsi="Arial" w:cs="Arial"/>
        </w:rPr>
        <w:t xml:space="preserve">of </w:t>
      </w:r>
      <w:r w:rsidR="00E33B0D">
        <w:rPr>
          <w:rFonts w:ascii="Arial" w:hAnsi="Arial" w:cs="Arial"/>
        </w:rPr>
        <w:t>congenital</w:t>
      </w:r>
      <w:r w:rsidR="00E33B0D" w:rsidRPr="00A74DF0">
        <w:rPr>
          <w:rFonts w:ascii="Arial" w:hAnsi="Arial" w:cs="Arial"/>
        </w:rPr>
        <w:t xml:space="preserve"> </w:t>
      </w:r>
      <w:r w:rsidR="00A74DF0" w:rsidRPr="00A74DF0">
        <w:rPr>
          <w:rFonts w:ascii="Arial" w:hAnsi="Arial" w:cs="Arial"/>
        </w:rPr>
        <w:t>ZIKV infection</w:t>
      </w:r>
      <w:r>
        <w:rPr>
          <w:rFonts w:ascii="Arial" w:hAnsi="Arial" w:cs="Arial"/>
        </w:rPr>
        <w:t xml:space="preserve"> </w:t>
      </w:r>
      <w:r w:rsidR="004227B4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infant</w:t>
      </w:r>
      <w:r w:rsidR="00A74DF0" w:rsidRPr="00A74DF0">
        <w:rPr>
          <w:rFonts w:ascii="Arial" w:hAnsi="Arial" w:cs="Arial"/>
        </w:rPr>
        <w:t xml:space="preserve"> </w:t>
      </w:r>
      <w:r w:rsidR="004227B4">
        <w:rPr>
          <w:rFonts w:ascii="Arial" w:hAnsi="Arial" w:cs="Arial"/>
        </w:rPr>
        <w:t xml:space="preserve">from a specimen </w:t>
      </w:r>
      <w:r>
        <w:rPr>
          <w:rFonts w:ascii="Arial" w:hAnsi="Arial" w:cs="Arial"/>
        </w:rPr>
        <w:t>taken within 10 days of birth</w:t>
      </w:r>
    </w:p>
    <w:p w14:paraId="4C9937AA" w14:textId="016989B0" w:rsidR="001A34F7" w:rsidRPr="00A74DF0" w:rsidRDefault="001A34F7" w:rsidP="003878E6">
      <w:pPr>
        <w:pStyle w:val="NoSpacing"/>
        <w:ind w:left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>
        <w:rPr>
          <w:rFonts w:ascii="Arial" w:eastAsia="Times New Roman,DejaVuSansConde" w:hAnsi="Arial" w:cs="Arial"/>
          <w:sz w:val="24"/>
        </w:rPr>
        <w:t xml:space="preserve"> </w:t>
      </w:r>
      <w:r w:rsidR="00764B59">
        <w:rPr>
          <w:rFonts w:ascii="Arial" w:eastAsia="Times New Roman,DejaVuSansConde" w:hAnsi="Arial" w:cs="Arial"/>
          <w:sz w:val="24"/>
        </w:rPr>
        <w:t xml:space="preserve">Child: </w:t>
      </w:r>
      <w:r w:rsidRPr="00D87473">
        <w:rPr>
          <w:rFonts w:ascii="Arial" w:hAnsi="Arial" w:cs="Arial"/>
        </w:rPr>
        <w:t xml:space="preserve">Born to a woman with 2 or more symptoms of ZIKV infection during pregnancy </w:t>
      </w:r>
      <w:r w:rsidR="00764B59">
        <w:rPr>
          <w:rFonts w:ascii="Arial" w:hAnsi="Arial" w:cs="Arial"/>
        </w:rPr>
        <w:t xml:space="preserve">or within 10 days of birth </w:t>
      </w:r>
      <w:r w:rsidRPr="00D87473">
        <w:rPr>
          <w:rFonts w:ascii="Arial" w:hAnsi="Arial" w:cs="Arial"/>
        </w:rPr>
        <w:t>without laboratory evidence in mother or child</w:t>
      </w:r>
    </w:p>
    <w:p w14:paraId="66CEDB20" w14:textId="4FAF6376" w:rsidR="00A74DF0" w:rsidRPr="00A74DF0" w:rsidRDefault="00A74DF0" w:rsidP="003878E6">
      <w:pPr>
        <w:pStyle w:val="NoSpacing"/>
        <w:ind w:left="720" w:firstLine="360"/>
        <w:rPr>
          <w:rFonts w:ascii="Arial" w:hAnsi="Arial" w:cs="Arial"/>
          <w:b/>
          <w:u w:val="single"/>
        </w:rPr>
      </w:pPr>
      <w:r w:rsidRPr="00A74DF0">
        <w:rPr>
          <w:rFonts w:ascii="Arial" w:hAnsi="Arial" w:cs="Arial"/>
          <w:b/>
          <w:u w:val="single"/>
        </w:rPr>
        <w:t>or</w:t>
      </w:r>
    </w:p>
    <w:p w14:paraId="65E1CF15" w14:textId="189B0320" w:rsidR="002E15DE" w:rsidRDefault="00A74DF0" w:rsidP="003878E6">
      <w:pPr>
        <w:pStyle w:val="NoSpacing"/>
        <w:ind w:left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</w:t>
      </w:r>
      <w:r w:rsidR="00764B59">
        <w:rPr>
          <w:rFonts w:ascii="Arial" w:eastAsia="Times New Roman,DejaVuSansConde" w:hAnsi="Arial" w:cs="Arial"/>
        </w:rPr>
        <w:t xml:space="preserve">Child: </w:t>
      </w:r>
      <w:r w:rsidR="00D83E12" w:rsidRPr="00D87473">
        <w:rPr>
          <w:rFonts w:ascii="Arial" w:hAnsi="Arial" w:cs="Arial"/>
        </w:rPr>
        <w:t>Born to a mother with 1 or no symptoms of ZIKV infection and without any laboratory evidence of ZIKV infection during pregnancy</w:t>
      </w:r>
      <w:r w:rsidR="00764B59">
        <w:rPr>
          <w:rFonts w:ascii="Arial" w:hAnsi="Arial" w:cs="Arial"/>
        </w:rPr>
        <w:t xml:space="preserve"> or within 10 days of birth</w:t>
      </w:r>
    </w:p>
    <w:p w14:paraId="1329ADEF" w14:textId="5C463EE6" w:rsidR="00A67397" w:rsidRDefault="00A67397" w:rsidP="00397B9E">
      <w:pPr>
        <w:pStyle w:val="NoSpacing"/>
        <w:rPr>
          <w:rFonts w:ascii="Arial" w:hAnsi="Arial" w:cs="Arial"/>
          <w:b/>
        </w:rPr>
      </w:pPr>
    </w:p>
    <w:p w14:paraId="50703946" w14:textId="50CCF861" w:rsidR="00764B59" w:rsidRDefault="00764B59" w:rsidP="00764B5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Was child </w:t>
      </w:r>
      <w:r w:rsidR="00473C25">
        <w:rPr>
          <w:rFonts w:ascii="Arial" w:hAnsi="Arial" w:cs="Arial"/>
        </w:rPr>
        <w:t>selected</w:t>
      </w:r>
      <w:r>
        <w:rPr>
          <w:rFonts w:ascii="Arial" w:hAnsi="Arial" w:cs="Arial"/>
        </w:rPr>
        <w:t xml:space="preserve"> to be in the follow-up study?</w:t>
      </w:r>
    </w:p>
    <w:p w14:paraId="7C521C86" w14:textId="77777777" w:rsidR="00764B59" w:rsidRDefault="00764B59" w:rsidP="00397B9E">
      <w:pPr>
        <w:pStyle w:val="NoSpacing"/>
        <w:ind w:left="720"/>
        <w:rPr>
          <w:rFonts w:ascii="Arial" w:hAnsi="Arial" w:cs="Arial"/>
        </w:rPr>
      </w:pPr>
      <w:r w:rsidRPr="00A67397">
        <w:rPr>
          <w:rFonts w:ascii="Arial" w:hAnsi="Arial" w:cs="Arial"/>
          <w:sz w:val="24"/>
        </w:rPr>
        <w:t>□</w:t>
      </w:r>
      <w:r w:rsidRPr="00A6739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</w:p>
    <w:p w14:paraId="751D48AC" w14:textId="4B88D0B4" w:rsidR="00764B59" w:rsidRDefault="00764B59" w:rsidP="00397B9E">
      <w:pPr>
        <w:pStyle w:val="NoSpacing"/>
        <w:ind w:left="720"/>
        <w:rPr>
          <w:rFonts w:ascii="Arial" w:hAnsi="Arial" w:cs="Arial"/>
        </w:rPr>
      </w:pPr>
      <w:r w:rsidRPr="00A67397">
        <w:rPr>
          <w:rFonts w:ascii="Arial" w:hAnsi="Arial" w:cs="Arial"/>
          <w:sz w:val="24"/>
        </w:rPr>
        <w:t>□</w:t>
      </w:r>
      <w:r w:rsidRPr="0061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(if No, STOP. This form is complete.)</w:t>
      </w:r>
    </w:p>
    <w:p w14:paraId="5ABB5C2F" w14:textId="77777777" w:rsidR="00764B59" w:rsidRDefault="00764B59" w:rsidP="00764B59">
      <w:pPr>
        <w:pStyle w:val="NoSpacing"/>
        <w:rPr>
          <w:rFonts w:ascii="Arial" w:hAnsi="Arial" w:cs="Arial"/>
        </w:rPr>
      </w:pPr>
    </w:p>
    <w:p w14:paraId="4CDEC255" w14:textId="62618710" w:rsidR="00191AD0" w:rsidRDefault="00764B59" w:rsidP="00191A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3. If </w:t>
      </w:r>
      <w:r w:rsidR="00473C25">
        <w:rPr>
          <w:rFonts w:ascii="Arial" w:hAnsi="Arial" w:cs="Arial"/>
        </w:rPr>
        <w:t>selected</w:t>
      </w:r>
      <w:r>
        <w:rPr>
          <w:rFonts w:ascii="Arial" w:hAnsi="Arial" w:cs="Arial"/>
        </w:rPr>
        <w:t>, w</w:t>
      </w:r>
      <w:r w:rsidR="00191AD0">
        <w:rPr>
          <w:rFonts w:ascii="Arial" w:hAnsi="Arial" w:cs="Arial"/>
        </w:rPr>
        <w:t>as parent/legal guardian of this child able to be contacted?</w:t>
      </w:r>
    </w:p>
    <w:p w14:paraId="18D20E53" w14:textId="77777777" w:rsidR="00191AD0" w:rsidRDefault="00191AD0" w:rsidP="00397B9E">
      <w:pPr>
        <w:pStyle w:val="NoSpacing"/>
        <w:ind w:left="720"/>
        <w:rPr>
          <w:rFonts w:ascii="Arial" w:hAnsi="Arial" w:cs="Arial"/>
        </w:rPr>
      </w:pPr>
      <w:r w:rsidRPr="00A67397">
        <w:rPr>
          <w:rFonts w:ascii="Arial" w:hAnsi="Arial" w:cs="Arial"/>
          <w:sz w:val="24"/>
        </w:rPr>
        <w:t>□</w:t>
      </w:r>
      <w:r w:rsidRPr="00A67397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</w:p>
    <w:p w14:paraId="4D7C38A7" w14:textId="77501CF9" w:rsidR="00191AD0" w:rsidRDefault="00191AD0" w:rsidP="00397B9E">
      <w:pPr>
        <w:pStyle w:val="NoSpacing"/>
        <w:ind w:left="720"/>
        <w:rPr>
          <w:rFonts w:ascii="Arial" w:hAnsi="Arial" w:cs="Arial"/>
        </w:rPr>
      </w:pPr>
      <w:r w:rsidRPr="00A67397">
        <w:rPr>
          <w:rFonts w:ascii="Arial" w:hAnsi="Arial" w:cs="Arial"/>
          <w:sz w:val="24"/>
        </w:rPr>
        <w:t>□</w:t>
      </w:r>
      <w:r w:rsidRPr="0061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(</w:t>
      </w:r>
      <w:r w:rsidR="00453E43">
        <w:rPr>
          <w:rFonts w:ascii="Arial" w:hAnsi="Arial" w:cs="Arial"/>
        </w:rPr>
        <w:t>c</w:t>
      </w:r>
      <w:r w:rsidR="00397B9E">
        <w:rPr>
          <w:rFonts w:ascii="Arial" w:hAnsi="Arial" w:cs="Arial"/>
        </w:rPr>
        <w:t>ontinue to attempt to contact the parent/legal guardian until the child is 11 months of age. I</w:t>
      </w:r>
      <w:r>
        <w:rPr>
          <w:rFonts w:ascii="Arial" w:hAnsi="Arial" w:cs="Arial"/>
        </w:rPr>
        <w:t>f</w:t>
      </w:r>
      <w:r w:rsidR="00397B9E">
        <w:rPr>
          <w:rFonts w:ascii="Arial" w:hAnsi="Arial" w:cs="Arial"/>
        </w:rPr>
        <w:t xml:space="preserve"> still unable, then</w:t>
      </w:r>
      <w:r>
        <w:rPr>
          <w:rFonts w:ascii="Arial" w:hAnsi="Arial" w:cs="Arial"/>
        </w:rPr>
        <w:t xml:space="preserve"> STOP. This form is complete.)</w:t>
      </w:r>
    </w:p>
    <w:p w14:paraId="319648D8" w14:textId="1C1C371A" w:rsidR="00191AD0" w:rsidRDefault="00191AD0" w:rsidP="00191AD0">
      <w:pPr>
        <w:pStyle w:val="NoSpacing"/>
        <w:rPr>
          <w:rFonts w:ascii="Arial" w:hAnsi="Arial" w:cs="Arial"/>
        </w:rPr>
      </w:pPr>
    </w:p>
    <w:p w14:paraId="21C5FC4E" w14:textId="4289009A" w:rsidR="00191AD0" w:rsidRPr="00397B9E" w:rsidRDefault="00191AD0" w:rsidP="00191A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184BA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Eligibility information</w:t>
      </w:r>
    </w:p>
    <w:p w14:paraId="1D188F10" w14:textId="77777777" w:rsidR="003133C8" w:rsidRDefault="003133C8" w:rsidP="00B75C8B">
      <w:pPr>
        <w:pStyle w:val="NoSpacing"/>
        <w:rPr>
          <w:rFonts w:ascii="Arial" w:hAnsi="Arial" w:cs="Arial"/>
          <w:b/>
        </w:rPr>
      </w:pPr>
    </w:p>
    <w:p w14:paraId="3312D7F8" w14:textId="7EDDCEBE" w:rsidR="00B75C8B" w:rsidRPr="00A74DF0" w:rsidRDefault="00670CB6" w:rsidP="00B75C8B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t xml:space="preserve">Inclusion </w:t>
      </w:r>
      <w:r w:rsidR="00B75C8B" w:rsidRPr="00A74DF0">
        <w:rPr>
          <w:rFonts w:ascii="Arial" w:hAnsi="Arial" w:cs="Arial"/>
          <w:b/>
        </w:rPr>
        <w:t>Criteria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A74DF0" w:rsidRPr="00A74DF0" w14:paraId="60326885" w14:textId="6050D8D2" w:rsidTr="00B55E1B">
        <w:trPr>
          <w:trHeight w:val="432"/>
        </w:trPr>
        <w:tc>
          <w:tcPr>
            <w:tcW w:w="7465" w:type="dxa"/>
            <w:vAlign w:val="center"/>
          </w:tcPr>
          <w:p w14:paraId="50FD4D58" w14:textId="031BF2BC" w:rsidR="00A74DF0" w:rsidRPr="003878E6" w:rsidRDefault="00395D72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t>Is</w:t>
            </w:r>
            <w:r w:rsidR="00E97053">
              <w:rPr>
                <w:rFonts w:ascii="Arial" w:hAnsi="Arial" w:cs="Arial"/>
              </w:rPr>
              <w:t xml:space="preserve"> the enrolling individual a parent or legal guardian of the child enrolled in ZEN?</w:t>
            </w:r>
          </w:p>
        </w:tc>
        <w:tc>
          <w:tcPr>
            <w:tcW w:w="1980" w:type="dxa"/>
            <w:vAlign w:val="center"/>
          </w:tcPr>
          <w:p w14:paraId="208D1A30" w14:textId="786F4902" w:rsidR="00A74DF0" w:rsidRPr="003878E6" w:rsidRDefault="00A74DF0" w:rsidP="00A74DF0">
            <w:pPr>
              <w:pStyle w:val="NoSpacing"/>
              <w:rPr>
                <w:rFonts w:ascii="Arial" w:hAnsi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  <w:tr w:rsidR="00E97053" w:rsidRPr="00A74DF0" w14:paraId="766A24F5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2A08DA14" w14:textId="64BC4639" w:rsidR="00E97053" w:rsidRPr="003878E6" w:rsidRDefault="00E97053" w:rsidP="00E9705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Does the enrolling p</w:t>
            </w:r>
            <w:r w:rsidRPr="00A74DF0">
              <w:rPr>
                <w:rFonts w:ascii="Arial" w:hAnsi="Arial" w:cs="Arial"/>
              </w:rPr>
              <w:t>arent</w:t>
            </w:r>
            <w:r>
              <w:rPr>
                <w:rFonts w:ascii="Arial" w:hAnsi="Arial" w:cs="Arial"/>
              </w:rPr>
              <w:t>/legal guardian</w:t>
            </w:r>
            <w:r w:rsidRPr="00A74DF0">
              <w:rPr>
                <w:rFonts w:ascii="Arial" w:hAnsi="Arial" w:cs="Arial"/>
              </w:rPr>
              <w:t xml:space="preserve"> speak Spanish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0" w:type="dxa"/>
            <w:vAlign w:val="center"/>
          </w:tcPr>
          <w:p w14:paraId="30A2F3A7" w14:textId="5B37AB5E" w:rsidR="00E97053" w:rsidRPr="003878E6" w:rsidRDefault="00E97053" w:rsidP="00E97053">
            <w:pPr>
              <w:pStyle w:val="NoSpacing"/>
              <w:rPr>
                <w:rFonts w:ascii="Arial" w:hAnsi="Arial"/>
                <w:sz w:val="24"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  <w:tr w:rsidR="00E97053" w:rsidRPr="00A74DF0" w14:paraId="12FA0966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424B1D73" w14:textId="16FA360D" w:rsidR="00E97053" w:rsidRPr="00A74DF0" w:rsidRDefault="00E97053" w:rsidP="00E9705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Does the enrolling p</w:t>
            </w:r>
            <w:r w:rsidRPr="00A74DF0">
              <w:rPr>
                <w:rFonts w:ascii="Arial" w:hAnsi="Arial" w:cs="Arial"/>
              </w:rPr>
              <w:t>arent</w:t>
            </w:r>
            <w:r>
              <w:rPr>
                <w:rFonts w:ascii="Arial" w:hAnsi="Arial" w:cs="Arial"/>
              </w:rPr>
              <w:t>/legal guardian</w:t>
            </w:r>
            <w:r w:rsidRPr="00A74DF0">
              <w:rPr>
                <w:rFonts w:ascii="Arial" w:hAnsi="Arial" w:cs="Arial"/>
              </w:rPr>
              <w:t xml:space="preserve"> live with the </w:t>
            </w:r>
            <w:r>
              <w:rPr>
                <w:rFonts w:ascii="Arial" w:hAnsi="Arial" w:cs="Arial"/>
              </w:rPr>
              <w:t>child enrolled in ZEN?</w:t>
            </w:r>
          </w:p>
        </w:tc>
        <w:tc>
          <w:tcPr>
            <w:tcW w:w="1980" w:type="dxa"/>
            <w:vAlign w:val="center"/>
          </w:tcPr>
          <w:p w14:paraId="56B5AEA6" w14:textId="3A76D36F" w:rsidR="00E97053" w:rsidRPr="00A74DF0" w:rsidRDefault="00E97053" w:rsidP="00E97053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  <w:tr w:rsidR="00E97053" w:rsidRPr="00A74DF0" w14:paraId="7AA068A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1D474188" w14:textId="70A4B201" w:rsidR="00E97053" w:rsidRPr="00A74DF0" w:rsidRDefault="00E9705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Does the enrolling p</w:t>
            </w:r>
            <w:r w:rsidRPr="00A74DF0">
              <w:rPr>
                <w:rFonts w:ascii="Arial" w:hAnsi="Arial" w:cs="Arial"/>
              </w:rPr>
              <w:t>arent</w:t>
            </w:r>
            <w:r>
              <w:rPr>
                <w:rFonts w:ascii="Arial" w:hAnsi="Arial" w:cs="Arial"/>
              </w:rPr>
              <w:t>/legal guardian</w:t>
            </w:r>
            <w:r w:rsidRPr="00A74D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plan to live</w:t>
            </w:r>
            <w:r w:rsidRPr="00A74DF0">
              <w:rPr>
                <w:rFonts w:ascii="Arial" w:hAnsi="Arial" w:cs="Arial"/>
              </w:rPr>
              <w:t xml:space="preserve"> with the </w:t>
            </w:r>
            <w:r>
              <w:rPr>
                <w:rFonts w:ascii="Arial" w:hAnsi="Arial" w:cs="Arial"/>
              </w:rPr>
              <w:t>children for the duration of the study (four years)?</w:t>
            </w:r>
          </w:p>
        </w:tc>
        <w:tc>
          <w:tcPr>
            <w:tcW w:w="1980" w:type="dxa"/>
            <w:vAlign w:val="center"/>
          </w:tcPr>
          <w:p w14:paraId="51A9D014" w14:textId="048CF0A6" w:rsidR="00E97053" w:rsidRPr="00A74DF0" w:rsidRDefault="00E97053" w:rsidP="00E97053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 xml:space="preserve">□ </w:t>
            </w:r>
            <w:r w:rsidRPr="00A74DF0"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E4134E" w:rsidRPr="00A74DF0" w14:paraId="7D1776EB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137FA3C9" w14:textId="692F9C4F" w:rsidR="00E4134E" w:rsidRDefault="00E4134E" w:rsidP="00E41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enrolling child &lt; 12 months (1 year)? </w:t>
            </w:r>
          </w:p>
        </w:tc>
        <w:tc>
          <w:tcPr>
            <w:tcW w:w="1980" w:type="dxa"/>
            <w:vAlign w:val="center"/>
          </w:tcPr>
          <w:p w14:paraId="22BB0E11" w14:textId="628C659A" w:rsidR="00E4134E" w:rsidRPr="00A74DF0" w:rsidRDefault="00E4134E" w:rsidP="00E4134E">
            <w:pPr>
              <w:pStyle w:val="NoSpacing"/>
              <w:rPr>
                <w:rFonts w:ascii="Arial" w:eastAsia="Times New Roman,DejaVuSansConde" w:hAnsi="Arial" w:cs="Arial"/>
                <w:sz w:val="24"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 xml:space="preserve">□ </w:t>
            </w:r>
            <w:r w:rsidRPr="00A74DF0"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</w:tbl>
    <w:p w14:paraId="51C4619A" w14:textId="16B67B81" w:rsidR="00C51822" w:rsidRPr="00A74DF0" w:rsidRDefault="00C51822" w:rsidP="002F6287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lastRenderedPageBreak/>
        <w:t>Exclusion Criteria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A74DF0" w:rsidRPr="00A74DF0" w14:paraId="39221EB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3454E2C9" w14:textId="3C6F2613" w:rsidR="00A74DF0" w:rsidRPr="00A74DF0" w:rsidRDefault="00B55E1B" w:rsidP="002E15D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="00B51DB8">
              <w:rPr>
                <w:rFonts w:ascii="Arial" w:hAnsi="Arial" w:cs="Arial"/>
              </w:rPr>
              <w:t xml:space="preserve">enrolling </w:t>
            </w:r>
            <w:r>
              <w:rPr>
                <w:rFonts w:ascii="Arial" w:hAnsi="Arial" w:cs="Arial"/>
              </w:rPr>
              <w:t>p</w:t>
            </w:r>
            <w:r w:rsidR="00A74DF0" w:rsidRPr="00652F2A">
              <w:rPr>
                <w:rFonts w:ascii="Arial" w:hAnsi="Arial" w:cs="Arial"/>
              </w:rPr>
              <w:t>arent</w:t>
            </w:r>
            <w:r w:rsidR="00E97053">
              <w:rPr>
                <w:rFonts w:ascii="Arial" w:hAnsi="Arial" w:cs="Arial"/>
              </w:rPr>
              <w:t>/legal guardian</w:t>
            </w:r>
            <w:r w:rsidR="00A74DF0" w:rsidRPr="00652F2A">
              <w:rPr>
                <w:rFonts w:ascii="Arial" w:hAnsi="Arial" w:cs="Arial"/>
              </w:rPr>
              <w:t xml:space="preserve"> physically or psychologically </w:t>
            </w:r>
            <w:r w:rsidR="002E15DE">
              <w:rPr>
                <w:rFonts w:ascii="Arial" w:hAnsi="Arial" w:cs="Arial"/>
              </w:rPr>
              <w:t xml:space="preserve">unable to </w:t>
            </w:r>
            <w:r w:rsidR="00A74DF0" w:rsidRPr="00652F2A">
              <w:rPr>
                <w:rFonts w:ascii="Arial" w:hAnsi="Arial" w:cs="Arial"/>
              </w:rPr>
              <w:t>participate based on clinical judgement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0" w:type="dxa"/>
            <w:vAlign w:val="center"/>
          </w:tcPr>
          <w:p w14:paraId="378D0C6A" w14:textId="77777777" w:rsidR="00A74DF0" w:rsidRPr="00A74DF0" w:rsidRDefault="00A74DF0" w:rsidP="00A74DF0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  <w:tr w:rsidR="00A74DF0" w:rsidRPr="00A74DF0" w14:paraId="6C8EDEB9" w14:textId="5AE21D4C" w:rsidTr="00B55E1B">
        <w:trPr>
          <w:trHeight w:val="432"/>
        </w:trPr>
        <w:tc>
          <w:tcPr>
            <w:tcW w:w="7465" w:type="dxa"/>
            <w:vAlign w:val="center"/>
          </w:tcPr>
          <w:p w14:paraId="6D013502" w14:textId="4DC10EF0" w:rsidR="00A74DF0" w:rsidRPr="00A74DF0" w:rsidRDefault="00931DED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="00B51DB8">
              <w:rPr>
                <w:rFonts w:ascii="Arial" w:hAnsi="Arial" w:cs="Arial"/>
              </w:rPr>
              <w:t xml:space="preserve">enrolling </w:t>
            </w:r>
            <w:r>
              <w:rPr>
                <w:rFonts w:ascii="Arial" w:hAnsi="Arial" w:cs="Arial"/>
              </w:rPr>
              <w:t>p</w:t>
            </w:r>
            <w:r w:rsidRPr="00931DED">
              <w:rPr>
                <w:rFonts w:ascii="Arial" w:hAnsi="Arial" w:cs="Arial"/>
              </w:rPr>
              <w:t>arent</w:t>
            </w:r>
            <w:r w:rsidR="00E97053">
              <w:rPr>
                <w:rFonts w:ascii="Arial" w:hAnsi="Arial" w:cs="Arial"/>
              </w:rPr>
              <w:t>/legal guardian</w:t>
            </w:r>
            <w:r w:rsidRPr="00931DED">
              <w:rPr>
                <w:rFonts w:ascii="Arial" w:hAnsi="Arial" w:cs="Arial"/>
              </w:rPr>
              <w:t xml:space="preserve"> unable or unwilling to consent to proposed study activities or give permission for </w:t>
            </w:r>
            <w:r w:rsidR="00EE5A7F">
              <w:rPr>
                <w:rFonts w:ascii="Arial" w:hAnsi="Arial" w:cs="Arial"/>
              </w:rPr>
              <w:t xml:space="preserve">the </w:t>
            </w:r>
            <w:r w:rsidR="00B51DB8">
              <w:rPr>
                <w:rFonts w:ascii="Arial" w:hAnsi="Arial" w:cs="Arial"/>
              </w:rPr>
              <w:t>child from ZEN</w:t>
            </w:r>
            <w:r w:rsidRPr="00931DED">
              <w:rPr>
                <w:rFonts w:ascii="Arial" w:hAnsi="Arial" w:cs="Arial"/>
              </w:rPr>
              <w:t xml:space="preserve"> to engage in proposed study activities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0" w:type="dxa"/>
            <w:vAlign w:val="center"/>
          </w:tcPr>
          <w:p w14:paraId="625B8875" w14:textId="7619E7E4" w:rsidR="00A74DF0" w:rsidRPr="00A74DF0" w:rsidRDefault="00A74DF0" w:rsidP="00A74DF0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Yes</w:t>
            </w:r>
            <w:r w:rsidRPr="00A74DF0">
              <w:rPr>
                <w:rFonts w:ascii="Arial" w:eastAsia="Times New Roman,DejaVuSansConde" w:hAnsi="Arial" w:cs="Arial"/>
              </w:rPr>
              <w:tab/>
              <w:t xml:space="preserve">    </w:t>
            </w:r>
            <w:r w:rsidRPr="00A74DF0">
              <w:rPr>
                <w:rFonts w:ascii="Arial" w:eastAsia="Times New Roman,DejaVuSansConde" w:hAnsi="Arial" w:cs="Arial"/>
                <w:sz w:val="24"/>
              </w:rPr>
              <w:t>□</w:t>
            </w:r>
            <w:r w:rsidRPr="00A74DF0">
              <w:rPr>
                <w:rFonts w:ascii="Arial" w:eastAsia="Times New Roman,DejaVuSansConde" w:hAnsi="Arial" w:cs="Arial"/>
              </w:rPr>
              <w:t xml:space="preserve"> No     </w:t>
            </w:r>
          </w:p>
        </w:tc>
      </w:tr>
    </w:tbl>
    <w:p w14:paraId="26138043" w14:textId="77777777" w:rsidR="00931DED" w:rsidRDefault="00931DED" w:rsidP="00B55E1B">
      <w:pPr>
        <w:spacing w:after="0" w:line="240" w:lineRule="auto"/>
        <w:rPr>
          <w:rFonts w:ascii="Arial" w:hAnsi="Arial" w:cs="Arial"/>
          <w:b/>
        </w:rPr>
      </w:pPr>
    </w:p>
    <w:p w14:paraId="157472AC" w14:textId="13922549" w:rsidR="00A35CD7" w:rsidRPr="00A74DF0" w:rsidRDefault="00BD39EC" w:rsidP="00B55E1B">
      <w:pPr>
        <w:spacing w:after="0" w:line="240" w:lineRule="auto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t>Eligibility Determination</w:t>
      </w:r>
    </w:p>
    <w:p w14:paraId="2BAD13FE" w14:textId="0034A9D6" w:rsidR="00C82EE8" w:rsidRPr="00A74DF0" w:rsidRDefault="00C82EE8" w:rsidP="00BD39EC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 xml:space="preserve">The </w:t>
      </w:r>
      <w:r w:rsidR="00B55E1B">
        <w:rPr>
          <w:rFonts w:ascii="Arial" w:hAnsi="Arial" w:cs="Arial"/>
        </w:rPr>
        <w:t xml:space="preserve">parent and </w:t>
      </w:r>
      <w:r w:rsidR="00B51DB8">
        <w:rPr>
          <w:rFonts w:ascii="Arial" w:hAnsi="Arial" w:cs="Arial"/>
        </w:rPr>
        <w:t>child</w:t>
      </w:r>
      <w:r w:rsidR="007D05D9" w:rsidRPr="00A74DF0">
        <w:rPr>
          <w:rFonts w:ascii="Arial" w:hAnsi="Arial" w:cs="Arial"/>
        </w:rPr>
        <w:t xml:space="preserve"> </w:t>
      </w:r>
      <w:r w:rsidR="00B55E1B">
        <w:rPr>
          <w:rFonts w:ascii="Arial" w:hAnsi="Arial" w:cs="Arial"/>
        </w:rPr>
        <w:t>are</w:t>
      </w:r>
      <w:r w:rsidRPr="00A74DF0">
        <w:rPr>
          <w:rFonts w:ascii="Arial" w:hAnsi="Arial" w:cs="Arial"/>
        </w:rPr>
        <w:t xml:space="preserve"> eligible </w:t>
      </w:r>
      <w:r w:rsidR="001F7E0A" w:rsidRPr="00A74DF0">
        <w:rPr>
          <w:rFonts w:ascii="Arial" w:hAnsi="Arial" w:cs="Arial"/>
        </w:rPr>
        <w:t xml:space="preserve">for the </w:t>
      </w:r>
      <w:r w:rsidR="00B55E1B">
        <w:rPr>
          <w:rFonts w:ascii="Arial" w:hAnsi="Arial" w:cs="Arial"/>
        </w:rPr>
        <w:t xml:space="preserve">follow-up </w:t>
      </w:r>
      <w:r w:rsidR="001F7E0A" w:rsidRPr="00A74DF0">
        <w:rPr>
          <w:rFonts w:ascii="Arial" w:hAnsi="Arial" w:cs="Arial"/>
        </w:rPr>
        <w:t>study</w:t>
      </w:r>
      <w:r w:rsidR="00C541C6" w:rsidRPr="00A74DF0">
        <w:rPr>
          <w:rFonts w:ascii="Arial" w:hAnsi="Arial" w:cs="Arial"/>
        </w:rPr>
        <w:t>.</w:t>
      </w:r>
      <w:r w:rsidR="001F7E0A" w:rsidRPr="00A74DF0">
        <w:rPr>
          <w:rFonts w:ascii="Arial" w:hAnsi="Arial" w:cs="Arial"/>
        </w:rPr>
        <w:t xml:space="preserve"> (</w:t>
      </w:r>
      <w:r w:rsidR="00C809BA" w:rsidRPr="00A74DF0">
        <w:rPr>
          <w:rFonts w:ascii="Arial" w:hAnsi="Arial" w:cs="Arial"/>
        </w:rPr>
        <w:t>A</w:t>
      </w:r>
      <w:r w:rsidR="00C51822" w:rsidRPr="00A74DF0">
        <w:rPr>
          <w:rFonts w:ascii="Arial" w:hAnsi="Arial" w:cs="Arial"/>
        </w:rPr>
        <w:t>ll a</w:t>
      </w:r>
      <w:r w:rsidRPr="00A74DF0">
        <w:rPr>
          <w:rFonts w:ascii="Arial" w:hAnsi="Arial" w:cs="Arial"/>
        </w:rPr>
        <w:t xml:space="preserve">nswers to </w:t>
      </w:r>
      <w:r w:rsidR="007D05D9" w:rsidRPr="00A74DF0">
        <w:rPr>
          <w:rFonts w:ascii="Arial" w:hAnsi="Arial" w:cs="Arial"/>
        </w:rPr>
        <w:t xml:space="preserve">inclusion </w:t>
      </w:r>
      <w:r w:rsidR="00931820" w:rsidRPr="00A74DF0">
        <w:rPr>
          <w:rFonts w:ascii="Arial" w:hAnsi="Arial" w:cs="Arial"/>
        </w:rPr>
        <w:t xml:space="preserve">criteria </w:t>
      </w:r>
      <w:r w:rsidR="00BD39EC" w:rsidRPr="00A74DF0">
        <w:rPr>
          <w:rFonts w:ascii="Arial" w:hAnsi="Arial" w:cs="Arial"/>
        </w:rPr>
        <w:t xml:space="preserve">questions </w:t>
      </w:r>
      <w:r w:rsidRPr="00A74DF0">
        <w:rPr>
          <w:rFonts w:ascii="Arial" w:hAnsi="Arial" w:cs="Arial"/>
        </w:rPr>
        <w:t>are</w:t>
      </w:r>
      <w:r w:rsidR="00BD39EC" w:rsidRPr="00A74DF0">
        <w:rPr>
          <w:rFonts w:ascii="Arial" w:hAnsi="Arial" w:cs="Arial"/>
        </w:rPr>
        <w:t xml:space="preserve"> Y</w:t>
      </w:r>
      <w:r w:rsidR="00C51822" w:rsidRPr="00A74DF0">
        <w:rPr>
          <w:rFonts w:ascii="Arial" w:hAnsi="Arial" w:cs="Arial"/>
        </w:rPr>
        <w:t xml:space="preserve">es </w:t>
      </w:r>
      <w:r w:rsidR="00C51822" w:rsidRPr="00B55E1B">
        <w:rPr>
          <w:rFonts w:ascii="Arial" w:hAnsi="Arial" w:cs="Arial"/>
          <w:u w:val="single"/>
        </w:rPr>
        <w:t>AND</w:t>
      </w:r>
      <w:r w:rsidR="00C51822" w:rsidRPr="00A74DF0">
        <w:rPr>
          <w:rFonts w:ascii="Arial" w:hAnsi="Arial" w:cs="Arial"/>
        </w:rPr>
        <w:t xml:space="preserve"> all answers to exclusion criteria </w:t>
      </w:r>
      <w:r w:rsidR="008407B5">
        <w:rPr>
          <w:rFonts w:ascii="Arial" w:hAnsi="Arial" w:cs="Arial"/>
        </w:rPr>
        <w:t xml:space="preserve">questions </w:t>
      </w:r>
      <w:r w:rsidR="00C51822" w:rsidRPr="00A74DF0">
        <w:rPr>
          <w:rFonts w:ascii="Arial" w:hAnsi="Arial" w:cs="Arial"/>
        </w:rPr>
        <w:t>are No.</w:t>
      </w:r>
      <w:r w:rsidR="00C809BA" w:rsidRPr="00A74DF0">
        <w:rPr>
          <w:rFonts w:ascii="Arial" w:hAnsi="Arial" w:cs="Arial"/>
        </w:rPr>
        <w:t>)</w:t>
      </w:r>
      <w:r w:rsidR="00EA360F" w:rsidRPr="00A74DF0">
        <w:rPr>
          <w:rFonts w:ascii="Arial" w:hAnsi="Arial" w:cs="Arial"/>
        </w:rPr>
        <w:t xml:space="preserve">  </w:t>
      </w:r>
    </w:p>
    <w:p w14:paraId="5A1032A6" w14:textId="2CCC48AE" w:rsidR="00A90F79" w:rsidRPr="00A74DF0" w:rsidRDefault="00BD39EC" w:rsidP="00A90F79">
      <w:pPr>
        <w:pStyle w:val="NoSpacing"/>
        <w:ind w:left="144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Yes</w:t>
      </w:r>
      <w:r w:rsidRPr="00A74DF0">
        <w:rPr>
          <w:rFonts w:ascii="Arial" w:eastAsia="Times New Roman,DejaVuSansConde" w:hAnsi="Arial" w:cs="Arial"/>
        </w:rPr>
        <w:tab/>
        <w:t xml:space="preserve"> </w:t>
      </w:r>
      <w:r w:rsidR="00A90F79" w:rsidRPr="00A74DF0">
        <w:rPr>
          <w:rFonts w:ascii="Arial" w:eastAsia="Times New Roman,DejaVuSansConde" w:hAnsi="Arial" w:cs="Arial"/>
        </w:rPr>
        <w:tab/>
      </w:r>
      <w:r w:rsidR="00A90F79" w:rsidRPr="00A74DF0">
        <w:rPr>
          <w:rFonts w:ascii="Arial" w:eastAsia="Times New Roman,DejaVuSansConde" w:hAnsi="Arial" w:cs="Arial"/>
        </w:rPr>
        <w:sym w:font="Wingdings" w:char="F0E0"/>
      </w:r>
      <w:r w:rsidR="00A90F79" w:rsidRPr="00A74DF0">
        <w:rPr>
          <w:rFonts w:ascii="Arial" w:eastAsia="Times New Roman,DejaVuSansConde" w:hAnsi="Arial" w:cs="Arial"/>
        </w:rPr>
        <w:tab/>
        <w:t>Eligible</w:t>
      </w:r>
      <w:r w:rsidRPr="00A74DF0">
        <w:rPr>
          <w:rFonts w:ascii="Arial" w:eastAsia="Times New Roman,DejaVuSansConde" w:hAnsi="Arial" w:cs="Arial"/>
        </w:rPr>
        <w:tab/>
        <w:t xml:space="preserve">   </w:t>
      </w:r>
    </w:p>
    <w:p w14:paraId="0B858B4C" w14:textId="18081897" w:rsidR="00A90F79" w:rsidRPr="00A74DF0" w:rsidRDefault="00BD39EC" w:rsidP="00C02DD9">
      <w:pPr>
        <w:pStyle w:val="NoSpacing"/>
        <w:ind w:left="72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No</w:t>
      </w:r>
      <w:r w:rsidR="00AD4B4C" w:rsidRPr="00A74DF0">
        <w:rPr>
          <w:rFonts w:ascii="Arial" w:eastAsia="Times New Roman,DejaVuSansConde" w:hAnsi="Arial" w:cs="Arial"/>
        </w:rPr>
        <w:tab/>
      </w:r>
      <w:r w:rsidR="00A90F79" w:rsidRPr="00A74DF0">
        <w:rPr>
          <w:rFonts w:ascii="Arial" w:eastAsia="Times New Roman,DejaVuSansConde" w:hAnsi="Arial" w:cs="Arial"/>
        </w:rPr>
        <w:tab/>
      </w:r>
      <w:r w:rsidR="00A90F79" w:rsidRPr="00A74DF0">
        <w:rPr>
          <w:rFonts w:ascii="Arial" w:eastAsia="Times New Roman,DejaVuSansConde" w:hAnsi="Arial" w:cs="Arial"/>
        </w:rPr>
        <w:sym w:font="Wingdings" w:char="F0E0"/>
      </w:r>
      <w:r w:rsidR="00A90F79" w:rsidRPr="00A74DF0">
        <w:rPr>
          <w:rFonts w:ascii="Arial" w:eastAsia="Times New Roman,DejaVuSansConde" w:hAnsi="Arial" w:cs="Arial"/>
        </w:rPr>
        <w:tab/>
        <w:t>Not Eligible</w:t>
      </w:r>
      <w:r w:rsidR="00C02DD9" w:rsidRPr="00C02DD9">
        <w:rPr>
          <w:rFonts w:ascii="Arial" w:eastAsia="Times New Roman,DejaVuSansConde" w:hAnsi="Arial" w:cs="Arial"/>
          <w:sz w:val="20"/>
        </w:rPr>
        <w:t xml:space="preserve"> </w:t>
      </w:r>
      <w:r w:rsidR="00C02DD9">
        <w:rPr>
          <w:rFonts w:ascii="Arial" w:eastAsia="Times New Roman,DejaVuSansConde" w:hAnsi="Arial" w:cs="Arial"/>
          <w:sz w:val="20"/>
        </w:rPr>
        <w:t>--</w:t>
      </w:r>
      <w:r w:rsidR="00C02DD9" w:rsidRPr="00C02DD9">
        <w:rPr>
          <w:rFonts w:ascii="Arial" w:eastAsia="Times New Roman,DejaVuSansConde" w:hAnsi="Arial" w:cs="Arial"/>
          <w:b/>
          <w:sz w:val="20"/>
        </w:rPr>
        <w:t>STOP</w:t>
      </w:r>
      <w:r w:rsidR="00C02DD9">
        <w:rPr>
          <w:rFonts w:ascii="Arial" w:eastAsia="Times New Roman,DejaVuSansConde" w:hAnsi="Arial" w:cs="Arial"/>
          <w:sz w:val="20"/>
        </w:rPr>
        <w:t>, thank the participant</w:t>
      </w:r>
      <w:r w:rsidR="00B51DB8">
        <w:rPr>
          <w:rFonts w:ascii="Arial" w:eastAsia="Times New Roman,DejaVuSansConde" w:hAnsi="Arial" w:cs="Arial"/>
          <w:sz w:val="20"/>
        </w:rPr>
        <w:t xml:space="preserve">. </w:t>
      </w:r>
      <w:r w:rsidR="00B51DB8">
        <w:rPr>
          <w:rFonts w:ascii="Arial" w:eastAsia="Times New Roman,DejaVuSansConde" w:hAnsi="Arial" w:cs="Arial"/>
          <w:b/>
          <w:sz w:val="20"/>
        </w:rPr>
        <w:t xml:space="preserve">See note </w:t>
      </w:r>
      <w:r w:rsidR="00B51DB8" w:rsidRPr="003133C8">
        <w:rPr>
          <w:rFonts w:ascii="Arial" w:eastAsia="Times New Roman,DejaVuSansConde" w:hAnsi="Arial" w:cs="Arial"/>
          <w:b/>
          <w:sz w:val="20"/>
        </w:rPr>
        <w:t xml:space="preserve">to determine if </w:t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>
        <w:rPr>
          <w:rFonts w:ascii="Arial" w:eastAsia="Times New Roman,DejaVuSansConde" w:hAnsi="Arial" w:cs="Arial"/>
          <w:b/>
          <w:sz w:val="20"/>
        </w:rPr>
        <w:tab/>
      </w:r>
      <w:r w:rsidR="00B51DB8" w:rsidRPr="003133C8">
        <w:rPr>
          <w:rFonts w:ascii="Arial" w:eastAsia="Times New Roman,DejaVuSansConde" w:hAnsi="Arial" w:cs="Arial"/>
          <w:b/>
          <w:sz w:val="20"/>
        </w:rPr>
        <w:t>another parent would be eligible to participate with the child.</w:t>
      </w:r>
    </w:p>
    <w:p w14:paraId="262F9146" w14:textId="77777777" w:rsidR="00AB3454" w:rsidRPr="00A74DF0" w:rsidRDefault="00B545DE" w:rsidP="00AB3454">
      <w:pPr>
        <w:pStyle w:val="NoSpacing"/>
        <w:ind w:left="72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Unsure</w:t>
      </w: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sym w:font="Wingdings" w:char="F0E0"/>
      </w:r>
      <w:r w:rsidRPr="00A74DF0">
        <w:rPr>
          <w:rFonts w:ascii="Arial" w:eastAsia="Times New Roman,DejaVuSansConde" w:hAnsi="Arial" w:cs="Arial"/>
        </w:rPr>
        <w:tab/>
        <w:t xml:space="preserve">If unsure, then fill out Appendix </w:t>
      </w:r>
      <w:r w:rsidR="00B36949" w:rsidRPr="00A74DF0">
        <w:rPr>
          <w:rFonts w:ascii="Arial" w:eastAsia="Times New Roman,DejaVuSansConde" w:hAnsi="Arial" w:cs="Arial"/>
        </w:rPr>
        <w:t xml:space="preserve">E1 </w:t>
      </w:r>
      <w:r w:rsidRPr="00A74DF0">
        <w:rPr>
          <w:rFonts w:ascii="Arial" w:eastAsia="Times New Roman,DejaVuSansConde" w:hAnsi="Arial" w:cs="Arial"/>
        </w:rPr>
        <w:t xml:space="preserve">(contact information) and </w:t>
      </w:r>
    </w:p>
    <w:p w14:paraId="16F93731" w14:textId="09E501E0" w:rsidR="00B545DE" w:rsidRPr="00A74DF0" w:rsidRDefault="00B545DE" w:rsidP="00AB3454">
      <w:pPr>
        <w:pStyle w:val="NoSpacing"/>
        <w:ind w:left="288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</w:rPr>
        <w:t>follow-up in one week.</w:t>
      </w:r>
    </w:p>
    <w:p w14:paraId="76CCBD18" w14:textId="77777777" w:rsidR="00B51DB8" w:rsidRDefault="00B51DB8" w:rsidP="008C79C8">
      <w:pPr>
        <w:pStyle w:val="NoSpacing"/>
        <w:spacing w:after="120"/>
        <w:rPr>
          <w:rFonts w:ascii="Arial" w:hAnsi="Arial" w:cs="Arial"/>
          <w:b/>
        </w:rPr>
      </w:pPr>
    </w:p>
    <w:p w14:paraId="3EBD20A3" w14:textId="1C69B636" w:rsidR="00B51DB8" w:rsidRDefault="00B51DB8" w:rsidP="008C79C8">
      <w:pPr>
        <w:pStyle w:val="NoSpacing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Note. </w:t>
      </w:r>
      <w:r w:rsidRPr="003133C8">
        <w:rPr>
          <w:rFonts w:ascii="Arial" w:hAnsi="Arial" w:cs="Arial"/>
        </w:rPr>
        <w:t>If the answers to any of the inclusion criteria are ‘no’</w:t>
      </w:r>
      <w:r>
        <w:rPr>
          <w:rFonts w:ascii="Arial" w:hAnsi="Arial" w:cs="Arial"/>
        </w:rPr>
        <w:t xml:space="preserve"> </w:t>
      </w:r>
      <w:r w:rsidRPr="003133C8">
        <w:rPr>
          <w:rFonts w:ascii="Arial" w:hAnsi="Arial" w:cs="Arial"/>
          <w:u w:val="single"/>
        </w:rPr>
        <w:t>OR</w:t>
      </w:r>
      <w:r>
        <w:rPr>
          <w:rFonts w:ascii="Arial" w:hAnsi="Arial" w:cs="Arial"/>
        </w:rPr>
        <w:t xml:space="preserve"> the answers to the last </w:t>
      </w:r>
      <w:r w:rsidR="0080764B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>items of the exclusion criteria are ‘yes’</w:t>
      </w:r>
      <w:r w:rsidRPr="003133C8">
        <w:rPr>
          <w:rFonts w:ascii="Arial" w:hAnsi="Arial" w:cs="Arial"/>
        </w:rPr>
        <w:t xml:space="preserve">, determine if there is another parent or legal guardian that </w:t>
      </w:r>
      <w:r w:rsidR="00397B9E">
        <w:rPr>
          <w:rFonts w:ascii="Arial" w:hAnsi="Arial" w:cs="Arial"/>
        </w:rPr>
        <w:t>is interested in participating</w:t>
      </w:r>
      <w:r w:rsidRPr="003133C8">
        <w:rPr>
          <w:rFonts w:ascii="Arial" w:hAnsi="Arial" w:cs="Arial"/>
        </w:rPr>
        <w:t xml:space="preserve">. If </w:t>
      </w:r>
      <w:r w:rsidR="00397B9E">
        <w:rPr>
          <w:rFonts w:ascii="Arial" w:hAnsi="Arial" w:cs="Arial"/>
        </w:rPr>
        <w:t>so</w:t>
      </w:r>
      <w:r w:rsidRPr="003133C8">
        <w:rPr>
          <w:rFonts w:ascii="Arial" w:hAnsi="Arial" w:cs="Arial"/>
        </w:rPr>
        <w:t>, approach that parent about study participation and enrolling him or her and the child in the ZEN follow-up.</w:t>
      </w:r>
      <w:r>
        <w:rPr>
          <w:rFonts w:ascii="Arial" w:hAnsi="Arial" w:cs="Arial"/>
          <w:b/>
        </w:rPr>
        <w:t xml:space="preserve"> </w:t>
      </w:r>
      <w:r w:rsidRPr="003133C8">
        <w:rPr>
          <w:rFonts w:ascii="Arial" w:hAnsi="Arial" w:cs="Arial"/>
        </w:rPr>
        <w:t>Fill out another parent-child eligibility form when approaching the second parent/guardian.</w:t>
      </w:r>
    </w:p>
    <w:p w14:paraId="280778D8" w14:textId="344D555E" w:rsidR="008C79C8" w:rsidRPr="00A74DF0" w:rsidRDefault="008C79C8" w:rsidP="008C79C8">
      <w:pPr>
        <w:pStyle w:val="NoSpacing"/>
        <w:spacing w:after="120"/>
        <w:rPr>
          <w:rFonts w:ascii="Arial" w:hAnsi="Arial" w:cs="Arial"/>
        </w:rPr>
      </w:pPr>
      <w:r w:rsidRPr="00A74DF0">
        <w:rPr>
          <w:rFonts w:ascii="Arial" w:hAnsi="Arial" w:cs="Arial"/>
          <w:b/>
        </w:rPr>
        <w:t xml:space="preserve">Notes about eligibility determination: </w:t>
      </w:r>
      <w:r w:rsidRPr="00A74DF0">
        <w:rPr>
          <w:rFonts w:ascii="Arial" w:hAnsi="Arial" w:cs="Arial"/>
        </w:rPr>
        <w:t>__________________________________________________</w:t>
      </w:r>
    </w:p>
    <w:p w14:paraId="41B3D1CE" w14:textId="774D413F" w:rsidR="008C79C8" w:rsidRPr="00A74DF0" w:rsidRDefault="008C79C8" w:rsidP="008C79C8">
      <w:pPr>
        <w:pStyle w:val="NoSpacing"/>
        <w:spacing w:after="120"/>
        <w:rPr>
          <w:rFonts w:ascii="Arial" w:hAnsi="Arial" w:cs="Arial"/>
        </w:rPr>
      </w:pPr>
      <w:r w:rsidRPr="00A74DF0">
        <w:rPr>
          <w:rFonts w:ascii="Arial" w:hAnsi="Arial" w:cs="Arial"/>
        </w:rPr>
        <w:t>__________________________________________________________________________________</w:t>
      </w:r>
    </w:p>
    <w:p w14:paraId="2A84B5C9" w14:textId="3E669563" w:rsidR="008C79C8" w:rsidRPr="00A74DF0" w:rsidRDefault="008C79C8" w:rsidP="008C79C8">
      <w:pPr>
        <w:pStyle w:val="NoSpacing"/>
        <w:spacing w:after="120"/>
        <w:rPr>
          <w:rFonts w:ascii="Arial" w:hAnsi="Arial" w:cs="Arial"/>
        </w:rPr>
      </w:pPr>
      <w:r w:rsidRPr="00A74DF0">
        <w:rPr>
          <w:rFonts w:ascii="Arial" w:hAnsi="Arial" w:cs="Arial"/>
        </w:rPr>
        <w:t>__________________________________________________________________________________</w:t>
      </w:r>
    </w:p>
    <w:p w14:paraId="7C11DA69" w14:textId="77777777" w:rsidR="00B545DE" w:rsidRPr="00B55E1B" w:rsidRDefault="00B545DE" w:rsidP="00B545DE">
      <w:pPr>
        <w:pStyle w:val="NoSpacing"/>
        <w:rPr>
          <w:rFonts w:ascii="Arial" w:hAnsi="Arial" w:cs="Arial"/>
          <w:i/>
        </w:rPr>
      </w:pPr>
      <w:r w:rsidRPr="00B55E1B">
        <w:rPr>
          <w:rFonts w:ascii="Arial" w:hAnsi="Arial" w:cs="Arial"/>
          <w:i/>
        </w:rPr>
        <w:t xml:space="preserve">If eligible, please complete the sections below. </w:t>
      </w:r>
    </w:p>
    <w:p w14:paraId="75F8AEF8" w14:textId="77777777" w:rsidR="0094436A" w:rsidRPr="00A74DF0" w:rsidRDefault="0094436A" w:rsidP="00BD39EC">
      <w:pPr>
        <w:pStyle w:val="NoSpacing"/>
        <w:rPr>
          <w:rFonts w:ascii="Arial" w:hAnsi="Arial" w:cs="Arial"/>
          <w:b/>
        </w:rPr>
      </w:pPr>
    </w:p>
    <w:p w14:paraId="20D2989B" w14:textId="09E45F85" w:rsidR="00C541C6" w:rsidRPr="00A74DF0" w:rsidRDefault="0024741C" w:rsidP="00BD39E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Parent </w:t>
      </w:r>
      <w:r w:rsidR="00C541C6" w:rsidRPr="00A74DF0">
        <w:rPr>
          <w:rFonts w:ascii="Arial" w:hAnsi="Arial" w:cs="Arial"/>
          <w:b/>
        </w:rPr>
        <w:t>Informed Consent</w:t>
      </w:r>
      <w:r w:rsidR="0082583E" w:rsidRPr="00A74DF0">
        <w:rPr>
          <w:rFonts w:ascii="Arial" w:hAnsi="Arial" w:cs="Arial"/>
          <w:b/>
        </w:rPr>
        <w:t xml:space="preserve"> </w:t>
      </w:r>
      <w:r w:rsidR="00B55E1B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 xml:space="preserve">Child </w:t>
      </w:r>
      <w:r w:rsidR="00B55E1B">
        <w:rPr>
          <w:rFonts w:ascii="Arial" w:hAnsi="Arial" w:cs="Arial"/>
          <w:b/>
        </w:rPr>
        <w:t xml:space="preserve">Permission </w:t>
      </w:r>
      <w:r w:rsidR="00B545DE" w:rsidRPr="00A74DF0">
        <w:rPr>
          <w:rFonts w:ascii="Arial" w:hAnsi="Arial" w:cs="Arial"/>
          <w:b/>
        </w:rPr>
        <w:t>Determination</w:t>
      </w:r>
    </w:p>
    <w:p w14:paraId="1F070E51" w14:textId="30A19B67" w:rsidR="00AD4B4C" w:rsidRPr="00A74DF0" w:rsidRDefault="00C541C6" w:rsidP="00BD39EC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 xml:space="preserve">Did the </w:t>
      </w:r>
      <w:r w:rsidR="006361CB">
        <w:rPr>
          <w:rFonts w:ascii="Arial" w:hAnsi="Arial" w:cs="Arial"/>
        </w:rPr>
        <w:t xml:space="preserve">enrolling </w:t>
      </w:r>
      <w:r w:rsidR="00B55E1B">
        <w:rPr>
          <w:rFonts w:ascii="Arial" w:hAnsi="Arial" w:cs="Arial"/>
        </w:rPr>
        <w:t>parent</w:t>
      </w:r>
      <w:r w:rsidR="007D05D9" w:rsidRPr="00A74DF0">
        <w:rPr>
          <w:rFonts w:ascii="Arial" w:hAnsi="Arial" w:cs="Arial"/>
        </w:rPr>
        <w:t xml:space="preserve"> </w:t>
      </w:r>
      <w:r w:rsidRPr="00A74DF0">
        <w:rPr>
          <w:rFonts w:ascii="Arial" w:hAnsi="Arial" w:cs="Arial"/>
        </w:rPr>
        <w:t xml:space="preserve">provide </w:t>
      </w:r>
      <w:r w:rsidR="00B55E1B">
        <w:rPr>
          <w:rFonts w:ascii="Arial" w:hAnsi="Arial" w:cs="Arial"/>
        </w:rPr>
        <w:t xml:space="preserve">his/her own </w:t>
      </w:r>
      <w:r w:rsidRPr="00A74DF0">
        <w:rPr>
          <w:rFonts w:ascii="Arial" w:hAnsi="Arial" w:cs="Arial"/>
        </w:rPr>
        <w:t>informed consent</w:t>
      </w:r>
      <w:r w:rsidR="007D05D9" w:rsidRPr="00A74DF0">
        <w:rPr>
          <w:rFonts w:ascii="Arial" w:hAnsi="Arial" w:cs="Arial"/>
        </w:rPr>
        <w:t xml:space="preserve"> </w:t>
      </w:r>
      <w:r w:rsidR="0024741C" w:rsidRPr="00397B9E">
        <w:rPr>
          <w:rFonts w:ascii="Arial" w:hAnsi="Arial" w:cs="Arial"/>
          <w:u w:val="single"/>
        </w:rPr>
        <w:t>AN</w:t>
      </w:r>
      <w:r w:rsidR="0024741C">
        <w:rPr>
          <w:rFonts w:ascii="Arial" w:hAnsi="Arial" w:cs="Arial"/>
          <w:u w:val="single"/>
        </w:rPr>
        <w:t>D</w:t>
      </w:r>
      <w:r w:rsidR="0024741C" w:rsidRPr="00397B9E">
        <w:rPr>
          <w:rFonts w:ascii="Arial" w:hAnsi="Arial" w:cs="Arial"/>
        </w:rPr>
        <w:t xml:space="preserve"> </w:t>
      </w:r>
      <w:r w:rsidR="00B55E1B">
        <w:rPr>
          <w:rFonts w:ascii="Arial" w:hAnsi="Arial" w:cs="Arial"/>
        </w:rPr>
        <w:t xml:space="preserve">provide permission for the </w:t>
      </w:r>
      <w:r w:rsidR="006361CB">
        <w:rPr>
          <w:rFonts w:ascii="Arial" w:hAnsi="Arial" w:cs="Arial"/>
        </w:rPr>
        <w:t>child</w:t>
      </w:r>
      <w:r w:rsidR="00B55E1B">
        <w:rPr>
          <w:rFonts w:ascii="Arial" w:hAnsi="Arial" w:cs="Arial"/>
        </w:rPr>
        <w:t xml:space="preserve"> to participate?</w:t>
      </w:r>
      <w:r w:rsidRPr="00A74DF0">
        <w:rPr>
          <w:rFonts w:ascii="Arial" w:hAnsi="Arial" w:cs="Arial"/>
        </w:rPr>
        <w:t xml:space="preserve"> </w:t>
      </w:r>
      <w:r w:rsidR="00E4134E">
        <w:rPr>
          <w:rFonts w:ascii="Arial" w:hAnsi="Arial" w:cs="Arial"/>
        </w:rPr>
        <w:t>P</w:t>
      </w:r>
      <w:r w:rsidR="00E4134E" w:rsidRPr="00E4134E">
        <w:rPr>
          <w:rFonts w:ascii="Arial" w:hAnsi="Arial" w:cs="Arial"/>
        </w:rPr>
        <w:t>arent consent AND Child permission must be received to be enrolled in the follow-up study</w:t>
      </w:r>
      <w:r w:rsidR="00112674">
        <w:rPr>
          <w:rFonts w:ascii="Arial" w:hAnsi="Arial" w:cs="Arial"/>
        </w:rPr>
        <w:t>.</w:t>
      </w:r>
      <w:r w:rsidR="0024741C">
        <w:rPr>
          <w:rFonts w:ascii="Arial" w:hAnsi="Arial" w:cs="Arial"/>
        </w:rPr>
        <w:t xml:space="preserve"> </w:t>
      </w:r>
      <w:r w:rsidRPr="00A74DF0">
        <w:rPr>
          <w:rFonts w:ascii="Arial" w:hAnsi="Arial" w:cs="Arial"/>
        </w:rPr>
        <w:t xml:space="preserve">       </w:t>
      </w:r>
    </w:p>
    <w:p w14:paraId="3A02C38A" w14:textId="17DCC248" w:rsidR="00A90F79" w:rsidRPr="00A74DF0" w:rsidRDefault="00C541C6" w:rsidP="00AD4B4C">
      <w:pPr>
        <w:pStyle w:val="NoSpacing"/>
        <w:ind w:left="72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Yes</w:t>
      </w:r>
      <w:r w:rsidRPr="00A74DF0">
        <w:rPr>
          <w:rFonts w:ascii="Arial" w:eastAsia="Times New Roman,DejaVuSansConde" w:hAnsi="Arial" w:cs="Arial"/>
        </w:rPr>
        <w:tab/>
        <w:t xml:space="preserve">    </w:t>
      </w:r>
      <w:r w:rsidR="00A90F79" w:rsidRPr="00A74DF0">
        <w:rPr>
          <w:rFonts w:ascii="Arial" w:eastAsia="Times New Roman,DejaVuSansConde" w:hAnsi="Arial" w:cs="Arial"/>
        </w:rPr>
        <w:tab/>
      </w:r>
      <w:r w:rsidR="00B545DE" w:rsidRPr="00A74DF0">
        <w:rPr>
          <w:rFonts w:ascii="Arial" w:eastAsia="Times New Roman,DejaVuSansConde" w:hAnsi="Arial" w:cs="Arial"/>
        </w:rPr>
        <w:sym w:font="Wingdings" w:char="F0E0"/>
      </w:r>
      <w:r w:rsidR="00B545DE" w:rsidRPr="00A74DF0">
        <w:rPr>
          <w:rFonts w:ascii="Arial" w:eastAsia="Times New Roman,DejaVuSansConde" w:hAnsi="Arial" w:cs="Arial"/>
        </w:rPr>
        <w:tab/>
        <w:t>Enroll</w:t>
      </w:r>
    </w:p>
    <w:p w14:paraId="09F28BE3" w14:textId="2A051F7D" w:rsidR="00B545DE" w:rsidRPr="00A74DF0" w:rsidRDefault="00B545DE" w:rsidP="00B55E1B">
      <w:pPr>
        <w:pStyle w:val="NoSpacing"/>
        <w:ind w:left="2880" w:hanging="144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Unsure</w:t>
      </w: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sym w:font="Wingdings" w:char="F0E0"/>
      </w:r>
      <w:r w:rsidRPr="00A74DF0">
        <w:rPr>
          <w:rFonts w:ascii="Arial" w:eastAsia="Times New Roman,DejaVuSansConde" w:hAnsi="Arial" w:cs="Arial"/>
        </w:rPr>
        <w:tab/>
        <w:t xml:space="preserve">If unsure, then fill out Appendix </w:t>
      </w:r>
      <w:r w:rsidR="007D05D9" w:rsidRPr="00A74DF0">
        <w:rPr>
          <w:rFonts w:ascii="Arial" w:eastAsia="Times New Roman,DejaVuSansConde" w:hAnsi="Arial" w:cs="Arial"/>
        </w:rPr>
        <w:t xml:space="preserve">E1 </w:t>
      </w:r>
      <w:r w:rsidRPr="00A74DF0">
        <w:rPr>
          <w:rFonts w:ascii="Arial" w:eastAsia="Times New Roman,DejaVuSansConde" w:hAnsi="Arial" w:cs="Arial"/>
        </w:rPr>
        <w:t xml:space="preserve">(contact information) and </w:t>
      </w:r>
    </w:p>
    <w:p w14:paraId="38ED4241" w14:textId="2D4D0E87" w:rsidR="00B545DE" w:rsidRPr="00A74DF0" w:rsidRDefault="00B55E1B" w:rsidP="00B545DE">
      <w:pPr>
        <w:pStyle w:val="NoSpacing"/>
        <w:ind w:left="288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</w:rPr>
        <w:t>follow-</w:t>
      </w:r>
      <w:r w:rsidR="00B545DE" w:rsidRPr="00A74DF0">
        <w:rPr>
          <w:rFonts w:ascii="Arial" w:eastAsia="Times New Roman,DejaVuSansConde" w:hAnsi="Arial" w:cs="Arial"/>
        </w:rPr>
        <w:t>up in one week.</w:t>
      </w:r>
    </w:p>
    <w:p w14:paraId="0FF4B0D0" w14:textId="76AEDE8F" w:rsidR="00B545DE" w:rsidRPr="00A74DF0" w:rsidRDefault="00C541C6" w:rsidP="00B545DE">
      <w:pPr>
        <w:pStyle w:val="NoSpacing"/>
        <w:ind w:left="720" w:firstLine="720"/>
        <w:rPr>
          <w:rFonts w:ascii="Arial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No</w:t>
      </w:r>
      <w:r w:rsidR="00AD4B4C" w:rsidRPr="00A74DF0">
        <w:rPr>
          <w:rFonts w:ascii="Arial" w:eastAsia="Times New Roman,DejaVuSansConde" w:hAnsi="Arial" w:cs="Arial"/>
        </w:rPr>
        <w:tab/>
      </w:r>
      <w:r w:rsidR="00A90F79" w:rsidRPr="00A74DF0">
        <w:rPr>
          <w:rFonts w:ascii="Arial" w:eastAsia="Times New Roman,DejaVuSansConde" w:hAnsi="Arial" w:cs="Arial"/>
        </w:rPr>
        <w:tab/>
      </w:r>
      <w:r w:rsidR="00B545DE" w:rsidRPr="00A74DF0">
        <w:rPr>
          <w:rFonts w:ascii="Arial" w:eastAsia="Times New Roman,DejaVuSansConde" w:hAnsi="Arial" w:cs="Arial"/>
        </w:rPr>
        <w:sym w:font="Wingdings" w:char="F0E0"/>
      </w:r>
      <w:r w:rsidR="00B545DE" w:rsidRPr="00A74DF0">
        <w:rPr>
          <w:rFonts w:ascii="Arial" w:eastAsia="Times New Roman,DejaVuSansConde" w:hAnsi="Arial" w:cs="Arial"/>
        </w:rPr>
        <w:tab/>
      </w:r>
      <w:r w:rsidR="00B545DE" w:rsidRPr="00A74DF0">
        <w:rPr>
          <w:rFonts w:ascii="Arial" w:hAnsi="Arial" w:cs="Arial"/>
        </w:rPr>
        <w:t xml:space="preserve">If no, thank the </w:t>
      </w:r>
      <w:r w:rsidR="00314346">
        <w:rPr>
          <w:rFonts w:ascii="Arial" w:hAnsi="Arial" w:cs="Arial"/>
        </w:rPr>
        <w:t>parent</w:t>
      </w:r>
      <w:r w:rsidR="00314346" w:rsidRPr="00A74DF0">
        <w:rPr>
          <w:rFonts w:ascii="Arial" w:hAnsi="Arial" w:cs="Arial"/>
        </w:rPr>
        <w:t xml:space="preserve"> </w:t>
      </w:r>
      <w:r w:rsidR="00B545DE" w:rsidRPr="00A74DF0">
        <w:rPr>
          <w:rFonts w:ascii="Arial" w:hAnsi="Arial" w:cs="Arial"/>
        </w:rPr>
        <w:t xml:space="preserve">for their time and note that they declined </w:t>
      </w:r>
    </w:p>
    <w:p w14:paraId="392FE225" w14:textId="77777777" w:rsidR="00B545DE" w:rsidRPr="00A74DF0" w:rsidRDefault="00B545DE" w:rsidP="00B545DE">
      <w:pPr>
        <w:pStyle w:val="NoSpacing"/>
        <w:ind w:left="2880" w:firstLine="720"/>
        <w:rPr>
          <w:rFonts w:ascii="Arial" w:eastAsia="Times New Roman,DejaVuSansConde" w:hAnsi="Arial" w:cs="Arial"/>
        </w:rPr>
      </w:pPr>
      <w:r w:rsidRPr="00A74DF0">
        <w:rPr>
          <w:rFonts w:ascii="Arial" w:hAnsi="Arial" w:cs="Arial"/>
        </w:rPr>
        <w:t>participation in the study.</w:t>
      </w:r>
    </w:p>
    <w:p w14:paraId="7D038353" w14:textId="77777777" w:rsidR="00B545DE" w:rsidRPr="00A74DF0" w:rsidRDefault="00B545DE" w:rsidP="00B545DE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ab/>
      </w:r>
      <w:r w:rsidRPr="00A74DF0">
        <w:rPr>
          <w:rFonts w:ascii="Arial" w:hAnsi="Arial" w:cs="Arial"/>
        </w:rPr>
        <w:tab/>
      </w:r>
    </w:p>
    <w:p w14:paraId="0AD1F7D9" w14:textId="77777777" w:rsidR="00B545DE" w:rsidRPr="00A74DF0" w:rsidRDefault="00B545DE" w:rsidP="00B545DE">
      <w:pPr>
        <w:pStyle w:val="NoSpacing"/>
        <w:ind w:left="2880" w:firstLine="720"/>
        <w:rPr>
          <w:rFonts w:ascii="Arial" w:hAnsi="Arial" w:cs="Arial"/>
        </w:rPr>
      </w:pPr>
      <w:r w:rsidRPr="00A74DF0">
        <w:rPr>
          <w:rFonts w:ascii="Arial" w:hAnsi="Arial" w:cs="Arial"/>
        </w:rPr>
        <w:t>Reason(s) for declining (</w:t>
      </w:r>
      <w:r w:rsidRPr="00A74DF0">
        <w:rPr>
          <w:rFonts w:ascii="Arial" w:hAnsi="Arial" w:cs="Arial"/>
          <w:i/>
        </w:rPr>
        <w:t>check all that apply</w:t>
      </w:r>
      <w:r w:rsidRPr="00A74DF0">
        <w:rPr>
          <w:rFonts w:ascii="Arial" w:hAnsi="Arial" w:cs="Arial"/>
        </w:rPr>
        <w:t>):</w:t>
      </w:r>
    </w:p>
    <w:p w14:paraId="7D1FE2F4" w14:textId="77777777" w:rsidR="00B545DE" w:rsidRPr="00A74DF0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Not interested</w:t>
      </w:r>
      <w:r w:rsidRPr="00A74DF0">
        <w:rPr>
          <w:rFonts w:ascii="Arial" w:eastAsia="Times New Roman,DejaVuSansConde" w:hAnsi="Arial" w:cs="Arial"/>
        </w:rPr>
        <w:tab/>
        <w:t xml:space="preserve">    </w:t>
      </w:r>
    </w:p>
    <w:p w14:paraId="4B529E68" w14:textId="77777777" w:rsidR="00B545DE" w:rsidRPr="00A74DF0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Concerned about study protocol (safety, invasive) </w:t>
      </w:r>
    </w:p>
    <w:p w14:paraId="3B93C7AF" w14:textId="489EDCA3" w:rsidR="00B545DE" w:rsidRPr="00A74DF0" w:rsidRDefault="00B545DE" w:rsidP="003878E6">
      <w:pPr>
        <w:pStyle w:val="NoSpacing"/>
        <w:ind w:left="360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Concerns about time/transportation</w:t>
      </w:r>
      <w:r w:rsidR="0024741C">
        <w:rPr>
          <w:rFonts w:ascii="Arial" w:eastAsia="Times New Roman,DejaVuSansConde" w:hAnsi="Arial" w:cs="Arial"/>
        </w:rPr>
        <w:t xml:space="preserve"> (Note: </w:t>
      </w:r>
      <w:r w:rsidR="00E4134E">
        <w:rPr>
          <w:rFonts w:ascii="Arial" w:eastAsia="Times New Roman,DejaVuSansConde" w:hAnsi="Arial" w:cs="Arial"/>
        </w:rPr>
        <w:t>D</w:t>
      </w:r>
      <w:r w:rsidR="00E4134E" w:rsidRPr="00E4134E">
        <w:rPr>
          <w:rFonts w:ascii="Arial" w:eastAsia="Times New Roman,DejaVuSansConde" w:hAnsi="Arial" w:cs="Arial"/>
        </w:rPr>
        <w:t>iscuss how the study will provide transport options</w:t>
      </w:r>
      <w:r w:rsidR="00E4134E">
        <w:rPr>
          <w:rFonts w:ascii="Arial" w:eastAsia="Times New Roman,DejaVuSansConde" w:hAnsi="Arial" w:cs="Arial"/>
        </w:rPr>
        <w:t>.</w:t>
      </w:r>
      <w:r w:rsidR="0024741C">
        <w:rPr>
          <w:rFonts w:ascii="Arial" w:eastAsia="Times New Roman,DejaVuSansConde" w:hAnsi="Arial" w:cs="Arial"/>
        </w:rPr>
        <w:t>)</w:t>
      </w:r>
      <w:r w:rsidRPr="00A74DF0">
        <w:rPr>
          <w:rFonts w:ascii="Arial" w:eastAsia="Times New Roman,DejaVuSansConde" w:hAnsi="Arial" w:cs="Arial"/>
        </w:rPr>
        <w:tab/>
        <w:t xml:space="preserve">   </w:t>
      </w:r>
    </w:p>
    <w:p w14:paraId="2F605E7D" w14:textId="77777777" w:rsidR="00B545DE" w:rsidRPr="00A74DF0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Concerns about family member approval (e.g. partner, parents)  </w:t>
      </w:r>
    </w:p>
    <w:p w14:paraId="1F15BA0D" w14:textId="42D390C4" w:rsidR="00B545DE" w:rsidRPr="00A74DF0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Other concern</w:t>
      </w:r>
      <w:r w:rsidR="00112674" w:rsidRPr="00A74DF0">
        <w:rPr>
          <w:rFonts w:ascii="Arial" w:eastAsia="Times New Roman,DejaVuSansConde" w:hAnsi="Arial" w:cs="Arial"/>
        </w:rPr>
        <w:t>: _</w:t>
      </w:r>
      <w:r w:rsidRPr="00A74DF0">
        <w:rPr>
          <w:rFonts w:ascii="Arial" w:eastAsia="Times New Roman,DejaVuSansConde" w:hAnsi="Arial" w:cs="Arial"/>
        </w:rPr>
        <w:t>____________________________</w:t>
      </w:r>
    </w:p>
    <w:p w14:paraId="488021AA" w14:textId="77777777" w:rsidR="006361CB" w:rsidRDefault="006361CB" w:rsidP="00BD39EC">
      <w:pPr>
        <w:pStyle w:val="NoSpacing"/>
        <w:rPr>
          <w:rFonts w:ascii="Arial" w:hAnsi="Arial" w:cs="Arial"/>
          <w:b/>
        </w:rPr>
      </w:pPr>
    </w:p>
    <w:p w14:paraId="526F0CBF" w14:textId="77777777" w:rsidR="00191AD0" w:rsidRDefault="00191AD0" w:rsidP="00191AD0">
      <w:pPr>
        <w:pStyle w:val="NoSpacing"/>
        <w:rPr>
          <w:rFonts w:ascii="Arial" w:hAnsi="Arial" w:cs="Arial"/>
          <w:b/>
        </w:rPr>
      </w:pPr>
    </w:p>
    <w:p w14:paraId="34234BA7" w14:textId="77777777" w:rsidR="00191AD0" w:rsidRDefault="00191AD0" w:rsidP="00191AD0">
      <w:pPr>
        <w:pStyle w:val="NoSpacing"/>
        <w:rPr>
          <w:rFonts w:ascii="Arial" w:hAnsi="Arial" w:cs="Arial"/>
          <w:b/>
        </w:rPr>
      </w:pPr>
    </w:p>
    <w:p w14:paraId="2A06CF7D" w14:textId="77777777" w:rsidR="00191AD0" w:rsidRDefault="00191AD0" w:rsidP="00191AD0">
      <w:pPr>
        <w:pStyle w:val="NoSpacing"/>
        <w:rPr>
          <w:rFonts w:ascii="Arial" w:hAnsi="Arial" w:cs="Arial"/>
          <w:b/>
        </w:rPr>
      </w:pPr>
    </w:p>
    <w:p w14:paraId="1125F5A3" w14:textId="7CA35A78" w:rsidR="00191AD0" w:rsidRPr="00184BAD" w:rsidRDefault="00191AD0" w:rsidP="00191A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84BA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Enrolled Parent and Child Information</w:t>
      </w:r>
    </w:p>
    <w:p w14:paraId="2A677BD5" w14:textId="77777777" w:rsidR="00191AD0" w:rsidRPr="001A0DB6" w:rsidRDefault="00191AD0" w:rsidP="00191AD0">
      <w:pPr>
        <w:pStyle w:val="NoSpacing"/>
        <w:rPr>
          <w:rFonts w:ascii="Arial" w:hAnsi="Arial" w:cs="Arial"/>
          <w:b/>
        </w:rPr>
      </w:pPr>
    </w:p>
    <w:p w14:paraId="6C496D24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t>Parent Information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37"/>
        <w:gridCol w:w="4404"/>
        <w:gridCol w:w="4314"/>
      </w:tblGrid>
      <w:tr w:rsidR="00191AD0" w:rsidRPr="00A74DF0" w14:paraId="1A75497F" w14:textId="77777777" w:rsidTr="003878E6">
        <w:trPr>
          <w:trHeight w:val="179"/>
        </w:trPr>
        <w:tc>
          <w:tcPr>
            <w:tcW w:w="1537" w:type="dxa"/>
            <w:tcBorders>
              <w:bottom w:val="single" w:sz="4" w:space="0" w:color="auto"/>
            </w:tcBorders>
          </w:tcPr>
          <w:p w14:paraId="398ADCEA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404" w:type="dxa"/>
          </w:tcPr>
          <w:p w14:paraId="1F49E0F7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A74DF0">
              <w:rPr>
                <w:rFonts w:ascii="Arial" w:hAnsi="Arial" w:cs="Arial"/>
                <w:b/>
                <w:u w:val="single"/>
              </w:rPr>
              <w:t>Parent/Guardian (1)</w:t>
            </w:r>
          </w:p>
        </w:tc>
        <w:tc>
          <w:tcPr>
            <w:tcW w:w="4314" w:type="dxa"/>
          </w:tcPr>
          <w:p w14:paraId="7048230B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A74DF0">
              <w:rPr>
                <w:rFonts w:ascii="Arial" w:hAnsi="Arial" w:cs="Arial"/>
                <w:b/>
                <w:u w:val="single"/>
              </w:rPr>
              <w:t>Parent/Guardian (2)</w:t>
            </w:r>
          </w:p>
        </w:tc>
      </w:tr>
      <w:tr w:rsidR="00191AD0" w:rsidRPr="00A74DF0" w14:paraId="2B47A85D" w14:textId="77777777" w:rsidTr="003878E6">
        <w:trPr>
          <w:trHeight w:val="288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14137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4404" w:type="dxa"/>
            <w:tcBorders>
              <w:left w:val="single" w:sz="4" w:space="0" w:color="auto"/>
            </w:tcBorders>
          </w:tcPr>
          <w:p w14:paraId="7F7F97AB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5CEA8044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</w:tr>
      <w:tr w:rsidR="00191AD0" w:rsidRPr="00A74DF0" w14:paraId="2B6C0BE9" w14:textId="77777777" w:rsidTr="003878E6">
        <w:trPr>
          <w:trHeight w:val="288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4B1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404" w:type="dxa"/>
            <w:tcBorders>
              <w:left w:val="single" w:sz="4" w:space="0" w:color="auto"/>
            </w:tcBorders>
          </w:tcPr>
          <w:p w14:paraId="2876937F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68053917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</w:tr>
      <w:tr w:rsidR="00191AD0" w:rsidRPr="00A74DF0" w14:paraId="2B14B449" w14:textId="77777777" w:rsidTr="003878E6">
        <w:trPr>
          <w:trHeight w:val="288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1BA57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First name(s)</w:t>
            </w:r>
          </w:p>
        </w:tc>
        <w:tc>
          <w:tcPr>
            <w:tcW w:w="4404" w:type="dxa"/>
            <w:tcBorders>
              <w:left w:val="single" w:sz="4" w:space="0" w:color="auto"/>
            </w:tcBorders>
          </w:tcPr>
          <w:p w14:paraId="22268D80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3C0F1E93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</w:tr>
      <w:tr w:rsidR="00191AD0" w:rsidRPr="00A74DF0" w14:paraId="724011F5" w14:textId="77777777" w:rsidTr="003878E6">
        <w:trPr>
          <w:trHeight w:val="288"/>
        </w:trPr>
        <w:tc>
          <w:tcPr>
            <w:tcW w:w="1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5527EA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404" w:type="dxa"/>
            <w:tcBorders>
              <w:left w:val="single" w:sz="4" w:space="0" w:color="auto"/>
            </w:tcBorders>
          </w:tcPr>
          <w:p w14:paraId="61E91C37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46EC4C83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</w:rPr>
            </w:pPr>
          </w:p>
        </w:tc>
      </w:tr>
      <w:tr w:rsidR="00191AD0" w:rsidRPr="00A74DF0" w14:paraId="28FABE15" w14:textId="77777777" w:rsidTr="003878E6">
        <w:trPr>
          <w:trHeight w:val="629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213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vAlign w:val="center"/>
          </w:tcPr>
          <w:p w14:paraId="0A70F64D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_____/_______/_____</w:t>
            </w:r>
          </w:p>
          <w:p w14:paraId="2AA5A1D2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</w:rPr>
            </w:pPr>
            <w:r w:rsidRPr="00B55E1B">
              <w:rPr>
                <w:rFonts w:ascii="Arial" w:hAnsi="Arial" w:cs="Arial"/>
                <w:sz w:val="18"/>
              </w:rPr>
              <w:t>DD/  MMM   /YYYY</w:t>
            </w:r>
          </w:p>
        </w:tc>
        <w:tc>
          <w:tcPr>
            <w:tcW w:w="4314" w:type="dxa"/>
            <w:vAlign w:val="center"/>
          </w:tcPr>
          <w:p w14:paraId="2F3DB175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74DF0">
              <w:rPr>
                <w:rFonts w:ascii="Arial" w:hAnsi="Arial" w:cs="Arial"/>
                <w:b/>
              </w:rPr>
              <w:t>_____/_______/_____</w:t>
            </w:r>
          </w:p>
          <w:p w14:paraId="6CCDA9DF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</w:rPr>
            </w:pPr>
            <w:r w:rsidRPr="00B55E1B">
              <w:rPr>
                <w:rFonts w:ascii="Arial" w:hAnsi="Arial" w:cs="Arial"/>
                <w:sz w:val="18"/>
              </w:rPr>
              <w:t>DD/     MMM  /YYYY</w:t>
            </w:r>
          </w:p>
        </w:tc>
      </w:tr>
      <w:tr w:rsidR="00191AD0" w:rsidRPr="00A74DF0" w14:paraId="087F2582" w14:textId="77777777" w:rsidTr="003878E6">
        <w:trPr>
          <w:trHeight w:val="62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FF06" w14:textId="77777777" w:rsidR="00191AD0" w:rsidRPr="00A74DF0" w:rsidRDefault="00191AD0" w:rsidP="00473C2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the child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vAlign w:val="center"/>
          </w:tcPr>
          <w:p w14:paraId="5BF66963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14" w:type="dxa"/>
            <w:vAlign w:val="center"/>
          </w:tcPr>
          <w:p w14:paraId="1735DD80" w14:textId="77777777" w:rsidR="00191AD0" w:rsidRPr="00A74DF0" w:rsidRDefault="00191AD0" w:rsidP="00473C2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0CEB3F0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</w:p>
    <w:p w14:paraId="579CBD1E" w14:textId="4F014955" w:rsidR="00191AD0" w:rsidRPr="003878E6" w:rsidRDefault="00191AD0" w:rsidP="00191AD0">
      <w:pPr>
        <w:pStyle w:val="NoSpacing"/>
        <w:rPr>
          <w:rFonts w:ascii="Arial" w:hAnsi="Arial"/>
          <w:b/>
        </w:rPr>
      </w:pPr>
      <w:r w:rsidRPr="003878E6">
        <w:rPr>
          <w:rFonts w:ascii="Arial" w:hAnsi="Arial"/>
          <w:b/>
        </w:rPr>
        <w:t xml:space="preserve">ZEN </w:t>
      </w:r>
      <w:r>
        <w:rPr>
          <w:rFonts w:ascii="Arial" w:hAnsi="Arial" w:cs="Arial"/>
          <w:b/>
        </w:rPr>
        <w:t xml:space="preserve">Parent/Legal Guardian </w:t>
      </w:r>
      <w:r w:rsidRPr="003878E6">
        <w:rPr>
          <w:rFonts w:ascii="Arial" w:hAnsi="Arial"/>
          <w:b/>
        </w:rPr>
        <w:t>Participant Identification Numbers</w:t>
      </w:r>
    </w:p>
    <w:p w14:paraId="0B21DEAD" w14:textId="77777777" w:rsidR="00191AD0" w:rsidRPr="003878E6" w:rsidRDefault="00191AD0" w:rsidP="00191AD0">
      <w:pPr>
        <w:pStyle w:val="NoSpacing"/>
        <w:spacing w:after="120"/>
        <w:rPr>
          <w:rFonts w:ascii="Arial" w:hAnsi="Arial"/>
        </w:rPr>
      </w:pPr>
      <w:r w:rsidRPr="003878E6">
        <w:rPr>
          <w:rFonts w:ascii="Arial" w:hAnsi="Arial"/>
        </w:rPr>
        <w:t>Determine:</w:t>
      </w:r>
    </w:p>
    <w:p w14:paraId="2D684DF8" w14:textId="77777777" w:rsidR="00191AD0" w:rsidRPr="003878E6" w:rsidRDefault="00191AD0" w:rsidP="00191AD0">
      <w:pPr>
        <w:pStyle w:val="NoSpacing"/>
        <w:numPr>
          <w:ilvl w:val="0"/>
          <w:numId w:val="8"/>
        </w:numPr>
        <w:spacing w:after="120"/>
        <w:rPr>
          <w:rFonts w:ascii="Arial" w:hAnsi="Arial"/>
        </w:rPr>
      </w:pPr>
      <w:r w:rsidRPr="003878E6">
        <w:rPr>
          <w:rFonts w:ascii="Arial" w:hAnsi="Arial"/>
        </w:rPr>
        <w:t xml:space="preserve">If the participating parent or legal guardian was part of the pregnant woman or partner cohort. If so, assign the </w:t>
      </w:r>
      <w:r w:rsidRPr="003878E6">
        <w:rPr>
          <w:rFonts w:ascii="Arial" w:hAnsi="Arial"/>
          <w:u w:val="single"/>
        </w:rPr>
        <w:t>same</w:t>
      </w:r>
      <w:r w:rsidRPr="003878E6">
        <w:rPr>
          <w:rFonts w:ascii="Arial" w:hAnsi="Arial"/>
        </w:rPr>
        <w:t xml:space="preserve"> participant ID number that this parent had previously. </w:t>
      </w:r>
    </w:p>
    <w:p w14:paraId="1583E2A3" w14:textId="25A65A96" w:rsidR="00191AD0" w:rsidRPr="003878E6" w:rsidRDefault="00191AD0" w:rsidP="00191AD0">
      <w:pPr>
        <w:pStyle w:val="NoSpacing"/>
        <w:numPr>
          <w:ilvl w:val="0"/>
          <w:numId w:val="8"/>
        </w:numPr>
        <w:spacing w:after="120"/>
        <w:rPr>
          <w:rFonts w:ascii="Arial" w:hAnsi="Arial"/>
        </w:rPr>
      </w:pPr>
      <w:r w:rsidRPr="003878E6">
        <w:rPr>
          <w:rFonts w:ascii="Arial" w:hAnsi="Arial"/>
        </w:rPr>
        <w:t xml:space="preserve">If the participating parent or legal guardian was not part of the pregnant woman or partner cohort. Assign a participant ID number following guidelines in SOP 2-02. </w:t>
      </w:r>
    </w:p>
    <w:p w14:paraId="7F9A3BE3" w14:textId="79EDE403" w:rsidR="00191AD0" w:rsidRPr="003878E6" w:rsidRDefault="00191AD0" w:rsidP="00191AD0">
      <w:pPr>
        <w:pStyle w:val="NoSpacing"/>
        <w:spacing w:after="120"/>
        <w:rPr>
          <w:rFonts w:ascii="Arial" w:hAnsi="Arial"/>
        </w:rPr>
      </w:pPr>
      <w:r w:rsidRPr="003878E6">
        <w:rPr>
          <w:rFonts w:ascii="Arial" w:hAnsi="Arial"/>
        </w:rPr>
        <w:t>Mark their ZEN parent/legal guardian ID below</w:t>
      </w:r>
      <w:r w:rsidR="00764B59">
        <w:rPr>
          <w:rFonts w:ascii="Arial" w:hAnsi="Arial" w:cs="Arial"/>
        </w:rPr>
        <w:t>:</w:t>
      </w:r>
      <w:r w:rsidRPr="003878E6">
        <w:rPr>
          <w:rFonts w:ascii="Arial" w:hAnsi="Arial"/>
        </w:rPr>
        <w:t xml:space="preserve"> </w:t>
      </w:r>
    </w:p>
    <w:p w14:paraId="45DBD9CE" w14:textId="365137C8" w:rsidR="00191AD0" w:rsidRPr="003878E6" w:rsidRDefault="00191AD0" w:rsidP="00191AD0">
      <w:pPr>
        <w:pStyle w:val="NoSpacing"/>
        <w:rPr>
          <w:rFonts w:ascii="Arial" w:hAnsi="Arial"/>
        </w:rPr>
      </w:pPr>
      <w:r w:rsidRPr="003878E6">
        <w:rPr>
          <w:rFonts w:ascii="Arial" w:hAnsi="Arial"/>
        </w:rPr>
        <w:t>ZEN Parent/Legal Guardian ID: _ _ _ _ _ _- _ - _ _ _ _ _ _ _ _ _ _ _</w:t>
      </w:r>
    </w:p>
    <w:p w14:paraId="06B6ED40" w14:textId="6DADF6A4" w:rsidR="00191AD0" w:rsidRDefault="00191AD0" w:rsidP="00191AD0">
      <w:pPr>
        <w:pStyle w:val="NoSpacing"/>
        <w:rPr>
          <w:rFonts w:ascii="Arial" w:hAnsi="Arial" w:cs="Arial"/>
        </w:rPr>
      </w:pPr>
      <w:r w:rsidRPr="001D4102">
        <w:rPr>
          <w:rFonts w:ascii="Arial" w:hAnsi="Arial" w:cs="Arial"/>
        </w:rPr>
        <w:t xml:space="preserve"> </w:t>
      </w:r>
      <w:r w:rsidRPr="001D4102">
        <w:rPr>
          <w:rFonts w:ascii="Arial" w:hAnsi="Arial" w:cs="Arial"/>
        </w:rPr>
        <w:tab/>
      </w:r>
    </w:p>
    <w:p w14:paraId="3DDC0552" w14:textId="77777777" w:rsidR="00764B59" w:rsidRDefault="00764B59" w:rsidP="00191AD0">
      <w:pPr>
        <w:pStyle w:val="NoSpacing"/>
        <w:rPr>
          <w:rFonts w:ascii="Arial" w:hAnsi="Arial" w:cs="Arial"/>
          <w:b/>
        </w:rPr>
      </w:pPr>
    </w:p>
    <w:p w14:paraId="64D9AB24" w14:textId="52E532D5" w:rsidR="00191AD0" w:rsidRPr="00A74DF0" w:rsidRDefault="00191AD0" w:rsidP="00191AD0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  <w:b/>
        </w:rPr>
        <w:t>Infant/Child Information</w:t>
      </w:r>
    </w:p>
    <w:p w14:paraId="0D8783AF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</w:p>
    <w:p w14:paraId="22D390DD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</w:rPr>
        <w:t xml:space="preserve">Last names: </w:t>
      </w:r>
      <w:r w:rsidRPr="00A74DF0">
        <w:rPr>
          <w:rFonts w:ascii="Arial" w:hAnsi="Arial" w:cs="Arial"/>
          <w:b/>
        </w:rPr>
        <w:t xml:space="preserve"> _________________________________________</w:t>
      </w:r>
    </w:p>
    <w:p w14:paraId="29694248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</w:p>
    <w:p w14:paraId="46208F62" w14:textId="77777777" w:rsidR="00191AD0" w:rsidRDefault="00191AD0" w:rsidP="00191AD0">
      <w:pPr>
        <w:pStyle w:val="NoSpacing"/>
        <w:rPr>
          <w:rFonts w:ascii="Arial" w:hAnsi="Arial" w:cs="Arial"/>
          <w:b/>
        </w:rPr>
      </w:pPr>
      <w:r w:rsidRPr="00A74DF0">
        <w:rPr>
          <w:rFonts w:ascii="Arial" w:hAnsi="Arial" w:cs="Arial"/>
        </w:rPr>
        <w:t xml:space="preserve">First name(s):  </w:t>
      </w:r>
      <w:r w:rsidRPr="00A74DF0">
        <w:rPr>
          <w:rFonts w:ascii="Arial" w:hAnsi="Arial" w:cs="Arial"/>
          <w:b/>
        </w:rPr>
        <w:t>_________________________________________</w:t>
      </w:r>
    </w:p>
    <w:p w14:paraId="6A298A86" w14:textId="77777777" w:rsidR="00191AD0" w:rsidRDefault="00191AD0" w:rsidP="00191AD0">
      <w:pPr>
        <w:pStyle w:val="NoSpacing"/>
        <w:rPr>
          <w:rFonts w:ascii="Arial" w:hAnsi="Arial" w:cs="Arial"/>
          <w:b/>
        </w:rPr>
      </w:pPr>
    </w:p>
    <w:p w14:paraId="1D0E560A" w14:textId="6B40B12E" w:rsidR="00453E43" w:rsidRPr="00A74DF0" w:rsidRDefault="00191AD0" w:rsidP="001A0DB6">
      <w:pPr>
        <w:pStyle w:val="NoSpacing"/>
        <w:rPr>
          <w:rFonts w:ascii="Arial" w:hAnsi="Arial" w:cs="Arial"/>
          <w:b/>
        </w:rPr>
      </w:pPr>
      <w:r w:rsidRPr="00BA28E4">
        <w:rPr>
          <w:rFonts w:ascii="Arial" w:hAnsi="Arial" w:cs="Arial"/>
        </w:rPr>
        <w:t xml:space="preserve">Date of birth: </w:t>
      </w:r>
      <w:r w:rsidR="00453E43" w:rsidRPr="00A74DF0">
        <w:rPr>
          <w:rFonts w:ascii="Arial" w:hAnsi="Arial" w:cs="Arial"/>
          <w:b/>
        </w:rPr>
        <w:t>_____/_______/_____</w:t>
      </w:r>
      <w:r w:rsidR="00453E43" w:rsidRPr="00453E43">
        <w:rPr>
          <w:rFonts w:ascii="Arial" w:hAnsi="Arial" w:cs="Arial"/>
        </w:rPr>
        <w:t xml:space="preserve"> </w:t>
      </w:r>
      <w:r w:rsidR="00453E43" w:rsidRPr="008A6AC0">
        <w:rPr>
          <w:rFonts w:ascii="Arial" w:hAnsi="Arial" w:cs="Arial"/>
        </w:rPr>
        <w:t xml:space="preserve">Age of child at enrollment: </w:t>
      </w:r>
      <w:r w:rsidR="00453E43">
        <w:rPr>
          <w:rFonts w:ascii="Arial" w:hAnsi="Arial" w:cs="Arial"/>
        </w:rPr>
        <w:t>_____</w:t>
      </w:r>
      <w:r w:rsidR="00453E43" w:rsidRPr="008A6AC0">
        <w:rPr>
          <w:rFonts w:ascii="Arial" w:hAnsi="Arial" w:cs="Arial"/>
        </w:rPr>
        <w:t>months __</w:t>
      </w:r>
      <w:r w:rsidR="00453E43">
        <w:rPr>
          <w:rFonts w:ascii="Arial" w:hAnsi="Arial" w:cs="Arial"/>
        </w:rPr>
        <w:t>_____</w:t>
      </w:r>
      <w:r w:rsidR="00453E43" w:rsidRPr="008A6AC0">
        <w:rPr>
          <w:rFonts w:ascii="Arial" w:hAnsi="Arial" w:cs="Arial"/>
        </w:rPr>
        <w:t>days</w:t>
      </w:r>
    </w:p>
    <w:p w14:paraId="56B43469" w14:textId="5773F54E" w:rsidR="00191AD0" w:rsidRPr="00BA28E4" w:rsidRDefault="00453E43" w:rsidP="001A0DB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   </w:t>
      </w:r>
      <w:r w:rsidRPr="00B55E1B">
        <w:rPr>
          <w:rFonts w:ascii="Arial" w:hAnsi="Arial" w:cs="Arial"/>
          <w:sz w:val="18"/>
        </w:rPr>
        <w:t xml:space="preserve">DD/  </w:t>
      </w:r>
      <w:r>
        <w:rPr>
          <w:rFonts w:ascii="Arial" w:hAnsi="Arial" w:cs="Arial"/>
          <w:sz w:val="18"/>
        </w:rPr>
        <w:t xml:space="preserve">   </w:t>
      </w:r>
      <w:r w:rsidRPr="00B55E1B">
        <w:rPr>
          <w:rFonts w:ascii="Arial" w:hAnsi="Arial" w:cs="Arial"/>
          <w:sz w:val="18"/>
        </w:rPr>
        <w:t>MMM   /</w:t>
      </w:r>
      <w:r>
        <w:rPr>
          <w:rFonts w:ascii="Arial" w:hAnsi="Arial" w:cs="Arial"/>
          <w:sz w:val="18"/>
        </w:rPr>
        <w:t xml:space="preserve">   </w:t>
      </w:r>
      <w:r w:rsidRPr="00B55E1B">
        <w:rPr>
          <w:rFonts w:ascii="Arial" w:hAnsi="Arial" w:cs="Arial"/>
          <w:sz w:val="18"/>
        </w:rPr>
        <w:t>YYYY</w:t>
      </w:r>
      <w:r w:rsidR="00191AD0" w:rsidRPr="00BA28E4">
        <w:rPr>
          <w:rFonts w:ascii="Arial" w:hAnsi="Arial" w:cs="Arial"/>
        </w:rPr>
        <w:t xml:space="preserve"> </w:t>
      </w:r>
    </w:p>
    <w:p w14:paraId="5A4B720A" w14:textId="77777777" w:rsidR="00191AD0" w:rsidRPr="00A74DF0" w:rsidRDefault="00191AD0" w:rsidP="00191AD0">
      <w:pPr>
        <w:pStyle w:val="NoSpacing"/>
        <w:tabs>
          <w:tab w:val="left" w:pos="6853"/>
        </w:tabs>
        <w:rPr>
          <w:rFonts w:ascii="Arial" w:hAnsi="Arial" w:cs="Arial"/>
          <w:b/>
        </w:rPr>
      </w:pPr>
    </w:p>
    <w:p w14:paraId="1B62D7EE" w14:textId="77777777" w:rsidR="00191AD0" w:rsidRPr="00A74DF0" w:rsidRDefault="00191AD0" w:rsidP="00191A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Document number</w:t>
      </w:r>
      <w:r w:rsidRPr="00A74DF0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Child</w:t>
      </w:r>
      <w:r w:rsidRPr="00A74DF0">
        <w:rPr>
          <w:rFonts w:ascii="Arial" w:hAnsi="Arial" w:cs="Arial"/>
        </w:rPr>
        <w:t>: _________________________________</w:t>
      </w:r>
      <w:r>
        <w:rPr>
          <w:rFonts w:ascii="Arial" w:hAnsi="Arial" w:cs="Arial"/>
        </w:rPr>
        <w:t xml:space="preserve"> Type of Document: ______</w:t>
      </w:r>
    </w:p>
    <w:p w14:paraId="4BF8C834" w14:textId="468CA8EC" w:rsidR="00191AD0" w:rsidRPr="001D4102" w:rsidRDefault="00191AD0" w:rsidP="00F02172">
      <w:pPr>
        <w:pStyle w:val="NoSpacing"/>
        <w:rPr>
          <w:rFonts w:ascii="Arial" w:hAnsi="Arial" w:cs="Arial"/>
        </w:rPr>
      </w:pPr>
    </w:p>
    <w:p w14:paraId="697A925E" w14:textId="77777777" w:rsidR="00191AD0" w:rsidRPr="00A74DF0" w:rsidRDefault="00191AD0" w:rsidP="00191A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Child Development </w:t>
      </w:r>
      <w:r w:rsidRPr="00A74DF0">
        <w:rPr>
          <w:rFonts w:ascii="Arial" w:hAnsi="Arial" w:cs="Arial"/>
          <w:b/>
        </w:rPr>
        <w:t>Study Kit</w:t>
      </w:r>
    </w:p>
    <w:p w14:paraId="1E4DFEEF" w14:textId="77777777" w:rsidR="00191AD0" w:rsidRPr="00A74DF0" w:rsidRDefault="00191AD0" w:rsidP="00191AD0">
      <w:pPr>
        <w:pStyle w:val="NoSpacing"/>
        <w:rPr>
          <w:rFonts w:ascii="Arial" w:hAnsi="Arial" w:cs="Arial"/>
        </w:rPr>
      </w:pPr>
      <w:r w:rsidRPr="00A74DF0">
        <w:rPr>
          <w:rFonts w:ascii="Arial" w:hAnsi="Arial" w:cs="Arial"/>
        </w:rPr>
        <w:t xml:space="preserve">Did you give the </w:t>
      </w:r>
      <w:r>
        <w:rPr>
          <w:rFonts w:ascii="Arial" w:hAnsi="Arial" w:cs="Arial"/>
        </w:rPr>
        <w:t>enrolling parent</w:t>
      </w:r>
      <w:r w:rsidRPr="00A74DF0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Child Development </w:t>
      </w:r>
      <w:r w:rsidRPr="00A74DF0">
        <w:rPr>
          <w:rFonts w:ascii="Arial" w:hAnsi="Arial" w:cs="Arial"/>
        </w:rPr>
        <w:t xml:space="preserve">Study Kit before </w:t>
      </w:r>
      <w:r>
        <w:rPr>
          <w:rFonts w:ascii="Arial" w:hAnsi="Arial" w:cs="Arial"/>
        </w:rPr>
        <w:t>he/</w:t>
      </w:r>
      <w:r w:rsidRPr="00A74DF0">
        <w:rPr>
          <w:rFonts w:ascii="Arial" w:hAnsi="Arial" w:cs="Arial"/>
        </w:rPr>
        <w:t>she left?</w:t>
      </w:r>
    </w:p>
    <w:p w14:paraId="3139E80C" w14:textId="4A678AFB" w:rsidR="00191AD0" w:rsidRPr="00A74DF0" w:rsidRDefault="00191AD0" w:rsidP="00191AD0">
      <w:pPr>
        <w:pStyle w:val="NoSpacing"/>
        <w:ind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Yes, </w:t>
      </w:r>
      <w:r>
        <w:rPr>
          <w:rFonts w:ascii="Arial" w:eastAsia="Times New Roman,DejaVuSansConde" w:hAnsi="Arial" w:cs="Arial"/>
        </w:rPr>
        <w:t>he/</w:t>
      </w:r>
      <w:r w:rsidRPr="00A74DF0">
        <w:rPr>
          <w:rFonts w:ascii="Arial" w:eastAsia="Times New Roman,DejaVuSansConde" w:hAnsi="Arial" w:cs="Arial"/>
        </w:rPr>
        <w:t>she took it</w:t>
      </w:r>
      <w:r w:rsidR="00E31CE0">
        <w:rPr>
          <w:rFonts w:ascii="Arial" w:eastAsia="Times New Roman,DejaVuSansConde" w:hAnsi="Arial" w:cs="Arial"/>
        </w:rPr>
        <w:t>.</w:t>
      </w:r>
      <w:r w:rsidRPr="00A74DF0">
        <w:rPr>
          <w:rFonts w:ascii="Arial" w:eastAsia="Times New Roman,DejaVuSansConde" w:hAnsi="Arial" w:cs="Arial"/>
        </w:rPr>
        <w:t xml:space="preserve"> </w:t>
      </w:r>
      <w:r w:rsidRPr="00A74DF0">
        <w:rPr>
          <w:rFonts w:ascii="Arial" w:eastAsia="Times New Roman,DejaVuSansConde" w:hAnsi="Arial" w:cs="Arial"/>
        </w:rPr>
        <w:tab/>
      </w:r>
    </w:p>
    <w:p w14:paraId="1587EA4E" w14:textId="757E760C" w:rsidR="00191AD0" w:rsidRPr="00A74DF0" w:rsidRDefault="00191AD0" w:rsidP="00191AD0">
      <w:pPr>
        <w:pStyle w:val="NoSpacing"/>
        <w:ind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Offered it to her, but </w:t>
      </w:r>
      <w:r>
        <w:rPr>
          <w:rFonts w:ascii="Arial" w:eastAsia="Times New Roman,DejaVuSansConde" w:hAnsi="Arial" w:cs="Arial"/>
        </w:rPr>
        <w:t>he/</w:t>
      </w:r>
      <w:r w:rsidRPr="00A74DF0">
        <w:rPr>
          <w:rFonts w:ascii="Arial" w:eastAsia="Times New Roman,DejaVuSansConde" w:hAnsi="Arial" w:cs="Arial"/>
        </w:rPr>
        <w:t xml:space="preserve">she </w:t>
      </w:r>
      <w:r w:rsidR="00112674" w:rsidRPr="00A74DF0">
        <w:rPr>
          <w:rFonts w:ascii="Arial" w:eastAsia="Times New Roman,DejaVuSansConde" w:hAnsi="Arial" w:cs="Arial"/>
        </w:rPr>
        <w:t>did not</w:t>
      </w:r>
      <w:r w:rsidRPr="00A74DF0">
        <w:rPr>
          <w:rFonts w:ascii="Arial" w:eastAsia="Times New Roman,DejaVuSansConde" w:hAnsi="Arial" w:cs="Arial"/>
        </w:rPr>
        <w:t xml:space="preserve"> want/take it</w:t>
      </w:r>
      <w:r w:rsidR="00E31CE0">
        <w:rPr>
          <w:rFonts w:ascii="Arial" w:eastAsia="Times New Roman,DejaVuSansConde" w:hAnsi="Arial" w:cs="Arial"/>
        </w:rPr>
        <w:t>.</w:t>
      </w:r>
      <w:r w:rsidRPr="00A74DF0">
        <w:rPr>
          <w:rFonts w:ascii="Arial" w:eastAsia="Times New Roman,DejaVuSansConde" w:hAnsi="Arial" w:cs="Arial"/>
        </w:rPr>
        <w:t xml:space="preserve"> </w:t>
      </w:r>
      <w:r w:rsidRPr="00A74DF0">
        <w:rPr>
          <w:rFonts w:ascii="Arial" w:eastAsia="Times New Roman,DejaVuSansConde" w:hAnsi="Arial" w:cs="Arial"/>
        </w:rPr>
        <w:tab/>
        <w:t xml:space="preserve">       </w:t>
      </w:r>
    </w:p>
    <w:p w14:paraId="1A3472ED" w14:textId="6442BDEF" w:rsidR="00191AD0" w:rsidRPr="00A74DF0" w:rsidRDefault="00191AD0" w:rsidP="00191AD0">
      <w:pPr>
        <w:pStyle w:val="NoSpacing"/>
        <w:ind w:left="2880" w:hanging="216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  <w:sz w:val="24"/>
        </w:rPr>
        <w:t>□</w:t>
      </w:r>
      <w:r w:rsidRPr="00A74DF0">
        <w:rPr>
          <w:rFonts w:ascii="Arial" w:eastAsia="Times New Roman,DejaVuSansConde" w:hAnsi="Arial" w:cs="Arial"/>
        </w:rPr>
        <w:t xml:space="preserve"> Did not offer</w:t>
      </w:r>
      <w:r w:rsidR="00E31CE0">
        <w:rPr>
          <w:rFonts w:ascii="Arial" w:eastAsia="Times New Roman,DejaVuSansConde" w:hAnsi="Arial" w:cs="Arial"/>
        </w:rPr>
        <w:t>.</w:t>
      </w: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sym w:font="Wingdings" w:char="F0E0"/>
      </w:r>
      <w:r w:rsidRPr="00A74DF0">
        <w:rPr>
          <w:rFonts w:ascii="Arial" w:eastAsia="Times New Roman,DejaVuSansConde" w:hAnsi="Arial" w:cs="Arial"/>
        </w:rPr>
        <w:t xml:space="preserve"> </w:t>
      </w:r>
      <w:r w:rsidRPr="00A74DF0">
        <w:rPr>
          <w:rFonts w:ascii="Arial" w:eastAsia="Times New Roman,DejaVuSansConde" w:hAnsi="Arial" w:cs="Arial"/>
          <w:b/>
          <w:u w:val="single"/>
        </w:rPr>
        <w:t xml:space="preserve"> STOP</w:t>
      </w:r>
      <w:r w:rsidRPr="00A74DF0">
        <w:rPr>
          <w:rFonts w:ascii="Arial" w:eastAsia="Times New Roman,DejaVuSansConde" w:hAnsi="Arial" w:cs="Arial"/>
        </w:rPr>
        <w:t>. Do not enroll if no study kit is available. Schedule enrollment visit for another day.</w:t>
      </w:r>
    </w:p>
    <w:p w14:paraId="6929B79A" w14:textId="77777777" w:rsidR="00191AD0" w:rsidRPr="00A74DF0" w:rsidRDefault="00191AD0" w:rsidP="00191AD0">
      <w:pPr>
        <w:pStyle w:val="NoSpacing"/>
        <w:ind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tab/>
      </w:r>
      <w:r w:rsidRPr="00A74DF0">
        <w:rPr>
          <w:rFonts w:ascii="Arial" w:eastAsia="Times New Roman,DejaVuSansConde" w:hAnsi="Arial" w:cs="Arial"/>
        </w:rPr>
        <w:tab/>
      </w:r>
    </w:p>
    <w:p w14:paraId="0075700E" w14:textId="77777777" w:rsidR="00191AD0" w:rsidRDefault="00191AD0" w:rsidP="00191AD0">
      <w:pPr>
        <w:pStyle w:val="NoSpacing"/>
        <w:ind w:left="2160" w:firstLine="720"/>
        <w:rPr>
          <w:rFonts w:ascii="Arial" w:eastAsia="Times New Roman,DejaVuSansConde" w:hAnsi="Arial" w:cs="Arial"/>
        </w:rPr>
      </w:pPr>
      <w:r w:rsidRPr="00A74DF0">
        <w:rPr>
          <w:rFonts w:ascii="Arial" w:eastAsia="Times New Roman,DejaVuSansConde" w:hAnsi="Arial" w:cs="Arial"/>
        </w:rPr>
        <w:t>If not offered, why?: _______________________________</w:t>
      </w:r>
    </w:p>
    <w:p w14:paraId="3D9181E5" w14:textId="77777777" w:rsidR="00F02172" w:rsidRPr="00A74DF0" w:rsidRDefault="00F02172" w:rsidP="001D4102">
      <w:pPr>
        <w:pStyle w:val="NoSpacing"/>
        <w:rPr>
          <w:rFonts w:ascii="Arial" w:eastAsia="Times New Roman,DejaVuSansConde" w:hAnsi="Arial" w:cs="Arial"/>
          <w:b/>
        </w:rPr>
      </w:pPr>
    </w:p>
    <w:sectPr w:rsidR="00F02172" w:rsidRPr="00A74DF0" w:rsidSect="006C6578">
      <w:headerReference w:type="default" r:id="rId9"/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0B502" w14:textId="77777777" w:rsidR="000037B4" w:rsidRDefault="000037B4" w:rsidP="008B5D54">
      <w:pPr>
        <w:spacing w:after="0" w:line="240" w:lineRule="auto"/>
      </w:pPr>
      <w:r>
        <w:separator/>
      </w:r>
    </w:p>
  </w:endnote>
  <w:endnote w:type="continuationSeparator" w:id="0">
    <w:p w14:paraId="3B3BE676" w14:textId="77777777" w:rsidR="000037B4" w:rsidRDefault="000037B4" w:rsidP="008B5D54">
      <w:pPr>
        <w:spacing w:after="0" w:line="240" w:lineRule="auto"/>
      </w:pPr>
      <w:r>
        <w:continuationSeparator/>
      </w:r>
    </w:p>
  </w:endnote>
  <w:endnote w:type="continuationNotice" w:id="1">
    <w:p w14:paraId="536A223C" w14:textId="77777777" w:rsidR="000037B4" w:rsidRDefault="00003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4F557" w14:textId="7C7C9496" w:rsidR="0024741C" w:rsidRPr="00931820" w:rsidRDefault="0024741C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182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235C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3182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235C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4E5CC" w14:textId="77777777" w:rsidR="0024741C" w:rsidRDefault="00247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510DD" w14:textId="77777777" w:rsidR="000037B4" w:rsidRDefault="000037B4" w:rsidP="008B5D54">
      <w:pPr>
        <w:spacing w:after="0" w:line="240" w:lineRule="auto"/>
      </w:pPr>
      <w:r>
        <w:separator/>
      </w:r>
    </w:p>
  </w:footnote>
  <w:footnote w:type="continuationSeparator" w:id="0">
    <w:p w14:paraId="3B2A0B3F" w14:textId="77777777" w:rsidR="000037B4" w:rsidRDefault="000037B4" w:rsidP="008B5D54">
      <w:pPr>
        <w:spacing w:after="0" w:line="240" w:lineRule="auto"/>
      </w:pPr>
      <w:r>
        <w:continuationSeparator/>
      </w:r>
    </w:p>
  </w:footnote>
  <w:footnote w:type="continuationNotice" w:id="1">
    <w:p w14:paraId="73F7BAE5" w14:textId="77777777" w:rsidR="000037B4" w:rsidRDefault="000037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F3A6" w14:textId="2495A66A" w:rsidR="0024741C" w:rsidRDefault="0024741C" w:rsidP="00A42BCD">
    <w:pPr>
      <w:pStyle w:val="Header"/>
      <w:rPr>
        <w:sz w:val="16"/>
        <w:szCs w:val="16"/>
      </w:rPr>
    </w:pPr>
    <w:r>
      <w:rPr>
        <w:sz w:val="16"/>
        <w:szCs w:val="16"/>
      </w:rPr>
      <w:t xml:space="preserve">Appendix B3 </w:t>
    </w:r>
    <w:r w:rsidRPr="00577891">
      <w:rPr>
        <w:sz w:val="16"/>
        <w:szCs w:val="16"/>
      </w:rPr>
      <w:t xml:space="preserve">ZEN Colombia </w:t>
    </w:r>
    <w:r>
      <w:rPr>
        <w:sz w:val="16"/>
        <w:szCs w:val="16"/>
      </w:rPr>
      <w:t>Parent-Child</w:t>
    </w:r>
    <w:r w:rsidRPr="00577891">
      <w:rPr>
        <w:sz w:val="16"/>
        <w:szCs w:val="16"/>
      </w:rPr>
      <w:t xml:space="preserve"> </w:t>
    </w:r>
    <w:r>
      <w:rPr>
        <w:sz w:val="16"/>
        <w:szCs w:val="16"/>
      </w:rPr>
      <w:t>Eligibility</w:t>
    </w:r>
  </w:p>
  <w:p w14:paraId="1DC608DD" w14:textId="4C42CFAD" w:rsidR="0024741C" w:rsidRPr="00577891" w:rsidRDefault="0024741C" w:rsidP="00A42BCD">
    <w:pPr>
      <w:pStyle w:val="Header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8C3A24">
      <w:rPr>
        <w:sz w:val="16"/>
        <w:szCs w:val="16"/>
      </w:rPr>
      <w:t>13FEB2018</w:t>
    </w:r>
  </w:p>
  <w:p w14:paraId="7CCD7EDE" w14:textId="747A170E" w:rsidR="0024741C" w:rsidRDefault="0024741C">
    <w:pPr>
      <w:pStyle w:val="Header"/>
    </w:pPr>
  </w:p>
  <w:p w14:paraId="48100B82" w14:textId="77777777" w:rsidR="0024741C" w:rsidRDefault="002474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A7F"/>
    <w:multiLevelType w:val="hybridMultilevel"/>
    <w:tmpl w:val="681EAC38"/>
    <w:lvl w:ilvl="0" w:tplc="2DBE29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05BA"/>
    <w:multiLevelType w:val="hybridMultilevel"/>
    <w:tmpl w:val="D170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A18FF"/>
    <w:multiLevelType w:val="hybridMultilevel"/>
    <w:tmpl w:val="D9A2DBCC"/>
    <w:lvl w:ilvl="0" w:tplc="5E92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F2"/>
    <w:rsid w:val="000016F4"/>
    <w:rsid w:val="000037B4"/>
    <w:rsid w:val="00005DFA"/>
    <w:rsid w:val="00005FF5"/>
    <w:rsid w:val="00015667"/>
    <w:rsid w:val="00025534"/>
    <w:rsid w:val="0005654D"/>
    <w:rsid w:val="000822C5"/>
    <w:rsid w:val="00090ACA"/>
    <w:rsid w:val="000A6FCB"/>
    <w:rsid w:val="000E26F0"/>
    <w:rsid w:val="00112674"/>
    <w:rsid w:val="0012001B"/>
    <w:rsid w:val="00140BB1"/>
    <w:rsid w:val="00144A12"/>
    <w:rsid w:val="00146F7E"/>
    <w:rsid w:val="00160710"/>
    <w:rsid w:val="001802DC"/>
    <w:rsid w:val="00187249"/>
    <w:rsid w:val="00191AD0"/>
    <w:rsid w:val="00195080"/>
    <w:rsid w:val="001A0DB6"/>
    <w:rsid w:val="001A34F7"/>
    <w:rsid w:val="001B4F60"/>
    <w:rsid w:val="001D4102"/>
    <w:rsid w:val="001F7E0A"/>
    <w:rsid w:val="00203946"/>
    <w:rsid w:val="002221E4"/>
    <w:rsid w:val="0023142C"/>
    <w:rsid w:val="00242194"/>
    <w:rsid w:val="0024741C"/>
    <w:rsid w:val="00255AA4"/>
    <w:rsid w:val="0026043F"/>
    <w:rsid w:val="00264FFE"/>
    <w:rsid w:val="0028699B"/>
    <w:rsid w:val="002A21C0"/>
    <w:rsid w:val="002B3629"/>
    <w:rsid w:val="002D4C08"/>
    <w:rsid w:val="002E15DE"/>
    <w:rsid w:val="002F40F3"/>
    <w:rsid w:val="002F6287"/>
    <w:rsid w:val="003133C8"/>
    <w:rsid w:val="00314346"/>
    <w:rsid w:val="00322023"/>
    <w:rsid w:val="003247A3"/>
    <w:rsid w:val="00331619"/>
    <w:rsid w:val="00332A03"/>
    <w:rsid w:val="00335D72"/>
    <w:rsid w:val="00374217"/>
    <w:rsid w:val="00382399"/>
    <w:rsid w:val="003878E6"/>
    <w:rsid w:val="00392C9E"/>
    <w:rsid w:val="00395D72"/>
    <w:rsid w:val="00397B9E"/>
    <w:rsid w:val="003B73AA"/>
    <w:rsid w:val="003C7610"/>
    <w:rsid w:val="003E2606"/>
    <w:rsid w:val="003E76DC"/>
    <w:rsid w:val="004227B4"/>
    <w:rsid w:val="00424C74"/>
    <w:rsid w:val="00432792"/>
    <w:rsid w:val="00434E7A"/>
    <w:rsid w:val="00443CEF"/>
    <w:rsid w:val="00453E43"/>
    <w:rsid w:val="00473C25"/>
    <w:rsid w:val="00492801"/>
    <w:rsid w:val="004A3A6D"/>
    <w:rsid w:val="004A5068"/>
    <w:rsid w:val="004C6B09"/>
    <w:rsid w:val="004C7F17"/>
    <w:rsid w:val="004D0CD2"/>
    <w:rsid w:val="004E564A"/>
    <w:rsid w:val="004F0C8C"/>
    <w:rsid w:val="004F597E"/>
    <w:rsid w:val="004F796D"/>
    <w:rsid w:val="00510E3E"/>
    <w:rsid w:val="005160F4"/>
    <w:rsid w:val="00527E3D"/>
    <w:rsid w:val="00543791"/>
    <w:rsid w:val="00553C6E"/>
    <w:rsid w:val="00570BB9"/>
    <w:rsid w:val="00574CE6"/>
    <w:rsid w:val="00583521"/>
    <w:rsid w:val="0058735F"/>
    <w:rsid w:val="005B44CC"/>
    <w:rsid w:val="005B51A4"/>
    <w:rsid w:val="005E386F"/>
    <w:rsid w:val="005F2041"/>
    <w:rsid w:val="00600499"/>
    <w:rsid w:val="00616D79"/>
    <w:rsid w:val="00627944"/>
    <w:rsid w:val="006361CB"/>
    <w:rsid w:val="006468F9"/>
    <w:rsid w:val="00661D71"/>
    <w:rsid w:val="00666DE3"/>
    <w:rsid w:val="00670CB6"/>
    <w:rsid w:val="0069281C"/>
    <w:rsid w:val="006C3BCD"/>
    <w:rsid w:val="006C6578"/>
    <w:rsid w:val="006D01F6"/>
    <w:rsid w:val="006D77F2"/>
    <w:rsid w:val="006E2B60"/>
    <w:rsid w:val="0071607A"/>
    <w:rsid w:val="007173DC"/>
    <w:rsid w:val="00725AD4"/>
    <w:rsid w:val="00755FF3"/>
    <w:rsid w:val="00764B59"/>
    <w:rsid w:val="007734CE"/>
    <w:rsid w:val="00780D75"/>
    <w:rsid w:val="0078136E"/>
    <w:rsid w:val="00791135"/>
    <w:rsid w:val="007A00F6"/>
    <w:rsid w:val="007A6EE1"/>
    <w:rsid w:val="007C7B1B"/>
    <w:rsid w:val="007D05D9"/>
    <w:rsid w:val="007D444A"/>
    <w:rsid w:val="007E619E"/>
    <w:rsid w:val="007F57A0"/>
    <w:rsid w:val="0080764B"/>
    <w:rsid w:val="0082583E"/>
    <w:rsid w:val="008407B5"/>
    <w:rsid w:val="00842189"/>
    <w:rsid w:val="00847014"/>
    <w:rsid w:val="00854E5D"/>
    <w:rsid w:val="008730FB"/>
    <w:rsid w:val="00876983"/>
    <w:rsid w:val="008A4ADD"/>
    <w:rsid w:val="008A7A18"/>
    <w:rsid w:val="008B00D5"/>
    <w:rsid w:val="008B5D54"/>
    <w:rsid w:val="008B5D80"/>
    <w:rsid w:val="008B7595"/>
    <w:rsid w:val="008C3A24"/>
    <w:rsid w:val="008C5256"/>
    <w:rsid w:val="008C5697"/>
    <w:rsid w:val="008C79C8"/>
    <w:rsid w:val="008D23D8"/>
    <w:rsid w:val="008F21D8"/>
    <w:rsid w:val="00917D28"/>
    <w:rsid w:val="00923C91"/>
    <w:rsid w:val="00931820"/>
    <w:rsid w:val="00931DED"/>
    <w:rsid w:val="0094436A"/>
    <w:rsid w:val="00954CDA"/>
    <w:rsid w:val="00956C19"/>
    <w:rsid w:val="00960421"/>
    <w:rsid w:val="0096545B"/>
    <w:rsid w:val="0097579E"/>
    <w:rsid w:val="009C221C"/>
    <w:rsid w:val="009C7D2C"/>
    <w:rsid w:val="00A20B8F"/>
    <w:rsid w:val="00A235CA"/>
    <w:rsid w:val="00A35CD7"/>
    <w:rsid w:val="00A42BCD"/>
    <w:rsid w:val="00A45A01"/>
    <w:rsid w:val="00A6596E"/>
    <w:rsid w:val="00A67397"/>
    <w:rsid w:val="00A74DF0"/>
    <w:rsid w:val="00A757F1"/>
    <w:rsid w:val="00A779C4"/>
    <w:rsid w:val="00A90F79"/>
    <w:rsid w:val="00AA2ADB"/>
    <w:rsid w:val="00AA58A5"/>
    <w:rsid w:val="00AB3454"/>
    <w:rsid w:val="00AD4B4C"/>
    <w:rsid w:val="00B039DC"/>
    <w:rsid w:val="00B04A87"/>
    <w:rsid w:val="00B30A47"/>
    <w:rsid w:val="00B36949"/>
    <w:rsid w:val="00B51DB8"/>
    <w:rsid w:val="00B545DE"/>
    <w:rsid w:val="00B55735"/>
    <w:rsid w:val="00B55E1B"/>
    <w:rsid w:val="00B608AC"/>
    <w:rsid w:val="00B62B62"/>
    <w:rsid w:val="00B7284C"/>
    <w:rsid w:val="00B7431C"/>
    <w:rsid w:val="00B75C8B"/>
    <w:rsid w:val="00B7692F"/>
    <w:rsid w:val="00B84944"/>
    <w:rsid w:val="00BA28E4"/>
    <w:rsid w:val="00BD39EC"/>
    <w:rsid w:val="00BE4274"/>
    <w:rsid w:val="00BE4EF4"/>
    <w:rsid w:val="00C01BF2"/>
    <w:rsid w:val="00C02DD9"/>
    <w:rsid w:val="00C12D96"/>
    <w:rsid w:val="00C225AA"/>
    <w:rsid w:val="00C35677"/>
    <w:rsid w:val="00C357A3"/>
    <w:rsid w:val="00C51822"/>
    <w:rsid w:val="00C52C35"/>
    <w:rsid w:val="00C541C6"/>
    <w:rsid w:val="00C56656"/>
    <w:rsid w:val="00C809BA"/>
    <w:rsid w:val="00C828F3"/>
    <w:rsid w:val="00C82EE8"/>
    <w:rsid w:val="00C86337"/>
    <w:rsid w:val="00C875E7"/>
    <w:rsid w:val="00C947C8"/>
    <w:rsid w:val="00CD756C"/>
    <w:rsid w:val="00CE0059"/>
    <w:rsid w:val="00CF0F5E"/>
    <w:rsid w:val="00D11CB9"/>
    <w:rsid w:val="00D17FE6"/>
    <w:rsid w:val="00D5194E"/>
    <w:rsid w:val="00D553D5"/>
    <w:rsid w:val="00D570CD"/>
    <w:rsid w:val="00D70F78"/>
    <w:rsid w:val="00D83E12"/>
    <w:rsid w:val="00D85B2B"/>
    <w:rsid w:val="00D87473"/>
    <w:rsid w:val="00D9182C"/>
    <w:rsid w:val="00D94745"/>
    <w:rsid w:val="00DC57CC"/>
    <w:rsid w:val="00DF453A"/>
    <w:rsid w:val="00E127F2"/>
    <w:rsid w:val="00E31CE0"/>
    <w:rsid w:val="00E33B0D"/>
    <w:rsid w:val="00E4134E"/>
    <w:rsid w:val="00E55BED"/>
    <w:rsid w:val="00E8713E"/>
    <w:rsid w:val="00E91934"/>
    <w:rsid w:val="00E96BAC"/>
    <w:rsid w:val="00E97053"/>
    <w:rsid w:val="00EA1F1B"/>
    <w:rsid w:val="00EA360F"/>
    <w:rsid w:val="00EB0093"/>
    <w:rsid w:val="00EC2039"/>
    <w:rsid w:val="00ED64C1"/>
    <w:rsid w:val="00EE132E"/>
    <w:rsid w:val="00EE5A7F"/>
    <w:rsid w:val="00F02172"/>
    <w:rsid w:val="00F06371"/>
    <w:rsid w:val="00F06981"/>
    <w:rsid w:val="00F107B4"/>
    <w:rsid w:val="00F547B7"/>
    <w:rsid w:val="00F6728E"/>
    <w:rsid w:val="00F7714B"/>
    <w:rsid w:val="00F77166"/>
    <w:rsid w:val="00FD79E6"/>
    <w:rsid w:val="00FE6077"/>
    <w:rsid w:val="00FF2BCD"/>
    <w:rsid w:val="00FF3044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2BD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8B05-5561-405B-984D-495FF1E2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SYSTEM</cp:lastModifiedBy>
  <cp:revision>2</cp:revision>
  <dcterms:created xsi:type="dcterms:W3CDTF">2018-03-26T14:36:00Z</dcterms:created>
  <dcterms:modified xsi:type="dcterms:W3CDTF">2018-03-26T14:36:00Z</dcterms:modified>
</cp:coreProperties>
</file>