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77E" w:rsidRPr="005C377E" w:rsidRDefault="005C377E" w:rsidP="005C377E">
      <w:pPr>
        <w:spacing w:before="4" w:line="293" w:lineRule="exact"/>
        <w:ind w:left="840" w:hanging="360"/>
        <w:jc w:val="right"/>
        <w:rPr>
          <w:b/>
        </w:rPr>
      </w:pPr>
      <w:bookmarkStart w:id="0" w:name="_GoBack"/>
      <w:bookmarkEnd w:id="0"/>
      <w:r w:rsidRPr="005C377E">
        <w:rPr>
          <w:b/>
        </w:rPr>
        <w:t>Form Approved</w:t>
      </w:r>
    </w:p>
    <w:p w:rsidR="005C377E" w:rsidRPr="005C377E" w:rsidRDefault="005C377E" w:rsidP="005C377E">
      <w:pPr>
        <w:spacing w:before="4" w:line="293" w:lineRule="exact"/>
        <w:ind w:left="840" w:hanging="360"/>
        <w:jc w:val="right"/>
        <w:rPr>
          <w:b/>
        </w:rPr>
      </w:pPr>
      <w:r w:rsidRPr="005C377E">
        <w:rPr>
          <w:b/>
        </w:rPr>
        <w:t>OMB No. 0920-XXXX</w:t>
      </w:r>
    </w:p>
    <w:p w:rsidR="005C377E" w:rsidRPr="005C377E" w:rsidRDefault="005C377E" w:rsidP="005C377E">
      <w:pPr>
        <w:spacing w:before="4"/>
        <w:jc w:val="right"/>
        <w:rPr>
          <w:b/>
        </w:rPr>
      </w:pPr>
      <w:r w:rsidRPr="005C377E">
        <w:rPr>
          <w:b/>
        </w:rPr>
        <w:t>Exp. Date xx/xx/xxxx</w:t>
      </w:r>
    </w:p>
    <w:p w:rsidR="005C377E" w:rsidRDefault="005C377E" w:rsidP="005C377E">
      <w:pPr>
        <w:spacing w:before="4"/>
        <w:jc w:val="right"/>
        <w:rPr>
          <w:b/>
        </w:rPr>
      </w:pPr>
    </w:p>
    <w:p w:rsidR="005C377E" w:rsidRDefault="005C377E" w:rsidP="005C377E">
      <w:pPr>
        <w:spacing w:before="4"/>
        <w:jc w:val="center"/>
        <w:rPr>
          <w:b/>
        </w:rPr>
      </w:pPr>
      <w:r w:rsidRPr="005C377E">
        <w:rPr>
          <w:b/>
        </w:rPr>
        <w:t>Attachment G: Data Sheet</w:t>
      </w:r>
    </w:p>
    <w:p w:rsidR="005C377E" w:rsidRPr="005C377E" w:rsidRDefault="005C377E" w:rsidP="005C377E">
      <w:pPr>
        <w:spacing w:before="4"/>
        <w:jc w:val="right"/>
        <w:rPr>
          <w:b/>
        </w:rPr>
      </w:pPr>
    </w:p>
    <w:p w:rsidR="005C377E" w:rsidRPr="005C377E" w:rsidRDefault="005C377E" w:rsidP="005C377E">
      <w:pPr>
        <w:jc w:val="center"/>
        <w:rPr>
          <w:b/>
          <w:i/>
        </w:rPr>
      </w:pPr>
      <w:r w:rsidRPr="005C377E">
        <w:rPr>
          <w:b/>
          <w:i/>
        </w:rPr>
        <w:t>Privacy Act Statement:</w:t>
      </w:r>
    </w:p>
    <w:p w:rsidR="005C377E" w:rsidRPr="005C377E" w:rsidRDefault="005C377E" w:rsidP="005C377E">
      <w:pPr>
        <w:jc w:val="center"/>
        <w:rPr>
          <w:b/>
        </w:rPr>
      </w:pPr>
    </w:p>
    <w:p w:rsidR="005C377E" w:rsidRPr="005C377E" w:rsidRDefault="005C377E" w:rsidP="005C377E">
      <w:r w:rsidRPr="005C377E">
        <w:t xml:space="preserve">This data collection is authorized by the Occupational Safety and Health Act of 1970. Disclosure of this information is voluntary and you may withdraw your consent and your participation in this study at any time without penalty or loss of benefits to which you are otherwise entitled. There are no effects on the individual for not providing any or all parts of the requested information. NIOSH will use this information to redesign LEO cruiser cabs and personal protective gear (such as body armors). More specifically, the data will be used in defining the adjustment range of seats and restraint systems and other safety features of the cab as well as in specifying improved sizing systems for protective gear. This information will be used by and disclosed to NIOSH personnel and contractors or other agents who need the information to assist in activities related to the redesign of LEO cruiser cabs and personal protective gear. The results of the study in a summary format will be disseminated to police vehicle manufacturers, manufacturers of law enforcement officer (LEO) safety equipment, and state police organizations. Additional dissemination of results will be reported in peer-reviewed journals and other transportation safety forums. All data shared will be de-identified prior to dissemination. This activity is covered under the Privacy Act System of Records Notice (SORN) Records of Subjects in Certification, Testing, Studies of Personal Protective Devices, and Accident Investigations, Privacy Act System Notice 09-20-0159, which can be found here: </w:t>
      </w:r>
      <w:hyperlink r:id="rId8" w:history="1">
        <w:r w:rsidRPr="005C377E">
          <w:rPr>
            <w:color w:val="0000FF" w:themeColor="hyperlink"/>
            <w:u w:val="single"/>
          </w:rPr>
          <w:t>https://www.cdc.gov/SORNnotice/09-20-0159.htm</w:t>
        </w:r>
      </w:hyperlink>
      <w:r w:rsidRPr="005C377E">
        <w:t xml:space="preserve">. </w:t>
      </w:r>
    </w:p>
    <w:p w:rsidR="005C377E" w:rsidRPr="005C377E" w:rsidRDefault="005C377E" w:rsidP="005C377E"/>
    <w:p w:rsidR="005C377E" w:rsidRPr="005C377E" w:rsidRDefault="005C377E" w:rsidP="005C377E">
      <w:pPr>
        <w:jc w:val="center"/>
        <w:rPr>
          <w:b/>
          <w:i/>
        </w:rPr>
      </w:pPr>
      <w:r w:rsidRPr="005C377E">
        <w:rPr>
          <w:b/>
          <w:i/>
        </w:rPr>
        <w:t>Burden Statement:</w:t>
      </w:r>
    </w:p>
    <w:p w:rsidR="005C377E" w:rsidRPr="005C377E" w:rsidRDefault="005C377E" w:rsidP="005C377E">
      <w:pPr>
        <w:jc w:val="center"/>
        <w:rPr>
          <w:b/>
        </w:rPr>
      </w:pPr>
    </w:p>
    <w:p w:rsidR="005C377E" w:rsidRPr="005C377E" w:rsidRDefault="005C377E" w:rsidP="005C377E">
      <w:r w:rsidRPr="005C377E">
        <w:t xml:space="preserve">Public reporting burden of this collection of information is estimated to average </w:t>
      </w:r>
      <w:r>
        <w:t>25</w:t>
      </w:r>
      <w:r w:rsidRPr="005C377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C377E" w:rsidRDefault="005C377E">
      <w:pPr>
        <w:pStyle w:val="BodyText"/>
        <w:rPr>
          <w:sz w:val="26"/>
          <w:u w:val="none"/>
        </w:rPr>
      </w:pPr>
    </w:p>
    <w:p w:rsidR="00470ACA" w:rsidRPr="005C377E" w:rsidRDefault="005C377E" w:rsidP="005C377E">
      <w:pPr>
        <w:jc w:val="center"/>
        <w:rPr>
          <w:b/>
          <w:sz w:val="26"/>
          <w:szCs w:val="24"/>
          <w:u w:color="000000"/>
        </w:rPr>
      </w:pPr>
      <w:r>
        <w:rPr>
          <w:sz w:val="26"/>
        </w:rPr>
        <w:br w:type="page"/>
      </w:r>
    </w:p>
    <w:p w:rsidR="00470ACA" w:rsidRDefault="00470ACA" w:rsidP="005C377E">
      <w:pPr>
        <w:spacing w:before="75"/>
        <w:ind w:right="310"/>
        <w:rPr>
          <w:sz w:val="18"/>
        </w:rPr>
      </w:pPr>
    </w:p>
    <w:p w:rsidR="00470ACA" w:rsidRDefault="00470ACA">
      <w:pPr>
        <w:spacing w:line="206" w:lineRule="exact"/>
        <w:rPr>
          <w:sz w:val="18"/>
        </w:rPr>
        <w:sectPr w:rsidR="00470ACA" w:rsidSect="005C377E">
          <w:footerReference w:type="default" r:id="rId9"/>
          <w:type w:val="continuous"/>
          <w:pgSz w:w="12240" w:h="15840"/>
          <w:pgMar w:top="1360" w:right="1340" w:bottom="0" w:left="1320" w:header="720" w:footer="720" w:gutter="0"/>
          <w:cols w:space="40"/>
        </w:sectPr>
      </w:pPr>
    </w:p>
    <w:p w:rsidR="00470ACA" w:rsidRDefault="0082615F" w:rsidP="00A362BE">
      <w:pPr>
        <w:rPr>
          <w:b/>
          <w:i/>
          <w:sz w:val="24"/>
        </w:rPr>
      </w:pPr>
      <w:r>
        <w:rPr>
          <w:b/>
          <w:i/>
          <w:sz w:val="24"/>
        </w:rPr>
        <w:lastRenderedPageBreak/>
        <w:t>NIOSH Anthropometric Information on Law Enforcement Officers</w:t>
      </w:r>
    </w:p>
    <w:p w:rsidR="00470ACA" w:rsidRDefault="00470ACA">
      <w:pPr>
        <w:pStyle w:val="BodyText"/>
        <w:rPr>
          <w:b/>
          <w:i/>
          <w:sz w:val="20"/>
          <w:u w:val="none"/>
        </w:rPr>
      </w:pPr>
    </w:p>
    <w:p w:rsidR="00470ACA" w:rsidRDefault="0082615F">
      <w:pPr>
        <w:pStyle w:val="Heading1"/>
        <w:tabs>
          <w:tab w:val="left" w:pos="3194"/>
          <w:tab w:val="left" w:pos="5159"/>
          <w:tab w:val="left" w:pos="8433"/>
        </w:tabs>
        <w:spacing w:before="90"/>
      </w:pPr>
      <w:r>
        <w:t>Participant</w:t>
      </w:r>
      <w:r>
        <w:rPr>
          <w:spacing w:val="-3"/>
        </w:rPr>
        <w:t xml:space="preserve"> </w:t>
      </w:r>
      <w:r>
        <w:t>No.</w:t>
      </w:r>
      <w:r>
        <w:rPr>
          <w:u w:val="single"/>
        </w:rPr>
        <w:t xml:space="preserve"> </w:t>
      </w:r>
      <w:r>
        <w:rPr>
          <w:u w:val="single"/>
        </w:rPr>
        <w:tab/>
      </w:r>
      <w:r>
        <w:tab/>
        <w:t>Data and</w:t>
      </w:r>
      <w:r>
        <w:rPr>
          <w:spacing w:val="-7"/>
        </w:rPr>
        <w:t xml:space="preserve"> </w:t>
      </w:r>
      <w:r>
        <w:t>Time</w:t>
      </w:r>
      <w:r>
        <w:rPr>
          <w:spacing w:val="-1"/>
        </w:rPr>
        <w:t xml:space="preserve"> </w:t>
      </w:r>
      <w:r>
        <w:rPr>
          <w:u w:val="single"/>
        </w:rPr>
        <w:t xml:space="preserve"> </w:t>
      </w:r>
      <w:r>
        <w:rPr>
          <w:u w:val="single"/>
        </w:rPr>
        <w:tab/>
      </w:r>
    </w:p>
    <w:p w:rsidR="00470ACA" w:rsidRDefault="0082615F">
      <w:pPr>
        <w:tabs>
          <w:tab w:val="left" w:pos="2839"/>
        </w:tabs>
        <w:spacing w:before="90"/>
        <w:ind w:left="120"/>
        <w:rPr>
          <w:b/>
          <w:sz w:val="24"/>
        </w:rPr>
      </w:pPr>
      <w:r>
        <w:rPr>
          <w:b/>
          <w:sz w:val="24"/>
        </w:rPr>
        <w:t>Measured</w:t>
      </w:r>
      <w:r>
        <w:rPr>
          <w:b/>
          <w:spacing w:val="-5"/>
          <w:sz w:val="24"/>
        </w:rPr>
        <w:t xml:space="preserve"> </w:t>
      </w:r>
      <w:r>
        <w:rPr>
          <w:b/>
          <w:sz w:val="24"/>
        </w:rPr>
        <w:t xml:space="preserve">by </w:t>
      </w:r>
      <w:r>
        <w:rPr>
          <w:b/>
          <w:sz w:val="24"/>
          <w:u w:val="single"/>
        </w:rPr>
        <w:t xml:space="preserve"> </w:t>
      </w:r>
      <w:r>
        <w:rPr>
          <w:b/>
          <w:sz w:val="24"/>
          <w:u w:val="single"/>
        </w:rPr>
        <w:tab/>
      </w:r>
    </w:p>
    <w:p w:rsidR="00470ACA" w:rsidRDefault="0082615F">
      <w:pPr>
        <w:pStyle w:val="BodyText"/>
        <w:rPr>
          <w:b/>
          <w:sz w:val="15"/>
          <w:u w:val="none"/>
        </w:rPr>
      </w:pPr>
      <w:r>
        <w:rPr>
          <w:noProof/>
        </w:rPr>
        <w:drawing>
          <wp:anchor distT="0" distB="0" distL="0" distR="0" simplePos="0" relativeHeight="251658240" behindDoc="0" locked="0" layoutInCell="1" allowOverlap="1" wp14:anchorId="43AEC0DE" wp14:editId="2229D0A1">
            <wp:simplePos x="0" y="0"/>
            <wp:positionH relativeFrom="page">
              <wp:posOffset>914399</wp:posOffset>
            </wp:positionH>
            <wp:positionV relativeFrom="paragraph">
              <wp:posOffset>134695</wp:posOffset>
            </wp:positionV>
            <wp:extent cx="5943656" cy="38100"/>
            <wp:effectExtent l="0" t="0" r="0" b="0"/>
            <wp:wrapTopAndBottom/>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943656" cy="38100"/>
                    </a:xfrm>
                    <a:prstGeom prst="rect">
                      <a:avLst/>
                    </a:prstGeom>
                  </pic:spPr>
                </pic:pic>
              </a:graphicData>
            </a:graphic>
          </wp:anchor>
        </w:drawing>
      </w:r>
    </w:p>
    <w:p w:rsidR="00470ACA" w:rsidRDefault="0082615F">
      <w:pPr>
        <w:pStyle w:val="BodyText"/>
        <w:spacing w:before="90" w:after="8"/>
        <w:ind w:left="120"/>
        <w:rPr>
          <w:u w:val="none"/>
        </w:rPr>
      </w:pPr>
      <w:r>
        <w:rPr>
          <w:u w:val="none"/>
        </w:rPr>
        <w:t>NO GEAR</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21"/>
        <w:gridCol w:w="3480"/>
        <w:gridCol w:w="960"/>
        <w:gridCol w:w="2981"/>
      </w:tblGrid>
      <w:tr w:rsidR="00470ACA">
        <w:trPr>
          <w:trHeight w:hRule="exact" w:val="442"/>
        </w:trPr>
        <w:tc>
          <w:tcPr>
            <w:tcW w:w="960" w:type="dxa"/>
          </w:tcPr>
          <w:p w:rsidR="00470ACA" w:rsidRDefault="00470ACA"/>
        </w:tc>
        <w:tc>
          <w:tcPr>
            <w:tcW w:w="221" w:type="dxa"/>
          </w:tcPr>
          <w:p w:rsidR="00470ACA" w:rsidRDefault="00470ACA"/>
        </w:tc>
        <w:tc>
          <w:tcPr>
            <w:tcW w:w="4440" w:type="dxa"/>
            <w:gridSpan w:val="2"/>
          </w:tcPr>
          <w:p w:rsidR="00470ACA" w:rsidRDefault="0082615F">
            <w:pPr>
              <w:pStyle w:val="TableParagraph"/>
              <w:spacing w:before="148"/>
              <w:ind w:left="103"/>
              <w:rPr>
                <w:sz w:val="24"/>
              </w:rPr>
            </w:pPr>
            <w:r>
              <w:rPr>
                <w:sz w:val="24"/>
              </w:rPr>
              <w:t>STANDING</w:t>
            </w:r>
          </w:p>
        </w:tc>
        <w:tc>
          <w:tcPr>
            <w:tcW w:w="2981" w:type="dxa"/>
          </w:tcPr>
          <w:p w:rsidR="00470ACA" w:rsidRDefault="0082615F">
            <w:pPr>
              <w:pStyle w:val="TableParagraph"/>
              <w:spacing w:before="148"/>
              <w:ind w:left="103"/>
              <w:rPr>
                <w:sz w:val="24"/>
              </w:rPr>
            </w:pPr>
            <w:r>
              <w:rPr>
                <w:sz w:val="24"/>
              </w:rPr>
              <w:t>Measurement</w:t>
            </w:r>
          </w:p>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Acromial Height</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2.</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Acromion-Radiale Length</w:t>
            </w:r>
          </w:p>
        </w:tc>
        <w:tc>
          <w:tcPr>
            <w:tcW w:w="960" w:type="dxa"/>
          </w:tcPr>
          <w:p w:rsidR="00470ACA" w:rsidRDefault="00470ACA"/>
        </w:tc>
        <w:tc>
          <w:tcPr>
            <w:tcW w:w="2981" w:type="dxa"/>
          </w:tcPr>
          <w:p w:rsidR="00470ACA" w:rsidRDefault="00470ACA"/>
        </w:tc>
      </w:tr>
      <w:tr w:rsidR="00470ACA">
        <w:trPr>
          <w:trHeight w:hRule="exact" w:val="444"/>
        </w:trPr>
        <w:tc>
          <w:tcPr>
            <w:tcW w:w="960" w:type="dxa"/>
          </w:tcPr>
          <w:p w:rsidR="00470ACA" w:rsidRDefault="0082615F">
            <w:pPr>
              <w:pStyle w:val="TableParagraph"/>
              <w:spacing w:before="138"/>
              <w:ind w:right="99"/>
              <w:jc w:val="right"/>
              <w:rPr>
                <w:rFonts w:ascii="Calibri"/>
                <w:sz w:val="24"/>
              </w:rPr>
            </w:pPr>
            <w:r>
              <w:rPr>
                <w:rFonts w:ascii="Calibri"/>
                <w:sz w:val="24"/>
              </w:rPr>
              <w:t>3.</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Axilla Height</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4.</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Cervical Height</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5.</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Chest Breadth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6.</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Chest Circumference</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7.</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Chest Depth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8.</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Chest Height</w:t>
            </w:r>
          </w:p>
        </w:tc>
        <w:tc>
          <w:tcPr>
            <w:tcW w:w="960" w:type="dxa"/>
          </w:tcPr>
          <w:p w:rsidR="00470ACA" w:rsidRDefault="00470ACA"/>
        </w:tc>
        <w:tc>
          <w:tcPr>
            <w:tcW w:w="2981" w:type="dxa"/>
          </w:tcPr>
          <w:p w:rsidR="00470ACA" w:rsidRDefault="00470ACA"/>
        </w:tc>
      </w:tr>
      <w:tr w:rsidR="00470ACA">
        <w:trPr>
          <w:trHeight w:hRule="exact" w:val="444"/>
        </w:trPr>
        <w:tc>
          <w:tcPr>
            <w:tcW w:w="960" w:type="dxa"/>
          </w:tcPr>
          <w:p w:rsidR="00470ACA" w:rsidRDefault="0082615F">
            <w:pPr>
              <w:pStyle w:val="TableParagraph"/>
              <w:spacing w:before="138"/>
              <w:ind w:right="99"/>
              <w:jc w:val="right"/>
              <w:rPr>
                <w:rFonts w:ascii="Calibri"/>
                <w:sz w:val="24"/>
              </w:rPr>
            </w:pPr>
            <w:r>
              <w:rPr>
                <w:rFonts w:ascii="Calibri"/>
                <w:sz w:val="24"/>
              </w:rPr>
              <w:t>9.</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Crotch Height</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10.</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Foot Breadth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11.</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Foot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12.</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Hip Circumference</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13.</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Radiale-Stylion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14.</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Stature</w:t>
            </w:r>
          </w:p>
        </w:tc>
        <w:tc>
          <w:tcPr>
            <w:tcW w:w="960" w:type="dxa"/>
          </w:tcPr>
          <w:p w:rsidR="00470ACA" w:rsidRDefault="00470ACA"/>
        </w:tc>
        <w:tc>
          <w:tcPr>
            <w:tcW w:w="2981" w:type="dxa"/>
          </w:tcPr>
          <w:p w:rsidR="00470ACA" w:rsidRDefault="00470ACA"/>
        </w:tc>
      </w:tr>
      <w:tr w:rsidR="00470ACA">
        <w:trPr>
          <w:trHeight w:hRule="exact" w:val="444"/>
        </w:trPr>
        <w:tc>
          <w:tcPr>
            <w:tcW w:w="960" w:type="dxa"/>
          </w:tcPr>
          <w:p w:rsidR="00470ACA" w:rsidRDefault="0082615F">
            <w:pPr>
              <w:pStyle w:val="TableParagraph"/>
              <w:spacing w:before="138"/>
              <w:ind w:right="99"/>
              <w:jc w:val="right"/>
              <w:rPr>
                <w:rFonts w:ascii="Calibri"/>
                <w:sz w:val="24"/>
              </w:rPr>
            </w:pPr>
            <w:r>
              <w:rPr>
                <w:rFonts w:ascii="Calibri"/>
                <w:sz w:val="24"/>
              </w:rPr>
              <w:t>15.</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Thigh Circumference</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16.</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Thumb-Tip Reach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17.</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Waist Circumference</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100"/>
              <w:jc w:val="right"/>
              <w:rPr>
                <w:rFonts w:ascii="Calibri"/>
                <w:sz w:val="24"/>
              </w:rPr>
            </w:pPr>
            <w:r>
              <w:rPr>
                <w:rFonts w:ascii="Calibri"/>
                <w:sz w:val="24"/>
              </w:rPr>
              <w:t>18.</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Weight (kg)</w:t>
            </w:r>
          </w:p>
        </w:tc>
        <w:tc>
          <w:tcPr>
            <w:tcW w:w="960" w:type="dxa"/>
          </w:tcPr>
          <w:p w:rsidR="00470ACA" w:rsidRDefault="00470ACA"/>
        </w:tc>
        <w:tc>
          <w:tcPr>
            <w:tcW w:w="2981" w:type="dxa"/>
          </w:tcPr>
          <w:p w:rsidR="00470ACA" w:rsidRDefault="00470ACA"/>
        </w:tc>
      </w:tr>
    </w:tbl>
    <w:p w:rsidR="00470ACA" w:rsidRDefault="00470ACA">
      <w:pPr>
        <w:spacing w:line="192" w:lineRule="exact"/>
        <w:rPr>
          <w:rFonts w:ascii="Calibri"/>
          <w:sz w:val="16"/>
        </w:rPr>
        <w:sectPr w:rsidR="00470ACA">
          <w:type w:val="continuous"/>
          <w:pgSz w:w="12240" w:h="15840"/>
          <w:pgMar w:top="1360" w:right="1340" w:bottom="0" w:left="132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21"/>
        <w:gridCol w:w="3480"/>
        <w:gridCol w:w="960"/>
        <w:gridCol w:w="2981"/>
      </w:tblGrid>
      <w:tr w:rsidR="00470ACA">
        <w:trPr>
          <w:trHeight w:hRule="exact" w:val="442"/>
        </w:trPr>
        <w:tc>
          <w:tcPr>
            <w:tcW w:w="960" w:type="dxa"/>
          </w:tcPr>
          <w:p w:rsidR="00470ACA" w:rsidRDefault="00470ACA"/>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SITTING</w:t>
            </w:r>
          </w:p>
        </w:tc>
        <w:tc>
          <w:tcPr>
            <w:tcW w:w="960" w:type="dxa"/>
          </w:tcPr>
          <w:p w:rsidR="00470ACA" w:rsidRDefault="00470ACA"/>
        </w:tc>
        <w:tc>
          <w:tcPr>
            <w:tcW w:w="2981" w:type="dxa"/>
          </w:tcPr>
          <w:p w:rsidR="00470ACA" w:rsidRDefault="0082615F">
            <w:pPr>
              <w:pStyle w:val="TableParagraph"/>
              <w:spacing w:before="148"/>
              <w:ind w:left="103"/>
              <w:rPr>
                <w:sz w:val="24"/>
              </w:rPr>
            </w:pPr>
            <w:r>
              <w:rPr>
                <w:sz w:val="24"/>
              </w:rPr>
              <w:t>Measurement</w:t>
            </w:r>
          </w:p>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19.</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Acromion Breadth</w:t>
            </w:r>
          </w:p>
        </w:tc>
        <w:tc>
          <w:tcPr>
            <w:tcW w:w="960" w:type="dxa"/>
          </w:tcPr>
          <w:p w:rsidR="00470ACA" w:rsidRDefault="00470ACA"/>
        </w:tc>
        <w:tc>
          <w:tcPr>
            <w:tcW w:w="2981" w:type="dxa"/>
          </w:tcPr>
          <w:p w:rsidR="00470ACA" w:rsidRDefault="00470ACA"/>
        </w:tc>
      </w:tr>
      <w:tr w:rsidR="00470ACA">
        <w:trPr>
          <w:trHeight w:hRule="exact" w:val="444"/>
        </w:trPr>
        <w:tc>
          <w:tcPr>
            <w:tcW w:w="960" w:type="dxa"/>
          </w:tcPr>
          <w:p w:rsidR="00470ACA" w:rsidRDefault="0082615F">
            <w:pPr>
              <w:pStyle w:val="TableParagraph"/>
              <w:spacing w:before="138"/>
              <w:ind w:right="99"/>
              <w:jc w:val="right"/>
              <w:rPr>
                <w:rFonts w:ascii="Calibri"/>
                <w:sz w:val="24"/>
              </w:rPr>
            </w:pPr>
            <w:r>
              <w:rPr>
                <w:rFonts w:ascii="Calibri"/>
                <w:sz w:val="24"/>
              </w:rPr>
              <w:t>20.</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Abdominal Extension Depth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21.</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Acromial Height</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22.</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Bideltoid Breadth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23.</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Buttock-Knee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24.</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Buttock-Popliteal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25.</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Elbow Rest Height</w:t>
            </w:r>
          </w:p>
        </w:tc>
        <w:tc>
          <w:tcPr>
            <w:tcW w:w="960" w:type="dxa"/>
          </w:tcPr>
          <w:p w:rsidR="00470ACA" w:rsidRDefault="00470ACA"/>
        </w:tc>
        <w:tc>
          <w:tcPr>
            <w:tcW w:w="2981" w:type="dxa"/>
          </w:tcPr>
          <w:p w:rsidR="00470ACA" w:rsidRDefault="00470ACA"/>
        </w:tc>
      </w:tr>
      <w:tr w:rsidR="00470ACA">
        <w:trPr>
          <w:trHeight w:hRule="exact" w:val="444"/>
        </w:trPr>
        <w:tc>
          <w:tcPr>
            <w:tcW w:w="960" w:type="dxa"/>
          </w:tcPr>
          <w:p w:rsidR="00470ACA" w:rsidRDefault="0082615F">
            <w:pPr>
              <w:pStyle w:val="TableParagraph"/>
              <w:spacing w:before="138"/>
              <w:ind w:right="99"/>
              <w:jc w:val="right"/>
              <w:rPr>
                <w:rFonts w:ascii="Calibri"/>
                <w:sz w:val="24"/>
              </w:rPr>
            </w:pPr>
            <w:r>
              <w:rPr>
                <w:rFonts w:ascii="Calibri"/>
                <w:sz w:val="24"/>
              </w:rPr>
              <w:t>26.</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Eye Height</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27.</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Functional leg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28.</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Forearm-Forearm Breadth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29.</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Front Waist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30.</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Grip strength (kg)</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31.</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Hand Breadth (Palm on Table)</w:t>
            </w:r>
          </w:p>
        </w:tc>
        <w:tc>
          <w:tcPr>
            <w:tcW w:w="960" w:type="dxa"/>
          </w:tcPr>
          <w:p w:rsidR="00470ACA" w:rsidRDefault="00470ACA"/>
        </w:tc>
        <w:tc>
          <w:tcPr>
            <w:tcW w:w="2981" w:type="dxa"/>
          </w:tcPr>
          <w:p w:rsidR="00470ACA" w:rsidRDefault="00470ACA"/>
        </w:tc>
      </w:tr>
      <w:tr w:rsidR="00470ACA">
        <w:trPr>
          <w:trHeight w:hRule="exact" w:val="444"/>
        </w:trPr>
        <w:tc>
          <w:tcPr>
            <w:tcW w:w="960" w:type="dxa"/>
          </w:tcPr>
          <w:p w:rsidR="00470ACA" w:rsidRDefault="0082615F">
            <w:pPr>
              <w:pStyle w:val="TableParagraph"/>
              <w:spacing w:before="138"/>
              <w:ind w:right="99"/>
              <w:jc w:val="right"/>
              <w:rPr>
                <w:rFonts w:ascii="Calibri"/>
                <w:sz w:val="24"/>
              </w:rPr>
            </w:pPr>
            <w:r>
              <w:rPr>
                <w:rFonts w:ascii="Calibri"/>
                <w:sz w:val="24"/>
              </w:rPr>
              <w:t>32.</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Hand Length (Palm on Table)</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33.</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Head Arc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100"/>
              <w:jc w:val="right"/>
              <w:rPr>
                <w:rFonts w:ascii="Calibri"/>
                <w:sz w:val="24"/>
              </w:rPr>
            </w:pPr>
            <w:r>
              <w:rPr>
                <w:rFonts w:ascii="Calibri"/>
                <w:sz w:val="24"/>
              </w:rPr>
              <w:t>34.</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Head Breadth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35.</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Head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36.</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Head Circumference</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37.</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Hip Breadth</w:t>
            </w:r>
          </w:p>
        </w:tc>
        <w:tc>
          <w:tcPr>
            <w:tcW w:w="960" w:type="dxa"/>
          </w:tcPr>
          <w:p w:rsidR="00470ACA" w:rsidRDefault="00470ACA"/>
        </w:tc>
        <w:tc>
          <w:tcPr>
            <w:tcW w:w="2981" w:type="dxa"/>
          </w:tcPr>
          <w:p w:rsidR="00470ACA" w:rsidRDefault="00470ACA"/>
        </w:tc>
      </w:tr>
      <w:tr w:rsidR="00470ACA">
        <w:trPr>
          <w:trHeight w:hRule="exact" w:val="444"/>
        </w:trPr>
        <w:tc>
          <w:tcPr>
            <w:tcW w:w="960" w:type="dxa"/>
          </w:tcPr>
          <w:p w:rsidR="00470ACA" w:rsidRDefault="0082615F">
            <w:pPr>
              <w:pStyle w:val="TableParagraph"/>
              <w:spacing w:before="138"/>
              <w:ind w:right="99"/>
              <w:jc w:val="right"/>
              <w:rPr>
                <w:rFonts w:ascii="Calibri"/>
                <w:sz w:val="24"/>
              </w:rPr>
            </w:pPr>
            <w:r>
              <w:rPr>
                <w:rFonts w:ascii="Calibri"/>
                <w:sz w:val="24"/>
              </w:rPr>
              <w:t>38.</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Neck Circumference</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39.</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Knee Height</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40.</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Nuchal height</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41.</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Popliteal Height</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42.</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Sitting Height</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43.</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Thigh Clearance</w:t>
            </w:r>
          </w:p>
        </w:tc>
        <w:tc>
          <w:tcPr>
            <w:tcW w:w="960" w:type="dxa"/>
          </w:tcPr>
          <w:p w:rsidR="00470ACA" w:rsidRDefault="00470ACA"/>
        </w:tc>
        <w:tc>
          <w:tcPr>
            <w:tcW w:w="2981" w:type="dxa"/>
          </w:tcPr>
          <w:p w:rsidR="00470ACA" w:rsidRDefault="00470ACA"/>
        </w:tc>
      </w:tr>
      <w:tr w:rsidR="00470ACA">
        <w:trPr>
          <w:trHeight w:hRule="exact" w:val="444"/>
        </w:trPr>
        <w:tc>
          <w:tcPr>
            <w:tcW w:w="960" w:type="dxa"/>
          </w:tcPr>
          <w:p w:rsidR="00470ACA" w:rsidRDefault="0082615F">
            <w:pPr>
              <w:pStyle w:val="TableParagraph"/>
              <w:spacing w:before="138"/>
              <w:ind w:right="99"/>
              <w:jc w:val="right"/>
              <w:rPr>
                <w:rFonts w:ascii="Calibri"/>
                <w:sz w:val="24"/>
              </w:rPr>
            </w:pPr>
            <w:r>
              <w:rPr>
                <w:rFonts w:ascii="Calibri"/>
                <w:sz w:val="24"/>
              </w:rPr>
              <w:t>44.</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Waist Breadth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45.</w:t>
            </w:r>
          </w:p>
        </w:tc>
        <w:tc>
          <w:tcPr>
            <w:tcW w:w="221" w:type="dxa"/>
          </w:tcPr>
          <w:p w:rsidR="00470ACA" w:rsidRDefault="00470ACA"/>
        </w:tc>
        <w:tc>
          <w:tcPr>
            <w:tcW w:w="3480" w:type="dxa"/>
          </w:tcPr>
          <w:p w:rsidR="00A362BE" w:rsidRDefault="0082615F">
            <w:pPr>
              <w:pStyle w:val="TableParagraph"/>
              <w:spacing w:before="148"/>
              <w:ind w:left="103"/>
              <w:rPr>
                <w:sz w:val="24"/>
              </w:rPr>
            </w:pPr>
            <w:r>
              <w:rPr>
                <w:sz w:val="24"/>
              </w:rPr>
              <w:t>Waist Breadth Height</w:t>
            </w:r>
          </w:p>
          <w:p w:rsidR="00A362BE" w:rsidRPr="00A362BE" w:rsidRDefault="00A362BE" w:rsidP="00A362BE"/>
          <w:p w:rsidR="00A362BE" w:rsidRPr="00A362BE" w:rsidRDefault="00A362BE" w:rsidP="00A362BE"/>
          <w:p w:rsidR="00A362BE" w:rsidRPr="00A362BE" w:rsidRDefault="00A362BE" w:rsidP="00A362BE"/>
          <w:p w:rsidR="00470ACA" w:rsidRPr="00A362BE" w:rsidRDefault="00470ACA" w:rsidP="00A362BE">
            <w:pPr>
              <w:jc w:val="right"/>
            </w:pPr>
          </w:p>
        </w:tc>
        <w:tc>
          <w:tcPr>
            <w:tcW w:w="960" w:type="dxa"/>
          </w:tcPr>
          <w:p w:rsidR="00470ACA" w:rsidRDefault="00470ACA"/>
        </w:tc>
        <w:tc>
          <w:tcPr>
            <w:tcW w:w="2981" w:type="dxa"/>
          </w:tcPr>
          <w:p w:rsidR="00470ACA" w:rsidRDefault="00470ACA"/>
        </w:tc>
      </w:tr>
    </w:tbl>
    <w:p w:rsidR="00470ACA" w:rsidRDefault="00470ACA">
      <w:pPr>
        <w:sectPr w:rsidR="00470ACA">
          <w:footerReference w:type="default" r:id="rId11"/>
          <w:pgSz w:w="12240" w:h="15840"/>
          <w:pgMar w:top="1440" w:right="1720" w:bottom="880" w:left="1420" w:header="0" w:footer="686" w:gutter="0"/>
          <w:pgNumType w:start="9"/>
          <w:cols w:space="720"/>
        </w:sectPr>
      </w:pPr>
    </w:p>
    <w:p w:rsidR="00470ACA" w:rsidRDefault="0082615F">
      <w:pPr>
        <w:pStyle w:val="BodyText"/>
        <w:spacing w:before="72" w:after="8"/>
        <w:ind w:left="100"/>
        <w:rPr>
          <w:u w:val="none"/>
        </w:rPr>
      </w:pPr>
      <w:r>
        <w:rPr>
          <w:u w:val="none"/>
        </w:rPr>
        <w:t>IN GEAR</w:t>
      </w: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21"/>
        <w:gridCol w:w="3480"/>
        <w:gridCol w:w="960"/>
        <w:gridCol w:w="2981"/>
      </w:tblGrid>
      <w:tr w:rsidR="00470ACA">
        <w:trPr>
          <w:trHeight w:hRule="exact" w:val="442"/>
        </w:trPr>
        <w:tc>
          <w:tcPr>
            <w:tcW w:w="960" w:type="dxa"/>
          </w:tcPr>
          <w:p w:rsidR="00470ACA" w:rsidRDefault="00470ACA"/>
        </w:tc>
        <w:tc>
          <w:tcPr>
            <w:tcW w:w="221" w:type="dxa"/>
          </w:tcPr>
          <w:p w:rsidR="00470ACA" w:rsidRDefault="00470ACA"/>
        </w:tc>
        <w:tc>
          <w:tcPr>
            <w:tcW w:w="4440" w:type="dxa"/>
            <w:gridSpan w:val="2"/>
          </w:tcPr>
          <w:p w:rsidR="00470ACA" w:rsidRDefault="0082615F">
            <w:pPr>
              <w:pStyle w:val="TableParagraph"/>
              <w:spacing w:before="148"/>
              <w:ind w:left="103"/>
              <w:rPr>
                <w:sz w:val="24"/>
              </w:rPr>
            </w:pPr>
            <w:r>
              <w:rPr>
                <w:sz w:val="24"/>
              </w:rPr>
              <w:t>STANDING</w:t>
            </w:r>
          </w:p>
        </w:tc>
        <w:tc>
          <w:tcPr>
            <w:tcW w:w="2981" w:type="dxa"/>
          </w:tcPr>
          <w:p w:rsidR="00470ACA" w:rsidRDefault="0082615F">
            <w:pPr>
              <w:pStyle w:val="TableParagraph"/>
              <w:spacing w:before="148"/>
              <w:ind w:left="103"/>
              <w:rPr>
                <w:sz w:val="24"/>
              </w:rPr>
            </w:pPr>
            <w:r>
              <w:rPr>
                <w:sz w:val="24"/>
              </w:rPr>
              <w:t>Measurement</w:t>
            </w:r>
          </w:p>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w:t>
            </w:r>
          </w:p>
        </w:tc>
        <w:tc>
          <w:tcPr>
            <w:tcW w:w="221" w:type="dxa"/>
          </w:tcPr>
          <w:p w:rsidR="00470ACA" w:rsidRDefault="00470ACA"/>
        </w:tc>
        <w:tc>
          <w:tcPr>
            <w:tcW w:w="4440" w:type="dxa"/>
            <w:gridSpan w:val="2"/>
          </w:tcPr>
          <w:p w:rsidR="00470ACA" w:rsidRDefault="0082615F">
            <w:pPr>
              <w:pStyle w:val="TableParagraph"/>
              <w:spacing w:before="148"/>
              <w:ind w:left="103"/>
              <w:rPr>
                <w:sz w:val="24"/>
              </w:rPr>
            </w:pPr>
            <w:r>
              <w:rPr>
                <w:sz w:val="24"/>
              </w:rPr>
              <w:t>Boot Breadth</w:t>
            </w:r>
          </w:p>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2.</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Boot Length</w:t>
            </w:r>
          </w:p>
        </w:tc>
        <w:tc>
          <w:tcPr>
            <w:tcW w:w="960" w:type="dxa"/>
          </w:tcPr>
          <w:p w:rsidR="00470ACA" w:rsidRDefault="00470ACA"/>
        </w:tc>
        <w:tc>
          <w:tcPr>
            <w:tcW w:w="2981" w:type="dxa"/>
          </w:tcPr>
          <w:p w:rsidR="00470ACA" w:rsidRDefault="00470ACA"/>
        </w:tc>
      </w:tr>
      <w:tr w:rsidR="00470ACA">
        <w:trPr>
          <w:trHeight w:hRule="exact" w:val="444"/>
        </w:trPr>
        <w:tc>
          <w:tcPr>
            <w:tcW w:w="960" w:type="dxa"/>
          </w:tcPr>
          <w:p w:rsidR="00470ACA" w:rsidRDefault="0082615F">
            <w:pPr>
              <w:pStyle w:val="TableParagraph"/>
              <w:spacing w:before="141"/>
              <w:ind w:right="99"/>
              <w:jc w:val="right"/>
              <w:rPr>
                <w:rFonts w:ascii="Calibri"/>
                <w:sz w:val="24"/>
              </w:rPr>
            </w:pPr>
            <w:r>
              <w:rPr>
                <w:rFonts w:ascii="Calibri"/>
                <w:sz w:val="24"/>
              </w:rPr>
              <w:t>3.</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Chest depth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4.</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Chest width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5.</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Stature with Boots/Shoes</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6.</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Weight in gear (kg)</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470ACA"/>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SITTING</w:t>
            </w:r>
          </w:p>
        </w:tc>
        <w:tc>
          <w:tcPr>
            <w:tcW w:w="960" w:type="dxa"/>
          </w:tcPr>
          <w:p w:rsidR="00470ACA" w:rsidRDefault="00470ACA"/>
        </w:tc>
        <w:tc>
          <w:tcPr>
            <w:tcW w:w="2981" w:type="dxa"/>
          </w:tcPr>
          <w:p w:rsidR="00470ACA" w:rsidRDefault="0082615F">
            <w:pPr>
              <w:pStyle w:val="TableParagraph"/>
              <w:spacing w:before="148"/>
              <w:ind w:left="103"/>
              <w:rPr>
                <w:sz w:val="24"/>
              </w:rPr>
            </w:pPr>
            <w:r>
              <w:rPr>
                <w:sz w:val="24"/>
              </w:rPr>
              <w:t>Measurement</w:t>
            </w:r>
          </w:p>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7.</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Abdominal Extension Depth</w:t>
            </w:r>
          </w:p>
        </w:tc>
        <w:tc>
          <w:tcPr>
            <w:tcW w:w="960" w:type="dxa"/>
          </w:tcPr>
          <w:p w:rsidR="00470ACA" w:rsidRDefault="00470ACA"/>
        </w:tc>
        <w:tc>
          <w:tcPr>
            <w:tcW w:w="2981" w:type="dxa"/>
          </w:tcPr>
          <w:p w:rsidR="00470ACA" w:rsidRDefault="00470ACA"/>
        </w:tc>
      </w:tr>
      <w:tr w:rsidR="00470ACA">
        <w:trPr>
          <w:trHeight w:hRule="exact" w:val="444"/>
        </w:trPr>
        <w:tc>
          <w:tcPr>
            <w:tcW w:w="960" w:type="dxa"/>
          </w:tcPr>
          <w:p w:rsidR="00470ACA" w:rsidRDefault="0082615F">
            <w:pPr>
              <w:pStyle w:val="TableParagraph"/>
              <w:spacing w:before="141"/>
              <w:ind w:right="99"/>
              <w:jc w:val="right"/>
              <w:rPr>
                <w:rFonts w:ascii="Calibri"/>
                <w:sz w:val="24"/>
              </w:rPr>
            </w:pPr>
            <w:r>
              <w:rPr>
                <w:rFonts w:ascii="Calibri"/>
                <w:sz w:val="24"/>
              </w:rPr>
              <w:t>8.</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Acromion-troch surface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9.</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Bideltoid Breadth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10.</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Bi-trochanter surface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11.</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Buttock-shoe tip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12.</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Grip strength with glove (kg)</w:t>
            </w:r>
          </w:p>
        </w:tc>
        <w:tc>
          <w:tcPr>
            <w:tcW w:w="960" w:type="dxa"/>
          </w:tcPr>
          <w:p w:rsidR="00470ACA" w:rsidRDefault="00470ACA"/>
        </w:tc>
        <w:tc>
          <w:tcPr>
            <w:tcW w:w="2981" w:type="dxa"/>
          </w:tcPr>
          <w:p w:rsidR="00470ACA" w:rsidRDefault="00470ACA"/>
        </w:tc>
      </w:tr>
      <w:tr w:rsidR="00470ACA">
        <w:trPr>
          <w:trHeight w:hRule="exact" w:val="444"/>
        </w:trPr>
        <w:tc>
          <w:tcPr>
            <w:tcW w:w="960" w:type="dxa"/>
          </w:tcPr>
          <w:p w:rsidR="00470ACA" w:rsidRDefault="0082615F">
            <w:pPr>
              <w:pStyle w:val="TableParagraph"/>
              <w:spacing w:before="138"/>
              <w:ind w:right="99"/>
              <w:jc w:val="right"/>
              <w:rPr>
                <w:rFonts w:ascii="Calibri"/>
                <w:sz w:val="24"/>
              </w:rPr>
            </w:pPr>
            <w:r>
              <w:rPr>
                <w:rFonts w:ascii="Calibri"/>
                <w:sz w:val="24"/>
              </w:rPr>
              <w:t>13.</w:t>
            </w:r>
          </w:p>
        </w:tc>
        <w:tc>
          <w:tcPr>
            <w:tcW w:w="221" w:type="dxa"/>
          </w:tcPr>
          <w:p w:rsidR="00470ACA" w:rsidRDefault="00470ACA"/>
        </w:tc>
        <w:tc>
          <w:tcPr>
            <w:tcW w:w="3480" w:type="dxa"/>
          </w:tcPr>
          <w:p w:rsidR="00470ACA" w:rsidRDefault="0082615F">
            <w:pPr>
              <w:pStyle w:val="TableParagraph"/>
              <w:spacing w:before="150"/>
              <w:ind w:left="103"/>
              <w:rPr>
                <w:sz w:val="24"/>
              </w:rPr>
            </w:pPr>
            <w:r>
              <w:rPr>
                <w:sz w:val="24"/>
              </w:rPr>
              <w:t>Hip breadth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14.</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Shoulder-grip length</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15.</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Thigh Clearance</w:t>
            </w:r>
          </w:p>
        </w:tc>
        <w:tc>
          <w:tcPr>
            <w:tcW w:w="960" w:type="dxa"/>
          </w:tcPr>
          <w:p w:rsidR="00470ACA" w:rsidRDefault="00470ACA"/>
        </w:tc>
        <w:tc>
          <w:tcPr>
            <w:tcW w:w="2981" w:type="dxa"/>
          </w:tcPr>
          <w:p w:rsidR="00470ACA" w:rsidRDefault="00470ACA"/>
        </w:tc>
      </w:tr>
      <w:tr w:rsidR="00470ACA">
        <w:trPr>
          <w:trHeight w:hRule="exact" w:val="442"/>
        </w:trPr>
        <w:tc>
          <w:tcPr>
            <w:tcW w:w="960" w:type="dxa"/>
          </w:tcPr>
          <w:p w:rsidR="00470ACA" w:rsidRDefault="0082615F">
            <w:pPr>
              <w:pStyle w:val="TableParagraph"/>
              <w:spacing w:before="138"/>
              <w:ind w:right="99"/>
              <w:jc w:val="right"/>
              <w:rPr>
                <w:rFonts w:ascii="Calibri"/>
                <w:sz w:val="24"/>
              </w:rPr>
            </w:pPr>
            <w:r>
              <w:rPr>
                <w:rFonts w:ascii="Calibri"/>
                <w:sz w:val="24"/>
              </w:rPr>
              <w:t>16.</w:t>
            </w:r>
          </w:p>
        </w:tc>
        <w:tc>
          <w:tcPr>
            <w:tcW w:w="221" w:type="dxa"/>
          </w:tcPr>
          <w:p w:rsidR="00470ACA" w:rsidRDefault="00470ACA"/>
        </w:tc>
        <w:tc>
          <w:tcPr>
            <w:tcW w:w="3480" w:type="dxa"/>
          </w:tcPr>
          <w:p w:rsidR="00470ACA" w:rsidRDefault="0082615F">
            <w:pPr>
              <w:pStyle w:val="TableParagraph"/>
              <w:spacing w:before="148"/>
              <w:ind w:left="103"/>
              <w:rPr>
                <w:sz w:val="24"/>
              </w:rPr>
            </w:pPr>
            <w:r>
              <w:rPr>
                <w:sz w:val="24"/>
              </w:rPr>
              <w:t>Waist Breadth</w:t>
            </w:r>
          </w:p>
        </w:tc>
        <w:tc>
          <w:tcPr>
            <w:tcW w:w="960" w:type="dxa"/>
          </w:tcPr>
          <w:p w:rsidR="00470ACA" w:rsidRDefault="00470ACA"/>
        </w:tc>
        <w:tc>
          <w:tcPr>
            <w:tcW w:w="2981" w:type="dxa"/>
          </w:tcPr>
          <w:p w:rsidR="00470ACA" w:rsidRDefault="00470ACA"/>
        </w:tc>
      </w:tr>
    </w:tbl>
    <w:p w:rsidR="00470ACA" w:rsidRDefault="00470ACA">
      <w:pPr>
        <w:sectPr w:rsidR="00470ACA">
          <w:pgSz w:w="12240" w:h="15840"/>
          <w:pgMar w:top="1360" w:right="1720" w:bottom="880" w:left="1340" w:header="0" w:footer="686" w:gutter="0"/>
          <w:cols w:space="720"/>
        </w:sectPr>
      </w:pPr>
    </w:p>
    <w:p w:rsidR="00470ACA" w:rsidRDefault="0082615F" w:rsidP="00F207F2">
      <w:pPr>
        <w:pStyle w:val="Heading1"/>
        <w:spacing w:line="480" w:lineRule="auto"/>
        <w:ind w:left="2340" w:right="3246"/>
        <w:jc w:val="center"/>
      </w:pPr>
      <w:r>
        <w:t xml:space="preserve">Appendix A to </w:t>
      </w:r>
      <w:r w:rsidR="00F207F2" w:rsidRPr="00F207F2">
        <w:t>Attachment G</w:t>
      </w:r>
      <w:r w:rsidR="00F207F2">
        <w:t xml:space="preserve"> </w:t>
      </w:r>
      <w:r>
        <w:t xml:space="preserve"> Landmarks and Definitions</w:t>
      </w:r>
    </w:p>
    <w:p w:rsidR="00470ACA" w:rsidRDefault="0082615F">
      <w:pPr>
        <w:pStyle w:val="ListParagraph"/>
        <w:numPr>
          <w:ilvl w:val="0"/>
          <w:numId w:val="1"/>
        </w:numPr>
        <w:tabs>
          <w:tab w:val="left" w:pos="460"/>
        </w:tabs>
        <w:spacing w:before="4"/>
        <w:ind w:right="303"/>
        <w:rPr>
          <w:sz w:val="24"/>
          <w:u w:val="none"/>
        </w:rPr>
      </w:pPr>
      <w:r>
        <w:rPr>
          <w:sz w:val="24"/>
        </w:rPr>
        <w:t>Abdominal point, anterior</w:t>
      </w:r>
      <w:r>
        <w:rPr>
          <w:sz w:val="24"/>
          <w:u w:val="none"/>
        </w:rPr>
        <w:t>: The most protruding point of the relaxed abdomen of a</w:t>
      </w:r>
      <w:r>
        <w:rPr>
          <w:spacing w:val="-18"/>
          <w:sz w:val="24"/>
          <w:u w:val="none"/>
        </w:rPr>
        <w:t xml:space="preserve"> </w:t>
      </w:r>
      <w:r>
        <w:rPr>
          <w:sz w:val="24"/>
          <w:u w:val="none"/>
        </w:rPr>
        <w:t>seated participant.</w:t>
      </w:r>
    </w:p>
    <w:p w:rsidR="00470ACA" w:rsidRDefault="00470ACA">
      <w:pPr>
        <w:pStyle w:val="BodyText"/>
        <w:spacing w:before="10"/>
        <w:rPr>
          <w:sz w:val="23"/>
          <w:u w:val="none"/>
        </w:rPr>
      </w:pPr>
    </w:p>
    <w:p w:rsidR="00470ACA" w:rsidRDefault="0082615F">
      <w:pPr>
        <w:pStyle w:val="ListParagraph"/>
        <w:numPr>
          <w:ilvl w:val="0"/>
          <w:numId w:val="1"/>
        </w:numPr>
        <w:tabs>
          <w:tab w:val="left" w:pos="460"/>
        </w:tabs>
        <w:spacing w:before="1"/>
        <w:ind w:right="206"/>
        <w:rPr>
          <w:sz w:val="24"/>
          <w:u w:val="none"/>
        </w:rPr>
      </w:pPr>
      <w:r>
        <w:rPr>
          <w:sz w:val="24"/>
        </w:rPr>
        <w:t>Acromion, left and right</w:t>
      </w:r>
      <w:r>
        <w:rPr>
          <w:sz w:val="24"/>
          <w:u w:val="none"/>
        </w:rPr>
        <w:t>: The point of the intersection of the lateral border of the acromial process a line running down the middle of the shoulder from the neck to the tip of the shoulder.</w:t>
      </w:r>
    </w:p>
    <w:p w:rsidR="00470ACA" w:rsidRDefault="00470ACA">
      <w:pPr>
        <w:pStyle w:val="BodyText"/>
        <w:rPr>
          <w:u w:val="none"/>
        </w:rPr>
      </w:pPr>
    </w:p>
    <w:p w:rsidR="00470ACA" w:rsidRDefault="0082615F">
      <w:pPr>
        <w:pStyle w:val="ListParagraph"/>
        <w:numPr>
          <w:ilvl w:val="0"/>
          <w:numId w:val="1"/>
        </w:numPr>
        <w:tabs>
          <w:tab w:val="left" w:pos="460"/>
        </w:tabs>
        <w:spacing w:before="0"/>
        <w:ind w:right="230"/>
        <w:rPr>
          <w:sz w:val="24"/>
          <w:u w:val="none"/>
        </w:rPr>
      </w:pPr>
      <w:r>
        <w:rPr>
          <w:sz w:val="24"/>
        </w:rPr>
        <w:t>Acropodion, left and right</w:t>
      </w:r>
      <w:r>
        <w:rPr>
          <w:sz w:val="24"/>
          <w:u w:val="none"/>
        </w:rPr>
        <w:t>: The tip of the first or second toe of the right foot, whichever</w:t>
      </w:r>
      <w:r>
        <w:rPr>
          <w:spacing w:val="-22"/>
          <w:sz w:val="24"/>
          <w:u w:val="none"/>
        </w:rPr>
        <w:t xml:space="preserve"> </w:t>
      </w:r>
      <w:r>
        <w:rPr>
          <w:sz w:val="24"/>
          <w:u w:val="none"/>
        </w:rPr>
        <w:t>is longer.</w:t>
      </w:r>
    </w:p>
    <w:p w:rsidR="00470ACA" w:rsidRDefault="00470ACA">
      <w:pPr>
        <w:pStyle w:val="BodyText"/>
        <w:spacing w:before="7"/>
        <w:rPr>
          <w:sz w:val="22"/>
          <w:u w:val="none"/>
        </w:rPr>
      </w:pPr>
    </w:p>
    <w:p w:rsidR="00470ACA" w:rsidRDefault="0082615F">
      <w:pPr>
        <w:pStyle w:val="ListParagraph"/>
        <w:numPr>
          <w:ilvl w:val="0"/>
          <w:numId w:val="1"/>
        </w:numPr>
        <w:tabs>
          <w:tab w:val="left" w:pos="460"/>
        </w:tabs>
        <w:spacing w:before="0"/>
        <w:rPr>
          <w:sz w:val="24"/>
          <w:u w:val="none"/>
        </w:rPr>
      </w:pPr>
      <w:r>
        <w:rPr>
          <w:sz w:val="24"/>
        </w:rPr>
        <w:t>Cervicale</w:t>
      </w:r>
      <w:r>
        <w:rPr>
          <w:sz w:val="24"/>
          <w:u w:val="none"/>
        </w:rPr>
        <w:t>: Superior palpable point of the spine of the 7</w:t>
      </w:r>
      <w:r>
        <w:rPr>
          <w:position w:val="9"/>
          <w:sz w:val="16"/>
          <w:u w:val="none"/>
        </w:rPr>
        <w:t xml:space="preserve">th </w:t>
      </w:r>
      <w:r>
        <w:rPr>
          <w:sz w:val="24"/>
          <w:u w:val="none"/>
        </w:rPr>
        <w:t>cervical</w:t>
      </w:r>
      <w:r>
        <w:rPr>
          <w:spacing w:val="-20"/>
          <w:sz w:val="24"/>
          <w:u w:val="none"/>
        </w:rPr>
        <w:t xml:space="preserve"> </w:t>
      </w:r>
      <w:r>
        <w:rPr>
          <w:sz w:val="24"/>
          <w:u w:val="none"/>
        </w:rPr>
        <w:t>vertebra.</w:t>
      </w:r>
    </w:p>
    <w:p w:rsidR="00470ACA" w:rsidRDefault="00470ACA">
      <w:pPr>
        <w:pStyle w:val="BodyText"/>
        <w:spacing w:before="1"/>
        <w:rPr>
          <w:sz w:val="16"/>
          <w:u w:val="none"/>
        </w:rPr>
      </w:pPr>
    </w:p>
    <w:p w:rsidR="00470ACA" w:rsidRDefault="0082615F">
      <w:pPr>
        <w:pStyle w:val="ListParagraph"/>
        <w:numPr>
          <w:ilvl w:val="0"/>
          <w:numId w:val="1"/>
        </w:numPr>
        <w:tabs>
          <w:tab w:val="left" w:pos="460"/>
        </w:tabs>
        <w:ind w:right="192"/>
        <w:rPr>
          <w:sz w:val="24"/>
          <w:u w:val="none"/>
        </w:rPr>
      </w:pPr>
      <w:r>
        <w:rPr>
          <w:sz w:val="24"/>
        </w:rPr>
        <w:t>Cheilion</w:t>
      </w:r>
      <w:r>
        <w:rPr>
          <w:sz w:val="24"/>
          <w:u w:val="none"/>
        </w:rPr>
        <w:t>: Lateral point of the juncture of the fleshy tissue of the lips with the facial skin at the corner of the</w:t>
      </w:r>
      <w:r>
        <w:rPr>
          <w:spacing w:val="-5"/>
          <w:sz w:val="24"/>
          <w:u w:val="none"/>
        </w:rPr>
        <w:t xml:space="preserve"> </w:t>
      </w:r>
      <w:r>
        <w:rPr>
          <w:sz w:val="24"/>
          <w:u w:val="none"/>
        </w:rPr>
        <w:t>mouth.</w:t>
      </w:r>
    </w:p>
    <w:p w:rsidR="00470ACA" w:rsidRDefault="00470ACA">
      <w:pPr>
        <w:pStyle w:val="BodyText"/>
        <w:spacing w:before="11"/>
        <w:rPr>
          <w:sz w:val="23"/>
          <w:u w:val="none"/>
        </w:rPr>
      </w:pPr>
    </w:p>
    <w:p w:rsidR="00470ACA" w:rsidRDefault="0082615F">
      <w:pPr>
        <w:pStyle w:val="ListParagraph"/>
        <w:numPr>
          <w:ilvl w:val="0"/>
          <w:numId w:val="1"/>
        </w:numPr>
        <w:tabs>
          <w:tab w:val="left" w:pos="460"/>
        </w:tabs>
        <w:spacing w:before="0"/>
        <w:rPr>
          <w:sz w:val="24"/>
          <w:u w:val="none"/>
        </w:rPr>
      </w:pPr>
      <w:r>
        <w:rPr>
          <w:sz w:val="24"/>
        </w:rPr>
        <w:t>Chest point</w:t>
      </w:r>
      <w:r>
        <w:rPr>
          <w:sz w:val="24"/>
          <w:u w:val="none"/>
        </w:rPr>
        <w:t>:  Point at the maximum protrusion of the chest, on both males and</w:t>
      </w:r>
      <w:r>
        <w:rPr>
          <w:spacing w:val="-19"/>
          <w:sz w:val="24"/>
          <w:u w:val="none"/>
        </w:rPr>
        <w:t xml:space="preserve"> </w:t>
      </w:r>
      <w:r>
        <w:rPr>
          <w:sz w:val="24"/>
          <w:u w:val="none"/>
        </w:rPr>
        <w:t>females.</w:t>
      </w:r>
    </w:p>
    <w:p w:rsidR="00470ACA" w:rsidRDefault="00470ACA">
      <w:pPr>
        <w:pStyle w:val="BodyText"/>
        <w:spacing w:before="2"/>
        <w:rPr>
          <w:sz w:val="16"/>
          <w:u w:val="none"/>
        </w:rPr>
      </w:pPr>
    </w:p>
    <w:p w:rsidR="00470ACA" w:rsidRDefault="0082615F">
      <w:pPr>
        <w:pStyle w:val="ListParagraph"/>
        <w:numPr>
          <w:ilvl w:val="0"/>
          <w:numId w:val="1"/>
        </w:numPr>
        <w:tabs>
          <w:tab w:val="left" w:pos="460"/>
        </w:tabs>
        <w:rPr>
          <w:sz w:val="24"/>
          <w:u w:val="none"/>
        </w:rPr>
      </w:pPr>
      <w:r>
        <w:rPr>
          <w:sz w:val="24"/>
        </w:rPr>
        <w:t>Chin</w:t>
      </w:r>
      <w:r>
        <w:rPr>
          <w:sz w:val="24"/>
          <w:u w:val="none"/>
        </w:rPr>
        <w:t>: Most protruding point on the bottom edge of the chin along</w:t>
      </w:r>
      <w:r>
        <w:rPr>
          <w:spacing w:val="-18"/>
          <w:sz w:val="24"/>
          <w:u w:val="none"/>
        </w:rPr>
        <w:t xml:space="preserve"> </w:t>
      </w:r>
      <w:r>
        <w:rPr>
          <w:sz w:val="24"/>
          <w:u w:val="none"/>
        </w:rPr>
        <w:t>jawline.</w:t>
      </w:r>
    </w:p>
    <w:p w:rsidR="00470ACA" w:rsidRDefault="00470ACA">
      <w:pPr>
        <w:pStyle w:val="BodyText"/>
        <w:spacing w:before="2"/>
        <w:rPr>
          <w:sz w:val="16"/>
          <w:u w:val="none"/>
        </w:rPr>
      </w:pPr>
    </w:p>
    <w:p w:rsidR="00470ACA" w:rsidRDefault="0082615F">
      <w:pPr>
        <w:pStyle w:val="ListParagraph"/>
        <w:numPr>
          <w:ilvl w:val="0"/>
          <w:numId w:val="1"/>
        </w:numPr>
        <w:tabs>
          <w:tab w:val="left" w:pos="460"/>
        </w:tabs>
        <w:rPr>
          <w:sz w:val="24"/>
          <w:u w:val="none"/>
        </w:rPr>
      </w:pPr>
      <w:r>
        <w:rPr>
          <w:sz w:val="24"/>
        </w:rPr>
        <w:t>Dactylion III, right</w:t>
      </w:r>
      <w:r>
        <w:rPr>
          <w:sz w:val="24"/>
          <w:u w:val="none"/>
        </w:rPr>
        <w:t>: The tip of the middle</w:t>
      </w:r>
      <w:r>
        <w:rPr>
          <w:spacing w:val="-15"/>
          <w:sz w:val="24"/>
          <w:u w:val="none"/>
        </w:rPr>
        <w:t xml:space="preserve"> </w:t>
      </w:r>
      <w:r>
        <w:rPr>
          <w:sz w:val="24"/>
          <w:u w:val="none"/>
        </w:rPr>
        <w:t>finger.</w:t>
      </w:r>
    </w:p>
    <w:p w:rsidR="00470ACA" w:rsidRDefault="00470ACA">
      <w:pPr>
        <w:pStyle w:val="BodyText"/>
        <w:spacing w:before="2"/>
        <w:rPr>
          <w:sz w:val="16"/>
          <w:u w:val="none"/>
        </w:rPr>
      </w:pPr>
    </w:p>
    <w:p w:rsidR="00470ACA" w:rsidRDefault="0082615F">
      <w:pPr>
        <w:pStyle w:val="ListParagraph"/>
        <w:numPr>
          <w:ilvl w:val="0"/>
          <w:numId w:val="1"/>
        </w:numPr>
        <w:tabs>
          <w:tab w:val="left" w:pos="460"/>
        </w:tabs>
        <w:ind w:right="99"/>
        <w:rPr>
          <w:sz w:val="24"/>
          <w:u w:val="none"/>
        </w:rPr>
      </w:pPr>
      <w:r>
        <w:rPr>
          <w:sz w:val="24"/>
        </w:rPr>
        <w:t>Deltoid point, left and right</w:t>
      </w:r>
      <w:r>
        <w:rPr>
          <w:sz w:val="24"/>
          <w:u w:val="none"/>
        </w:rPr>
        <w:t>: The lateral point of the right deltoid muscle, and the margin of the left deltoid muscle at the level of the right deltoid</w:t>
      </w:r>
      <w:r>
        <w:rPr>
          <w:spacing w:val="-11"/>
          <w:sz w:val="24"/>
          <w:u w:val="none"/>
        </w:rPr>
        <w:t xml:space="preserve"> </w:t>
      </w:r>
      <w:r>
        <w:rPr>
          <w:sz w:val="24"/>
          <w:u w:val="none"/>
        </w:rPr>
        <w:t>point.</w:t>
      </w:r>
    </w:p>
    <w:p w:rsidR="00470ACA" w:rsidRDefault="00470ACA">
      <w:pPr>
        <w:pStyle w:val="BodyText"/>
        <w:rPr>
          <w:u w:val="none"/>
        </w:rPr>
      </w:pPr>
    </w:p>
    <w:p w:rsidR="00470ACA" w:rsidRDefault="0082615F">
      <w:pPr>
        <w:pStyle w:val="ListParagraph"/>
        <w:numPr>
          <w:ilvl w:val="0"/>
          <w:numId w:val="1"/>
        </w:numPr>
        <w:tabs>
          <w:tab w:val="left" w:pos="460"/>
        </w:tabs>
        <w:spacing w:before="0"/>
        <w:ind w:right="215"/>
        <w:rPr>
          <w:sz w:val="24"/>
          <w:u w:val="none"/>
        </w:rPr>
      </w:pPr>
      <w:r>
        <w:rPr>
          <w:sz w:val="24"/>
        </w:rPr>
        <w:t>Dorsal juncture of the calf and thigh</w:t>
      </w:r>
      <w:r>
        <w:rPr>
          <w:sz w:val="24"/>
          <w:u w:val="none"/>
        </w:rPr>
        <w:t>: The juncture between the right calf and thigh</w:t>
      </w:r>
      <w:r>
        <w:rPr>
          <w:spacing w:val="-21"/>
          <w:sz w:val="24"/>
          <w:u w:val="none"/>
        </w:rPr>
        <w:t xml:space="preserve"> </w:t>
      </w:r>
      <w:r>
        <w:rPr>
          <w:sz w:val="24"/>
          <w:u w:val="none"/>
        </w:rPr>
        <w:t>behind the knee of a participant sitting with the knee flexed 90</w:t>
      </w:r>
      <w:r>
        <w:rPr>
          <w:spacing w:val="-17"/>
          <w:sz w:val="24"/>
          <w:u w:val="none"/>
        </w:rPr>
        <w:t xml:space="preserve"> </w:t>
      </w:r>
      <w:r>
        <w:rPr>
          <w:sz w:val="24"/>
          <w:u w:val="none"/>
        </w:rPr>
        <w:t>degrees.</w:t>
      </w:r>
    </w:p>
    <w:p w:rsidR="00470ACA" w:rsidRDefault="00470ACA">
      <w:pPr>
        <w:pStyle w:val="BodyText"/>
        <w:rPr>
          <w:u w:val="none"/>
        </w:rPr>
      </w:pPr>
    </w:p>
    <w:p w:rsidR="00470ACA" w:rsidRDefault="0082615F">
      <w:pPr>
        <w:pStyle w:val="ListParagraph"/>
        <w:numPr>
          <w:ilvl w:val="0"/>
          <w:numId w:val="1"/>
        </w:numPr>
        <w:tabs>
          <w:tab w:val="left" w:pos="460"/>
        </w:tabs>
        <w:spacing w:before="0"/>
        <w:ind w:right="150"/>
        <w:rPr>
          <w:sz w:val="24"/>
          <w:u w:val="none"/>
        </w:rPr>
      </w:pPr>
      <w:r>
        <w:rPr>
          <w:sz w:val="24"/>
        </w:rPr>
        <w:t>Ectocanthus</w:t>
      </w:r>
      <w:r>
        <w:rPr>
          <w:sz w:val="24"/>
          <w:u w:val="none"/>
        </w:rPr>
        <w:t>: Outside corner of the right eye formed by the meeting of the upper and</w:t>
      </w:r>
      <w:r>
        <w:rPr>
          <w:spacing w:val="-22"/>
          <w:sz w:val="24"/>
          <w:u w:val="none"/>
        </w:rPr>
        <w:t xml:space="preserve"> </w:t>
      </w:r>
      <w:r>
        <w:rPr>
          <w:sz w:val="24"/>
          <w:u w:val="none"/>
        </w:rPr>
        <w:t>lower eyelids.</w:t>
      </w:r>
    </w:p>
    <w:p w:rsidR="00470ACA" w:rsidRDefault="00470ACA">
      <w:pPr>
        <w:pStyle w:val="BodyText"/>
        <w:rPr>
          <w:u w:val="none"/>
        </w:rPr>
      </w:pPr>
    </w:p>
    <w:p w:rsidR="00470ACA" w:rsidRDefault="0082615F">
      <w:pPr>
        <w:pStyle w:val="ListParagraph"/>
        <w:numPr>
          <w:ilvl w:val="0"/>
          <w:numId w:val="1"/>
        </w:numPr>
        <w:tabs>
          <w:tab w:val="left" w:pos="460"/>
        </w:tabs>
        <w:spacing w:before="0"/>
        <w:ind w:right="234"/>
        <w:rPr>
          <w:sz w:val="24"/>
          <w:u w:val="none"/>
        </w:rPr>
      </w:pPr>
      <w:r>
        <w:rPr>
          <w:sz w:val="24"/>
        </w:rPr>
        <w:t>First metatarsophalangeal protrusion</w:t>
      </w:r>
      <w:r>
        <w:rPr>
          <w:sz w:val="24"/>
          <w:u w:val="none"/>
        </w:rPr>
        <w:t>: The medial protrusion of the right foot in the</w:t>
      </w:r>
      <w:r>
        <w:rPr>
          <w:spacing w:val="-23"/>
          <w:sz w:val="24"/>
          <w:u w:val="none"/>
        </w:rPr>
        <w:t xml:space="preserve"> </w:t>
      </w:r>
      <w:r>
        <w:rPr>
          <w:sz w:val="24"/>
          <w:u w:val="none"/>
        </w:rPr>
        <w:t>region of the first metatarsophalangeal</w:t>
      </w:r>
      <w:r>
        <w:rPr>
          <w:spacing w:val="-9"/>
          <w:sz w:val="24"/>
          <w:u w:val="none"/>
        </w:rPr>
        <w:t xml:space="preserve"> </w:t>
      </w:r>
      <w:r>
        <w:rPr>
          <w:sz w:val="24"/>
          <w:u w:val="none"/>
        </w:rPr>
        <w:t>joint.</w:t>
      </w:r>
    </w:p>
    <w:p w:rsidR="00470ACA" w:rsidRDefault="00470ACA">
      <w:pPr>
        <w:pStyle w:val="BodyText"/>
        <w:rPr>
          <w:u w:val="none"/>
        </w:rPr>
      </w:pPr>
    </w:p>
    <w:p w:rsidR="00470ACA" w:rsidRDefault="0082615F">
      <w:pPr>
        <w:pStyle w:val="ListParagraph"/>
        <w:numPr>
          <w:ilvl w:val="0"/>
          <w:numId w:val="1"/>
        </w:numPr>
        <w:tabs>
          <w:tab w:val="left" w:pos="460"/>
        </w:tabs>
        <w:spacing w:before="0"/>
        <w:ind w:right="258"/>
        <w:rPr>
          <w:sz w:val="24"/>
          <w:u w:val="none"/>
        </w:rPr>
      </w:pPr>
      <w:r>
        <w:rPr>
          <w:sz w:val="24"/>
        </w:rPr>
        <w:t>Fifth metatarsophalangeal protrusion</w:t>
      </w:r>
      <w:r>
        <w:rPr>
          <w:sz w:val="24"/>
          <w:u w:val="none"/>
        </w:rPr>
        <w:t>: The lateral protrusion of the right foot in the region of the fifth metatarsophalangeal</w:t>
      </w:r>
      <w:r>
        <w:rPr>
          <w:spacing w:val="-8"/>
          <w:sz w:val="24"/>
          <w:u w:val="none"/>
        </w:rPr>
        <w:t xml:space="preserve"> </w:t>
      </w:r>
      <w:r>
        <w:rPr>
          <w:sz w:val="24"/>
          <w:u w:val="none"/>
        </w:rPr>
        <w:t>joint.</w:t>
      </w:r>
    </w:p>
    <w:p w:rsidR="00470ACA" w:rsidRDefault="00470ACA">
      <w:pPr>
        <w:pStyle w:val="BodyText"/>
        <w:rPr>
          <w:u w:val="none"/>
        </w:rPr>
      </w:pPr>
    </w:p>
    <w:p w:rsidR="00470ACA" w:rsidRDefault="0082615F">
      <w:pPr>
        <w:pStyle w:val="ListParagraph"/>
        <w:numPr>
          <w:ilvl w:val="0"/>
          <w:numId w:val="1"/>
        </w:numPr>
        <w:tabs>
          <w:tab w:val="left" w:pos="460"/>
        </w:tabs>
        <w:spacing w:before="0"/>
        <w:rPr>
          <w:sz w:val="24"/>
          <w:u w:val="none"/>
        </w:rPr>
      </w:pPr>
      <w:r>
        <w:rPr>
          <w:sz w:val="24"/>
        </w:rPr>
        <w:t>Glabella</w:t>
      </w:r>
      <w:r>
        <w:rPr>
          <w:sz w:val="24"/>
          <w:u w:val="none"/>
        </w:rPr>
        <w:t>: The anterior point on the frontal bone midway between the bony brow</w:t>
      </w:r>
      <w:r>
        <w:rPr>
          <w:spacing w:val="-22"/>
          <w:sz w:val="24"/>
          <w:u w:val="none"/>
        </w:rPr>
        <w:t xml:space="preserve"> </w:t>
      </w:r>
      <w:r>
        <w:rPr>
          <w:sz w:val="24"/>
          <w:u w:val="none"/>
        </w:rPr>
        <w:t>ridges.</w:t>
      </w:r>
    </w:p>
    <w:p w:rsidR="00470ACA" w:rsidRDefault="00470ACA">
      <w:pPr>
        <w:pStyle w:val="BodyText"/>
        <w:spacing w:before="2"/>
        <w:rPr>
          <w:sz w:val="16"/>
          <w:u w:val="none"/>
        </w:rPr>
      </w:pPr>
    </w:p>
    <w:p w:rsidR="00470ACA" w:rsidRDefault="0082615F">
      <w:pPr>
        <w:pStyle w:val="ListParagraph"/>
        <w:numPr>
          <w:ilvl w:val="0"/>
          <w:numId w:val="1"/>
        </w:numPr>
        <w:tabs>
          <w:tab w:val="left" w:pos="460"/>
        </w:tabs>
        <w:rPr>
          <w:sz w:val="24"/>
          <w:u w:val="none"/>
        </w:rPr>
      </w:pPr>
      <w:r>
        <w:rPr>
          <w:sz w:val="24"/>
        </w:rPr>
        <w:t>Gonion</w:t>
      </w:r>
      <w:r>
        <w:rPr>
          <w:sz w:val="24"/>
          <w:u w:val="none"/>
        </w:rPr>
        <w:t>: Most lateral, most inferior, and most posterior point on the angle of the</w:t>
      </w:r>
      <w:r>
        <w:rPr>
          <w:spacing w:val="-20"/>
          <w:sz w:val="24"/>
          <w:u w:val="none"/>
        </w:rPr>
        <w:t xml:space="preserve"> </w:t>
      </w:r>
      <w:r>
        <w:rPr>
          <w:sz w:val="24"/>
          <w:u w:val="none"/>
        </w:rPr>
        <w:t>mandible.</w:t>
      </w:r>
    </w:p>
    <w:p w:rsidR="00470ACA" w:rsidRDefault="00470ACA">
      <w:pPr>
        <w:pStyle w:val="BodyText"/>
        <w:spacing w:before="2"/>
        <w:rPr>
          <w:sz w:val="16"/>
          <w:u w:val="none"/>
        </w:rPr>
      </w:pPr>
    </w:p>
    <w:p w:rsidR="00470ACA" w:rsidRDefault="0082615F">
      <w:pPr>
        <w:pStyle w:val="ListParagraph"/>
        <w:numPr>
          <w:ilvl w:val="0"/>
          <w:numId w:val="1"/>
        </w:numPr>
        <w:tabs>
          <w:tab w:val="left" w:pos="460"/>
        </w:tabs>
        <w:ind w:right="541"/>
        <w:rPr>
          <w:sz w:val="24"/>
          <w:u w:val="none"/>
        </w:rPr>
      </w:pPr>
      <w:r>
        <w:rPr>
          <w:sz w:val="24"/>
        </w:rPr>
        <w:t>Iliocristale</w:t>
      </w:r>
      <w:r>
        <w:rPr>
          <w:sz w:val="24"/>
          <w:u w:val="none"/>
        </w:rPr>
        <w:t>: The highest palpable point of the right iliac crest of the pelvis, one half</w:t>
      </w:r>
      <w:r>
        <w:rPr>
          <w:spacing w:val="-22"/>
          <w:sz w:val="24"/>
          <w:u w:val="none"/>
        </w:rPr>
        <w:t xml:space="preserve"> </w:t>
      </w:r>
      <w:r>
        <w:rPr>
          <w:sz w:val="24"/>
          <w:u w:val="none"/>
        </w:rPr>
        <w:t>the distance between the anterior superior iliac and posterior superior iliac</w:t>
      </w:r>
      <w:r>
        <w:rPr>
          <w:spacing w:val="-18"/>
          <w:sz w:val="24"/>
          <w:u w:val="none"/>
        </w:rPr>
        <w:t xml:space="preserve"> </w:t>
      </w:r>
      <w:r>
        <w:rPr>
          <w:sz w:val="24"/>
          <w:u w:val="none"/>
        </w:rPr>
        <w:t>spine.</w:t>
      </w:r>
    </w:p>
    <w:p w:rsidR="00470ACA" w:rsidRDefault="00470ACA">
      <w:pPr>
        <w:rPr>
          <w:sz w:val="24"/>
        </w:rPr>
        <w:sectPr w:rsidR="00470ACA">
          <w:pgSz w:w="12240" w:h="15840"/>
          <w:pgMar w:top="1360" w:right="1400" w:bottom="880" w:left="1520" w:header="0" w:footer="686" w:gutter="0"/>
          <w:cols w:space="720"/>
        </w:sectPr>
      </w:pPr>
    </w:p>
    <w:p w:rsidR="00470ACA" w:rsidRDefault="00470ACA">
      <w:pPr>
        <w:pStyle w:val="BodyText"/>
        <w:spacing w:before="3"/>
        <w:rPr>
          <w:sz w:val="10"/>
          <w:u w:val="none"/>
        </w:rPr>
      </w:pPr>
    </w:p>
    <w:p w:rsidR="00470ACA" w:rsidRDefault="0082615F">
      <w:pPr>
        <w:pStyle w:val="ListParagraph"/>
        <w:numPr>
          <w:ilvl w:val="0"/>
          <w:numId w:val="1"/>
        </w:numPr>
        <w:tabs>
          <w:tab w:val="left" w:pos="460"/>
        </w:tabs>
        <w:rPr>
          <w:sz w:val="24"/>
          <w:u w:val="none"/>
        </w:rPr>
      </w:pPr>
      <w:r>
        <w:rPr>
          <w:sz w:val="24"/>
        </w:rPr>
        <w:t>Infraorbitale</w:t>
      </w:r>
      <w:r>
        <w:rPr>
          <w:sz w:val="24"/>
          <w:u w:val="none"/>
        </w:rPr>
        <w:t>: Lowest point on the anterior border of the bony eye</w:t>
      </w:r>
      <w:r>
        <w:rPr>
          <w:spacing w:val="-18"/>
          <w:sz w:val="24"/>
          <w:u w:val="none"/>
        </w:rPr>
        <w:t xml:space="preserve"> </w:t>
      </w:r>
      <w:r>
        <w:rPr>
          <w:sz w:val="24"/>
          <w:u w:val="none"/>
        </w:rPr>
        <w:t>socket.</w:t>
      </w:r>
    </w:p>
    <w:p w:rsidR="00470ACA" w:rsidRDefault="00470ACA">
      <w:pPr>
        <w:pStyle w:val="BodyText"/>
        <w:spacing w:before="2"/>
        <w:rPr>
          <w:sz w:val="16"/>
          <w:u w:val="none"/>
        </w:rPr>
      </w:pPr>
    </w:p>
    <w:p w:rsidR="00470ACA" w:rsidRDefault="0082615F">
      <w:pPr>
        <w:pStyle w:val="ListParagraph"/>
        <w:numPr>
          <w:ilvl w:val="0"/>
          <w:numId w:val="1"/>
        </w:numPr>
        <w:tabs>
          <w:tab w:val="left" w:pos="460"/>
        </w:tabs>
        <w:ind w:right="436"/>
        <w:rPr>
          <w:sz w:val="24"/>
          <w:u w:val="none"/>
        </w:rPr>
      </w:pPr>
      <w:r>
        <w:rPr>
          <w:sz w:val="24"/>
        </w:rPr>
        <w:t>Knee point, anterior, left and right</w:t>
      </w:r>
      <w:r>
        <w:rPr>
          <w:sz w:val="24"/>
          <w:u w:val="none"/>
        </w:rPr>
        <w:t>: The most protruding point of the kneecap of a</w:t>
      </w:r>
      <w:r>
        <w:rPr>
          <w:spacing w:val="-20"/>
          <w:sz w:val="24"/>
          <w:u w:val="none"/>
        </w:rPr>
        <w:t xml:space="preserve"> </w:t>
      </w:r>
      <w:r>
        <w:rPr>
          <w:sz w:val="24"/>
          <w:u w:val="none"/>
        </w:rPr>
        <w:t>seated participant.</w:t>
      </w:r>
    </w:p>
    <w:p w:rsidR="00470ACA" w:rsidRDefault="00470ACA">
      <w:pPr>
        <w:pStyle w:val="BodyText"/>
        <w:spacing w:before="11"/>
        <w:rPr>
          <w:sz w:val="23"/>
          <w:u w:val="none"/>
        </w:rPr>
      </w:pPr>
    </w:p>
    <w:p w:rsidR="00470ACA" w:rsidRDefault="0082615F">
      <w:pPr>
        <w:pStyle w:val="ListParagraph"/>
        <w:numPr>
          <w:ilvl w:val="0"/>
          <w:numId w:val="1"/>
        </w:numPr>
        <w:tabs>
          <w:tab w:val="left" w:pos="460"/>
        </w:tabs>
        <w:spacing w:before="0"/>
        <w:rPr>
          <w:sz w:val="24"/>
          <w:u w:val="none"/>
        </w:rPr>
      </w:pPr>
      <w:r>
        <w:rPr>
          <w:sz w:val="24"/>
        </w:rPr>
        <w:t>Menton</w:t>
      </w:r>
      <w:r>
        <w:rPr>
          <w:sz w:val="24"/>
          <w:u w:val="none"/>
        </w:rPr>
        <w:t>: Inferior point of the mandible in the midsagittal</w:t>
      </w:r>
      <w:r>
        <w:rPr>
          <w:spacing w:val="-20"/>
          <w:sz w:val="24"/>
          <w:u w:val="none"/>
        </w:rPr>
        <w:t xml:space="preserve"> </w:t>
      </w:r>
      <w:r>
        <w:rPr>
          <w:sz w:val="24"/>
          <w:u w:val="none"/>
        </w:rPr>
        <w:t>plane.</w:t>
      </w:r>
    </w:p>
    <w:p w:rsidR="00470ACA" w:rsidRDefault="00470ACA">
      <w:pPr>
        <w:pStyle w:val="BodyText"/>
        <w:spacing w:before="1"/>
        <w:rPr>
          <w:sz w:val="16"/>
          <w:u w:val="none"/>
        </w:rPr>
      </w:pPr>
    </w:p>
    <w:p w:rsidR="00470ACA" w:rsidRDefault="0082615F">
      <w:pPr>
        <w:pStyle w:val="ListParagraph"/>
        <w:numPr>
          <w:ilvl w:val="0"/>
          <w:numId w:val="1"/>
        </w:numPr>
        <w:tabs>
          <w:tab w:val="left" w:pos="460"/>
        </w:tabs>
        <w:ind w:right="442"/>
        <w:rPr>
          <w:sz w:val="24"/>
          <w:u w:val="none"/>
        </w:rPr>
      </w:pPr>
      <w:r>
        <w:rPr>
          <w:sz w:val="24"/>
        </w:rPr>
        <w:t>Metacarpale II</w:t>
      </w:r>
      <w:r>
        <w:rPr>
          <w:sz w:val="24"/>
          <w:u w:val="none"/>
        </w:rPr>
        <w:t>: The lateral point of the right metacarpophalangeal joint II (at the base</w:t>
      </w:r>
      <w:r>
        <w:rPr>
          <w:spacing w:val="-23"/>
          <w:sz w:val="24"/>
          <w:u w:val="none"/>
        </w:rPr>
        <w:t xml:space="preserve"> </w:t>
      </w:r>
      <w:r>
        <w:rPr>
          <w:sz w:val="24"/>
          <w:u w:val="none"/>
        </w:rPr>
        <w:t>of the index finger on the outer edge of the</w:t>
      </w:r>
      <w:r>
        <w:rPr>
          <w:spacing w:val="-12"/>
          <w:sz w:val="24"/>
          <w:u w:val="none"/>
        </w:rPr>
        <w:t xml:space="preserve"> </w:t>
      </w:r>
      <w:r>
        <w:rPr>
          <w:sz w:val="24"/>
          <w:u w:val="none"/>
        </w:rPr>
        <w:t>hand).</w:t>
      </w:r>
    </w:p>
    <w:p w:rsidR="00470ACA" w:rsidRDefault="00470ACA">
      <w:pPr>
        <w:pStyle w:val="BodyText"/>
        <w:spacing w:before="10"/>
        <w:rPr>
          <w:sz w:val="23"/>
          <w:u w:val="none"/>
        </w:rPr>
      </w:pPr>
    </w:p>
    <w:p w:rsidR="00470ACA" w:rsidRDefault="0082615F">
      <w:pPr>
        <w:pStyle w:val="ListParagraph"/>
        <w:numPr>
          <w:ilvl w:val="0"/>
          <w:numId w:val="1"/>
        </w:numPr>
        <w:tabs>
          <w:tab w:val="left" w:pos="460"/>
        </w:tabs>
        <w:spacing w:before="1"/>
        <w:ind w:right="303"/>
        <w:rPr>
          <w:sz w:val="24"/>
          <w:u w:val="none"/>
        </w:rPr>
      </w:pPr>
      <w:r>
        <w:rPr>
          <w:sz w:val="24"/>
        </w:rPr>
        <w:t>Metacarpale V</w:t>
      </w:r>
      <w:r>
        <w:rPr>
          <w:sz w:val="24"/>
          <w:u w:val="none"/>
        </w:rPr>
        <w:t>: The medial point of the right metacarpophalangeal joint V (at the base of the little finger on the outer edge of the</w:t>
      </w:r>
      <w:r>
        <w:rPr>
          <w:spacing w:val="-12"/>
          <w:sz w:val="24"/>
          <w:u w:val="none"/>
        </w:rPr>
        <w:t xml:space="preserve"> </w:t>
      </w:r>
      <w:r>
        <w:rPr>
          <w:sz w:val="24"/>
          <w:u w:val="none"/>
        </w:rPr>
        <w:t>hand).</w:t>
      </w:r>
    </w:p>
    <w:p w:rsidR="00470ACA" w:rsidRDefault="00470ACA">
      <w:pPr>
        <w:pStyle w:val="BodyText"/>
        <w:rPr>
          <w:u w:val="none"/>
        </w:rPr>
      </w:pPr>
    </w:p>
    <w:p w:rsidR="00470ACA" w:rsidRDefault="0082615F">
      <w:pPr>
        <w:pStyle w:val="ListParagraph"/>
        <w:numPr>
          <w:ilvl w:val="0"/>
          <w:numId w:val="1"/>
        </w:numPr>
        <w:tabs>
          <w:tab w:val="left" w:pos="460"/>
        </w:tabs>
        <w:spacing w:before="0"/>
        <w:ind w:right="807"/>
        <w:rPr>
          <w:sz w:val="24"/>
          <w:u w:val="none"/>
        </w:rPr>
      </w:pPr>
      <w:r>
        <w:rPr>
          <w:sz w:val="24"/>
        </w:rPr>
        <w:t>Nasal Root Point</w:t>
      </w:r>
      <w:r>
        <w:rPr>
          <w:sz w:val="24"/>
          <w:u w:val="none"/>
        </w:rPr>
        <w:t>: Point at the right side of the nasal root at a depth equal to</w:t>
      </w:r>
      <w:r>
        <w:rPr>
          <w:spacing w:val="-20"/>
          <w:sz w:val="24"/>
          <w:u w:val="none"/>
        </w:rPr>
        <w:t xml:space="preserve"> </w:t>
      </w:r>
      <w:r>
        <w:rPr>
          <w:sz w:val="24"/>
          <w:u w:val="none"/>
        </w:rPr>
        <w:t>one-half distance from the bridge of the nose to</w:t>
      </w:r>
      <w:r>
        <w:rPr>
          <w:spacing w:val="-11"/>
          <w:sz w:val="24"/>
          <w:u w:val="none"/>
        </w:rPr>
        <w:t xml:space="preserve"> </w:t>
      </w:r>
      <w:r>
        <w:rPr>
          <w:sz w:val="24"/>
          <w:u w:val="none"/>
        </w:rPr>
        <w:t>eye.</w:t>
      </w:r>
    </w:p>
    <w:p w:rsidR="00470ACA" w:rsidRDefault="00470ACA">
      <w:pPr>
        <w:pStyle w:val="BodyText"/>
        <w:spacing w:before="11"/>
        <w:rPr>
          <w:sz w:val="23"/>
          <w:u w:val="none"/>
        </w:rPr>
      </w:pPr>
    </w:p>
    <w:p w:rsidR="00470ACA" w:rsidRDefault="0082615F">
      <w:pPr>
        <w:pStyle w:val="ListParagraph"/>
        <w:numPr>
          <w:ilvl w:val="0"/>
          <w:numId w:val="1"/>
        </w:numPr>
        <w:tabs>
          <w:tab w:val="left" w:pos="460"/>
        </w:tabs>
        <w:spacing w:before="0"/>
        <w:ind w:right="107"/>
        <w:rPr>
          <w:sz w:val="24"/>
          <w:u w:val="none"/>
        </w:rPr>
      </w:pPr>
      <w:r>
        <w:rPr>
          <w:sz w:val="24"/>
        </w:rPr>
        <w:t>Opisthocranion</w:t>
      </w:r>
      <w:r>
        <w:rPr>
          <w:sz w:val="24"/>
          <w:u w:val="none"/>
        </w:rPr>
        <w:t>: The posterior point of the head, in the mid-sagitttal plane, when the head</w:t>
      </w:r>
      <w:r>
        <w:rPr>
          <w:spacing w:val="-19"/>
          <w:sz w:val="24"/>
          <w:u w:val="none"/>
        </w:rPr>
        <w:t xml:space="preserve"> </w:t>
      </w:r>
      <w:r>
        <w:rPr>
          <w:sz w:val="24"/>
          <w:u w:val="none"/>
        </w:rPr>
        <w:t>is held in the Frankfurt</w:t>
      </w:r>
      <w:r>
        <w:rPr>
          <w:spacing w:val="-7"/>
          <w:sz w:val="24"/>
          <w:u w:val="none"/>
        </w:rPr>
        <w:t xml:space="preserve"> </w:t>
      </w:r>
      <w:r>
        <w:rPr>
          <w:sz w:val="24"/>
          <w:u w:val="none"/>
        </w:rPr>
        <w:t>Plane.</w:t>
      </w:r>
    </w:p>
    <w:p w:rsidR="00470ACA" w:rsidRDefault="00470ACA">
      <w:pPr>
        <w:pStyle w:val="BodyText"/>
        <w:spacing w:before="11"/>
        <w:rPr>
          <w:sz w:val="23"/>
          <w:u w:val="none"/>
        </w:rPr>
      </w:pPr>
    </w:p>
    <w:p w:rsidR="00470ACA" w:rsidRDefault="0082615F">
      <w:pPr>
        <w:pStyle w:val="ListParagraph"/>
        <w:numPr>
          <w:ilvl w:val="0"/>
          <w:numId w:val="1"/>
        </w:numPr>
        <w:tabs>
          <w:tab w:val="left" w:pos="460"/>
        </w:tabs>
        <w:spacing w:before="0"/>
        <w:rPr>
          <w:sz w:val="24"/>
          <w:u w:val="none"/>
        </w:rPr>
      </w:pPr>
      <w:r>
        <w:rPr>
          <w:sz w:val="24"/>
        </w:rPr>
        <w:t>Posterior Superior Iliac Spine</w:t>
      </w:r>
      <w:r>
        <w:rPr>
          <w:sz w:val="24"/>
          <w:u w:val="none"/>
        </w:rPr>
        <w:t>: Posterior point of the crest of the right</w:t>
      </w:r>
      <w:r>
        <w:rPr>
          <w:spacing w:val="-19"/>
          <w:sz w:val="24"/>
          <w:u w:val="none"/>
        </w:rPr>
        <w:t xml:space="preserve"> </w:t>
      </w:r>
      <w:r>
        <w:rPr>
          <w:sz w:val="24"/>
          <w:u w:val="none"/>
        </w:rPr>
        <w:t>ilium.</w:t>
      </w:r>
    </w:p>
    <w:p w:rsidR="00470ACA" w:rsidRDefault="00470ACA">
      <w:pPr>
        <w:pStyle w:val="BodyText"/>
        <w:spacing w:before="2"/>
        <w:rPr>
          <w:sz w:val="16"/>
          <w:u w:val="none"/>
        </w:rPr>
      </w:pPr>
    </w:p>
    <w:p w:rsidR="00470ACA" w:rsidRDefault="0082615F">
      <w:pPr>
        <w:pStyle w:val="ListParagraph"/>
        <w:numPr>
          <w:ilvl w:val="0"/>
          <w:numId w:val="1"/>
        </w:numPr>
        <w:tabs>
          <w:tab w:val="left" w:pos="460"/>
        </w:tabs>
        <w:rPr>
          <w:sz w:val="24"/>
          <w:u w:val="none"/>
        </w:rPr>
      </w:pPr>
      <w:r>
        <w:rPr>
          <w:sz w:val="24"/>
        </w:rPr>
        <w:t>Pronasale</w:t>
      </w:r>
      <w:r>
        <w:rPr>
          <w:sz w:val="24"/>
          <w:u w:val="none"/>
        </w:rPr>
        <w:t>: Point of the anterior projection on the tip of</w:t>
      </w:r>
      <w:r>
        <w:rPr>
          <w:spacing w:val="-13"/>
          <w:sz w:val="24"/>
          <w:u w:val="none"/>
        </w:rPr>
        <w:t xml:space="preserve"> </w:t>
      </w:r>
      <w:r>
        <w:rPr>
          <w:sz w:val="24"/>
          <w:u w:val="none"/>
        </w:rPr>
        <w:t>nose.</w:t>
      </w:r>
    </w:p>
    <w:p w:rsidR="00470ACA" w:rsidRDefault="00470ACA">
      <w:pPr>
        <w:pStyle w:val="BodyText"/>
        <w:spacing w:before="2"/>
        <w:rPr>
          <w:sz w:val="16"/>
          <w:u w:val="none"/>
        </w:rPr>
      </w:pPr>
    </w:p>
    <w:p w:rsidR="00470ACA" w:rsidRDefault="0082615F">
      <w:pPr>
        <w:pStyle w:val="ListParagraph"/>
        <w:numPr>
          <w:ilvl w:val="0"/>
          <w:numId w:val="1"/>
        </w:numPr>
        <w:tabs>
          <w:tab w:val="left" w:pos="460"/>
        </w:tabs>
        <w:rPr>
          <w:sz w:val="24"/>
          <w:u w:val="none"/>
        </w:rPr>
      </w:pPr>
      <w:r>
        <w:rPr>
          <w:sz w:val="24"/>
        </w:rPr>
        <w:t>Pternion</w:t>
      </w:r>
      <w:r>
        <w:rPr>
          <w:sz w:val="24"/>
          <w:u w:val="none"/>
        </w:rPr>
        <w:t>: The posterior point of the right</w:t>
      </w:r>
      <w:r>
        <w:rPr>
          <w:spacing w:val="-12"/>
          <w:sz w:val="24"/>
          <w:u w:val="none"/>
        </w:rPr>
        <w:t xml:space="preserve"> </w:t>
      </w:r>
      <w:r>
        <w:rPr>
          <w:sz w:val="24"/>
          <w:u w:val="none"/>
        </w:rPr>
        <w:t>heel.</w:t>
      </w:r>
    </w:p>
    <w:p w:rsidR="00470ACA" w:rsidRDefault="00470ACA">
      <w:pPr>
        <w:pStyle w:val="BodyText"/>
        <w:spacing w:before="2"/>
        <w:rPr>
          <w:sz w:val="16"/>
          <w:u w:val="none"/>
        </w:rPr>
      </w:pPr>
    </w:p>
    <w:p w:rsidR="00470ACA" w:rsidRDefault="0082615F">
      <w:pPr>
        <w:pStyle w:val="ListParagraph"/>
        <w:numPr>
          <w:ilvl w:val="0"/>
          <w:numId w:val="1"/>
        </w:numPr>
        <w:tabs>
          <w:tab w:val="left" w:pos="460"/>
        </w:tabs>
        <w:rPr>
          <w:sz w:val="24"/>
          <w:u w:val="none"/>
        </w:rPr>
      </w:pPr>
      <w:r>
        <w:rPr>
          <w:sz w:val="24"/>
        </w:rPr>
        <w:t xml:space="preserve">Radiale: </w:t>
      </w:r>
      <w:r>
        <w:rPr>
          <w:sz w:val="24"/>
          <w:u w:val="none"/>
        </w:rPr>
        <w:t>The proximal palpable point of the</w:t>
      </w:r>
      <w:r>
        <w:rPr>
          <w:spacing w:val="-9"/>
          <w:sz w:val="24"/>
          <w:u w:val="none"/>
        </w:rPr>
        <w:t xml:space="preserve"> </w:t>
      </w:r>
      <w:r>
        <w:rPr>
          <w:sz w:val="24"/>
          <w:u w:val="none"/>
        </w:rPr>
        <w:t>radius.</w:t>
      </w:r>
    </w:p>
    <w:p w:rsidR="00470ACA" w:rsidRDefault="00470ACA">
      <w:pPr>
        <w:pStyle w:val="BodyText"/>
        <w:spacing w:before="2"/>
        <w:rPr>
          <w:sz w:val="16"/>
          <w:u w:val="none"/>
        </w:rPr>
      </w:pPr>
    </w:p>
    <w:p w:rsidR="00470ACA" w:rsidRDefault="0082615F">
      <w:pPr>
        <w:pStyle w:val="ListParagraph"/>
        <w:numPr>
          <w:ilvl w:val="0"/>
          <w:numId w:val="1"/>
        </w:numPr>
        <w:tabs>
          <w:tab w:val="left" w:pos="460"/>
        </w:tabs>
        <w:rPr>
          <w:sz w:val="24"/>
          <w:u w:val="none"/>
        </w:rPr>
      </w:pPr>
      <w:r>
        <w:rPr>
          <w:sz w:val="24"/>
        </w:rPr>
        <w:t>Sellion</w:t>
      </w:r>
      <w:r>
        <w:rPr>
          <w:sz w:val="24"/>
          <w:u w:val="none"/>
        </w:rPr>
        <w:t>: Point of the deepest depression of the nasal bones at the top of the</w:t>
      </w:r>
      <w:r>
        <w:rPr>
          <w:spacing w:val="-15"/>
          <w:sz w:val="24"/>
          <w:u w:val="none"/>
        </w:rPr>
        <w:t xml:space="preserve"> </w:t>
      </w:r>
      <w:r>
        <w:rPr>
          <w:sz w:val="24"/>
          <w:u w:val="none"/>
        </w:rPr>
        <w:t>nose.</w:t>
      </w:r>
    </w:p>
    <w:p w:rsidR="00470ACA" w:rsidRDefault="00470ACA">
      <w:pPr>
        <w:pStyle w:val="BodyText"/>
        <w:spacing w:before="2"/>
        <w:rPr>
          <w:sz w:val="16"/>
          <w:u w:val="none"/>
        </w:rPr>
      </w:pPr>
    </w:p>
    <w:p w:rsidR="00470ACA" w:rsidRDefault="0082615F">
      <w:pPr>
        <w:pStyle w:val="ListParagraph"/>
        <w:numPr>
          <w:ilvl w:val="0"/>
          <w:numId w:val="1"/>
        </w:numPr>
        <w:tabs>
          <w:tab w:val="left" w:pos="460"/>
        </w:tabs>
        <w:rPr>
          <w:sz w:val="24"/>
          <w:u w:val="none"/>
        </w:rPr>
      </w:pPr>
      <w:r>
        <w:rPr>
          <w:sz w:val="24"/>
        </w:rPr>
        <w:t xml:space="preserve">Stylion:  </w:t>
      </w:r>
      <w:r>
        <w:rPr>
          <w:sz w:val="24"/>
          <w:u w:val="none"/>
        </w:rPr>
        <w:t>The distal point of the styloid process at the distal end of the</w:t>
      </w:r>
      <w:r>
        <w:rPr>
          <w:spacing w:val="-18"/>
          <w:sz w:val="24"/>
          <w:u w:val="none"/>
        </w:rPr>
        <w:t xml:space="preserve"> </w:t>
      </w:r>
      <w:r>
        <w:rPr>
          <w:sz w:val="24"/>
          <w:u w:val="none"/>
        </w:rPr>
        <w:t>radius.</w:t>
      </w:r>
    </w:p>
    <w:p w:rsidR="00470ACA" w:rsidRDefault="00470ACA">
      <w:pPr>
        <w:pStyle w:val="BodyText"/>
        <w:spacing w:before="2"/>
        <w:rPr>
          <w:sz w:val="16"/>
          <w:u w:val="none"/>
        </w:rPr>
      </w:pPr>
    </w:p>
    <w:p w:rsidR="00470ACA" w:rsidRDefault="0082615F">
      <w:pPr>
        <w:pStyle w:val="ListParagraph"/>
        <w:numPr>
          <w:ilvl w:val="0"/>
          <w:numId w:val="1"/>
        </w:numPr>
        <w:tabs>
          <w:tab w:val="left" w:pos="460"/>
        </w:tabs>
        <w:rPr>
          <w:sz w:val="24"/>
          <w:u w:val="none"/>
        </w:rPr>
      </w:pPr>
      <w:r>
        <w:rPr>
          <w:sz w:val="24"/>
        </w:rPr>
        <w:t xml:space="preserve">Suprasternale: </w:t>
      </w:r>
      <w:r>
        <w:rPr>
          <w:sz w:val="24"/>
          <w:u w:val="none"/>
        </w:rPr>
        <w:t>The deepest indentation of the notch at the superior end of the</w:t>
      </w:r>
      <w:r>
        <w:rPr>
          <w:spacing w:val="-16"/>
          <w:sz w:val="24"/>
          <w:u w:val="none"/>
        </w:rPr>
        <w:t xml:space="preserve"> </w:t>
      </w:r>
      <w:r>
        <w:rPr>
          <w:sz w:val="24"/>
          <w:u w:val="none"/>
        </w:rPr>
        <w:t>sternum.</w:t>
      </w:r>
    </w:p>
    <w:p w:rsidR="00470ACA" w:rsidRDefault="00470ACA">
      <w:pPr>
        <w:pStyle w:val="BodyText"/>
        <w:spacing w:before="7"/>
        <w:rPr>
          <w:sz w:val="22"/>
          <w:u w:val="none"/>
        </w:rPr>
      </w:pPr>
    </w:p>
    <w:p w:rsidR="00470ACA" w:rsidRDefault="0082615F">
      <w:pPr>
        <w:pStyle w:val="ListParagraph"/>
        <w:numPr>
          <w:ilvl w:val="0"/>
          <w:numId w:val="1"/>
        </w:numPr>
        <w:tabs>
          <w:tab w:val="left" w:pos="460"/>
        </w:tabs>
        <w:spacing w:before="0"/>
        <w:rPr>
          <w:sz w:val="24"/>
          <w:u w:val="none"/>
        </w:rPr>
      </w:pPr>
      <w:r>
        <w:rPr>
          <w:sz w:val="24"/>
        </w:rPr>
        <w:t>Tenth Rib</w:t>
      </w:r>
      <w:r>
        <w:rPr>
          <w:sz w:val="24"/>
          <w:u w:val="none"/>
        </w:rPr>
        <w:t>:  The inferior point on the 10</w:t>
      </w:r>
      <w:r>
        <w:rPr>
          <w:position w:val="9"/>
          <w:sz w:val="16"/>
          <w:u w:val="none"/>
        </w:rPr>
        <w:t>th</w:t>
      </w:r>
      <w:r>
        <w:rPr>
          <w:spacing w:val="-7"/>
          <w:position w:val="9"/>
          <w:sz w:val="16"/>
          <w:u w:val="none"/>
        </w:rPr>
        <w:t xml:space="preserve"> </w:t>
      </w:r>
      <w:r>
        <w:rPr>
          <w:sz w:val="24"/>
          <w:u w:val="none"/>
        </w:rPr>
        <w:t>rib.</w:t>
      </w:r>
    </w:p>
    <w:p w:rsidR="00470ACA" w:rsidRDefault="00470ACA">
      <w:pPr>
        <w:pStyle w:val="BodyText"/>
        <w:spacing w:before="1"/>
        <w:rPr>
          <w:sz w:val="16"/>
          <w:u w:val="none"/>
        </w:rPr>
      </w:pPr>
    </w:p>
    <w:p w:rsidR="00470ACA" w:rsidRDefault="0082615F">
      <w:pPr>
        <w:pStyle w:val="ListParagraph"/>
        <w:numPr>
          <w:ilvl w:val="0"/>
          <w:numId w:val="1"/>
        </w:numPr>
        <w:tabs>
          <w:tab w:val="left" w:pos="460"/>
        </w:tabs>
        <w:rPr>
          <w:sz w:val="24"/>
          <w:u w:val="none"/>
        </w:rPr>
      </w:pPr>
      <w:r>
        <w:rPr>
          <w:sz w:val="24"/>
        </w:rPr>
        <w:t>Thigh Point, top</w:t>
      </w:r>
      <w:r>
        <w:rPr>
          <w:sz w:val="24"/>
          <w:u w:val="none"/>
        </w:rPr>
        <w:t>:  The highest point of the top of the right thigh of a seated</w:t>
      </w:r>
      <w:r>
        <w:rPr>
          <w:spacing w:val="-23"/>
          <w:sz w:val="24"/>
          <w:u w:val="none"/>
        </w:rPr>
        <w:t xml:space="preserve"> </w:t>
      </w:r>
      <w:r>
        <w:rPr>
          <w:sz w:val="24"/>
          <w:u w:val="none"/>
        </w:rPr>
        <w:t>participant.</w:t>
      </w:r>
    </w:p>
    <w:p w:rsidR="00470ACA" w:rsidRDefault="00470ACA">
      <w:pPr>
        <w:pStyle w:val="BodyText"/>
        <w:spacing w:before="1"/>
        <w:rPr>
          <w:sz w:val="16"/>
          <w:u w:val="none"/>
        </w:rPr>
      </w:pPr>
    </w:p>
    <w:p w:rsidR="00470ACA" w:rsidRDefault="0082615F">
      <w:pPr>
        <w:pStyle w:val="ListParagraph"/>
        <w:numPr>
          <w:ilvl w:val="0"/>
          <w:numId w:val="1"/>
        </w:numPr>
        <w:tabs>
          <w:tab w:val="left" w:pos="460"/>
        </w:tabs>
        <w:ind w:right="1325"/>
        <w:rPr>
          <w:sz w:val="24"/>
          <w:u w:val="none"/>
        </w:rPr>
      </w:pPr>
      <w:r>
        <w:rPr>
          <w:sz w:val="24"/>
        </w:rPr>
        <w:t>Tragion, left and right</w:t>
      </w:r>
      <w:r>
        <w:rPr>
          <w:sz w:val="24"/>
          <w:u w:val="none"/>
        </w:rPr>
        <w:t>: The superior point on the junction of the juncture of the cartilaginous flap (tragus) of the ear with the</w:t>
      </w:r>
      <w:r>
        <w:rPr>
          <w:spacing w:val="-12"/>
          <w:sz w:val="24"/>
          <w:u w:val="none"/>
        </w:rPr>
        <w:t xml:space="preserve"> </w:t>
      </w:r>
      <w:r>
        <w:rPr>
          <w:sz w:val="24"/>
          <w:u w:val="none"/>
        </w:rPr>
        <w:t>head.</w:t>
      </w:r>
    </w:p>
    <w:p w:rsidR="00470ACA" w:rsidRDefault="00470ACA">
      <w:pPr>
        <w:pStyle w:val="BodyText"/>
        <w:spacing w:before="10"/>
        <w:rPr>
          <w:sz w:val="23"/>
          <w:u w:val="none"/>
        </w:rPr>
      </w:pPr>
    </w:p>
    <w:p w:rsidR="00470ACA" w:rsidRDefault="0082615F">
      <w:pPr>
        <w:pStyle w:val="ListParagraph"/>
        <w:numPr>
          <w:ilvl w:val="0"/>
          <w:numId w:val="1"/>
        </w:numPr>
        <w:tabs>
          <w:tab w:val="left" w:pos="460"/>
        </w:tabs>
        <w:spacing w:before="1"/>
        <w:ind w:right="259"/>
        <w:rPr>
          <w:sz w:val="24"/>
          <w:u w:val="none"/>
        </w:rPr>
      </w:pPr>
      <w:r>
        <w:rPr>
          <w:sz w:val="24"/>
        </w:rPr>
        <w:t>Trochanter</w:t>
      </w:r>
      <w:r>
        <w:rPr>
          <w:sz w:val="24"/>
          <w:u w:val="none"/>
        </w:rPr>
        <w:t>: A point at the center of the lateral surface of the greater trochanter of the</w:t>
      </w:r>
      <w:r>
        <w:rPr>
          <w:spacing w:val="-25"/>
          <w:sz w:val="24"/>
          <w:u w:val="none"/>
        </w:rPr>
        <w:t xml:space="preserve"> </w:t>
      </w:r>
      <w:r>
        <w:rPr>
          <w:sz w:val="24"/>
          <w:u w:val="none"/>
        </w:rPr>
        <w:t>right femur of a sitting</w:t>
      </w:r>
      <w:r>
        <w:rPr>
          <w:spacing w:val="-8"/>
          <w:sz w:val="24"/>
          <w:u w:val="none"/>
        </w:rPr>
        <w:t xml:space="preserve"> </w:t>
      </w:r>
      <w:r>
        <w:rPr>
          <w:sz w:val="24"/>
          <w:u w:val="none"/>
        </w:rPr>
        <w:t>participant.</w:t>
      </w:r>
    </w:p>
    <w:p w:rsidR="00470ACA" w:rsidRDefault="00470ACA">
      <w:pPr>
        <w:pStyle w:val="BodyText"/>
        <w:rPr>
          <w:u w:val="none"/>
        </w:rPr>
      </w:pPr>
    </w:p>
    <w:p w:rsidR="00470ACA" w:rsidRDefault="0082615F">
      <w:pPr>
        <w:pStyle w:val="ListParagraph"/>
        <w:numPr>
          <w:ilvl w:val="0"/>
          <w:numId w:val="1"/>
        </w:numPr>
        <w:tabs>
          <w:tab w:val="left" w:pos="460"/>
        </w:tabs>
        <w:spacing w:before="0"/>
        <w:ind w:right="167"/>
        <w:rPr>
          <w:sz w:val="24"/>
          <w:u w:val="none"/>
        </w:rPr>
      </w:pPr>
      <w:r>
        <w:rPr>
          <w:sz w:val="24"/>
        </w:rPr>
        <w:t>Trochanterion</w:t>
      </w:r>
      <w:r>
        <w:rPr>
          <w:sz w:val="24"/>
          <w:u w:val="none"/>
        </w:rPr>
        <w:t>: The superior point of the greater trochanter of the right femur of a standing participant.</w:t>
      </w:r>
    </w:p>
    <w:p w:rsidR="00470ACA" w:rsidRDefault="00470ACA">
      <w:pPr>
        <w:rPr>
          <w:sz w:val="24"/>
        </w:rPr>
        <w:sectPr w:rsidR="00470ACA">
          <w:pgSz w:w="12240" w:h="15840"/>
          <w:pgMar w:top="1500" w:right="1340" w:bottom="940" w:left="1520" w:header="0" w:footer="686" w:gutter="0"/>
          <w:cols w:space="720"/>
        </w:sectPr>
      </w:pPr>
    </w:p>
    <w:p w:rsidR="00470ACA" w:rsidRDefault="00470ACA">
      <w:pPr>
        <w:pStyle w:val="BodyText"/>
        <w:spacing w:before="3"/>
        <w:rPr>
          <w:sz w:val="10"/>
          <w:u w:val="none"/>
        </w:rPr>
      </w:pPr>
    </w:p>
    <w:p w:rsidR="00470ACA" w:rsidRDefault="0082615F">
      <w:pPr>
        <w:pStyle w:val="ListParagraph"/>
        <w:numPr>
          <w:ilvl w:val="0"/>
          <w:numId w:val="1"/>
        </w:numPr>
        <w:tabs>
          <w:tab w:val="left" w:pos="460"/>
        </w:tabs>
        <w:rPr>
          <w:sz w:val="24"/>
          <w:u w:val="none"/>
        </w:rPr>
      </w:pPr>
      <w:r>
        <w:rPr>
          <w:sz w:val="24"/>
        </w:rPr>
        <w:t>Thumptip, left and right</w:t>
      </w:r>
      <w:r>
        <w:rPr>
          <w:sz w:val="24"/>
          <w:u w:val="none"/>
        </w:rPr>
        <w:t>: The tip of the left and right</w:t>
      </w:r>
      <w:r>
        <w:rPr>
          <w:spacing w:val="-12"/>
          <w:sz w:val="24"/>
          <w:u w:val="none"/>
        </w:rPr>
        <w:t xml:space="preserve"> </w:t>
      </w:r>
      <w:r>
        <w:rPr>
          <w:sz w:val="24"/>
          <w:u w:val="none"/>
        </w:rPr>
        <w:t>thumb.</w:t>
      </w:r>
    </w:p>
    <w:p w:rsidR="00470ACA" w:rsidRDefault="00470ACA">
      <w:pPr>
        <w:pStyle w:val="BodyText"/>
        <w:spacing w:before="2"/>
        <w:rPr>
          <w:sz w:val="16"/>
          <w:u w:val="none"/>
        </w:rPr>
      </w:pPr>
    </w:p>
    <w:p w:rsidR="00470ACA" w:rsidRDefault="0082615F">
      <w:pPr>
        <w:pStyle w:val="ListParagraph"/>
        <w:numPr>
          <w:ilvl w:val="0"/>
          <w:numId w:val="1"/>
        </w:numPr>
        <w:tabs>
          <w:tab w:val="left" w:pos="460"/>
        </w:tabs>
        <w:ind w:right="108"/>
        <w:rPr>
          <w:sz w:val="24"/>
          <w:u w:val="none"/>
        </w:rPr>
      </w:pPr>
      <w:r>
        <w:rPr>
          <w:sz w:val="24"/>
        </w:rPr>
        <w:t>Vertex (top of the head)</w:t>
      </w:r>
      <w:r>
        <w:rPr>
          <w:sz w:val="24"/>
          <w:u w:val="none"/>
        </w:rPr>
        <w:t>: The highest point on the head when the head is in the</w:t>
      </w:r>
      <w:r>
        <w:rPr>
          <w:spacing w:val="-17"/>
          <w:sz w:val="24"/>
          <w:u w:val="none"/>
        </w:rPr>
        <w:t xml:space="preserve"> </w:t>
      </w:r>
      <w:r>
        <w:rPr>
          <w:sz w:val="24"/>
          <w:u w:val="none"/>
        </w:rPr>
        <w:t>Frankfort plane.</w:t>
      </w:r>
    </w:p>
    <w:p w:rsidR="00470ACA" w:rsidRDefault="00470ACA">
      <w:pPr>
        <w:pStyle w:val="BodyText"/>
        <w:spacing w:before="11"/>
        <w:rPr>
          <w:sz w:val="23"/>
          <w:u w:val="none"/>
        </w:rPr>
      </w:pPr>
    </w:p>
    <w:p w:rsidR="00470ACA" w:rsidRDefault="0082615F">
      <w:pPr>
        <w:pStyle w:val="ListParagraph"/>
        <w:numPr>
          <w:ilvl w:val="0"/>
          <w:numId w:val="1"/>
        </w:numPr>
        <w:tabs>
          <w:tab w:val="left" w:pos="460"/>
        </w:tabs>
        <w:spacing w:before="0"/>
        <w:rPr>
          <w:sz w:val="24"/>
          <w:u w:val="none"/>
        </w:rPr>
      </w:pPr>
      <w:r>
        <w:rPr>
          <w:sz w:val="24"/>
        </w:rPr>
        <w:t>Waist (omphalion)</w:t>
      </w:r>
      <w:r>
        <w:rPr>
          <w:sz w:val="24"/>
          <w:u w:val="none"/>
        </w:rPr>
        <w:t>: Level of the center of the</w:t>
      </w:r>
      <w:r>
        <w:rPr>
          <w:spacing w:val="-10"/>
          <w:sz w:val="24"/>
          <w:u w:val="none"/>
        </w:rPr>
        <w:t xml:space="preserve"> </w:t>
      </w:r>
      <w:r>
        <w:rPr>
          <w:sz w:val="24"/>
          <w:u w:val="none"/>
        </w:rPr>
        <w:t>navel.</w:t>
      </w:r>
    </w:p>
    <w:p w:rsidR="00470ACA" w:rsidRDefault="00470ACA">
      <w:pPr>
        <w:pStyle w:val="BodyText"/>
        <w:spacing w:before="1"/>
        <w:rPr>
          <w:sz w:val="16"/>
          <w:u w:val="none"/>
        </w:rPr>
      </w:pPr>
    </w:p>
    <w:p w:rsidR="00470ACA" w:rsidRDefault="0082615F">
      <w:pPr>
        <w:pStyle w:val="ListParagraph"/>
        <w:numPr>
          <w:ilvl w:val="0"/>
          <w:numId w:val="1"/>
        </w:numPr>
        <w:tabs>
          <w:tab w:val="left" w:pos="460"/>
        </w:tabs>
        <w:rPr>
          <w:sz w:val="24"/>
          <w:u w:val="none"/>
        </w:rPr>
      </w:pPr>
      <w:r>
        <w:rPr>
          <w:sz w:val="24"/>
        </w:rPr>
        <w:t>Zygion</w:t>
      </w:r>
      <w:r>
        <w:rPr>
          <w:sz w:val="24"/>
          <w:u w:val="none"/>
        </w:rPr>
        <w:t>: Most lateral point on the zygomatic</w:t>
      </w:r>
      <w:r>
        <w:rPr>
          <w:spacing w:val="-13"/>
          <w:sz w:val="24"/>
          <w:u w:val="none"/>
        </w:rPr>
        <w:t xml:space="preserve"> </w:t>
      </w:r>
      <w:r>
        <w:rPr>
          <w:sz w:val="24"/>
          <w:u w:val="none"/>
        </w:rPr>
        <w:t>arch.</w:t>
      </w:r>
    </w:p>
    <w:p w:rsidR="00470ACA" w:rsidRDefault="00470ACA">
      <w:pPr>
        <w:pStyle w:val="BodyText"/>
        <w:spacing w:before="1"/>
        <w:rPr>
          <w:sz w:val="16"/>
          <w:u w:val="none"/>
        </w:rPr>
      </w:pPr>
    </w:p>
    <w:p w:rsidR="00470ACA" w:rsidRDefault="0082615F">
      <w:pPr>
        <w:pStyle w:val="ListParagraph"/>
        <w:numPr>
          <w:ilvl w:val="0"/>
          <w:numId w:val="1"/>
        </w:numPr>
        <w:tabs>
          <w:tab w:val="left" w:pos="460"/>
        </w:tabs>
        <w:rPr>
          <w:sz w:val="24"/>
          <w:u w:val="none"/>
        </w:rPr>
      </w:pPr>
      <w:r>
        <w:rPr>
          <w:sz w:val="24"/>
        </w:rPr>
        <w:t>Zygofrontale, right and left</w:t>
      </w:r>
      <w:r>
        <w:rPr>
          <w:sz w:val="24"/>
          <w:u w:val="none"/>
        </w:rPr>
        <w:t>: Lateral point of the frontal bone on its zygomatic</w:t>
      </w:r>
      <w:r>
        <w:rPr>
          <w:spacing w:val="-24"/>
          <w:sz w:val="24"/>
          <w:u w:val="none"/>
        </w:rPr>
        <w:t xml:space="preserve"> </w:t>
      </w:r>
      <w:r>
        <w:rPr>
          <w:sz w:val="24"/>
          <w:u w:val="none"/>
        </w:rPr>
        <w:t>process.</w:t>
      </w:r>
    </w:p>
    <w:p w:rsidR="00470ACA" w:rsidRDefault="00470ACA">
      <w:pPr>
        <w:rPr>
          <w:sz w:val="24"/>
        </w:rPr>
        <w:sectPr w:rsidR="00470ACA">
          <w:pgSz w:w="12240" w:h="15840"/>
          <w:pgMar w:top="1500" w:right="1580" w:bottom="940" w:left="1520" w:header="0" w:footer="686" w:gutter="0"/>
          <w:cols w:space="720"/>
        </w:sectPr>
      </w:pPr>
    </w:p>
    <w:p w:rsidR="00470ACA" w:rsidRDefault="0082615F">
      <w:pPr>
        <w:pStyle w:val="Heading1"/>
        <w:spacing w:after="13" w:line="480" w:lineRule="auto"/>
        <w:ind w:left="2156" w:right="2157" w:firstLine="1425"/>
      </w:pPr>
      <w:r>
        <w:t xml:space="preserve">Appendix B to </w:t>
      </w:r>
      <w:r w:rsidR="00F207F2" w:rsidRPr="00F207F2">
        <w:t>Attachment G</w:t>
      </w:r>
      <w:r>
        <w:t xml:space="preserve"> Description of Measurements and Instrument Used</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1702"/>
        <w:gridCol w:w="1246"/>
        <w:gridCol w:w="3710"/>
        <w:gridCol w:w="1970"/>
      </w:tblGrid>
      <w:tr w:rsidR="00470ACA">
        <w:trPr>
          <w:trHeight w:hRule="exact" w:val="562"/>
        </w:trPr>
        <w:tc>
          <w:tcPr>
            <w:tcW w:w="722" w:type="dxa"/>
          </w:tcPr>
          <w:p w:rsidR="00470ACA" w:rsidRDefault="0082615F">
            <w:pPr>
              <w:pStyle w:val="TableParagraph"/>
              <w:spacing w:line="273" w:lineRule="exact"/>
              <w:ind w:right="180"/>
              <w:jc w:val="right"/>
              <w:rPr>
                <w:b/>
                <w:sz w:val="24"/>
              </w:rPr>
            </w:pPr>
            <w:r>
              <w:rPr>
                <w:b/>
                <w:sz w:val="24"/>
              </w:rPr>
              <w:t>No.</w:t>
            </w:r>
          </w:p>
        </w:tc>
        <w:tc>
          <w:tcPr>
            <w:tcW w:w="1702" w:type="dxa"/>
          </w:tcPr>
          <w:p w:rsidR="00470ACA" w:rsidRDefault="0082615F">
            <w:pPr>
              <w:pStyle w:val="TableParagraph"/>
              <w:ind w:left="328" w:right="237" w:hanging="80"/>
              <w:rPr>
                <w:b/>
                <w:sz w:val="24"/>
              </w:rPr>
            </w:pPr>
            <w:r>
              <w:rPr>
                <w:b/>
                <w:sz w:val="24"/>
              </w:rPr>
              <w:t>Dimensions (No Gear)</w:t>
            </w:r>
          </w:p>
        </w:tc>
        <w:tc>
          <w:tcPr>
            <w:tcW w:w="1246" w:type="dxa"/>
          </w:tcPr>
          <w:p w:rsidR="00470ACA" w:rsidRDefault="0082615F">
            <w:pPr>
              <w:pStyle w:val="TableParagraph"/>
              <w:spacing w:before="136"/>
              <w:ind w:right="225"/>
              <w:jc w:val="right"/>
              <w:rPr>
                <w:b/>
                <w:sz w:val="24"/>
              </w:rPr>
            </w:pPr>
            <w:r>
              <w:rPr>
                <w:b/>
                <w:sz w:val="24"/>
              </w:rPr>
              <w:t>Posture</w:t>
            </w:r>
          </w:p>
        </w:tc>
        <w:tc>
          <w:tcPr>
            <w:tcW w:w="3710" w:type="dxa"/>
          </w:tcPr>
          <w:p w:rsidR="00470ACA" w:rsidRDefault="0082615F">
            <w:pPr>
              <w:pStyle w:val="TableParagraph"/>
              <w:spacing w:before="136"/>
              <w:ind w:left="1317" w:right="1316"/>
              <w:jc w:val="center"/>
              <w:rPr>
                <w:b/>
                <w:sz w:val="24"/>
              </w:rPr>
            </w:pPr>
            <w:r>
              <w:rPr>
                <w:b/>
                <w:sz w:val="24"/>
              </w:rPr>
              <w:t>Definition</w:t>
            </w:r>
          </w:p>
        </w:tc>
        <w:tc>
          <w:tcPr>
            <w:tcW w:w="1970" w:type="dxa"/>
          </w:tcPr>
          <w:p w:rsidR="00470ACA" w:rsidRDefault="0082615F">
            <w:pPr>
              <w:pStyle w:val="TableParagraph"/>
              <w:spacing w:before="136"/>
              <w:ind w:left="86" w:right="90"/>
              <w:jc w:val="center"/>
              <w:rPr>
                <w:b/>
                <w:sz w:val="24"/>
              </w:rPr>
            </w:pPr>
            <w:r>
              <w:rPr>
                <w:b/>
                <w:sz w:val="24"/>
              </w:rPr>
              <w:t>Instrument Used</w:t>
            </w:r>
          </w:p>
        </w:tc>
      </w:tr>
      <w:tr w:rsidR="00470ACA">
        <w:trPr>
          <w:trHeight w:hRule="exact" w:val="1390"/>
        </w:trPr>
        <w:tc>
          <w:tcPr>
            <w:tcW w:w="722"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right="235"/>
              <w:jc w:val="right"/>
              <w:rPr>
                <w:sz w:val="24"/>
              </w:rPr>
            </w:pPr>
            <w:r>
              <w:rPr>
                <w:sz w:val="24"/>
              </w:rPr>
              <w:t>01</w:t>
            </w:r>
          </w:p>
        </w:tc>
        <w:tc>
          <w:tcPr>
            <w:tcW w:w="1702" w:type="dxa"/>
          </w:tcPr>
          <w:p w:rsidR="00470ACA" w:rsidRDefault="00470ACA">
            <w:pPr>
              <w:pStyle w:val="TableParagraph"/>
              <w:spacing w:before="4"/>
              <w:rPr>
                <w:b/>
                <w:sz w:val="35"/>
              </w:rPr>
            </w:pPr>
          </w:p>
          <w:p w:rsidR="00470ACA" w:rsidRDefault="0082615F">
            <w:pPr>
              <w:pStyle w:val="TableParagraph"/>
              <w:ind w:left="100" w:right="665"/>
              <w:rPr>
                <w:sz w:val="24"/>
              </w:rPr>
            </w:pPr>
            <w:r>
              <w:rPr>
                <w:sz w:val="24"/>
              </w:rPr>
              <w:t>Acromial Height</w:t>
            </w:r>
          </w:p>
        </w:tc>
        <w:tc>
          <w:tcPr>
            <w:tcW w:w="1246"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right="191"/>
              <w:jc w:val="right"/>
              <w:rPr>
                <w:sz w:val="24"/>
              </w:rPr>
            </w:pPr>
            <w:r>
              <w:rPr>
                <w:sz w:val="24"/>
              </w:rPr>
              <w:t>Standing</w:t>
            </w:r>
          </w:p>
        </w:tc>
        <w:tc>
          <w:tcPr>
            <w:tcW w:w="3710" w:type="dxa"/>
          </w:tcPr>
          <w:p w:rsidR="00470ACA" w:rsidRDefault="0082615F">
            <w:pPr>
              <w:pStyle w:val="TableParagraph"/>
              <w:ind w:left="103" w:right="285"/>
              <w:rPr>
                <w:sz w:val="24"/>
              </w:rPr>
            </w:pPr>
            <w:r>
              <w:rPr>
                <w:sz w:val="24"/>
              </w:rPr>
              <w:t>Vertical distance between the standing surface and the acromion landmark on the tip of the right shoulder measured in a standing posture</w:t>
            </w:r>
          </w:p>
        </w:tc>
        <w:tc>
          <w:tcPr>
            <w:tcW w:w="1970"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89" w:right="90"/>
              <w:jc w:val="center"/>
              <w:rPr>
                <w:sz w:val="24"/>
              </w:rPr>
            </w:pPr>
            <w:r>
              <w:rPr>
                <w:sz w:val="24"/>
              </w:rPr>
              <w:t>Anthropometer</w:t>
            </w:r>
          </w:p>
        </w:tc>
      </w:tr>
      <w:tr w:rsidR="00470ACA">
        <w:trPr>
          <w:trHeight w:hRule="exact" w:val="562"/>
        </w:trPr>
        <w:tc>
          <w:tcPr>
            <w:tcW w:w="722" w:type="dxa"/>
          </w:tcPr>
          <w:p w:rsidR="00470ACA" w:rsidRDefault="0082615F">
            <w:pPr>
              <w:pStyle w:val="TableParagraph"/>
              <w:spacing w:before="131"/>
              <w:ind w:right="235"/>
              <w:jc w:val="right"/>
              <w:rPr>
                <w:sz w:val="24"/>
              </w:rPr>
            </w:pPr>
            <w:r>
              <w:rPr>
                <w:sz w:val="24"/>
              </w:rPr>
              <w:t>02</w:t>
            </w:r>
          </w:p>
        </w:tc>
        <w:tc>
          <w:tcPr>
            <w:tcW w:w="1702" w:type="dxa"/>
          </w:tcPr>
          <w:p w:rsidR="00470ACA" w:rsidRDefault="0082615F">
            <w:pPr>
              <w:pStyle w:val="TableParagraph"/>
              <w:ind w:left="100" w:right="99"/>
              <w:rPr>
                <w:sz w:val="24"/>
              </w:rPr>
            </w:pPr>
            <w:r>
              <w:rPr>
                <w:sz w:val="24"/>
              </w:rPr>
              <w:t>Acromion- Radiale Length</w:t>
            </w:r>
          </w:p>
        </w:tc>
        <w:tc>
          <w:tcPr>
            <w:tcW w:w="1246" w:type="dxa"/>
          </w:tcPr>
          <w:p w:rsidR="00470ACA" w:rsidRDefault="0082615F">
            <w:pPr>
              <w:pStyle w:val="TableParagraph"/>
              <w:spacing w:before="131"/>
              <w:ind w:right="163"/>
              <w:jc w:val="right"/>
              <w:rPr>
                <w:sz w:val="24"/>
              </w:rPr>
            </w:pPr>
            <w:r>
              <w:rPr>
                <w:sz w:val="24"/>
              </w:rPr>
              <w:t>Standing</w:t>
            </w:r>
          </w:p>
        </w:tc>
        <w:tc>
          <w:tcPr>
            <w:tcW w:w="3710" w:type="dxa"/>
          </w:tcPr>
          <w:p w:rsidR="00470ACA" w:rsidRDefault="0082615F">
            <w:pPr>
              <w:pStyle w:val="TableParagraph"/>
              <w:ind w:left="103" w:right="171"/>
              <w:rPr>
                <w:sz w:val="24"/>
              </w:rPr>
            </w:pPr>
            <w:r>
              <w:rPr>
                <w:sz w:val="24"/>
              </w:rPr>
              <w:t>Point-to-point distance between the acromion and radiale landmarks</w:t>
            </w:r>
          </w:p>
        </w:tc>
        <w:tc>
          <w:tcPr>
            <w:tcW w:w="1970" w:type="dxa"/>
          </w:tcPr>
          <w:p w:rsidR="00470ACA" w:rsidRDefault="0082615F">
            <w:pPr>
              <w:pStyle w:val="TableParagraph"/>
              <w:spacing w:before="131"/>
              <w:ind w:left="90" w:right="88"/>
              <w:jc w:val="center"/>
              <w:rPr>
                <w:sz w:val="24"/>
              </w:rPr>
            </w:pPr>
            <w:r>
              <w:rPr>
                <w:sz w:val="24"/>
              </w:rPr>
              <w:t>Beam Caliper</w:t>
            </w:r>
          </w:p>
        </w:tc>
      </w:tr>
      <w:tr w:rsidR="00470ACA">
        <w:trPr>
          <w:trHeight w:hRule="exact" w:val="1390"/>
        </w:trPr>
        <w:tc>
          <w:tcPr>
            <w:tcW w:w="722" w:type="dxa"/>
          </w:tcPr>
          <w:p w:rsidR="00470ACA" w:rsidRDefault="00470ACA">
            <w:pPr>
              <w:pStyle w:val="TableParagraph"/>
              <w:rPr>
                <w:b/>
                <w:sz w:val="26"/>
              </w:rPr>
            </w:pPr>
          </w:p>
          <w:p w:rsidR="00470ACA" w:rsidRDefault="00470ACA">
            <w:pPr>
              <w:pStyle w:val="TableParagraph"/>
              <w:spacing w:before="5"/>
              <w:rPr>
                <w:b/>
                <w:sz w:val="21"/>
              </w:rPr>
            </w:pPr>
          </w:p>
          <w:p w:rsidR="00470ACA" w:rsidRDefault="0082615F">
            <w:pPr>
              <w:pStyle w:val="TableParagraph"/>
              <w:spacing w:before="1"/>
              <w:ind w:right="235"/>
              <w:jc w:val="right"/>
              <w:rPr>
                <w:sz w:val="24"/>
              </w:rPr>
            </w:pPr>
            <w:r>
              <w:rPr>
                <w:sz w:val="24"/>
              </w:rPr>
              <w:t>03</w:t>
            </w:r>
          </w:p>
        </w:tc>
        <w:tc>
          <w:tcPr>
            <w:tcW w:w="1702" w:type="dxa"/>
          </w:tcPr>
          <w:p w:rsidR="00470ACA" w:rsidRDefault="00470ACA">
            <w:pPr>
              <w:pStyle w:val="TableParagraph"/>
              <w:rPr>
                <w:b/>
                <w:sz w:val="26"/>
              </w:rPr>
            </w:pPr>
          </w:p>
          <w:p w:rsidR="00470ACA" w:rsidRDefault="00470ACA">
            <w:pPr>
              <w:pStyle w:val="TableParagraph"/>
              <w:spacing w:before="5"/>
              <w:rPr>
                <w:b/>
                <w:sz w:val="21"/>
              </w:rPr>
            </w:pPr>
          </w:p>
          <w:p w:rsidR="00470ACA" w:rsidRDefault="0082615F">
            <w:pPr>
              <w:pStyle w:val="TableParagraph"/>
              <w:spacing w:before="1"/>
              <w:ind w:left="100"/>
              <w:rPr>
                <w:sz w:val="24"/>
              </w:rPr>
            </w:pPr>
            <w:r>
              <w:rPr>
                <w:sz w:val="24"/>
              </w:rPr>
              <w:t>Axilla Height</w:t>
            </w:r>
          </w:p>
        </w:tc>
        <w:tc>
          <w:tcPr>
            <w:tcW w:w="1246" w:type="dxa"/>
          </w:tcPr>
          <w:p w:rsidR="00470ACA" w:rsidRDefault="00470ACA">
            <w:pPr>
              <w:pStyle w:val="TableParagraph"/>
              <w:rPr>
                <w:b/>
                <w:sz w:val="26"/>
              </w:rPr>
            </w:pPr>
          </w:p>
          <w:p w:rsidR="00470ACA" w:rsidRDefault="00470ACA">
            <w:pPr>
              <w:pStyle w:val="TableParagraph"/>
              <w:spacing w:before="5"/>
              <w:rPr>
                <w:b/>
                <w:sz w:val="21"/>
              </w:rPr>
            </w:pPr>
          </w:p>
          <w:p w:rsidR="00470ACA" w:rsidRDefault="0082615F">
            <w:pPr>
              <w:pStyle w:val="TableParagraph"/>
              <w:spacing w:before="1"/>
              <w:ind w:right="191"/>
              <w:jc w:val="right"/>
              <w:rPr>
                <w:sz w:val="24"/>
              </w:rPr>
            </w:pPr>
            <w:r>
              <w:rPr>
                <w:sz w:val="24"/>
              </w:rPr>
              <w:t>Standing</w:t>
            </w:r>
          </w:p>
        </w:tc>
        <w:tc>
          <w:tcPr>
            <w:tcW w:w="3710" w:type="dxa"/>
          </w:tcPr>
          <w:p w:rsidR="00470ACA" w:rsidRDefault="0082615F">
            <w:pPr>
              <w:pStyle w:val="TableParagraph"/>
              <w:ind w:left="103" w:right="191"/>
              <w:rPr>
                <w:sz w:val="24"/>
              </w:rPr>
            </w:pPr>
            <w:r>
              <w:rPr>
                <w:sz w:val="24"/>
              </w:rPr>
              <w:t>The vertical distance between a standing surface and the anterior point of the axilla is measured with heels together and shoulders and upper extremities are relaxed.</w:t>
            </w:r>
          </w:p>
        </w:tc>
        <w:tc>
          <w:tcPr>
            <w:tcW w:w="1970" w:type="dxa"/>
          </w:tcPr>
          <w:p w:rsidR="00470ACA" w:rsidRDefault="00470ACA">
            <w:pPr>
              <w:pStyle w:val="TableParagraph"/>
              <w:rPr>
                <w:b/>
                <w:sz w:val="26"/>
              </w:rPr>
            </w:pPr>
          </w:p>
          <w:p w:rsidR="00470ACA" w:rsidRDefault="00470ACA">
            <w:pPr>
              <w:pStyle w:val="TableParagraph"/>
              <w:spacing w:before="5"/>
              <w:rPr>
                <w:b/>
                <w:sz w:val="21"/>
              </w:rPr>
            </w:pPr>
          </w:p>
          <w:p w:rsidR="00470ACA" w:rsidRDefault="0082615F">
            <w:pPr>
              <w:pStyle w:val="TableParagraph"/>
              <w:spacing w:before="1"/>
              <w:ind w:left="89" w:right="90"/>
              <w:jc w:val="center"/>
              <w:rPr>
                <w:sz w:val="24"/>
              </w:rPr>
            </w:pPr>
            <w:r>
              <w:rPr>
                <w:sz w:val="24"/>
              </w:rPr>
              <w:t>Anthropometer</w:t>
            </w:r>
          </w:p>
        </w:tc>
      </w:tr>
      <w:tr w:rsidR="00470ACA">
        <w:trPr>
          <w:trHeight w:hRule="exact" w:val="840"/>
        </w:trPr>
        <w:tc>
          <w:tcPr>
            <w:tcW w:w="722" w:type="dxa"/>
          </w:tcPr>
          <w:p w:rsidR="00470ACA" w:rsidRDefault="00470ACA">
            <w:pPr>
              <w:pStyle w:val="TableParagraph"/>
              <w:spacing w:before="5"/>
              <w:rPr>
                <w:b/>
                <w:sz w:val="23"/>
              </w:rPr>
            </w:pPr>
          </w:p>
          <w:p w:rsidR="00470ACA" w:rsidRDefault="0082615F">
            <w:pPr>
              <w:pStyle w:val="TableParagraph"/>
              <w:spacing w:before="1"/>
              <w:ind w:right="235"/>
              <w:jc w:val="right"/>
              <w:rPr>
                <w:sz w:val="24"/>
              </w:rPr>
            </w:pPr>
            <w:r>
              <w:rPr>
                <w:sz w:val="24"/>
              </w:rPr>
              <w:t>04</w:t>
            </w:r>
          </w:p>
        </w:tc>
        <w:tc>
          <w:tcPr>
            <w:tcW w:w="1702" w:type="dxa"/>
          </w:tcPr>
          <w:p w:rsidR="00470ACA" w:rsidRDefault="0082615F">
            <w:pPr>
              <w:pStyle w:val="TableParagraph"/>
              <w:spacing w:before="131"/>
              <w:ind w:left="100" w:right="759"/>
              <w:rPr>
                <w:sz w:val="24"/>
              </w:rPr>
            </w:pPr>
            <w:r>
              <w:rPr>
                <w:sz w:val="24"/>
              </w:rPr>
              <w:t>Cervical Height</w:t>
            </w:r>
          </w:p>
        </w:tc>
        <w:tc>
          <w:tcPr>
            <w:tcW w:w="1246" w:type="dxa"/>
          </w:tcPr>
          <w:p w:rsidR="00470ACA" w:rsidRDefault="00470ACA">
            <w:pPr>
              <w:pStyle w:val="TableParagraph"/>
              <w:spacing w:before="5"/>
              <w:rPr>
                <w:b/>
                <w:sz w:val="23"/>
              </w:rPr>
            </w:pPr>
          </w:p>
          <w:p w:rsidR="00470ACA" w:rsidRDefault="0082615F">
            <w:pPr>
              <w:pStyle w:val="TableParagraph"/>
              <w:spacing w:before="1"/>
              <w:ind w:right="191"/>
              <w:jc w:val="right"/>
              <w:rPr>
                <w:sz w:val="24"/>
              </w:rPr>
            </w:pPr>
            <w:r>
              <w:rPr>
                <w:sz w:val="24"/>
              </w:rPr>
              <w:t>Standing</w:t>
            </w:r>
          </w:p>
        </w:tc>
        <w:tc>
          <w:tcPr>
            <w:tcW w:w="3710" w:type="dxa"/>
          </w:tcPr>
          <w:p w:rsidR="00470ACA" w:rsidRDefault="0082615F">
            <w:pPr>
              <w:pStyle w:val="TableParagraph"/>
              <w:ind w:left="103" w:right="326"/>
              <w:rPr>
                <w:sz w:val="24"/>
              </w:rPr>
            </w:pPr>
            <w:r>
              <w:rPr>
                <w:sz w:val="24"/>
              </w:rPr>
              <w:t>The vertical distance between a standing surface and the cervicale landmark on the back of the head</w:t>
            </w:r>
          </w:p>
        </w:tc>
        <w:tc>
          <w:tcPr>
            <w:tcW w:w="1970" w:type="dxa"/>
          </w:tcPr>
          <w:p w:rsidR="00470ACA" w:rsidRDefault="00470ACA">
            <w:pPr>
              <w:pStyle w:val="TableParagraph"/>
              <w:spacing w:before="5"/>
              <w:rPr>
                <w:b/>
                <w:sz w:val="23"/>
              </w:rPr>
            </w:pPr>
          </w:p>
          <w:p w:rsidR="00470ACA" w:rsidRDefault="0082615F">
            <w:pPr>
              <w:pStyle w:val="TableParagraph"/>
              <w:spacing w:before="1"/>
              <w:ind w:left="89" w:right="90"/>
              <w:jc w:val="center"/>
              <w:rPr>
                <w:sz w:val="24"/>
              </w:rPr>
            </w:pPr>
            <w:r>
              <w:rPr>
                <w:sz w:val="24"/>
              </w:rPr>
              <w:t>Anthropometer</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right="235"/>
              <w:jc w:val="right"/>
              <w:rPr>
                <w:sz w:val="24"/>
              </w:rPr>
            </w:pPr>
            <w:r>
              <w:rPr>
                <w:sz w:val="24"/>
              </w:rPr>
              <w:t>05</w:t>
            </w:r>
          </w:p>
        </w:tc>
        <w:tc>
          <w:tcPr>
            <w:tcW w:w="1702" w:type="dxa"/>
          </w:tcPr>
          <w:p w:rsidR="00470ACA" w:rsidRDefault="00470ACA">
            <w:pPr>
              <w:pStyle w:val="TableParagraph"/>
              <w:spacing w:before="3"/>
              <w:rPr>
                <w:b/>
                <w:sz w:val="23"/>
              </w:rPr>
            </w:pPr>
          </w:p>
          <w:p w:rsidR="00470ACA" w:rsidRDefault="0082615F">
            <w:pPr>
              <w:pStyle w:val="TableParagraph"/>
              <w:ind w:left="100"/>
              <w:rPr>
                <w:sz w:val="24"/>
              </w:rPr>
            </w:pPr>
            <w:r>
              <w:rPr>
                <w:sz w:val="24"/>
              </w:rPr>
              <w:t>Chest Breadth</w:t>
            </w:r>
          </w:p>
        </w:tc>
        <w:tc>
          <w:tcPr>
            <w:tcW w:w="1246" w:type="dxa"/>
          </w:tcPr>
          <w:p w:rsidR="00470ACA" w:rsidRDefault="00470ACA">
            <w:pPr>
              <w:pStyle w:val="TableParagraph"/>
              <w:spacing w:before="3"/>
              <w:rPr>
                <w:b/>
                <w:sz w:val="23"/>
              </w:rPr>
            </w:pPr>
          </w:p>
          <w:p w:rsidR="00470ACA" w:rsidRDefault="0082615F">
            <w:pPr>
              <w:pStyle w:val="TableParagraph"/>
              <w:ind w:right="191"/>
              <w:jc w:val="right"/>
              <w:rPr>
                <w:sz w:val="24"/>
              </w:rPr>
            </w:pPr>
            <w:r>
              <w:rPr>
                <w:sz w:val="24"/>
              </w:rPr>
              <w:t>Standing</w:t>
            </w:r>
          </w:p>
        </w:tc>
        <w:tc>
          <w:tcPr>
            <w:tcW w:w="3710" w:type="dxa"/>
          </w:tcPr>
          <w:p w:rsidR="00470ACA" w:rsidRDefault="0082615F">
            <w:pPr>
              <w:pStyle w:val="TableParagraph"/>
              <w:ind w:left="103" w:right="323"/>
              <w:jc w:val="both"/>
              <w:rPr>
                <w:sz w:val="24"/>
              </w:rPr>
            </w:pPr>
            <w:r>
              <w:rPr>
                <w:sz w:val="24"/>
              </w:rPr>
              <w:t>Horizontal breadth of the chest at the level of the maximum anterior protrusion</w:t>
            </w:r>
          </w:p>
        </w:tc>
        <w:tc>
          <w:tcPr>
            <w:tcW w:w="1970" w:type="dxa"/>
          </w:tcPr>
          <w:p w:rsidR="00470ACA" w:rsidRDefault="00470ACA">
            <w:pPr>
              <w:pStyle w:val="TableParagraph"/>
              <w:spacing w:before="3"/>
              <w:rPr>
                <w:b/>
                <w:sz w:val="23"/>
              </w:rPr>
            </w:pPr>
          </w:p>
          <w:p w:rsidR="00470ACA" w:rsidRDefault="0082615F">
            <w:pPr>
              <w:pStyle w:val="TableParagraph"/>
              <w:ind w:left="89" w:right="90"/>
              <w:jc w:val="center"/>
              <w:rPr>
                <w:sz w:val="24"/>
              </w:rPr>
            </w:pPr>
            <w:r>
              <w:rPr>
                <w:sz w:val="24"/>
              </w:rPr>
              <w:t>Beam Caliper</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right="235"/>
              <w:jc w:val="right"/>
              <w:rPr>
                <w:sz w:val="24"/>
              </w:rPr>
            </w:pPr>
            <w:r>
              <w:rPr>
                <w:sz w:val="24"/>
              </w:rPr>
              <w:t>06</w:t>
            </w:r>
          </w:p>
        </w:tc>
        <w:tc>
          <w:tcPr>
            <w:tcW w:w="1702" w:type="dxa"/>
          </w:tcPr>
          <w:p w:rsidR="00470ACA" w:rsidRDefault="0082615F">
            <w:pPr>
              <w:pStyle w:val="TableParagraph"/>
              <w:spacing w:before="128"/>
              <w:ind w:left="100" w:right="146"/>
              <w:rPr>
                <w:sz w:val="24"/>
              </w:rPr>
            </w:pPr>
            <w:r>
              <w:rPr>
                <w:sz w:val="24"/>
              </w:rPr>
              <w:t>Chest Circumference</w:t>
            </w:r>
          </w:p>
        </w:tc>
        <w:tc>
          <w:tcPr>
            <w:tcW w:w="1246" w:type="dxa"/>
          </w:tcPr>
          <w:p w:rsidR="00470ACA" w:rsidRDefault="00470ACA">
            <w:pPr>
              <w:pStyle w:val="TableParagraph"/>
              <w:spacing w:before="3"/>
              <w:rPr>
                <w:b/>
                <w:sz w:val="23"/>
              </w:rPr>
            </w:pPr>
          </w:p>
          <w:p w:rsidR="00470ACA" w:rsidRDefault="0082615F">
            <w:pPr>
              <w:pStyle w:val="TableParagraph"/>
              <w:ind w:right="191"/>
              <w:jc w:val="right"/>
              <w:rPr>
                <w:sz w:val="24"/>
              </w:rPr>
            </w:pPr>
            <w:r>
              <w:rPr>
                <w:sz w:val="24"/>
              </w:rPr>
              <w:t>Standing</w:t>
            </w:r>
          </w:p>
        </w:tc>
        <w:tc>
          <w:tcPr>
            <w:tcW w:w="3710" w:type="dxa"/>
          </w:tcPr>
          <w:p w:rsidR="00470ACA" w:rsidRDefault="0082615F">
            <w:pPr>
              <w:pStyle w:val="TableParagraph"/>
              <w:ind w:left="103" w:right="325"/>
              <w:rPr>
                <w:sz w:val="24"/>
              </w:rPr>
            </w:pPr>
            <w:r>
              <w:rPr>
                <w:sz w:val="24"/>
              </w:rPr>
              <w:t>Horizontal circumference of the chest at the level of the maximum anterior protrusion</w:t>
            </w:r>
          </w:p>
        </w:tc>
        <w:tc>
          <w:tcPr>
            <w:tcW w:w="1970" w:type="dxa"/>
          </w:tcPr>
          <w:p w:rsidR="00470ACA" w:rsidRDefault="00470ACA">
            <w:pPr>
              <w:pStyle w:val="TableParagraph"/>
              <w:spacing w:before="3"/>
              <w:rPr>
                <w:b/>
                <w:sz w:val="23"/>
              </w:rPr>
            </w:pPr>
          </w:p>
          <w:p w:rsidR="00470ACA" w:rsidRDefault="0082615F">
            <w:pPr>
              <w:pStyle w:val="TableParagraph"/>
              <w:ind w:left="89" w:right="90"/>
              <w:jc w:val="center"/>
              <w:rPr>
                <w:sz w:val="24"/>
              </w:rPr>
            </w:pPr>
            <w:r>
              <w:rPr>
                <w:sz w:val="24"/>
              </w:rPr>
              <w:t>Tape Measure</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right="235"/>
              <w:jc w:val="right"/>
              <w:rPr>
                <w:sz w:val="24"/>
              </w:rPr>
            </w:pPr>
            <w:r>
              <w:rPr>
                <w:sz w:val="24"/>
              </w:rPr>
              <w:t>07</w:t>
            </w:r>
          </w:p>
        </w:tc>
        <w:tc>
          <w:tcPr>
            <w:tcW w:w="1702" w:type="dxa"/>
          </w:tcPr>
          <w:p w:rsidR="00470ACA" w:rsidRDefault="00470ACA">
            <w:pPr>
              <w:pStyle w:val="TableParagraph"/>
              <w:spacing w:before="3"/>
              <w:rPr>
                <w:b/>
                <w:sz w:val="23"/>
              </w:rPr>
            </w:pPr>
          </w:p>
          <w:p w:rsidR="00470ACA" w:rsidRDefault="0082615F">
            <w:pPr>
              <w:pStyle w:val="TableParagraph"/>
              <w:ind w:left="100"/>
              <w:rPr>
                <w:sz w:val="24"/>
              </w:rPr>
            </w:pPr>
            <w:r>
              <w:rPr>
                <w:sz w:val="24"/>
              </w:rPr>
              <w:t>Chest Depth</w:t>
            </w:r>
          </w:p>
        </w:tc>
        <w:tc>
          <w:tcPr>
            <w:tcW w:w="1246" w:type="dxa"/>
          </w:tcPr>
          <w:p w:rsidR="00470ACA" w:rsidRDefault="00470ACA">
            <w:pPr>
              <w:pStyle w:val="TableParagraph"/>
              <w:spacing w:before="3"/>
              <w:rPr>
                <w:b/>
                <w:sz w:val="23"/>
              </w:rPr>
            </w:pPr>
          </w:p>
          <w:p w:rsidR="00470ACA" w:rsidRDefault="0082615F">
            <w:pPr>
              <w:pStyle w:val="TableParagraph"/>
              <w:ind w:right="191"/>
              <w:jc w:val="right"/>
              <w:rPr>
                <w:sz w:val="24"/>
              </w:rPr>
            </w:pPr>
            <w:r>
              <w:rPr>
                <w:sz w:val="24"/>
              </w:rPr>
              <w:t>Standing</w:t>
            </w:r>
          </w:p>
        </w:tc>
        <w:tc>
          <w:tcPr>
            <w:tcW w:w="3710" w:type="dxa"/>
          </w:tcPr>
          <w:p w:rsidR="00470ACA" w:rsidRDefault="0082615F">
            <w:pPr>
              <w:pStyle w:val="TableParagraph"/>
              <w:ind w:left="103" w:right="205"/>
              <w:rPr>
                <w:sz w:val="24"/>
              </w:rPr>
            </w:pPr>
            <w:r>
              <w:rPr>
                <w:sz w:val="24"/>
              </w:rPr>
              <w:t>Horizontal depth of the chest at the level of the maximum anterior protrusion</w:t>
            </w:r>
          </w:p>
        </w:tc>
        <w:tc>
          <w:tcPr>
            <w:tcW w:w="1970" w:type="dxa"/>
          </w:tcPr>
          <w:p w:rsidR="00470ACA" w:rsidRDefault="00470ACA">
            <w:pPr>
              <w:pStyle w:val="TableParagraph"/>
              <w:spacing w:before="3"/>
              <w:rPr>
                <w:b/>
                <w:sz w:val="23"/>
              </w:rPr>
            </w:pPr>
          </w:p>
          <w:p w:rsidR="00470ACA" w:rsidRDefault="0082615F">
            <w:pPr>
              <w:pStyle w:val="TableParagraph"/>
              <w:ind w:left="84" w:right="90"/>
              <w:jc w:val="center"/>
              <w:rPr>
                <w:sz w:val="24"/>
              </w:rPr>
            </w:pPr>
            <w:r>
              <w:rPr>
                <w:sz w:val="24"/>
              </w:rPr>
              <w:t>Beam Caliper</w:t>
            </w:r>
          </w:p>
        </w:tc>
      </w:tr>
      <w:tr w:rsidR="00470ACA">
        <w:trPr>
          <w:trHeight w:hRule="exact" w:val="562"/>
        </w:trPr>
        <w:tc>
          <w:tcPr>
            <w:tcW w:w="722" w:type="dxa"/>
          </w:tcPr>
          <w:p w:rsidR="00470ACA" w:rsidRDefault="0082615F">
            <w:pPr>
              <w:pStyle w:val="TableParagraph"/>
              <w:spacing w:before="131"/>
              <w:ind w:right="235"/>
              <w:jc w:val="right"/>
              <w:rPr>
                <w:sz w:val="24"/>
              </w:rPr>
            </w:pPr>
            <w:r>
              <w:rPr>
                <w:sz w:val="24"/>
              </w:rPr>
              <w:t>08</w:t>
            </w:r>
          </w:p>
        </w:tc>
        <w:tc>
          <w:tcPr>
            <w:tcW w:w="1702" w:type="dxa"/>
          </w:tcPr>
          <w:p w:rsidR="00470ACA" w:rsidRDefault="0082615F">
            <w:pPr>
              <w:pStyle w:val="TableParagraph"/>
              <w:spacing w:before="131"/>
              <w:ind w:left="100"/>
              <w:rPr>
                <w:sz w:val="24"/>
              </w:rPr>
            </w:pPr>
            <w:r>
              <w:rPr>
                <w:sz w:val="24"/>
              </w:rPr>
              <w:t>Chest Height</w:t>
            </w:r>
          </w:p>
        </w:tc>
        <w:tc>
          <w:tcPr>
            <w:tcW w:w="1246" w:type="dxa"/>
          </w:tcPr>
          <w:p w:rsidR="00470ACA" w:rsidRDefault="0082615F">
            <w:pPr>
              <w:pStyle w:val="TableParagraph"/>
              <w:spacing w:before="131"/>
              <w:ind w:right="191"/>
              <w:jc w:val="right"/>
              <w:rPr>
                <w:sz w:val="24"/>
              </w:rPr>
            </w:pPr>
            <w:r>
              <w:rPr>
                <w:sz w:val="24"/>
              </w:rPr>
              <w:t>Standing</w:t>
            </w:r>
          </w:p>
        </w:tc>
        <w:tc>
          <w:tcPr>
            <w:tcW w:w="3710" w:type="dxa"/>
          </w:tcPr>
          <w:p w:rsidR="00470ACA" w:rsidRDefault="0082615F">
            <w:pPr>
              <w:pStyle w:val="TableParagraph"/>
              <w:ind w:left="103" w:right="138"/>
              <w:rPr>
                <w:sz w:val="24"/>
              </w:rPr>
            </w:pPr>
            <w:r>
              <w:rPr>
                <w:sz w:val="24"/>
              </w:rPr>
              <w:t>Height of the level of the maximum anterior protrusion of the chest</w:t>
            </w:r>
          </w:p>
        </w:tc>
        <w:tc>
          <w:tcPr>
            <w:tcW w:w="1970" w:type="dxa"/>
          </w:tcPr>
          <w:p w:rsidR="00470ACA" w:rsidRDefault="0082615F">
            <w:pPr>
              <w:pStyle w:val="TableParagraph"/>
              <w:spacing w:before="131"/>
              <w:ind w:left="89" w:right="90"/>
              <w:jc w:val="center"/>
              <w:rPr>
                <w:sz w:val="24"/>
              </w:rPr>
            </w:pPr>
            <w:r>
              <w:rPr>
                <w:sz w:val="24"/>
              </w:rPr>
              <w:t>Anthropometer</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right="235"/>
              <w:jc w:val="right"/>
              <w:rPr>
                <w:sz w:val="24"/>
              </w:rPr>
            </w:pPr>
            <w:r>
              <w:rPr>
                <w:sz w:val="24"/>
              </w:rPr>
              <w:t>09</w:t>
            </w:r>
          </w:p>
        </w:tc>
        <w:tc>
          <w:tcPr>
            <w:tcW w:w="1702" w:type="dxa"/>
          </w:tcPr>
          <w:p w:rsidR="00470ACA" w:rsidRDefault="00470ACA">
            <w:pPr>
              <w:pStyle w:val="TableParagraph"/>
              <w:spacing w:before="3"/>
              <w:rPr>
                <w:b/>
                <w:sz w:val="23"/>
              </w:rPr>
            </w:pPr>
          </w:p>
          <w:p w:rsidR="00470ACA" w:rsidRDefault="0082615F">
            <w:pPr>
              <w:pStyle w:val="TableParagraph"/>
              <w:ind w:left="100"/>
              <w:rPr>
                <w:sz w:val="24"/>
              </w:rPr>
            </w:pPr>
            <w:r>
              <w:rPr>
                <w:sz w:val="24"/>
              </w:rPr>
              <w:t>Crotch Height</w:t>
            </w:r>
          </w:p>
        </w:tc>
        <w:tc>
          <w:tcPr>
            <w:tcW w:w="1246" w:type="dxa"/>
          </w:tcPr>
          <w:p w:rsidR="00470ACA" w:rsidRDefault="00470ACA">
            <w:pPr>
              <w:pStyle w:val="TableParagraph"/>
              <w:spacing w:before="3"/>
              <w:rPr>
                <w:b/>
                <w:sz w:val="23"/>
              </w:rPr>
            </w:pPr>
          </w:p>
          <w:p w:rsidR="00470ACA" w:rsidRDefault="0082615F">
            <w:pPr>
              <w:pStyle w:val="TableParagraph"/>
              <w:ind w:right="191"/>
              <w:jc w:val="right"/>
              <w:rPr>
                <w:sz w:val="24"/>
              </w:rPr>
            </w:pPr>
            <w:r>
              <w:rPr>
                <w:sz w:val="24"/>
              </w:rPr>
              <w:t>Standing</w:t>
            </w:r>
          </w:p>
        </w:tc>
        <w:tc>
          <w:tcPr>
            <w:tcW w:w="3710" w:type="dxa"/>
          </w:tcPr>
          <w:p w:rsidR="00470ACA" w:rsidRDefault="0082615F">
            <w:pPr>
              <w:pStyle w:val="TableParagraph"/>
              <w:ind w:left="103" w:right="205"/>
              <w:rPr>
                <w:sz w:val="24"/>
              </w:rPr>
            </w:pPr>
            <w:r>
              <w:rPr>
                <w:sz w:val="24"/>
              </w:rPr>
              <w:t>Vertical distance from the standing surface to the crotch. Participant stands erect with feet slightly apart</w:t>
            </w:r>
          </w:p>
        </w:tc>
        <w:tc>
          <w:tcPr>
            <w:tcW w:w="1970" w:type="dxa"/>
          </w:tcPr>
          <w:p w:rsidR="00470ACA" w:rsidRDefault="00470ACA">
            <w:pPr>
              <w:pStyle w:val="TableParagraph"/>
              <w:spacing w:before="3"/>
              <w:rPr>
                <w:b/>
                <w:sz w:val="23"/>
              </w:rPr>
            </w:pPr>
          </w:p>
          <w:p w:rsidR="00470ACA" w:rsidRDefault="0082615F">
            <w:pPr>
              <w:pStyle w:val="TableParagraph"/>
              <w:ind w:left="89" w:right="90"/>
              <w:jc w:val="center"/>
              <w:rPr>
                <w:sz w:val="24"/>
              </w:rPr>
            </w:pPr>
            <w:r>
              <w:rPr>
                <w:sz w:val="24"/>
              </w:rPr>
              <w:t>Anthropometer</w:t>
            </w:r>
          </w:p>
        </w:tc>
      </w:tr>
      <w:tr w:rsidR="00470ACA">
        <w:trPr>
          <w:trHeight w:hRule="exact" w:val="1114"/>
        </w:trPr>
        <w:tc>
          <w:tcPr>
            <w:tcW w:w="722" w:type="dxa"/>
          </w:tcPr>
          <w:p w:rsidR="00470ACA" w:rsidRDefault="00470ACA">
            <w:pPr>
              <w:pStyle w:val="TableParagraph"/>
              <w:spacing w:before="4"/>
              <w:rPr>
                <w:b/>
                <w:sz w:val="35"/>
              </w:rPr>
            </w:pPr>
          </w:p>
          <w:p w:rsidR="00470ACA" w:rsidRDefault="0082615F">
            <w:pPr>
              <w:pStyle w:val="TableParagraph"/>
              <w:ind w:right="235"/>
              <w:jc w:val="right"/>
              <w:rPr>
                <w:sz w:val="24"/>
              </w:rPr>
            </w:pPr>
            <w:r>
              <w:rPr>
                <w:sz w:val="24"/>
              </w:rPr>
              <w:t>10</w:t>
            </w:r>
          </w:p>
        </w:tc>
        <w:tc>
          <w:tcPr>
            <w:tcW w:w="1702" w:type="dxa"/>
          </w:tcPr>
          <w:p w:rsidR="00470ACA" w:rsidRDefault="00470ACA">
            <w:pPr>
              <w:pStyle w:val="TableParagraph"/>
              <w:spacing w:before="4"/>
              <w:rPr>
                <w:b/>
                <w:sz w:val="35"/>
              </w:rPr>
            </w:pPr>
          </w:p>
          <w:p w:rsidR="00470ACA" w:rsidRDefault="0082615F">
            <w:pPr>
              <w:pStyle w:val="TableParagraph"/>
              <w:ind w:left="100"/>
              <w:rPr>
                <w:sz w:val="24"/>
              </w:rPr>
            </w:pPr>
            <w:r>
              <w:rPr>
                <w:sz w:val="24"/>
              </w:rPr>
              <w:t>Foot Breadth</w:t>
            </w:r>
          </w:p>
        </w:tc>
        <w:tc>
          <w:tcPr>
            <w:tcW w:w="1246" w:type="dxa"/>
          </w:tcPr>
          <w:p w:rsidR="00470ACA" w:rsidRDefault="00470ACA">
            <w:pPr>
              <w:pStyle w:val="TableParagraph"/>
              <w:spacing w:before="4"/>
              <w:rPr>
                <w:b/>
                <w:sz w:val="35"/>
              </w:rPr>
            </w:pPr>
          </w:p>
          <w:p w:rsidR="00470ACA" w:rsidRDefault="0082615F">
            <w:pPr>
              <w:pStyle w:val="TableParagraph"/>
              <w:ind w:right="191"/>
              <w:jc w:val="right"/>
              <w:rPr>
                <w:sz w:val="24"/>
              </w:rPr>
            </w:pPr>
            <w:r>
              <w:rPr>
                <w:sz w:val="24"/>
              </w:rPr>
              <w:t>Standing</w:t>
            </w:r>
          </w:p>
        </w:tc>
        <w:tc>
          <w:tcPr>
            <w:tcW w:w="3710" w:type="dxa"/>
          </w:tcPr>
          <w:p w:rsidR="00470ACA" w:rsidRDefault="0082615F">
            <w:pPr>
              <w:pStyle w:val="TableParagraph"/>
              <w:spacing w:line="268" w:lineRule="exact"/>
              <w:ind w:left="103"/>
              <w:rPr>
                <w:sz w:val="16"/>
              </w:rPr>
            </w:pPr>
            <w:r>
              <w:rPr>
                <w:sz w:val="24"/>
              </w:rPr>
              <w:t>Distance between the 5</w:t>
            </w:r>
            <w:r>
              <w:rPr>
                <w:position w:val="9"/>
                <w:sz w:val="16"/>
              </w:rPr>
              <w:t>th</w:t>
            </w:r>
          </w:p>
          <w:p w:rsidR="00470ACA" w:rsidRDefault="0082615F">
            <w:pPr>
              <w:pStyle w:val="TableParagraph"/>
              <w:ind w:left="103" w:right="538"/>
              <w:rPr>
                <w:sz w:val="24"/>
              </w:rPr>
            </w:pPr>
            <w:r>
              <w:rPr>
                <w:sz w:val="24"/>
              </w:rPr>
              <w:t>metatarsophalangeal-protrusion landmark and first metatarsophalangeal protrusion</w:t>
            </w:r>
          </w:p>
        </w:tc>
        <w:tc>
          <w:tcPr>
            <w:tcW w:w="1970" w:type="dxa"/>
          </w:tcPr>
          <w:p w:rsidR="00470ACA" w:rsidRDefault="00470ACA">
            <w:pPr>
              <w:pStyle w:val="TableParagraph"/>
              <w:spacing w:before="4"/>
              <w:rPr>
                <w:b/>
                <w:sz w:val="35"/>
              </w:rPr>
            </w:pPr>
          </w:p>
          <w:p w:rsidR="00470ACA" w:rsidRDefault="0082615F">
            <w:pPr>
              <w:pStyle w:val="TableParagraph"/>
              <w:ind w:left="89" w:right="90"/>
              <w:jc w:val="center"/>
              <w:rPr>
                <w:sz w:val="24"/>
              </w:rPr>
            </w:pPr>
            <w:r>
              <w:rPr>
                <w:sz w:val="24"/>
              </w:rPr>
              <w:t>Beam Caliper</w:t>
            </w:r>
          </w:p>
        </w:tc>
      </w:tr>
      <w:tr w:rsidR="00470ACA">
        <w:trPr>
          <w:trHeight w:hRule="exact" w:val="1116"/>
        </w:trPr>
        <w:tc>
          <w:tcPr>
            <w:tcW w:w="722" w:type="dxa"/>
          </w:tcPr>
          <w:p w:rsidR="00470ACA" w:rsidRDefault="00470ACA">
            <w:pPr>
              <w:pStyle w:val="TableParagraph"/>
              <w:spacing w:before="4"/>
              <w:rPr>
                <w:b/>
                <w:sz w:val="35"/>
              </w:rPr>
            </w:pPr>
          </w:p>
          <w:p w:rsidR="00470ACA" w:rsidRDefault="0082615F">
            <w:pPr>
              <w:pStyle w:val="TableParagraph"/>
              <w:ind w:right="235"/>
              <w:jc w:val="right"/>
              <w:rPr>
                <w:sz w:val="24"/>
              </w:rPr>
            </w:pPr>
            <w:r>
              <w:rPr>
                <w:sz w:val="24"/>
              </w:rPr>
              <w:t>11</w:t>
            </w:r>
          </w:p>
        </w:tc>
        <w:tc>
          <w:tcPr>
            <w:tcW w:w="1702" w:type="dxa"/>
          </w:tcPr>
          <w:p w:rsidR="00470ACA" w:rsidRDefault="00470ACA">
            <w:pPr>
              <w:pStyle w:val="TableParagraph"/>
              <w:spacing w:before="4"/>
              <w:rPr>
                <w:b/>
                <w:sz w:val="35"/>
              </w:rPr>
            </w:pPr>
          </w:p>
          <w:p w:rsidR="00470ACA" w:rsidRDefault="0082615F">
            <w:pPr>
              <w:pStyle w:val="TableParagraph"/>
              <w:ind w:left="100"/>
              <w:rPr>
                <w:sz w:val="24"/>
              </w:rPr>
            </w:pPr>
            <w:r>
              <w:rPr>
                <w:sz w:val="24"/>
              </w:rPr>
              <w:t>Foot Length</w:t>
            </w:r>
          </w:p>
        </w:tc>
        <w:tc>
          <w:tcPr>
            <w:tcW w:w="1246" w:type="dxa"/>
          </w:tcPr>
          <w:p w:rsidR="00470ACA" w:rsidRDefault="00470ACA">
            <w:pPr>
              <w:pStyle w:val="TableParagraph"/>
              <w:spacing w:before="4"/>
              <w:rPr>
                <w:b/>
                <w:sz w:val="35"/>
              </w:rPr>
            </w:pPr>
          </w:p>
          <w:p w:rsidR="00470ACA" w:rsidRDefault="0082615F">
            <w:pPr>
              <w:pStyle w:val="TableParagraph"/>
              <w:ind w:right="191"/>
              <w:jc w:val="right"/>
              <w:rPr>
                <w:sz w:val="24"/>
              </w:rPr>
            </w:pPr>
            <w:r>
              <w:rPr>
                <w:sz w:val="24"/>
              </w:rPr>
              <w:t>Standing</w:t>
            </w:r>
          </w:p>
        </w:tc>
        <w:tc>
          <w:tcPr>
            <w:tcW w:w="3710" w:type="dxa"/>
          </w:tcPr>
          <w:p w:rsidR="00470ACA" w:rsidRDefault="0082615F">
            <w:pPr>
              <w:pStyle w:val="TableParagraph"/>
              <w:ind w:left="103" w:right="85"/>
              <w:rPr>
                <w:sz w:val="24"/>
              </w:rPr>
            </w:pPr>
            <w:r>
              <w:rPr>
                <w:sz w:val="24"/>
              </w:rPr>
              <w:t>Distance between the most posterior protrusion of the heel and the most anterior tip of the toes on the right foot</w:t>
            </w:r>
          </w:p>
        </w:tc>
        <w:tc>
          <w:tcPr>
            <w:tcW w:w="1970" w:type="dxa"/>
          </w:tcPr>
          <w:p w:rsidR="00470ACA" w:rsidRDefault="00470ACA">
            <w:pPr>
              <w:pStyle w:val="TableParagraph"/>
              <w:spacing w:before="4"/>
              <w:rPr>
                <w:b/>
                <w:sz w:val="35"/>
              </w:rPr>
            </w:pPr>
          </w:p>
          <w:p w:rsidR="00470ACA" w:rsidRDefault="0082615F">
            <w:pPr>
              <w:pStyle w:val="TableParagraph"/>
              <w:ind w:left="89" w:right="90"/>
              <w:jc w:val="center"/>
              <w:rPr>
                <w:sz w:val="24"/>
              </w:rPr>
            </w:pPr>
            <w:r>
              <w:rPr>
                <w:sz w:val="24"/>
              </w:rPr>
              <w:t>Beam Caliper</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right="235"/>
              <w:jc w:val="right"/>
              <w:rPr>
                <w:sz w:val="24"/>
              </w:rPr>
            </w:pPr>
            <w:r>
              <w:rPr>
                <w:sz w:val="24"/>
              </w:rPr>
              <w:t>12</w:t>
            </w:r>
          </w:p>
        </w:tc>
        <w:tc>
          <w:tcPr>
            <w:tcW w:w="1702" w:type="dxa"/>
          </w:tcPr>
          <w:p w:rsidR="00470ACA" w:rsidRDefault="0082615F">
            <w:pPr>
              <w:pStyle w:val="TableParagraph"/>
              <w:spacing w:before="128"/>
              <w:ind w:left="100" w:right="146"/>
              <w:rPr>
                <w:sz w:val="24"/>
              </w:rPr>
            </w:pPr>
            <w:r>
              <w:rPr>
                <w:sz w:val="24"/>
              </w:rPr>
              <w:t>Hip Circumference</w:t>
            </w:r>
          </w:p>
        </w:tc>
        <w:tc>
          <w:tcPr>
            <w:tcW w:w="1246" w:type="dxa"/>
          </w:tcPr>
          <w:p w:rsidR="00470ACA" w:rsidRDefault="00470ACA">
            <w:pPr>
              <w:pStyle w:val="TableParagraph"/>
              <w:spacing w:before="3"/>
              <w:rPr>
                <w:b/>
                <w:sz w:val="23"/>
              </w:rPr>
            </w:pPr>
          </w:p>
          <w:p w:rsidR="00470ACA" w:rsidRDefault="0082615F">
            <w:pPr>
              <w:pStyle w:val="TableParagraph"/>
              <w:ind w:right="191"/>
              <w:jc w:val="right"/>
              <w:rPr>
                <w:sz w:val="24"/>
              </w:rPr>
            </w:pPr>
            <w:r>
              <w:rPr>
                <w:sz w:val="24"/>
              </w:rPr>
              <w:t>Standing</w:t>
            </w:r>
          </w:p>
        </w:tc>
        <w:tc>
          <w:tcPr>
            <w:tcW w:w="3710" w:type="dxa"/>
          </w:tcPr>
          <w:p w:rsidR="00470ACA" w:rsidRDefault="0082615F">
            <w:pPr>
              <w:pStyle w:val="TableParagraph"/>
              <w:ind w:left="103" w:right="246"/>
              <w:rPr>
                <w:sz w:val="24"/>
              </w:rPr>
            </w:pPr>
            <w:r>
              <w:rPr>
                <w:sz w:val="24"/>
              </w:rPr>
              <w:t>Maximal horizontal circumference over the buttocks. The participant stands erect with heels together</w:t>
            </w:r>
          </w:p>
        </w:tc>
        <w:tc>
          <w:tcPr>
            <w:tcW w:w="1970" w:type="dxa"/>
          </w:tcPr>
          <w:p w:rsidR="00470ACA" w:rsidRDefault="00470ACA">
            <w:pPr>
              <w:pStyle w:val="TableParagraph"/>
              <w:spacing w:before="3"/>
              <w:rPr>
                <w:b/>
                <w:sz w:val="23"/>
              </w:rPr>
            </w:pPr>
          </w:p>
          <w:p w:rsidR="00470ACA" w:rsidRDefault="0082615F">
            <w:pPr>
              <w:pStyle w:val="TableParagraph"/>
              <w:ind w:left="90" w:right="88"/>
              <w:jc w:val="center"/>
              <w:rPr>
                <w:sz w:val="24"/>
              </w:rPr>
            </w:pPr>
            <w:r>
              <w:rPr>
                <w:sz w:val="24"/>
              </w:rPr>
              <w:t>Beam Caliper</w:t>
            </w:r>
          </w:p>
        </w:tc>
      </w:tr>
    </w:tbl>
    <w:p w:rsidR="00470ACA" w:rsidRDefault="00470ACA">
      <w:pPr>
        <w:jc w:val="center"/>
        <w:rPr>
          <w:sz w:val="24"/>
        </w:rPr>
        <w:sectPr w:rsidR="00470ACA">
          <w:pgSz w:w="12240" w:h="15840"/>
          <w:pgMar w:top="1360" w:right="1320" w:bottom="940" w:left="1340" w:header="0" w:footer="686"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1702"/>
        <w:gridCol w:w="1246"/>
        <w:gridCol w:w="3710"/>
        <w:gridCol w:w="1970"/>
      </w:tblGrid>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left="216" w:right="216"/>
              <w:jc w:val="center"/>
              <w:rPr>
                <w:sz w:val="24"/>
              </w:rPr>
            </w:pPr>
            <w:r>
              <w:rPr>
                <w:sz w:val="24"/>
              </w:rPr>
              <w:t>13</w:t>
            </w:r>
          </w:p>
        </w:tc>
        <w:tc>
          <w:tcPr>
            <w:tcW w:w="1702" w:type="dxa"/>
          </w:tcPr>
          <w:p w:rsidR="00470ACA" w:rsidRDefault="0082615F">
            <w:pPr>
              <w:pStyle w:val="TableParagraph"/>
              <w:spacing w:before="131"/>
              <w:ind w:left="100" w:right="138"/>
              <w:rPr>
                <w:sz w:val="24"/>
              </w:rPr>
            </w:pPr>
            <w:r>
              <w:rPr>
                <w:sz w:val="24"/>
              </w:rPr>
              <w:t>Radiale- Stylion Length</w:t>
            </w:r>
          </w:p>
        </w:tc>
        <w:tc>
          <w:tcPr>
            <w:tcW w:w="1246" w:type="dxa"/>
          </w:tcPr>
          <w:p w:rsidR="00470ACA" w:rsidRDefault="00470ACA">
            <w:pPr>
              <w:pStyle w:val="TableParagraph"/>
              <w:spacing w:before="3"/>
              <w:rPr>
                <w:b/>
                <w:sz w:val="23"/>
              </w:rPr>
            </w:pPr>
          </w:p>
          <w:p w:rsidR="00470ACA" w:rsidRDefault="0082615F">
            <w:pPr>
              <w:pStyle w:val="TableParagraph"/>
              <w:ind w:left="170" w:right="170"/>
              <w:jc w:val="center"/>
              <w:rPr>
                <w:sz w:val="24"/>
              </w:rPr>
            </w:pPr>
            <w:r>
              <w:rPr>
                <w:sz w:val="24"/>
              </w:rPr>
              <w:t>Standing</w:t>
            </w:r>
          </w:p>
        </w:tc>
        <w:tc>
          <w:tcPr>
            <w:tcW w:w="3710" w:type="dxa"/>
          </w:tcPr>
          <w:p w:rsidR="00470ACA" w:rsidRDefault="0082615F">
            <w:pPr>
              <w:pStyle w:val="TableParagraph"/>
              <w:ind w:left="103" w:right="133"/>
              <w:jc w:val="both"/>
              <w:rPr>
                <w:sz w:val="24"/>
              </w:rPr>
            </w:pPr>
            <w:r>
              <w:rPr>
                <w:sz w:val="24"/>
              </w:rPr>
              <w:t>Point-to-point distance between the radiale and stylion (Elbow to Wrist) landmarks</w:t>
            </w:r>
          </w:p>
        </w:tc>
        <w:tc>
          <w:tcPr>
            <w:tcW w:w="1970" w:type="dxa"/>
          </w:tcPr>
          <w:p w:rsidR="00470ACA" w:rsidRDefault="00470ACA">
            <w:pPr>
              <w:pStyle w:val="TableParagraph"/>
              <w:spacing w:before="3"/>
              <w:rPr>
                <w:b/>
                <w:sz w:val="23"/>
              </w:rPr>
            </w:pPr>
          </w:p>
          <w:p w:rsidR="00470ACA" w:rsidRDefault="0082615F">
            <w:pPr>
              <w:pStyle w:val="TableParagraph"/>
              <w:ind w:left="90" w:right="88"/>
              <w:jc w:val="center"/>
              <w:rPr>
                <w:sz w:val="24"/>
              </w:rPr>
            </w:pPr>
            <w:r>
              <w:rPr>
                <w:sz w:val="24"/>
              </w:rPr>
              <w:t>Beam Caliper</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left="216" w:right="216"/>
              <w:jc w:val="center"/>
              <w:rPr>
                <w:sz w:val="24"/>
              </w:rPr>
            </w:pPr>
            <w:r>
              <w:rPr>
                <w:sz w:val="24"/>
              </w:rPr>
              <w:t>14</w:t>
            </w:r>
          </w:p>
        </w:tc>
        <w:tc>
          <w:tcPr>
            <w:tcW w:w="1702" w:type="dxa"/>
          </w:tcPr>
          <w:p w:rsidR="00470ACA" w:rsidRDefault="00470ACA">
            <w:pPr>
              <w:pStyle w:val="TableParagraph"/>
              <w:spacing w:before="3"/>
              <w:rPr>
                <w:b/>
                <w:sz w:val="23"/>
              </w:rPr>
            </w:pPr>
          </w:p>
          <w:p w:rsidR="00470ACA" w:rsidRDefault="0082615F">
            <w:pPr>
              <w:pStyle w:val="TableParagraph"/>
              <w:ind w:left="100"/>
              <w:rPr>
                <w:sz w:val="24"/>
              </w:rPr>
            </w:pPr>
            <w:r>
              <w:rPr>
                <w:sz w:val="24"/>
              </w:rPr>
              <w:t>Stature</w:t>
            </w:r>
          </w:p>
        </w:tc>
        <w:tc>
          <w:tcPr>
            <w:tcW w:w="1246" w:type="dxa"/>
          </w:tcPr>
          <w:p w:rsidR="00470ACA" w:rsidRDefault="00470ACA">
            <w:pPr>
              <w:pStyle w:val="TableParagraph"/>
              <w:spacing w:before="3"/>
              <w:rPr>
                <w:b/>
                <w:sz w:val="23"/>
              </w:rPr>
            </w:pPr>
          </w:p>
          <w:p w:rsidR="00470ACA" w:rsidRDefault="0082615F">
            <w:pPr>
              <w:pStyle w:val="TableParagraph"/>
              <w:ind w:left="170" w:right="170"/>
              <w:jc w:val="center"/>
              <w:rPr>
                <w:sz w:val="24"/>
              </w:rPr>
            </w:pPr>
            <w:r>
              <w:rPr>
                <w:sz w:val="24"/>
              </w:rPr>
              <w:t>Standing</w:t>
            </w:r>
          </w:p>
        </w:tc>
        <w:tc>
          <w:tcPr>
            <w:tcW w:w="3710" w:type="dxa"/>
          </w:tcPr>
          <w:p w:rsidR="00470ACA" w:rsidRDefault="0082615F">
            <w:pPr>
              <w:pStyle w:val="TableParagraph"/>
              <w:ind w:left="103" w:right="272"/>
              <w:rPr>
                <w:sz w:val="24"/>
              </w:rPr>
            </w:pPr>
            <w:r>
              <w:rPr>
                <w:sz w:val="24"/>
              </w:rPr>
              <w:t>Vertical distance between the standing surface and the top of the head</w:t>
            </w:r>
          </w:p>
        </w:tc>
        <w:tc>
          <w:tcPr>
            <w:tcW w:w="1970" w:type="dxa"/>
          </w:tcPr>
          <w:p w:rsidR="00470ACA" w:rsidRDefault="00470ACA">
            <w:pPr>
              <w:pStyle w:val="TableParagraph"/>
              <w:spacing w:before="3"/>
              <w:rPr>
                <w:b/>
                <w:sz w:val="23"/>
              </w:rPr>
            </w:pPr>
          </w:p>
          <w:p w:rsidR="00470ACA" w:rsidRDefault="0082615F">
            <w:pPr>
              <w:pStyle w:val="TableParagraph"/>
              <w:ind w:left="89" w:right="90"/>
              <w:jc w:val="center"/>
              <w:rPr>
                <w:sz w:val="24"/>
              </w:rPr>
            </w:pPr>
            <w:r>
              <w:rPr>
                <w:sz w:val="24"/>
              </w:rPr>
              <w:t>Anthropometer</w:t>
            </w:r>
          </w:p>
        </w:tc>
      </w:tr>
      <w:tr w:rsidR="00470ACA">
        <w:trPr>
          <w:trHeight w:hRule="exact" w:val="1390"/>
        </w:trPr>
        <w:tc>
          <w:tcPr>
            <w:tcW w:w="722"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216" w:right="216"/>
              <w:jc w:val="center"/>
              <w:rPr>
                <w:sz w:val="24"/>
              </w:rPr>
            </w:pPr>
            <w:r>
              <w:rPr>
                <w:sz w:val="24"/>
              </w:rPr>
              <w:t>15</w:t>
            </w:r>
          </w:p>
        </w:tc>
        <w:tc>
          <w:tcPr>
            <w:tcW w:w="1702" w:type="dxa"/>
          </w:tcPr>
          <w:p w:rsidR="00470ACA" w:rsidRDefault="00470ACA">
            <w:pPr>
              <w:pStyle w:val="TableParagraph"/>
              <w:spacing w:before="4"/>
              <w:rPr>
                <w:b/>
                <w:sz w:val="35"/>
              </w:rPr>
            </w:pPr>
          </w:p>
          <w:p w:rsidR="00470ACA" w:rsidRDefault="0082615F">
            <w:pPr>
              <w:pStyle w:val="TableParagraph"/>
              <w:ind w:left="100" w:right="146"/>
              <w:rPr>
                <w:sz w:val="24"/>
              </w:rPr>
            </w:pPr>
            <w:r>
              <w:rPr>
                <w:sz w:val="24"/>
              </w:rPr>
              <w:t>Thigh Circumference</w:t>
            </w:r>
          </w:p>
        </w:tc>
        <w:tc>
          <w:tcPr>
            <w:tcW w:w="1246"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70" w:right="170"/>
              <w:jc w:val="center"/>
              <w:rPr>
                <w:sz w:val="24"/>
              </w:rPr>
            </w:pPr>
            <w:r>
              <w:rPr>
                <w:sz w:val="24"/>
              </w:rPr>
              <w:t>Standing</w:t>
            </w:r>
          </w:p>
        </w:tc>
        <w:tc>
          <w:tcPr>
            <w:tcW w:w="3710" w:type="dxa"/>
          </w:tcPr>
          <w:p w:rsidR="00470ACA" w:rsidRDefault="0082615F">
            <w:pPr>
              <w:pStyle w:val="TableParagraph"/>
              <w:ind w:left="103" w:right="192"/>
              <w:rPr>
                <w:sz w:val="24"/>
              </w:rPr>
            </w:pPr>
            <w:r>
              <w:rPr>
                <w:sz w:val="24"/>
              </w:rPr>
              <w:t>Circumference of the right thigh at its juncture with the buttock. The participant stands erect with legs spread apart just enough so that the thighs do not touch.</w:t>
            </w:r>
          </w:p>
        </w:tc>
        <w:tc>
          <w:tcPr>
            <w:tcW w:w="1970"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89" w:right="90"/>
              <w:jc w:val="center"/>
              <w:rPr>
                <w:sz w:val="24"/>
              </w:rPr>
            </w:pPr>
            <w:r>
              <w:rPr>
                <w:sz w:val="24"/>
              </w:rPr>
              <w:t>Tape Measure</w:t>
            </w:r>
          </w:p>
        </w:tc>
      </w:tr>
      <w:tr w:rsidR="00470ACA">
        <w:trPr>
          <w:trHeight w:hRule="exact" w:val="1942"/>
        </w:trPr>
        <w:tc>
          <w:tcPr>
            <w:tcW w:w="722"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4"/>
              <w:ind w:left="216" w:right="216"/>
              <w:jc w:val="center"/>
              <w:rPr>
                <w:sz w:val="24"/>
              </w:rPr>
            </w:pPr>
            <w:r>
              <w:rPr>
                <w:sz w:val="24"/>
              </w:rPr>
              <w:t>16</w:t>
            </w:r>
          </w:p>
        </w:tc>
        <w:tc>
          <w:tcPr>
            <w:tcW w:w="1702" w:type="dxa"/>
          </w:tcPr>
          <w:p w:rsidR="00470ACA" w:rsidRDefault="00470ACA">
            <w:pPr>
              <w:pStyle w:val="TableParagraph"/>
              <w:rPr>
                <w:b/>
                <w:sz w:val="26"/>
              </w:rPr>
            </w:pPr>
          </w:p>
          <w:p w:rsidR="00470ACA" w:rsidRDefault="00470ACA">
            <w:pPr>
              <w:pStyle w:val="TableParagraph"/>
              <w:spacing w:before="4"/>
              <w:rPr>
                <w:b/>
                <w:sz w:val="33"/>
              </w:rPr>
            </w:pPr>
          </w:p>
          <w:p w:rsidR="00470ACA" w:rsidRDefault="0082615F">
            <w:pPr>
              <w:pStyle w:val="TableParagraph"/>
              <w:ind w:left="100" w:right="465"/>
              <w:rPr>
                <w:sz w:val="24"/>
              </w:rPr>
            </w:pPr>
            <w:r>
              <w:rPr>
                <w:sz w:val="24"/>
              </w:rPr>
              <w:t>Thumb-Tip Reach</w:t>
            </w:r>
          </w:p>
        </w:tc>
        <w:tc>
          <w:tcPr>
            <w:tcW w:w="1246"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4"/>
              <w:ind w:left="170" w:right="170"/>
              <w:jc w:val="center"/>
              <w:rPr>
                <w:sz w:val="24"/>
              </w:rPr>
            </w:pPr>
            <w:r>
              <w:rPr>
                <w:sz w:val="24"/>
              </w:rPr>
              <w:t>Standing</w:t>
            </w:r>
          </w:p>
        </w:tc>
        <w:tc>
          <w:tcPr>
            <w:tcW w:w="3710" w:type="dxa"/>
          </w:tcPr>
          <w:p w:rsidR="00470ACA" w:rsidRDefault="0082615F">
            <w:pPr>
              <w:pStyle w:val="TableParagraph"/>
              <w:ind w:left="103" w:right="159"/>
              <w:rPr>
                <w:sz w:val="24"/>
              </w:rPr>
            </w:pPr>
            <w:r>
              <w:rPr>
                <w:sz w:val="24"/>
              </w:rPr>
              <w:t>Distance between the surface of the back and the tip of the right thumb (The participant raises both arms horizontally forward with the elbows straight and the thumbs on top. The fingers are curled out of the way.)</w:t>
            </w:r>
          </w:p>
        </w:tc>
        <w:tc>
          <w:tcPr>
            <w:tcW w:w="1970"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4"/>
              <w:ind w:left="89" w:right="90"/>
              <w:jc w:val="center"/>
              <w:rPr>
                <w:sz w:val="24"/>
              </w:rPr>
            </w:pPr>
            <w:r>
              <w:rPr>
                <w:sz w:val="24"/>
              </w:rPr>
              <w:t>Anthropometer</w:t>
            </w:r>
          </w:p>
        </w:tc>
      </w:tr>
      <w:tr w:rsidR="00470ACA">
        <w:trPr>
          <w:trHeight w:hRule="exact" w:val="564"/>
        </w:trPr>
        <w:tc>
          <w:tcPr>
            <w:tcW w:w="722" w:type="dxa"/>
          </w:tcPr>
          <w:p w:rsidR="00470ACA" w:rsidRDefault="0082615F">
            <w:pPr>
              <w:pStyle w:val="TableParagraph"/>
              <w:spacing w:before="131"/>
              <w:ind w:left="216" w:right="216"/>
              <w:jc w:val="center"/>
              <w:rPr>
                <w:sz w:val="24"/>
              </w:rPr>
            </w:pPr>
            <w:r>
              <w:rPr>
                <w:sz w:val="24"/>
              </w:rPr>
              <w:t>17</w:t>
            </w:r>
          </w:p>
        </w:tc>
        <w:tc>
          <w:tcPr>
            <w:tcW w:w="1702" w:type="dxa"/>
          </w:tcPr>
          <w:p w:rsidR="00470ACA" w:rsidRDefault="0082615F">
            <w:pPr>
              <w:pStyle w:val="TableParagraph"/>
              <w:ind w:left="100" w:right="146"/>
              <w:rPr>
                <w:sz w:val="24"/>
              </w:rPr>
            </w:pPr>
            <w:r>
              <w:rPr>
                <w:sz w:val="24"/>
              </w:rPr>
              <w:t>Waist Circumference</w:t>
            </w:r>
          </w:p>
        </w:tc>
        <w:tc>
          <w:tcPr>
            <w:tcW w:w="1246" w:type="dxa"/>
          </w:tcPr>
          <w:p w:rsidR="00470ACA" w:rsidRDefault="0082615F">
            <w:pPr>
              <w:pStyle w:val="TableParagraph"/>
              <w:spacing w:before="131"/>
              <w:ind w:left="170" w:right="170"/>
              <w:jc w:val="center"/>
              <w:rPr>
                <w:sz w:val="24"/>
              </w:rPr>
            </w:pPr>
            <w:r>
              <w:rPr>
                <w:sz w:val="24"/>
              </w:rPr>
              <w:t>Standing</w:t>
            </w:r>
          </w:p>
        </w:tc>
        <w:tc>
          <w:tcPr>
            <w:tcW w:w="3710" w:type="dxa"/>
          </w:tcPr>
          <w:p w:rsidR="00470ACA" w:rsidRDefault="0082615F">
            <w:pPr>
              <w:pStyle w:val="TableParagraph"/>
              <w:ind w:left="103" w:right="532"/>
              <w:rPr>
                <w:sz w:val="24"/>
              </w:rPr>
            </w:pPr>
            <w:r>
              <w:rPr>
                <w:sz w:val="24"/>
              </w:rPr>
              <w:t>Horizontal circumference at the level of navel (omphalion)</w:t>
            </w:r>
          </w:p>
        </w:tc>
        <w:tc>
          <w:tcPr>
            <w:tcW w:w="1970" w:type="dxa"/>
          </w:tcPr>
          <w:p w:rsidR="00470ACA" w:rsidRDefault="0082615F">
            <w:pPr>
              <w:pStyle w:val="TableParagraph"/>
              <w:spacing w:before="131"/>
              <w:ind w:left="89" w:right="90"/>
              <w:jc w:val="center"/>
              <w:rPr>
                <w:sz w:val="24"/>
              </w:rPr>
            </w:pPr>
            <w:r>
              <w:rPr>
                <w:sz w:val="24"/>
              </w:rPr>
              <w:t>Tape Measure</w:t>
            </w:r>
          </w:p>
        </w:tc>
      </w:tr>
      <w:tr w:rsidR="00470ACA">
        <w:trPr>
          <w:trHeight w:hRule="exact" w:val="286"/>
        </w:trPr>
        <w:tc>
          <w:tcPr>
            <w:tcW w:w="722" w:type="dxa"/>
          </w:tcPr>
          <w:p w:rsidR="00470ACA" w:rsidRDefault="0082615F">
            <w:pPr>
              <w:pStyle w:val="TableParagraph"/>
              <w:spacing w:line="268" w:lineRule="exact"/>
              <w:ind w:left="216" w:right="216"/>
              <w:jc w:val="center"/>
              <w:rPr>
                <w:sz w:val="24"/>
              </w:rPr>
            </w:pPr>
            <w:r>
              <w:rPr>
                <w:sz w:val="24"/>
              </w:rPr>
              <w:t>18</w:t>
            </w:r>
          </w:p>
        </w:tc>
        <w:tc>
          <w:tcPr>
            <w:tcW w:w="1702" w:type="dxa"/>
          </w:tcPr>
          <w:p w:rsidR="00470ACA" w:rsidRDefault="0082615F">
            <w:pPr>
              <w:pStyle w:val="TableParagraph"/>
              <w:spacing w:line="268" w:lineRule="exact"/>
              <w:ind w:left="100"/>
              <w:rPr>
                <w:sz w:val="24"/>
              </w:rPr>
            </w:pPr>
            <w:r>
              <w:rPr>
                <w:sz w:val="24"/>
              </w:rPr>
              <w:t>Weight (kg)</w:t>
            </w:r>
          </w:p>
        </w:tc>
        <w:tc>
          <w:tcPr>
            <w:tcW w:w="1246" w:type="dxa"/>
          </w:tcPr>
          <w:p w:rsidR="00470ACA" w:rsidRDefault="0082615F">
            <w:pPr>
              <w:pStyle w:val="TableParagraph"/>
              <w:spacing w:line="268" w:lineRule="exact"/>
              <w:ind w:left="171" w:right="169"/>
              <w:jc w:val="center"/>
              <w:rPr>
                <w:sz w:val="24"/>
              </w:rPr>
            </w:pPr>
            <w:r>
              <w:rPr>
                <w:sz w:val="24"/>
              </w:rPr>
              <w:t>Standing</w:t>
            </w:r>
          </w:p>
        </w:tc>
        <w:tc>
          <w:tcPr>
            <w:tcW w:w="3710" w:type="dxa"/>
          </w:tcPr>
          <w:p w:rsidR="00470ACA" w:rsidRDefault="0082615F">
            <w:pPr>
              <w:pStyle w:val="TableParagraph"/>
              <w:spacing w:line="268" w:lineRule="exact"/>
              <w:ind w:left="103"/>
              <w:rPr>
                <w:sz w:val="24"/>
              </w:rPr>
            </w:pPr>
            <w:r>
              <w:rPr>
                <w:sz w:val="24"/>
              </w:rPr>
              <w:t>Weight, in kilograms</w:t>
            </w:r>
          </w:p>
        </w:tc>
        <w:tc>
          <w:tcPr>
            <w:tcW w:w="1970" w:type="dxa"/>
          </w:tcPr>
          <w:p w:rsidR="00470ACA" w:rsidRDefault="0082615F">
            <w:pPr>
              <w:pStyle w:val="TableParagraph"/>
              <w:spacing w:line="268" w:lineRule="exact"/>
              <w:ind w:left="89" w:right="90"/>
              <w:jc w:val="center"/>
              <w:rPr>
                <w:sz w:val="24"/>
              </w:rPr>
            </w:pPr>
            <w:r>
              <w:rPr>
                <w:sz w:val="24"/>
              </w:rPr>
              <w:t>Electronic Scale</w:t>
            </w:r>
          </w:p>
        </w:tc>
      </w:tr>
      <w:tr w:rsidR="00470ACA">
        <w:trPr>
          <w:trHeight w:hRule="exact" w:val="1942"/>
        </w:trPr>
        <w:tc>
          <w:tcPr>
            <w:tcW w:w="722"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left="216" w:right="216"/>
              <w:jc w:val="center"/>
              <w:rPr>
                <w:sz w:val="24"/>
              </w:rPr>
            </w:pPr>
            <w:r>
              <w:rPr>
                <w:sz w:val="24"/>
              </w:rPr>
              <w:t>19</w:t>
            </w:r>
          </w:p>
        </w:tc>
        <w:tc>
          <w:tcPr>
            <w:tcW w:w="1702" w:type="dxa"/>
          </w:tcPr>
          <w:p w:rsidR="00470ACA" w:rsidRDefault="00470ACA">
            <w:pPr>
              <w:pStyle w:val="TableParagraph"/>
              <w:rPr>
                <w:b/>
                <w:sz w:val="26"/>
              </w:rPr>
            </w:pPr>
          </w:p>
          <w:p w:rsidR="00470ACA" w:rsidRDefault="00470ACA">
            <w:pPr>
              <w:pStyle w:val="TableParagraph"/>
              <w:spacing w:before="2"/>
              <w:rPr>
                <w:b/>
                <w:sz w:val="33"/>
              </w:rPr>
            </w:pPr>
          </w:p>
          <w:p w:rsidR="00470ACA" w:rsidRDefault="0082615F">
            <w:pPr>
              <w:pStyle w:val="TableParagraph"/>
              <w:ind w:left="100" w:right="598"/>
              <w:rPr>
                <w:sz w:val="24"/>
              </w:rPr>
            </w:pPr>
            <w:r>
              <w:rPr>
                <w:sz w:val="24"/>
              </w:rPr>
              <w:t>Acromion Breadth</w:t>
            </w:r>
          </w:p>
        </w:tc>
        <w:tc>
          <w:tcPr>
            <w:tcW w:w="1246"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left="171" w:right="169"/>
              <w:jc w:val="center"/>
              <w:rPr>
                <w:sz w:val="24"/>
              </w:rPr>
            </w:pPr>
            <w:r>
              <w:rPr>
                <w:sz w:val="24"/>
              </w:rPr>
              <w:t>Sitting</w:t>
            </w:r>
          </w:p>
        </w:tc>
        <w:tc>
          <w:tcPr>
            <w:tcW w:w="3710" w:type="dxa"/>
          </w:tcPr>
          <w:p w:rsidR="00470ACA" w:rsidRDefault="0082615F">
            <w:pPr>
              <w:pStyle w:val="TableParagraph"/>
              <w:ind w:left="103" w:right="278"/>
              <w:rPr>
                <w:sz w:val="24"/>
              </w:rPr>
            </w:pPr>
            <w:r>
              <w:rPr>
                <w:sz w:val="24"/>
              </w:rPr>
              <w:t>The participant sits erect on a flat surface. The upper arms are hanging relaxed at the sides with the forearms and hands on the thighs. The breath measurement is from the right acromion to the left acromion.</w:t>
            </w:r>
          </w:p>
        </w:tc>
        <w:tc>
          <w:tcPr>
            <w:tcW w:w="1970"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left="89" w:right="90"/>
              <w:jc w:val="center"/>
              <w:rPr>
                <w:sz w:val="24"/>
              </w:rPr>
            </w:pPr>
            <w:r>
              <w:rPr>
                <w:sz w:val="24"/>
              </w:rPr>
              <w:t>Beam Caliper</w:t>
            </w:r>
          </w:p>
        </w:tc>
      </w:tr>
      <w:tr w:rsidR="00470ACA">
        <w:trPr>
          <w:trHeight w:hRule="exact" w:val="1390"/>
        </w:trPr>
        <w:tc>
          <w:tcPr>
            <w:tcW w:w="722"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216" w:right="216"/>
              <w:jc w:val="center"/>
              <w:rPr>
                <w:sz w:val="24"/>
              </w:rPr>
            </w:pPr>
            <w:r>
              <w:rPr>
                <w:sz w:val="24"/>
              </w:rPr>
              <w:t>20</w:t>
            </w:r>
          </w:p>
        </w:tc>
        <w:tc>
          <w:tcPr>
            <w:tcW w:w="1702" w:type="dxa"/>
          </w:tcPr>
          <w:p w:rsidR="00470ACA" w:rsidRDefault="00470ACA">
            <w:pPr>
              <w:pStyle w:val="TableParagraph"/>
              <w:spacing w:before="3"/>
              <w:rPr>
                <w:b/>
                <w:sz w:val="23"/>
              </w:rPr>
            </w:pPr>
          </w:p>
          <w:p w:rsidR="00470ACA" w:rsidRDefault="0082615F">
            <w:pPr>
              <w:pStyle w:val="TableParagraph"/>
              <w:ind w:left="100" w:right="492"/>
              <w:rPr>
                <w:sz w:val="24"/>
              </w:rPr>
            </w:pPr>
            <w:r>
              <w:rPr>
                <w:sz w:val="24"/>
              </w:rPr>
              <w:t>Abdominal Extension Depth</w:t>
            </w:r>
          </w:p>
        </w:tc>
        <w:tc>
          <w:tcPr>
            <w:tcW w:w="1246"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198"/>
              <w:rPr>
                <w:sz w:val="24"/>
              </w:rPr>
            </w:pPr>
            <w:r>
              <w:rPr>
                <w:sz w:val="24"/>
              </w:rPr>
              <w:t>Horizontal distance between the most anterior point of the abdomen (abdominal point, anterior, sitting) and the back at the same level measured in a seated posture</w:t>
            </w:r>
          </w:p>
        </w:tc>
        <w:tc>
          <w:tcPr>
            <w:tcW w:w="1970"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89" w:right="90"/>
              <w:jc w:val="center"/>
              <w:rPr>
                <w:sz w:val="24"/>
              </w:rPr>
            </w:pPr>
            <w:r>
              <w:rPr>
                <w:sz w:val="24"/>
              </w:rPr>
              <w:t>Beam Caliper</w:t>
            </w:r>
          </w:p>
        </w:tc>
      </w:tr>
      <w:tr w:rsidR="00470ACA">
        <w:trPr>
          <w:trHeight w:hRule="exact" w:val="1114"/>
        </w:trPr>
        <w:tc>
          <w:tcPr>
            <w:tcW w:w="722" w:type="dxa"/>
          </w:tcPr>
          <w:p w:rsidR="00470ACA" w:rsidRDefault="00470ACA">
            <w:pPr>
              <w:pStyle w:val="TableParagraph"/>
              <w:spacing w:before="4"/>
              <w:rPr>
                <w:b/>
                <w:sz w:val="35"/>
              </w:rPr>
            </w:pPr>
          </w:p>
          <w:p w:rsidR="00470ACA" w:rsidRDefault="0082615F">
            <w:pPr>
              <w:pStyle w:val="TableParagraph"/>
              <w:ind w:left="216" w:right="216"/>
              <w:jc w:val="center"/>
              <w:rPr>
                <w:sz w:val="24"/>
              </w:rPr>
            </w:pPr>
            <w:r>
              <w:rPr>
                <w:sz w:val="24"/>
              </w:rPr>
              <w:t>21</w:t>
            </w:r>
          </w:p>
        </w:tc>
        <w:tc>
          <w:tcPr>
            <w:tcW w:w="1702" w:type="dxa"/>
          </w:tcPr>
          <w:p w:rsidR="00470ACA" w:rsidRDefault="00470ACA">
            <w:pPr>
              <w:pStyle w:val="TableParagraph"/>
              <w:spacing w:before="3"/>
              <w:rPr>
                <w:b/>
                <w:sz w:val="23"/>
              </w:rPr>
            </w:pPr>
          </w:p>
          <w:p w:rsidR="00470ACA" w:rsidRDefault="0082615F">
            <w:pPr>
              <w:pStyle w:val="TableParagraph"/>
              <w:ind w:left="100" w:right="665"/>
              <w:rPr>
                <w:sz w:val="24"/>
              </w:rPr>
            </w:pPr>
            <w:r>
              <w:rPr>
                <w:sz w:val="24"/>
              </w:rPr>
              <w:t>Acromial Height</w:t>
            </w:r>
          </w:p>
        </w:tc>
        <w:tc>
          <w:tcPr>
            <w:tcW w:w="1246" w:type="dxa"/>
          </w:tcPr>
          <w:p w:rsidR="00470ACA" w:rsidRDefault="00470ACA">
            <w:pPr>
              <w:pStyle w:val="TableParagraph"/>
              <w:spacing w:before="4"/>
              <w:rPr>
                <w:b/>
                <w:sz w:val="35"/>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85"/>
              <w:rPr>
                <w:sz w:val="24"/>
              </w:rPr>
            </w:pPr>
            <w:r>
              <w:rPr>
                <w:sz w:val="24"/>
              </w:rPr>
              <w:t>Vertical distance between the sitting surface and the acromion landmark on the tip of the right shoulder measured in a seated posture</w:t>
            </w:r>
          </w:p>
        </w:tc>
        <w:tc>
          <w:tcPr>
            <w:tcW w:w="1970" w:type="dxa"/>
          </w:tcPr>
          <w:p w:rsidR="00470ACA" w:rsidRDefault="00470ACA">
            <w:pPr>
              <w:pStyle w:val="TableParagraph"/>
              <w:spacing w:before="4"/>
              <w:rPr>
                <w:b/>
                <w:sz w:val="35"/>
              </w:rPr>
            </w:pPr>
          </w:p>
          <w:p w:rsidR="00470ACA" w:rsidRDefault="0082615F">
            <w:pPr>
              <w:pStyle w:val="TableParagraph"/>
              <w:ind w:left="89" w:right="90"/>
              <w:jc w:val="center"/>
              <w:rPr>
                <w:sz w:val="24"/>
              </w:rPr>
            </w:pPr>
            <w:r>
              <w:rPr>
                <w:sz w:val="24"/>
              </w:rPr>
              <w:t>Anthropometer</w:t>
            </w:r>
          </w:p>
        </w:tc>
      </w:tr>
      <w:tr w:rsidR="00470ACA">
        <w:trPr>
          <w:trHeight w:hRule="exact" w:val="1114"/>
        </w:trPr>
        <w:tc>
          <w:tcPr>
            <w:tcW w:w="722" w:type="dxa"/>
          </w:tcPr>
          <w:p w:rsidR="00470ACA" w:rsidRDefault="00470ACA">
            <w:pPr>
              <w:pStyle w:val="TableParagraph"/>
              <w:spacing w:before="4"/>
              <w:rPr>
                <w:b/>
                <w:sz w:val="35"/>
              </w:rPr>
            </w:pPr>
          </w:p>
          <w:p w:rsidR="00470ACA" w:rsidRDefault="0082615F">
            <w:pPr>
              <w:pStyle w:val="TableParagraph"/>
              <w:ind w:left="216" w:right="216"/>
              <w:jc w:val="center"/>
              <w:rPr>
                <w:sz w:val="24"/>
              </w:rPr>
            </w:pPr>
            <w:r>
              <w:rPr>
                <w:sz w:val="24"/>
              </w:rPr>
              <w:t>22</w:t>
            </w:r>
          </w:p>
        </w:tc>
        <w:tc>
          <w:tcPr>
            <w:tcW w:w="1702" w:type="dxa"/>
          </w:tcPr>
          <w:p w:rsidR="00470ACA" w:rsidRDefault="00470ACA">
            <w:pPr>
              <w:pStyle w:val="TableParagraph"/>
              <w:spacing w:before="3"/>
              <w:rPr>
                <w:b/>
                <w:sz w:val="23"/>
              </w:rPr>
            </w:pPr>
          </w:p>
          <w:p w:rsidR="00470ACA" w:rsidRDefault="0082615F">
            <w:pPr>
              <w:pStyle w:val="TableParagraph"/>
              <w:ind w:left="100" w:right="678"/>
              <w:rPr>
                <w:sz w:val="24"/>
              </w:rPr>
            </w:pPr>
            <w:r>
              <w:rPr>
                <w:sz w:val="24"/>
              </w:rPr>
              <w:t>Bideltoid Breadth</w:t>
            </w:r>
          </w:p>
        </w:tc>
        <w:tc>
          <w:tcPr>
            <w:tcW w:w="1246" w:type="dxa"/>
          </w:tcPr>
          <w:p w:rsidR="00470ACA" w:rsidRDefault="00470ACA">
            <w:pPr>
              <w:pStyle w:val="TableParagraph"/>
              <w:spacing w:before="4"/>
              <w:rPr>
                <w:b/>
                <w:sz w:val="35"/>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291"/>
              <w:rPr>
                <w:sz w:val="24"/>
              </w:rPr>
            </w:pPr>
            <w:r>
              <w:rPr>
                <w:sz w:val="24"/>
              </w:rPr>
              <w:t>Maximum horizontal distance between the lateral margins of the upper arms on the deltoid muscles measured in a seated posture</w:t>
            </w:r>
          </w:p>
        </w:tc>
        <w:tc>
          <w:tcPr>
            <w:tcW w:w="1970" w:type="dxa"/>
          </w:tcPr>
          <w:p w:rsidR="00470ACA" w:rsidRDefault="00470ACA">
            <w:pPr>
              <w:pStyle w:val="TableParagraph"/>
              <w:spacing w:before="4"/>
              <w:rPr>
                <w:b/>
                <w:sz w:val="35"/>
              </w:rPr>
            </w:pPr>
          </w:p>
          <w:p w:rsidR="00470ACA" w:rsidRDefault="0082615F">
            <w:pPr>
              <w:pStyle w:val="TableParagraph"/>
              <w:ind w:left="89" w:right="90"/>
              <w:jc w:val="center"/>
              <w:rPr>
                <w:sz w:val="24"/>
              </w:rPr>
            </w:pPr>
            <w:r>
              <w:rPr>
                <w:sz w:val="24"/>
              </w:rPr>
              <w:t>Beam Caliper</w:t>
            </w:r>
          </w:p>
        </w:tc>
      </w:tr>
      <w:tr w:rsidR="00470ACA">
        <w:trPr>
          <w:trHeight w:hRule="exact" w:val="1116"/>
        </w:trPr>
        <w:tc>
          <w:tcPr>
            <w:tcW w:w="722" w:type="dxa"/>
          </w:tcPr>
          <w:p w:rsidR="00470ACA" w:rsidRDefault="00470ACA">
            <w:pPr>
              <w:pStyle w:val="TableParagraph"/>
              <w:spacing w:before="4"/>
              <w:rPr>
                <w:b/>
                <w:sz w:val="35"/>
              </w:rPr>
            </w:pPr>
          </w:p>
          <w:p w:rsidR="00470ACA" w:rsidRDefault="0082615F">
            <w:pPr>
              <w:pStyle w:val="TableParagraph"/>
              <w:ind w:left="216" w:right="216"/>
              <w:jc w:val="center"/>
              <w:rPr>
                <w:sz w:val="24"/>
              </w:rPr>
            </w:pPr>
            <w:r>
              <w:rPr>
                <w:sz w:val="24"/>
              </w:rPr>
              <w:t>23</w:t>
            </w:r>
          </w:p>
        </w:tc>
        <w:tc>
          <w:tcPr>
            <w:tcW w:w="1702" w:type="dxa"/>
          </w:tcPr>
          <w:p w:rsidR="00470ACA" w:rsidRDefault="00470ACA">
            <w:pPr>
              <w:pStyle w:val="TableParagraph"/>
              <w:spacing w:before="3"/>
              <w:rPr>
                <w:b/>
                <w:sz w:val="23"/>
              </w:rPr>
            </w:pPr>
          </w:p>
          <w:p w:rsidR="00470ACA" w:rsidRDefault="0082615F">
            <w:pPr>
              <w:pStyle w:val="TableParagraph"/>
              <w:ind w:left="100" w:right="225"/>
              <w:rPr>
                <w:sz w:val="24"/>
              </w:rPr>
            </w:pPr>
            <w:r>
              <w:rPr>
                <w:sz w:val="24"/>
              </w:rPr>
              <w:t>Buttock-Knee Length</w:t>
            </w:r>
          </w:p>
        </w:tc>
        <w:tc>
          <w:tcPr>
            <w:tcW w:w="1246" w:type="dxa"/>
          </w:tcPr>
          <w:p w:rsidR="00470ACA" w:rsidRDefault="00470ACA">
            <w:pPr>
              <w:pStyle w:val="TableParagraph"/>
              <w:spacing w:before="4"/>
              <w:rPr>
                <w:b/>
                <w:sz w:val="35"/>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212"/>
              <w:rPr>
                <w:sz w:val="24"/>
              </w:rPr>
            </w:pPr>
            <w:r>
              <w:rPr>
                <w:sz w:val="24"/>
              </w:rPr>
              <w:t>Horizontal distance between the buttock plate and the anterior point of the right knee (knee point, anterior)</w:t>
            </w:r>
          </w:p>
        </w:tc>
        <w:tc>
          <w:tcPr>
            <w:tcW w:w="1970" w:type="dxa"/>
          </w:tcPr>
          <w:p w:rsidR="00470ACA" w:rsidRDefault="00470ACA">
            <w:pPr>
              <w:pStyle w:val="TableParagraph"/>
              <w:spacing w:before="4"/>
              <w:rPr>
                <w:b/>
                <w:sz w:val="35"/>
              </w:rPr>
            </w:pPr>
          </w:p>
          <w:p w:rsidR="00470ACA" w:rsidRDefault="0082615F">
            <w:pPr>
              <w:pStyle w:val="TableParagraph"/>
              <w:ind w:left="89" w:right="90"/>
              <w:jc w:val="center"/>
              <w:rPr>
                <w:sz w:val="24"/>
              </w:rPr>
            </w:pPr>
            <w:r>
              <w:rPr>
                <w:sz w:val="24"/>
              </w:rPr>
              <w:t>Anthropometer</w:t>
            </w:r>
          </w:p>
        </w:tc>
      </w:tr>
    </w:tbl>
    <w:p w:rsidR="00470ACA" w:rsidRDefault="00470ACA">
      <w:pPr>
        <w:jc w:val="center"/>
        <w:rPr>
          <w:sz w:val="24"/>
        </w:rPr>
        <w:sectPr w:rsidR="00470ACA">
          <w:pgSz w:w="12240" w:h="15840"/>
          <w:pgMar w:top="1440" w:right="1320" w:bottom="880" w:left="1340" w:header="0" w:footer="686"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1702"/>
        <w:gridCol w:w="1246"/>
        <w:gridCol w:w="3710"/>
        <w:gridCol w:w="1970"/>
      </w:tblGrid>
      <w:tr w:rsidR="00470ACA">
        <w:trPr>
          <w:trHeight w:hRule="exact" w:val="1390"/>
        </w:trPr>
        <w:tc>
          <w:tcPr>
            <w:tcW w:w="722"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216" w:right="216"/>
              <w:jc w:val="center"/>
              <w:rPr>
                <w:sz w:val="24"/>
              </w:rPr>
            </w:pPr>
            <w:r>
              <w:rPr>
                <w:sz w:val="24"/>
              </w:rPr>
              <w:t>24</w:t>
            </w:r>
          </w:p>
        </w:tc>
        <w:tc>
          <w:tcPr>
            <w:tcW w:w="1702" w:type="dxa"/>
          </w:tcPr>
          <w:p w:rsidR="00470ACA" w:rsidRDefault="00470ACA">
            <w:pPr>
              <w:pStyle w:val="TableParagraph"/>
              <w:spacing w:before="3"/>
              <w:rPr>
                <w:b/>
                <w:sz w:val="23"/>
              </w:rPr>
            </w:pPr>
          </w:p>
          <w:p w:rsidR="00470ACA" w:rsidRDefault="0082615F">
            <w:pPr>
              <w:pStyle w:val="TableParagraph"/>
              <w:ind w:left="100" w:right="735"/>
              <w:jc w:val="both"/>
              <w:rPr>
                <w:sz w:val="24"/>
              </w:rPr>
            </w:pPr>
            <w:r>
              <w:rPr>
                <w:sz w:val="24"/>
              </w:rPr>
              <w:t>Buttock- Popliteal Length</w:t>
            </w:r>
          </w:p>
        </w:tc>
        <w:tc>
          <w:tcPr>
            <w:tcW w:w="1246"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152"/>
              <w:rPr>
                <w:sz w:val="24"/>
              </w:rPr>
            </w:pPr>
            <w:r>
              <w:rPr>
                <w:sz w:val="24"/>
              </w:rPr>
              <w:t>Horizontal distance between the buttock plate and the back of the right knee (the popliteal fossa at the dorsal juncture of the calf and thigh)</w:t>
            </w:r>
          </w:p>
        </w:tc>
        <w:tc>
          <w:tcPr>
            <w:tcW w:w="1970"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89" w:right="90"/>
              <w:jc w:val="center"/>
              <w:rPr>
                <w:sz w:val="24"/>
              </w:rPr>
            </w:pPr>
            <w:r>
              <w:rPr>
                <w:sz w:val="24"/>
              </w:rPr>
              <w:t>Anthropometer</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left="216" w:right="216"/>
              <w:jc w:val="center"/>
              <w:rPr>
                <w:sz w:val="24"/>
              </w:rPr>
            </w:pPr>
            <w:r>
              <w:rPr>
                <w:sz w:val="24"/>
              </w:rPr>
              <w:t>25</w:t>
            </w:r>
          </w:p>
        </w:tc>
        <w:tc>
          <w:tcPr>
            <w:tcW w:w="1702" w:type="dxa"/>
          </w:tcPr>
          <w:p w:rsidR="00470ACA" w:rsidRDefault="0082615F">
            <w:pPr>
              <w:pStyle w:val="TableParagraph"/>
              <w:spacing w:before="131"/>
              <w:ind w:left="100" w:right="458"/>
              <w:rPr>
                <w:sz w:val="24"/>
              </w:rPr>
            </w:pPr>
            <w:r>
              <w:rPr>
                <w:sz w:val="24"/>
              </w:rPr>
              <w:t>Elbow Rest Height</w:t>
            </w:r>
          </w:p>
        </w:tc>
        <w:tc>
          <w:tcPr>
            <w:tcW w:w="1246" w:type="dxa"/>
          </w:tcPr>
          <w:p w:rsidR="00470ACA" w:rsidRDefault="00470ACA">
            <w:pPr>
              <w:pStyle w:val="TableParagraph"/>
              <w:spacing w:before="3"/>
              <w:rPr>
                <w:b/>
                <w:sz w:val="23"/>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85"/>
              <w:rPr>
                <w:sz w:val="24"/>
              </w:rPr>
            </w:pPr>
            <w:r>
              <w:rPr>
                <w:sz w:val="24"/>
              </w:rPr>
              <w:t>Vertical distance between the sitting surface and the bottom of the right elbow (olecranon, bottom)</w:t>
            </w:r>
          </w:p>
        </w:tc>
        <w:tc>
          <w:tcPr>
            <w:tcW w:w="1970" w:type="dxa"/>
          </w:tcPr>
          <w:p w:rsidR="00470ACA" w:rsidRDefault="00470ACA">
            <w:pPr>
              <w:pStyle w:val="TableParagraph"/>
              <w:spacing w:before="3"/>
              <w:rPr>
                <w:b/>
                <w:sz w:val="23"/>
              </w:rPr>
            </w:pPr>
          </w:p>
          <w:p w:rsidR="00470ACA" w:rsidRDefault="0082615F">
            <w:pPr>
              <w:pStyle w:val="TableParagraph"/>
              <w:ind w:left="89" w:right="90"/>
              <w:jc w:val="center"/>
              <w:rPr>
                <w:sz w:val="24"/>
              </w:rPr>
            </w:pPr>
            <w:r>
              <w:rPr>
                <w:sz w:val="24"/>
              </w:rPr>
              <w:t>Anthropometer</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left="216" w:right="216"/>
              <w:jc w:val="center"/>
              <w:rPr>
                <w:sz w:val="24"/>
              </w:rPr>
            </w:pPr>
            <w:r>
              <w:rPr>
                <w:sz w:val="24"/>
              </w:rPr>
              <w:t>26</w:t>
            </w:r>
          </w:p>
        </w:tc>
        <w:tc>
          <w:tcPr>
            <w:tcW w:w="1702" w:type="dxa"/>
          </w:tcPr>
          <w:p w:rsidR="00470ACA" w:rsidRDefault="00470ACA">
            <w:pPr>
              <w:pStyle w:val="TableParagraph"/>
              <w:spacing w:before="3"/>
              <w:rPr>
                <w:b/>
                <w:sz w:val="23"/>
              </w:rPr>
            </w:pPr>
          </w:p>
          <w:p w:rsidR="00470ACA" w:rsidRDefault="0082615F">
            <w:pPr>
              <w:pStyle w:val="TableParagraph"/>
              <w:ind w:left="100"/>
              <w:rPr>
                <w:sz w:val="24"/>
              </w:rPr>
            </w:pPr>
            <w:r>
              <w:rPr>
                <w:sz w:val="24"/>
              </w:rPr>
              <w:t>Eye Height</w:t>
            </w:r>
          </w:p>
        </w:tc>
        <w:tc>
          <w:tcPr>
            <w:tcW w:w="1246" w:type="dxa"/>
          </w:tcPr>
          <w:p w:rsidR="00470ACA" w:rsidRDefault="00470ACA">
            <w:pPr>
              <w:pStyle w:val="TableParagraph"/>
              <w:spacing w:before="3"/>
              <w:rPr>
                <w:b/>
                <w:sz w:val="23"/>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85"/>
              <w:rPr>
                <w:sz w:val="24"/>
              </w:rPr>
            </w:pPr>
            <w:r>
              <w:rPr>
                <w:sz w:val="24"/>
              </w:rPr>
              <w:t>Vertical distance between the sitting surface and the outer corner of the right eye (ectocanthus)</w:t>
            </w:r>
          </w:p>
        </w:tc>
        <w:tc>
          <w:tcPr>
            <w:tcW w:w="1970" w:type="dxa"/>
          </w:tcPr>
          <w:p w:rsidR="00470ACA" w:rsidRDefault="00470ACA">
            <w:pPr>
              <w:pStyle w:val="TableParagraph"/>
              <w:spacing w:before="3"/>
              <w:rPr>
                <w:b/>
                <w:sz w:val="23"/>
              </w:rPr>
            </w:pPr>
          </w:p>
          <w:p w:rsidR="00470ACA" w:rsidRDefault="0082615F">
            <w:pPr>
              <w:pStyle w:val="TableParagraph"/>
              <w:ind w:left="89" w:right="90"/>
              <w:jc w:val="center"/>
              <w:rPr>
                <w:sz w:val="24"/>
              </w:rPr>
            </w:pPr>
            <w:r>
              <w:rPr>
                <w:sz w:val="24"/>
              </w:rPr>
              <w:t>Anthropometer</w:t>
            </w:r>
          </w:p>
        </w:tc>
      </w:tr>
      <w:tr w:rsidR="00470ACA">
        <w:trPr>
          <w:trHeight w:hRule="exact" w:val="2218"/>
        </w:trPr>
        <w:tc>
          <w:tcPr>
            <w:tcW w:w="722"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4"/>
              <w:rPr>
                <w:b/>
                <w:sz w:val="31"/>
              </w:rPr>
            </w:pPr>
          </w:p>
          <w:p w:rsidR="00470ACA" w:rsidRDefault="0082615F">
            <w:pPr>
              <w:pStyle w:val="TableParagraph"/>
              <w:ind w:left="216" w:right="216"/>
              <w:jc w:val="center"/>
              <w:rPr>
                <w:sz w:val="24"/>
              </w:rPr>
            </w:pPr>
            <w:r>
              <w:rPr>
                <w:sz w:val="24"/>
              </w:rPr>
              <w:t>27</w:t>
            </w:r>
          </w:p>
        </w:tc>
        <w:tc>
          <w:tcPr>
            <w:tcW w:w="1702"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4"/>
              <w:ind w:left="100" w:right="192"/>
              <w:rPr>
                <w:sz w:val="24"/>
              </w:rPr>
            </w:pPr>
            <w:r>
              <w:rPr>
                <w:sz w:val="24"/>
              </w:rPr>
              <w:t>Functional leg length</w:t>
            </w:r>
          </w:p>
        </w:tc>
        <w:tc>
          <w:tcPr>
            <w:tcW w:w="1246"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4"/>
              <w:rPr>
                <w:b/>
                <w:sz w:val="31"/>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225"/>
              <w:rPr>
                <w:sz w:val="24"/>
              </w:rPr>
            </w:pPr>
            <w:r>
              <w:rPr>
                <w:sz w:val="24"/>
              </w:rPr>
              <w:t>The straight-line distance between the plane of the bottom of the right foot with the leg extended and the back of the body of a seated participant is measured with an anthropometer passing over the trochanter landmark on the side of the hip.</w:t>
            </w:r>
          </w:p>
        </w:tc>
        <w:tc>
          <w:tcPr>
            <w:tcW w:w="1970"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4"/>
              <w:rPr>
                <w:b/>
                <w:sz w:val="31"/>
              </w:rPr>
            </w:pPr>
          </w:p>
          <w:p w:rsidR="00470ACA" w:rsidRDefault="0082615F">
            <w:pPr>
              <w:pStyle w:val="TableParagraph"/>
              <w:ind w:left="89" w:right="90"/>
              <w:jc w:val="center"/>
              <w:rPr>
                <w:sz w:val="24"/>
              </w:rPr>
            </w:pPr>
            <w:r>
              <w:rPr>
                <w:sz w:val="24"/>
              </w:rPr>
              <w:t>Anthropometer</w:t>
            </w:r>
          </w:p>
        </w:tc>
      </w:tr>
      <w:tr w:rsidR="00470ACA">
        <w:trPr>
          <w:trHeight w:hRule="exact" w:val="1668"/>
        </w:trPr>
        <w:tc>
          <w:tcPr>
            <w:tcW w:w="722" w:type="dxa"/>
          </w:tcPr>
          <w:p w:rsidR="00470ACA" w:rsidRDefault="00470ACA">
            <w:pPr>
              <w:pStyle w:val="TableParagraph"/>
              <w:rPr>
                <w:b/>
                <w:sz w:val="26"/>
              </w:rPr>
            </w:pPr>
          </w:p>
          <w:p w:rsidR="00470ACA" w:rsidRDefault="00470ACA">
            <w:pPr>
              <w:pStyle w:val="TableParagraph"/>
              <w:spacing w:before="4"/>
              <w:rPr>
                <w:b/>
                <w:sz w:val="33"/>
              </w:rPr>
            </w:pPr>
          </w:p>
          <w:p w:rsidR="00470ACA" w:rsidRDefault="0082615F">
            <w:pPr>
              <w:pStyle w:val="TableParagraph"/>
              <w:ind w:left="216" w:right="216"/>
              <w:jc w:val="center"/>
              <w:rPr>
                <w:sz w:val="24"/>
              </w:rPr>
            </w:pPr>
            <w:r>
              <w:rPr>
                <w:sz w:val="24"/>
              </w:rPr>
              <w:t>28</w:t>
            </w:r>
          </w:p>
        </w:tc>
        <w:tc>
          <w:tcPr>
            <w:tcW w:w="1702" w:type="dxa"/>
          </w:tcPr>
          <w:p w:rsidR="00470ACA" w:rsidRDefault="00470ACA">
            <w:pPr>
              <w:pStyle w:val="TableParagraph"/>
              <w:spacing w:before="4"/>
              <w:rPr>
                <w:b/>
                <w:sz w:val="35"/>
              </w:rPr>
            </w:pPr>
          </w:p>
          <w:p w:rsidR="00470ACA" w:rsidRDefault="0082615F">
            <w:pPr>
              <w:pStyle w:val="TableParagraph"/>
              <w:ind w:left="100" w:right="679"/>
              <w:rPr>
                <w:sz w:val="24"/>
              </w:rPr>
            </w:pPr>
            <w:r>
              <w:rPr>
                <w:sz w:val="24"/>
              </w:rPr>
              <w:t>Forearm- Forearm Breadth</w:t>
            </w:r>
          </w:p>
        </w:tc>
        <w:tc>
          <w:tcPr>
            <w:tcW w:w="1246" w:type="dxa"/>
          </w:tcPr>
          <w:p w:rsidR="00470ACA" w:rsidRDefault="00470ACA">
            <w:pPr>
              <w:pStyle w:val="TableParagraph"/>
              <w:rPr>
                <w:b/>
                <w:sz w:val="26"/>
              </w:rPr>
            </w:pPr>
          </w:p>
          <w:p w:rsidR="00470ACA" w:rsidRDefault="00470ACA">
            <w:pPr>
              <w:pStyle w:val="TableParagraph"/>
              <w:spacing w:before="4"/>
              <w:rPr>
                <w:b/>
                <w:sz w:val="33"/>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192"/>
              <w:rPr>
                <w:sz w:val="24"/>
              </w:rPr>
            </w:pPr>
            <w:r>
              <w:rPr>
                <w:sz w:val="24"/>
              </w:rPr>
              <w:t>Horizontal breadth across the body from the lateral surface of one forearm to the lateral surface of the other, with the upper arms hanging relaxed and the elbows flexed 90 degrees</w:t>
            </w:r>
          </w:p>
        </w:tc>
        <w:tc>
          <w:tcPr>
            <w:tcW w:w="1970" w:type="dxa"/>
          </w:tcPr>
          <w:p w:rsidR="00470ACA" w:rsidRDefault="00470ACA">
            <w:pPr>
              <w:pStyle w:val="TableParagraph"/>
              <w:rPr>
                <w:b/>
                <w:sz w:val="26"/>
              </w:rPr>
            </w:pPr>
          </w:p>
          <w:p w:rsidR="00470ACA" w:rsidRDefault="00470ACA">
            <w:pPr>
              <w:pStyle w:val="TableParagraph"/>
              <w:spacing w:before="4"/>
              <w:rPr>
                <w:b/>
                <w:sz w:val="33"/>
              </w:rPr>
            </w:pPr>
          </w:p>
          <w:p w:rsidR="00470ACA" w:rsidRDefault="0082615F">
            <w:pPr>
              <w:pStyle w:val="TableParagraph"/>
              <w:ind w:left="89" w:right="90"/>
              <w:jc w:val="center"/>
              <w:rPr>
                <w:sz w:val="24"/>
              </w:rPr>
            </w:pPr>
            <w:r>
              <w:rPr>
                <w:sz w:val="24"/>
              </w:rPr>
              <w:t>Beam Caliper</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left="216" w:right="216"/>
              <w:jc w:val="center"/>
              <w:rPr>
                <w:sz w:val="24"/>
              </w:rPr>
            </w:pPr>
            <w:r>
              <w:rPr>
                <w:sz w:val="24"/>
              </w:rPr>
              <w:t>29</w:t>
            </w:r>
          </w:p>
        </w:tc>
        <w:tc>
          <w:tcPr>
            <w:tcW w:w="1702" w:type="dxa"/>
          </w:tcPr>
          <w:p w:rsidR="00470ACA" w:rsidRDefault="0082615F">
            <w:pPr>
              <w:pStyle w:val="TableParagraph"/>
              <w:spacing w:before="128"/>
              <w:ind w:left="100" w:right="432"/>
              <w:rPr>
                <w:sz w:val="24"/>
              </w:rPr>
            </w:pPr>
            <w:r>
              <w:rPr>
                <w:sz w:val="24"/>
              </w:rPr>
              <w:t>Front Waist Length</w:t>
            </w:r>
          </w:p>
        </w:tc>
        <w:tc>
          <w:tcPr>
            <w:tcW w:w="1246" w:type="dxa"/>
          </w:tcPr>
          <w:p w:rsidR="00470ACA" w:rsidRDefault="00470ACA">
            <w:pPr>
              <w:pStyle w:val="TableParagraph"/>
              <w:spacing w:before="3"/>
              <w:rPr>
                <w:b/>
                <w:sz w:val="23"/>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145"/>
              <w:rPr>
                <w:sz w:val="24"/>
              </w:rPr>
            </w:pPr>
            <w:r>
              <w:rPr>
                <w:sz w:val="24"/>
              </w:rPr>
              <w:t>Surface distance from suprasternale to omphalion while the participant sits erect</w:t>
            </w:r>
          </w:p>
        </w:tc>
        <w:tc>
          <w:tcPr>
            <w:tcW w:w="1970" w:type="dxa"/>
          </w:tcPr>
          <w:p w:rsidR="00470ACA" w:rsidRDefault="00470ACA">
            <w:pPr>
              <w:pStyle w:val="TableParagraph"/>
              <w:spacing w:before="3"/>
              <w:rPr>
                <w:b/>
                <w:sz w:val="23"/>
              </w:rPr>
            </w:pPr>
          </w:p>
          <w:p w:rsidR="00470ACA" w:rsidRDefault="0082615F">
            <w:pPr>
              <w:pStyle w:val="TableParagraph"/>
              <w:ind w:left="89" w:right="90"/>
              <w:jc w:val="center"/>
              <w:rPr>
                <w:sz w:val="24"/>
              </w:rPr>
            </w:pPr>
            <w:r>
              <w:rPr>
                <w:sz w:val="24"/>
              </w:rPr>
              <w:t>Tape Measure</w:t>
            </w:r>
          </w:p>
        </w:tc>
      </w:tr>
      <w:tr w:rsidR="00470ACA">
        <w:trPr>
          <w:trHeight w:hRule="exact" w:val="1114"/>
        </w:trPr>
        <w:tc>
          <w:tcPr>
            <w:tcW w:w="722" w:type="dxa"/>
          </w:tcPr>
          <w:p w:rsidR="00470ACA" w:rsidRDefault="00470ACA">
            <w:pPr>
              <w:pStyle w:val="TableParagraph"/>
              <w:spacing w:before="2"/>
              <w:rPr>
                <w:b/>
                <w:sz w:val="35"/>
              </w:rPr>
            </w:pPr>
          </w:p>
          <w:p w:rsidR="00470ACA" w:rsidRDefault="0082615F">
            <w:pPr>
              <w:pStyle w:val="TableParagraph"/>
              <w:ind w:left="216" w:right="216"/>
              <w:jc w:val="center"/>
              <w:rPr>
                <w:sz w:val="24"/>
              </w:rPr>
            </w:pPr>
            <w:r>
              <w:rPr>
                <w:sz w:val="24"/>
              </w:rPr>
              <w:t>30</w:t>
            </w:r>
          </w:p>
        </w:tc>
        <w:tc>
          <w:tcPr>
            <w:tcW w:w="1702" w:type="dxa"/>
          </w:tcPr>
          <w:p w:rsidR="00470ACA" w:rsidRDefault="00470ACA">
            <w:pPr>
              <w:pStyle w:val="TableParagraph"/>
              <w:spacing w:before="3"/>
              <w:rPr>
                <w:b/>
                <w:sz w:val="23"/>
              </w:rPr>
            </w:pPr>
          </w:p>
          <w:p w:rsidR="00470ACA" w:rsidRDefault="0082615F">
            <w:pPr>
              <w:pStyle w:val="TableParagraph"/>
              <w:ind w:left="100" w:right="298"/>
              <w:rPr>
                <w:sz w:val="24"/>
              </w:rPr>
            </w:pPr>
            <w:r>
              <w:rPr>
                <w:sz w:val="24"/>
              </w:rPr>
              <w:t>Grip strength (kg)</w:t>
            </w:r>
          </w:p>
        </w:tc>
        <w:tc>
          <w:tcPr>
            <w:tcW w:w="1246" w:type="dxa"/>
          </w:tcPr>
          <w:p w:rsidR="00470ACA" w:rsidRDefault="00470ACA">
            <w:pPr>
              <w:pStyle w:val="TableParagraph"/>
              <w:spacing w:before="2"/>
              <w:rPr>
                <w:b/>
                <w:sz w:val="35"/>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211"/>
              <w:rPr>
                <w:sz w:val="24"/>
              </w:rPr>
            </w:pPr>
            <w:r>
              <w:rPr>
                <w:sz w:val="24"/>
              </w:rPr>
              <w:t>The participant squeezes the dynamometer (a force measuring instrument) with their predominant hand using his/her maximum force</w:t>
            </w:r>
          </w:p>
        </w:tc>
        <w:tc>
          <w:tcPr>
            <w:tcW w:w="1970" w:type="dxa"/>
          </w:tcPr>
          <w:p w:rsidR="00470ACA" w:rsidRDefault="00470ACA">
            <w:pPr>
              <w:pStyle w:val="TableParagraph"/>
              <w:spacing w:before="2"/>
              <w:rPr>
                <w:b/>
                <w:sz w:val="35"/>
              </w:rPr>
            </w:pPr>
          </w:p>
          <w:p w:rsidR="00470ACA" w:rsidRDefault="0082615F">
            <w:pPr>
              <w:pStyle w:val="TableParagraph"/>
              <w:ind w:left="87" w:right="90"/>
              <w:jc w:val="center"/>
              <w:rPr>
                <w:sz w:val="24"/>
              </w:rPr>
            </w:pPr>
            <w:r>
              <w:rPr>
                <w:sz w:val="24"/>
              </w:rPr>
              <w:t>Dynamometer</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left="216" w:right="216"/>
              <w:jc w:val="center"/>
              <w:rPr>
                <w:sz w:val="24"/>
              </w:rPr>
            </w:pPr>
            <w:r>
              <w:rPr>
                <w:sz w:val="24"/>
              </w:rPr>
              <w:t>31</w:t>
            </w:r>
          </w:p>
        </w:tc>
        <w:tc>
          <w:tcPr>
            <w:tcW w:w="1702" w:type="dxa"/>
          </w:tcPr>
          <w:p w:rsidR="00470ACA" w:rsidRDefault="0082615F">
            <w:pPr>
              <w:pStyle w:val="TableParagraph"/>
              <w:ind w:left="100" w:right="232"/>
              <w:rPr>
                <w:sz w:val="24"/>
              </w:rPr>
            </w:pPr>
            <w:r>
              <w:rPr>
                <w:sz w:val="24"/>
              </w:rPr>
              <w:t>Hand Breadth (Palm on Table)</w:t>
            </w:r>
          </w:p>
        </w:tc>
        <w:tc>
          <w:tcPr>
            <w:tcW w:w="1246" w:type="dxa"/>
          </w:tcPr>
          <w:p w:rsidR="00470ACA" w:rsidRDefault="00470ACA">
            <w:pPr>
              <w:pStyle w:val="TableParagraph"/>
              <w:spacing w:before="3"/>
              <w:rPr>
                <w:b/>
                <w:sz w:val="23"/>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465"/>
              <w:rPr>
                <w:sz w:val="24"/>
              </w:rPr>
            </w:pPr>
            <w:r>
              <w:rPr>
                <w:sz w:val="24"/>
              </w:rPr>
              <w:t>Breadth of the hand between the landmarks at metacarpal II and metacarpal V</w:t>
            </w:r>
          </w:p>
        </w:tc>
        <w:tc>
          <w:tcPr>
            <w:tcW w:w="1970" w:type="dxa"/>
          </w:tcPr>
          <w:p w:rsidR="00470ACA" w:rsidRDefault="00470ACA">
            <w:pPr>
              <w:pStyle w:val="TableParagraph"/>
              <w:spacing w:before="3"/>
              <w:rPr>
                <w:b/>
                <w:sz w:val="23"/>
              </w:rPr>
            </w:pPr>
          </w:p>
          <w:p w:rsidR="00470ACA" w:rsidRDefault="0082615F">
            <w:pPr>
              <w:pStyle w:val="TableParagraph"/>
              <w:ind w:left="89" w:right="90"/>
              <w:jc w:val="center"/>
              <w:rPr>
                <w:sz w:val="24"/>
              </w:rPr>
            </w:pPr>
            <w:r>
              <w:rPr>
                <w:sz w:val="24"/>
              </w:rPr>
              <w:t>Sliding Caliper</w:t>
            </w:r>
          </w:p>
        </w:tc>
      </w:tr>
      <w:tr w:rsidR="00470ACA">
        <w:trPr>
          <w:trHeight w:hRule="exact" w:val="1114"/>
        </w:trPr>
        <w:tc>
          <w:tcPr>
            <w:tcW w:w="722" w:type="dxa"/>
          </w:tcPr>
          <w:p w:rsidR="00470ACA" w:rsidRDefault="00470ACA">
            <w:pPr>
              <w:pStyle w:val="TableParagraph"/>
              <w:spacing w:before="4"/>
              <w:rPr>
                <w:b/>
                <w:sz w:val="35"/>
              </w:rPr>
            </w:pPr>
          </w:p>
          <w:p w:rsidR="00470ACA" w:rsidRDefault="0082615F">
            <w:pPr>
              <w:pStyle w:val="TableParagraph"/>
              <w:ind w:left="216" w:right="216"/>
              <w:jc w:val="center"/>
              <w:rPr>
                <w:sz w:val="24"/>
              </w:rPr>
            </w:pPr>
            <w:r>
              <w:rPr>
                <w:sz w:val="24"/>
              </w:rPr>
              <w:t>32</w:t>
            </w:r>
          </w:p>
        </w:tc>
        <w:tc>
          <w:tcPr>
            <w:tcW w:w="1702" w:type="dxa"/>
          </w:tcPr>
          <w:p w:rsidR="00470ACA" w:rsidRDefault="0082615F">
            <w:pPr>
              <w:pStyle w:val="TableParagraph"/>
              <w:spacing w:before="131"/>
              <w:ind w:left="100" w:right="312"/>
              <w:rPr>
                <w:sz w:val="24"/>
              </w:rPr>
            </w:pPr>
            <w:r>
              <w:rPr>
                <w:sz w:val="24"/>
              </w:rPr>
              <w:t>Hand Length (Palm on Table)</w:t>
            </w:r>
          </w:p>
        </w:tc>
        <w:tc>
          <w:tcPr>
            <w:tcW w:w="1246" w:type="dxa"/>
          </w:tcPr>
          <w:p w:rsidR="00470ACA" w:rsidRDefault="00470ACA">
            <w:pPr>
              <w:pStyle w:val="TableParagraph"/>
              <w:spacing w:before="4"/>
              <w:rPr>
                <w:b/>
                <w:sz w:val="35"/>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285"/>
              <w:rPr>
                <w:sz w:val="24"/>
              </w:rPr>
            </w:pPr>
            <w:r>
              <w:rPr>
                <w:sz w:val="24"/>
              </w:rPr>
              <w:t>Length of the right hand between the stylion landmark on the wrist and the tip of the middle finger (dactylion III)</w:t>
            </w:r>
          </w:p>
        </w:tc>
        <w:tc>
          <w:tcPr>
            <w:tcW w:w="1970" w:type="dxa"/>
          </w:tcPr>
          <w:p w:rsidR="00470ACA" w:rsidRDefault="00470ACA">
            <w:pPr>
              <w:pStyle w:val="TableParagraph"/>
              <w:spacing w:before="4"/>
              <w:rPr>
                <w:b/>
                <w:sz w:val="35"/>
              </w:rPr>
            </w:pPr>
          </w:p>
          <w:p w:rsidR="00470ACA" w:rsidRDefault="0082615F">
            <w:pPr>
              <w:pStyle w:val="TableParagraph"/>
              <w:ind w:left="89" w:right="90"/>
              <w:jc w:val="center"/>
              <w:rPr>
                <w:sz w:val="24"/>
              </w:rPr>
            </w:pPr>
            <w:r>
              <w:rPr>
                <w:sz w:val="24"/>
              </w:rPr>
              <w:t>Sliding Caliper</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left="216" w:right="216"/>
              <w:jc w:val="center"/>
              <w:rPr>
                <w:sz w:val="24"/>
              </w:rPr>
            </w:pPr>
            <w:r>
              <w:rPr>
                <w:sz w:val="24"/>
              </w:rPr>
              <w:t>33</w:t>
            </w:r>
          </w:p>
        </w:tc>
        <w:tc>
          <w:tcPr>
            <w:tcW w:w="1702" w:type="dxa"/>
          </w:tcPr>
          <w:p w:rsidR="00470ACA" w:rsidRDefault="0082615F">
            <w:pPr>
              <w:pStyle w:val="TableParagraph"/>
              <w:spacing w:before="131"/>
              <w:ind w:left="100" w:right="645"/>
              <w:rPr>
                <w:sz w:val="24"/>
              </w:rPr>
            </w:pPr>
            <w:r>
              <w:rPr>
                <w:sz w:val="24"/>
              </w:rPr>
              <w:t>Head Arc Length</w:t>
            </w:r>
          </w:p>
        </w:tc>
        <w:tc>
          <w:tcPr>
            <w:tcW w:w="1246" w:type="dxa"/>
          </w:tcPr>
          <w:p w:rsidR="00470ACA" w:rsidRDefault="00470ACA">
            <w:pPr>
              <w:pStyle w:val="TableParagraph"/>
              <w:spacing w:before="3"/>
              <w:rPr>
                <w:b/>
                <w:sz w:val="23"/>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445"/>
              <w:rPr>
                <w:sz w:val="24"/>
              </w:rPr>
            </w:pPr>
            <w:r>
              <w:rPr>
                <w:sz w:val="24"/>
              </w:rPr>
              <w:t>Surface length along contours of head from glabella to nuchal measured with a tape measure</w:t>
            </w:r>
          </w:p>
        </w:tc>
        <w:tc>
          <w:tcPr>
            <w:tcW w:w="1970" w:type="dxa"/>
          </w:tcPr>
          <w:p w:rsidR="00470ACA" w:rsidRDefault="00470ACA">
            <w:pPr>
              <w:pStyle w:val="TableParagraph"/>
              <w:spacing w:before="3"/>
              <w:rPr>
                <w:b/>
                <w:sz w:val="23"/>
              </w:rPr>
            </w:pPr>
          </w:p>
          <w:p w:rsidR="00470ACA" w:rsidRDefault="0082615F">
            <w:pPr>
              <w:pStyle w:val="TableParagraph"/>
              <w:ind w:left="89" w:right="90"/>
              <w:jc w:val="center"/>
              <w:rPr>
                <w:sz w:val="24"/>
              </w:rPr>
            </w:pPr>
            <w:r>
              <w:rPr>
                <w:sz w:val="24"/>
              </w:rPr>
              <w:t>Tape Measure</w:t>
            </w:r>
          </w:p>
        </w:tc>
      </w:tr>
      <w:tr w:rsidR="00470ACA">
        <w:trPr>
          <w:trHeight w:hRule="exact" w:val="840"/>
        </w:trPr>
        <w:tc>
          <w:tcPr>
            <w:tcW w:w="722" w:type="dxa"/>
          </w:tcPr>
          <w:p w:rsidR="00470ACA" w:rsidRDefault="00470ACA">
            <w:pPr>
              <w:pStyle w:val="TableParagraph"/>
              <w:spacing w:before="3"/>
              <w:rPr>
                <w:b/>
                <w:sz w:val="23"/>
              </w:rPr>
            </w:pPr>
          </w:p>
          <w:p w:rsidR="00470ACA" w:rsidRDefault="0082615F">
            <w:pPr>
              <w:pStyle w:val="TableParagraph"/>
              <w:ind w:left="216" w:right="216"/>
              <w:jc w:val="center"/>
              <w:rPr>
                <w:sz w:val="24"/>
              </w:rPr>
            </w:pPr>
            <w:r>
              <w:rPr>
                <w:sz w:val="24"/>
              </w:rPr>
              <w:t>34</w:t>
            </w:r>
          </w:p>
        </w:tc>
        <w:tc>
          <w:tcPr>
            <w:tcW w:w="1702" w:type="dxa"/>
          </w:tcPr>
          <w:p w:rsidR="00470ACA" w:rsidRDefault="00470ACA">
            <w:pPr>
              <w:pStyle w:val="TableParagraph"/>
              <w:spacing w:before="3"/>
              <w:rPr>
                <w:b/>
                <w:sz w:val="23"/>
              </w:rPr>
            </w:pPr>
          </w:p>
          <w:p w:rsidR="00470ACA" w:rsidRDefault="0082615F">
            <w:pPr>
              <w:pStyle w:val="TableParagraph"/>
              <w:ind w:left="100"/>
              <w:rPr>
                <w:sz w:val="24"/>
              </w:rPr>
            </w:pPr>
            <w:r>
              <w:rPr>
                <w:sz w:val="24"/>
              </w:rPr>
              <w:t>Head Breadth</w:t>
            </w:r>
          </w:p>
        </w:tc>
        <w:tc>
          <w:tcPr>
            <w:tcW w:w="1246" w:type="dxa"/>
          </w:tcPr>
          <w:p w:rsidR="00470ACA" w:rsidRDefault="00470ACA">
            <w:pPr>
              <w:pStyle w:val="TableParagraph"/>
              <w:spacing w:before="3"/>
              <w:rPr>
                <w:b/>
                <w:sz w:val="23"/>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152"/>
              <w:rPr>
                <w:sz w:val="24"/>
              </w:rPr>
            </w:pPr>
            <w:r>
              <w:rPr>
                <w:sz w:val="24"/>
              </w:rPr>
              <w:t>Maximum horizontal breadth of the head above the attachment of the ears</w:t>
            </w:r>
          </w:p>
        </w:tc>
        <w:tc>
          <w:tcPr>
            <w:tcW w:w="1970" w:type="dxa"/>
          </w:tcPr>
          <w:p w:rsidR="00470ACA" w:rsidRDefault="00470ACA">
            <w:pPr>
              <w:pStyle w:val="TableParagraph"/>
              <w:spacing w:before="3"/>
              <w:rPr>
                <w:b/>
                <w:sz w:val="23"/>
              </w:rPr>
            </w:pPr>
          </w:p>
          <w:p w:rsidR="00470ACA" w:rsidRDefault="0082615F">
            <w:pPr>
              <w:pStyle w:val="TableParagraph"/>
              <w:ind w:left="90" w:right="90"/>
              <w:jc w:val="center"/>
              <w:rPr>
                <w:sz w:val="24"/>
              </w:rPr>
            </w:pPr>
            <w:r>
              <w:rPr>
                <w:sz w:val="24"/>
              </w:rPr>
              <w:t>Spreading Caliper</w:t>
            </w:r>
          </w:p>
        </w:tc>
      </w:tr>
    </w:tbl>
    <w:p w:rsidR="00470ACA" w:rsidRDefault="00470ACA">
      <w:pPr>
        <w:jc w:val="center"/>
        <w:rPr>
          <w:sz w:val="24"/>
        </w:rPr>
        <w:sectPr w:rsidR="00470ACA">
          <w:pgSz w:w="12240" w:h="15840"/>
          <w:pgMar w:top="1440" w:right="1320" w:bottom="880" w:left="1340" w:header="0" w:footer="686"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1702"/>
        <w:gridCol w:w="1246"/>
        <w:gridCol w:w="3710"/>
        <w:gridCol w:w="1970"/>
      </w:tblGrid>
      <w:tr w:rsidR="00470ACA">
        <w:trPr>
          <w:trHeight w:hRule="exact" w:val="1114"/>
        </w:trPr>
        <w:tc>
          <w:tcPr>
            <w:tcW w:w="722" w:type="dxa"/>
          </w:tcPr>
          <w:p w:rsidR="00470ACA" w:rsidRDefault="00470ACA">
            <w:pPr>
              <w:pStyle w:val="TableParagraph"/>
              <w:spacing w:before="4"/>
              <w:rPr>
                <w:b/>
                <w:sz w:val="35"/>
              </w:rPr>
            </w:pPr>
          </w:p>
          <w:p w:rsidR="00470ACA" w:rsidRDefault="0082615F">
            <w:pPr>
              <w:pStyle w:val="TableParagraph"/>
              <w:ind w:left="216" w:right="216"/>
              <w:jc w:val="center"/>
              <w:rPr>
                <w:sz w:val="24"/>
              </w:rPr>
            </w:pPr>
            <w:r>
              <w:rPr>
                <w:sz w:val="24"/>
              </w:rPr>
              <w:t>35</w:t>
            </w:r>
          </w:p>
        </w:tc>
        <w:tc>
          <w:tcPr>
            <w:tcW w:w="1702" w:type="dxa"/>
          </w:tcPr>
          <w:p w:rsidR="00470ACA" w:rsidRDefault="00470ACA">
            <w:pPr>
              <w:pStyle w:val="TableParagraph"/>
              <w:spacing w:before="4"/>
              <w:rPr>
                <w:b/>
                <w:sz w:val="35"/>
              </w:rPr>
            </w:pPr>
          </w:p>
          <w:p w:rsidR="00470ACA" w:rsidRDefault="0082615F">
            <w:pPr>
              <w:pStyle w:val="TableParagraph"/>
              <w:ind w:left="100"/>
              <w:rPr>
                <w:sz w:val="24"/>
              </w:rPr>
            </w:pPr>
            <w:r>
              <w:rPr>
                <w:sz w:val="24"/>
              </w:rPr>
              <w:t>Head Length</w:t>
            </w:r>
          </w:p>
        </w:tc>
        <w:tc>
          <w:tcPr>
            <w:tcW w:w="1246" w:type="dxa"/>
          </w:tcPr>
          <w:p w:rsidR="00470ACA" w:rsidRDefault="00470ACA">
            <w:pPr>
              <w:pStyle w:val="TableParagraph"/>
              <w:spacing w:before="4"/>
              <w:rPr>
                <w:b/>
                <w:sz w:val="35"/>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152"/>
              <w:rPr>
                <w:sz w:val="24"/>
              </w:rPr>
            </w:pPr>
            <w:r>
              <w:rPr>
                <w:sz w:val="24"/>
              </w:rPr>
              <w:t>Distance from the glabella landmark between the brow-ridges to the posterior point on the back of the head</w:t>
            </w:r>
          </w:p>
        </w:tc>
        <w:tc>
          <w:tcPr>
            <w:tcW w:w="1970" w:type="dxa"/>
          </w:tcPr>
          <w:p w:rsidR="00470ACA" w:rsidRDefault="00470ACA">
            <w:pPr>
              <w:pStyle w:val="TableParagraph"/>
              <w:spacing w:before="4"/>
              <w:rPr>
                <w:b/>
                <w:sz w:val="35"/>
              </w:rPr>
            </w:pPr>
          </w:p>
          <w:p w:rsidR="00470ACA" w:rsidRDefault="0082615F">
            <w:pPr>
              <w:pStyle w:val="TableParagraph"/>
              <w:ind w:left="90" w:right="90"/>
              <w:jc w:val="center"/>
              <w:rPr>
                <w:sz w:val="24"/>
              </w:rPr>
            </w:pPr>
            <w:r>
              <w:rPr>
                <w:sz w:val="24"/>
              </w:rPr>
              <w:t>Spreading Caliper</w:t>
            </w:r>
          </w:p>
        </w:tc>
      </w:tr>
      <w:tr w:rsidR="00470ACA">
        <w:trPr>
          <w:trHeight w:hRule="exact" w:val="1390"/>
        </w:trPr>
        <w:tc>
          <w:tcPr>
            <w:tcW w:w="722"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216" w:right="216"/>
              <w:jc w:val="center"/>
              <w:rPr>
                <w:sz w:val="24"/>
              </w:rPr>
            </w:pPr>
            <w:r>
              <w:rPr>
                <w:sz w:val="24"/>
              </w:rPr>
              <w:t>36</w:t>
            </w:r>
          </w:p>
        </w:tc>
        <w:tc>
          <w:tcPr>
            <w:tcW w:w="1702" w:type="dxa"/>
          </w:tcPr>
          <w:p w:rsidR="00470ACA" w:rsidRDefault="00470ACA">
            <w:pPr>
              <w:pStyle w:val="TableParagraph"/>
              <w:spacing w:before="4"/>
              <w:rPr>
                <w:b/>
                <w:sz w:val="35"/>
              </w:rPr>
            </w:pPr>
          </w:p>
          <w:p w:rsidR="00470ACA" w:rsidRDefault="0082615F">
            <w:pPr>
              <w:pStyle w:val="TableParagraph"/>
              <w:ind w:left="100" w:right="146"/>
              <w:rPr>
                <w:sz w:val="24"/>
              </w:rPr>
            </w:pPr>
            <w:r>
              <w:rPr>
                <w:sz w:val="24"/>
              </w:rPr>
              <w:t>Head Circumference</w:t>
            </w:r>
          </w:p>
        </w:tc>
        <w:tc>
          <w:tcPr>
            <w:tcW w:w="1246"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205"/>
              <w:rPr>
                <w:sz w:val="24"/>
              </w:rPr>
            </w:pPr>
            <w:r>
              <w:rPr>
                <w:sz w:val="24"/>
              </w:rPr>
              <w:t>Maximum circumference of the head above the attachment of the ears to the head, just above the ridges of the eyebrows, and around the back of the head</w:t>
            </w:r>
          </w:p>
        </w:tc>
        <w:tc>
          <w:tcPr>
            <w:tcW w:w="1970"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89" w:right="90"/>
              <w:jc w:val="center"/>
              <w:rPr>
                <w:sz w:val="24"/>
              </w:rPr>
            </w:pPr>
            <w:r>
              <w:rPr>
                <w:sz w:val="24"/>
              </w:rPr>
              <w:t>Tape Measure</w:t>
            </w:r>
          </w:p>
        </w:tc>
      </w:tr>
      <w:tr w:rsidR="00470ACA">
        <w:trPr>
          <w:trHeight w:hRule="exact" w:val="562"/>
        </w:trPr>
        <w:tc>
          <w:tcPr>
            <w:tcW w:w="722" w:type="dxa"/>
          </w:tcPr>
          <w:p w:rsidR="00470ACA" w:rsidRDefault="0082615F">
            <w:pPr>
              <w:pStyle w:val="TableParagraph"/>
              <w:spacing w:before="131"/>
              <w:ind w:left="216" w:right="216"/>
              <w:jc w:val="center"/>
              <w:rPr>
                <w:sz w:val="24"/>
              </w:rPr>
            </w:pPr>
            <w:r>
              <w:rPr>
                <w:sz w:val="24"/>
              </w:rPr>
              <w:t>37</w:t>
            </w:r>
          </w:p>
        </w:tc>
        <w:tc>
          <w:tcPr>
            <w:tcW w:w="1702" w:type="dxa"/>
          </w:tcPr>
          <w:p w:rsidR="00470ACA" w:rsidRDefault="0082615F">
            <w:pPr>
              <w:pStyle w:val="TableParagraph"/>
              <w:spacing w:before="131"/>
              <w:ind w:left="100"/>
              <w:rPr>
                <w:sz w:val="24"/>
              </w:rPr>
            </w:pPr>
            <w:r>
              <w:rPr>
                <w:sz w:val="24"/>
              </w:rPr>
              <w:t>Hip Breadth</w:t>
            </w:r>
          </w:p>
        </w:tc>
        <w:tc>
          <w:tcPr>
            <w:tcW w:w="1246" w:type="dxa"/>
          </w:tcPr>
          <w:p w:rsidR="00470ACA" w:rsidRDefault="0082615F">
            <w:pPr>
              <w:pStyle w:val="TableParagraph"/>
              <w:spacing w:before="131"/>
              <w:ind w:left="171" w:right="169"/>
              <w:jc w:val="center"/>
              <w:rPr>
                <w:sz w:val="24"/>
              </w:rPr>
            </w:pPr>
            <w:r>
              <w:rPr>
                <w:sz w:val="24"/>
              </w:rPr>
              <w:t>Sitting</w:t>
            </w:r>
          </w:p>
        </w:tc>
        <w:tc>
          <w:tcPr>
            <w:tcW w:w="3710" w:type="dxa"/>
          </w:tcPr>
          <w:p w:rsidR="00470ACA" w:rsidRDefault="0082615F">
            <w:pPr>
              <w:pStyle w:val="TableParagraph"/>
              <w:ind w:left="103" w:right="518"/>
              <w:rPr>
                <w:sz w:val="24"/>
              </w:rPr>
            </w:pPr>
            <w:r>
              <w:rPr>
                <w:sz w:val="24"/>
              </w:rPr>
              <w:t>Maximum distance between the lateral points of the hips</w:t>
            </w:r>
          </w:p>
        </w:tc>
        <w:tc>
          <w:tcPr>
            <w:tcW w:w="1970" w:type="dxa"/>
          </w:tcPr>
          <w:p w:rsidR="00470ACA" w:rsidRDefault="0082615F">
            <w:pPr>
              <w:pStyle w:val="TableParagraph"/>
              <w:spacing w:before="131"/>
              <w:ind w:left="89" w:right="90"/>
              <w:jc w:val="center"/>
              <w:rPr>
                <w:sz w:val="24"/>
              </w:rPr>
            </w:pPr>
            <w:r>
              <w:rPr>
                <w:sz w:val="24"/>
              </w:rPr>
              <w:t>Beam Caliper</w:t>
            </w:r>
          </w:p>
        </w:tc>
      </w:tr>
      <w:tr w:rsidR="00470ACA">
        <w:trPr>
          <w:trHeight w:hRule="exact" w:val="1116"/>
        </w:trPr>
        <w:tc>
          <w:tcPr>
            <w:tcW w:w="722" w:type="dxa"/>
          </w:tcPr>
          <w:p w:rsidR="00470ACA" w:rsidRDefault="00470ACA">
            <w:pPr>
              <w:pStyle w:val="TableParagraph"/>
              <w:spacing w:before="4"/>
              <w:rPr>
                <w:b/>
                <w:sz w:val="35"/>
              </w:rPr>
            </w:pPr>
          </w:p>
          <w:p w:rsidR="00470ACA" w:rsidRDefault="0082615F">
            <w:pPr>
              <w:pStyle w:val="TableParagraph"/>
              <w:ind w:left="216" w:right="216"/>
              <w:jc w:val="center"/>
              <w:rPr>
                <w:sz w:val="24"/>
              </w:rPr>
            </w:pPr>
            <w:r>
              <w:rPr>
                <w:sz w:val="24"/>
              </w:rPr>
              <w:t>38</w:t>
            </w:r>
          </w:p>
        </w:tc>
        <w:tc>
          <w:tcPr>
            <w:tcW w:w="1702" w:type="dxa"/>
          </w:tcPr>
          <w:p w:rsidR="00470ACA" w:rsidRDefault="00470ACA">
            <w:pPr>
              <w:pStyle w:val="TableParagraph"/>
              <w:spacing w:before="5"/>
              <w:rPr>
                <w:b/>
                <w:sz w:val="23"/>
              </w:rPr>
            </w:pPr>
          </w:p>
          <w:p w:rsidR="00470ACA" w:rsidRDefault="0082615F">
            <w:pPr>
              <w:pStyle w:val="TableParagraph"/>
              <w:spacing w:before="1"/>
              <w:ind w:left="100" w:right="146"/>
              <w:rPr>
                <w:sz w:val="24"/>
              </w:rPr>
            </w:pPr>
            <w:r>
              <w:rPr>
                <w:sz w:val="24"/>
              </w:rPr>
              <w:t>Neck Circumference</w:t>
            </w:r>
          </w:p>
        </w:tc>
        <w:tc>
          <w:tcPr>
            <w:tcW w:w="1246" w:type="dxa"/>
          </w:tcPr>
          <w:p w:rsidR="00470ACA" w:rsidRDefault="00470ACA">
            <w:pPr>
              <w:pStyle w:val="TableParagraph"/>
              <w:spacing w:before="4"/>
              <w:rPr>
                <w:b/>
                <w:sz w:val="35"/>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352"/>
              <w:rPr>
                <w:sz w:val="24"/>
              </w:rPr>
            </w:pPr>
            <w:r>
              <w:rPr>
                <w:sz w:val="24"/>
              </w:rPr>
              <w:t>Horizontal circumference of the neck above the laryngeal prominence measured with a tape measure</w:t>
            </w:r>
          </w:p>
        </w:tc>
        <w:tc>
          <w:tcPr>
            <w:tcW w:w="1970" w:type="dxa"/>
          </w:tcPr>
          <w:p w:rsidR="00470ACA" w:rsidRDefault="00470ACA">
            <w:pPr>
              <w:pStyle w:val="TableParagraph"/>
              <w:spacing w:before="4"/>
              <w:rPr>
                <w:b/>
                <w:sz w:val="35"/>
              </w:rPr>
            </w:pPr>
          </w:p>
          <w:p w:rsidR="00470ACA" w:rsidRDefault="0082615F">
            <w:pPr>
              <w:pStyle w:val="TableParagraph"/>
              <w:ind w:left="89" w:right="90"/>
              <w:jc w:val="center"/>
              <w:rPr>
                <w:sz w:val="24"/>
              </w:rPr>
            </w:pPr>
            <w:r>
              <w:rPr>
                <w:sz w:val="24"/>
              </w:rPr>
              <w:t>Tape Measure</w:t>
            </w:r>
          </w:p>
        </w:tc>
      </w:tr>
      <w:tr w:rsidR="00470ACA">
        <w:trPr>
          <w:trHeight w:hRule="exact" w:val="1114"/>
        </w:trPr>
        <w:tc>
          <w:tcPr>
            <w:tcW w:w="722" w:type="dxa"/>
          </w:tcPr>
          <w:p w:rsidR="00470ACA" w:rsidRDefault="00470ACA">
            <w:pPr>
              <w:pStyle w:val="TableParagraph"/>
              <w:spacing w:before="2"/>
              <w:rPr>
                <w:b/>
                <w:sz w:val="35"/>
              </w:rPr>
            </w:pPr>
          </w:p>
          <w:p w:rsidR="00470ACA" w:rsidRDefault="0082615F">
            <w:pPr>
              <w:pStyle w:val="TableParagraph"/>
              <w:ind w:left="216" w:right="216"/>
              <w:jc w:val="center"/>
              <w:rPr>
                <w:sz w:val="24"/>
              </w:rPr>
            </w:pPr>
            <w:r>
              <w:rPr>
                <w:sz w:val="24"/>
              </w:rPr>
              <w:t>39</w:t>
            </w:r>
          </w:p>
        </w:tc>
        <w:tc>
          <w:tcPr>
            <w:tcW w:w="1702" w:type="dxa"/>
          </w:tcPr>
          <w:p w:rsidR="00470ACA" w:rsidRDefault="00470ACA">
            <w:pPr>
              <w:pStyle w:val="TableParagraph"/>
              <w:spacing w:before="2"/>
              <w:rPr>
                <w:b/>
                <w:sz w:val="35"/>
              </w:rPr>
            </w:pPr>
          </w:p>
          <w:p w:rsidR="00470ACA" w:rsidRDefault="0082615F">
            <w:pPr>
              <w:pStyle w:val="TableParagraph"/>
              <w:ind w:left="100"/>
              <w:rPr>
                <w:sz w:val="24"/>
              </w:rPr>
            </w:pPr>
            <w:r>
              <w:rPr>
                <w:sz w:val="24"/>
              </w:rPr>
              <w:t>Knee Height</w:t>
            </w:r>
          </w:p>
        </w:tc>
        <w:tc>
          <w:tcPr>
            <w:tcW w:w="1246" w:type="dxa"/>
          </w:tcPr>
          <w:p w:rsidR="00470ACA" w:rsidRDefault="00470ACA">
            <w:pPr>
              <w:pStyle w:val="TableParagraph"/>
              <w:spacing w:before="2"/>
              <w:rPr>
                <w:b/>
                <w:sz w:val="35"/>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352"/>
              <w:rPr>
                <w:sz w:val="24"/>
              </w:rPr>
            </w:pPr>
            <w:r>
              <w:rPr>
                <w:sz w:val="24"/>
              </w:rPr>
              <w:t>Vertical distance between the footrest surface and the top of the right knee at the center of the widest part of the calf</w:t>
            </w:r>
          </w:p>
        </w:tc>
        <w:tc>
          <w:tcPr>
            <w:tcW w:w="1970" w:type="dxa"/>
          </w:tcPr>
          <w:p w:rsidR="00470ACA" w:rsidRDefault="00470ACA">
            <w:pPr>
              <w:pStyle w:val="TableParagraph"/>
              <w:spacing w:before="2"/>
              <w:rPr>
                <w:b/>
                <w:sz w:val="35"/>
              </w:rPr>
            </w:pPr>
          </w:p>
          <w:p w:rsidR="00470ACA" w:rsidRDefault="0082615F">
            <w:pPr>
              <w:pStyle w:val="TableParagraph"/>
              <w:ind w:left="89" w:right="90"/>
              <w:jc w:val="center"/>
              <w:rPr>
                <w:sz w:val="24"/>
              </w:rPr>
            </w:pPr>
            <w:r>
              <w:rPr>
                <w:sz w:val="24"/>
              </w:rPr>
              <w:t>Anthropometer</w:t>
            </w:r>
          </w:p>
        </w:tc>
      </w:tr>
      <w:tr w:rsidR="00470ACA">
        <w:trPr>
          <w:trHeight w:hRule="exact" w:val="1390"/>
        </w:trPr>
        <w:tc>
          <w:tcPr>
            <w:tcW w:w="722"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216" w:right="216"/>
              <w:jc w:val="center"/>
              <w:rPr>
                <w:sz w:val="24"/>
              </w:rPr>
            </w:pPr>
            <w:r>
              <w:rPr>
                <w:sz w:val="24"/>
              </w:rPr>
              <w:t>40</w:t>
            </w:r>
          </w:p>
        </w:tc>
        <w:tc>
          <w:tcPr>
            <w:tcW w:w="1702"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00"/>
              <w:rPr>
                <w:sz w:val="24"/>
              </w:rPr>
            </w:pPr>
            <w:r>
              <w:rPr>
                <w:sz w:val="24"/>
              </w:rPr>
              <w:t>Nuchal height</w:t>
            </w:r>
          </w:p>
        </w:tc>
        <w:tc>
          <w:tcPr>
            <w:tcW w:w="1246"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119"/>
              <w:rPr>
                <w:sz w:val="24"/>
              </w:rPr>
            </w:pPr>
            <w:r>
              <w:rPr>
                <w:sz w:val="24"/>
              </w:rPr>
              <w:t>The participant sits erect looking straight ahead. The vertical distance is measured between the seated plane and the most protrusive point of the nuchal</w:t>
            </w:r>
          </w:p>
        </w:tc>
        <w:tc>
          <w:tcPr>
            <w:tcW w:w="1970"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89" w:right="90"/>
              <w:jc w:val="center"/>
              <w:rPr>
                <w:sz w:val="24"/>
              </w:rPr>
            </w:pPr>
            <w:r>
              <w:rPr>
                <w:sz w:val="24"/>
              </w:rPr>
              <w:t>Anthropometer</w:t>
            </w:r>
          </w:p>
        </w:tc>
      </w:tr>
      <w:tr w:rsidR="00470ACA">
        <w:trPr>
          <w:trHeight w:hRule="exact" w:val="1114"/>
        </w:trPr>
        <w:tc>
          <w:tcPr>
            <w:tcW w:w="722" w:type="dxa"/>
          </w:tcPr>
          <w:p w:rsidR="00470ACA" w:rsidRDefault="00470ACA">
            <w:pPr>
              <w:pStyle w:val="TableParagraph"/>
              <w:spacing w:before="2"/>
              <w:rPr>
                <w:b/>
                <w:sz w:val="35"/>
              </w:rPr>
            </w:pPr>
          </w:p>
          <w:p w:rsidR="00470ACA" w:rsidRDefault="0082615F">
            <w:pPr>
              <w:pStyle w:val="TableParagraph"/>
              <w:ind w:left="216" w:right="216"/>
              <w:jc w:val="center"/>
              <w:rPr>
                <w:sz w:val="24"/>
              </w:rPr>
            </w:pPr>
            <w:r>
              <w:rPr>
                <w:sz w:val="24"/>
              </w:rPr>
              <w:t>41</w:t>
            </w:r>
          </w:p>
        </w:tc>
        <w:tc>
          <w:tcPr>
            <w:tcW w:w="1702" w:type="dxa"/>
          </w:tcPr>
          <w:p w:rsidR="00470ACA" w:rsidRDefault="00470ACA">
            <w:pPr>
              <w:pStyle w:val="TableParagraph"/>
              <w:spacing w:before="3"/>
              <w:rPr>
                <w:b/>
                <w:sz w:val="23"/>
              </w:rPr>
            </w:pPr>
          </w:p>
          <w:p w:rsidR="00470ACA" w:rsidRDefault="0082615F">
            <w:pPr>
              <w:pStyle w:val="TableParagraph"/>
              <w:ind w:left="100" w:right="718"/>
              <w:rPr>
                <w:sz w:val="24"/>
              </w:rPr>
            </w:pPr>
            <w:r>
              <w:rPr>
                <w:sz w:val="24"/>
              </w:rPr>
              <w:t>Popliteal Height</w:t>
            </w:r>
          </w:p>
        </w:tc>
        <w:tc>
          <w:tcPr>
            <w:tcW w:w="1246" w:type="dxa"/>
          </w:tcPr>
          <w:p w:rsidR="00470ACA" w:rsidRDefault="00470ACA">
            <w:pPr>
              <w:pStyle w:val="TableParagraph"/>
              <w:spacing w:before="2"/>
              <w:rPr>
                <w:b/>
                <w:sz w:val="35"/>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132"/>
              <w:rPr>
                <w:sz w:val="24"/>
              </w:rPr>
            </w:pPr>
            <w:r>
              <w:rPr>
                <w:sz w:val="24"/>
              </w:rPr>
              <w:t>Vertical distance from a footrest surface to the back of the right knee (the popliteal fossa at the dorsal juncture of the right calf and thigh</w:t>
            </w:r>
          </w:p>
        </w:tc>
        <w:tc>
          <w:tcPr>
            <w:tcW w:w="1970" w:type="dxa"/>
          </w:tcPr>
          <w:p w:rsidR="00470ACA" w:rsidRDefault="00470ACA">
            <w:pPr>
              <w:pStyle w:val="TableParagraph"/>
              <w:spacing w:before="2"/>
              <w:rPr>
                <w:b/>
                <w:sz w:val="35"/>
              </w:rPr>
            </w:pPr>
          </w:p>
          <w:p w:rsidR="00470ACA" w:rsidRDefault="0082615F">
            <w:pPr>
              <w:pStyle w:val="TableParagraph"/>
              <w:ind w:left="89" w:right="90"/>
              <w:jc w:val="center"/>
              <w:rPr>
                <w:sz w:val="24"/>
              </w:rPr>
            </w:pPr>
            <w:r>
              <w:rPr>
                <w:sz w:val="24"/>
              </w:rPr>
              <w:t>Anthropometer</w:t>
            </w:r>
          </w:p>
        </w:tc>
      </w:tr>
      <w:tr w:rsidR="00470ACA">
        <w:trPr>
          <w:trHeight w:hRule="exact" w:val="838"/>
        </w:trPr>
        <w:tc>
          <w:tcPr>
            <w:tcW w:w="722" w:type="dxa"/>
          </w:tcPr>
          <w:p w:rsidR="00470ACA" w:rsidRDefault="00470ACA">
            <w:pPr>
              <w:pStyle w:val="TableParagraph"/>
              <w:spacing w:before="3"/>
              <w:rPr>
                <w:b/>
                <w:sz w:val="23"/>
              </w:rPr>
            </w:pPr>
          </w:p>
          <w:p w:rsidR="00470ACA" w:rsidRDefault="0082615F">
            <w:pPr>
              <w:pStyle w:val="TableParagraph"/>
              <w:ind w:left="216" w:right="216"/>
              <w:jc w:val="center"/>
              <w:rPr>
                <w:sz w:val="24"/>
              </w:rPr>
            </w:pPr>
            <w:r>
              <w:rPr>
                <w:sz w:val="24"/>
              </w:rPr>
              <w:t>42</w:t>
            </w:r>
          </w:p>
        </w:tc>
        <w:tc>
          <w:tcPr>
            <w:tcW w:w="1702" w:type="dxa"/>
          </w:tcPr>
          <w:p w:rsidR="00470ACA" w:rsidRDefault="00470ACA">
            <w:pPr>
              <w:pStyle w:val="TableParagraph"/>
              <w:spacing w:before="3"/>
              <w:rPr>
                <w:b/>
                <w:sz w:val="23"/>
              </w:rPr>
            </w:pPr>
          </w:p>
          <w:p w:rsidR="00470ACA" w:rsidRDefault="0082615F">
            <w:pPr>
              <w:pStyle w:val="TableParagraph"/>
              <w:ind w:left="100"/>
              <w:rPr>
                <w:sz w:val="24"/>
              </w:rPr>
            </w:pPr>
            <w:r>
              <w:rPr>
                <w:sz w:val="24"/>
              </w:rPr>
              <w:t>Sitting Height</w:t>
            </w:r>
          </w:p>
        </w:tc>
        <w:tc>
          <w:tcPr>
            <w:tcW w:w="1246" w:type="dxa"/>
          </w:tcPr>
          <w:p w:rsidR="00470ACA" w:rsidRDefault="00470ACA">
            <w:pPr>
              <w:pStyle w:val="TableParagraph"/>
              <w:spacing w:before="3"/>
              <w:rPr>
                <w:b/>
                <w:sz w:val="23"/>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285"/>
              <w:rPr>
                <w:sz w:val="24"/>
              </w:rPr>
            </w:pPr>
            <w:r>
              <w:rPr>
                <w:sz w:val="24"/>
              </w:rPr>
              <w:t>Vertical distance between the sitting surface and the top of the head</w:t>
            </w:r>
          </w:p>
        </w:tc>
        <w:tc>
          <w:tcPr>
            <w:tcW w:w="1970" w:type="dxa"/>
          </w:tcPr>
          <w:p w:rsidR="00470ACA" w:rsidRDefault="00470ACA">
            <w:pPr>
              <w:pStyle w:val="TableParagraph"/>
              <w:spacing w:before="3"/>
              <w:rPr>
                <w:b/>
                <w:sz w:val="23"/>
              </w:rPr>
            </w:pPr>
          </w:p>
          <w:p w:rsidR="00470ACA" w:rsidRDefault="0082615F">
            <w:pPr>
              <w:pStyle w:val="TableParagraph"/>
              <w:ind w:left="88" w:right="90"/>
              <w:jc w:val="center"/>
              <w:rPr>
                <w:sz w:val="24"/>
              </w:rPr>
            </w:pPr>
            <w:r>
              <w:rPr>
                <w:sz w:val="24"/>
              </w:rPr>
              <w:t>Anthropometer</w:t>
            </w:r>
          </w:p>
        </w:tc>
      </w:tr>
      <w:tr w:rsidR="00470ACA">
        <w:trPr>
          <w:trHeight w:hRule="exact" w:val="1114"/>
        </w:trPr>
        <w:tc>
          <w:tcPr>
            <w:tcW w:w="722" w:type="dxa"/>
          </w:tcPr>
          <w:p w:rsidR="00470ACA" w:rsidRDefault="00470ACA">
            <w:pPr>
              <w:pStyle w:val="TableParagraph"/>
              <w:spacing w:before="4"/>
              <w:rPr>
                <w:b/>
                <w:sz w:val="35"/>
              </w:rPr>
            </w:pPr>
          </w:p>
          <w:p w:rsidR="00470ACA" w:rsidRDefault="0082615F">
            <w:pPr>
              <w:pStyle w:val="TableParagraph"/>
              <w:ind w:left="216" w:right="216"/>
              <w:jc w:val="center"/>
              <w:rPr>
                <w:sz w:val="24"/>
              </w:rPr>
            </w:pPr>
            <w:r>
              <w:rPr>
                <w:sz w:val="24"/>
              </w:rPr>
              <w:t>43</w:t>
            </w:r>
          </w:p>
        </w:tc>
        <w:tc>
          <w:tcPr>
            <w:tcW w:w="1702" w:type="dxa"/>
          </w:tcPr>
          <w:p w:rsidR="00470ACA" w:rsidRDefault="00470ACA">
            <w:pPr>
              <w:pStyle w:val="TableParagraph"/>
              <w:spacing w:before="3"/>
              <w:rPr>
                <w:b/>
                <w:sz w:val="23"/>
              </w:rPr>
            </w:pPr>
          </w:p>
          <w:p w:rsidR="00470ACA" w:rsidRDefault="0082615F">
            <w:pPr>
              <w:pStyle w:val="TableParagraph"/>
              <w:ind w:left="100" w:right="612"/>
              <w:rPr>
                <w:sz w:val="24"/>
              </w:rPr>
            </w:pPr>
            <w:r>
              <w:rPr>
                <w:sz w:val="24"/>
              </w:rPr>
              <w:t>Thigh Clearance</w:t>
            </w:r>
          </w:p>
        </w:tc>
        <w:tc>
          <w:tcPr>
            <w:tcW w:w="1246" w:type="dxa"/>
          </w:tcPr>
          <w:p w:rsidR="00470ACA" w:rsidRDefault="00470ACA">
            <w:pPr>
              <w:pStyle w:val="TableParagraph"/>
              <w:spacing w:before="4"/>
              <w:rPr>
                <w:b/>
                <w:sz w:val="35"/>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ind w:left="103" w:right="285"/>
              <w:rPr>
                <w:sz w:val="24"/>
              </w:rPr>
            </w:pPr>
            <w:r>
              <w:rPr>
                <w:sz w:val="24"/>
              </w:rPr>
              <w:t>Vertical distance between the sitting surface and the highest point on the top of the right thigh (thigh point, top)</w:t>
            </w:r>
          </w:p>
        </w:tc>
        <w:tc>
          <w:tcPr>
            <w:tcW w:w="1970" w:type="dxa"/>
          </w:tcPr>
          <w:p w:rsidR="00470ACA" w:rsidRDefault="00470ACA">
            <w:pPr>
              <w:pStyle w:val="TableParagraph"/>
              <w:spacing w:before="4"/>
              <w:rPr>
                <w:b/>
                <w:sz w:val="35"/>
              </w:rPr>
            </w:pPr>
          </w:p>
          <w:p w:rsidR="00470ACA" w:rsidRDefault="0082615F">
            <w:pPr>
              <w:pStyle w:val="TableParagraph"/>
              <w:ind w:left="88" w:right="90"/>
              <w:jc w:val="center"/>
              <w:rPr>
                <w:sz w:val="24"/>
              </w:rPr>
            </w:pPr>
            <w:r>
              <w:rPr>
                <w:sz w:val="24"/>
              </w:rPr>
              <w:t>Anthropometer</w:t>
            </w:r>
          </w:p>
        </w:tc>
      </w:tr>
      <w:tr w:rsidR="00470ACA">
        <w:trPr>
          <w:trHeight w:hRule="exact" w:val="1114"/>
        </w:trPr>
        <w:tc>
          <w:tcPr>
            <w:tcW w:w="722" w:type="dxa"/>
          </w:tcPr>
          <w:p w:rsidR="00470ACA" w:rsidRDefault="00470ACA">
            <w:pPr>
              <w:pStyle w:val="TableParagraph"/>
              <w:spacing w:before="4"/>
              <w:rPr>
                <w:b/>
                <w:sz w:val="35"/>
              </w:rPr>
            </w:pPr>
          </w:p>
          <w:p w:rsidR="00470ACA" w:rsidRDefault="0082615F">
            <w:pPr>
              <w:pStyle w:val="TableParagraph"/>
              <w:ind w:left="216" w:right="216"/>
              <w:jc w:val="center"/>
              <w:rPr>
                <w:sz w:val="24"/>
              </w:rPr>
            </w:pPr>
            <w:r>
              <w:rPr>
                <w:sz w:val="24"/>
              </w:rPr>
              <w:t>44</w:t>
            </w:r>
          </w:p>
        </w:tc>
        <w:tc>
          <w:tcPr>
            <w:tcW w:w="1702" w:type="dxa"/>
          </w:tcPr>
          <w:p w:rsidR="00470ACA" w:rsidRDefault="00470ACA">
            <w:pPr>
              <w:pStyle w:val="TableParagraph"/>
              <w:spacing w:before="4"/>
              <w:rPr>
                <w:b/>
                <w:sz w:val="35"/>
              </w:rPr>
            </w:pPr>
          </w:p>
          <w:p w:rsidR="00470ACA" w:rsidRDefault="0082615F">
            <w:pPr>
              <w:pStyle w:val="TableParagraph"/>
              <w:ind w:left="100"/>
              <w:rPr>
                <w:sz w:val="24"/>
              </w:rPr>
            </w:pPr>
            <w:r>
              <w:rPr>
                <w:sz w:val="24"/>
              </w:rPr>
              <w:t>Waist Breadth</w:t>
            </w:r>
          </w:p>
        </w:tc>
        <w:tc>
          <w:tcPr>
            <w:tcW w:w="1246" w:type="dxa"/>
          </w:tcPr>
          <w:p w:rsidR="00470ACA" w:rsidRDefault="00470ACA">
            <w:pPr>
              <w:pStyle w:val="TableParagraph"/>
              <w:spacing w:before="4"/>
              <w:rPr>
                <w:b/>
                <w:sz w:val="35"/>
              </w:rPr>
            </w:pPr>
          </w:p>
          <w:p w:rsidR="00470ACA" w:rsidRDefault="0082615F">
            <w:pPr>
              <w:pStyle w:val="TableParagraph"/>
              <w:ind w:left="171" w:right="169"/>
              <w:jc w:val="center"/>
              <w:rPr>
                <w:sz w:val="24"/>
              </w:rPr>
            </w:pPr>
            <w:r>
              <w:rPr>
                <w:sz w:val="24"/>
              </w:rPr>
              <w:t>Sitting</w:t>
            </w:r>
          </w:p>
        </w:tc>
        <w:tc>
          <w:tcPr>
            <w:tcW w:w="3710" w:type="dxa"/>
          </w:tcPr>
          <w:p w:rsidR="00470ACA" w:rsidRDefault="0082615F">
            <w:pPr>
              <w:pStyle w:val="TableParagraph"/>
              <w:spacing w:line="235" w:lineRule="auto"/>
              <w:ind w:left="103" w:right="152"/>
              <w:rPr>
                <w:sz w:val="24"/>
              </w:rPr>
            </w:pPr>
            <w:r>
              <w:rPr>
                <w:sz w:val="24"/>
              </w:rPr>
              <w:t>Maximum horizontal breadth of the waist between the 10</w:t>
            </w:r>
            <w:r>
              <w:rPr>
                <w:position w:val="9"/>
                <w:sz w:val="16"/>
              </w:rPr>
              <w:t xml:space="preserve">th </w:t>
            </w:r>
            <w:r>
              <w:rPr>
                <w:sz w:val="24"/>
              </w:rPr>
              <w:t>rib and the iliocristale landmark, with the participant sitting erect</w:t>
            </w:r>
          </w:p>
        </w:tc>
        <w:tc>
          <w:tcPr>
            <w:tcW w:w="1970" w:type="dxa"/>
          </w:tcPr>
          <w:p w:rsidR="00470ACA" w:rsidRDefault="00470ACA">
            <w:pPr>
              <w:pStyle w:val="TableParagraph"/>
              <w:spacing w:before="4"/>
              <w:rPr>
                <w:b/>
                <w:sz w:val="35"/>
              </w:rPr>
            </w:pPr>
          </w:p>
          <w:p w:rsidR="00470ACA" w:rsidRDefault="0082615F">
            <w:pPr>
              <w:pStyle w:val="TableParagraph"/>
              <w:ind w:left="89" w:right="90"/>
              <w:jc w:val="center"/>
              <w:rPr>
                <w:sz w:val="24"/>
              </w:rPr>
            </w:pPr>
            <w:r>
              <w:rPr>
                <w:sz w:val="24"/>
              </w:rPr>
              <w:t>Beam Caliper</w:t>
            </w:r>
          </w:p>
        </w:tc>
      </w:tr>
      <w:tr w:rsidR="00470ACA">
        <w:trPr>
          <w:trHeight w:hRule="exact" w:val="840"/>
        </w:trPr>
        <w:tc>
          <w:tcPr>
            <w:tcW w:w="722" w:type="dxa"/>
          </w:tcPr>
          <w:p w:rsidR="00470ACA" w:rsidRDefault="00470ACA">
            <w:pPr>
              <w:pStyle w:val="TableParagraph"/>
              <w:spacing w:before="3"/>
              <w:rPr>
                <w:b/>
                <w:sz w:val="23"/>
              </w:rPr>
            </w:pPr>
          </w:p>
          <w:p w:rsidR="00470ACA" w:rsidRDefault="0082615F">
            <w:pPr>
              <w:pStyle w:val="TableParagraph"/>
              <w:ind w:left="216" w:right="216"/>
              <w:jc w:val="center"/>
              <w:rPr>
                <w:sz w:val="24"/>
              </w:rPr>
            </w:pPr>
            <w:r>
              <w:rPr>
                <w:sz w:val="24"/>
              </w:rPr>
              <w:t>45</w:t>
            </w:r>
          </w:p>
        </w:tc>
        <w:tc>
          <w:tcPr>
            <w:tcW w:w="1702" w:type="dxa"/>
          </w:tcPr>
          <w:p w:rsidR="00470ACA" w:rsidRDefault="0082615F">
            <w:pPr>
              <w:pStyle w:val="TableParagraph"/>
              <w:spacing w:before="131"/>
              <w:ind w:left="100" w:right="192"/>
              <w:rPr>
                <w:sz w:val="24"/>
              </w:rPr>
            </w:pPr>
            <w:r>
              <w:rPr>
                <w:sz w:val="24"/>
              </w:rPr>
              <w:t>Waist Breadth Height</w:t>
            </w:r>
          </w:p>
        </w:tc>
        <w:tc>
          <w:tcPr>
            <w:tcW w:w="1246" w:type="dxa"/>
          </w:tcPr>
          <w:p w:rsidR="00470ACA" w:rsidRDefault="00470ACA">
            <w:pPr>
              <w:pStyle w:val="TableParagraph"/>
              <w:spacing w:before="3"/>
              <w:rPr>
                <w:b/>
                <w:sz w:val="23"/>
              </w:rPr>
            </w:pPr>
          </w:p>
          <w:p w:rsidR="00470ACA" w:rsidRDefault="0082615F">
            <w:pPr>
              <w:pStyle w:val="TableParagraph"/>
              <w:ind w:left="171" w:right="169"/>
              <w:jc w:val="center"/>
              <w:rPr>
                <w:sz w:val="24"/>
              </w:rPr>
            </w:pPr>
            <w:r>
              <w:rPr>
                <w:sz w:val="24"/>
              </w:rPr>
              <w:t>Siting</w:t>
            </w:r>
          </w:p>
        </w:tc>
        <w:tc>
          <w:tcPr>
            <w:tcW w:w="3710" w:type="dxa"/>
          </w:tcPr>
          <w:p w:rsidR="00470ACA" w:rsidRDefault="0082615F">
            <w:pPr>
              <w:pStyle w:val="TableParagraph"/>
              <w:spacing w:line="232" w:lineRule="auto"/>
              <w:ind w:left="103" w:right="108"/>
              <w:rPr>
                <w:sz w:val="24"/>
              </w:rPr>
            </w:pPr>
            <w:r>
              <w:rPr>
                <w:sz w:val="24"/>
              </w:rPr>
              <w:t>Height of the maximum horizontal breadth of the waist between the 10</w:t>
            </w:r>
            <w:r>
              <w:rPr>
                <w:position w:val="9"/>
                <w:sz w:val="16"/>
              </w:rPr>
              <w:t xml:space="preserve">th </w:t>
            </w:r>
            <w:r>
              <w:rPr>
                <w:sz w:val="24"/>
              </w:rPr>
              <w:t>rib and the iliocristale</w:t>
            </w:r>
            <w:r>
              <w:rPr>
                <w:spacing w:val="-11"/>
                <w:sz w:val="24"/>
              </w:rPr>
              <w:t xml:space="preserve"> </w:t>
            </w:r>
            <w:r>
              <w:rPr>
                <w:sz w:val="24"/>
              </w:rPr>
              <w:t>landmark</w:t>
            </w:r>
          </w:p>
        </w:tc>
        <w:tc>
          <w:tcPr>
            <w:tcW w:w="1970" w:type="dxa"/>
          </w:tcPr>
          <w:p w:rsidR="00470ACA" w:rsidRDefault="00470ACA">
            <w:pPr>
              <w:pStyle w:val="TableParagraph"/>
              <w:spacing w:before="3"/>
              <w:rPr>
                <w:b/>
                <w:sz w:val="23"/>
              </w:rPr>
            </w:pPr>
          </w:p>
          <w:p w:rsidR="00470ACA" w:rsidRDefault="0082615F">
            <w:pPr>
              <w:pStyle w:val="TableParagraph"/>
              <w:ind w:left="89" w:right="90"/>
              <w:jc w:val="center"/>
              <w:rPr>
                <w:sz w:val="24"/>
              </w:rPr>
            </w:pPr>
            <w:r>
              <w:rPr>
                <w:sz w:val="24"/>
              </w:rPr>
              <w:t>Anthropometer</w:t>
            </w:r>
          </w:p>
        </w:tc>
      </w:tr>
    </w:tbl>
    <w:p w:rsidR="00470ACA" w:rsidRDefault="00470ACA">
      <w:pPr>
        <w:jc w:val="center"/>
        <w:rPr>
          <w:sz w:val="24"/>
        </w:rPr>
        <w:sectPr w:rsidR="00470ACA">
          <w:pgSz w:w="12240" w:h="15840"/>
          <w:pgMar w:top="1440" w:right="1320" w:bottom="880" w:left="1340" w:header="0" w:footer="686"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1687"/>
        <w:gridCol w:w="1248"/>
        <w:gridCol w:w="3679"/>
        <w:gridCol w:w="2009"/>
      </w:tblGrid>
      <w:tr w:rsidR="00470ACA">
        <w:trPr>
          <w:trHeight w:hRule="exact" w:val="811"/>
        </w:trPr>
        <w:tc>
          <w:tcPr>
            <w:tcW w:w="727" w:type="dxa"/>
          </w:tcPr>
          <w:p w:rsidR="00470ACA" w:rsidRDefault="00470ACA">
            <w:pPr>
              <w:pStyle w:val="TableParagraph"/>
              <w:spacing w:before="5"/>
              <w:rPr>
                <w:b/>
              </w:rPr>
            </w:pPr>
          </w:p>
          <w:p w:rsidR="00470ACA" w:rsidRDefault="0082615F">
            <w:pPr>
              <w:pStyle w:val="TableParagraph"/>
              <w:ind w:right="180"/>
              <w:jc w:val="right"/>
              <w:rPr>
                <w:b/>
                <w:sz w:val="24"/>
              </w:rPr>
            </w:pPr>
            <w:r>
              <w:rPr>
                <w:b/>
                <w:sz w:val="24"/>
              </w:rPr>
              <w:t>No.</w:t>
            </w:r>
          </w:p>
        </w:tc>
        <w:tc>
          <w:tcPr>
            <w:tcW w:w="1687" w:type="dxa"/>
          </w:tcPr>
          <w:p w:rsidR="00470ACA" w:rsidRDefault="0082615F">
            <w:pPr>
              <w:pStyle w:val="TableParagraph"/>
              <w:spacing w:before="121"/>
              <w:ind w:left="208" w:right="189" w:firstLine="36"/>
              <w:rPr>
                <w:b/>
                <w:sz w:val="24"/>
              </w:rPr>
            </w:pPr>
            <w:r>
              <w:rPr>
                <w:b/>
                <w:sz w:val="24"/>
              </w:rPr>
              <w:t>Dimensions (With Gear)</w:t>
            </w:r>
          </w:p>
        </w:tc>
        <w:tc>
          <w:tcPr>
            <w:tcW w:w="1248" w:type="dxa"/>
          </w:tcPr>
          <w:p w:rsidR="00470ACA" w:rsidRDefault="00470ACA">
            <w:pPr>
              <w:pStyle w:val="TableParagraph"/>
              <w:spacing w:before="5"/>
              <w:rPr>
                <w:b/>
              </w:rPr>
            </w:pPr>
          </w:p>
          <w:p w:rsidR="00470ACA" w:rsidRDefault="0082615F">
            <w:pPr>
              <w:pStyle w:val="TableParagraph"/>
              <w:ind w:left="169" w:right="173"/>
              <w:jc w:val="center"/>
              <w:rPr>
                <w:b/>
                <w:sz w:val="24"/>
              </w:rPr>
            </w:pPr>
            <w:r>
              <w:rPr>
                <w:b/>
                <w:sz w:val="24"/>
              </w:rPr>
              <w:t>Posture</w:t>
            </w:r>
          </w:p>
        </w:tc>
        <w:tc>
          <w:tcPr>
            <w:tcW w:w="3679" w:type="dxa"/>
          </w:tcPr>
          <w:p w:rsidR="00470ACA" w:rsidRDefault="00470ACA">
            <w:pPr>
              <w:pStyle w:val="TableParagraph"/>
              <w:spacing w:before="5"/>
              <w:rPr>
                <w:b/>
              </w:rPr>
            </w:pPr>
          </w:p>
          <w:p w:rsidR="00470ACA" w:rsidRDefault="0082615F">
            <w:pPr>
              <w:pStyle w:val="TableParagraph"/>
              <w:ind w:left="1299" w:right="1302"/>
              <w:jc w:val="center"/>
              <w:rPr>
                <w:b/>
                <w:sz w:val="24"/>
              </w:rPr>
            </w:pPr>
            <w:r>
              <w:rPr>
                <w:b/>
                <w:sz w:val="24"/>
              </w:rPr>
              <w:t>Definition</w:t>
            </w:r>
          </w:p>
        </w:tc>
        <w:tc>
          <w:tcPr>
            <w:tcW w:w="2009" w:type="dxa"/>
          </w:tcPr>
          <w:p w:rsidR="00470ACA" w:rsidRDefault="00470ACA">
            <w:pPr>
              <w:pStyle w:val="TableParagraph"/>
              <w:spacing w:before="5"/>
              <w:rPr>
                <w:b/>
              </w:rPr>
            </w:pPr>
          </w:p>
          <w:p w:rsidR="00470ACA" w:rsidRDefault="0082615F">
            <w:pPr>
              <w:pStyle w:val="TableParagraph"/>
              <w:ind w:left="114" w:right="118"/>
              <w:jc w:val="center"/>
              <w:rPr>
                <w:b/>
                <w:sz w:val="24"/>
              </w:rPr>
            </w:pPr>
            <w:r>
              <w:rPr>
                <w:b/>
                <w:sz w:val="24"/>
              </w:rPr>
              <w:t>Instrument Used</w:t>
            </w:r>
          </w:p>
        </w:tc>
      </w:tr>
      <w:tr w:rsidR="00470ACA">
        <w:trPr>
          <w:trHeight w:hRule="exact" w:val="1942"/>
        </w:trPr>
        <w:tc>
          <w:tcPr>
            <w:tcW w:w="727"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right="239"/>
              <w:jc w:val="right"/>
              <w:rPr>
                <w:sz w:val="24"/>
              </w:rPr>
            </w:pPr>
            <w:r>
              <w:rPr>
                <w:sz w:val="24"/>
              </w:rPr>
              <w:t>01</w:t>
            </w:r>
          </w:p>
        </w:tc>
        <w:tc>
          <w:tcPr>
            <w:tcW w:w="1687"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left="103"/>
              <w:rPr>
                <w:sz w:val="24"/>
              </w:rPr>
            </w:pPr>
            <w:r>
              <w:rPr>
                <w:sz w:val="24"/>
              </w:rPr>
              <w:t>Boot Breadth</w:t>
            </w:r>
          </w:p>
        </w:tc>
        <w:tc>
          <w:tcPr>
            <w:tcW w:w="1248"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left="171" w:right="173"/>
              <w:jc w:val="center"/>
              <w:rPr>
                <w:sz w:val="24"/>
              </w:rPr>
            </w:pPr>
            <w:r>
              <w:rPr>
                <w:sz w:val="24"/>
              </w:rPr>
              <w:t>Standing</w:t>
            </w:r>
          </w:p>
        </w:tc>
        <w:tc>
          <w:tcPr>
            <w:tcW w:w="3679" w:type="dxa"/>
          </w:tcPr>
          <w:p w:rsidR="00470ACA" w:rsidRDefault="0082615F">
            <w:pPr>
              <w:pStyle w:val="TableParagraph"/>
              <w:ind w:left="100" w:right="157"/>
              <w:rPr>
                <w:sz w:val="24"/>
              </w:rPr>
            </w:pPr>
            <w:r>
              <w:rPr>
                <w:sz w:val="24"/>
              </w:rPr>
              <w:t>The participant stands with the weight distributed equally on both feet in officer gear. The maximum horizontal distance across the right boot perpendicular to its long axis is measured between the inside and outside of the boot</w:t>
            </w:r>
          </w:p>
        </w:tc>
        <w:tc>
          <w:tcPr>
            <w:tcW w:w="2009"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left="114" w:right="115"/>
              <w:jc w:val="center"/>
              <w:rPr>
                <w:sz w:val="24"/>
              </w:rPr>
            </w:pPr>
            <w:r>
              <w:rPr>
                <w:sz w:val="24"/>
              </w:rPr>
              <w:t>Beam Caliper</w:t>
            </w:r>
          </w:p>
        </w:tc>
      </w:tr>
      <w:tr w:rsidR="00470ACA">
        <w:trPr>
          <w:trHeight w:hRule="exact" w:val="2218"/>
        </w:trPr>
        <w:tc>
          <w:tcPr>
            <w:tcW w:w="727"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2"/>
              <w:rPr>
                <w:b/>
                <w:sz w:val="31"/>
              </w:rPr>
            </w:pPr>
          </w:p>
          <w:p w:rsidR="00470ACA" w:rsidRDefault="0082615F">
            <w:pPr>
              <w:pStyle w:val="TableParagraph"/>
              <w:ind w:right="239"/>
              <w:jc w:val="right"/>
              <w:rPr>
                <w:sz w:val="24"/>
              </w:rPr>
            </w:pPr>
            <w:r>
              <w:rPr>
                <w:sz w:val="24"/>
              </w:rPr>
              <w:t>02</w:t>
            </w:r>
          </w:p>
        </w:tc>
        <w:tc>
          <w:tcPr>
            <w:tcW w:w="1687"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2"/>
              <w:rPr>
                <w:b/>
                <w:sz w:val="31"/>
              </w:rPr>
            </w:pPr>
          </w:p>
          <w:p w:rsidR="00470ACA" w:rsidRDefault="0082615F">
            <w:pPr>
              <w:pStyle w:val="TableParagraph"/>
              <w:ind w:left="103"/>
              <w:rPr>
                <w:sz w:val="24"/>
              </w:rPr>
            </w:pPr>
            <w:r>
              <w:rPr>
                <w:sz w:val="24"/>
              </w:rPr>
              <w:t>Boot Length</w:t>
            </w:r>
          </w:p>
        </w:tc>
        <w:tc>
          <w:tcPr>
            <w:tcW w:w="1248"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2"/>
              <w:rPr>
                <w:b/>
                <w:sz w:val="31"/>
              </w:rPr>
            </w:pPr>
          </w:p>
          <w:p w:rsidR="00470ACA" w:rsidRDefault="0082615F">
            <w:pPr>
              <w:pStyle w:val="TableParagraph"/>
              <w:ind w:left="171" w:right="173"/>
              <w:jc w:val="center"/>
              <w:rPr>
                <w:sz w:val="24"/>
              </w:rPr>
            </w:pPr>
            <w:r>
              <w:rPr>
                <w:sz w:val="24"/>
              </w:rPr>
              <w:t>Standing</w:t>
            </w:r>
          </w:p>
        </w:tc>
        <w:tc>
          <w:tcPr>
            <w:tcW w:w="3679" w:type="dxa"/>
          </w:tcPr>
          <w:p w:rsidR="00470ACA" w:rsidRDefault="0082615F">
            <w:pPr>
              <w:pStyle w:val="TableParagraph"/>
              <w:ind w:left="100" w:right="170"/>
              <w:rPr>
                <w:sz w:val="24"/>
              </w:rPr>
            </w:pPr>
            <w:r>
              <w:rPr>
                <w:sz w:val="24"/>
              </w:rPr>
              <w:t>The participant stands with the weight distributed equally on both feet in officer gear. The distance between the back-most point of the right heel of the boot and the most anterior part of the boot is measured parallel to the long axis of the foot</w:t>
            </w:r>
          </w:p>
        </w:tc>
        <w:tc>
          <w:tcPr>
            <w:tcW w:w="2009"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2"/>
              <w:rPr>
                <w:b/>
                <w:sz w:val="31"/>
              </w:rPr>
            </w:pPr>
          </w:p>
          <w:p w:rsidR="00470ACA" w:rsidRDefault="0082615F">
            <w:pPr>
              <w:pStyle w:val="TableParagraph"/>
              <w:ind w:left="114" w:right="115"/>
              <w:jc w:val="center"/>
              <w:rPr>
                <w:sz w:val="24"/>
              </w:rPr>
            </w:pPr>
            <w:r>
              <w:rPr>
                <w:sz w:val="24"/>
              </w:rPr>
              <w:t>Beam Caliper</w:t>
            </w:r>
          </w:p>
        </w:tc>
      </w:tr>
      <w:tr w:rsidR="00470ACA">
        <w:trPr>
          <w:trHeight w:hRule="exact" w:val="2218"/>
        </w:trPr>
        <w:tc>
          <w:tcPr>
            <w:tcW w:w="727"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2"/>
              <w:rPr>
                <w:b/>
                <w:sz w:val="31"/>
              </w:rPr>
            </w:pPr>
          </w:p>
          <w:p w:rsidR="00470ACA" w:rsidRDefault="0082615F">
            <w:pPr>
              <w:pStyle w:val="TableParagraph"/>
              <w:ind w:right="239"/>
              <w:jc w:val="right"/>
              <w:rPr>
                <w:sz w:val="24"/>
              </w:rPr>
            </w:pPr>
            <w:r>
              <w:rPr>
                <w:sz w:val="24"/>
              </w:rPr>
              <w:t>03</w:t>
            </w:r>
          </w:p>
        </w:tc>
        <w:tc>
          <w:tcPr>
            <w:tcW w:w="1687"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2"/>
              <w:rPr>
                <w:b/>
                <w:sz w:val="31"/>
              </w:rPr>
            </w:pPr>
          </w:p>
          <w:p w:rsidR="00470ACA" w:rsidRDefault="0082615F">
            <w:pPr>
              <w:pStyle w:val="TableParagraph"/>
              <w:ind w:left="103"/>
              <w:rPr>
                <w:sz w:val="24"/>
              </w:rPr>
            </w:pPr>
            <w:r>
              <w:rPr>
                <w:sz w:val="24"/>
              </w:rPr>
              <w:t>Chest depth</w:t>
            </w:r>
          </w:p>
        </w:tc>
        <w:tc>
          <w:tcPr>
            <w:tcW w:w="1248"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2"/>
              <w:rPr>
                <w:b/>
                <w:sz w:val="31"/>
              </w:rPr>
            </w:pPr>
          </w:p>
          <w:p w:rsidR="00470ACA" w:rsidRDefault="0082615F">
            <w:pPr>
              <w:pStyle w:val="TableParagraph"/>
              <w:ind w:left="171" w:right="173"/>
              <w:jc w:val="center"/>
              <w:rPr>
                <w:sz w:val="24"/>
              </w:rPr>
            </w:pPr>
            <w:r>
              <w:rPr>
                <w:sz w:val="24"/>
              </w:rPr>
              <w:t>Standing</w:t>
            </w:r>
          </w:p>
        </w:tc>
        <w:tc>
          <w:tcPr>
            <w:tcW w:w="3679" w:type="dxa"/>
          </w:tcPr>
          <w:p w:rsidR="00470ACA" w:rsidRDefault="0082615F">
            <w:pPr>
              <w:pStyle w:val="TableParagraph"/>
              <w:ind w:left="100" w:right="110"/>
              <w:rPr>
                <w:sz w:val="24"/>
              </w:rPr>
            </w:pPr>
            <w:r>
              <w:rPr>
                <w:sz w:val="24"/>
              </w:rPr>
              <w:t>The participant stands erect looking straight ahead in officer gear. The horizontal depth of the chest is measured from the front to back at the level of the most protrusive point of the right bra pocket on women or of the right nipple on men</w:t>
            </w:r>
          </w:p>
        </w:tc>
        <w:tc>
          <w:tcPr>
            <w:tcW w:w="2009"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2"/>
              <w:rPr>
                <w:b/>
                <w:sz w:val="31"/>
              </w:rPr>
            </w:pPr>
          </w:p>
          <w:p w:rsidR="00470ACA" w:rsidRDefault="0082615F">
            <w:pPr>
              <w:pStyle w:val="TableParagraph"/>
              <w:ind w:left="114" w:right="115"/>
              <w:jc w:val="center"/>
              <w:rPr>
                <w:sz w:val="24"/>
              </w:rPr>
            </w:pPr>
            <w:r>
              <w:rPr>
                <w:sz w:val="24"/>
              </w:rPr>
              <w:t>Beam Caliper</w:t>
            </w:r>
          </w:p>
        </w:tc>
      </w:tr>
      <w:tr w:rsidR="00470ACA">
        <w:trPr>
          <w:trHeight w:hRule="exact" w:val="1942"/>
        </w:trPr>
        <w:tc>
          <w:tcPr>
            <w:tcW w:w="727"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right="239"/>
              <w:jc w:val="right"/>
              <w:rPr>
                <w:sz w:val="24"/>
              </w:rPr>
            </w:pPr>
            <w:r>
              <w:rPr>
                <w:sz w:val="24"/>
              </w:rPr>
              <w:t>04</w:t>
            </w:r>
          </w:p>
        </w:tc>
        <w:tc>
          <w:tcPr>
            <w:tcW w:w="1687"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left="103"/>
              <w:rPr>
                <w:sz w:val="24"/>
              </w:rPr>
            </w:pPr>
            <w:r>
              <w:rPr>
                <w:sz w:val="24"/>
              </w:rPr>
              <w:t>Chest width</w:t>
            </w:r>
          </w:p>
        </w:tc>
        <w:tc>
          <w:tcPr>
            <w:tcW w:w="1248"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left="171" w:right="173"/>
              <w:jc w:val="center"/>
              <w:rPr>
                <w:sz w:val="24"/>
              </w:rPr>
            </w:pPr>
            <w:r>
              <w:rPr>
                <w:sz w:val="24"/>
              </w:rPr>
              <w:t>Standing</w:t>
            </w:r>
          </w:p>
        </w:tc>
        <w:tc>
          <w:tcPr>
            <w:tcW w:w="3679" w:type="dxa"/>
          </w:tcPr>
          <w:p w:rsidR="00470ACA" w:rsidRDefault="0082615F">
            <w:pPr>
              <w:pStyle w:val="TableParagraph"/>
              <w:ind w:left="100" w:right="110"/>
              <w:rPr>
                <w:sz w:val="24"/>
              </w:rPr>
            </w:pPr>
            <w:r>
              <w:rPr>
                <w:sz w:val="24"/>
              </w:rPr>
              <w:t>The participant stands erect looking straight ahead in the officer gear.</w:t>
            </w:r>
          </w:p>
          <w:p w:rsidR="00470ACA" w:rsidRDefault="0082615F">
            <w:pPr>
              <w:pStyle w:val="TableParagraph"/>
              <w:spacing w:before="8"/>
              <w:ind w:left="100" w:right="163"/>
              <w:rPr>
                <w:sz w:val="24"/>
              </w:rPr>
            </w:pPr>
            <w:r>
              <w:rPr>
                <w:sz w:val="24"/>
              </w:rPr>
              <w:t>The arms hang relaxed at the sides. The horizontal breadth of the chest is measured at the level of the nipples on men or the most protrusive point of a bra on women</w:t>
            </w:r>
          </w:p>
        </w:tc>
        <w:tc>
          <w:tcPr>
            <w:tcW w:w="2009"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left="114" w:right="115"/>
              <w:jc w:val="center"/>
              <w:rPr>
                <w:sz w:val="24"/>
              </w:rPr>
            </w:pPr>
            <w:r>
              <w:rPr>
                <w:sz w:val="24"/>
              </w:rPr>
              <w:t>Beam Caliper</w:t>
            </w:r>
          </w:p>
        </w:tc>
      </w:tr>
      <w:tr w:rsidR="00470ACA">
        <w:trPr>
          <w:trHeight w:hRule="exact" w:val="1114"/>
        </w:trPr>
        <w:tc>
          <w:tcPr>
            <w:tcW w:w="727" w:type="dxa"/>
          </w:tcPr>
          <w:p w:rsidR="00470ACA" w:rsidRDefault="00470ACA">
            <w:pPr>
              <w:pStyle w:val="TableParagraph"/>
              <w:spacing w:before="4"/>
              <w:rPr>
                <w:b/>
                <w:sz w:val="35"/>
              </w:rPr>
            </w:pPr>
          </w:p>
          <w:p w:rsidR="00470ACA" w:rsidRDefault="0082615F">
            <w:pPr>
              <w:pStyle w:val="TableParagraph"/>
              <w:ind w:right="239"/>
              <w:jc w:val="right"/>
              <w:rPr>
                <w:sz w:val="24"/>
              </w:rPr>
            </w:pPr>
            <w:r>
              <w:rPr>
                <w:sz w:val="24"/>
              </w:rPr>
              <w:t>05</w:t>
            </w:r>
          </w:p>
        </w:tc>
        <w:tc>
          <w:tcPr>
            <w:tcW w:w="1687" w:type="dxa"/>
          </w:tcPr>
          <w:p w:rsidR="00470ACA" w:rsidRDefault="00470ACA">
            <w:pPr>
              <w:pStyle w:val="TableParagraph"/>
              <w:spacing w:before="3"/>
              <w:rPr>
                <w:b/>
                <w:sz w:val="23"/>
              </w:rPr>
            </w:pPr>
          </w:p>
          <w:p w:rsidR="00470ACA" w:rsidRDefault="0082615F">
            <w:pPr>
              <w:pStyle w:val="TableParagraph"/>
              <w:ind w:left="103" w:right="354"/>
              <w:rPr>
                <w:sz w:val="24"/>
              </w:rPr>
            </w:pPr>
            <w:r>
              <w:rPr>
                <w:sz w:val="24"/>
              </w:rPr>
              <w:t>Stature with Boots/Shoes</w:t>
            </w:r>
          </w:p>
        </w:tc>
        <w:tc>
          <w:tcPr>
            <w:tcW w:w="1248" w:type="dxa"/>
          </w:tcPr>
          <w:p w:rsidR="00470ACA" w:rsidRDefault="00470ACA">
            <w:pPr>
              <w:pStyle w:val="TableParagraph"/>
              <w:spacing w:before="4"/>
              <w:rPr>
                <w:b/>
                <w:sz w:val="35"/>
              </w:rPr>
            </w:pPr>
          </w:p>
          <w:p w:rsidR="00470ACA" w:rsidRDefault="0082615F">
            <w:pPr>
              <w:pStyle w:val="TableParagraph"/>
              <w:ind w:left="171" w:right="173"/>
              <w:jc w:val="center"/>
              <w:rPr>
                <w:sz w:val="24"/>
              </w:rPr>
            </w:pPr>
            <w:r>
              <w:rPr>
                <w:sz w:val="24"/>
              </w:rPr>
              <w:t>Standing</w:t>
            </w:r>
          </w:p>
        </w:tc>
        <w:tc>
          <w:tcPr>
            <w:tcW w:w="3679" w:type="dxa"/>
          </w:tcPr>
          <w:p w:rsidR="00470ACA" w:rsidRDefault="0082615F">
            <w:pPr>
              <w:pStyle w:val="TableParagraph"/>
              <w:ind w:left="100" w:right="243"/>
              <w:rPr>
                <w:sz w:val="24"/>
              </w:rPr>
            </w:pPr>
            <w:r>
              <w:rPr>
                <w:sz w:val="24"/>
              </w:rPr>
              <w:t>Vertical distance between the standing surface and the top of the head, with the participant wearing his/her own footwear</w:t>
            </w:r>
          </w:p>
        </w:tc>
        <w:tc>
          <w:tcPr>
            <w:tcW w:w="2009" w:type="dxa"/>
          </w:tcPr>
          <w:p w:rsidR="00470ACA" w:rsidRDefault="00470ACA">
            <w:pPr>
              <w:pStyle w:val="TableParagraph"/>
              <w:spacing w:before="4"/>
              <w:rPr>
                <w:b/>
                <w:sz w:val="35"/>
              </w:rPr>
            </w:pPr>
          </w:p>
          <w:p w:rsidR="00470ACA" w:rsidRDefault="0082615F">
            <w:pPr>
              <w:pStyle w:val="TableParagraph"/>
              <w:ind w:left="114" w:right="115"/>
              <w:jc w:val="center"/>
              <w:rPr>
                <w:sz w:val="24"/>
              </w:rPr>
            </w:pPr>
            <w:r>
              <w:rPr>
                <w:sz w:val="24"/>
              </w:rPr>
              <w:t>Anthropometer</w:t>
            </w:r>
          </w:p>
        </w:tc>
      </w:tr>
      <w:tr w:rsidR="00470ACA">
        <w:trPr>
          <w:trHeight w:hRule="exact" w:val="1390"/>
        </w:trPr>
        <w:tc>
          <w:tcPr>
            <w:tcW w:w="727"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right="239"/>
              <w:jc w:val="right"/>
              <w:rPr>
                <w:sz w:val="24"/>
              </w:rPr>
            </w:pPr>
            <w:r>
              <w:rPr>
                <w:sz w:val="24"/>
              </w:rPr>
              <w:t>06</w:t>
            </w:r>
          </w:p>
        </w:tc>
        <w:tc>
          <w:tcPr>
            <w:tcW w:w="1687" w:type="dxa"/>
          </w:tcPr>
          <w:p w:rsidR="00470ACA" w:rsidRDefault="00470ACA">
            <w:pPr>
              <w:pStyle w:val="TableParagraph"/>
              <w:spacing w:before="4"/>
              <w:rPr>
                <w:b/>
                <w:sz w:val="35"/>
              </w:rPr>
            </w:pPr>
          </w:p>
          <w:p w:rsidR="00470ACA" w:rsidRDefault="0082615F">
            <w:pPr>
              <w:pStyle w:val="TableParagraph"/>
              <w:ind w:left="103"/>
              <w:rPr>
                <w:sz w:val="24"/>
              </w:rPr>
            </w:pPr>
            <w:r>
              <w:rPr>
                <w:sz w:val="24"/>
              </w:rPr>
              <w:t>Weight in gear (kg)</w:t>
            </w:r>
          </w:p>
        </w:tc>
        <w:tc>
          <w:tcPr>
            <w:tcW w:w="1248"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71" w:right="173"/>
              <w:jc w:val="center"/>
              <w:rPr>
                <w:sz w:val="24"/>
              </w:rPr>
            </w:pPr>
            <w:r>
              <w:rPr>
                <w:sz w:val="24"/>
              </w:rPr>
              <w:t>Standing</w:t>
            </w:r>
          </w:p>
        </w:tc>
        <w:tc>
          <w:tcPr>
            <w:tcW w:w="3679" w:type="dxa"/>
          </w:tcPr>
          <w:p w:rsidR="00470ACA" w:rsidRDefault="0082615F">
            <w:pPr>
              <w:pStyle w:val="TableParagraph"/>
              <w:ind w:left="100" w:right="270"/>
              <w:rPr>
                <w:sz w:val="24"/>
              </w:rPr>
            </w:pPr>
            <w:r>
              <w:rPr>
                <w:sz w:val="24"/>
              </w:rPr>
              <w:t>The participant wears officer gear including tools in pockets and stands on a scale with the feet parallel and the weight distributed equally on both feet</w:t>
            </w:r>
          </w:p>
        </w:tc>
        <w:tc>
          <w:tcPr>
            <w:tcW w:w="2009"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14" w:right="115"/>
              <w:jc w:val="center"/>
              <w:rPr>
                <w:sz w:val="24"/>
              </w:rPr>
            </w:pPr>
            <w:r>
              <w:rPr>
                <w:sz w:val="24"/>
              </w:rPr>
              <w:t>Electronic Scale</w:t>
            </w:r>
          </w:p>
        </w:tc>
      </w:tr>
      <w:tr w:rsidR="00470ACA">
        <w:trPr>
          <w:trHeight w:hRule="exact" w:val="838"/>
        </w:trPr>
        <w:tc>
          <w:tcPr>
            <w:tcW w:w="727" w:type="dxa"/>
          </w:tcPr>
          <w:p w:rsidR="00470ACA" w:rsidRDefault="00470ACA">
            <w:pPr>
              <w:pStyle w:val="TableParagraph"/>
              <w:spacing w:before="3"/>
              <w:rPr>
                <w:b/>
                <w:sz w:val="23"/>
              </w:rPr>
            </w:pPr>
          </w:p>
          <w:p w:rsidR="00470ACA" w:rsidRDefault="0082615F">
            <w:pPr>
              <w:pStyle w:val="TableParagraph"/>
              <w:ind w:right="239"/>
              <w:jc w:val="right"/>
              <w:rPr>
                <w:sz w:val="24"/>
              </w:rPr>
            </w:pPr>
            <w:r>
              <w:rPr>
                <w:sz w:val="24"/>
              </w:rPr>
              <w:t>07</w:t>
            </w:r>
          </w:p>
        </w:tc>
        <w:tc>
          <w:tcPr>
            <w:tcW w:w="1687" w:type="dxa"/>
          </w:tcPr>
          <w:p w:rsidR="00470ACA" w:rsidRDefault="0082615F">
            <w:pPr>
              <w:pStyle w:val="TableParagraph"/>
              <w:ind w:left="103" w:right="474"/>
              <w:rPr>
                <w:sz w:val="24"/>
              </w:rPr>
            </w:pPr>
            <w:r>
              <w:rPr>
                <w:sz w:val="24"/>
              </w:rPr>
              <w:t>Abdominal Extension Depth</w:t>
            </w:r>
          </w:p>
        </w:tc>
        <w:tc>
          <w:tcPr>
            <w:tcW w:w="1248" w:type="dxa"/>
          </w:tcPr>
          <w:p w:rsidR="00470ACA" w:rsidRDefault="00470ACA">
            <w:pPr>
              <w:pStyle w:val="TableParagraph"/>
              <w:spacing w:before="3"/>
              <w:rPr>
                <w:b/>
                <w:sz w:val="23"/>
              </w:rPr>
            </w:pPr>
          </w:p>
          <w:p w:rsidR="00470ACA" w:rsidRDefault="0082615F">
            <w:pPr>
              <w:pStyle w:val="TableParagraph"/>
              <w:ind w:left="171" w:right="171"/>
              <w:jc w:val="center"/>
              <w:rPr>
                <w:sz w:val="24"/>
              </w:rPr>
            </w:pPr>
            <w:r>
              <w:rPr>
                <w:sz w:val="24"/>
              </w:rPr>
              <w:t>Sitting</w:t>
            </w:r>
          </w:p>
        </w:tc>
        <w:tc>
          <w:tcPr>
            <w:tcW w:w="3679" w:type="dxa"/>
          </w:tcPr>
          <w:p w:rsidR="00470ACA" w:rsidRDefault="0082615F">
            <w:pPr>
              <w:pStyle w:val="TableParagraph"/>
              <w:ind w:left="100" w:right="170"/>
              <w:rPr>
                <w:sz w:val="24"/>
              </w:rPr>
            </w:pPr>
            <w:r>
              <w:rPr>
                <w:sz w:val="24"/>
              </w:rPr>
              <w:t>Horizontal distance between the most anterior point of the abdomen (abdominal point, anterior, sitting)</w:t>
            </w:r>
          </w:p>
        </w:tc>
        <w:tc>
          <w:tcPr>
            <w:tcW w:w="2009" w:type="dxa"/>
          </w:tcPr>
          <w:p w:rsidR="00470ACA" w:rsidRDefault="00470ACA">
            <w:pPr>
              <w:pStyle w:val="TableParagraph"/>
              <w:spacing w:before="3"/>
              <w:rPr>
                <w:b/>
                <w:sz w:val="23"/>
              </w:rPr>
            </w:pPr>
          </w:p>
          <w:p w:rsidR="00470ACA" w:rsidRDefault="0082615F">
            <w:pPr>
              <w:pStyle w:val="TableParagraph"/>
              <w:ind w:left="114" w:right="115"/>
              <w:jc w:val="center"/>
              <w:rPr>
                <w:sz w:val="24"/>
              </w:rPr>
            </w:pPr>
            <w:r>
              <w:rPr>
                <w:sz w:val="24"/>
              </w:rPr>
              <w:t>Beam Caliper</w:t>
            </w:r>
          </w:p>
        </w:tc>
      </w:tr>
    </w:tbl>
    <w:p w:rsidR="00470ACA" w:rsidRDefault="00470ACA">
      <w:pPr>
        <w:jc w:val="center"/>
        <w:rPr>
          <w:sz w:val="24"/>
        </w:rPr>
        <w:sectPr w:rsidR="00470ACA">
          <w:pgSz w:w="12240" w:h="15840"/>
          <w:pgMar w:top="1440" w:right="1320" w:bottom="880" w:left="1340" w:header="0" w:footer="686"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1687"/>
        <w:gridCol w:w="1248"/>
        <w:gridCol w:w="3679"/>
        <w:gridCol w:w="2009"/>
      </w:tblGrid>
      <w:tr w:rsidR="00470ACA">
        <w:trPr>
          <w:trHeight w:hRule="exact" w:val="838"/>
        </w:trPr>
        <w:tc>
          <w:tcPr>
            <w:tcW w:w="727" w:type="dxa"/>
          </w:tcPr>
          <w:p w:rsidR="00470ACA" w:rsidRDefault="00470ACA"/>
        </w:tc>
        <w:tc>
          <w:tcPr>
            <w:tcW w:w="1687" w:type="dxa"/>
          </w:tcPr>
          <w:p w:rsidR="00470ACA" w:rsidRDefault="00470ACA"/>
        </w:tc>
        <w:tc>
          <w:tcPr>
            <w:tcW w:w="1248" w:type="dxa"/>
          </w:tcPr>
          <w:p w:rsidR="00470ACA" w:rsidRDefault="00470ACA"/>
        </w:tc>
        <w:tc>
          <w:tcPr>
            <w:tcW w:w="3679" w:type="dxa"/>
          </w:tcPr>
          <w:p w:rsidR="00470ACA" w:rsidRDefault="0082615F">
            <w:pPr>
              <w:pStyle w:val="TableParagraph"/>
              <w:ind w:left="100" w:right="670"/>
              <w:rPr>
                <w:sz w:val="24"/>
              </w:rPr>
            </w:pPr>
            <w:r>
              <w:rPr>
                <w:sz w:val="24"/>
              </w:rPr>
              <w:t>and the back at the same level measured in a seated posture</w:t>
            </w:r>
          </w:p>
        </w:tc>
        <w:tc>
          <w:tcPr>
            <w:tcW w:w="2009" w:type="dxa"/>
          </w:tcPr>
          <w:p w:rsidR="00470ACA" w:rsidRDefault="00470ACA"/>
        </w:tc>
      </w:tr>
      <w:tr w:rsidR="00470ACA">
        <w:trPr>
          <w:trHeight w:hRule="exact" w:val="2770"/>
        </w:trPr>
        <w:tc>
          <w:tcPr>
            <w:tcW w:w="727"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4"/>
              <w:rPr>
                <w:b/>
                <w:sz w:val="29"/>
              </w:rPr>
            </w:pPr>
          </w:p>
          <w:p w:rsidR="00470ACA" w:rsidRDefault="0082615F">
            <w:pPr>
              <w:pStyle w:val="TableParagraph"/>
              <w:ind w:left="218" w:right="218"/>
              <w:jc w:val="center"/>
              <w:rPr>
                <w:sz w:val="24"/>
              </w:rPr>
            </w:pPr>
            <w:r>
              <w:rPr>
                <w:sz w:val="24"/>
              </w:rPr>
              <w:t>08</w:t>
            </w:r>
          </w:p>
        </w:tc>
        <w:tc>
          <w:tcPr>
            <w:tcW w:w="1687"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4"/>
              <w:rPr>
                <w:b/>
                <w:sz w:val="31"/>
              </w:rPr>
            </w:pPr>
          </w:p>
          <w:p w:rsidR="00470ACA" w:rsidRDefault="0082615F">
            <w:pPr>
              <w:pStyle w:val="TableParagraph"/>
              <w:ind w:left="103" w:right="189"/>
              <w:rPr>
                <w:sz w:val="24"/>
              </w:rPr>
            </w:pPr>
            <w:r>
              <w:rPr>
                <w:sz w:val="24"/>
              </w:rPr>
              <w:t>Acromion- troch surface length</w:t>
            </w:r>
          </w:p>
        </w:tc>
        <w:tc>
          <w:tcPr>
            <w:tcW w:w="1248"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4"/>
              <w:rPr>
                <w:b/>
                <w:sz w:val="29"/>
              </w:rPr>
            </w:pPr>
          </w:p>
          <w:p w:rsidR="00470ACA" w:rsidRDefault="0082615F">
            <w:pPr>
              <w:pStyle w:val="TableParagraph"/>
              <w:ind w:left="171" w:right="171"/>
              <w:jc w:val="center"/>
              <w:rPr>
                <w:sz w:val="24"/>
              </w:rPr>
            </w:pPr>
            <w:r>
              <w:rPr>
                <w:sz w:val="24"/>
              </w:rPr>
              <w:t>Sitting</w:t>
            </w:r>
          </w:p>
        </w:tc>
        <w:tc>
          <w:tcPr>
            <w:tcW w:w="3679" w:type="dxa"/>
          </w:tcPr>
          <w:p w:rsidR="00470ACA" w:rsidRDefault="0082615F">
            <w:pPr>
              <w:pStyle w:val="TableParagraph"/>
              <w:spacing w:line="268" w:lineRule="exact"/>
              <w:ind w:left="100"/>
              <w:rPr>
                <w:sz w:val="24"/>
              </w:rPr>
            </w:pPr>
            <w:r>
              <w:rPr>
                <w:spacing w:val="4"/>
                <w:sz w:val="24"/>
              </w:rPr>
              <w:t xml:space="preserve">The </w:t>
            </w:r>
            <w:r>
              <w:rPr>
                <w:spacing w:val="5"/>
                <w:sz w:val="24"/>
              </w:rPr>
              <w:t xml:space="preserve">participant </w:t>
            </w:r>
            <w:r>
              <w:rPr>
                <w:spacing w:val="4"/>
                <w:sz w:val="24"/>
              </w:rPr>
              <w:t xml:space="preserve">sits </w:t>
            </w:r>
            <w:r>
              <w:rPr>
                <w:sz w:val="24"/>
              </w:rPr>
              <w:t>on a</w:t>
            </w:r>
            <w:r>
              <w:rPr>
                <w:spacing w:val="53"/>
                <w:sz w:val="24"/>
              </w:rPr>
              <w:t xml:space="preserve"> </w:t>
            </w:r>
            <w:r>
              <w:rPr>
                <w:spacing w:val="4"/>
                <w:sz w:val="24"/>
              </w:rPr>
              <w:t>flat</w:t>
            </w:r>
          </w:p>
          <w:p w:rsidR="00470ACA" w:rsidRDefault="0082615F">
            <w:pPr>
              <w:pStyle w:val="TableParagraph"/>
              <w:ind w:left="100" w:right="145"/>
              <w:rPr>
                <w:sz w:val="24"/>
              </w:rPr>
            </w:pPr>
            <w:r>
              <w:rPr>
                <w:spacing w:val="5"/>
                <w:sz w:val="24"/>
              </w:rPr>
              <w:t xml:space="preserve">surface </w:t>
            </w:r>
            <w:r>
              <w:rPr>
                <w:spacing w:val="2"/>
                <w:sz w:val="24"/>
              </w:rPr>
              <w:t xml:space="preserve">in </w:t>
            </w:r>
            <w:r>
              <w:rPr>
                <w:spacing w:val="5"/>
                <w:sz w:val="24"/>
              </w:rPr>
              <w:t xml:space="preserve">officer </w:t>
            </w:r>
            <w:r>
              <w:rPr>
                <w:spacing w:val="4"/>
                <w:sz w:val="24"/>
              </w:rPr>
              <w:t xml:space="preserve">gear. The thighs are parallel, </w:t>
            </w:r>
            <w:r>
              <w:rPr>
                <w:spacing w:val="3"/>
                <w:sz w:val="24"/>
              </w:rPr>
              <w:t xml:space="preserve">and </w:t>
            </w:r>
            <w:r>
              <w:rPr>
                <w:spacing w:val="4"/>
                <w:sz w:val="24"/>
              </w:rPr>
              <w:t xml:space="preserve">the </w:t>
            </w:r>
            <w:r>
              <w:rPr>
                <w:spacing w:val="3"/>
                <w:sz w:val="24"/>
              </w:rPr>
              <w:t xml:space="preserve">feet are in </w:t>
            </w:r>
            <w:r>
              <w:rPr>
                <w:spacing w:val="4"/>
                <w:sz w:val="24"/>
              </w:rPr>
              <w:t xml:space="preserve">line with </w:t>
            </w:r>
            <w:r>
              <w:rPr>
                <w:spacing w:val="3"/>
                <w:sz w:val="24"/>
              </w:rPr>
              <w:t xml:space="preserve">the </w:t>
            </w:r>
            <w:r>
              <w:rPr>
                <w:spacing w:val="4"/>
                <w:sz w:val="24"/>
              </w:rPr>
              <w:t xml:space="preserve">thighs </w:t>
            </w:r>
            <w:r>
              <w:rPr>
                <w:spacing w:val="3"/>
                <w:sz w:val="24"/>
              </w:rPr>
              <w:t xml:space="preserve">on </w:t>
            </w:r>
            <w:r>
              <w:rPr>
                <w:sz w:val="24"/>
              </w:rPr>
              <w:t xml:space="preserve">a </w:t>
            </w:r>
            <w:r>
              <w:rPr>
                <w:spacing w:val="6"/>
                <w:sz w:val="24"/>
              </w:rPr>
              <w:t xml:space="preserve">surface </w:t>
            </w:r>
            <w:r>
              <w:rPr>
                <w:spacing w:val="5"/>
                <w:sz w:val="24"/>
              </w:rPr>
              <w:t xml:space="preserve">adjusted </w:t>
            </w:r>
            <w:r>
              <w:rPr>
                <w:spacing w:val="3"/>
                <w:sz w:val="24"/>
              </w:rPr>
              <w:t xml:space="preserve">so </w:t>
            </w:r>
            <w:r>
              <w:rPr>
                <w:spacing w:val="4"/>
                <w:sz w:val="24"/>
              </w:rPr>
              <w:t>that the knees</w:t>
            </w:r>
            <w:r>
              <w:rPr>
                <w:spacing w:val="47"/>
                <w:sz w:val="24"/>
              </w:rPr>
              <w:t xml:space="preserve"> </w:t>
            </w:r>
            <w:r>
              <w:rPr>
                <w:spacing w:val="3"/>
                <w:sz w:val="24"/>
              </w:rPr>
              <w:t>are</w:t>
            </w:r>
          </w:p>
          <w:p w:rsidR="00470ACA" w:rsidRDefault="0082615F">
            <w:pPr>
              <w:pStyle w:val="TableParagraph"/>
              <w:ind w:left="100"/>
              <w:rPr>
                <w:sz w:val="24"/>
              </w:rPr>
            </w:pPr>
            <w:r>
              <w:rPr>
                <w:sz w:val="24"/>
              </w:rPr>
              <w:t>bent 90 degrees. The contour</w:t>
            </w:r>
          </w:p>
          <w:p w:rsidR="00470ACA" w:rsidRDefault="0082615F">
            <w:pPr>
              <w:pStyle w:val="TableParagraph"/>
              <w:ind w:left="100" w:right="212"/>
              <w:jc w:val="both"/>
              <w:rPr>
                <w:sz w:val="24"/>
              </w:rPr>
            </w:pPr>
            <w:r>
              <w:rPr>
                <w:sz w:val="24"/>
              </w:rPr>
              <w:t>distance from the right acromion to the left trochanter is measured across the gear.</w:t>
            </w:r>
          </w:p>
        </w:tc>
        <w:tc>
          <w:tcPr>
            <w:tcW w:w="2009" w:type="dxa"/>
          </w:tcPr>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rPr>
                <w:b/>
                <w:sz w:val="26"/>
              </w:rPr>
            </w:pPr>
          </w:p>
          <w:p w:rsidR="00470ACA" w:rsidRDefault="00470ACA">
            <w:pPr>
              <w:pStyle w:val="TableParagraph"/>
              <w:spacing w:before="4"/>
              <w:rPr>
                <w:b/>
                <w:sz w:val="29"/>
              </w:rPr>
            </w:pPr>
          </w:p>
          <w:p w:rsidR="00470ACA" w:rsidRDefault="0082615F">
            <w:pPr>
              <w:pStyle w:val="TableParagraph"/>
              <w:ind w:right="316"/>
              <w:jc w:val="right"/>
              <w:rPr>
                <w:sz w:val="24"/>
              </w:rPr>
            </w:pPr>
            <w:r>
              <w:rPr>
                <w:sz w:val="24"/>
              </w:rPr>
              <w:t>Tape Measure</w:t>
            </w:r>
          </w:p>
        </w:tc>
      </w:tr>
      <w:tr w:rsidR="00470ACA">
        <w:trPr>
          <w:trHeight w:hRule="exact" w:val="1114"/>
        </w:trPr>
        <w:tc>
          <w:tcPr>
            <w:tcW w:w="727" w:type="dxa"/>
          </w:tcPr>
          <w:p w:rsidR="00470ACA" w:rsidRDefault="00470ACA">
            <w:pPr>
              <w:pStyle w:val="TableParagraph"/>
              <w:spacing w:before="4"/>
              <w:rPr>
                <w:b/>
                <w:sz w:val="35"/>
              </w:rPr>
            </w:pPr>
          </w:p>
          <w:p w:rsidR="00470ACA" w:rsidRDefault="0082615F">
            <w:pPr>
              <w:pStyle w:val="TableParagraph"/>
              <w:ind w:left="218" w:right="218"/>
              <w:jc w:val="center"/>
              <w:rPr>
                <w:sz w:val="24"/>
              </w:rPr>
            </w:pPr>
            <w:r>
              <w:rPr>
                <w:sz w:val="24"/>
              </w:rPr>
              <w:t>09</w:t>
            </w:r>
          </w:p>
        </w:tc>
        <w:tc>
          <w:tcPr>
            <w:tcW w:w="1687" w:type="dxa"/>
          </w:tcPr>
          <w:p w:rsidR="00470ACA" w:rsidRDefault="00470ACA">
            <w:pPr>
              <w:pStyle w:val="TableParagraph"/>
              <w:spacing w:before="3"/>
              <w:rPr>
                <w:b/>
                <w:sz w:val="23"/>
              </w:rPr>
            </w:pPr>
          </w:p>
          <w:p w:rsidR="00470ACA" w:rsidRDefault="0082615F">
            <w:pPr>
              <w:pStyle w:val="TableParagraph"/>
              <w:ind w:left="103" w:right="661"/>
              <w:rPr>
                <w:sz w:val="24"/>
              </w:rPr>
            </w:pPr>
            <w:r>
              <w:rPr>
                <w:sz w:val="24"/>
              </w:rPr>
              <w:t>Bideltoid Breadth</w:t>
            </w:r>
          </w:p>
        </w:tc>
        <w:tc>
          <w:tcPr>
            <w:tcW w:w="1248" w:type="dxa"/>
          </w:tcPr>
          <w:p w:rsidR="00470ACA" w:rsidRDefault="00470ACA">
            <w:pPr>
              <w:pStyle w:val="TableParagraph"/>
              <w:spacing w:before="4"/>
              <w:rPr>
                <w:b/>
                <w:sz w:val="35"/>
              </w:rPr>
            </w:pPr>
          </w:p>
          <w:p w:rsidR="00470ACA" w:rsidRDefault="0082615F">
            <w:pPr>
              <w:pStyle w:val="TableParagraph"/>
              <w:ind w:left="171" w:right="171"/>
              <w:jc w:val="center"/>
              <w:rPr>
                <w:sz w:val="24"/>
              </w:rPr>
            </w:pPr>
            <w:r>
              <w:rPr>
                <w:sz w:val="24"/>
              </w:rPr>
              <w:t>Sitting</w:t>
            </w:r>
          </w:p>
        </w:tc>
        <w:tc>
          <w:tcPr>
            <w:tcW w:w="3679" w:type="dxa"/>
          </w:tcPr>
          <w:p w:rsidR="00470ACA" w:rsidRDefault="0082615F">
            <w:pPr>
              <w:pStyle w:val="TableParagraph"/>
              <w:ind w:left="100" w:right="263"/>
              <w:rPr>
                <w:sz w:val="24"/>
              </w:rPr>
            </w:pPr>
            <w:r>
              <w:rPr>
                <w:sz w:val="24"/>
              </w:rPr>
              <w:t>Maximum horizontal distance between the lateral margins of the upper arms on the deltoid muscles measured in a seated posture</w:t>
            </w:r>
          </w:p>
        </w:tc>
        <w:tc>
          <w:tcPr>
            <w:tcW w:w="2009" w:type="dxa"/>
          </w:tcPr>
          <w:p w:rsidR="00470ACA" w:rsidRDefault="00470ACA">
            <w:pPr>
              <w:pStyle w:val="TableParagraph"/>
              <w:spacing w:before="4"/>
              <w:rPr>
                <w:b/>
                <w:sz w:val="35"/>
              </w:rPr>
            </w:pPr>
          </w:p>
          <w:p w:rsidR="00470ACA" w:rsidRDefault="0082615F">
            <w:pPr>
              <w:pStyle w:val="TableParagraph"/>
              <w:ind w:right="335"/>
              <w:jc w:val="right"/>
              <w:rPr>
                <w:sz w:val="24"/>
              </w:rPr>
            </w:pPr>
            <w:r>
              <w:rPr>
                <w:sz w:val="24"/>
              </w:rPr>
              <w:t>Beam Caliper</w:t>
            </w:r>
          </w:p>
        </w:tc>
      </w:tr>
      <w:tr w:rsidR="00470ACA">
        <w:trPr>
          <w:trHeight w:hRule="exact" w:val="1666"/>
        </w:trPr>
        <w:tc>
          <w:tcPr>
            <w:tcW w:w="727" w:type="dxa"/>
          </w:tcPr>
          <w:p w:rsidR="00470ACA" w:rsidRDefault="00470ACA">
            <w:pPr>
              <w:pStyle w:val="TableParagraph"/>
              <w:rPr>
                <w:b/>
                <w:sz w:val="26"/>
              </w:rPr>
            </w:pPr>
          </w:p>
          <w:p w:rsidR="00470ACA" w:rsidRDefault="00470ACA">
            <w:pPr>
              <w:pStyle w:val="TableParagraph"/>
              <w:spacing w:before="4"/>
              <w:rPr>
                <w:b/>
                <w:sz w:val="33"/>
              </w:rPr>
            </w:pPr>
          </w:p>
          <w:p w:rsidR="00470ACA" w:rsidRDefault="0082615F">
            <w:pPr>
              <w:pStyle w:val="TableParagraph"/>
              <w:ind w:left="218" w:right="218"/>
              <w:jc w:val="center"/>
              <w:rPr>
                <w:sz w:val="24"/>
              </w:rPr>
            </w:pPr>
            <w:r>
              <w:rPr>
                <w:sz w:val="24"/>
              </w:rPr>
              <w:t>10</w:t>
            </w:r>
          </w:p>
        </w:tc>
        <w:tc>
          <w:tcPr>
            <w:tcW w:w="1687"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03" w:right="201"/>
              <w:rPr>
                <w:sz w:val="24"/>
              </w:rPr>
            </w:pPr>
            <w:r>
              <w:rPr>
                <w:sz w:val="24"/>
              </w:rPr>
              <w:t>Bi-trochanter surface length</w:t>
            </w:r>
          </w:p>
        </w:tc>
        <w:tc>
          <w:tcPr>
            <w:tcW w:w="1248" w:type="dxa"/>
          </w:tcPr>
          <w:p w:rsidR="00470ACA" w:rsidRDefault="00470ACA">
            <w:pPr>
              <w:pStyle w:val="TableParagraph"/>
              <w:rPr>
                <w:b/>
                <w:sz w:val="26"/>
              </w:rPr>
            </w:pPr>
          </w:p>
          <w:p w:rsidR="00470ACA" w:rsidRDefault="00470ACA">
            <w:pPr>
              <w:pStyle w:val="TableParagraph"/>
              <w:spacing w:before="4"/>
              <w:rPr>
                <w:b/>
                <w:sz w:val="33"/>
              </w:rPr>
            </w:pPr>
          </w:p>
          <w:p w:rsidR="00470ACA" w:rsidRDefault="0082615F">
            <w:pPr>
              <w:pStyle w:val="TableParagraph"/>
              <w:ind w:left="171" w:right="171"/>
              <w:jc w:val="center"/>
              <w:rPr>
                <w:sz w:val="24"/>
              </w:rPr>
            </w:pPr>
            <w:r>
              <w:rPr>
                <w:sz w:val="24"/>
              </w:rPr>
              <w:t>Sitting</w:t>
            </w:r>
          </w:p>
        </w:tc>
        <w:tc>
          <w:tcPr>
            <w:tcW w:w="3679" w:type="dxa"/>
          </w:tcPr>
          <w:p w:rsidR="00470ACA" w:rsidRDefault="0082615F">
            <w:pPr>
              <w:pStyle w:val="TableParagraph"/>
              <w:spacing w:line="237" w:lineRule="auto"/>
              <w:ind w:left="100" w:right="157"/>
              <w:rPr>
                <w:sz w:val="24"/>
              </w:rPr>
            </w:pPr>
            <w:r>
              <w:rPr>
                <w:sz w:val="24"/>
              </w:rPr>
              <w:t>The participant sits erect on a flat surface in officer gear. The</w:t>
            </w:r>
          </w:p>
          <w:p w:rsidR="00470ACA" w:rsidRDefault="0082615F">
            <w:pPr>
              <w:pStyle w:val="TableParagraph"/>
              <w:spacing w:before="4"/>
              <w:ind w:left="100" w:right="243"/>
              <w:rPr>
                <w:sz w:val="24"/>
              </w:rPr>
            </w:pPr>
            <w:r>
              <w:rPr>
                <w:sz w:val="24"/>
              </w:rPr>
              <w:t>maximum distance on the officer gear from the right trochanter to the left trochanter is measured going above the legs</w:t>
            </w:r>
          </w:p>
        </w:tc>
        <w:tc>
          <w:tcPr>
            <w:tcW w:w="2009" w:type="dxa"/>
          </w:tcPr>
          <w:p w:rsidR="00470ACA" w:rsidRDefault="00470ACA">
            <w:pPr>
              <w:pStyle w:val="TableParagraph"/>
              <w:rPr>
                <w:b/>
                <w:sz w:val="26"/>
              </w:rPr>
            </w:pPr>
          </w:p>
          <w:p w:rsidR="00470ACA" w:rsidRDefault="00470ACA">
            <w:pPr>
              <w:pStyle w:val="TableParagraph"/>
              <w:spacing w:before="4"/>
              <w:rPr>
                <w:b/>
                <w:sz w:val="33"/>
              </w:rPr>
            </w:pPr>
          </w:p>
          <w:p w:rsidR="00470ACA" w:rsidRDefault="0082615F">
            <w:pPr>
              <w:pStyle w:val="TableParagraph"/>
              <w:ind w:right="316"/>
              <w:jc w:val="right"/>
              <w:rPr>
                <w:sz w:val="24"/>
              </w:rPr>
            </w:pPr>
            <w:r>
              <w:rPr>
                <w:sz w:val="24"/>
              </w:rPr>
              <w:t>Tape Measure</w:t>
            </w:r>
          </w:p>
        </w:tc>
      </w:tr>
      <w:tr w:rsidR="00470ACA">
        <w:trPr>
          <w:trHeight w:hRule="exact" w:val="1668"/>
        </w:trPr>
        <w:tc>
          <w:tcPr>
            <w:tcW w:w="727" w:type="dxa"/>
          </w:tcPr>
          <w:p w:rsidR="00470ACA" w:rsidRDefault="00470ACA">
            <w:pPr>
              <w:pStyle w:val="TableParagraph"/>
              <w:rPr>
                <w:b/>
                <w:sz w:val="26"/>
              </w:rPr>
            </w:pPr>
          </w:p>
          <w:p w:rsidR="00470ACA" w:rsidRDefault="00470ACA">
            <w:pPr>
              <w:pStyle w:val="TableParagraph"/>
              <w:spacing w:before="4"/>
              <w:rPr>
                <w:b/>
                <w:sz w:val="33"/>
              </w:rPr>
            </w:pPr>
          </w:p>
          <w:p w:rsidR="00470ACA" w:rsidRDefault="0082615F">
            <w:pPr>
              <w:pStyle w:val="TableParagraph"/>
              <w:ind w:left="218" w:right="218"/>
              <w:jc w:val="center"/>
              <w:rPr>
                <w:sz w:val="24"/>
              </w:rPr>
            </w:pPr>
            <w:r>
              <w:rPr>
                <w:sz w:val="24"/>
              </w:rPr>
              <w:t>11</w:t>
            </w:r>
          </w:p>
        </w:tc>
        <w:tc>
          <w:tcPr>
            <w:tcW w:w="1687" w:type="dxa"/>
          </w:tcPr>
          <w:p w:rsidR="00470ACA" w:rsidRDefault="00470ACA">
            <w:pPr>
              <w:pStyle w:val="TableParagraph"/>
              <w:rPr>
                <w:b/>
                <w:sz w:val="26"/>
              </w:rPr>
            </w:pPr>
          </w:p>
          <w:p w:rsidR="00470ACA" w:rsidRDefault="00470ACA">
            <w:pPr>
              <w:pStyle w:val="TableParagraph"/>
              <w:spacing w:before="5"/>
              <w:rPr>
                <w:b/>
                <w:sz w:val="21"/>
              </w:rPr>
            </w:pPr>
          </w:p>
          <w:p w:rsidR="00470ACA" w:rsidRDefault="0082615F">
            <w:pPr>
              <w:pStyle w:val="TableParagraph"/>
              <w:spacing w:before="1"/>
              <w:ind w:left="103" w:right="274"/>
              <w:rPr>
                <w:sz w:val="24"/>
              </w:rPr>
            </w:pPr>
            <w:r>
              <w:rPr>
                <w:sz w:val="24"/>
              </w:rPr>
              <w:t>Buttock-shoe tip length</w:t>
            </w:r>
          </w:p>
        </w:tc>
        <w:tc>
          <w:tcPr>
            <w:tcW w:w="1248" w:type="dxa"/>
          </w:tcPr>
          <w:p w:rsidR="00470ACA" w:rsidRDefault="00470ACA">
            <w:pPr>
              <w:pStyle w:val="TableParagraph"/>
              <w:rPr>
                <w:b/>
                <w:sz w:val="26"/>
              </w:rPr>
            </w:pPr>
          </w:p>
          <w:p w:rsidR="00470ACA" w:rsidRDefault="00470ACA">
            <w:pPr>
              <w:pStyle w:val="TableParagraph"/>
              <w:spacing w:before="4"/>
              <w:rPr>
                <w:b/>
                <w:sz w:val="33"/>
              </w:rPr>
            </w:pPr>
          </w:p>
          <w:p w:rsidR="00470ACA" w:rsidRDefault="0082615F">
            <w:pPr>
              <w:pStyle w:val="TableParagraph"/>
              <w:ind w:left="171" w:right="171"/>
              <w:jc w:val="center"/>
              <w:rPr>
                <w:sz w:val="24"/>
              </w:rPr>
            </w:pPr>
            <w:r>
              <w:rPr>
                <w:sz w:val="24"/>
              </w:rPr>
              <w:t>Sitting</w:t>
            </w:r>
          </w:p>
        </w:tc>
        <w:tc>
          <w:tcPr>
            <w:tcW w:w="3679" w:type="dxa"/>
          </w:tcPr>
          <w:p w:rsidR="00470ACA" w:rsidRDefault="0082615F">
            <w:pPr>
              <w:pStyle w:val="TableParagraph"/>
              <w:ind w:left="100" w:right="157"/>
              <w:rPr>
                <w:sz w:val="24"/>
              </w:rPr>
            </w:pPr>
            <w:r>
              <w:rPr>
                <w:sz w:val="24"/>
              </w:rPr>
              <w:t>The participant sits erect on a flat surface in officer gear. The horizontal  straight-line distance is measured between the back right buttock and the most</w:t>
            </w:r>
          </w:p>
          <w:p w:rsidR="00470ACA" w:rsidRDefault="0082615F">
            <w:pPr>
              <w:pStyle w:val="TableParagraph"/>
              <w:spacing w:before="5"/>
              <w:ind w:left="100"/>
              <w:rPr>
                <w:sz w:val="24"/>
              </w:rPr>
            </w:pPr>
            <w:r>
              <w:rPr>
                <w:sz w:val="24"/>
              </w:rPr>
              <w:t>anterior part of the boot</w:t>
            </w:r>
          </w:p>
        </w:tc>
        <w:tc>
          <w:tcPr>
            <w:tcW w:w="2009" w:type="dxa"/>
          </w:tcPr>
          <w:p w:rsidR="00470ACA" w:rsidRDefault="00470ACA">
            <w:pPr>
              <w:pStyle w:val="TableParagraph"/>
              <w:rPr>
                <w:b/>
                <w:sz w:val="26"/>
              </w:rPr>
            </w:pPr>
          </w:p>
          <w:p w:rsidR="00470ACA" w:rsidRDefault="00470ACA">
            <w:pPr>
              <w:pStyle w:val="TableParagraph"/>
              <w:spacing w:before="4"/>
              <w:rPr>
                <w:b/>
                <w:sz w:val="33"/>
              </w:rPr>
            </w:pPr>
          </w:p>
          <w:p w:rsidR="00470ACA" w:rsidRDefault="0082615F">
            <w:pPr>
              <w:pStyle w:val="TableParagraph"/>
              <w:ind w:right="335"/>
              <w:jc w:val="right"/>
              <w:rPr>
                <w:sz w:val="24"/>
              </w:rPr>
            </w:pPr>
            <w:r>
              <w:rPr>
                <w:sz w:val="24"/>
              </w:rPr>
              <w:t>Beam Caliper</w:t>
            </w:r>
          </w:p>
        </w:tc>
      </w:tr>
      <w:tr w:rsidR="00470ACA">
        <w:trPr>
          <w:trHeight w:hRule="exact" w:val="1390"/>
        </w:trPr>
        <w:tc>
          <w:tcPr>
            <w:tcW w:w="727"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218" w:right="218"/>
              <w:jc w:val="center"/>
              <w:rPr>
                <w:sz w:val="24"/>
              </w:rPr>
            </w:pPr>
            <w:r>
              <w:rPr>
                <w:sz w:val="24"/>
              </w:rPr>
              <w:t>12</w:t>
            </w:r>
          </w:p>
        </w:tc>
        <w:tc>
          <w:tcPr>
            <w:tcW w:w="1687" w:type="dxa"/>
          </w:tcPr>
          <w:p w:rsidR="00470ACA" w:rsidRDefault="00470ACA">
            <w:pPr>
              <w:pStyle w:val="TableParagraph"/>
              <w:spacing w:before="3"/>
              <w:rPr>
                <w:b/>
                <w:sz w:val="23"/>
              </w:rPr>
            </w:pPr>
          </w:p>
          <w:p w:rsidR="00470ACA" w:rsidRDefault="0082615F">
            <w:pPr>
              <w:pStyle w:val="TableParagraph"/>
              <w:ind w:left="103" w:right="281"/>
              <w:rPr>
                <w:sz w:val="24"/>
              </w:rPr>
            </w:pPr>
            <w:r>
              <w:rPr>
                <w:sz w:val="24"/>
              </w:rPr>
              <w:t>Grip strength with glove (kg)</w:t>
            </w:r>
          </w:p>
        </w:tc>
        <w:tc>
          <w:tcPr>
            <w:tcW w:w="1248"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71" w:right="171"/>
              <w:jc w:val="center"/>
              <w:rPr>
                <w:sz w:val="24"/>
              </w:rPr>
            </w:pPr>
            <w:r>
              <w:rPr>
                <w:sz w:val="24"/>
              </w:rPr>
              <w:t>Sitting</w:t>
            </w:r>
          </w:p>
        </w:tc>
        <w:tc>
          <w:tcPr>
            <w:tcW w:w="3679" w:type="dxa"/>
          </w:tcPr>
          <w:p w:rsidR="00470ACA" w:rsidRDefault="0082615F">
            <w:pPr>
              <w:pStyle w:val="TableParagraph"/>
              <w:ind w:left="100" w:right="157"/>
              <w:rPr>
                <w:sz w:val="24"/>
              </w:rPr>
            </w:pPr>
            <w:r>
              <w:rPr>
                <w:sz w:val="24"/>
              </w:rPr>
              <w:t>The participant squeezes the dynamometer with their predominant hand using his/her maximum force while wearing an extrication glove.</w:t>
            </w:r>
          </w:p>
        </w:tc>
        <w:tc>
          <w:tcPr>
            <w:tcW w:w="2009"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right="282"/>
              <w:jc w:val="right"/>
              <w:rPr>
                <w:sz w:val="24"/>
              </w:rPr>
            </w:pPr>
            <w:r>
              <w:rPr>
                <w:sz w:val="24"/>
              </w:rPr>
              <w:t>Dynamometer</w:t>
            </w:r>
          </w:p>
        </w:tc>
      </w:tr>
      <w:tr w:rsidR="00470ACA">
        <w:trPr>
          <w:trHeight w:hRule="exact" w:val="1390"/>
        </w:trPr>
        <w:tc>
          <w:tcPr>
            <w:tcW w:w="727"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218" w:right="218"/>
              <w:jc w:val="center"/>
              <w:rPr>
                <w:sz w:val="24"/>
              </w:rPr>
            </w:pPr>
            <w:r>
              <w:rPr>
                <w:sz w:val="24"/>
              </w:rPr>
              <w:t>13</w:t>
            </w:r>
          </w:p>
        </w:tc>
        <w:tc>
          <w:tcPr>
            <w:tcW w:w="1687"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03"/>
              <w:rPr>
                <w:sz w:val="24"/>
              </w:rPr>
            </w:pPr>
            <w:r>
              <w:rPr>
                <w:sz w:val="24"/>
              </w:rPr>
              <w:t>Hip breadth</w:t>
            </w:r>
          </w:p>
        </w:tc>
        <w:tc>
          <w:tcPr>
            <w:tcW w:w="1248"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left="171" w:right="171"/>
              <w:jc w:val="center"/>
              <w:rPr>
                <w:sz w:val="24"/>
              </w:rPr>
            </w:pPr>
            <w:r>
              <w:rPr>
                <w:sz w:val="24"/>
              </w:rPr>
              <w:t>Sitting</w:t>
            </w:r>
          </w:p>
        </w:tc>
        <w:tc>
          <w:tcPr>
            <w:tcW w:w="3679" w:type="dxa"/>
          </w:tcPr>
          <w:p w:rsidR="00470ACA" w:rsidRDefault="0082615F">
            <w:pPr>
              <w:pStyle w:val="TableParagraph"/>
              <w:ind w:left="100" w:right="157"/>
              <w:rPr>
                <w:sz w:val="24"/>
              </w:rPr>
            </w:pPr>
            <w:r>
              <w:rPr>
                <w:sz w:val="24"/>
              </w:rPr>
              <w:t>The participant sits erect on a flat surface in officer gear. The</w:t>
            </w:r>
          </w:p>
          <w:p w:rsidR="00470ACA" w:rsidRDefault="0082615F">
            <w:pPr>
              <w:pStyle w:val="TableParagraph"/>
              <w:spacing w:before="8"/>
              <w:ind w:left="100" w:right="243"/>
              <w:rPr>
                <w:sz w:val="24"/>
              </w:rPr>
            </w:pPr>
            <w:r>
              <w:rPr>
                <w:sz w:val="24"/>
              </w:rPr>
              <w:t>maximum horizontal breadth of the officer gear across the hips is measured.</w:t>
            </w:r>
          </w:p>
        </w:tc>
        <w:tc>
          <w:tcPr>
            <w:tcW w:w="2009" w:type="dxa"/>
          </w:tcPr>
          <w:p w:rsidR="00470ACA" w:rsidRDefault="00470ACA">
            <w:pPr>
              <w:pStyle w:val="TableParagraph"/>
              <w:rPr>
                <w:b/>
                <w:sz w:val="26"/>
              </w:rPr>
            </w:pPr>
          </w:p>
          <w:p w:rsidR="00470ACA" w:rsidRDefault="00470ACA">
            <w:pPr>
              <w:pStyle w:val="TableParagraph"/>
              <w:spacing w:before="3"/>
              <w:rPr>
                <w:b/>
                <w:sz w:val="21"/>
              </w:rPr>
            </w:pPr>
          </w:p>
          <w:p w:rsidR="00470ACA" w:rsidRDefault="0082615F">
            <w:pPr>
              <w:pStyle w:val="TableParagraph"/>
              <w:ind w:right="335"/>
              <w:jc w:val="right"/>
              <w:rPr>
                <w:sz w:val="24"/>
              </w:rPr>
            </w:pPr>
            <w:r>
              <w:rPr>
                <w:sz w:val="24"/>
              </w:rPr>
              <w:t>Beam Caliper</w:t>
            </w:r>
          </w:p>
        </w:tc>
      </w:tr>
      <w:tr w:rsidR="00470ACA">
        <w:trPr>
          <w:trHeight w:hRule="exact" w:val="1942"/>
        </w:trPr>
        <w:tc>
          <w:tcPr>
            <w:tcW w:w="727"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left="218" w:right="218"/>
              <w:jc w:val="center"/>
              <w:rPr>
                <w:sz w:val="24"/>
              </w:rPr>
            </w:pPr>
            <w:r>
              <w:rPr>
                <w:sz w:val="24"/>
              </w:rPr>
              <w:t>14</w:t>
            </w:r>
          </w:p>
        </w:tc>
        <w:tc>
          <w:tcPr>
            <w:tcW w:w="1687" w:type="dxa"/>
          </w:tcPr>
          <w:p w:rsidR="00470ACA" w:rsidRDefault="00470ACA">
            <w:pPr>
              <w:pStyle w:val="TableParagraph"/>
              <w:rPr>
                <w:b/>
                <w:sz w:val="26"/>
              </w:rPr>
            </w:pPr>
          </w:p>
          <w:p w:rsidR="00470ACA" w:rsidRDefault="00470ACA">
            <w:pPr>
              <w:pStyle w:val="TableParagraph"/>
              <w:spacing w:before="2"/>
              <w:rPr>
                <w:b/>
                <w:sz w:val="33"/>
              </w:rPr>
            </w:pPr>
          </w:p>
          <w:p w:rsidR="00470ACA" w:rsidRDefault="0082615F">
            <w:pPr>
              <w:pStyle w:val="TableParagraph"/>
              <w:ind w:left="103" w:right="221"/>
              <w:rPr>
                <w:sz w:val="24"/>
              </w:rPr>
            </w:pPr>
            <w:r>
              <w:rPr>
                <w:sz w:val="24"/>
              </w:rPr>
              <w:t>Shoulder-grip length</w:t>
            </w:r>
          </w:p>
        </w:tc>
        <w:tc>
          <w:tcPr>
            <w:tcW w:w="1248"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left="171" w:right="171"/>
              <w:jc w:val="center"/>
              <w:rPr>
                <w:sz w:val="24"/>
              </w:rPr>
            </w:pPr>
            <w:r>
              <w:rPr>
                <w:sz w:val="24"/>
              </w:rPr>
              <w:t>Sitting</w:t>
            </w:r>
          </w:p>
        </w:tc>
        <w:tc>
          <w:tcPr>
            <w:tcW w:w="3679" w:type="dxa"/>
          </w:tcPr>
          <w:p w:rsidR="00470ACA" w:rsidRDefault="0082615F">
            <w:pPr>
              <w:pStyle w:val="TableParagraph"/>
              <w:ind w:left="100" w:right="119"/>
              <w:rPr>
                <w:sz w:val="24"/>
              </w:rPr>
            </w:pPr>
            <w:r>
              <w:rPr>
                <w:spacing w:val="4"/>
                <w:sz w:val="24"/>
              </w:rPr>
              <w:t xml:space="preserve">The </w:t>
            </w:r>
            <w:r>
              <w:rPr>
                <w:spacing w:val="5"/>
                <w:sz w:val="24"/>
              </w:rPr>
              <w:t xml:space="preserve">participant </w:t>
            </w:r>
            <w:r>
              <w:rPr>
                <w:spacing w:val="4"/>
                <w:sz w:val="24"/>
              </w:rPr>
              <w:t xml:space="preserve">sits erect </w:t>
            </w:r>
            <w:r>
              <w:rPr>
                <w:spacing w:val="3"/>
                <w:sz w:val="24"/>
              </w:rPr>
              <w:t xml:space="preserve">in </w:t>
            </w:r>
            <w:r>
              <w:rPr>
                <w:spacing w:val="5"/>
                <w:sz w:val="24"/>
              </w:rPr>
              <w:t xml:space="preserve">officer </w:t>
            </w:r>
            <w:r>
              <w:rPr>
                <w:spacing w:val="4"/>
                <w:sz w:val="24"/>
              </w:rPr>
              <w:t xml:space="preserve">gear. The buttocks </w:t>
            </w:r>
            <w:r>
              <w:rPr>
                <w:spacing w:val="3"/>
                <w:sz w:val="24"/>
              </w:rPr>
              <w:t xml:space="preserve">and </w:t>
            </w:r>
            <w:r>
              <w:rPr>
                <w:spacing w:val="7"/>
                <w:sz w:val="24"/>
              </w:rPr>
              <w:t xml:space="preserve">the </w:t>
            </w:r>
            <w:r>
              <w:rPr>
                <w:spacing w:val="4"/>
                <w:sz w:val="24"/>
              </w:rPr>
              <w:t xml:space="preserve">shoulder blades touch </w:t>
            </w:r>
            <w:r>
              <w:rPr>
                <w:sz w:val="24"/>
              </w:rPr>
              <w:t xml:space="preserve">a </w:t>
            </w:r>
            <w:r>
              <w:rPr>
                <w:spacing w:val="4"/>
                <w:sz w:val="24"/>
              </w:rPr>
              <w:t>back</w:t>
            </w:r>
            <w:r>
              <w:rPr>
                <w:spacing w:val="63"/>
                <w:sz w:val="24"/>
              </w:rPr>
              <w:t xml:space="preserve"> </w:t>
            </w:r>
            <w:r>
              <w:rPr>
                <w:spacing w:val="4"/>
                <w:sz w:val="24"/>
              </w:rPr>
              <w:t>rest.</w:t>
            </w:r>
          </w:p>
          <w:p w:rsidR="00470ACA" w:rsidRDefault="0082615F">
            <w:pPr>
              <w:pStyle w:val="TableParagraph"/>
              <w:spacing w:before="8"/>
              <w:ind w:left="100"/>
              <w:rPr>
                <w:sz w:val="24"/>
              </w:rPr>
            </w:pPr>
            <w:r>
              <w:rPr>
                <w:sz w:val="24"/>
              </w:rPr>
              <w:t>The right arm is extended</w:t>
            </w:r>
          </w:p>
          <w:p w:rsidR="00470ACA" w:rsidRDefault="0082615F">
            <w:pPr>
              <w:pStyle w:val="TableParagraph"/>
              <w:ind w:left="100" w:right="157"/>
              <w:rPr>
                <w:sz w:val="24"/>
              </w:rPr>
            </w:pPr>
            <w:r>
              <w:rPr>
                <w:sz w:val="24"/>
              </w:rPr>
              <w:t>forward horizontally. The dowel rod is held vertically. The</w:t>
            </w:r>
          </w:p>
          <w:p w:rsidR="00470ACA" w:rsidRDefault="0082615F">
            <w:pPr>
              <w:pStyle w:val="TableParagraph"/>
              <w:ind w:left="100"/>
              <w:rPr>
                <w:sz w:val="24"/>
              </w:rPr>
            </w:pPr>
            <w:r>
              <w:rPr>
                <w:sz w:val="24"/>
              </w:rPr>
              <w:t>horizontal distance is measured</w:t>
            </w:r>
          </w:p>
        </w:tc>
        <w:tc>
          <w:tcPr>
            <w:tcW w:w="2009" w:type="dxa"/>
          </w:tcPr>
          <w:p w:rsidR="00470ACA" w:rsidRDefault="00470ACA">
            <w:pPr>
              <w:pStyle w:val="TableParagraph"/>
              <w:rPr>
                <w:b/>
                <w:sz w:val="26"/>
              </w:rPr>
            </w:pPr>
          </w:p>
          <w:p w:rsidR="00470ACA" w:rsidRDefault="00470ACA">
            <w:pPr>
              <w:pStyle w:val="TableParagraph"/>
              <w:rPr>
                <w:b/>
                <w:sz w:val="26"/>
              </w:rPr>
            </w:pPr>
          </w:p>
          <w:p w:rsidR="00470ACA" w:rsidRDefault="0082615F">
            <w:pPr>
              <w:pStyle w:val="TableParagraph"/>
              <w:spacing w:before="222"/>
              <w:ind w:right="335"/>
              <w:jc w:val="right"/>
              <w:rPr>
                <w:sz w:val="24"/>
              </w:rPr>
            </w:pPr>
            <w:r>
              <w:rPr>
                <w:sz w:val="24"/>
              </w:rPr>
              <w:t>Beam Caliper</w:t>
            </w:r>
          </w:p>
        </w:tc>
      </w:tr>
    </w:tbl>
    <w:p w:rsidR="00470ACA" w:rsidRDefault="00470ACA">
      <w:pPr>
        <w:jc w:val="right"/>
        <w:rPr>
          <w:sz w:val="24"/>
        </w:rPr>
        <w:sectPr w:rsidR="00470ACA">
          <w:pgSz w:w="12240" w:h="15840"/>
          <w:pgMar w:top="1440" w:right="1320" w:bottom="880" w:left="1340" w:header="0" w:footer="686"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1687"/>
        <w:gridCol w:w="1248"/>
        <w:gridCol w:w="3679"/>
        <w:gridCol w:w="2009"/>
      </w:tblGrid>
      <w:tr w:rsidR="00470ACA">
        <w:trPr>
          <w:trHeight w:hRule="exact" w:val="838"/>
        </w:trPr>
        <w:tc>
          <w:tcPr>
            <w:tcW w:w="727" w:type="dxa"/>
          </w:tcPr>
          <w:p w:rsidR="00470ACA" w:rsidRDefault="00470ACA"/>
        </w:tc>
        <w:tc>
          <w:tcPr>
            <w:tcW w:w="1687" w:type="dxa"/>
          </w:tcPr>
          <w:p w:rsidR="00470ACA" w:rsidRDefault="00470ACA"/>
        </w:tc>
        <w:tc>
          <w:tcPr>
            <w:tcW w:w="1248" w:type="dxa"/>
          </w:tcPr>
          <w:p w:rsidR="00470ACA" w:rsidRDefault="00470ACA"/>
        </w:tc>
        <w:tc>
          <w:tcPr>
            <w:tcW w:w="3679" w:type="dxa"/>
          </w:tcPr>
          <w:p w:rsidR="00470ACA" w:rsidRDefault="0082615F">
            <w:pPr>
              <w:pStyle w:val="TableParagraph"/>
              <w:ind w:left="100" w:right="157"/>
              <w:rPr>
                <w:sz w:val="24"/>
              </w:rPr>
            </w:pPr>
            <w:r>
              <w:rPr>
                <w:spacing w:val="5"/>
                <w:sz w:val="24"/>
              </w:rPr>
              <w:t xml:space="preserve">between </w:t>
            </w:r>
            <w:r>
              <w:rPr>
                <w:spacing w:val="4"/>
                <w:sz w:val="24"/>
              </w:rPr>
              <w:t xml:space="preserve">the (back) </w:t>
            </w:r>
            <w:r>
              <w:rPr>
                <w:spacing w:val="3"/>
                <w:sz w:val="24"/>
              </w:rPr>
              <w:t xml:space="preserve">wall and </w:t>
            </w:r>
            <w:r>
              <w:rPr>
                <w:spacing w:val="7"/>
                <w:sz w:val="24"/>
              </w:rPr>
              <w:t xml:space="preserve">the </w:t>
            </w:r>
            <w:r>
              <w:rPr>
                <w:spacing w:val="4"/>
                <w:sz w:val="24"/>
              </w:rPr>
              <w:t xml:space="preserve">top, middle point </w:t>
            </w:r>
            <w:r>
              <w:rPr>
                <w:sz w:val="24"/>
              </w:rPr>
              <w:t xml:space="preserve">of </w:t>
            </w:r>
            <w:r>
              <w:rPr>
                <w:spacing w:val="4"/>
                <w:sz w:val="24"/>
              </w:rPr>
              <w:t>the</w:t>
            </w:r>
            <w:r>
              <w:rPr>
                <w:spacing w:val="59"/>
                <w:sz w:val="24"/>
              </w:rPr>
              <w:t xml:space="preserve"> </w:t>
            </w:r>
            <w:r>
              <w:rPr>
                <w:spacing w:val="4"/>
                <w:sz w:val="24"/>
              </w:rPr>
              <w:t>dowel</w:t>
            </w:r>
          </w:p>
          <w:p w:rsidR="00470ACA" w:rsidRDefault="0082615F">
            <w:pPr>
              <w:pStyle w:val="TableParagraph"/>
              <w:spacing w:before="8"/>
              <w:ind w:left="100"/>
              <w:rPr>
                <w:sz w:val="24"/>
              </w:rPr>
            </w:pPr>
            <w:r>
              <w:rPr>
                <w:sz w:val="24"/>
              </w:rPr>
              <w:t>rod</w:t>
            </w:r>
          </w:p>
        </w:tc>
        <w:tc>
          <w:tcPr>
            <w:tcW w:w="2009" w:type="dxa"/>
          </w:tcPr>
          <w:p w:rsidR="00470ACA" w:rsidRDefault="00470ACA"/>
        </w:tc>
      </w:tr>
      <w:tr w:rsidR="00470ACA">
        <w:trPr>
          <w:trHeight w:hRule="exact" w:val="1114"/>
        </w:trPr>
        <w:tc>
          <w:tcPr>
            <w:tcW w:w="727" w:type="dxa"/>
          </w:tcPr>
          <w:p w:rsidR="00470ACA" w:rsidRDefault="00470ACA">
            <w:pPr>
              <w:pStyle w:val="TableParagraph"/>
              <w:spacing w:before="4"/>
              <w:rPr>
                <w:b/>
                <w:sz w:val="35"/>
              </w:rPr>
            </w:pPr>
          </w:p>
          <w:p w:rsidR="00470ACA" w:rsidRDefault="0082615F">
            <w:pPr>
              <w:pStyle w:val="TableParagraph"/>
              <w:ind w:left="218" w:right="218"/>
              <w:jc w:val="center"/>
              <w:rPr>
                <w:sz w:val="24"/>
              </w:rPr>
            </w:pPr>
            <w:r>
              <w:rPr>
                <w:sz w:val="24"/>
              </w:rPr>
              <w:t>15</w:t>
            </w:r>
          </w:p>
        </w:tc>
        <w:tc>
          <w:tcPr>
            <w:tcW w:w="1687" w:type="dxa"/>
          </w:tcPr>
          <w:p w:rsidR="00470ACA" w:rsidRDefault="00470ACA">
            <w:pPr>
              <w:pStyle w:val="TableParagraph"/>
              <w:spacing w:before="3"/>
              <w:rPr>
                <w:b/>
                <w:sz w:val="23"/>
              </w:rPr>
            </w:pPr>
          </w:p>
          <w:p w:rsidR="00470ACA" w:rsidRDefault="0082615F">
            <w:pPr>
              <w:pStyle w:val="TableParagraph"/>
              <w:ind w:left="103" w:right="595"/>
              <w:rPr>
                <w:sz w:val="24"/>
              </w:rPr>
            </w:pPr>
            <w:r>
              <w:rPr>
                <w:sz w:val="24"/>
              </w:rPr>
              <w:t>Thigh Clearance</w:t>
            </w:r>
          </w:p>
        </w:tc>
        <w:tc>
          <w:tcPr>
            <w:tcW w:w="1248" w:type="dxa"/>
          </w:tcPr>
          <w:p w:rsidR="00470ACA" w:rsidRDefault="00470ACA">
            <w:pPr>
              <w:pStyle w:val="TableParagraph"/>
              <w:spacing w:before="4"/>
              <w:rPr>
                <w:b/>
                <w:sz w:val="35"/>
              </w:rPr>
            </w:pPr>
          </w:p>
          <w:p w:rsidR="00470ACA" w:rsidRDefault="0082615F">
            <w:pPr>
              <w:pStyle w:val="TableParagraph"/>
              <w:ind w:left="171" w:right="171"/>
              <w:jc w:val="center"/>
              <w:rPr>
                <w:sz w:val="24"/>
              </w:rPr>
            </w:pPr>
            <w:r>
              <w:rPr>
                <w:sz w:val="24"/>
              </w:rPr>
              <w:t>Sitting</w:t>
            </w:r>
          </w:p>
        </w:tc>
        <w:tc>
          <w:tcPr>
            <w:tcW w:w="3679" w:type="dxa"/>
          </w:tcPr>
          <w:p w:rsidR="00470ACA" w:rsidRDefault="0082615F">
            <w:pPr>
              <w:pStyle w:val="TableParagraph"/>
              <w:ind w:left="100" w:right="243"/>
              <w:rPr>
                <w:sz w:val="24"/>
              </w:rPr>
            </w:pPr>
            <w:r>
              <w:rPr>
                <w:sz w:val="24"/>
              </w:rPr>
              <w:t>Vertical distance between the sitting surface and the highest point on the top of the right thigh (thigh point, top)</w:t>
            </w:r>
          </w:p>
        </w:tc>
        <w:tc>
          <w:tcPr>
            <w:tcW w:w="2009" w:type="dxa"/>
          </w:tcPr>
          <w:p w:rsidR="00470ACA" w:rsidRDefault="00470ACA">
            <w:pPr>
              <w:pStyle w:val="TableParagraph"/>
              <w:spacing w:before="4"/>
              <w:rPr>
                <w:b/>
                <w:sz w:val="35"/>
              </w:rPr>
            </w:pPr>
          </w:p>
          <w:p w:rsidR="00470ACA" w:rsidRDefault="0082615F">
            <w:pPr>
              <w:pStyle w:val="TableParagraph"/>
              <w:ind w:left="114" w:right="116"/>
              <w:jc w:val="center"/>
              <w:rPr>
                <w:sz w:val="24"/>
              </w:rPr>
            </w:pPr>
            <w:r>
              <w:rPr>
                <w:sz w:val="24"/>
              </w:rPr>
              <w:t>Anthropometer</w:t>
            </w:r>
          </w:p>
        </w:tc>
      </w:tr>
      <w:tr w:rsidR="00470ACA">
        <w:trPr>
          <w:trHeight w:hRule="exact" w:val="1116"/>
        </w:trPr>
        <w:tc>
          <w:tcPr>
            <w:tcW w:w="727" w:type="dxa"/>
          </w:tcPr>
          <w:p w:rsidR="00470ACA" w:rsidRDefault="00470ACA">
            <w:pPr>
              <w:pStyle w:val="TableParagraph"/>
              <w:spacing w:before="4"/>
              <w:rPr>
                <w:b/>
                <w:sz w:val="35"/>
              </w:rPr>
            </w:pPr>
          </w:p>
          <w:p w:rsidR="00470ACA" w:rsidRDefault="0082615F">
            <w:pPr>
              <w:pStyle w:val="TableParagraph"/>
              <w:ind w:left="218" w:right="218"/>
              <w:jc w:val="center"/>
              <w:rPr>
                <w:sz w:val="24"/>
              </w:rPr>
            </w:pPr>
            <w:r>
              <w:rPr>
                <w:sz w:val="24"/>
              </w:rPr>
              <w:t>16</w:t>
            </w:r>
          </w:p>
        </w:tc>
        <w:tc>
          <w:tcPr>
            <w:tcW w:w="1687" w:type="dxa"/>
          </w:tcPr>
          <w:p w:rsidR="00470ACA" w:rsidRDefault="00470ACA">
            <w:pPr>
              <w:pStyle w:val="TableParagraph"/>
              <w:spacing w:before="4"/>
              <w:rPr>
                <w:b/>
                <w:sz w:val="35"/>
              </w:rPr>
            </w:pPr>
          </w:p>
          <w:p w:rsidR="00470ACA" w:rsidRDefault="0082615F">
            <w:pPr>
              <w:pStyle w:val="TableParagraph"/>
              <w:ind w:left="103"/>
              <w:rPr>
                <w:sz w:val="24"/>
              </w:rPr>
            </w:pPr>
            <w:r>
              <w:rPr>
                <w:sz w:val="24"/>
              </w:rPr>
              <w:t>Waist Breadth</w:t>
            </w:r>
          </w:p>
        </w:tc>
        <w:tc>
          <w:tcPr>
            <w:tcW w:w="1248" w:type="dxa"/>
          </w:tcPr>
          <w:p w:rsidR="00470ACA" w:rsidRDefault="00470ACA">
            <w:pPr>
              <w:pStyle w:val="TableParagraph"/>
              <w:spacing w:before="4"/>
              <w:rPr>
                <w:b/>
                <w:sz w:val="35"/>
              </w:rPr>
            </w:pPr>
          </w:p>
          <w:p w:rsidR="00470ACA" w:rsidRDefault="0082615F">
            <w:pPr>
              <w:pStyle w:val="TableParagraph"/>
              <w:ind w:left="171" w:right="171"/>
              <w:jc w:val="center"/>
              <w:rPr>
                <w:sz w:val="24"/>
              </w:rPr>
            </w:pPr>
            <w:r>
              <w:rPr>
                <w:sz w:val="24"/>
              </w:rPr>
              <w:t>Sitting</w:t>
            </w:r>
          </w:p>
        </w:tc>
        <w:tc>
          <w:tcPr>
            <w:tcW w:w="3679" w:type="dxa"/>
          </w:tcPr>
          <w:p w:rsidR="00470ACA" w:rsidRDefault="0082615F">
            <w:pPr>
              <w:pStyle w:val="TableParagraph"/>
              <w:spacing w:line="235" w:lineRule="auto"/>
              <w:ind w:left="100" w:right="123"/>
              <w:rPr>
                <w:sz w:val="24"/>
              </w:rPr>
            </w:pPr>
            <w:r>
              <w:rPr>
                <w:sz w:val="24"/>
              </w:rPr>
              <w:t>Maximum horizontal breadth of the waist between the 10</w:t>
            </w:r>
            <w:r>
              <w:rPr>
                <w:position w:val="9"/>
                <w:sz w:val="16"/>
              </w:rPr>
              <w:t xml:space="preserve">th </w:t>
            </w:r>
            <w:r>
              <w:rPr>
                <w:sz w:val="24"/>
              </w:rPr>
              <w:t>rib and the iliocristale landmark, with the participant sitting erect</w:t>
            </w:r>
          </w:p>
        </w:tc>
        <w:tc>
          <w:tcPr>
            <w:tcW w:w="2009" w:type="dxa"/>
          </w:tcPr>
          <w:p w:rsidR="00470ACA" w:rsidRDefault="00470ACA">
            <w:pPr>
              <w:pStyle w:val="TableParagraph"/>
              <w:spacing w:before="4"/>
              <w:rPr>
                <w:b/>
                <w:sz w:val="35"/>
              </w:rPr>
            </w:pPr>
          </w:p>
          <w:p w:rsidR="00470ACA" w:rsidRDefault="0082615F">
            <w:pPr>
              <w:pStyle w:val="TableParagraph"/>
              <w:ind w:left="114" w:right="115"/>
              <w:jc w:val="center"/>
              <w:rPr>
                <w:sz w:val="24"/>
              </w:rPr>
            </w:pPr>
            <w:r>
              <w:rPr>
                <w:sz w:val="24"/>
              </w:rPr>
              <w:t>Beam Caliper</w:t>
            </w:r>
          </w:p>
        </w:tc>
      </w:tr>
    </w:tbl>
    <w:p w:rsidR="0082615F" w:rsidRDefault="0082615F"/>
    <w:sectPr w:rsidR="0082615F">
      <w:pgSz w:w="12240" w:h="15840"/>
      <w:pgMar w:top="1440" w:right="1320" w:bottom="880" w:left="1340" w:header="0" w:footer="6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7D8" w:rsidRDefault="007607D8">
      <w:r>
        <w:separator/>
      </w:r>
    </w:p>
  </w:endnote>
  <w:endnote w:type="continuationSeparator" w:id="0">
    <w:p w:rsidR="007607D8" w:rsidRDefault="0076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351511"/>
      <w:docPartObj>
        <w:docPartGallery w:val="Page Numbers (Bottom of Page)"/>
        <w:docPartUnique/>
      </w:docPartObj>
    </w:sdtPr>
    <w:sdtEndPr>
      <w:rPr>
        <w:noProof/>
      </w:rPr>
    </w:sdtEndPr>
    <w:sdtContent>
      <w:p w:rsidR="006C39BF" w:rsidRDefault="006C39BF">
        <w:pPr>
          <w:pStyle w:val="Footer"/>
          <w:jc w:val="center"/>
        </w:pPr>
        <w:r>
          <w:fldChar w:fldCharType="begin"/>
        </w:r>
        <w:r>
          <w:instrText xml:space="preserve"> PAGE   \* MERGEFORMAT </w:instrText>
        </w:r>
        <w:r>
          <w:fldChar w:fldCharType="separate"/>
        </w:r>
        <w:r w:rsidR="006B6F09">
          <w:rPr>
            <w:noProof/>
          </w:rPr>
          <w:t>1</w:t>
        </w:r>
        <w:r>
          <w:rPr>
            <w:noProof/>
          </w:rPr>
          <w:fldChar w:fldCharType="end"/>
        </w:r>
      </w:p>
    </w:sdtContent>
  </w:sdt>
  <w:p w:rsidR="006C39BF" w:rsidRDefault="006C3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CA" w:rsidRDefault="00470ACA">
    <w:pPr>
      <w:pStyle w:val="BodyText"/>
      <w:spacing w:line="14" w:lineRule="auto"/>
      <w:rPr>
        <w:sz w:val="20"/>
        <w:u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7D8" w:rsidRDefault="007607D8">
      <w:r>
        <w:separator/>
      </w:r>
    </w:p>
  </w:footnote>
  <w:footnote w:type="continuationSeparator" w:id="0">
    <w:p w:rsidR="007607D8" w:rsidRDefault="00760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514F0"/>
    <w:multiLevelType w:val="hybridMultilevel"/>
    <w:tmpl w:val="DD86EACE"/>
    <w:lvl w:ilvl="0" w:tplc="922E8CA6">
      <w:start w:val="1"/>
      <w:numFmt w:val="decimal"/>
      <w:lvlText w:val="%1."/>
      <w:lvlJc w:val="left"/>
      <w:pPr>
        <w:ind w:left="460" w:hanging="360"/>
      </w:pPr>
      <w:rPr>
        <w:rFonts w:ascii="Times New Roman" w:eastAsia="Times New Roman" w:hAnsi="Times New Roman" w:cs="Times New Roman" w:hint="default"/>
        <w:spacing w:val="-3"/>
        <w:w w:val="99"/>
        <w:sz w:val="24"/>
        <w:szCs w:val="24"/>
      </w:rPr>
    </w:lvl>
    <w:lvl w:ilvl="1" w:tplc="4E8EED78">
      <w:numFmt w:val="bullet"/>
      <w:lvlText w:val="•"/>
      <w:lvlJc w:val="left"/>
      <w:pPr>
        <w:ind w:left="1346" w:hanging="360"/>
      </w:pPr>
      <w:rPr>
        <w:rFonts w:hint="default"/>
      </w:rPr>
    </w:lvl>
    <w:lvl w:ilvl="2" w:tplc="C1124BDC">
      <w:numFmt w:val="bullet"/>
      <w:lvlText w:val="•"/>
      <w:lvlJc w:val="left"/>
      <w:pPr>
        <w:ind w:left="2232" w:hanging="360"/>
      </w:pPr>
      <w:rPr>
        <w:rFonts w:hint="default"/>
      </w:rPr>
    </w:lvl>
    <w:lvl w:ilvl="3" w:tplc="C37E3596">
      <w:numFmt w:val="bullet"/>
      <w:lvlText w:val="•"/>
      <w:lvlJc w:val="left"/>
      <w:pPr>
        <w:ind w:left="3118" w:hanging="360"/>
      </w:pPr>
      <w:rPr>
        <w:rFonts w:hint="default"/>
      </w:rPr>
    </w:lvl>
    <w:lvl w:ilvl="4" w:tplc="31585538">
      <w:numFmt w:val="bullet"/>
      <w:lvlText w:val="•"/>
      <w:lvlJc w:val="left"/>
      <w:pPr>
        <w:ind w:left="4004" w:hanging="360"/>
      </w:pPr>
      <w:rPr>
        <w:rFonts w:hint="default"/>
      </w:rPr>
    </w:lvl>
    <w:lvl w:ilvl="5" w:tplc="A94EABC2">
      <w:numFmt w:val="bullet"/>
      <w:lvlText w:val="•"/>
      <w:lvlJc w:val="left"/>
      <w:pPr>
        <w:ind w:left="4890" w:hanging="360"/>
      </w:pPr>
      <w:rPr>
        <w:rFonts w:hint="default"/>
      </w:rPr>
    </w:lvl>
    <w:lvl w:ilvl="6" w:tplc="D90058F8">
      <w:numFmt w:val="bullet"/>
      <w:lvlText w:val="•"/>
      <w:lvlJc w:val="left"/>
      <w:pPr>
        <w:ind w:left="5776" w:hanging="360"/>
      </w:pPr>
      <w:rPr>
        <w:rFonts w:hint="default"/>
      </w:rPr>
    </w:lvl>
    <w:lvl w:ilvl="7" w:tplc="B706E2CE">
      <w:numFmt w:val="bullet"/>
      <w:lvlText w:val="•"/>
      <w:lvlJc w:val="left"/>
      <w:pPr>
        <w:ind w:left="6662" w:hanging="360"/>
      </w:pPr>
      <w:rPr>
        <w:rFonts w:hint="default"/>
      </w:rPr>
    </w:lvl>
    <w:lvl w:ilvl="8" w:tplc="B7B2A7C4">
      <w:numFmt w:val="bullet"/>
      <w:lvlText w:val="•"/>
      <w:lvlJc w:val="left"/>
      <w:pPr>
        <w:ind w:left="754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ACA"/>
    <w:rsid w:val="00453DB7"/>
    <w:rsid w:val="00470ACA"/>
    <w:rsid w:val="004B546B"/>
    <w:rsid w:val="00557231"/>
    <w:rsid w:val="005C377E"/>
    <w:rsid w:val="006B6F09"/>
    <w:rsid w:val="006C39BF"/>
    <w:rsid w:val="007607D8"/>
    <w:rsid w:val="0082615F"/>
    <w:rsid w:val="00833DDC"/>
    <w:rsid w:val="00A362BE"/>
    <w:rsid w:val="00A97390"/>
    <w:rsid w:val="00E406C9"/>
    <w:rsid w:val="00E86A4A"/>
    <w:rsid w:val="00F2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6"/>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spacing w:before="90"/>
      <w:ind w:left="460"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62BE"/>
    <w:pPr>
      <w:tabs>
        <w:tab w:val="center" w:pos="4680"/>
        <w:tab w:val="right" w:pos="9360"/>
      </w:tabs>
    </w:pPr>
  </w:style>
  <w:style w:type="character" w:customStyle="1" w:styleId="HeaderChar">
    <w:name w:val="Header Char"/>
    <w:basedOn w:val="DefaultParagraphFont"/>
    <w:link w:val="Header"/>
    <w:uiPriority w:val="99"/>
    <w:rsid w:val="00A362BE"/>
    <w:rPr>
      <w:rFonts w:ascii="Times New Roman" w:eastAsia="Times New Roman" w:hAnsi="Times New Roman" w:cs="Times New Roman"/>
    </w:rPr>
  </w:style>
  <w:style w:type="paragraph" w:styleId="Footer">
    <w:name w:val="footer"/>
    <w:basedOn w:val="Normal"/>
    <w:link w:val="FooterChar"/>
    <w:uiPriority w:val="99"/>
    <w:unhideWhenUsed/>
    <w:rsid w:val="00A362BE"/>
    <w:pPr>
      <w:tabs>
        <w:tab w:val="center" w:pos="4680"/>
        <w:tab w:val="right" w:pos="9360"/>
      </w:tabs>
    </w:pPr>
  </w:style>
  <w:style w:type="character" w:customStyle="1" w:styleId="FooterChar">
    <w:name w:val="Footer Char"/>
    <w:basedOn w:val="DefaultParagraphFont"/>
    <w:link w:val="Footer"/>
    <w:uiPriority w:val="99"/>
    <w:rsid w:val="00A362B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6"/>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spacing w:before="90"/>
      <w:ind w:left="460"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62BE"/>
    <w:pPr>
      <w:tabs>
        <w:tab w:val="center" w:pos="4680"/>
        <w:tab w:val="right" w:pos="9360"/>
      </w:tabs>
    </w:pPr>
  </w:style>
  <w:style w:type="character" w:customStyle="1" w:styleId="HeaderChar">
    <w:name w:val="Header Char"/>
    <w:basedOn w:val="DefaultParagraphFont"/>
    <w:link w:val="Header"/>
    <w:uiPriority w:val="99"/>
    <w:rsid w:val="00A362BE"/>
    <w:rPr>
      <w:rFonts w:ascii="Times New Roman" w:eastAsia="Times New Roman" w:hAnsi="Times New Roman" w:cs="Times New Roman"/>
    </w:rPr>
  </w:style>
  <w:style w:type="paragraph" w:styleId="Footer">
    <w:name w:val="footer"/>
    <w:basedOn w:val="Normal"/>
    <w:link w:val="FooterChar"/>
    <w:uiPriority w:val="99"/>
    <w:unhideWhenUsed/>
    <w:rsid w:val="00A362BE"/>
    <w:pPr>
      <w:tabs>
        <w:tab w:val="center" w:pos="4680"/>
        <w:tab w:val="right" w:pos="9360"/>
      </w:tabs>
    </w:pPr>
  </w:style>
  <w:style w:type="character" w:customStyle="1" w:styleId="FooterChar">
    <w:name w:val="Footer Char"/>
    <w:basedOn w:val="DefaultParagraphFont"/>
    <w:link w:val="Footer"/>
    <w:uiPriority w:val="99"/>
    <w:rsid w:val="00A362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dc.gov/SORNnotice/09-20-0159.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2950</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19731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SYSTEM</cp:lastModifiedBy>
  <cp:revision>2</cp:revision>
  <dcterms:created xsi:type="dcterms:W3CDTF">2018-05-10T20:06:00Z</dcterms:created>
  <dcterms:modified xsi:type="dcterms:W3CDTF">2018-05-10T20:06:00Z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