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E8E55" w14:textId="540DE913" w:rsidR="00676459" w:rsidRPr="001D3D65" w:rsidRDefault="00FA46FA" w:rsidP="003A597F">
      <w:pPr>
        <w:tabs>
          <w:tab w:val="clear" w:pos="432"/>
          <w:tab w:val="center" w:pos="4680"/>
          <w:tab w:val="left" w:pos="6765"/>
          <w:tab w:val="right" w:pos="9360"/>
        </w:tabs>
        <w:spacing w:before="240" w:after="0"/>
        <w:ind w:firstLine="0"/>
        <w:jc w:val="left"/>
        <w:rPr>
          <w:rFonts w:ascii="Arial" w:hAnsi="Arial" w:cs="Arial"/>
          <w:snapToGrid w:val="0"/>
          <w:sz w:val="20"/>
          <w:lang w:val="fr-MA"/>
        </w:rPr>
      </w:pPr>
      <w:bookmarkStart w:id="0" w:name="_GoBack"/>
      <w:bookmarkEnd w:id="0"/>
      <w:r w:rsidRPr="001D3D65">
        <w:rPr>
          <w:noProof/>
        </w:rPr>
        <w:drawing>
          <wp:anchor distT="0" distB="0" distL="114300" distR="114300" simplePos="0" relativeHeight="251665408" behindDoc="0" locked="0" layoutInCell="1" allowOverlap="1" wp14:anchorId="4A4DDAFA" wp14:editId="1E72AA79">
            <wp:simplePos x="0" y="0"/>
            <wp:positionH relativeFrom="column">
              <wp:posOffset>5200015</wp:posOffset>
            </wp:positionH>
            <wp:positionV relativeFrom="paragraph">
              <wp:posOffset>145149</wp:posOffset>
            </wp:positionV>
            <wp:extent cx="1638935" cy="542290"/>
            <wp:effectExtent l="0" t="0" r="0" b="0"/>
            <wp:wrapNone/>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93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459" w:rsidRPr="001D3D65">
        <w:rPr>
          <w:rFonts w:ascii="Arial" w:hAnsi="Arial" w:cs="Arial"/>
          <w:snapToGrid w:val="0"/>
          <w:sz w:val="20"/>
          <w:lang w:val="fr-MA"/>
        </w:rPr>
        <w:t xml:space="preserve">OMB No.: </w:t>
      </w:r>
      <w:r w:rsidR="00CC7509">
        <w:rPr>
          <w:rFonts w:ascii="Arial" w:hAnsi="Arial" w:cs="Arial"/>
          <w:snapToGrid w:val="0"/>
          <w:sz w:val="20"/>
          <w:lang w:val="fr-MA"/>
        </w:rPr>
        <w:t>0970</w:t>
      </w:r>
      <w:r w:rsidR="002F2EF9" w:rsidRPr="001D3D65">
        <w:rPr>
          <w:rFonts w:ascii="Arial" w:hAnsi="Arial" w:cs="Arial"/>
          <w:snapToGrid w:val="0"/>
          <w:sz w:val="20"/>
          <w:lang w:val="fr-MA"/>
        </w:rPr>
        <w:t>-</w:t>
      </w:r>
      <w:r w:rsidR="00CC7509">
        <w:rPr>
          <w:rFonts w:ascii="Arial" w:hAnsi="Arial" w:cs="Arial"/>
          <w:snapToGrid w:val="0"/>
          <w:sz w:val="20"/>
          <w:lang w:val="fr-MA"/>
        </w:rPr>
        <w:t>0355</w:t>
      </w:r>
    </w:p>
    <w:p w14:paraId="18973315" w14:textId="3FDF9C78" w:rsidR="00676459" w:rsidRPr="001D3D65" w:rsidRDefault="00676459" w:rsidP="002F2EF9">
      <w:pPr>
        <w:spacing w:before="0" w:after="0"/>
        <w:ind w:firstLine="0"/>
        <w:jc w:val="left"/>
        <w:rPr>
          <w:rFonts w:ascii="Arial" w:hAnsi="Arial" w:cs="Arial"/>
          <w:sz w:val="20"/>
          <w:lang w:val="fr-MA"/>
        </w:rPr>
      </w:pPr>
      <w:r w:rsidRPr="001D3D65">
        <w:rPr>
          <w:rFonts w:ascii="Arial" w:hAnsi="Arial" w:cs="Arial"/>
          <w:sz w:val="20"/>
          <w:lang w:val="fr-MA"/>
        </w:rPr>
        <w:t xml:space="preserve">Expiration Date: </w:t>
      </w:r>
      <w:r w:rsidR="00CC7509">
        <w:rPr>
          <w:rFonts w:ascii="Arial" w:hAnsi="Arial" w:cs="Arial"/>
          <w:sz w:val="20"/>
          <w:lang w:val="fr-MA"/>
        </w:rPr>
        <w:t>05</w:t>
      </w:r>
      <w:r w:rsidRPr="001D3D65">
        <w:rPr>
          <w:rFonts w:ascii="Arial" w:hAnsi="Arial" w:cs="Arial"/>
          <w:sz w:val="20"/>
          <w:lang w:val="fr-MA"/>
        </w:rPr>
        <w:t>/</w:t>
      </w:r>
      <w:r w:rsidR="00CC7509">
        <w:rPr>
          <w:rFonts w:ascii="Arial" w:hAnsi="Arial" w:cs="Arial"/>
          <w:sz w:val="20"/>
          <w:lang w:val="fr-MA"/>
        </w:rPr>
        <w:t>31</w:t>
      </w:r>
      <w:r w:rsidRPr="001D3D65">
        <w:rPr>
          <w:rFonts w:ascii="Arial" w:hAnsi="Arial" w:cs="Arial"/>
          <w:sz w:val="20"/>
          <w:lang w:val="fr-MA"/>
        </w:rPr>
        <w:t>/</w:t>
      </w:r>
      <w:r w:rsidR="001D3D65">
        <w:rPr>
          <w:rFonts w:ascii="Arial" w:hAnsi="Arial" w:cs="Arial"/>
          <w:sz w:val="20"/>
          <w:lang w:val="fr-MA"/>
        </w:rPr>
        <w:t>20</w:t>
      </w:r>
      <w:r w:rsidR="00CC7509">
        <w:rPr>
          <w:rFonts w:ascii="Arial" w:hAnsi="Arial" w:cs="Arial"/>
          <w:sz w:val="20"/>
          <w:lang w:val="fr-MA"/>
        </w:rPr>
        <w:t>21</w:t>
      </w:r>
    </w:p>
    <w:p w14:paraId="7B8F7C0D" w14:textId="15889ED2" w:rsidR="002F2EF9" w:rsidRPr="001D3D65" w:rsidRDefault="002F2EF9" w:rsidP="002F2EF9">
      <w:pPr>
        <w:spacing w:before="0" w:after="2040"/>
        <w:ind w:firstLine="0"/>
        <w:jc w:val="left"/>
        <w:rPr>
          <w:rFonts w:ascii="Arial" w:hAnsi="Arial" w:cs="Arial"/>
          <w:sz w:val="20"/>
          <w:lang w:val="fr-MA"/>
        </w:rPr>
      </w:pPr>
    </w:p>
    <w:p w14:paraId="4A96ED3E" w14:textId="77777777" w:rsidR="006056A7" w:rsidRPr="003A0859" w:rsidRDefault="00B14821" w:rsidP="00F43AA4">
      <w:pPr>
        <w:pStyle w:val="QCOVERPAGE"/>
        <w:spacing w:before="1920"/>
        <w:rPr>
          <w:rFonts w:ascii="Arial" w:hAnsi="Arial"/>
          <w:color w:val="auto"/>
          <w:sz w:val="48"/>
          <w:szCs w:val="48"/>
        </w:rPr>
      </w:pPr>
      <w:r w:rsidRPr="003A0859">
        <w:rPr>
          <w:color w:val="auto"/>
        </w:rPr>
        <w:t>Youth</w:t>
      </w:r>
      <w:r w:rsidR="00531F1C" w:rsidRPr="003A0859">
        <w:rPr>
          <w:color w:val="auto"/>
        </w:rPr>
        <w:t xml:space="preserve"> Questionnaire</w:t>
      </w:r>
    </w:p>
    <w:p w14:paraId="1B183A5E" w14:textId="6D1432D9" w:rsidR="00BB42BF" w:rsidRPr="003A0859" w:rsidRDefault="003A0859" w:rsidP="00F43AA4">
      <w:pPr>
        <w:pStyle w:val="QCOVERSubline"/>
        <w:rPr>
          <w:highlight w:val="yellow"/>
        </w:rPr>
      </w:pPr>
      <w:r w:rsidRPr="006D3436">
        <w:t>Self-Regulation Approaches and Resources in Healthy Marriage programs (SARHM)</w:t>
      </w:r>
    </w:p>
    <w:p w14:paraId="5F8CD844" w14:textId="77777777" w:rsidR="00BF3E4D" w:rsidRPr="003A0859" w:rsidRDefault="00BF3E4D" w:rsidP="002F2EF9">
      <w:pPr>
        <w:pStyle w:val="BodyTextIndent3"/>
        <w:tabs>
          <w:tab w:val="clear" w:pos="576"/>
          <w:tab w:val="clear" w:pos="1045"/>
          <w:tab w:val="left" w:pos="180"/>
        </w:tabs>
        <w:spacing w:before="1680" w:after="0"/>
        <w:ind w:left="810" w:right="540" w:firstLine="0"/>
        <w:rPr>
          <w:sz w:val="22"/>
          <w:szCs w:val="22"/>
        </w:rPr>
      </w:pPr>
    </w:p>
    <w:p w14:paraId="42189BD8" w14:textId="77777777" w:rsidR="00BF3E4D" w:rsidRPr="003A0859" w:rsidRDefault="00BF3E4D" w:rsidP="002F2EF9">
      <w:pPr>
        <w:spacing w:before="0" w:after="0"/>
        <w:jc w:val="left"/>
        <w:rPr>
          <w:rFonts w:ascii="Arial" w:hAnsi="Arial" w:cs="Arial"/>
          <w:sz w:val="20"/>
        </w:rPr>
      </w:pPr>
    </w:p>
    <w:p w14:paraId="451F9026" w14:textId="77777777" w:rsidR="00BF3E4D" w:rsidRPr="003A0859" w:rsidRDefault="00BF3E4D" w:rsidP="00BF3E4D">
      <w:pPr>
        <w:sectPr w:rsidR="00BF3E4D" w:rsidRPr="003A0859" w:rsidSect="005800B3">
          <w:headerReference w:type="default" r:id="rId10"/>
          <w:footerReference w:type="default" r:id="rId11"/>
          <w:endnotePr>
            <w:numFmt w:val="decimal"/>
          </w:endnotePr>
          <w:type w:val="continuous"/>
          <w:pgSz w:w="12240" w:h="15840" w:code="1"/>
          <w:pgMar w:top="720" w:right="720" w:bottom="576" w:left="720" w:header="720" w:footer="720" w:gutter="0"/>
          <w:cols w:sep="1" w:space="720"/>
          <w:docGrid w:linePitch="326"/>
        </w:sectPr>
      </w:pPr>
    </w:p>
    <w:p w14:paraId="66E9E41C" w14:textId="77777777" w:rsidR="008B1AE0" w:rsidRPr="003A0859" w:rsidRDefault="008B1AE0" w:rsidP="008B1AE0">
      <w:pPr>
        <w:tabs>
          <w:tab w:val="clear" w:pos="432"/>
        </w:tabs>
        <w:ind w:firstLine="0"/>
        <w:jc w:val="left"/>
        <w:rPr>
          <w:rFonts w:ascii="Arial" w:hAnsi="Arial" w:cs="Arial"/>
          <w:b/>
          <w:szCs w:val="24"/>
        </w:rPr>
      </w:pPr>
    </w:p>
    <w:p w14:paraId="35E0EC00" w14:textId="77777777" w:rsidR="00531F1C" w:rsidRPr="003A0859" w:rsidRDefault="00B14821" w:rsidP="00C420B7">
      <w:pPr>
        <w:pStyle w:val="H1Title"/>
        <w:spacing w:after="480" w:line="192" w:lineRule="auto"/>
        <w:jc w:val="center"/>
        <w:rPr>
          <w:color w:val="000000" w:themeColor="text1"/>
          <w:sz w:val="36"/>
          <w:szCs w:val="36"/>
        </w:rPr>
      </w:pPr>
      <w:r w:rsidRPr="003A0859">
        <w:rPr>
          <w:color w:val="000000" w:themeColor="text1"/>
          <w:sz w:val="32"/>
          <w:szCs w:val="32"/>
        </w:rPr>
        <w:t>Youth</w:t>
      </w:r>
      <w:r w:rsidR="00531F1C" w:rsidRPr="003A0859">
        <w:rPr>
          <w:color w:val="000000" w:themeColor="text1"/>
          <w:sz w:val="32"/>
          <w:szCs w:val="32"/>
        </w:rPr>
        <w:t xml:space="preserve"> Questionnaire</w:t>
      </w:r>
    </w:p>
    <w:p w14:paraId="4605D4BC" w14:textId="77777777" w:rsidR="00B14821" w:rsidRPr="003A0859" w:rsidRDefault="00B14821" w:rsidP="00B14821">
      <w:pPr>
        <w:pStyle w:val="Introtext"/>
      </w:pPr>
      <w:r w:rsidRPr="003A0859">
        <w:t>The purpose of this survey is to better understand the ways in which [</w:t>
      </w:r>
      <w:r w:rsidRPr="003A0859">
        <w:rPr>
          <w:i/>
        </w:rPr>
        <w:t>HMRE program name</w:t>
      </w:r>
      <w:r w:rsidRPr="003A0859">
        <w:t>] has helped you manage your thoughts, feelings, and behaviors to achieve your goals. We are also interested in learning what you thought of the program. Before you start the survey, we want you to know that:</w:t>
      </w:r>
    </w:p>
    <w:p w14:paraId="051526B5" w14:textId="095749DB" w:rsidR="00B242F6" w:rsidRDefault="00B14821" w:rsidP="00B14821">
      <w:pPr>
        <w:pStyle w:val="Introtext"/>
        <w:ind w:left="450" w:right="360" w:hanging="450"/>
      </w:pPr>
      <w:r w:rsidRPr="003A0859">
        <w:t>1.</w:t>
      </w:r>
      <w:r w:rsidRPr="003A0859">
        <w:tab/>
      </w:r>
      <w:r w:rsidR="00B242F6">
        <w:t>Participation in this information collection is voluntary.</w:t>
      </w:r>
    </w:p>
    <w:p w14:paraId="68BF1419" w14:textId="57E6D654" w:rsidR="00B14821" w:rsidRPr="003A0859" w:rsidRDefault="00B242F6" w:rsidP="00B14821">
      <w:pPr>
        <w:pStyle w:val="Introtext"/>
        <w:ind w:left="450" w:right="360" w:hanging="450"/>
      </w:pPr>
      <w:r>
        <w:t>2.</w:t>
      </w:r>
      <w:r>
        <w:tab/>
      </w:r>
      <w:r w:rsidR="00B14821" w:rsidRPr="003A0859">
        <w:t xml:space="preserve">Your responses will remain </w:t>
      </w:r>
      <w:r>
        <w:t>private</w:t>
      </w:r>
      <w:r w:rsidR="00B14821" w:rsidRPr="003A0859">
        <w:t xml:space="preserve">. Please do not include any personal information, such as your name or contact information, on this form. </w:t>
      </w:r>
    </w:p>
    <w:p w14:paraId="05730131" w14:textId="5387B27D" w:rsidR="00B14821" w:rsidRPr="003A0859" w:rsidRDefault="00B242F6" w:rsidP="00B14821">
      <w:pPr>
        <w:pStyle w:val="Introtext"/>
        <w:ind w:left="450" w:right="360" w:hanging="450"/>
      </w:pPr>
      <w:r>
        <w:t>3</w:t>
      </w:r>
      <w:r w:rsidR="00B14821" w:rsidRPr="003A0859">
        <w:t>.</w:t>
      </w:r>
      <w:r w:rsidR="00B14821" w:rsidRPr="003A0859">
        <w:tab/>
        <w:t>The survey will take about 15 minutes to complete.</w:t>
      </w:r>
    </w:p>
    <w:p w14:paraId="28015CD0" w14:textId="3A206F36" w:rsidR="00B14821" w:rsidRDefault="00B242F6" w:rsidP="00B14821">
      <w:pPr>
        <w:pStyle w:val="Introtext"/>
        <w:ind w:left="450" w:right="360" w:hanging="450"/>
      </w:pPr>
      <w:r>
        <w:t>4</w:t>
      </w:r>
      <w:r w:rsidR="00B14821" w:rsidRPr="003A0859">
        <w:t>.</w:t>
      </w:r>
      <w:r w:rsidR="00B14821" w:rsidRPr="003A0859">
        <w:tab/>
        <w:t>We hope you will answer all of the questions, but you may skip any questions you do not wish to answer.</w:t>
      </w:r>
    </w:p>
    <w:p w14:paraId="4D14E47F" w14:textId="77777777" w:rsidR="00B242F6" w:rsidRDefault="00B242F6" w:rsidP="00B14821">
      <w:pPr>
        <w:pStyle w:val="Introtext"/>
        <w:ind w:left="450" w:right="360" w:hanging="450"/>
      </w:pPr>
    </w:p>
    <w:p w14:paraId="358EB693" w14:textId="77777777" w:rsidR="00B242F6" w:rsidRDefault="00B242F6" w:rsidP="00B14821">
      <w:pPr>
        <w:pStyle w:val="Introtext"/>
        <w:ind w:left="450" w:right="360" w:hanging="450"/>
      </w:pPr>
    </w:p>
    <w:p w14:paraId="3EFF0875" w14:textId="77777777" w:rsidR="00B242F6" w:rsidRDefault="00B242F6" w:rsidP="00B14821">
      <w:pPr>
        <w:pStyle w:val="Introtext"/>
        <w:ind w:left="450" w:right="360" w:hanging="450"/>
      </w:pPr>
    </w:p>
    <w:p w14:paraId="58F44F49" w14:textId="77777777" w:rsidR="00B242F6" w:rsidRDefault="00B242F6" w:rsidP="00B14821">
      <w:pPr>
        <w:pStyle w:val="Introtext"/>
        <w:ind w:left="450" w:right="360" w:hanging="450"/>
      </w:pPr>
    </w:p>
    <w:p w14:paraId="2F929B1B" w14:textId="77777777" w:rsidR="00B242F6" w:rsidRDefault="00B242F6" w:rsidP="00B14821">
      <w:pPr>
        <w:pStyle w:val="Introtext"/>
        <w:ind w:left="450" w:right="360" w:hanging="450"/>
      </w:pPr>
    </w:p>
    <w:p w14:paraId="265530C1" w14:textId="77777777" w:rsidR="00B242F6" w:rsidRDefault="00B242F6" w:rsidP="00B14821">
      <w:pPr>
        <w:pStyle w:val="Introtext"/>
        <w:ind w:left="450" w:right="360" w:hanging="450"/>
      </w:pPr>
    </w:p>
    <w:p w14:paraId="2D3C1CB4" w14:textId="77777777" w:rsidR="00B242F6" w:rsidRDefault="00B242F6" w:rsidP="00B14821">
      <w:pPr>
        <w:pStyle w:val="Introtext"/>
        <w:ind w:left="450" w:right="360" w:hanging="450"/>
      </w:pPr>
    </w:p>
    <w:p w14:paraId="7625EEE4" w14:textId="77777777" w:rsidR="00B242F6" w:rsidRDefault="00B242F6" w:rsidP="00B14821">
      <w:pPr>
        <w:pStyle w:val="Introtext"/>
        <w:ind w:left="450" w:right="360" w:hanging="450"/>
      </w:pPr>
    </w:p>
    <w:p w14:paraId="284AA84D" w14:textId="77777777" w:rsidR="00B242F6" w:rsidRDefault="00B242F6" w:rsidP="00B14821">
      <w:pPr>
        <w:pStyle w:val="Introtext"/>
        <w:ind w:left="450" w:right="360" w:hanging="450"/>
      </w:pPr>
    </w:p>
    <w:p w14:paraId="53275508" w14:textId="77777777" w:rsidR="00B242F6" w:rsidRDefault="00B242F6" w:rsidP="00B14821">
      <w:pPr>
        <w:pStyle w:val="Introtext"/>
        <w:ind w:left="450" w:right="360" w:hanging="450"/>
      </w:pPr>
    </w:p>
    <w:p w14:paraId="26F6038D" w14:textId="77777777" w:rsidR="00B242F6" w:rsidRDefault="00B242F6" w:rsidP="00B14821">
      <w:pPr>
        <w:pStyle w:val="Introtext"/>
        <w:ind w:left="450" w:right="360" w:hanging="450"/>
      </w:pPr>
    </w:p>
    <w:tbl>
      <w:tblPr>
        <w:tblpPr w:leftFromText="180" w:rightFromText="180" w:vertAnchor="text" w:horzAnchor="margin" w:tblpX="265" w:tblpY="37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5"/>
      </w:tblGrid>
      <w:tr w:rsidR="00B242F6" w:rsidRPr="006D3436" w14:paraId="5276E284" w14:textId="77777777" w:rsidTr="00726657">
        <w:trPr>
          <w:trHeight w:val="892"/>
        </w:trPr>
        <w:tc>
          <w:tcPr>
            <w:tcW w:w="10165" w:type="dxa"/>
          </w:tcPr>
          <w:p w14:paraId="4D2D0072" w14:textId="394299F4" w:rsidR="00B242F6" w:rsidRPr="006D3436" w:rsidRDefault="00B242F6" w:rsidP="00C147A7">
            <w:pPr>
              <w:widowControl w:val="0"/>
              <w:tabs>
                <w:tab w:val="clear" w:pos="432"/>
              </w:tabs>
              <w:spacing w:before="60" w:after="60"/>
              <w:ind w:firstLine="0"/>
              <w:rPr>
                <w:rFonts w:ascii="Arial" w:hAnsi="Arial" w:cs="Arial"/>
                <w:snapToGrid w:val="0"/>
                <w:sz w:val="22"/>
              </w:rPr>
            </w:pPr>
            <w:r w:rsidRPr="006D3436">
              <w:rPr>
                <w:rFonts w:ascii="Arial" w:hAnsi="Arial" w:cs="Arial"/>
                <w:snapToGrid w:val="0"/>
                <w:sz w:val="16"/>
              </w:rPr>
              <w:t>Paperwork Reduction Act Statement -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0</w:t>
            </w:r>
            <w:r>
              <w:rPr>
                <w:rFonts w:ascii="Arial" w:hAnsi="Arial" w:cs="Arial"/>
                <w:snapToGrid w:val="0"/>
                <w:sz w:val="16"/>
              </w:rPr>
              <w:t>970</w:t>
            </w:r>
            <w:r w:rsidRPr="006D3436">
              <w:rPr>
                <w:rFonts w:ascii="Arial" w:hAnsi="Arial" w:cs="Arial"/>
                <w:snapToGrid w:val="0"/>
                <w:sz w:val="16"/>
              </w:rPr>
              <w:t>-0</w:t>
            </w:r>
            <w:r>
              <w:rPr>
                <w:rFonts w:ascii="Arial" w:hAnsi="Arial" w:cs="Arial"/>
                <w:snapToGrid w:val="0"/>
                <w:sz w:val="16"/>
              </w:rPr>
              <w:t>355</w:t>
            </w:r>
            <w:r w:rsidRPr="006D3436">
              <w:rPr>
                <w:rFonts w:ascii="Arial" w:hAnsi="Arial" w:cs="Arial"/>
                <w:snapToGrid w:val="0"/>
                <w:sz w:val="16"/>
              </w:rPr>
              <w:t xml:space="preserve">, expiring </w:t>
            </w:r>
            <w:r>
              <w:rPr>
                <w:rFonts w:ascii="Arial" w:hAnsi="Arial" w:cs="Arial"/>
                <w:snapToGrid w:val="0"/>
                <w:sz w:val="16"/>
              </w:rPr>
              <w:t>51/31/2021</w:t>
            </w:r>
            <w:r w:rsidRPr="006D3436">
              <w:rPr>
                <w:rFonts w:ascii="Arial" w:hAnsi="Arial" w:cs="Arial"/>
                <w:snapToGrid w:val="0"/>
                <w:sz w:val="16"/>
              </w:rPr>
              <w:t>. We est</w:t>
            </w:r>
            <w:r>
              <w:rPr>
                <w:rFonts w:ascii="Arial" w:hAnsi="Arial" w:cs="Arial"/>
                <w:snapToGrid w:val="0"/>
                <w:sz w:val="16"/>
              </w:rPr>
              <w:t>imate that it will take about 15</w:t>
            </w:r>
            <w:r w:rsidRPr="006D3436">
              <w:rPr>
                <w:rFonts w:ascii="Arial" w:hAnsi="Arial" w:cs="Arial"/>
                <w:snapToGrid w:val="0"/>
                <w:sz w:val="16"/>
              </w:rPr>
              <w:t xml:space="preserve"> minutes to read the instructions and answer the questions. </w:t>
            </w:r>
          </w:p>
        </w:tc>
      </w:tr>
    </w:tbl>
    <w:p w14:paraId="46F3046D" w14:textId="77777777" w:rsidR="00B242F6" w:rsidRDefault="00B242F6" w:rsidP="00B14821">
      <w:pPr>
        <w:pStyle w:val="Introtext"/>
        <w:ind w:left="450" w:right="360" w:hanging="450"/>
      </w:pPr>
    </w:p>
    <w:p w14:paraId="73FD9905" w14:textId="77777777" w:rsidR="00B242F6" w:rsidRDefault="00B242F6" w:rsidP="00B14821">
      <w:pPr>
        <w:pStyle w:val="Introtext"/>
        <w:ind w:left="450" w:right="360" w:hanging="450"/>
      </w:pPr>
    </w:p>
    <w:p w14:paraId="62E44355" w14:textId="77777777" w:rsidR="00B242F6" w:rsidRDefault="00B242F6" w:rsidP="00B14821">
      <w:pPr>
        <w:pStyle w:val="Introtext"/>
        <w:ind w:left="450" w:right="360" w:hanging="450"/>
      </w:pPr>
    </w:p>
    <w:p w14:paraId="69F81115" w14:textId="77777777" w:rsidR="00B242F6" w:rsidRPr="003A0859" w:rsidRDefault="00B242F6" w:rsidP="00B14821">
      <w:pPr>
        <w:pStyle w:val="Introtext"/>
        <w:ind w:left="450" w:right="360" w:hanging="450"/>
      </w:pPr>
    </w:p>
    <w:p w14:paraId="57527140" w14:textId="77777777" w:rsidR="00531F1C" w:rsidRDefault="00531F1C" w:rsidP="00531F1C">
      <w:pPr>
        <w:pStyle w:val="Introtext"/>
      </w:pPr>
      <w:r w:rsidRPr="003A0859">
        <w:br w:type="page"/>
      </w:r>
    </w:p>
    <w:p w14:paraId="74647622" w14:textId="77777777" w:rsidR="00B242F6" w:rsidRPr="003A0859" w:rsidRDefault="00B242F6" w:rsidP="00531F1C">
      <w:pPr>
        <w:pStyle w:val="Introtext"/>
      </w:pPr>
    </w:p>
    <w:p w14:paraId="10CF8E5A" w14:textId="071852A3" w:rsidR="00531F1C" w:rsidRPr="003A0859" w:rsidRDefault="001D3D65" w:rsidP="00531F1C">
      <w:pPr>
        <w:pStyle w:val="NormalSS"/>
        <w:spacing w:beforeLines="60" w:before="144" w:afterLines="60" w:after="144"/>
        <w:ind w:firstLine="0"/>
        <w:rPr>
          <w:b/>
          <w:color w:val="000000" w:themeColor="text1"/>
          <w:szCs w:val="24"/>
        </w:rPr>
      </w:pPr>
      <w:r>
        <w:rPr>
          <w:b/>
          <w:noProof/>
          <w:color w:val="000000" w:themeColor="text1"/>
          <w:szCs w:val="24"/>
        </w:rPr>
        <mc:AlternateContent>
          <mc:Choice Requires="wps">
            <w:drawing>
              <wp:anchor distT="0" distB="0" distL="114300" distR="114300" simplePos="0" relativeHeight="251737600" behindDoc="0" locked="0" layoutInCell="1" allowOverlap="1" wp14:anchorId="4B26F973" wp14:editId="3002A67F">
                <wp:simplePos x="0" y="0"/>
                <wp:positionH relativeFrom="column">
                  <wp:posOffset>-40501</wp:posOffset>
                </wp:positionH>
                <wp:positionV relativeFrom="paragraph">
                  <wp:posOffset>15239</wp:posOffset>
                </wp:positionV>
                <wp:extent cx="6927076" cy="408359"/>
                <wp:effectExtent l="0" t="0" r="26670" b="10795"/>
                <wp:wrapNone/>
                <wp:docPr id="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076" cy="408359"/>
                        </a:xfrm>
                        <a:prstGeom prst="rect">
                          <a:avLst/>
                        </a:prstGeom>
                        <a:solidFill>
                          <a:srgbClr val="E8E8E8"/>
                        </a:solidFill>
                        <a:ln w="6350">
                          <a:solidFill>
                            <a:srgbClr val="000000"/>
                          </a:solidFill>
                          <a:miter lim="800000"/>
                          <a:headEnd/>
                          <a:tailEnd/>
                        </a:ln>
                        <a:extLst/>
                      </wps:spPr>
                      <wps:txbx>
                        <w:txbxContent>
                          <w:p w14:paraId="3ABB0656" w14:textId="07AFFF86" w:rsidR="00BE3DD4" w:rsidRPr="001562A2" w:rsidRDefault="00BE3DD4" w:rsidP="00531F1C">
                            <w:pPr>
                              <w:tabs>
                                <w:tab w:val="clear" w:pos="432"/>
                              </w:tabs>
                              <w:ind w:firstLine="0"/>
                              <w:jc w:val="center"/>
                              <w:rPr>
                                <w:rFonts w:ascii="Arial Black" w:hAnsi="Arial Black"/>
                                <w:szCs w:val="24"/>
                              </w:rPr>
                            </w:pPr>
                            <w:r w:rsidRPr="001562A2">
                              <w:rPr>
                                <w:rFonts w:ascii="Arial Black" w:hAnsi="Arial Black" w:cs="Arial"/>
                                <w:b/>
                                <w:szCs w:val="24"/>
                              </w:rPr>
                              <w:t xml:space="preserve">A.  </w:t>
                            </w:r>
                            <w:r w:rsidR="004D3DCC">
                              <w:rPr>
                                <w:rFonts w:ascii="Arial Black" w:hAnsi="Arial Black"/>
                                <w:b/>
                                <w:color w:val="000000" w:themeColor="text1"/>
                                <w:szCs w:val="24"/>
                              </w:rPr>
                              <w:t>What I learned</w:t>
                            </w:r>
                          </w:p>
                        </w:txbxContent>
                      </wps:txbx>
                      <wps:bodyPr rot="0" vert="horz" wrap="square" lIns="0" tIns="45720" rIns="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3.2pt;margin-top:1.2pt;width:545.45pt;height:32.15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" fillcolor="#e8e8e8" strokeweight=".5pt">
                <v:textbox inset="0,,0">
                  <w:txbxContent>
                    <w:p w14:paraId="3ABB0656" w14:textId="07AFFF86" w:rsidR="00BE3DD4" w:rsidRPr="001562A2" w:rsidRDefault="00BE3DD4" w:rsidP="00531F1C">
                      <w:pPr>
                        <w:tabs>
                          <w:tab w:val="clear" w:pos="432"/>
                        </w:tabs>
                        <w:ind w:firstLine="0"/>
                        <w:jc w:val="center"/>
                        <w:rPr>
                          <w:rFonts w:ascii="Arial Black" w:hAnsi="Arial Black"/>
                          <w:szCs w:val="24"/>
                        </w:rPr>
                      </w:pPr>
                      <w:r w:rsidRPr="001562A2">
                        <w:rPr>
                          <w:rFonts w:ascii="Arial Black" w:hAnsi="Arial Black" w:cs="Arial"/>
                          <w:b/>
                          <w:szCs w:val="24"/>
                        </w:rPr>
                        <w:t xml:space="preserve">A.  </w:t>
                      </w:r>
                      <w:r w:rsidR="004D3DCC">
                        <w:rPr>
                          <w:rFonts w:ascii="Arial Black" w:hAnsi="Arial Black"/>
                          <w:b/>
                          <w:color w:val="000000" w:themeColor="text1"/>
                          <w:szCs w:val="24"/>
                        </w:rPr>
                        <w:t>What I learned</w:t>
                      </w:r>
                    </w:p>
                  </w:txbxContent>
                </v:textbox>
              </v:shape>
            </w:pict>
          </mc:Fallback>
        </mc:AlternateContent>
      </w:r>
    </w:p>
    <w:p w14:paraId="4B373034" w14:textId="77777777" w:rsidR="001D3D65" w:rsidRDefault="001D3D65" w:rsidP="004D3DCC">
      <w:pPr>
        <w:pStyle w:val="Introtext"/>
      </w:pPr>
    </w:p>
    <w:p w14:paraId="05EA7F64" w14:textId="0E237467" w:rsidR="004D3DCC" w:rsidRPr="003A0859" w:rsidRDefault="00B14821" w:rsidP="001D3D65">
      <w:pPr>
        <w:pStyle w:val="Introtext"/>
        <w:spacing w:before="240"/>
      </w:pPr>
      <w:r w:rsidRPr="003A0859">
        <w:t>The following items ask about what you learned from participating in [</w:t>
      </w:r>
      <w:r w:rsidRPr="003A0859">
        <w:rPr>
          <w:i/>
        </w:rPr>
        <w:t>HMRE program name</w:t>
      </w:r>
      <w:r w:rsidRPr="003A0859">
        <w:t xml:space="preserve">]. </w:t>
      </w:r>
    </w:p>
    <w:p w14:paraId="7CD5333D" w14:textId="571D19C6" w:rsidR="00B14821" w:rsidRPr="003A0859" w:rsidRDefault="004D3DCC" w:rsidP="001D3D65">
      <w:pPr>
        <w:pStyle w:val="QUESTIONTEXT"/>
        <w:spacing w:after="0"/>
      </w:pPr>
      <w:r w:rsidRPr="003A0859">
        <w:t>A1.</w:t>
      </w:r>
      <w:r w:rsidRPr="003A0859">
        <w:tab/>
      </w:r>
      <w:r w:rsidR="00B14821" w:rsidRPr="003A0859">
        <w:t xml:space="preserve">Please select one answer for each item: </w:t>
      </w:r>
    </w:p>
    <w:tbl>
      <w:tblPr>
        <w:tblStyle w:val="TableGrid"/>
        <w:tblW w:w="10409"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1080"/>
        <w:gridCol w:w="900"/>
        <w:gridCol w:w="1080"/>
        <w:gridCol w:w="1049"/>
      </w:tblGrid>
      <w:tr w:rsidR="004D3DCC" w:rsidRPr="003A0859" w14:paraId="69803438" w14:textId="77777777" w:rsidTr="00A908FF">
        <w:trPr>
          <w:trHeight w:val="315"/>
        </w:trPr>
        <w:tc>
          <w:tcPr>
            <w:tcW w:w="6300" w:type="dxa"/>
            <w:vAlign w:val="center"/>
          </w:tcPr>
          <w:p w14:paraId="4229149C" w14:textId="77777777" w:rsidR="004D3DCC" w:rsidRPr="003A0859" w:rsidRDefault="004D3DCC" w:rsidP="0058090D">
            <w:pPr>
              <w:pStyle w:val="NormalSS"/>
              <w:spacing w:before="0" w:after="60"/>
              <w:ind w:firstLine="0"/>
              <w:rPr>
                <w:rFonts w:ascii="Arial" w:hAnsi="Arial" w:cs="Arial"/>
                <w:b/>
                <w:sz w:val="20"/>
              </w:rPr>
            </w:pPr>
          </w:p>
        </w:tc>
        <w:tc>
          <w:tcPr>
            <w:tcW w:w="4109" w:type="dxa"/>
            <w:gridSpan w:val="4"/>
            <w:tcBorders>
              <w:bottom w:val="single" w:sz="4" w:space="0" w:color="auto"/>
            </w:tcBorders>
            <w:vAlign w:val="bottom"/>
          </w:tcPr>
          <w:p w14:paraId="6C9349B9" w14:textId="36CFEB66" w:rsidR="004D3DCC" w:rsidRPr="003A0859" w:rsidRDefault="004D3DCC" w:rsidP="0058090D">
            <w:pPr>
              <w:tabs>
                <w:tab w:val="clear" w:pos="432"/>
              </w:tabs>
              <w:spacing w:before="0" w:after="60"/>
              <w:ind w:firstLine="0"/>
              <w:jc w:val="center"/>
              <w:rPr>
                <w:rFonts w:ascii="Arial Narrow" w:eastAsiaTheme="minorHAnsi" w:hAnsi="Arial Narrow" w:cs="Arial"/>
                <w:color w:val="000000" w:themeColor="text1"/>
                <w:sz w:val="18"/>
                <w:szCs w:val="18"/>
              </w:rPr>
            </w:pPr>
            <w:r w:rsidRPr="003A0859">
              <w:rPr>
                <w:rFonts w:ascii="Arial" w:hAnsi="Arial" w:cs="Arial"/>
                <w:bCs/>
                <w:color w:val="000000" w:themeColor="text1"/>
                <w:sz w:val="18"/>
                <w:szCs w:val="18"/>
              </w:rPr>
              <w:t>SELECT ONE RESPONSE PER ROW</w:t>
            </w:r>
          </w:p>
        </w:tc>
      </w:tr>
      <w:tr w:rsidR="00B14821" w:rsidRPr="003A0859" w14:paraId="0721E549" w14:textId="77777777" w:rsidTr="00A908FF">
        <w:trPr>
          <w:trHeight w:val="473"/>
        </w:trPr>
        <w:tc>
          <w:tcPr>
            <w:tcW w:w="6300" w:type="dxa"/>
            <w:tcBorders>
              <w:right w:val="single" w:sz="4" w:space="0" w:color="auto"/>
            </w:tcBorders>
            <w:vAlign w:val="center"/>
          </w:tcPr>
          <w:p w14:paraId="78B4C4B9" w14:textId="77777777" w:rsidR="00B14821" w:rsidRPr="003A0859" w:rsidRDefault="00B14821" w:rsidP="00E465E1">
            <w:pPr>
              <w:pStyle w:val="NormalSS"/>
              <w:spacing w:beforeLines="60" w:before="144" w:afterLines="60" w:after="144"/>
              <w:ind w:firstLine="0"/>
              <w:rPr>
                <w:rFonts w:ascii="Arial" w:hAnsi="Arial" w:cs="Arial"/>
                <w:b/>
                <w:sz w:val="20"/>
              </w:rPr>
            </w:pPr>
            <w:r w:rsidRPr="003A0859">
              <w:rPr>
                <w:rFonts w:ascii="Arial" w:hAnsi="Arial" w:cs="Arial"/>
                <w:b/>
                <w:sz w:val="20"/>
              </w:rPr>
              <w:t>In this program…</w:t>
            </w:r>
          </w:p>
        </w:tc>
        <w:tc>
          <w:tcPr>
            <w:tcW w:w="1080" w:type="dxa"/>
            <w:tcBorders>
              <w:top w:val="single" w:sz="4" w:space="0" w:color="auto"/>
              <w:left w:val="single" w:sz="4" w:space="0" w:color="auto"/>
              <w:bottom w:val="single" w:sz="4" w:space="0" w:color="auto"/>
              <w:right w:val="single" w:sz="4" w:space="0" w:color="auto"/>
            </w:tcBorders>
            <w:vAlign w:val="bottom"/>
          </w:tcPr>
          <w:p w14:paraId="49EBDBBA" w14:textId="77777777" w:rsidR="00B14821" w:rsidRPr="003A0859" w:rsidRDefault="00B14821" w:rsidP="004D3DCC">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I didn’t learn anything about this</w:t>
            </w:r>
          </w:p>
        </w:tc>
        <w:tc>
          <w:tcPr>
            <w:tcW w:w="900" w:type="dxa"/>
            <w:tcBorders>
              <w:top w:val="single" w:sz="4" w:space="0" w:color="auto"/>
              <w:left w:val="single" w:sz="4" w:space="0" w:color="auto"/>
              <w:bottom w:val="single" w:sz="4" w:space="0" w:color="auto"/>
              <w:right w:val="single" w:sz="4" w:space="0" w:color="auto"/>
            </w:tcBorders>
            <w:vAlign w:val="bottom"/>
          </w:tcPr>
          <w:p w14:paraId="78594569" w14:textId="77777777" w:rsidR="00B14821" w:rsidRPr="003A0859" w:rsidRDefault="00B14821" w:rsidP="004D3DCC">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I learned a little about this</w:t>
            </w:r>
          </w:p>
        </w:tc>
        <w:tc>
          <w:tcPr>
            <w:tcW w:w="1080" w:type="dxa"/>
            <w:tcBorders>
              <w:top w:val="single" w:sz="4" w:space="0" w:color="auto"/>
              <w:left w:val="single" w:sz="4" w:space="0" w:color="auto"/>
              <w:bottom w:val="single" w:sz="4" w:space="0" w:color="auto"/>
              <w:right w:val="single" w:sz="4" w:space="0" w:color="auto"/>
            </w:tcBorders>
            <w:vAlign w:val="bottom"/>
          </w:tcPr>
          <w:p w14:paraId="13C8BAFE" w14:textId="77777777" w:rsidR="00B14821" w:rsidRPr="003A0859" w:rsidRDefault="00B14821" w:rsidP="004D3DCC">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I learned some things about this</w:t>
            </w:r>
          </w:p>
        </w:tc>
        <w:tc>
          <w:tcPr>
            <w:tcW w:w="1049" w:type="dxa"/>
            <w:tcBorders>
              <w:top w:val="single" w:sz="4" w:space="0" w:color="auto"/>
              <w:left w:val="single" w:sz="4" w:space="0" w:color="auto"/>
              <w:bottom w:val="single" w:sz="4" w:space="0" w:color="auto"/>
              <w:right w:val="single" w:sz="4" w:space="0" w:color="auto"/>
            </w:tcBorders>
            <w:vAlign w:val="bottom"/>
          </w:tcPr>
          <w:p w14:paraId="16BA60D7" w14:textId="77777777" w:rsidR="00B14821" w:rsidRPr="003A0859" w:rsidRDefault="00B14821" w:rsidP="004D3DCC">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I learned a great deal about this</w:t>
            </w:r>
          </w:p>
        </w:tc>
      </w:tr>
      <w:tr w:rsidR="0058090D" w:rsidRPr="003A0859" w14:paraId="2B05D8AB" w14:textId="77777777" w:rsidTr="00A908FF">
        <w:trPr>
          <w:trHeight w:val="465"/>
        </w:trPr>
        <w:tc>
          <w:tcPr>
            <w:tcW w:w="6300" w:type="dxa"/>
            <w:tcBorders>
              <w:right w:val="single" w:sz="4" w:space="0" w:color="auto"/>
            </w:tcBorders>
            <w:shd w:val="clear" w:color="auto" w:fill="E8E8E8"/>
          </w:tcPr>
          <w:p w14:paraId="3A65D871" w14:textId="3BBDC9A3"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a.</w:t>
            </w:r>
            <w:r w:rsidRPr="003A0859">
              <w:rPr>
                <w:rFonts w:ascii="Arial" w:hAnsi="Arial" w:cs="Arial"/>
                <w:color w:val="000000" w:themeColor="text1"/>
                <w:sz w:val="20"/>
              </w:rPr>
              <w:tab/>
              <w:t>I learned ways to control my feelings.</w:t>
            </w:r>
          </w:p>
        </w:tc>
        <w:tc>
          <w:tcPr>
            <w:tcW w:w="1080" w:type="dxa"/>
            <w:tcBorders>
              <w:top w:val="single" w:sz="4" w:space="0" w:color="auto"/>
              <w:left w:val="single" w:sz="4" w:space="0" w:color="auto"/>
            </w:tcBorders>
            <w:shd w:val="clear" w:color="auto" w:fill="E8E8E8"/>
            <w:vAlign w:val="bottom"/>
          </w:tcPr>
          <w:p w14:paraId="702D465B" w14:textId="059DA953"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tcBorders>
              <w:top w:val="single" w:sz="4" w:space="0" w:color="auto"/>
            </w:tcBorders>
            <w:shd w:val="clear" w:color="auto" w:fill="E8E8E8"/>
            <w:vAlign w:val="bottom"/>
          </w:tcPr>
          <w:p w14:paraId="13F11310" w14:textId="0C758BA1"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tcBorders>
              <w:top w:val="single" w:sz="4" w:space="0" w:color="auto"/>
            </w:tcBorders>
            <w:shd w:val="clear" w:color="auto" w:fill="E8E8E8"/>
            <w:vAlign w:val="bottom"/>
          </w:tcPr>
          <w:p w14:paraId="227505FC" w14:textId="147A54FD"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top w:val="single" w:sz="4" w:space="0" w:color="auto"/>
              <w:right w:val="single" w:sz="4" w:space="0" w:color="auto"/>
            </w:tcBorders>
            <w:shd w:val="clear" w:color="auto" w:fill="E8E8E8"/>
            <w:vAlign w:val="bottom"/>
          </w:tcPr>
          <w:p w14:paraId="7E735EB9" w14:textId="341B3BE9"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53D94865" w14:textId="77777777" w:rsidTr="00A908FF">
        <w:trPr>
          <w:trHeight w:val="473"/>
        </w:trPr>
        <w:tc>
          <w:tcPr>
            <w:tcW w:w="6300" w:type="dxa"/>
            <w:tcBorders>
              <w:right w:val="single" w:sz="4" w:space="0" w:color="auto"/>
            </w:tcBorders>
          </w:tcPr>
          <w:p w14:paraId="1A55DC89" w14:textId="67812DD5"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b.</w:t>
            </w:r>
            <w:r w:rsidRPr="003A0859">
              <w:rPr>
                <w:rFonts w:ascii="Arial" w:hAnsi="Arial" w:cs="Arial"/>
                <w:color w:val="000000" w:themeColor="text1"/>
                <w:sz w:val="20"/>
              </w:rPr>
              <w:tab/>
              <w:t>I learned ways to control my behaviors.</w:t>
            </w:r>
          </w:p>
        </w:tc>
        <w:tc>
          <w:tcPr>
            <w:tcW w:w="1080" w:type="dxa"/>
            <w:tcBorders>
              <w:left w:val="single" w:sz="4" w:space="0" w:color="auto"/>
            </w:tcBorders>
            <w:vAlign w:val="bottom"/>
          </w:tcPr>
          <w:p w14:paraId="6AFA2106" w14:textId="13D636DC"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18D1D84C" w14:textId="1C0347E7"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45638B7D" w14:textId="44EA2250"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16EB16E0" w14:textId="65333625"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58090D" w:rsidRPr="003A0859" w14:paraId="69A01AD5" w14:textId="77777777" w:rsidTr="00A908FF">
        <w:trPr>
          <w:trHeight w:val="473"/>
        </w:trPr>
        <w:tc>
          <w:tcPr>
            <w:tcW w:w="6300" w:type="dxa"/>
            <w:tcBorders>
              <w:right w:val="single" w:sz="4" w:space="0" w:color="auto"/>
            </w:tcBorders>
            <w:shd w:val="clear" w:color="auto" w:fill="E8E8E8"/>
          </w:tcPr>
          <w:p w14:paraId="51BB2D4C" w14:textId="57B75F6F"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c.</w:t>
            </w:r>
            <w:r w:rsidRPr="003A0859">
              <w:rPr>
                <w:rFonts w:ascii="Arial" w:hAnsi="Arial" w:cs="Arial"/>
                <w:color w:val="000000" w:themeColor="text1"/>
                <w:sz w:val="20"/>
              </w:rPr>
              <w:tab/>
              <w:t>I learned how to focus on other things, even when I’m upset.</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14C597F3" w14:textId="78B11689"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7B6308DC" w14:textId="3CBA7198"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2157D9FB" w14:textId="57A49661"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425247FA" w14:textId="6029EFFD"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53D7CA0D" w14:textId="77777777" w:rsidTr="00A908FF">
        <w:trPr>
          <w:trHeight w:val="473"/>
        </w:trPr>
        <w:tc>
          <w:tcPr>
            <w:tcW w:w="6300" w:type="dxa"/>
            <w:tcBorders>
              <w:right w:val="single" w:sz="4" w:space="0" w:color="auto"/>
            </w:tcBorders>
          </w:tcPr>
          <w:p w14:paraId="3E32557D" w14:textId="77BACF81"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d.</w:t>
            </w:r>
            <w:r w:rsidRPr="003A0859">
              <w:rPr>
                <w:rFonts w:ascii="Arial" w:hAnsi="Arial" w:cs="Arial"/>
                <w:color w:val="000000" w:themeColor="text1"/>
                <w:sz w:val="20"/>
              </w:rPr>
              <w:tab/>
              <w:t>I learned how to get things done, even when I’m upset.</w:t>
            </w:r>
            <w:r w:rsidRPr="003A0859">
              <w:rPr>
                <w:rFonts w:ascii="Arial" w:hAnsi="Arial" w:cs="Arial"/>
                <w:color w:val="000000" w:themeColor="text1"/>
                <w:sz w:val="20"/>
              </w:rPr>
              <w:tab/>
            </w:r>
          </w:p>
        </w:tc>
        <w:tc>
          <w:tcPr>
            <w:tcW w:w="1080" w:type="dxa"/>
            <w:tcBorders>
              <w:left w:val="single" w:sz="4" w:space="0" w:color="auto"/>
            </w:tcBorders>
            <w:vAlign w:val="bottom"/>
          </w:tcPr>
          <w:p w14:paraId="2C067CC5" w14:textId="43E89434"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0FED5BAC" w14:textId="4C8A59D2"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1FE2A19D" w14:textId="72A49957"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545ECC7D" w14:textId="2F9B8675"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58090D" w:rsidRPr="003A0859" w14:paraId="44423483" w14:textId="77777777" w:rsidTr="00A908FF">
        <w:trPr>
          <w:trHeight w:val="473"/>
        </w:trPr>
        <w:tc>
          <w:tcPr>
            <w:tcW w:w="6300" w:type="dxa"/>
            <w:tcBorders>
              <w:right w:val="single" w:sz="4" w:space="0" w:color="auto"/>
            </w:tcBorders>
            <w:shd w:val="clear" w:color="auto" w:fill="E8E8E8"/>
          </w:tcPr>
          <w:p w14:paraId="186F2B1E" w14:textId="1C28D12D"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e.</w:t>
            </w:r>
            <w:r w:rsidRPr="003A0859">
              <w:rPr>
                <w:rFonts w:ascii="Arial" w:hAnsi="Arial" w:cs="Arial"/>
                <w:color w:val="000000" w:themeColor="text1"/>
                <w:sz w:val="20"/>
              </w:rPr>
              <w:tab/>
              <w:t>I learned ways to make myself feel better when I’m upset.</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7BD5E1EE" w14:textId="7C82070C"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574964F7" w14:textId="235561AE"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35B33B29" w14:textId="1D910FAD"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37F16F28" w14:textId="611333EA"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7DC5075D" w14:textId="77777777" w:rsidTr="00A908FF">
        <w:trPr>
          <w:trHeight w:val="473"/>
        </w:trPr>
        <w:tc>
          <w:tcPr>
            <w:tcW w:w="6300" w:type="dxa"/>
            <w:tcBorders>
              <w:right w:val="single" w:sz="4" w:space="0" w:color="auto"/>
            </w:tcBorders>
          </w:tcPr>
          <w:p w14:paraId="3AE55D68" w14:textId="01363802"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f.</w:t>
            </w:r>
            <w:r w:rsidRPr="003A0859">
              <w:rPr>
                <w:rFonts w:ascii="Arial" w:hAnsi="Arial" w:cs="Arial"/>
                <w:color w:val="000000" w:themeColor="text1"/>
                <w:sz w:val="20"/>
              </w:rPr>
              <w:tab/>
              <w:t>I learned ways to make myself feel better when I’m feeling overwhelmed and out of control.</w:t>
            </w:r>
            <w:r w:rsidRPr="003A0859">
              <w:rPr>
                <w:rFonts w:ascii="Arial" w:hAnsi="Arial" w:cs="Arial"/>
                <w:color w:val="000000" w:themeColor="text1"/>
                <w:sz w:val="20"/>
              </w:rPr>
              <w:tab/>
            </w:r>
          </w:p>
        </w:tc>
        <w:tc>
          <w:tcPr>
            <w:tcW w:w="1080" w:type="dxa"/>
            <w:tcBorders>
              <w:left w:val="single" w:sz="4" w:space="0" w:color="auto"/>
            </w:tcBorders>
            <w:vAlign w:val="bottom"/>
          </w:tcPr>
          <w:p w14:paraId="0C3D3421" w14:textId="38BB9091"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23058532" w14:textId="0EA5EE7C"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25D39347" w14:textId="0EBABC6E"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40C5C28A" w14:textId="2CDB6FF9" w:rsidR="004D3DCC" w:rsidRPr="003A0859" w:rsidRDefault="004D3DCC" w:rsidP="001D3D65">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58090D" w:rsidRPr="003A0859" w14:paraId="2322234B" w14:textId="77777777" w:rsidTr="00A908FF">
        <w:trPr>
          <w:trHeight w:val="473"/>
        </w:trPr>
        <w:tc>
          <w:tcPr>
            <w:tcW w:w="6300" w:type="dxa"/>
            <w:tcBorders>
              <w:right w:val="single" w:sz="4" w:space="0" w:color="auto"/>
            </w:tcBorders>
            <w:shd w:val="clear" w:color="auto" w:fill="E8E8E8"/>
          </w:tcPr>
          <w:p w14:paraId="0AB875D2" w14:textId="21EDDB17"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 xml:space="preserve">g. </w:t>
            </w:r>
            <w:r w:rsidRPr="003A0859">
              <w:rPr>
                <w:rFonts w:ascii="Arial" w:hAnsi="Arial" w:cs="Arial"/>
                <w:color w:val="000000" w:themeColor="text1"/>
                <w:sz w:val="20"/>
              </w:rPr>
              <w:tab/>
              <w:t>I learned how to label and describe my feelings.</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618CB6A7" w14:textId="79637D25"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6E481BCD" w14:textId="78C4DE89"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5F5F8055" w14:textId="339A35C4"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6DCB1644" w14:textId="3E0D6DC1"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1FD6655E" w14:textId="77777777" w:rsidTr="00A908FF">
        <w:trPr>
          <w:trHeight w:val="473"/>
        </w:trPr>
        <w:tc>
          <w:tcPr>
            <w:tcW w:w="6300" w:type="dxa"/>
            <w:tcBorders>
              <w:right w:val="single" w:sz="4" w:space="0" w:color="auto"/>
            </w:tcBorders>
          </w:tcPr>
          <w:p w14:paraId="6FB0BFFF" w14:textId="79B188B5"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 xml:space="preserve">h. </w:t>
            </w:r>
            <w:r w:rsidRPr="003A0859">
              <w:rPr>
                <w:rFonts w:ascii="Arial" w:hAnsi="Arial" w:cs="Arial"/>
                <w:color w:val="000000" w:themeColor="text1"/>
                <w:sz w:val="20"/>
              </w:rPr>
              <w:tab/>
              <w:t>I learned how to pay attention to my feelings.</w:t>
            </w:r>
            <w:r w:rsidRPr="003A0859">
              <w:rPr>
                <w:rFonts w:ascii="Arial" w:hAnsi="Arial" w:cs="Arial"/>
                <w:color w:val="000000" w:themeColor="text1"/>
                <w:sz w:val="20"/>
              </w:rPr>
              <w:tab/>
            </w:r>
          </w:p>
        </w:tc>
        <w:tc>
          <w:tcPr>
            <w:tcW w:w="1080" w:type="dxa"/>
            <w:tcBorders>
              <w:left w:val="single" w:sz="4" w:space="0" w:color="auto"/>
            </w:tcBorders>
            <w:vAlign w:val="bottom"/>
          </w:tcPr>
          <w:p w14:paraId="6AC28BFA" w14:textId="24385EE1"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4480D6DA" w14:textId="219CA872"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1DBF4BA7" w14:textId="11F6D490"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4EC61311" w14:textId="4545662A"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58090D" w:rsidRPr="003A0859" w14:paraId="6158603D" w14:textId="77777777" w:rsidTr="00A908FF">
        <w:trPr>
          <w:trHeight w:val="473"/>
        </w:trPr>
        <w:tc>
          <w:tcPr>
            <w:tcW w:w="6300" w:type="dxa"/>
            <w:tcBorders>
              <w:right w:val="single" w:sz="4" w:space="0" w:color="auto"/>
            </w:tcBorders>
            <w:shd w:val="clear" w:color="auto" w:fill="E8E8E8"/>
          </w:tcPr>
          <w:p w14:paraId="7EFB9A17" w14:textId="00A3D0EE"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 xml:space="preserve">i. </w:t>
            </w:r>
            <w:r w:rsidRPr="003A0859">
              <w:rPr>
                <w:rFonts w:ascii="Arial" w:hAnsi="Arial" w:cs="Arial"/>
                <w:color w:val="000000" w:themeColor="text1"/>
                <w:sz w:val="20"/>
              </w:rPr>
              <w:tab/>
              <w:t>I learned how to accept how I am feeling.</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1553677C" w14:textId="126D2889"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3BB5AEBA" w14:textId="00B8C9FE"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43FCF5A1" w14:textId="4C29CDEB"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5A67F615" w14:textId="7ACD967F"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72BD6EAD" w14:textId="77777777" w:rsidTr="00A908FF">
        <w:trPr>
          <w:trHeight w:val="473"/>
        </w:trPr>
        <w:tc>
          <w:tcPr>
            <w:tcW w:w="6300" w:type="dxa"/>
            <w:tcBorders>
              <w:right w:val="single" w:sz="4" w:space="0" w:color="auto"/>
            </w:tcBorders>
          </w:tcPr>
          <w:p w14:paraId="1670F17C" w14:textId="0E88429B"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j.</w:t>
            </w:r>
            <w:r w:rsidRPr="003A0859">
              <w:rPr>
                <w:rFonts w:ascii="Arial" w:hAnsi="Arial" w:cs="Arial"/>
                <w:color w:val="000000" w:themeColor="text1"/>
                <w:sz w:val="20"/>
              </w:rPr>
              <w:tab/>
              <w:t>I learned how to see things from someone else’s point of view.</w:t>
            </w:r>
            <w:r w:rsidRPr="003A0859">
              <w:rPr>
                <w:rFonts w:ascii="Arial" w:hAnsi="Arial" w:cs="Arial"/>
                <w:color w:val="000000" w:themeColor="text1"/>
                <w:sz w:val="20"/>
              </w:rPr>
              <w:tab/>
            </w:r>
          </w:p>
        </w:tc>
        <w:tc>
          <w:tcPr>
            <w:tcW w:w="1080" w:type="dxa"/>
            <w:tcBorders>
              <w:left w:val="single" w:sz="4" w:space="0" w:color="auto"/>
            </w:tcBorders>
            <w:vAlign w:val="bottom"/>
          </w:tcPr>
          <w:p w14:paraId="05ECD60D" w14:textId="3C13818B"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69DC6672" w14:textId="535D91A1"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47530652" w14:textId="47A8A90D"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572648A3" w14:textId="2C6A3037"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58090D" w:rsidRPr="003A0859" w14:paraId="440D5736" w14:textId="77777777" w:rsidTr="00A908FF">
        <w:trPr>
          <w:trHeight w:val="473"/>
        </w:trPr>
        <w:tc>
          <w:tcPr>
            <w:tcW w:w="6300" w:type="dxa"/>
            <w:tcBorders>
              <w:right w:val="single" w:sz="4" w:space="0" w:color="auto"/>
            </w:tcBorders>
            <w:shd w:val="clear" w:color="auto" w:fill="E8E8E8"/>
          </w:tcPr>
          <w:p w14:paraId="684BDE67" w14:textId="497F564B"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k.</w:t>
            </w:r>
            <w:r w:rsidRPr="003A0859">
              <w:rPr>
                <w:rFonts w:ascii="Arial" w:hAnsi="Arial" w:cs="Arial"/>
                <w:color w:val="000000" w:themeColor="text1"/>
                <w:sz w:val="20"/>
              </w:rPr>
              <w:tab/>
              <w:t>I learned how to look at everybody’s side of a disagreement before making a decision.</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41A0037D" w14:textId="00C87551"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32B2A5BB" w14:textId="254954E8"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0A8CD02D" w14:textId="094B0FC5"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571B0EA3" w14:textId="1FA89C1F"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2CB2D270" w14:textId="77777777" w:rsidTr="00A908FF">
        <w:trPr>
          <w:trHeight w:val="473"/>
        </w:trPr>
        <w:tc>
          <w:tcPr>
            <w:tcW w:w="6300" w:type="dxa"/>
            <w:tcBorders>
              <w:right w:val="single" w:sz="4" w:space="0" w:color="auto"/>
            </w:tcBorders>
          </w:tcPr>
          <w:p w14:paraId="4ED77DD8" w14:textId="686AF663"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l.</w:t>
            </w:r>
            <w:r w:rsidRPr="003A0859">
              <w:rPr>
                <w:rFonts w:ascii="Arial" w:hAnsi="Arial" w:cs="Arial"/>
                <w:color w:val="000000" w:themeColor="text1"/>
                <w:sz w:val="20"/>
              </w:rPr>
              <w:tab/>
              <w:t>I learned ways to calm down when I’m upset with someone.</w:t>
            </w:r>
            <w:r w:rsidRPr="003A0859">
              <w:rPr>
                <w:rFonts w:ascii="Arial" w:hAnsi="Arial" w:cs="Arial"/>
                <w:color w:val="000000" w:themeColor="text1"/>
                <w:sz w:val="20"/>
              </w:rPr>
              <w:tab/>
            </w:r>
          </w:p>
        </w:tc>
        <w:tc>
          <w:tcPr>
            <w:tcW w:w="1080" w:type="dxa"/>
            <w:tcBorders>
              <w:left w:val="single" w:sz="4" w:space="0" w:color="auto"/>
            </w:tcBorders>
            <w:vAlign w:val="bottom"/>
          </w:tcPr>
          <w:p w14:paraId="3C03AF65" w14:textId="227A1F27"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746C8D0E" w14:textId="4209DABF"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036C4A5A" w14:textId="0F199CBB"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6C6D0056" w14:textId="649E6ABA"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58090D" w:rsidRPr="003A0859" w14:paraId="40EB7B51" w14:textId="77777777" w:rsidTr="00A908FF">
        <w:trPr>
          <w:trHeight w:val="473"/>
        </w:trPr>
        <w:tc>
          <w:tcPr>
            <w:tcW w:w="6300" w:type="dxa"/>
            <w:tcBorders>
              <w:right w:val="single" w:sz="4" w:space="0" w:color="auto"/>
            </w:tcBorders>
            <w:shd w:val="clear" w:color="auto" w:fill="E8E8E8"/>
          </w:tcPr>
          <w:p w14:paraId="633FDB71" w14:textId="18497747"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m.</w:t>
            </w:r>
            <w:r w:rsidRPr="003A0859">
              <w:rPr>
                <w:rFonts w:ascii="Arial" w:hAnsi="Arial" w:cs="Arial"/>
                <w:color w:val="000000" w:themeColor="text1"/>
                <w:sz w:val="20"/>
              </w:rPr>
              <w:tab/>
              <w:t>I learned how to take a time out before I get angry with someone.</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23D26634" w14:textId="2C7155A3"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59A79ECC" w14:textId="12EF0F8E"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0E83E402" w14:textId="78347D0B"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74CEE9C7" w14:textId="10AE139F"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32D2B157" w14:textId="77777777" w:rsidTr="00A908FF">
        <w:trPr>
          <w:trHeight w:val="473"/>
        </w:trPr>
        <w:tc>
          <w:tcPr>
            <w:tcW w:w="6300" w:type="dxa"/>
            <w:tcBorders>
              <w:right w:val="single" w:sz="4" w:space="0" w:color="auto"/>
            </w:tcBorders>
          </w:tcPr>
          <w:p w14:paraId="24E6AE5D" w14:textId="02894149"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n.</w:t>
            </w:r>
            <w:r w:rsidRPr="003A0859">
              <w:rPr>
                <w:rFonts w:ascii="Arial" w:hAnsi="Arial" w:cs="Arial"/>
                <w:color w:val="000000" w:themeColor="text1"/>
                <w:sz w:val="20"/>
              </w:rPr>
              <w:tab/>
              <w:t>I learned ways to prevent arguments from getting worse.</w:t>
            </w:r>
            <w:r w:rsidRPr="003A0859">
              <w:rPr>
                <w:rFonts w:ascii="Arial" w:hAnsi="Arial" w:cs="Arial"/>
                <w:color w:val="000000" w:themeColor="text1"/>
                <w:sz w:val="20"/>
              </w:rPr>
              <w:tab/>
            </w:r>
          </w:p>
        </w:tc>
        <w:tc>
          <w:tcPr>
            <w:tcW w:w="1080" w:type="dxa"/>
            <w:tcBorders>
              <w:left w:val="single" w:sz="4" w:space="0" w:color="auto"/>
            </w:tcBorders>
            <w:vAlign w:val="bottom"/>
          </w:tcPr>
          <w:p w14:paraId="40BBFAC1" w14:textId="013381B9"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068F9735" w14:textId="30044A35"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4DA87E9B" w14:textId="2F9FAF58"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540DDC8B" w14:textId="1C168B04"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58090D" w:rsidRPr="003A0859" w14:paraId="105A6A11" w14:textId="77777777" w:rsidTr="00A908FF">
        <w:trPr>
          <w:trHeight w:val="473"/>
        </w:trPr>
        <w:tc>
          <w:tcPr>
            <w:tcW w:w="6300" w:type="dxa"/>
            <w:tcBorders>
              <w:right w:val="single" w:sz="4" w:space="0" w:color="auto"/>
            </w:tcBorders>
            <w:shd w:val="clear" w:color="auto" w:fill="E8E8E8"/>
          </w:tcPr>
          <w:p w14:paraId="57EA1F36" w14:textId="75D825D8"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o.</w:t>
            </w:r>
            <w:r w:rsidRPr="003A0859">
              <w:rPr>
                <w:rFonts w:ascii="Arial" w:hAnsi="Arial" w:cs="Arial"/>
                <w:color w:val="000000" w:themeColor="text1"/>
                <w:sz w:val="20"/>
              </w:rPr>
              <w:tab/>
              <w:t>I learned how to set goals.</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4BBC34D5" w14:textId="27DFD196"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0E439D88" w14:textId="5078415E"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52FF2F31" w14:textId="30709B7D"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22C23AE7" w14:textId="6B09CE98"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25B13B43" w14:textId="77777777" w:rsidTr="00A908FF">
        <w:trPr>
          <w:trHeight w:val="473"/>
        </w:trPr>
        <w:tc>
          <w:tcPr>
            <w:tcW w:w="6300" w:type="dxa"/>
            <w:tcBorders>
              <w:right w:val="single" w:sz="4" w:space="0" w:color="auto"/>
            </w:tcBorders>
          </w:tcPr>
          <w:p w14:paraId="77A3BFDA" w14:textId="21ACD6F0"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p.</w:t>
            </w:r>
            <w:r w:rsidRPr="003A0859">
              <w:rPr>
                <w:rFonts w:ascii="Arial" w:hAnsi="Arial" w:cs="Arial"/>
                <w:color w:val="000000" w:themeColor="text1"/>
                <w:sz w:val="20"/>
              </w:rPr>
              <w:tab/>
              <w:t>I learned how to be a better listener.</w:t>
            </w:r>
            <w:r w:rsidRPr="003A0859">
              <w:rPr>
                <w:rFonts w:ascii="Arial" w:hAnsi="Arial" w:cs="Arial"/>
                <w:color w:val="000000" w:themeColor="text1"/>
                <w:sz w:val="20"/>
              </w:rPr>
              <w:tab/>
            </w:r>
          </w:p>
        </w:tc>
        <w:tc>
          <w:tcPr>
            <w:tcW w:w="1080" w:type="dxa"/>
            <w:tcBorders>
              <w:left w:val="single" w:sz="4" w:space="0" w:color="auto"/>
            </w:tcBorders>
            <w:vAlign w:val="bottom"/>
          </w:tcPr>
          <w:p w14:paraId="6003F871" w14:textId="7247824B"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135EF6C6" w14:textId="3C5E78CC"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3D2DB6BD" w14:textId="0F4D0633"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1DC83BF7" w14:textId="18F38F12"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58090D" w:rsidRPr="003A0859" w14:paraId="787ABED2" w14:textId="77777777" w:rsidTr="00A908FF">
        <w:trPr>
          <w:trHeight w:val="473"/>
        </w:trPr>
        <w:tc>
          <w:tcPr>
            <w:tcW w:w="6300" w:type="dxa"/>
            <w:tcBorders>
              <w:right w:val="single" w:sz="4" w:space="0" w:color="auto"/>
            </w:tcBorders>
            <w:shd w:val="clear" w:color="auto" w:fill="E8E8E8"/>
          </w:tcPr>
          <w:p w14:paraId="1B3B4C96" w14:textId="5CCD9264"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q.</w:t>
            </w:r>
            <w:r w:rsidRPr="003A0859">
              <w:rPr>
                <w:rFonts w:ascii="Arial" w:hAnsi="Arial" w:cs="Arial"/>
                <w:color w:val="000000" w:themeColor="text1"/>
                <w:sz w:val="20"/>
              </w:rPr>
              <w:tab/>
              <w:t>I learned how to use words to let others know how I am feeling.</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4CF5E8C3" w14:textId="52C47663"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10EF6B9E" w14:textId="55FE8D6E"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4C0039A8" w14:textId="21848A28"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3FB0B0C8" w14:textId="74B4E829"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657A4673" w14:textId="77777777" w:rsidTr="00A908FF">
        <w:trPr>
          <w:trHeight w:val="473"/>
        </w:trPr>
        <w:tc>
          <w:tcPr>
            <w:tcW w:w="6300" w:type="dxa"/>
            <w:tcBorders>
              <w:right w:val="single" w:sz="4" w:space="0" w:color="auto"/>
            </w:tcBorders>
          </w:tcPr>
          <w:p w14:paraId="17F77A26" w14:textId="6E4325A6"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r.</w:t>
            </w:r>
            <w:r w:rsidRPr="003A0859">
              <w:rPr>
                <w:rFonts w:ascii="Arial" w:hAnsi="Arial" w:cs="Arial"/>
                <w:color w:val="000000" w:themeColor="text1"/>
                <w:sz w:val="20"/>
              </w:rPr>
              <w:tab/>
              <w:t>I learned how to develop step-by-step plans to reach my goals.</w:t>
            </w:r>
            <w:r w:rsidRPr="003A0859">
              <w:rPr>
                <w:rFonts w:ascii="Arial" w:hAnsi="Arial" w:cs="Arial"/>
                <w:color w:val="000000" w:themeColor="text1"/>
                <w:sz w:val="20"/>
              </w:rPr>
              <w:tab/>
            </w:r>
          </w:p>
        </w:tc>
        <w:tc>
          <w:tcPr>
            <w:tcW w:w="1080" w:type="dxa"/>
            <w:tcBorders>
              <w:left w:val="single" w:sz="4" w:space="0" w:color="auto"/>
            </w:tcBorders>
            <w:vAlign w:val="bottom"/>
          </w:tcPr>
          <w:p w14:paraId="0C15C106" w14:textId="5B3B5F9C"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399AC604" w14:textId="0FCFC11C"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01AB6232" w14:textId="3030160E"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26E2CA5E" w14:textId="3FCAEA7B"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58090D" w:rsidRPr="003A0859" w14:paraId="73FA3E71" w14:textId="77777777" w:rsidTr="00A908FF">
        <w:trPr>
          <w:trHeight w:val="473"/>
        </w:trPr>
        <w:tc>
          <w:tcPr>
            <w:tcW w:w="6300" w:type="dxa"/>
            <w:tcBorders>
              <w:right w:val="single" w:sz="4" w:space="0" w:color="auto"/>
            </w:tcBorders>
            <w:shd w:val="clear" w:color="auto" w:fill="E8E8E8"/>
          </w:tcPr>
          <w:p w14:paraId="1EED9381" w14:textId="26514D5C"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s.</w:t>
            </w:r>
            <w:r w:rsidRPr="003A0859">
              <w:rPr>
                <w:rFonts w:ascii="Arial" w:hAnsi="Arial" w:cs="Arial"/>
                <w:color w:val="000000" w:themeColor="text1"/>
                <w:sz w:val="20"/>
              </w:rPr>
              <w:tab/>
              <w:t>I learned that what I do now may impact my relationships in the future.</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1B407AA8" w14:textId="669250E4"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13AE3AC1" w14:textId="16361D5D"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1E10A8AD" w14:textId="351126CB"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0023AEEC" w14:textId="6E0A0173"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4D3DCC" w:rsidRPr="003A0859" w14:paraId="1EF468AB" w14:textId="77777777" w:rsidTr="00A908FF">
        <w:trPr>
          <w:trHeight w:val="473"/>
        </w:trPr>
        <w:tc>
          <w:tcPr>
            <w:tcW w:w="6300" w:type="dxa"/>
            <w:tcBorders>
              <w:right w:val="single" w:sz="4" w:space="0" w:color="auto"/>
            </w:tcBorders>
          </w:tcPr>
          <w:p w14:paraId="623A636B" w14:textId="73BC0981" w:rsidR="004D3DCC" w:rsidRPr="003A0859" w:rsidRDefault="004D3DCC" w:rsidP="001D3D65">
            <w:pPr>
              <w:tabs>
                <w:tab w:val="clear" w:pos="432"/>
                <w:tab w:val="left" w:pos="342"/>
                <w:tab w:val="left" w:leader="dot" w:pos="6084"/>
              </w:tabs>
              <w:spacing w:before="60" w:after="60"/>
              <w:ind w:left="342" w:hanging="342"/>
              <w:jc w:val="left"/>
              <w:rPr>
                <w:rFonts w:ascii="Arial" w:hAnsi="Arial" w:cs="Arial"/>
                <w:color w:val="000000" w:themeColor="text1"/>
                <w:sz w:val="20"/>
              </w:rPr>
            </w:pPr>
            <w:r w:rsidRPr="003A0859">
              <w:rPr>
                <w:rFonts w:ascii="Arial" w:hAnsi="Arial" w:cs="Arial"/>
                <w:color w:val="000000" w:themeColor="text1"/>
                <w:sz w:val="20"/>
              </w:rPr>
              <w:t>t.</w:t>
            </w:r>
            <w:r w:rsidRPr="003A0859">
              <w:rPr>
                <w:rFonts w:ascii="Arial" w:hAnsi="Arial" w:cs="Arial"/>
                <w:color w:val="000000" w:themeColor="text1"/>
                <w:sz w:val="20"/>
              </w:rPr>
              <w:tab/>
              <w:t>I learned that what I do now may impact my education and career in the future.</w:t>
            </w:r>
            <w:r w:rsidRPr="003A0859">
              <w:rPr>
                <w:rFonts w:ascii="Arial" w:hAnsi="Arial" w:cs="Arial"/>
                <w:color w:val="000000" w:themeColor="text1"/>
                <w:sz w:val="20"/>
              </w:rPr>
              <w:tab/>
            </w:r>
          </w:p>
        </w:tc>
        <w:tc>
          <w:tcPr>
            <w:tcW w:w="1080" w:type="dxa"/>
            <w:tcBorders>
              <w:left w:val="single" w:sz="4" w:space="0" w:color="auto"/>
              <w:bottom w:val="single" w:sz="4" w:space="0" w:color="auto"/>
            </w:tcBorders>
            <w:vAlign w:val="bottom"/>
          </w:tcPr>
          <w:p w14:paraId="7504FD86" w14:textId="10E69277"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tcBorders>
              <w:bottom w:val="single" w:sz="4" w:space="0" w:color="auto"/>
            </w:tcBorders>
            <w:vAlign w:val="bottom"/>
          </w:tcPr>
          <w:p w14:paraId="5B7EEEF8" w14:textId="788D921B"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tcBorders>
              <w:bottom w:val="single" w:sz="4" w:space="0" w:color="auto"/>
            </w:tcBorders>
            <w:vAlign w:val="bottom"/>
          </w:tcPr>
          <w:p w14:paraId="2FA29283" w14:textId="6A2AFC75"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bottom w:val="single" w:sz="4" w:space="0" w:color="auto"/>
              <w:right w:val="single" w:sz="4" w:space="0" w:color="auto"/>
            </w:tcBorders>
            <w:vAlign w:val="bottom"/>
          </w:tcPr>
          <w:p w14:paraId="0ADB6D15" w14:textId="0E240F04" w:rsidR="004D3DCC" w:rsidRPr="003A0859" w:rsidRDefault="004D3DCC" w:rsidP="001D3D65">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bl>
    <w:p w14:paraId="5E6A7DBC" w14:textId="0C1D1471" w:rsidR="001D3D65" w:rsidRDefault="00473F6D" w:rsidP="004D3DCC">
      <w:pPr>
        <w:pStyle w:val="Source"/>
      </w:pPr>
      <w:r w:rsidRPr="003A0859">
        <w:t>Adapted from</w:t>
      </w:r>
      <w:r w:rsidR="004D3DCC" w:rsidRPr="003A0859">
        <w:t xml:space="preserve"> Difficulties in Emotion Regulation Scale,</w:t>
      </w:r>
      <w:r w:rsidRPr="003A0859">
        <w:t xml:space="preserve"> Gratz and Roemer 2004; </w:t>
      </w:r>
      <w:r w:rsidR="004D3DCC" w:rsidRPr="003A0859">
        <w:t xml:space="preserve">Interpersonal Reactivity Index, </w:t>
      </w:r>
      <w:r w:rsidR="006164F9" w:rsidRPr="003A0859">
        <w:t xml:space="preserve">Davis 1980; </w:t>
      </w:r>
      <w:r w:rsidR="004D3DCC" w:rsidRPr="003A0859">
        <w:t>Conflict Tactics Scale</w:t>
      </w:r>
      <w:r w:rsidR="006164F9" w:rsidRPr="003A0859">
        <w:t>; Feldman and Gowen 1998</w:t>
      </w:r>
      <w:r w:rsidR="004D3DCC" w:rsidRPr="003A0859">
        <w:t>, Goal Orientation Scale,</w:t>
      </w:r>
      <w:r w:rsidR="006164F9" w:rsidRPr="003A0859">
        <w:t xml:space="preserve"> Lippman et al. 2014</w:t>
      </w:r>
      <w:r w:rsidR="001D3D65">
        <w:t>.</w:t>
      </w:r>
      <w:r w:rsidR="001D3D65">
        <w:br w:type="page"/>
      </w:r>
    </w:p>
    <w:p w14:paraId="09EDBF25" w14:textId="3C399197" w:rsidR="004D3DCC" w:rsidRPr="003A0859" w:rsidRDefault="001D3D65" w:rsidP="004D3DCC">
      <w:pPr>
        <w:pStyle w:val="Source"/>
      </w:pPr>
      <w:r>
        <w:rPr>
          <w:noProof/>
        </w:rPr>
        <mc:AlternateContent>
          <mc:Choice Requires="wps">
            <w:drawing>
              <wp:anchor distT="0" distB="0" distL="114300" distR="114300" simplePos="0" relativeHeight="251741696" behindDoc="0" locked="0" layoutInCell="1" allowOverlap="1" wp14:anchorId="07931724" wp14:editId="4DB1D0E9">
                <wp:simplePos x="0" y="0"/>
                <wp:positionH relativeFrom="column">
                  <wp:posOffset>-59055</wp:posOffset>
                </wp:positionH>
                <wp:positionV relativeFrom="paragraph">
                  <wp:posOffset>90805</wp:posOffset>
                </wp:positionV>
                <wp:extent cx="6927076" cy="408359"/>
                <wp:effectExtent l="0" t="0" r="26670" b="10795"/>
                <wp:wrapNone/>
                <wp:docPr id="3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076" cy="408359"/>
                        </a:xfrm>
                        <a:prstGeom prst="rect">
                          <a:avLst/>
                        </a:prstGeom>
                        <a:solidFill>
                          <a:srgbClr val="E8E8E8"/>
                        </a:solidFill>
                        <a:ln w="6350">
                          <a:solidFill>
                            <a:srgbClr val="000000"/>
                          </a:solidFill>
                          <a:miter lim="800000"/>
                          <a:headEnd/>
                          <a:tailEnd/>
                        </a:ln>
                        <a:extLst/>
                      </wps:spPr>
                      <wps:txbx>
                        <w:txbxContent>
                          <w:p w14:paraId="4408D8FD" w14:textId="0722DD6C" w:rsidR="0058090D" w:rsidRPr="001562A2" w:rsidRDefault="0058090D" w:rsidP="0058090D">
                            <w:pPr>
                              <w:tabs>
                                <w:tab w:val="clear" w:pos="432"/>
                              </w:tabs>
                              <w:ind w:firstLine="0"/>
                              <w:jc w:val="center"/>
                              <w:rPr>
                                <w:rFonts w:ascii="Arial Black" w:hAnsi="Arial Black"/>
                                <w:szCs w:val="24"/>
                              </w:rPr>
                            </w:pPr>
                            <w:r>
                              <w:rPr>
                                <w:rFonts w:ascii="Arial Black" w:hAnsi="Arial Black" w:cs="Arial"/>
                                <w:b/>
                                <w:szCs w:val="24"/>
                              </w:rPr>
                              <w:t>B</w:t>
                            </w:r>
                            <w:r w:rsidRPr="001562A2">
                              <w:rPr>
                                <w:rFonts w:ascii="Arial Black" w:hAnsi="Arial Black" w:cs="Arial"/>
                                <w:b/>
                                <w:szCs w:val="24"/>
                              </w:rPr>
                              <w:t xml:space="preserve">.  </w:t>
                            </w:r>
                            <w:r>
                              <w:rPr>
                                <w:rFonts w:ascii="Arial Black" w:hAnsi="Arial Black"/>
                                <w:b/>
                                <w:color w:val="000000" w:themeColor="text1"/>
                                <w:szCs w:val="24"/>
                              </w:rPr>
                              <w:t>Program Impressions</w:t>
                            </w:r>
                          </w:p>
                        </w:txbxContent>
                      </wps:txbx>
                      <wps:bodyPr rot="0" vert="horz" wrap="square" lIns="0" tIns="45720" rIns="0" bIns="45720" anchor="t" anchorCtr="0" upright="1">
                        <a:noAutofit/>
                      </wps:bodyPr>
                    </wps:wsp>
                  </a:graphicData>
                </a:graphic>
              </wp:anchor>
            </w:drawing>
          </mc:Choice>
          <mc:Fallback>
            <w:pict>
              <v:shape id="_x0000_s1027" type="#_x0000_t202" style="position:absolute;left:0;text-align:left;margin-left:-4.65pt;margin-top:7.15pt;width:545.45pt;height:32.15pt;z-index:25174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" fillcolor="#e8e8e8" strokeweight=".5pt">
                <v:textbox inset="0,,0">
                  <w:txbxContent>
                    <w:p w14:paraId="4408D8FD" w14:textId="0722DD6C" w:rsidR="0058090D" w:rsidRPr="001562A2" w:rsidRDefault="0058090D" w:rsidP="0058090D">
                      <w:pPr>
                        <w:tabs>
                          <w:tab w:val="clear" w:pos="432"/>
                        </w:tabs>
                        <w:ind w:firstLine="0"/>
                        <w:jc w:val="center"/>
                        <w:rPr>
                          <w:rFonts w:ascii="Arial Black" w:hAnsi="Arial Black"/>
                          <w:szCs w:val="24"/>
                        </w:rPr>
                      </w:pPr>
                      <w:r>
                        <w:rPr>
                          <w:rFonts w:ascii="Arial Black" w:hAnsi="Arial Black" w:cs="Arial"/>
                          <w:b/>
                          <w:szCs w:val="24"/>
                        </w:rPr>
                        <w:t>B</w:t>
                      </w:r>
                      <w:r w:rsidRPr="001562A2">
                        <w:rPr>
                          <w:rFonts w:ascii="Arial Black" w:hAnsi="Arial Black" w:cs="Arial"/>
                          <w:b/>
                          <w:szCs w:val="24"/>
                        </w:rPr>
                        <w:t xml:space="preserve">.  </w:t>
                      </w:r>
                      <w:r>
                        <w:rPr>
                          <w:rFonts w:ascii="Arial Black" w:hAnsi="Arial Black"/>
                          <w:b/>
                          <w:color w:val="000000" w:themeColor="text1"/>
                          <w:szCs w:val="24"/>
                        </w:rPr>
                        <w:t>Program Impressions</w:t>
                      </w:r>
                    </w:p>
                  </w:txbxContent>
                </v:textbox>
              </v:shape>
            </w:pict>
          </mc:Fallback>
        </mc:AlternateContent>
      </w:r>
    </w:p>
    <w:p w14:paraId="45F2920E" w14:textId="60E81A73" w:rsidR="004D3DCC" w:rsidRPr="003A0859" w:rsidRDefault="004D3DCC">
      <w:pPr>
        <w:tabs>
          <w:tab w:val="clear" w:pos="432"/>
        </w:tabs>
        <w:spacing w:before="0" w:after="0"/>
        <w:ind w:firstLine="0"/>
        <w:jc w:val="left"/>
        <w:rPr>
          <w:b/>
          <w:sz w:val="22"/>
          <w:szCs w:val="22"/>
        </w:rPr>
      </w:pPr>
    </w:p>
    <w:p w14:paraId="11F24ECC" w14:textId="77777777" w:rsidR="001D3D65" w:rsidRDefault="001D3D65" w:rsidP="00A908FF">
      <w:pPr>
        <w:pStyle w:val="Introtext"/>
      </w:pPr>
    </w:p>
    <w:p w14:paraId="1ACA1495" w14:textId="41737B06" w:rsidR="00B14821" w:rsidRPr="003A0859" w:rsidRDefault="00B14821" w:rsidP="00A908FF">
      <w:pPr>
        <w:pStyle w:val="Introtext"/>
      </w:pPr>
      <w:r w:rsidRPr="003A0859">
        <w:t>The following items ask what you thought about the [</w:t>
      </w:r>
      <w:r w:rsidRPr="003A0859">
        <w:rPr>
          <w:i/>
        </w:rPr>
        <w:t xml:space="preserve">HMRE program </w:t>
      </w:r>
      <w:r w:rsidRPr="003A0859">
        <w:t>name]. Please be honest. Remember, your names will not be shared with anyone from [</w:t>
      </w:r>
      <w:r w:rsidRPr="003A0859">
        <w:rPr>
          <w:i/>
        </w:rPr>
        <w:t>HMRE program name</w:t>
      </w:r>
      <w:r w:rsidRPr="003A0859">
        <w:t>].</w:t>
      </w:r>
    </w:p>
    <w:p w14:paraId="55845365" w14:textId="5BD1D6A6" w:rsidR="00B14821" w:rsidRPr="003A0859" w:rsidRDefault="00A908FF" w:rsidP="00A908FF">
      <w:pPr>
        <w:pStyle w:val="QUESTIONTEXT"/>
      </w:pPr>
      <w:r w:rsidRPr="003A0859">
        <w:t>B1.</w:t>
      </w:r>
      <w:r w:rsidRPr="003A0859">
        <w:tab/>
      </w:r>
      <w:r w:rsidR="00B14821" w:rsidRPr="003A0859">
        <w:t>As you read the items below, please think about the [</w:t>
      </w:r>
      <w:r w:rsidR="00B14821" w:rsidRPr="003A0859">
        <w:rPr>
          <w:i/>
        </w:rPr>
        <w:t>staff title</w:t>
      </w:r>
      <w:r w:rsidR="00B14821" w:rsidRPr="003A0859">
        <w:t xml:space="preserve">] you’ve worked with the most during the program. Please select one answer for each item: </w:t>
      </w:r>
    </w:p>
    <w:tbl>
      <w:tblPr>
        <w:tblStyle w:val="TableGrid"/>
        <w:tblW w:w="10409"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1080"/>
        <w:gridCol w:w="900"/>
        <w:gridCol w:w="1080"/>
        <w:gridCol w:w="1049"/>
      </w:tblGrid>
      <w:tr w:rsidR="00A908FF" w:rsidRPr="003A0859" w14:paraId="2DFC4FED" w14:textId="77777777" w:rsidTr="00E465E1">
        <w:trPr>
          <w:trHeight w:val="315"/>
        </w:trPr>
        <w:tc>
          <w:tcPr>
            <w:tcW w:w="6300" w:type="dxa"/>
            <w:vAlign w:val="center"/>
          </w:tcPr>
          <w:p w14:paraId="1CA6BD4E" w14:textId="77777777" w:rsidR="00A908FF" w:rsidRPr="003A0859" w:rsidRDefault="00A908FF" w:rsidP="00E465E1">
            <w:pPr>
              <w:pStyle w:val="NormalSS"/>
              <w:spacing w:before="0" w:after="60"/>
              <w:ind w:firstLine="0"/>
              <w:rPr>
                <w:rFonts w:ascii="Arial" w:hAnsi="Arial" w:cs="Arial"/>
                <w:b/>
                <w:sz w:val="20"/>
              </w:rPr>
            </w:pPr>
          </w:p>
        </w:tc>
        <w:tc>
          <w:tcPr>
            <w:tcW w:w="4109" w:type="dxa"/>
            <w:gridSpan w:val="4"/>
            <w:tcBorders>
              <w:bottom w:val="single" w:sz="4" w:space="0" w:color="auto"/>
            </w:tcBorders>
            <w:vAlign w:val="bottom"/>
          </w:tcPr>
          <w:p w14:paraId="43B91235" w14:textId="77777777" w:rsidR="00A908FF" w:rsidRPr="003A0859" w:rsidRDefault="00A908FF" w:rsidP="00E465E1">
            <w:pPr>
              <w:tabs>
                <w:tab w:val="clear" w:pos="432"/>
              </w:tabs>
              <w:spacing w:before="0" w:after="60"/>
              <w:ind w:firstLine="0"/>
              <w:jc w:val="center"/>
              <w:rPr>
                <w:rFonts w:ascii="Arial Narrow" w:eastAsiaTheme="minorHAnsi" w:hAnsi="Arial Narrow" w:cs="Arial"/>
                <w:color w:val="000000" w:themeColor="text1"/>
                <w:sz w:val="18"/>
                <w:szCs w:val="18"/>
              </w:rPr>
            </w:pPr>
            <w:r w:rsidRPr="003A0859">
              <w:rPr>
                <w:rFonts w:ascii="Arial" w:hAnsi="Arial" w:cs="Arial"/>
                <w:bCs/>
                <w:color w:val="000000" w:themeColor="text1"/>
                <w:sz w:val="18"/>
                <w:szCs w:val="18"/>
              </w:rPr>
              <w:t>SELECT ONE RESPONSE PER ROW</w:t>
            </w:r>
          </w:p>
        </w:tc>
      </w:tr>
      <w:tr w:rsidR="00A908FF" w:rsidRPr="003A0859" w14:paraId="45C176D3" w14:textId="77777777" w:rsidTr="00E465E1">
        <w:trPr>
          <w:trHeight w:val="473"/>
        </w:trPr>
        <w:tc>
          <w:tcPr>
            <w:tcW w:w="6300" w:type="dxa"/>
            <w:tcBorders>
              <w:right w:val="single" w:sz="4" w:space="0" w:color="auto"/>
            </w:tcBorders>
            <w:vAlign w:val="center"/>
          </w:tcPr>
          <w:p w14:paraId="4392F450" w14:textId="77777777" w:rsidR="00A908FF" w:rsidRPr="003A0859" w:rsidRDefault="00A908FF" w:rsidP="00E465E1">
            <w:pPr>
              <w:pStyle w:val="NormalSS"/>
              <w:spacing w:beforeLines="60" w:before="144" w:afterLines="60" w:after="144"/>
              <w:ind w:firstLine="0"/>
              <w:rPr>
                <w:rFonts w:ascii="Arial" w:hAnsi="Arial" w:cs="Arial"/>
                <w:b/>
                <w:sz w:val="20"/>
              </w:rPr>
            </w:pPr>
            <w:r w:rsidRPr="003A0859">
              <w:rPr>
                <w:rFonts w:ascii="Arial" w:hAnsi="Arial" w:cs="Arial"/>
                <w:b/>
                <w:sz w:val="20"/>
              </w:rPr>
              <w:t>In this program…</w:t>
            </w:r>
          </w:p>
        </w:tc>
        <w:tc>
          <w:tcPr>
            <w:tcW w:w="1080" w:type="dxa"/>
            <w:tcBorders>
              <w:top w:val="single" w:sz="4" w:space="0" w:color="auto"/>
              <w:left w:val="single" w:sz="4" w:space="0" w:color="auto"/>
              <w:bottom w:val="single" w:sz="4" w:space="0" w:color="auto"/>
              <w:right w:val="single" w:sz="4" w:space="0" w:color="auto"/>
            </w:tcBorders>
            <w:vAlign w:val="bottom"/>
          </w:tcPr>
          <w:p w14:paraId="77B38A42" w14:textId="2E9C7B61" w:rsidR="00A908FF" w:rsidRPr="003A0859" w:rsidRDefault="00A908FF" w:rsidP="00E465E1">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Strongly Disagree</w:t>
            </w:r>
          </w:p>
        </w:tc>
        <w:tc>
          <w:tcPr>
            <w:tcW w:w="900" w:type="dxa"/>
            <w:tcBorders>
              <w:top w:val="single" w:sz="4" w:space="0" w:color="auto"/>
              <w:left w:val="single" w:sz="4" w:space="0" w:color="auto"/>
              <w:bottom w:val="single" w:sz="4" w:space="0" w:color="auto"/>
              <w:right w:val="single" w:sz="4" w:space="0" w:color="auto"/>
            </w:tcBorders>
            <w:vAlign w:val="bottom"/>
          </w:tcPr>
          <w:p w14:paraId="3DCC0714" w14:textId="5C37D096" w:rsidR="00A908FF" w:rsidRPr="003A0859" w:rsidRDefault="00A908FF" w:rsidP="00E465E1">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Disagree</w:t>
            </w:r>
          </w:p>
        </w:tc>
        <w:tc>
          <w:tcPr>
            <w:tcW w:w="1080" w:type="dxa"/>
            <w:tcBorders>
              <w:top w:val="single" w:sz="4" w:space="0" w:color="auto"/>
              <w:left w:val="single" w:sz="4" w:space="0" w:color="auto"/>
              <w:bottom w:val="single" w:sz="4" w:space="0" w:color="auto"/>
              <w:right w:val="single" w:sz="4" w:space="0" w:color="auto"/>
            </w:tcBorders>
            <w:vAlign w:val="bottom"/>
          </w:tcPr>
          <w:p w14:paraId="573862E8" w14:textId="552F8DA4" w:rsidR="00A908FF" w:rsidRPr="003A0859" w:rsidRDefault="00A908FF" w:rsidP="00E465E1">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Agree</w:t>
            </w:r>
          </w:p>
        </w:tc>
        <w:tc>
          <w:tcPr>
            <w:tcW w:w="1049" w:type="dxa"/>
            <w:tcBorders>
              <w:top w:val="single" w:sz="4" w:space="0" w:color="auto"/>
              <w:left w:val="single" w:sz="4" w:space="0" w:color="auto"/>
              <w:bottom w:val="single" w:sz="4" w:space="0" w:color="auto"/>
              <w:right w:val="single" w:sz="4" w:space="0" w:color="auto"/>
            </w:tcBorders>
            <w:vAlign w:val="bottom"/>
          </w:tcPr>
          <w:p w14:paraId="2937338D" w14:textId="3F908A37" w:rsidR="00A908FF" w:rsidRPr="003A0859" w:rsidRDefault="00A908FF" w:rsidP="00E465E1">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Strongly Agree</w:t>
            </w:r>
          </w:p>
        </w:tc>
      </w:tr>
      <w:tr w:rsidR="00A908FF" w:rsidRPr="003A0859" w14:paraId="698D24A3" w14:textId="77777777" w:rsidTr="00E465E1">
        <w:trPr>
          <w:trHeight w:val="465"/>
        </w:trPr>
        <w:tc>
          <w:tcPr>
            <w:tcW w:w="6300" w:type="dxa"/>
            <w:tcBorders>
              <w:right w:val="single" w:sz="4" w:space="0" w:color="auto"/>
            </w:tcBorders>
            <w:shd w:val="clear" w:color="auto" w:fill="E8E8E8"/>
          </w:tcPr>
          <w:p w14:paraId="29F844E3" w14:textId="641CE671"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a.</w:t>
            </w:r>
            <w:r w:rsidRPr="003A0859">
              <w:rPr>
                <w:rFonts w:ascii="Arial" w:hAnsi="Arial" w:cs="Arial"/>
                <w:color w:val="000000" w:themeColor="text1"/>
                <w:sz w:val="20"/>
              </w:rPr>
              <w:tab/>
              <w:t>My [staff title] can tell when I’m upset about something.</w:t>
            </w:r>
            <w:r w:rsidRPr="003A0859">
              <w:rPr>
                <w:rFonts w:ascii="Arial" w:hAnsi="Arial" w:cs="Arial"/>
                <w:color w:val="000000" w:themeColor="text1"/>
                <w:sz w:val="20"/>
              </w:rPr>
              <w:tab/>
            </w:r>
          </w:p>
        </w:tc>
        <w:tc>
          <w:tcPr>
            <w:tcW w:w="1080" w:type="dxa"/>
            <w:tcBorders>
              <w:top w:val="single" w:sz="4" w:space="0" w:color="auto"/>
              <w:left w:val="single" w:sz="4" w:space="0" w:color="auto"/>
            </w:tcBorders>
            <w:shd w:val="clear" w:color="auto" w:fill="E8E8E8"/>
            <w:vAlign w:val="bottom"/>
          </w:tcPr>
          <w:p w14:paraId="34776FD6"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tcBorders>
              <w:top w:val="single" w:sz="4" w:space="0" w:color="auto"/>
            </w:tcBorders>
            <w:shd w:val="clear" w:color="auto" w:fill="E8E8E8"/>
            <w:vAlign w:val="bottom"/>
          </w:tcPr>
          <w:p w14:paraId="650A477F"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tcBorders>
              <w:top w:val="single" w:sz="4" w:space="0" w:color="auto"/>
            </w:tcBorders>
            <w:shd w:val="clear" w:color="auto" w:fill="E8E8E8"/>
            <w:vAlign w:val="bottom"/>
          </w:tcPr>
          <w:p w14:paraId="5665BC69"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top w:val="single" w:sz="4" w:space="0" w:color="auto"/>
              <w:right w:val="single" w:sz="4" w:space="0" w:color="auto"/>
            </w:tcBorders>
            <w:shd w:val="clear" w:color="auto" w:fill="E8E8E8"/>
            <w:vAlign w:val="bottom"/>
          </w:tcPr>
          <w:p w14:paraId="17F9E9DB"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119A6802" w14:textId="77777777" w:rsidTr="00E465E1">
        <w:trPr>
          <w:trHeight w:val="473"/>
        </w:trPr>
        <w:tc>
          <w:tcPr>
            <w:tcW w:w="6300" w:type="dxa"/>
            <w:tcBorders>
              <w:right w:val="single" w:sz="4" w:space="0" w:color="auto"/>
            </w:tcBorders>
          </w:tcPr>
          <w:p w14:paraId="66C37640" w14:textId="297E0F47"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b.</w:t>
            </w:r>
            <w:r w:rsidRPr="003A0859">
              <w:rPr>
                <w:rFonts w:ascii="Arial" w:hAnsi="Arial" w:cs="Arial"/>
                <w:color w:val="000000" w:themeColor="text1"/>
                <w:sz w:val="20"/>
              </w:rPr>
              <w:tab/>
              <w:t>My [staff title] helps me to understand myself better.</w:t>
            </w:r>
            <w:r w:rsidRPr="003A0859">
              <w:rPr>
                <w:rFonts w:ascii="Arial" w:hAnsi="Arial" w:cs="Arial"/>
                <w:color w:val="000000" w:themeColor="text1"/>
                <w:sz w:val="20"/>
              </w:rPr>
              <w:tab/>
            </w:r>
          </w:p>
        </w:tc>
        <w:tc>
          <w:tcPr>
            <w:tcW w:w="1080" w:type="dxa"/>
            <w:tcBorders>
              <w:left w:val="single" w:sz="4" w:space="0" w:color="auto"/>
            </w:tcBorders>
            <w:vAlign w:val="bottom"/>
          </w:tcPr>
          <w:p w14:paraId="739C6ACF"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52BA872D"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58E0AC7A"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3E45AA13"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38FD84BF" w14:textId="77777777" w:rsidTr="00E465E1">
        <w:trPr>
          <w:trHeight w:val="473"/>
        </w:trPr>
        <w:tc>
          <w:tcPr>
            <w:tcW w:w="6300" w:type="dxa"/>
            <w:tcBorders>
              <w:right w:val="single" w:sz="4" w:space="0" w:color="auto"/>
            </w:tcBorders>
            <w:shd w:val="clear" w:color="auto" w:fill="E8E8E8"/>
          </w:tcPr>
          <w:p w14:paraId="6B94C4AE" w14:textId="06A627B6"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c.</w:t>
            </w:r>
            <w:r w:rsidRPr="003A0859">
              <w:rPr>
                <w:rFonts w:ascii="Arial" w:hAnsi="Arial" w:cs="Arial"/>
                <w:color w:val="000000" w:themeColor="text1"/>
                <w:sz w:val="20"/>
              </w:rPr>
              <w:tab/>
              <w:t>I can tell my [staff title] about my problems and troubles.</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454A2AA4"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4952B0EA"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0459EAF6"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08978CB4"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54431DD6" w14:textId="77777777" w:rsidTr="00E465E1">
        <w:trPr>
          <w:trHeight w:val="473"/>
        </w:trPr>
        <w:tc>
          <w:tcPr>
            <w:tcW w:w="6300" w:type="dxa"/>
            <w:tcBorders>
              <w:right w:val="single" w:sz="4" w:space="0" w:color="auto"/>
            </w:tcBorders>
          </w:tcPr>
          <w:p w14:paraId="70DA656E" w14:textId="3FD47A72"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d.</w:t>
            </w:r>
            <w:r w:rsidRPr="003A0859">
              <w:rPr>
                <w:rFonts w:ascii="Arial" w:hAnsi="Arial" w:cs="Arial"/>
                <w:color w:val="000000" w:themeColor="text1"/>
                <w:sz w:val="20"/>
              </w:rPr>
              <w:tab/>
              <w:t>If my [staff title] knows something is bothering me, he or she asks me about it.</w:t>
            </w:r>
            <w:r w:rsidRPr="003A0859">
              <w:rPr>
                <w:rFonts w:ascii="Arial" w:hAnsi="Arial" w:cs="Arial"/>
                <w:color w:val="000000" w:themeColor="text1"/>
                <w:sz w:val="20"/>
              </w:rPr>
              <w:tab/>
            </w:r>
          </w:p>
        </w:tc>
        <w:tc>
          <w:tcPr>
            <w:tcW w:w="1080" w:type="dxa"/>
            <w:tcBorders>
              <w:left w:val="single" w:sz="4" w:space="0" w:color="auto"/>
            </w:tcBorders>
            <w:vAlign w:val="bottom"/>
          </w:tcPr>
          <w:p w14:paraId="05722932"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07A31CF0"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1799D864"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040F2676"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68A34494" w14:textId="77777777" w:rsidTr="00E465E1">
        <w:trPr>
          <w:trHeight w:val="473"/>
        </w:trPr>
        <w:tc>
          <w:tcPr>
            <w:tcW w:w="6300" w:type="dxa"/>
            <w:tcBorders>
              <w:right w:val="single" w:sz="4" w:space="0" w:color="auto"/>
            </w:tcBorders>
            <w:shd w:val="clear" w:color="auto" w:fill="E8E8E8"/>
          </w:tcPr>
          <w:p w14:paraId="2DDC7196" w14:textId="429F8BA6"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e.</w:t>
            </w:r>
            <w:r w:rsidRPr="003A0859">
              <w:rPr>
                <w:rFonts w:ascii="Arial" w:hAnsi="Arial" w:cs="Arial"/>
                <w:color w:val="000000" w:themeColor="text1"/>
                <w:sz w:val="20"/>
              </w:rPr>
              <w:tab/>
              <w:t>My [staff title] knows me well.</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7CFE4EF8"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43288B3C"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0572627A"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1038A875"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390D9D25" w14:textId="77777777" w:rsidTr="00E465E1">
        <w:trPr>
          <w:trHeight w:val="473"/>
        </w:trPr>
        <w:tc>
          <w:tcPr>
            <w:tcW w:w="6300" w:type="dxa"/>
            <w:tcBorders>
              <w:right w:val="single" w:sz="4" w:space="0" w:color="auto"/>
            </w:tcBorders>
          </w:tcPr>
          <w:p w14:paraId="5A8AC4D2" w14:textId="2A8167A4"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f.</w:t>
            </w:r>
            <w:r w:rsidRPr="003A0859">
              <w:rPr>
                <w:rFonts w:ascii="Arial" w:hAnsi="Arial" w:cs="Arial"/>
                <w:color w:val="000000" w:themeColor="text1"/>
                <w:sz w:val="20"/>
              </w:rPr>
              <w:tab/>
              <w:t>My [staff title] cares about what I think.</w:t>
            </w:r>
            <w:r w:rsidRPr="003A0859">
              <w:rPr>
                <w:rFonts w:ascii="Arial" w:hAnsi="Arial" w:cs="Arial"/>
                <w:color w:val="000000" w:themeColor="text1"/>
                <w:sz w:val="20"/>
              </w:rPr>
              <w:tab/>
            </w:r>
          </w:p>
        </w:tc>
        <w:tc>
          <w:tcPr>
            <w:tcW w:w="1080" w:type="dxa"/>
            <w:tcBorders>
              <w:left w:val="single" w:sz="4" w:space="0" w:color="auto"/>
            </w:tcBorders>
            <w:vAlign w:val="bottom"/>
          </w:tcPr>
          <w:p w14:paraId="18AD8B13"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54BD2920"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77DF8691"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553A4FA0" w14:textId="77777777" w:rsidR="00A908FF" w:rsidRPr="003A0859" w:rsidRDefault="00A908FF"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7E1F1415" w14:textId="77777777" w:rsidTr="00E465E1">
        <w:trPr>
          <w:trHeight w:val="473"/>
        </w:trPr>
        <w:tc>
          <w:tcPr>
            <w:tcW w:w="6300" w:type="dxa"/>
            <w:tcBorders>
              <w:right w:val="single" w:sz="4" w:space="0" w:color="auto"/>
            </w:tcBorders>
            <w:shd w:val="clear" w:color="auto" w:fill="E8E8E8"/>
          </w:tcPr>
          <w:p w14:paraId="5A525D1F" w14:textId="2FC5F178"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 xml:space="preserve">g. </w:t>
            </w:r>
            <w:r w:rsidRPr="003A0859">
              <w:rPr>
                <w:rFonts w:ascii="Arial" w:hAnsi="Arial" w:cs="Arial"/>
                <w:color w:val="000000" w:themeColor="text1"/>
                <w:sz w:val="20"/>
              </w:rPr>
              <w:tab/>
              <w:t>My [staff title] understands my problems.</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24CB4F72"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26B39272"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5205E492"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471EA7FB"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508C9E1A" w14:textId="77777777" w:rsidTr="00E465E1">
        <w:trPr>
          <w:trHeight w:val="473"/>
        </w:trPr>
        <w:tc>
          <w:tcPr>
            <w:tcW w:w="6300" w:type="dxa"/>
            <w:tcBorders>
              <w:right w:val="single" w:sz="4" w:space="0" w:color="auto"/>
            </w:tcBorders>
          </w:tcPr>
          <w:p w14:paraId="095269E9" w14:textId="25B75C1D"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 xml:space="preserve">h. </w:t>
            </w:r>
            <w:r w:rsidRPr="003A0859">
              <w:rPr>
                <w:rFonts w:ascii="Arial" w:hAnsi="Arial" w:cs="Arial"/>
                <w:color w:val="000000" w:themeColor="text1"/>
                <w:sz w:val="20"/>
              </w:rPr>
              <w:tab/>
              <w:t>My [staff title] is available if I need to talk with him or her.</w:t>
            </w:r>
            <w:r w:rsidRPr="003A0859">
              <w:rPr>
                <w:rFonts w:ascii="Arial" w:hAnsi="Arial" w:cs="Arial"/>
                <w:color w:val="000000" w:themeColor="text1"/>
                <w:sz w:val="20"/>
              </w:rPr>
              <w:tab/>
            </w:r>
          </w:p>
        </w:tc>
        <w:tc>
          <w:tcPr>
            <w:tcW w:w="1080" w:type="dxa"/>
            <w:tcBorders>
              <w:left w:val="single" w:sz="4" w:space="0" w:color="auto"/>
            </w:tcBorders>
            <w:vAlign w:val="bottom"/>
          </w:tcPr>
          <w:p w14:paraId="39B5C1EC"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0CDD5002"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215304F7"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08F23FF7"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20994675" w14:textId="77777777" w:rsidTr="00E465E1">
        <w:trPr>
          <w:trHeight w:val="473"/>
        </w:trPr>
        <w:tc>
          <w:tcPr>
            <w:tcW w:w="6300" w:type="dxa"/>
            <w:tcBorders>
              <w:right w:val="single" w:sz="4" w:space="0" w:color="auto"/>
            </w:tcBorders>
            <w:shd w:val="clear" w:color="auto" w:fill="E8E8E8"/>
          </w:tcPr>
          <w:p w14:paraId="3D9A2E34" w14:textId="267BF48C"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 xml:space="preserve">i. </w:t>
            </w:r>
            <w:r w:rsidRPr="003A0859">
              <w:rPr>
                <w:rFonts w:ascii="Arial" w:hAnsi="Arial" w:cs="Arial"/>
                <w:color w:val="000000" w:themeColor="text1"/>
                <w:sz w:val="20"/>
              </w:rPr>
              <w:tab/>
              <w:t>My [staff title] cares about me.</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5EEB43CD"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0294F12F"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26F54628"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2A913B36"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6B1B77F7" w14:textId="77777777" w:rsidTr="00A908FF">
        <w:trPr>
          <w:trHeight w:val="473"/>
        </w:trPr>
        <w:tc>
          <w:tcPr>
            <w:tcW w:w="6300" w:type="dxa"/>
            <w:tcBorders>
              <w:right w:val="single" w:sz="4" w:space="0" w:color="auto"/>
            </w:tcBorders>
          </w:tcPr>
          <w:p w14:paraId="3330C70E" w14:textId="2CAE8B8B"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j.</w:t>
            </w:r>
            <w:r w:rsidRPr="003A0859">
              <w:rPr>
                <w:rFonts w:ascii="Arial" w:hAnsi="Arial" w:cs="Arial"/>
                <w:color w:val="000000" w:themeColor="text1"/>
                <w:sz w:val="20"/>
              </w:rPr>
              <w:tab/>
              <w:t>My [staff title] makes me feel good about myself.</w:t>
            </w:r>
            <w:r w:rsidRPr="003A0859">
              <w:rPr>
                <w:rFonts w:ascii="Arial" w:hAnsi="Arial" w:cs="Arial"/>
                <w:color w:val="000000" w:themeColor="text1"/>
                <w:sz w:val="20"/>
              </w:rPr>
              <w:tab/>
            </w:r>
          </w:p>
        </w:tc>
        <w:tc>
          <w:tcPr>
            <w:tcW w:w="1080" w:type="dxa"/>
            <w:tcBorders>
              <w:left w:val="single" w:sz="4" w:space="0" w:color="auto"/>
            </w:tcBorders>
            <w:vAlign w:val="bottom"/>
          </w:tcPr>
          <w:p w14:paraId="715121AD"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5085CF86"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38773440"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501C5CA8"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A908FF" w:rsidRPr="003A0859" w14:paraId="0F762944" w14:textId="77777777" w:rsidTr="00A908FF">
        <w:trPr>
          <w:trHeight w:val="473"/>
        </w:trPr>
        <w:tc>
          <w:tcPr>
            <w:tcW w:w="6300" w:type="dxa"/>
            <w:tcBorders>
              <w:right w:val="single" w:sz="4" w:space="0" w:color="auto"/>
            </w:tcBorders>
            <w:shd w:val="clear" w:color="auto" w:fill="E8E8E8"/>
          </w:tcPr>
          <w:p w14:paraId="17D61DE4" w14:textId="670E3B71" w:rsidR="00A908FF" w:rsidRPr="003A0859" w:rsidRDefault="00A908FF"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k.</w:t>
            </w:r>
            <w:r w:rsidRPr="003A0859">
              <w:rPr>
                <w:rFonts w:ascii="Arial" w:hAnsi="Arial" w:cs="Arial"/>
                <w:color w:val="000000" w:themeColor="text1"/>
                <w:sz w:val="20"/>
              </w:rPr>
              <w:tab/>
              <w:t>My [staff title] wants me to be successful.</w:t>
            </w:r>
            <w:r w:rsidRPr="003A0859">
              <w:rPr>
                <w:rFonts w:ascii="Arial" w:hAnsi="Arial" w:cs="Arial"/>
                <w:color w:val="000000" w:themeColor="text1"/>
                <w:sz w:val="20"/>
              </w:rPr>
              <w:tab/>
            </w:r>
          </w:p>
        </w:tc>
        <w:tc>
          <w:tcPr>
            <w:tcW w:w="1080" w:type="dxa"/>
            <w:tcBorders>
              <w:left w:val="single" w:sz="4" w:space="0" w:color="auto"/>
              <w:bottom w:val="single" w:sz="4" w:space="0" w:color="auto"/>
            </w:tcBorders>
            <w:shd w:val="clear" w:color="auto" w:fill="E8E8E8"/>
            <w:vAlign w:val="bottom"/>
          </w:tcPr>
          <w:p w14:paraId="0C4581AF"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tcBorders>
              <w:bottom w:val="single" w:sz="4" w:space="0" w:color="auto"/>
            </w:tcBorders>
            <w:shd w:val="clear" w:color="auto" w:fill="E8E8E8"/>
            <w:vAlign w:val="bottom"/>
          </w:tcPr>
          <w:p w14:paraId="618CBF7C"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tcBorders>
              <w:bottom w:val="single" w:sz="4" w:space="0" w:color="auto"/>
            </w:tcBorders>
            <w:shd w:val="clear" w:color="auto" w:fill="E8E8E8"/>
            <w:vAlign w:val="bottom"/>
          </w:tcPr>
          <w:p w14:paraId="6F9AD8A0"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bottom w:val="single" w:sz="4" w:space="0" w:color="auto"/>
              <w:right w:val="single" w:sz="4" w:space="0" w:color="auto"/>
            </w:tcBorders>
            <w:shd w:val="clear" w:color="auto" w:fill="E8E8E8"/>
            <w:vAlign w:val="bottom"/>
          </w:tcPr>
          <w:p w14:paraId="22757780" w14:textId="77777777" w:rsidR="00A908FF" w:rsidRPr="003A0859" w:rsidRDefault="00A908FF"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bl>
    <w:p w14:paraId="50803D88" w14:textId="624FFED9" w:rsidR="00B14821" w:rsidRPr="003A0859" w:rsidRDefault="006164F9" w:rsidP="00A908FF">
      <w:pPr>
        <w:pStyle w:val="Source"/>
        <w:spacing w:before="240"/>
      </w:pPr>
      <w:r w:rsidRPr="003A0859">
        <w:t xml:space="preserve">Adapted from </w:t>
      </w:r>
      <w:r w:rsidR="00B14821" w:rsidRPr="003A0859">
        <w:t xml:space="preserve">Inventory of Parent and Peer Attachment, </w:t>
      </w:r>
      <w:r w:rsidRPr="003A0859">
        <w:t xml:space="preserve">Armsden and Greenberg 1987; </w:t>
      </w:r>
      <w:r w:rsidR="00B14821" w:rsidRPr="003A0859">
        <w:t>Youth-Mentor Relationship Questionnair</w:t>
      </w:r>
      <w:r w:rsidR="00A908FF" w:rsidRPr="003A0859">
        <w:t>e,</w:t>
      </w:r>
      <w:r w:rsidRPr="003A0859">
        <w:t xml:space="preserve"> Rhodes et al. 2005; </w:t>
      </w:r>
      <w:r w:rsidR="00B14821" w:rsidRPr="003A0859">
        <w:t>ED School Climate Survey</w:t>
      </w:r>
      <w:r w:rsidRPr="003A0859">
        <w:t>; U.S. Department of Education 2018</w:t>
      </w:r>
    </w:p>
    <w:p w14:paraId="60184069" w14:textId="11C07088" w:rsidR="000B3319" w:rsidRPr="003A0859" w:rsidRDefault="000B3319">
      <w:pPr>
        <w:tabs>
          <w:tab w:val="clear" w:pos="432"/>
        </w:tabs>
        <w:spacing w:before="0" w:after="0"/>
        <w:ind w:firstLine="0"/>
        <w:jc w:val="left"/>
        <w:rPr>
          <w:b/>
          <w:sz w:val="22"/>
          <w:szCs w:val="22"/>
        </w:rPr>
      </w:pPr>
      <w:r w:rsidRPr="003A0859">
        <w:rPr>
          <w:b/>
          <w:sz w:val="22"/>
          <w:szCs w:val="22"/>
        </w:rPr>
        <w:br w:type="page"/>
      </w:r>
    </w:p>
    <w:p w14:paraId="1D6BE9FE" w14:textId="456BE807" w:rsidR="00B14821" w:rsidRPr="003A0859" w:rsidRDefault="000B3319" w:rsidP="000B3319">
      <w:pPr>
        <w:pStyle w:val="QUESTIONTEXT"/>
      </w:pPr>
      <w:r w:rsidRPr="003A0859">
        <w:t>B2.</w:t>
      </w:r>
      <w:r w:rsidRPr="003A0859">
        <w:tab/>
      </w:r>
      <w:r w:rsidR="00B14821" w:rsidRPr="003A0859">
        <w:t>The following items ask about [</w:t>
      </w:r>
      <w:r w:rsidR="00B14821" w:rsidRPr="003A0859">
        <w:rPr>
          <w:i/>
        </w:rPr>
        <w:t>HMRE program name</w:t>
      </w:r>
      <w:r w:rsidR="00B14821" w:rsidRPr="003A0859">
        <w:t xml:space="preserve">]. Please select one answer for each item: </w:t>
      </w:r>
    </w:p>
    <w:tbl>
      <w:tblPr>
        <w:tblStyle w:val="TableGrid"/>
        <w:tblW w:w="10409"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1080"/>
        <w:gridCol w:w="900"/>
        <w:gridCol w:w="1080"/>
        <w:gridCol w:w="1049"/>
      </w:tblGrid>
      <w:tr w:rsidR="000B3319" w:rsidRPr="003A0859" w14:paraId="0D46A8D5" w14:textId="77777777" w:rsidTr="00E465E1">
        <w:trPr>
          <w:trHeight w:val="315"/>
        </w:trPr>
        <w:tc>
          <w:tcPr>
            <w:tcW w:w="6300" w:type="dxa"/>
            <w:vAlign w:val="center"/>
          </w:tcPr>
          <w:p w14:paraId="207C18A5" w14:textId="77777777" w:rsidR="000B3319" w:rsidRPr="003A0859" w:rsidRDefault="000B3319" w:rsidP="00E465E1">
            <w:pPr>
              <w:pStyle w:val="NormalSS"/>
              <w:spacing w:before="0" w:after="60"/>
              <w:ind w:firstLine="0"/>
              <w:rPr>
                <w:rFonts w:ascii="Arial" w:hAnsi="Arial" w:cs="Arial"/>
                <w:b/>
                <w:sz w:val="20"/>
              </w:rPr>
            </w:pPr>
          </w:p>
        </w:tc>
        <w:tc>
          <w:tcPr>
            <w:tcW w:w="4109" w:type="dxa"/>
            <w:gridSpan w:val="4"/>
            <w:tcBorders>
              <w:bottom w:val="single" w:sz="4" w:space="0" w:color="auto"/>
            </w:tcBorders>
            <w:vAlign w:val="bottom"/>
          </w:tcPr>
          <w:p w14:paraId="53CA26FD" w14:textId="77777777" w:rsidR="000B3319" w:rsidRPr="003A0859" w:rsidRDefault="000B3319" w:rsidP="00E465E1">
            <w:pPr>
              <w:tabs>
                <w:tab w:val="clear" w:pos="432"/>
              </w:tabs>
              <w:spacing w:before="0" w:after="60"/>
              <w:ind w:firstLine="0"/>
              <w:jc w:val="center"/>
              <w:rPr>
                <w:rFonts w:ascii="Arial Narrow" w:eastAsiaTheme="minorHAnsi" w:hAnsi="Arial Narrow" w:cs="Arial"/>
                <w:color w:val="000000" w:themeColor="text1"/>
                <w:sz w:val="18"/>
                <w:szCs w:val="18"/>
              </w:rPr>
            </w:pPr>
            <w:r w:rsidRPr="003A0859">
              <w:rPr>
                <w:rFonts w:ascii="Arial" w:hAnsi="Arial" w:cs="Arial"/>
                <w:bCs/>
                <w:color w:val="000000" w:themeColor="text1"/>
                <w:sz w:val="18"/>
                <w:szCs w:val="18"/>
              </w:rPr>
              <w:t>SELECT ONE RESPONSE PER ROW</w:t>
            </w:r>
          </w:p>
        </w:tc>
      </w:tr>
      <w:tr w:rsidR="000B3319" w:rsidRPr="003A0859" w14:paraId="1F26C3D9" w14:textId="77777777" w:rsidTr="00E465E1">
        <w:trPr>
          <w:trHeight w:val="473"/>
        </w:trPr>
        <w:tc>
          <w:tcPr>
            <w:tcW w:w="6300" w:type="dxa"/>
            <w:tcBorders>
              <w:right w:val="single" w:sz="4" w:space="0" w:color="auto"/>
            </w:tcBorders>
            <w:vAlign w:val="center"/>
          </w:tcPr>
          <w:p w14:paraId="6AC79C96" w14:textId="77777777" w:rsidR="000B3319" w:rsidRPr="003A0859" w:rsidRDefault="000B3319" w:rsidP="00E465E1">
            <w:pPr>
              <w:pStyle w:val="NormalSS"/>
              <w:spacing w:beforeLines="60" w:before="144" w:afterLines="60" w:after="144"/>
              <w:ind w:firstLine="0"/>
              <w:rPr>
                <w:rFonts w:ascii="Arial" w:hAnsi="Arial" w:cs="Arial"/>
                <w:b/>
                <w:sz w:val="20"/>
              </w:rPr>
            </w:pPr>
            <w:r w:rsidRPr="003A0859">
              <w:rPr>
                <w:rFonts w:ascii="Arial" w:hAnsi="Arial" w:cs="Arial"/>
                <w:b/>
                <w:sz w:val="20"/>
              </w:rPr>
              <w:t>In this program…</w:t>
            </w:r>
          </w:p>
        </w:tc>
        <w:tc>
          <w:tcPr>
            <w:tcW w:w="1080" w:type="dxa"/>
            <w:tcBorders>
              <w:top w:val="single" w:sz="4" w:space="0" w:color="auto"/>
              <w:left w:val="single" w:sz="4" w:space="0" w:color="auto"/>
              <w:bottom w:val="single" w:sz="4" w:space="0" w:color="auto"/>
              <w:right w:val="single" w:sz="4" w:space="0" w:color="auto"/>
            </w:tcBorders>
            <w:vAlign w:val="bottom"/>
          </w:tcPr>
          <w:p w14:paraId="06CF22F4" w14:textId="77777777" w:rsidR="000B3319" w:rsidRPr="003A0859" w:rsidRDefault="000B3319" w:rsidP="00E465E1">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Strongly Disagree</w:t>
            </w:r>
          </w:p>
        </w:tc>
        <w:tc>
          <w:tcPr>
            <w:tcW w:w="900" w:type="dxa"/>
            <w:tcBorders>
              <w:top w:val="single" w:sz="4" w:space="0" w:color="auto"/>
              <w:left w:val="single" w:sz="4" w:space="0" w:color="auto"/>
              <w:bottom w:val="single" w:sz="4" w:space="0" w:color="auto"/>
              <w:right w:val="single" w:sz="4" w:space="0" w:color="auto"/>
            </w:tcBorders>
            <w:vAlign w:val="bottom"/>
          </w:tcPr>
          <w:p w14:paraId="537C92E0" w14:textId="77777777" w:rsidR="000B3319" w:rsidRPr="003A0859" w:rsidRDefault="000B3319" w:rsidP="00E465E1">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Disagree</w:t>
            </w:r>
          </w:p>
        </w:tc>
        <w:tc>
          <w:tcPr>
            <w:tcW w:w="1080" w:type="dxa"/>
            <w:tcBorders>
              <w:top w:val="single" w:sz="4" w:space="0" w:color="auto"/>
              <w:left w:val="single" w:sz="4" w:space="0" w:color="auto"/>
              <w:bottom w:val="single" w:sz="4" w:space="0" w:color="auto"/>
              <w:right w:val="single" w:sz="4" w:space="0" w:color="auto"/>
            </w:tcBorders>
            <w:vAlign w:val="bottom"/>
          </w:tcPr>
          <w:p w14:paraId="6D1B89F7" w14:textId="77777777" w:rsidR="000B3319" w:rsidRPr="003A0859" w:rsidRDefault="000B3319" w:rsidP="00E465E1">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Agree</w:t>
            </w:r>
          </w:p>
        </w:tc>
        <w:tc>
          <w:tcPr>
            <w:tcW w:w="1049" w:type="dxa"/>
            <w:tcBorders>
              <w:top w:val="single" w:sz="4" w:space="0" w:color="auto"/>
              <w:left w:val="single" w:sz="4" w:space="0" w:color="auto"/>
              <w:bottom w:val="single" w:sz="4" w:space="0" w:color="auto"/>
              <w:right w:val="single" w:sz="4" w:space="0" w:color="auto"/>
            </w:tcBorders>
            <w:vAlign w:val="bottom"/>
          </w:tcPr>
          <w:p w14:paraId="5488CCD4" w14:textId="77777777" w:rsidR="000B3319" w:rsidRPr="003A0859" w:rsidRDefault="000B3319" w:rsidP="00E465E1">
            <w:pPr>
              <w:tabs>
                <w:tab w:val="clear" w:pos="432"/>
              </w:tabs>
              <w:spacing w:before="40" w:after="40"/>
              <w:ind w:firstLine="0"/>
              <w:jc w:val="center"/>
              <w:rPr>
                <w:rFonts w:ascii="Arial Narrow" w:eastAsiaTheme="minorHAnsi" w:hAnsi="Arial Narrow" w:cs="Arial"/>
                <w:color w:val="000000" w:themeColor="text1"/>
                <w:sz w:val="18"/>
                <w:szCs w:val="18"/>
              </w:rPr>
            </w:pPr>
            <w:r w:rsidRPr="003A0859">
              <w:rPr>
                <w:rFonts w:ascii="Arial Narrow" w:eastAsiaTheme="minorHAnsi" w:hAnsi="Arial Narrow" w:cs="Arial"/>
                <w:color w:val="000000" w:themeColor="text1"/>
                <w:sz w:val="18"/>
                <w:szCs w:val="18"/>
              </w:rPr>
              <w:t>Strongly Agree</w:t>
            </w:r>
          </w:p>
        </w:tc>
      </w:tr>
      <w:tr w:rsidR="000B3319" w:rsidRPr="003A0859" w14:paraId="77EE4A2A" w14:textId="77777777" w:rsidTr="00E465E1">
        <w:trPr>
          <w:trHeight w:val="465"/>
        </w:trPr>
        <w:tc>
          <w:tcPr>
            <w:tcW w:w="6300" w:type="dxa"/>
            <w:tcBorders>
              <w:right w:val="single" w:sz="4" w:space="0" w:color="auto"/>
            </w:tcBorders>
            <w:shd w:val="clear" w:color="auto" w:fill="E8E8E8"/>
          </w:tcPr>
          <w:p w14:paraId="2D3425B6" w14:textId="06FD7CEF"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a.</w:t>
            </w:r>
            <w:r w:rsidRPr="003A0859">
              <w:rPr>
                <w:rFonts w:ascii="Arial" w:hAnsi="Arial" w:cs="Arial"/>
                <w:color w:val="000000" w:themeColor="text1"/>
                <w:sz w:val="20"/>
              </w:rPr>
              <w:tab/>
              <w:t>People in this program respect one another.</w:t>
            </w:r>
            <w:r w:rsidRPr="003A0859">
              <w:rPr>
                <w:rFonts w:ascii="Arial" w:hAnsi="Arial" w:cs="Arial"/>
                <w:color w:val="000000" w:themeColor="text1"/>
                <w:sz w:val="20"/>
              </w:rPr>
              <w:tab/>
            </w:r>
          </w:p>
        </w:tc>
        <w:tc>
          <w:tcPr>
            <w:tcW w:w="1080" w:type="dxa"/>
            <w:tcBorders>
              <w:top w:val="single" w:sz="4" w:space="0" w:color="auto"/>
              <w:left w:val="single" w:sz="4" w:space="0" w:color="auto"/>
            </w:tcBorders>
            <w:shd w:val="clear" w:color="auto" w:fill="E8E8E8"/>
            <w:vAlign w:val="bottom"/>
          </w:tcPr>
          <w:p w14:paraId="449794B4"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tcBorders>
              <w:top w:val="single" w:sz="4" w:space="0" w:color="auto"/>
            </w:tcBorders>
            <w:shd w:val="clear" w:color="auto" w:fill="E8E8E8"/>
            <w:vAlign w:val="bottom"/>
          </w:tcPr>
          <w:p w14:paraId="06309237"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tcBorders>
              <w:top w:val="single" w:sz="4" w:space="0" w:color="auto"/>
            </w:tcBorders>
            <w:shd w:val="clear" w:color="auto" w:fill="E8E8E8"/>
            <w:vAlign w:val="bottom"/>
          </w:tcPr>
          <w:p w14:paraId="1065ECC6"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top w:val="single" w:sz="4" w:space="0" w:color="auto"/>
              <w:right w:val="single" w:sz="4" w:space="0" w:color="auto"/>
            </w:tcBorders>
            <w:shd w:val="clear" w:color="auto" w:fill="E8E8E8"/>
            <w:vAlign w:val="bottom"/>
          </w:tcPr>
          <w:p w14:paraId="31392286"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0B3319" w:rsidRPr="003A0859" w14:paraId="39E5B0A2" w14:textId="77777777" w:rsidTr="00E465E1">
        <w:trPr>
          <w:trHeight w:val="473"/>
        </w:trPr>
        <w:tc>
          <w:tcPr>
            <w:tcW w:w="6300" w:type="dxa"/>
            <w:tcBorders>
              <w:right w:val="single" w:sz="4" w:space="0" w:color="auto"/>
            </w:tcBorders>
          </w:tcPr>
          <w:p w14:paraId="0BA02526" w14:textId="16F2384E"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b.</w:t>
            </w:r>
            <w:r w:rsidRPr="003A0859">
              <w:rPr>
                <w:rFonts w:ascii="Arial" w:hAnsi="Arial" w:cs="Arial"/>
                <w:color w:val="000000" w:themeColor="text1"/>
                <w:sz w:val="20"/>
              </w:rPr>
              <w:tab/>
              <w:t>If I a miss a workshop, someone will notice.</w:t>
            </w:r>
            <w:r w:rsidRPr="003A0859">
              <w:rPr>
                <w:rFonts w:ascii="Arial" w:hAnsi="Arial" w:cs="Arial"/>
                <w:color w:val="000000" w:themeColor="text1"/>
                <w:sz w:val="20"/>
              </w:rPr>
              <w:tab/>
            </w:r>
          </w:p>
        </w:tc>
        <w:tc>
          <w:tcPr>
            <w:tcW w:w="1080" w:type="dxa"/>
            <w:tcBorders>
              <w:left w:val="single" w:sz="4" w:space="0" w:color="auto"/>
            </w:tcBorders>
            <w:vAlign w:val="bottom"/>
          </w:tcPr>
          <w:p w14:paraId="19BDC7E6"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20AA72A9"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45FD8866"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2A668414"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0B3319" w:rsidRPr="003A0859" w14:paraId="6A26A50F" w14:textId="77777777" w:rsidTr="00E465E1">
        <w:trPr>
          <w:trHeight w:val="473"/>
        </w:trPr>
        <w:tc>
          <w:tcPr>
            <w:tcW w:w="6300" w:type="dxa"/>
            <w:tcBorders>
              <w:right w:val="single" w:sz="4" w:space="0" w:color="auto"/>
            </w:tcBorders>
            <w:shd w:val="clear" w:color="auto" w:fill="E8E8E8"/>
          </w:tcPr>
          <w:p w14:paraId="3BB607A0" w14:textId="16E50AF8"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c.</w:t>
            </w:r>
            <w:r w:rsidRPr="003A0859">
              <w:rPr>
                <w:rFonts w:ascii="Arial" w:hAnsi="Arial" w:cs="Arial"/>
                <w:color w:val="000000" w:themeColor="text1"/>
                <w:sz w:val="20"/>
              </w:rPr>
              <w:tab/>
              <w:t>In this program, I can sometimes decide activities and rules.</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514F579F"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6BE14813"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3C96EE86"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05495AA2"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0B3319" w:rsidRPr="003A0859" w14:paraId="4A654D8A" w14:textId="77777777" w:rsidTr="00E465E1">
        <w:trPr>
          <w:trHeight w:val="473"/>
        </w:trPr>
        <w:tc>
          <w:tcPr>
            <w:tcW w:w="6300" w:type="dxa"/>
            <w:tcBorders>
              <w:right w:val="single" w:sz="4" w:space="0" w:color="auto"/>
            </w:tcBorders>
          </w:tcPr>
          <w:p w14:paraId="679710BB" w14:textId="39A871B4"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d.</w:t>
            </w:r>
            <w:r w:rsidRPr="003A0859">
              <w:rPr>
                <w:rFonts w:ascii="Arial" w:hAnsi="Arial" w:cs="Arial"/>
                <w:color w:val="000000" w:themeColor="text1"/>
                <w:sz w:val="20"/>
              </w:rPr>
              <w:tab/>
              <w:t>In this program, I can be a part of discussions or activities.</w:t>
            </w:r>
            <w:r w:rsidRPr="003A0859">
              <w:rPr>
                <w:rFonts w:ascii="Arial" w:hAnsi="Arial" w:cs="Arial"/>
                <w:color w:val="000000" w:themeColor="text1"/>
                <w:sz w:val="20"/>
              </w:rPr>
              <w:tab/>
            </w:r>
          </w:p>
        </w:tc>
        <w:tc>
          <w:tcPr>
            <w:tcW w:w="1080" w:type="dxa"/>
            <w:tcBorders>
              <w:left w:val="single" w:sz="4" w:space="0" w:color="auto"/>
            </w:tcBorders>
            <w:vAlign w:val="bottom"/>
          </w:tcPr>
          <w:p w14:paraId="2969BF6F"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58E1D592"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6ACB307B"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100FD4D9"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0B3319" w:rsidRPr="003A0859" w14:paraId="0E65BF7D" w14:textId="77777777" w:rsidTr="00E465E1">
        <w:trPr>
          <w:trHeight w:val="473"/>
        </w:trPr>
        <w:tc>
          <w:tcPr>
            <w:tcW w:w="6300" w:type="dxa"/>
            <w:tcBorders>
              <w:right w:val="single" w:sz="4" w:space="0" w:color="auto"/>
            </w:tcBorders>
            <w:shd w:val="clear" w:color="auto" w:fill="E8E8E8"/>
          </w:tcPr>
          <w:p w14:paraId="2B5C96A1" w14:textId="7117036F"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e.</w:t>
            </w:r>
            <w:r w:rsidRPr="003A0859">
              <w:rPr>
                <w:rFonts w:ascii="Arial" w:hAnsi="Arial" w:cs="Arial"/>
                <w:color w:val="000000" w:themeColor="text1"/>
                <w:sz w:val="20"/>
              </w:rPr>
              <w:tab/>
              <w:t>People in this program get along well with each other.</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1A0B5CC2"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40F22FC8"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261FD311"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2DF0EAA0"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0B3319" w:rsidRPr="003A0859" w14:paraId="15EBBF4F" w14:textId="77777777" w:rsidTr="00E465E1">
        <w:trPr>
          <w:trHeight w:val="473"/>
        </w:trPr>
        <w:tc>
          <w:tcPr>
            <w:tcW w:w="6300" w:type="dxa"/>
            <w:tcBorders>
              <w:right w:val="single" w:sz="4" w:space="0" w:color="auto"/>
            </w:tcBorders>
          </w:tcPr>
          <w:p w14:paraId="706FDD33" w14:textId="3268E430"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f.</w:t>
            </w:r>
            <w:r w:rsidRPr="003A0859">
              <w:rPr>
                <w:rFonts w:ascii="Arial" w:hAnsi="Arial" w:cs="Arial"/>
                <w:color w:val="000000" w:themeColor="text1"/>
                <w:sz w:val="20"/>
              </w:rPr>
              <w:tab/>
              <w:t>In this program, we talk about understanding how we feel and how other people feel.</w:t>
            </w:r>
            <w:r w:rsidRPr="003A0859">
              <w:rPr>
                <w:rFonts w:ascii="Arial" w:hAnsi="Arial" w:cs="Arial"/>
                <w:color w:val="000000" w:themeColor="text1"/>
                <w:sz w:val="20"/>
              </w:rPr>
              <w:tab/>
            </w:r>
          </w:p>
        </w:tc>
        <w:tc>
          <w:tcPr>
            <w:tcW w:w="1080" w:type="dxa"/>
            <w:tcBorders>
              <w:left w:val="single" w:sz="4" w:space="0" w:color="auto"/>
            </w:tcBorders>
            <w:vAlign w:val="bottom"/>
          </w:tcPr>
          <w:p w14:paraId="0E85CF9D"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3E7A64AB"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7874DB85"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361670A2" w14:textId="77777777" w:rsidR="000B3319" w:rsidRPr="003A0859" w:rsidRDefault="000B3319" w:rsidP="00E465E1">
            <w:pPr>
              <w:pStyle w:val="NormalSS"/>
              <w:tabs>
                <w:tab w:val="clear" w:pos="432"/>
              </w:tabs>
              <w:spacing w:before="60" w:after="60"/>
              <w:ind w:left="-13" w:right="-23" w:firstLine="0"/>
              <w:jc w:val="center"/>
              <w:rPr>
                <w:sz w:val="22"/>
                <w:szCs w:val="22"/>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0B3319" w:rsidRPr="003A0859" w14:paraId="569115D8" w14:textId="77777777" w:rsidTr="00E465E1">
        <w:trPr>
          <w:trHeight w:val="473"/>
        </w:trPr>
        <w:tc>
          <w:tcPr>
            <w:tcW w:w="6300" w:type="dxa"/>
            <w:tcBorders>
              <w:right w:val="single" w:sz="4" w:space="0" w:color="auto"/>
            </w:tcBorders>
            <w:shd w:val="clear" w:color="auto" w:fill="E8E8E8"/>
          </w:tcPr>
          <w:p w14:paraId="101705FB" w14:textId="099F0B6B"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 xml:space="preserve">g. </w:t>
            </w:r>
            <w:r w:rsidRPr="003A0859">
              <w:rPr>
                <w:rFonts w:ascii="Arial" w:hAnsi="Arial" w:cs="Arial"/>
                <w:color w:val="000000" w:themeColor="text1"/>
                <w:sz w:val="20"/>
              </w:rPr>
              <w:tab/>
              <w:t>In this program, we work on listening to others to understand what they are trying to say.</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5E4D1E36"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4F8CE804"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6BADB898"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028F8294"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0B3319" w:rsidRPr="003A0859" w14:paraId="58A9B65A" w14:textId="77777777" w:rsidTr="00E465E1">
        <w:trPr>
          <w:trHeight w:val="473"/>
        </w:trPr>
        <w:tc>
          <w:tcPr>
            <w:tcW w:w="6300" w:type="dxa"/>
            <w:tcBorders>
              <w:right w:val="single" w:sz="4" w:space="0" w:color="auto"/>
            </w:tcBorders>
          </w:tcPr>
          <w:p w14:paraId="16FFF483" w14:textId="4FD9E041"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 xml:space="preserve">h. </w:t>
            </w:r>
            <w:r w:rsidRPr="003A0859">
              <w:rPr>
                <w:rFonts w:ascii="Arial" w:hAnsi="Arial" w:cs="Arial"/>
                <w:color w:val="000000" w:themeColor="text1"/>
                <w:sz w:val="20"/>
              </w:rPr>
              <w:tab/>
              <w:t>I am happy to be in this program.</w:t>
            </w:r>
            <w:r w:rsidRPr="003A0859">
              <w:rPr>
                <w:rFonts w:ascii="Arial" w:hAnsi="Arial" w:cs="Arial"/>
                <w:color w:val="000000" w:themeColor="text1"/>
                <w:sz w:val="20"/>
              </w:rPr>
              <w:tab/>
            </w:r>
          </w:p>
        </w:tc>
        <w:tc>
          <w:tcPr>
            <w:tcW w:w="1080" w:type="dxa"/>
            <w:tcBorders>
              <w:left w:val="single" w:sz="4" w:space="0" w:color="auto"/>
            </w:tcBorders>
            <w:vAlign w:val="bottom"/>
          </w:tcPr>
          <w:p w14:paraId="7454056D"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vAlign w:val="bottom"/>
          </w:tcPr>
          <w:p w14:paraId="56611D82"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vAlign w:val="bottom"/>
          </w:tcPr>
          <w:p w14:paraId="66B5E841"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vAlign w:val="bottom"/>
          </w:tcPr>
          <w:p w14:paraId="6B9BF242"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0B3319" w:rsidRPr="003A0859" w14:paraId="34E418F6" w14:textId="77777777" w:rsidTr="000B3319">
        <w:trPr>
          <w:trHeight w:val="473"/>
        </w:trPr>
        <w:tc>
          <w:tcPr>
            <w:tcW w:w="6300" w:type="dxa"/>
            <w:tcBorders>
              <w:right w:val="single" w:sz="4" w:space="0" w:color="auto"/>
            </w:tcBorders>
            <w:shd w:val="clear" w:color="auto" w:fill="E8E8E8"/>
          </w:tcPr>
          <w:p w14:paraId="01C57596" w14:textId="4517DD80"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 xml:space="preserve">i. </w:t>
            </w:r>
            <w:r w:rsidRPr="003A0859">
              <w:rPr>
                <w:rFonts w:ascii="Arial" w:hAnsi="Arial" w:cs="Arial"/>
                <w:color w:val="000000" w:themeColor="text1"/>
                <w:sz w:val="20"/>
              </w:rPr>
              <w:tab/>
              <w:t>I feel like an important part of this program.</w:t>
            </w:r>
            <w:r w:rsidRPr="003A0859">
              <w:rPr>
                <w:rFonts w:ascii="Arial" w:hAnsi="Arial" w:cs="Arial"/>
                <w:color w:val="000000" w:themeColor="text1"/>
                <w:sz w:val="20"/>
              </w:rPr>
              <w:tab/>
            </w:r>
          </w:p>
        </w:tc>
        <w:tc>
          <w:tcPr>
            <w:tcW w:w="1080" w:type="dxa"/>
            <w:tcBorders>
              <w:left w:val="single" w:sz="4" w:space="0" w:color="auto"/>
            </w:tcBorders>
            <w:shd w:val="clear" w:color="auto" w:fill="E8E8E8"/>
            <w:vAlign w:val="bottom"/>
          </w:tcPr>
          <w:p w14:paraId="0F3CBBA2"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shd w:val="clear" w:color="auto" w:fill="E8E8E8"/>
            <w:vAlign w:val="bottom"/>
          </w:tcPr>
          <w:p w14:paraId="27F6FBEA"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shd w:val="clear" w:color="auto" w:fill="E8E8E8"/>
            <w:vAlign w:val="bottom"/>
          </w:tcPr>
          <w:p w14:paraId="492B041E"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right w:val="single" w:sz="4" w:space="0" w:color="auto"/>
            </w:tcBorders>
            <w:shd w:val="clear" w:color="auto" w:fill="E8E8E8"/>
            <w:vAlign w:val="bottom"/>
          </w:tcPr>
          <w:p w14:paraId="1249D103"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r w:rsidR="000B3319" w:rsidRPr="003A0859" w14:paraId="7A29CC86" w14:textId="77777777" w:rsidTr="000B3319">
        <w:trPr>
          <w:trHeight w:val="473"/>
        </w:trPr>
        <w:tc>
          <w:tcPr>
            <w:tcW w:w="6300" w:type="dxa"/>
            <w:tcBorders>
              <w:right w:val="single" w:sz="4" w:space="0" w:color="auto"/>
            </w:tcBorders>
          </w:tcPr>
          <w:p w14:paraId="2D9E6A0A" w14:textId="7E108E99" w:rsidR="000B3319" w:rsidRPr="003A0859" w:rsidRDefault="000B3319" w:rsidP="00E465E1">
            <w:pPr>
              <w:tabs>
                <w:tab w:val="clear" w:pos="432"/>
                <w:tab w:val="left" w:pos="342"/>
                <w:tab w:val="left" w:leader="dot" w:pos="6084"/>
              </w:tabs>
              <w:ind w:left="342" w:hanging="342"/>
              <w:jc w:val="left"/>
              <w:rPr>
                <w:rFonts w:ascii="Arial" w:hAnsi="Arial" w:cs="Arial"/>
                <w:color w:val="000000" w:themeColor="text1"/>
                <w:sz w:val="20"/>
              </w:rPr>
            </w:pPr>
            <w:r w:rsidRPr="003A0859">
              <w:rPr>
                <w:rFonts w:ascii="Arial" w:hAnsi="Arial" w:cs="Arial"/>
                <w:color w:val="000000" w:themeColor="text1"/>
                <w:sz w:val="20"/>
              </w:rPr>
              <w:t>j.</w:t>
            </w:r>
            <w:r w:rsidRPr="003A0859">
              <w:rPr>
                <w:rFonts w:ascii="Arial" w:hAnsi="Arial" w:cs="Arial"/>
                <w:color w:val="000000" w:themeColor="text1"/>
                <w:sz w:val="20"/>
              </w:rPr>
              <w:tab/>
              <w:t>In this program, I feel like I can be myself.</w:t>
            </w:r>
            <w:r w:rsidRPr="003A0859">
              <w:rPr>
                <w:rFonts w:ascii="Arial" w:hAnsi="Arial" w:cs="Arial"/>
                <w:color w:val="000000" w:themeColor="text1"/>
                <w:sz w:val="20"/>
              </w:rPr>
              <w:tab/>
            </w:r>
          </w:p>
        </w:tc>
        <w:tc>
          <w:tcPr>
            <w:tcW w:w="1080" w:type="dxa"/>
            <w:tcBorders>
              <w:left w:val="single" w:sz="4" w:space="0" w:color="auto"/>
              <w:bottom w:val="single" w:sz="4" w:space="0" w:color="auto"/>
            </w:tcBorders>
            <w:vAlign w:val="bottom"/>
          </w:tcPr>
          <w:p w14:paraId="3156BEDA"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1  </w:t>
            </w:r>
            <w:r w:rsidRPr="003A0859">
              <w:rPr>
                <w:rFonts w:ascii="Arial" w:hAnsi="Arial" w:cs="Arial"/>
                <w:color w:val="000000" w:themeColor="text1"/>
                <w:sz w:val="32"/>
                <w:szCs w:val="32"/>
              </w:rPr>
              <w:t>□</w:t>
            </w:r>
          </w:p>
        </w:tc>
        <w:tc>
          <w:tcPr>
            <w:tcW w:w="900" w:type="dxa"/>
            <w:tcBorders>
              <w:bottom w:val="single" w:sz="4" w:space="0" w:color="auto"/>
            </w:tcBorders>
            <w:vAlign w:val="bottom"/>
          </w:tcPr>
          <w:p w14:paraId="67E47407"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2  </w:t>
            </w:r>
            <w:r w:rsidRPr="003A0859">
              <w:rPr>
                <w:rFonts w:ascii="Arial" w:hAnsi="Arial" w:cs="Arial"/>
                <w:color w:val="000000" w:themeColor="text1"/>
                <w:sz w:val="32"/>
                <w:szCs w:val="32"/>
              </w:rPr>
              <w:t>□</w:t>
            </w:r>
          </w:p>
        </w:tc>
        <w:tc>
          <w:tcPr>
            <w:tcW w:w="1080" w:type="dxa"/>
            <w:tcBorders>
              <w:bottom w:val="single" w:sz="4" w:space="0" w:color="auto"/>
            </w:tcBorders>
            <w:vAlign w:val="bottom"/>
          </w:tcPr>
          <w:p w14:paraId="424431A5"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3  </w:t>
            </w:r>
            <w:r w:rsidRPr="003A0859">
              <w:rPr>
                <w:rFonts w:ascii="Arial" w:hAnsi="Arial" w:cs="Arial"/>
                <w:color w:val="000000" w:themeColor="text1"/>
                <w:sz w:val="32"/>
                <w:szCs w:val="32"/>
              </w:rPr>
              <w:t>□</w:t>
            </w:r>
          </w:p>
        </w:tc>
        <w:tc>
          <w:tcPr>
            <w:tcW w:w="1049" w:type="dxa"/>
            <w:tcBorders>
              <w:bottom w:val="single" w:sz="4" w:space="0" w:color="auto"/>
              <w:right w:val="single" w:sz="4" w:space="0" w:color="auto"/>
            </w:tcBorders>
            <w:vAlign w:val="bottom"/>
          </w:tcPr>
          <w:p w14:paraId="4D315F82" w14:textId="77777777" w:rsidR="000B3319" w:rsidRPr="003A0859" w:rsidRDefault="000B3319" w:rsidP="00E465E1">
            <w:pPr>
              <w:pStyle w:val="NormalSS"/>
              <w:tabs>
                <w:tab w:val="clear" w:pos="432"/>
              </w:tabs>
              <w:spacing w:before="60" w:after="60"/>
              <w:ind w:left="-13" w:right="-23" w:firstLine="0"/>
              <w:jc w:val="center"/>
              <w:rPr>
                <w:sz w:val="14"/>
                <w:szCs w:val="14"/>
              </w:rPr>
            </w:pPr>
            <w:r w:rsidRPr="003A0859">
              <w:rPr>
                <w:rFonts w:ascii="Arial" w:hAnsi="Arial" w:cs="Arial"/>
                <w:color w:val="000000" w:themeColor="text1"/>
                <w:sz w:val="12"/>
                <w:szCs w:val="12"/>
              </w:rPr>
              <w:t xml:space="preserve">4  </w:t>
            </w:r>
            <w:r w:rsidRPr="003A0859">
              <w:rPr>
                <w:rFonts w:ascii="Arial" w:hAnsi="Arial" w:cs="Arial"/>
                <w:color w:val="000000" w:themeColor="text1"/>
                <w:sz w:val="32"/>
                <w:szCs w:val="32"/>
              </w:rPr>
              <w:t>□</w:t>
            </w:r>
          </w:p>
        </w:tc>
      </w:tr>
    </w:tbl>
    <w:p w14:paraId="106300EE" w14:textId="78C4A253" w:rsidR="000B3319" w:rsidRPr="003A0859" w:rsidRDefault="006164F9" w:rsidP="00882214">
      <w:pPr>
        <w:pStyle w:val="Source"/>
      </w:pPr>
      <w:r w:rsidRPr="003A0859">
        <w:t xml:space="preserve">Adapted from </w:t>
      </w:r>
      <w:r w:rsidR="000B3319" w:rsidRPr="003A0859">
        <w:t>ED School Climate Survey</w:t>
      </w:r>
      <w:r w:rsidRPr="003A0859">
        <w:t>; U.S. Department of Education 2018</w:t>
      </w:r>
    </w:p>
    <w:p w14:paraId="41276C8C" w14:textId="77777777" w:rsidR="000B3319" w:rsidRPr="003A0859" w:rsidRDefault="000B3319" w:rsidP="00882214">
      <w:pPr>
        <w:pStyle w:val="Source"/>
      </w:pPr>
    </w:p>
    <w:p w14:paraId="59140D09" w14:textId="53DC48FA" w:rsidR="006056A7" w:rsidRPr="003A0859" w:rsidRDefault="00882214" w:rsidP="000B3319">
      <w:pPr>
        <w:tabs>
          <w:tab w:val="clear" w:pos="432"/>
        </w:tabs>
        <w:spacing w:before="480"/>
        <w:ind w:firstLine="0"/>
        <w:jc w:val="center"/>
        <w:rPr>
          <w:rFonts w:ascii="Arial" w:hAnsi="Arial" w:cs="Arial"/>
          <w:b/>
          <w:bCs/>
          <w:color w:val="000000" w:themeColor="text1"/>
          <w:szCs w:val="24"/>
        </w:rPr>
      </w:pPr>
      <w:r w:rsidRPr="003A0859">
        <w:rPr>
          <w:rFonts w:ascii="Arial" w:hAnsi="Arial" w:cs="Arial"/>
          <w:b/>
          <w:bCs/>
          <w:color w:val="000000" w:themeColor="text1"/>
          <w:szCs w:val="24"/>
        </w:rPr>
        <w:t>Thank you for taking the time to complete this survey.</w:t>
      </w:r>
      <w:r w:rsidR="000B3319" w:rsidRPr="003A0859">
        <w:rPr>
          <w:rFonts w:ascii="Arial" w:hAnsi="Arial" w:cs="Arial"/>
          <w:b/>
          <w:bCs/>
          <w:color w:val="000000" w:themeColor="text1"/>
          <w:szCs w:val="24"/>
        </w:rPr>
        <w:t xml:space="preserve"> </w:t>
      </w:r>
    </w:p>
    <w:sectPr w:rsidR="006056A7" w:rsidRPr="003A0859" w:rsidSect="00B25E04">
      <w:headerReference w:type="default" r:id="rId12"/>
      <w:footerReference w:type="default" r:id="rId13"/>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01556" w14:textId="77777777" w:rsidR="00BE3DD4" w:rsidRDefault="00BE3DD4">
      <w:pPr>
        <w:ind w:firstLine="0"/>
      </w:pPr>
    </w:p>
  </w:endnote>
  <w:endnote w:type="continuationSeparator" w:id="0">
    <w:p w14:paraId="19DE9CBB" w14:textId="77777777" w:rsidR="00BE3DD4" w:rsidRDefault="00BE3DD4">
      <w:pPr>
        <w:ind w:firstLine="0"/>
      </w:pPr>
    </w:p>
  </w:endnote>
  <w:endnote w:type="continuationNotice" w:id="1">
    <w:p w14:paraId="11D958BE" w14:textId="77777777" w:rsidR="00BE3DD4" w:rsidRDefault="00BE3DD4">
      <w:pPr>
        <w:ind w:firstLine="0"/>
      </w:pPr>
    </w:p>
    <w:p w14:paraId="5A2E222D" w14:textId="77777777" w:rsidR="00BE3DD4" w:rsidRDefault="00BE3DD4"/>
    <w:p w14:paraId="36E1F82F" w14:textId="77777777" w:rsidR="00BE3DD4" w:rsidRDefault="00BE3DD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0B3319">
        <w:rPr>
          <w:noProof/>
          <w:snapToGrid w:val="0"/>
          <w:sz w:val="16"/>
        </w:rPr>
        <w:t>N:\Project\Secretaries\NJ1\50534_SARHM\DATA COLLECTION\Youth questionnaire_V1.docx</w:t>
      </w:r>
      <w:r>
        <w:rPr>
          <w:snapToGrid w:val="0"/>
          <w:sz w:val="16"/>
        </w:rPr>
        <w:fldChar w:fldCharType="end"/>
      </w:r>
    </w:p>
    <w:p w14:paraId="15FAE2C4" w14:textId="77777777" w:rsidR="00BE3DD4" w:rsidRDefault="00BE3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FC26" w14:textId="77777777" w:rsidR="00BE3DD4" w:rsidRPr="002F2EF9" w:rsidRDefault="00BE3DD4"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1826C" w14:textId="65D1BBE8" w:rsidR="00BE3DD4" w:rsidRPr="00DE1F29" w:rsidRDefault="00BE3DD4"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CA635C">
      <w:rPr>
        <w:rFonts w:ascii="Arial" w:hAnsi="Arial" w:cs="Arial"/>
        <w:noProof/>
        <w:sz w:val="16"/>
        <w:szCs w:val="16"/>
      </w:rPr>
      <w:t>1</w:t>
    </w:r>
    <w:r w:rsidRPr="00B25E0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3E6F3" w14:textId="77777777" w:rsidR="00BE3DD4" w:rsidRDefault="00BE3DD4">
      <w:pPr>
        <w:ind w:firstLine="0"/>
      </w:pPr>
      <w:r>
        <w:separator/>
      </w:r>
    </w:p>
  </w:footnote>
  <w:footnote w:type="continuationSeparator" w:id="0">
    <w:p w14:paraId="5D77F8F2" w14:textId="77777777" w:rsidR="00BE3DD4" w:rsidRDefault="00BE3DD4">
      <w:pPr>
        <w:ind w:firstLine="0"/>
      </w:pPr>
      <w:r>
        <w:separator/>
      </w:r>
    </w:p>
    <w:p w14:paraId="5E963800" w14:textId="77777777" w:rsidR="00BE3DD4" w:rsidRDefault="00BE3DD4">
      <w:pPr>
        <w:ind w:firstLine="0"/>
        <w:rPr>
          <w:i/>
        </w:rPr>
      </w:pPr>
      <w:r>
        <w:rPr>
          <w:i/>
        </w:rPr>
        <w:t>(continued)</w:t>
      </w:r>
    </w:p>
  </w:footnote>
  <w:footnote w:type="continuationNotice" w:id="1">
    <w:p w14:paraId="4BB3A721" w14:textId="77777777" w:rsidR="00BE3DD4" w:rsidRDefault="00BE3DD4">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2E91F" w14:textId="199380DA" w:rsidR="00A77A8F" w:rsidRPr="00D20D2F" w:rsidRDefault="00A77A8F" w:rsidP="00A77A8F">
    <w:pPr>
      <w:pBdr>
        <w:bottom w:val="single" w:sz="2" w:space="3" w:color="auto"/>
      </w:pBdr>
      <w:tabs>
        <w:tab w:val="right" w:pos="9360"/>
      </w:tabs>
      <w:ind w:firstLine="0"/>
      <w:rPr>
        <w:caps/>
        <w:sz w:val="16"/>
      </w:rPr>
    </w:pPr>
    <w:r w:rsidRPr="0031027A">
      <w:rPr>
        <w:caps/>
        <w:sz w:val="16"/>
      </w:rPr>
      <w:t xml:space="preserve">INSTRUMENT </w:t>
    </w:r>
    <w:r>
      <w:rPr>
        <w:caps/>
        <w:sz w:val="16"/>
      </w:rPr>
      <w:t>5</w:t>
    </w:r>
    <w:r w:rsidRPr="0031027A">
      <w:rPr>
        <w:caps/>
        <w:sz w:val="16"/>
      </w:rPr>
      <w:t xml:space="preserve">: </w:t>
    </w:r>
    <w:r>
      <w:rPr>
        <w:caps/>
        <w:sz w:val="16"/>
      </w:rPr>
      <w:t xml:space="preserve">youth questionnaire                                                                                                                            </w:t>
    </w:r>
    <w:r w:rsidRPr="0031027A">
      <w:rPr>
        <w:caps/>
        <w:sz w:val="16"/>
      </w:rPr>
      <w:t>MATHEMATICA POLICY RESEARCH</w:t>
    </w:r>
  </w:p>
  <w:p w14:paraId="06F953F6" w14:textId="08D45DA4" w:rsidR="00BE3DD4" w:rsidRPr="002F2EF9" w:rsidRDefault="00BE3DD4" w:rsidP="002F2EF9">
    <w:pPr>
      <w:pStyle w:val="Header"/>
      <w:spacing w:before="0" w:after="0"/>
      <w:rPr>
        <w:rFonts w:ascii="Arial" w:hAnsi="Arial" w:cs="Arial"/>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51717" w14:textId="59180067" w:rsidR="00BE3DD4" w:rsidRPr="001D3D65" w:rsidRDefault="001D3D65" w:rsidP="001D3D65">
    <w:pPr>
      <w:pBdr>
        <w:bottom w:val="single" w:sz="2" w:space="3" w:color="auto"/>
      </w:pBdr>
      <w:tabs>
        <w:tab w:val="right" w:pos="9360"/>
      </w:tabs>
      <w:ind w:firstLine="0"/>
      <w:rPr>
        <w:caps/>
        <w:sz w:val="16"/>
      </w:rPr>
    </w:pPr>
    <w:r w:rsidRPr="0031027A">
      <w:rPr>
        <w:caps/>
        <w:sz w:val="16"/>
      </w:rPr>
      <w:t xml:space="preserve">INSTRUMENT </w:t>
    </w:r>
    <w:r>
      <w:rPr>
        <w:caps/>
        <w:sz w:val="16"/>
      </w:rPr>
      <w:t>5</w:t>
    </w:r>
    <w:r w:rsidRPr="0031027A">
      <w:rPr>
        <w:caps/>
        <w:sz w:val="16"/>
      </w:rPr>
      <w:t xml:space="preserve">: </w:t>
    </w:r>
    <w:r>
      <w:rPr>
        <w:caps/>
        <w:sz w:val="16"/>
      </w:rPr>
      <w:t xml:space="preserve">youth questionnaire                                                                                                                            </w:t>
    </w:r>
    <w:r w:rsidRPr="0031027A">
      <w:rPr>
        <w:caps/>
        <w:sz w:val="16"/>
      </w:rPr>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3110ED"/>
    <w:multiLevelType w:val="hybridMultilevel"/>
    <w:tmpl w:val="2CBC8064"/>
    <w:lvl w:ilvl="0" w:tplc="6940443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3">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6">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17">
    <w:nsid w:val="51476653"/>
    <w:multiLevelType w:val="hybridMultilevel"/>
    <w:tmpl w:val="81BC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9">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3">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3"/>
  </w:num>
  <w:num w:numId="3">
    <w:abstractNumId w:val="2"/>
  </w:num>
  <w:num w:numId="4">
    <w:abstractNumId w:val="22"/>
  </w:num>
  <w:num w:numId="5">
    <w:abstractNumId w:val="16"/>
  </w:num>
  <w:num w:numId="6">
    <w:abstractNumId w:val="13"/>
  </w:num>
  <w:num w:numId="7">
    <w:abstractNumId w:val="12"/>
  </w:num>
  <w:num w:numId="8">
    <w:abstractNumId w:val="19"/>
  </w:num>
  <w:num w:numId="9">
    <w:abstractNumId w:val="24"/>
  </w:num>
  <w:num w:numId="10">
    <w:abstractNumId w:val="20"/>
  </w:num>
  <w:num w:numId="11">
    <w:abstractNumId w:val="6"/>
  </w:num>
  <w:num w:numId="12">
    <w:abstractNumId w:val="3"/>
  </w:num>
  <w:num w:numId="13">
    <w:abstractNumId w:val="14"/>
  </w:num>
  <w:num w:numId="14">
    <w:abstractNumId w:val="9"/>
  </w:num>
  <w:num w:numId="15">
    <w:abstractNumId w:val="21"/>
  </w:num>
  <w:num w:numId="16">
    <w:abstractNumId w:val="11"/>
  </w:num>
  <w:num w:numId="17">
    <w:abstractNumId w:val="4"/>
  </w:num>
  <w:num w:numId="18">
    <w:abstractNumId w:val="8"/>
  </w:num>
  <w:num w:numId="19">
    <w:abstractNumId w:val="5"/>
  </w:num>
  <w:num w:numId="20">
    <w:abstractNumId w:val="10"/>
  </w:num>
  <w:num w:numId="21">
    <w:abstractNumId w:val="0"/>
  </w:num>
  <w:num w:numId="22">
    <w:abstractNumId w:val="15"/>
  </w:num>
  <w:num w:numId="23">
    <w:abstractNumId w:val="18"/>
  </w:num>
  <w:num w:numId="24">
    <w:abstractNumId w:val="1"/>
  </w:num>
  <w:num w:numId="25">
    <w:abstractNumId w:val="7"/>
  </w:num>
  <w:num w:numId="26">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MA"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6625"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10437"/>
    <w:rsid w:val="00013EF4"/>
    <w:rsid w:val="00015628"/>
    <w:rsid w:val="00020F5B"/>
    <w:rsid w:val="00021132"/>
    <w:rsid w:val="00021AF2"/>
    <w:rsid w:val="00024136"/>
    <w:rsid w:val="000253F4"/>
    <w:rsid w:val="000269F6"/>
    <w:rsid w:val="0002770B"/>
    <w:rsid w:val="00034A48"/>
    <w:rsid w:val="00036465"/>
    <w:rsid w:val="00036EDD"/>
    <w:rsid w:val="000372F9"/>
    <w:rsid w:val="00037AFA"/>
    <w:rsid w:val="00040211"/>
    <w:rsid w:val="00053F6D"/>
    <w:rsid w:val="00061904"/>
    <w:rsid w:val="0006230C"/>
    <w:rsid w:val="000634B8"/>
    <w:rsid w:val="00064EFD"/>
    <w:rsid w:val="00067D81"/>
    <w:rsid w:val="00071C12"/>
    <w:rsid w:val="00072852"/>
    <w:rsid w:val="0007474D"/>
    <w:rsid w:val="00075347"/>
    <w:rsid w:val="000758E3"/>
    <w:rsid w:val="0008262D"/>
    <w:rsid w:val="00084F92"/>
    <w:rsid w:val="000904D5"/>
    <w:rsid w:val="00091D21"/>
    <w:rsid w:val="00092DFB"/>
    <w:rsid w:val="0009320E"/>
    <w:rsid w:val="000B1F7C"/>
    <w:rsid w:val="000B3319"/>
    <w:rsid w:val="000B3795"/>
    <w:rsid w:val="000C0036"/>
    <w:rsid w:val="000C0B89"/>
    <w:rsid w:val="000C18FB"/>
    <w:rsid w:val="000D2004"/>
    <w:rsid w:val="000D24EE"/>
    <w:rsid w:val="000D65A6"/>
    <w:rsid w:val="000D7F3C"/>
    <w:rsid w:val="000E1F44"/>
    <w:rsid w:val="00107A31"/>
    <w:rsid w:val="001105DB"/>
    <w:rsid w:val="00115AD0"/>
    <w:rsid w:val="00121892"/>
    <w:rsid w:val="001236C1"/>
    <w:rsid w:val="00124A13"/>
    <w:rsid w:val="00134807"/>
    <w:rsid w:val="0014209B"/>
    <w:rsid w:val="001430ED"/>
    <w:rsid w:val="001459D2"/>
    <w:rsid w:val="0014725B"/>
    <w:rsid w:val="00155548"/>
    <w:rsid w:val="001562A2"/>
    <w:rsid w:val="00166EC5"/>
    <w:rsid w:val="00166F54"/>
    <w:rsid w:val="0018262A"/>
    <w:rsid w:val="00187B9C"/>
    <w:rsid w:val="001925C1"/>
    <w:rsid w:val="001A5009"/>
    <w:rsid w:val="001A7D76"/>
    <w:rsid w:val="001B3B81"/>
    <w:rsid w:val="001B50EA"/>
    <w:rsid w:val="001B5DDE"/>
    <w:rsid w:val="001B63EC"/>
    <w:rsid w:val="001B647F"/>
    <w:rsid w:val="001B7CF3"/>
    <w:rsid w:val="001C3BF1"/>
    <w:rsid w:val="001C4BDF"/>
    <w:rsid w:val="001C4D99"/>
    <w:rsid w:val="001D2386"/>
    <w:rsid w:val="001D2BDB"/>
    <w:rsid w:val="001D3D65"/>
    <w:rsid w:val="001D46BA"/>
    <w:rsid w:val="001D4D54"/>
    <w:rsid w:val="001E036E"/>
    <w:rsid w:val="001E253F"/>
    <w:rsid w:val="001E28D2"/>
    <w:rsid w:val="001E2C20"/>
    <w:rsid w:val="001F77A4"/>
    <w:rsid w:val="00204910"/>
    <w:rsid w:val="00207330"/>
    <w:rsid w:val="00211AA1"/>
    <w:rsid w:val="00212840"/>
    <w:rsid w:val="00215B37"/>
    <w:rsid w:val="002166E5"/>
    <w:rsid w:val="0022076A"/>
    <w:rsid w:val="00222658"/>
    <w:rsid w:val="002305E3"/>
    <w:rsid w:val="00231769"/>
    <w:rsid w:val="002346D9"/>
    <w:rsid w:val="00240BD9"/>
    <w:rsid w:val="00241613"/>
    <w:rsid w:val="00242FA2"/>
    <w:rsid w:val="0024611C"/>
    <w:rsid w:val="002462E1"/>
    <w:rsid w:val="002469C1"/>
    <w:rsid w:val="0025174B"/>
    <w:rsid w:val="00251984"/>
    <w:rsid w:val="00252D95"/>
    <w:rsid w:val="002556C8"/>
    <w:rsid w:val="00256962"/>
    <w:rsid w:val="00257AB7"/>
    <w:rsid w:val="00257B6F"/>
    <w:rsid w:val="00261020"/>
    <w:rsid w:val="00261266"/>
    <w:rsid w:val="00267087"/>
    <w:rsid w:val="00282FF6"/>
    <w:rsid w:val="00287B5D"/>
    <w:rsid w:val="00287CC3"/>
    <w:rsid w:val="00292177"/>
    <w:rsid w:val="00293573"/>
    <w:rsid w:val="00294202"/>
    <w:rsid w:val="002A3C32"/>
    <w:rsid w:val="002A5D04"/>
    <w:rsid w:val="002B11F0"/>
    <w:rsid w:val="002B2D9D"/>
    <w:rsid w:val="002B6C84"/>
    <w:rsid w:val="002C1C43"/>
    <w:rsid w:val="002C3688"/>
    <w:rsid w:val="002C6D97"/>
    <w:rsid w:val="002D03B9"/>
    <w:rsid w:val="002E52B2"/>
    <w:rsid w:val="002E7E97"/>
    <w:rsid w:val="002F1F0D"/>
    <w:rsid w:val="002F2EF9"/>
    <w:rsid w:val="002F57FB"/>
    <w:rsid w:val="002F5D25"/>
    <w:rsid w:val="002F733D"/>
    <w:rsid w:val="00300A5B"/>
    <w:rsid w:val="003014BB"/>
    <w:rsid w:val="003076CF"/>
    <w:rsid w:val="00313766"/>
    <w:rsid w:val="00314A65"/>
    <w:rsid w:val="00315202"/>
    <w:rsid w:val="00315B56"/>
    <w:rsid w:val="00321AF4"/>
    <w:rsid w:val="00321E6F"/>
    <w:rsid w:val="0033145A"/>
    <w:rsid w:val="00334047"/>
    <w:rsid w:val="00344D43"/>
    <w:rsid w:val="00352581"/>
    <w:rsid w:val="00353B14"/>
    <w:rsid w:val="003642D1"/>
    <w:rsid w:val="0037029D"/>
    <w:rsid w:val="00371081"/>
    <w:rsid w:val="00373222"/>
    <w:rsid w:val="003749A7"/>
    <w:rsid w:val="0038021E"/>
    <w:rsid w:val="00382858"/>
    <w:rsid w:val="00386093"/>
    <w:rsid w:val="003A07AA"/>
    <w:rsid w:val="003A0859"/>
    <w:rsid w:val="003A1406"/>
    <w:rsid w:val="003A4EFF"/>
    <w:rsid w:val="003A597F"/>
    <w:rsid w:val="003A79C8"/>
    <w:rsid w:val="003C2647"/>
    <w:rsid w:val="003C2653"/>
    <w:rsid w:val="003C2AF8"/>
    <w:rsid w:val="003C40F5"/>
    <w:rsid w:val="003C54E1"/>
    <w:rsid w:val="003C5A97"/>
    <w:rsid w:val="003D0EC1"/>
    <w:rsid w:val="003D5AAA"/>
    <w:rsid w:val="003E04CC"/>
    <w:rsid w:val="003E0A0C"/>
    <w:rsid w:val="003E45A7"/>
    <w:rsid w:val="003E5E1D"/>
    <w:rsid w:val="003E6D30"/>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1907"/>
    <w:rsid w:val="0045514D"/>
    <w:rsid w:val="00460702"/>
    <w:rsid w:val="00464AC8"/>
    <w:rsid w:val="0046749D"/>
    <w:rsid w:val="00470D88"/>
    <w:rsid w:val="00472BF8"/>
    <w:rsid w:val="00473F6D"/>
    <w:rsid w:val="00474113"/>
    <w:rsid w:val="00477B29"/>
    <w:rsid w:val="004912F7"/>
    <w:rsid w:val="00491588"/>
    <w:rsid w:val="00491F9F"/>
    <w:rsid w:val="00492089"/>
    <w:rsid w:val="00497C7D"/>
    <w:rsid w:val="004A11A5"/>
    <w:rsid w:val="004A6B20"/>
    <w:rsid w:val="004A79D4"/>
    <w:rsid w:val="004B7F9B"/>
    <w:rsid w:val="004C782A"/>
    <w:rsid w:val="004D04A8"/>
    <w:rsid w:val="004D3DCC"/>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2159D"/>
    <w:rsid w:val="00525663"/>
    <w:rsid w:val="005263EA"/>
    <w:rsid w:val="00531F1C"/>
    <w:rsid w:val="00534C2D"/>
    <w:rsid w:val="00535690"/>
    <w:rsid w:val="00540225"/>
    <w:rsid w:val="00545415"/>
    <w:rsid w:val="00545F40"/>
    <w:rsid w:val="00550B99"/>
    <w:rsid w:val="00555C02"/>
    <w:rsid w:val="00563ECE"/>
    <w:rsid w:val="00565C50"/>
    <w:rsid w:val="00566B60"/>
    <w:rsid w:val="00571101"/>
    <w:rsid w:val="00571A2A"/>
    <w:rsid w:val="00576B89"/>
    <w:rsid w:val="005800B3"/>
    <w:rsid w:val="0058090D"/>
    <w:rsid w:val="00584784"/>
    <w:rsid w:val="0058709D"/>
    <w:rsid w:val="0059287D"/>
    <w:rsid w:val="00595F76"/>
    <w:rsid w:val="005A22B9"/>
    <w:rsid w:val="005A55C2"/>
    <w:rsid w:val="005B289F"/>
    <w:rsid w:val="005B2ABD"/>
    <w:rsid w:val="005C0419"/>
    <w:rsid w:val="005C1A63"/>
    <w:rsid w:val="005C1C23"/>
    <w:rsid w:val="005C39EA"/>
    <w:rsid w:val="005C3E5A"/>
    <w:rsid w:val="005C4020"/>
    <w:rsid w:val="005C57C5"/>
    <w:rsid w:val="005D15F4"/>
    <w:rsid w:val="005D2997"/>
    <w:rsid w:val="005D79B1"/>
    <w:rsid w:val="005D7BDC"/>
    <w:rsid w:val="005E0597"/>
    <w:rsid w:val="005F12EE"/>
    <w:rsid w:val="006056A7"/>
    <w:rsid w:val="00607B71"/>
    <w:rsid w:val="00611D23"/>
    <w:rsid w:val="00612F56"/>
    <w:rsid w:val="006164F9"/>
    <w:rsid w:val="0062743B"/>
    <w:rsid w:val="00634F74"/>
    <w:rsid w:val="00637C1D"/>
    <w:rsid w:val="00641D60"/>
    <w:rsid w:val="0064392E"/>
    <w:rsid w:val="0065129F"/>
    <w:rsid w:val="00655EB0"/>
    <w:rsid w:val="00656DBC"/>
    <w:rsid w:val="00660335"/>
    <w:rsid w:val="00662152"/>
    <w:rsid w:val="00664A43"/>
    <w:rsid w:val="00665473"/>
    <w:rsid w:val="00665797"/>
    <w:rsid w:val="00671CBA"/>
    <w:rsid w:val="006729D1"/>
    <w:rsid w:val="00674D69"/>
    <w:rsid w:val="00676459"/>
    <w:rsid w:val="00681F9A"/>
    <w:rsid w:val="00682020"/>
    <w:rsid w:val="006846B2"/>
    <w:rsid w:val="00685986"/>
    <w:rsid w:val="0068638A"/>
    <w:rsid w:val="0068745C"/>
    <w:rsid w:val="006918CD"/>
    <w:rsid w:val="00692E48"/>
    <w:rsid w:val="006931AC"/>
    <w:rsid w:val="00695837"/>
    <w:rsid w:val="00697A9F"/>
    <w:rsid w:val="006A6AF8"/>
    <w:rsid w:val="006B65E4"/>
    <w:rsid w:val="006C290D"/>
    <w:rsid w:val="006C42D1"/>
    <w:rsid w:val="006D3C6A"/>
    <w:rsid w:val="006D3D59"/>
    <w:rsid w:val="006E3D7A"/>
    <w:rsid w:val="006E5039"/>
    <w:rsid w:val="006E6A5C"/>
    <w:rsid w:val="006F071C"/>
    <w:rsid w:val="006F1016"/>
    <w:rsid w:val="006F20E3"/>
    <w:rsid w:val="006F3E85"/>
    <w:rsid w:val="006F45B7"/>
    <w:rsid w:val="006F6FCE"/>
    <w:rsid w:val="007018CC"/>
    <w:rsid w:val="007037E5"/>
    <w:rsid w:val="0070750C"/>
    <w:rsid w:val="00707C93"/>
    <w:rsid w:val="00707E85"/>
    <w:rsid w:val="00711207"/>
    <w:rsid w:val="00715C6A"/>
    <w:rsid w:val="007172FE"/>
    <w:rsid w:val="007208CF"/>
    <w:rsid w:val="00721CF3"/>
    <w:rsid w:val="007255A7"/>
    <w:rsid w:val="00727F22"/>
    <w:rsid w:val="00731076"/>
    <w:rsid w:val="00733C3A"/>
    <w:rsid w:val="007379D1"/>
    <w:rsid w:val="00737C2B"/>
    <w:rsid w:val="00743E16"/>
    <w:rsid w:val="0075565D"/>
    <w:rsid w:val="00757D1D"/>
    <w:rsid w:val="00771F50"/>
    <w:rsid w:val="00780208"/>
    <w:rsid w:val="007852BE"/>
    <w:rsid w:val="007879E9"/>
    <w:rsid w:val="007A3B30"/>
    <w:rsid w:val="007A580E"/>
    <w:rsid w:val="007A5C43"/>
    <w:rsid w:val="007B6247"/>
    <w:rsid w:val="007C29DE"/>
    <w:rsid w:val="007C3D93"/>
    <w:rsid w:val="007C6BB8"/>
    <w:rsid w:val="007D00A7"/>
    <w:rsid w:val="007D04F1"/>
    <w:rsid w:val="007D7725"/>
    <w:rsid w:val="007D7B16"/>
    <w:rsid w:val="007E1670"/>
    <w:rsid w:val="007E37ED"/>
    <w:rsid w:val="007F675F"/>
    <w:rsid w:val="008006C3"/>
    <w:rsid w:val="0080172C"/>
    <w:rsid w:val="0080420A"/>
    <w:rsid w:val="0080527C"/>
    <w:rsid w:val="0080601D"/>
    <w:rsid w:val="008065D0"/>
    <w:rsid w:val="0081193E"/>
    <w:rsid w:val="0081422D"/>
    <w:rsid w:val="00825DC1"/>
    <w:rsid w:val="00832656"/>
    <w:rsid w:val="008332BF"/>
    <w:rsid w:val="008367BC"/>
    <w:rsid w:val="008412EB"/>
    <w:rsid w:val="00841F53"/>
    <w:rsid w:val="0084296E"/>
    <w:rsid w:val="00843051"/>
    <w:rsid w:val="00844B14"/>
    <w:rsid w:val="008454DA"/>
    <w:rsid w:val="00857C45"/>
    <w:rsid w:val="00862E7F"/>
    <w:rsid w:val="00865287"/>
    <w:rsid w:val="0086632F"/>
    <w:rsid w:val="00870999"/>
    <w:rsid w:val="00870CEE"/>
    <w:rsid w:val="00871DCF"/>
    <w:rsid w:val="008739E5"/>
    <w:rsid w:val="0087630F"/>
    <w:rsid w:val="00881175"/>
    <w:rsid w:val="00882214"/>
    <w:rsid w:val="0088613A"/>
    <w:rsid w:val="00894B44"/>
    <w:rsid w:val="00895FAE"/>
    <w:rsid w:val="00897260"/>
    <w:rsid w:val="008977FC"/>
    <w:rsid w:val="008A18F5"/>
    <w:rsid w:val="008A36E5"/>
    <w:rsid w:val="008B0884"/>
    <w:rsid w:val="008B1AE0"/>
    <w:rsid w:val="008B5259"/>
    <w:rsid w:val="008C083A"/>
    <w:rsid w:val="008C2F1C"/>
    <w:rsid w:val="008C5FB4"/>
    <w:rsid w:val="008C7823"/>
    <w:rsid w:val="008D0D91"/>
    <w:rsid w:val="008D1854"/>
    <w:rsid w:val="008D49CA"/>
    <w:rsid w:val="008D5854"/>
    <w:rsid w:val="008F097D"/>
    <w:rsid w:val="008F48CF"/>
    <w:rsid w:val="008F6637"/>
    <w:rsid w:val="00901BDE"/>
    <w:rsid w:val="0091063B"/>
    <w:rsid w:val="00910A7E"/>
    <w:rsid w:val="00916023"/>
    <w:rsid w:val="009276A7"/>
    <w:rsid w:val="0093427F"/>
    <w:rsid w:val="00937D77"/>
    <w:rsid w:val="00947A27"/>
    <w:rsid w:val="0095756E"/>
    <w:rsid w:val="009576EB"/>
    <w:rsid w:val="00960C30"/>
    <w:rsid w:val="00961005"/>
    <w:rsid w:val="00962191"/>
    <w:rsid w:val="0096328F"/>
    <w:rsid w:val="00963AE2"/>
    <w:rsid w:val="00964575"/>
    <w:rsid w:val="00967F8C"/>
    <w:rsid w:val="00970A31"/>
    <w:rsid w:val="00971221"/>
    <w:rsid w:val="00971304"/>
    <w:rsid w:val="00971610"/>
    <w:rsid w:val="00973D98"/>
    <w:rsid w:val="00980BF8"/>
    <w:rsid w:val="0098290F"/>
    <w:rsid w:val="00983A3A"/>
    <w:rsid w:val="00985437"/>
    <w:rsid w:val="00985F7A"/>
    <w:rsid w:val="00987382"/>
    <w:rsid w:val="0099119E"/>
    <w:rsid w:val="00992564"/>
    <w:rsid w:val="00993515"/>
    <w:rsid w:val="0099509D"/>
    <w:rsid w:val="009A44A5"/>
    <w:rsid w:val="009B1C8F"/>
    <w:rsid w:val="009B215E"/>
    <w:rsid w:val="009B3DE2"/>
    <w:rsid w:val="009B6A91"/>
    <w:rsid w:val="009C0461"/>
    <w:rsid w:val="009C195E"/>
    <w:rsid w:val="009D29F7"/>
    <w:rsid w:val="009D7FC9"/>
    <w:rsid w:val="009E010D"/>
    <w:rsid w:val="009E4D4B"/>
    <w:rsid w:val="009F6815"/>
    <w:rsid w:val="00A00468"/>
    <w:rsid w:val="00A02790"/>
    <w:rsid w:val="00A13ED7"/>
    <w:rsid w:val="00A150AF"/>
    <w:rsid w:val="00A2753C"/>
    <w:rsid w:val="00A3246C"/>
    <w:rsid w:val="00A371A0"/>
    <w:rsid w:val="00A46B69"/>
    <w:rsid w:val="00A5036F"/>
    <w:rsid w:val="00A51861"/>
    <w:rsid w:val="00A5506A"/>
    <w:rsid w:val="00A57F51"/>
    <w:rsid w:val="00A67101"/>
    <w:rsid w:val="00A73983"/>
    <w:rsid w:val="00A74455"/>
    <w:rsid w:val="00A749A1"/>
    <w:rsid w:val="00A77A8F"/>
    <w:rsid w:val="00A8648E"/>
    <w:rsid w:val="00A90586"/>
    <w:rsid w:val="00A908FF"/>
    <w:rsid w:val="00A94356"/>
    <w:rsid w:val="00AA4738"/>
    <w:rsid w:val="00AA605C"/>
    <w:rsid w:val="00AA73E3"/>
    <w:rsid w:val="00AB0CFE"/>
    <w:rsid w:val="00AC1D06"/>
    <w:rsid w:val="00AC26BF"/>
    <w:rsid w:val="00AC3D45"/>
    <w:rsid w:val="00AC5DEC"/>
    <w:rsid w:val="00AC71DA"/>
    <w:rsid w:val="00AD105A"/>
    <w:rsid w:val="00AD1FF3"/>
    <w:rsid w:val="00AD22FF"/>
    <w:rsid w:val="00AE025F"/>
    <w:rsid w:val="00AF2500"/>
    <w:rsid w:val="00B006ED"/>
    <w:rsid w:val="00B04F7B"/>
    <w:rsid w:val="00B14821"/>
    <w:rsid w:val="00B17976"/>
    <w:rsid w:val="00B242F6"/>
    <w:rsid w:val="00B24735"/>
    <w:rsid w:val="00B25E04"/>
    <w:rsid w:val="00B2675A"/>
    <w:rsid w:val="00B32D96"/>
    <w:rsid w:val="00B34DA3"/>
    <w:rsid w:val="00B36B31"/>
    <w:rsid w:val="00B42828"/>
    <w:rsid w:val="00B44E2D"/>
    <w:rsid w:val="00B47397"/>
    <w:rsid w:val="00B53F33"/>
    <w:rsid w:val="00B5589D"/>
    <w:rsid w:val="00B56798"/>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3DD4"/>
    <w:rsid w:val="00BE5750"/>
    <w:rsid w:val="00BE67AA"/>
    <w:rsid w:val="00BE707B"/>
    <w:rsid w:val="00BF115F"/>
    <w:rsid w:val="00BF1CFA"/>
    <w:rsid w:val="00BF3BC9"/>
    <w:rsid w:val="00BF3E4D"/>
    <w:rsid w:val="00BF4ACE"/>
    <w:rsid w:val="00BF4D37"/>
    <w:rsid w:val="00BF70B0"/>
    <w:rsid w:val="00BF7CBA"/>
    <w:rsid w:val="00C04080"/>
    <w:rsid w:val="00C04D33"/>
    <w:rsid w:val="00C126A0"/>
    <w:rsid w:val="00C147A7"/>
    <w:rsid w:val="00C15B11"/>
    <w:rsid w:val="00C3062B"/>
    <w:rsid w:val="00C30C6C"/>
    <w:rsid w:val="00C3171C"/>
    <w:rsid w:val="00C37D2F"/>
    <w:rsid w:val="00C420B7"/>
    <w:rsid w:val="00C4383D"/>
    <w:rsid w:val="00C476E8"/>
    <w:rsid w:val="00C5107A"/>
    <w:rsid w:val="00C51DCC"/>
    <w:rsid w:val="00C52882"/>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405"/>
    <w:rsid w:val="00C85AD0"/>
    <w:rsid w:val="00C92A09"/>
    <w:rsid w:val="00C9624D"/>
    <w:rsid w:val="00CA054B"/>
    <w:rsid w:val="00CA0971"/>
    <w:rsid w:val="00CA1E5C"/>
    <w:rsid w:val="00CA2788"/>
    <w:rsid w:val="00CA40DE"/>
    <w:rsid w:val="00CA635C"/>
    <w:rsid w:val="00CA65EA"/>
    <w:rsid w:val="00CB13BA"/>
    <w:rsid w:val="00CB17DA"/>
    <w:rsid w:val="00CB1B43"/>
    <w:rsid w:val="00CB35D3"/>
    <w:rsid w:val="00CC68DE"/>
    <w:rsid w:val="00CC7509"/>
    <w:rsid w:val="00CC7D3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2279"/>
    <w:rsid w:val="00D72BA7"/>
    <w:rsid w:val="00D80433"/>
    <w:rsid w:val="00D92921"/>
    <w:rsid w:val="00D963A4"/>
    <w:rsid w:val="00D964A1"/>
    <w:rsid w:val="00D96D79"/>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7F6D"/>
    <w:rsid w:val="00DE1F29"/>
    <w:rsid w:val="00DE3728"/>
    <w:rsid w:val="00DF0FE0"/>
    <w:rsid w:val="00DF35B9"/>
    <w:rsid w:val="00DF51C5"/>
    <w:rsid w:val="00DF56D8"/>
    <w:rsid w:val="00E012A5"/>
    <w:rsid w:val="00E0201A"/>
    <w:rsid w:val="00E02B1B"/>
    <w:rsid w:val="00E04423"/>
    <w:rsid w:val="00E04671"/>
    <w:rsid w:val="00E04E93"/>
    <w:rsid w:val="00E1266B"/>
    <w:rsid w:val="00E24B67"/>
    <w:rsid w:val="00E26794"/>
    <w:rsid w:val="00E27355"/>
    <w:rsid w:val="00E3375C"/>
    <w:rsid w:val="00E42974"/>
    <w:rsid w:val="00E5564C"/>
    <w:rsid w:val="00E57C45"/>
    <w:rsid w:val="00E6059F"/>
    <w:rsid w:val="00E63B97"/>
    <w:rsid w:val="00E67CA7"/>
    <w:rsid w:val="00E721D3"/>
    <w:rsid w:val="00E73027"/>
    <w:rsid w:val="00E74DFB"/>
    <w:rsid w:val="00E77654"/>
    <w:rsid w:val="00E81C39"/>
    <w:rsid w:val="00E84527"/>
    <w:rsid w:val="00E95A27"/>
    <w:rsid w:val="00EA085D"/>
    <w:rsid w:val="00EA564C"/>
    <w:rsid w:val="00EB15C1"/>
    <w:rsid w:val="00EB2026"/>
    <w:rsid w:val="00EB550F"/>
    <w:rsid w:val="00EC0FF5"/>
    <w:rsid w:val="00EC435A"/>
    <w:rsid w:val="00EC7427"/>
    <w:rsid w:val="00EC7548"/>
    <w:rsid w:val="00EF2B48"/>
    <w:rsid w:val="00EF382B"/>
    <w:rsid w:val="00EF7EF5"/>
    <w:rsid w:val="00F02B83"/>
    <w:rsid w:val="00F03CC0"/>
    <w:rsid w:val="00F1024B"/>
    <w:rsid w:val="00F10CC6"/>
    <w:rsid w:val="00F14114"/>
    <w:rsid w:val="00F2071A"/>
    <w:rsid w:val="00F22590"/>
    <w:rsid w:val="00F25F62"/>
    <w:rsid w:val="00F261A1"/>
    <w:rsid w:val="00F37934"/>
    <w:rsid w:val="00F43AA4"/>
    <w:rsid w:val="00F463EB"/>
    <w:rsid w:val="00F51557"/>
    <w:rsid w:val="00F52251"/>
    <w:rsid w:val="00F5565A"/>
    <w:rsid w:val="00F55745"/>
    <w:rsid w:val="00F56936"/>
    <w:rsid w:val="00F61E38"/>
    <w:rsid w:val="00F6590F"/>
    <w:rsid w:val="00F70AC0"/>
    <w:rsid w:val="00F72E06"/>
    <w:rsid w:val="00F73C5E"/>
    <w:rsid w:val="00F80A02"/>
    <w:rsid w:val="00F81B53"/>
    <w:rsid w:val="00F837EA"/>
    <w:rsid w:val="00F876E3"/>
    <w:rsid w:val="00F87DC2"/>
    <w:rsid w:val="00F93116"/>
    <w:rsid w:val="00F94AD4"/>
    <w:rsid w:val="00FA46FA"/>
    <w:rsid w:val="00FB2870"/>
    <w:rsid w:val="00FB3F5E"/>
    <w:rsid w:val="00FB6D6A"/>
    <w:rsid w:val="00FC5E0F"/>
    <w:rsid w:val="00FD781F"/>
    <w:rsid w:val="00FE0EC0"/>
    <w:rsid w:val="00FE4B9B"/>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allowincell="f" fillcolor="white">
      <v:fill color="white"/>
      <o:colormru v:ext="edit" colors="#6cf,#cff,white,#ffcdd4"/>
    </o:shapedefaults>
    <o:shapelayout v:ext="edit">
      <o:idmap v:ext="edit" data="1"/>
      <o:regrouptable v:ext="edit">
        <o:entry new="1" old="0"/>
      </o:regrouptable>
    </o:shapelayout>
  </w:shapeDefaults>
  <w:decimalSymbol w:val="."/>
  <w:listSeparator w:val=","/>
  <w14:docId w14:val="6B39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8D1854"/>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H1Title">
    <w:name w:val="H1_Title"/>
    <w:basedOn w:val="Normal"/>
    <w:next w:val="Normal"/>
    <w:link w:val="H1TitleChar"/>
    <w:qFormat/>
    <w:rsid w:val="00531F1C"/>
    <w:pPr>
      <w:tabs>
        <w:tab w:val="clear" w:pos="432"/>
      </w:tabs>
      <w:spacing w:before="0" w:after="184" w:line="440" w:lineRule="exact"/>
      <w:ind w:firstLine="0"/>
      <w:jc w:val="left"/>
      <w:outlineLvl w:val="0"/>
    </w:pPr>
    <w:rPr>
      <w:rFonts w:ascii="Arial Black" w:hAnsi="Arial Black"/>
      <w:color w:val="E70033"/>
      <w:sz w:val="37"/>
    </w:rPr>
  </w:style>
  <w:style w:type="character" w:customStyle="1" w:styleId="H1TitleChar">
    <w:name w:val="H1_Title Char"/>
    <w:basedOn w:val="DefaultParagraphFont"/>
    <w:link w:val="H1Title"/>
    <w:rsid w:val="00531F1C"/>
    <w:rPr>
      <w:rFonts w:ascii="Arial Black" w:hAnsi="Arial Black"/>
      <w:color w:val="E70033"/>
      <w:sz w:val="37"/>
    </w:rPr>
  </w:style>
  <w:style w:type="paragraph" w:customStyle="1" w:styleId="Source">
    <w:name w:val="Source"/>
    <w:basedOn w:val="NormalSS"/>
    <w:qFormat/>
    <w:rsid w:val="00AD105A"/>
    <w:pPr>
      <w:spacing w:after="240"/>
      <w:ind w:firstLine="0"/>
    </w:pPr>
    <w:rPr>
      <w:color w:val="000000" w:themeColor="text1"/>
      <w:sz w:val="1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8D1854"/>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H1Title">
    <w:name w:val="H1_Title"/>
    <w:basedOn w:val="Normal"/>
    <w:next w:val="Normal"/>
    <w:link w:val="H1TitleChar"/>
    <w:qFormat/>
    <w:rsid w:val="00531F1C"/>
    <w:pPr>
      <w:tabs>
        <w:tab w:val="clear" w:pos="432"/>
      </w:tabs>
      <w:spacing w:before="0" w:after="184" w:line="440" w:lineRule="exact"/>
      <w:ind w:firstLine="0"/>
      <w:jc w:val="left"/>
      <w:outlineLvl w:val="0"/>
    </w:pPr>
    <w:rPr>
      <w:rFonts w:ascii="Arial Black" w:hAnsi="Arial Black"/>
      <w:color w:val="E70033"/>
      <w:sz w:val="37"/>
    </w:rPr>
  </w:style>
  <w:style w:type="character" w:customStyle="1" w:styleId="H1TitleChar">
    <w:name w:val="H1_Title Char"/>
    <w:basedOn w:val="DefaultParagraphFont"/>
    <w:link w:val="H1Title"/>
    <w:rsid w:val="00531F1C"/>
    <w:rPr>
      <w:rFonts w:ascii="Arial Black" w:hAnsi="Arial Black"/>
      <w:color w:val="E70033"/>
      <w:sz w:val="37"/>
    </w:rPr>
  </w:style>
  <w:style w:type="paragraph" w:customStyle="1" w:styleId="Source">
    <w:name w:val="Source"/>
    <w:basedOn w:val="NormalSS"/>
    <w:qFormat/>
    <w:rsid w:val="00AD105A"/>
    <w:pPr>
      <w:spacing w:after="240"/>
      <w:ind w:firstLine="0"/>
    </w:pPr>
    <w:rPr>
      <w:color w:val="000000" w:themeColor="text1"/>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0872715">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5B5F-F504-43BB-BFF7-120CFDF6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SARHM YOUTH QUESTIONNAIRE</vt:lpstr>
    </vt:vector>
  </TitlesOfParts>
  <Company>Mathematica Policy Research, Inc.</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SARHM YOUTH QUESTIONNAIRE</dc:title>
  <dc:subject>SAQ</dc:subject>
  <dc:creator>MATHEMATICA</dc:creator>
  <cp:keywords>SARHM YOUTH QUESTIONNAIRE</cp:keywords>
  <dc:description>Various response sources</dc:description>
  <cp:lastModifiedBy>SYSTEM</cp:lastModifiedBy>
  <cp:revision>2</cp:revision>
  <cp:lastPrinted>2012-01-24T13:48:00Z</cp:lastPrinted>
  <dcterms:created xsi:type="dcterms:W3CDTF">2018-06-12T15:43:00Z</dcterms:created>
  <dcterms:modified xsi:type="dcterms:W3CDTF">2018-06-12T15:43:00Z</dcterms:modified>
</cp:coreProperties>
</file>