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834" w:rsidRDefault="001B2834" w:rsidP="001B2834">
      <w:pPr>
        <w:jc w:val="center"/>
        <w:rPr>
          <w:b/>
          <w:bCs/>
          <w:sz w:val="24"/>
          <w:szCs w:val="24"/>
        </w:rPr>
      </w:pPr>
      <w:bookmarkStart w:id="0" w:name="_GoBack"/>
      <w:bookmarkEnd w:id="0"/>
      <w:r>
        <w:rPr>
          <w:b/>
          <w:bCs/>
          <w:sz w:val="24"/>
          <w:szCs w:val="24"/>
        </w:rPr>
        <w:t xml:space="preserve">National Surveillance for Severe Adverse Events </w:t>
      </w:r>
      <w:r w:rsidRPr="006232B9">
        <w:rPr>
          <w:b/>
          <w:bCs/>
          <w:sz w:val="24"/>
          <w:szCs w:val="24"/>
        </w:rPr>
        <w:t>(</w:t>
      </w:r>
      <w:r>
        <w:rPr>
          <w:b/>
          <w:bCs/>
          <w:sz w:val="24"/>
          <w:szCs w:val="24"/>
        </w:rPr>
        <w:t>NSSAE</w:t>
      </w:r>
      <w:r w:rsidRPr="006232B9">
        <w:rPr>
          <w:b/>
          <w:bCs/>
          <w:sz w:val="24"/>
          <w:szCs w:val="24"/>
        </w:rPr>
        <w:t>)</w:t>
      </w:r>
      <w:r>
        <w:rPr>
          <w:b/>
          <w:bCs/>
          <w:sz w:val="24"/>
          <w:szCs w:val="24"/>
        </w:rPr>
        <w:t xml:space="preserve"> </w:t>
      </w:r>
      <w:r w:rsidRPr="006232B9">
        <w:rPr>
          <w:b/>
          <w:bCs/>
          <w:sz w:val="24"/>
          <w:szCs w:val="24"/>
        </w:rPr>
        <w:t>Data Collection Form</w:t>
      </w:r>
    </w:p>
    <w:p w:rsidR="001B2834" w:rsidRDefault="001B2834" w:rsidP="001B2834">
      <w:pPr>
        <w:ind w:right="1080"/>
        <w:rPr>
          <w:bCs/>
          <w:sz w:val="16"/>
          <w:szCs w:val="16"/>
        </w:rPr>
      </w:pPr>
    </w:p>
    <w:p w:rsidR="001B2834" w:rsidRPr="002464D9" w:rsidRDefault="001B2834" w:rsidP="001B2834">
      <w:pPr>
        <w:ind w:right="1080"/>
        <w:rPr>
          <w:bCs/>
          <w:sz w:val="18"/>
          <w:szCs w:val="18"/>
        </w:rPr>
      </w:pPr>
      <w:r w:rsidRPr="002464D9">
        <w:rPr>
          <w:bCs/>
          <w:sz w:val="18"/>
          <w:szCs w:val="18"/>
        </w:rPr>
        <w:t>Public reporting burden of this collection of information is estimated to average 4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(P920-0773)</w:t>
      </w:r>
    </w:p>
    <w:p w:rsidR="001B2834" w:rsidRPr="002464D9" w:rsidRDefault="001B2834" w:rsidP="001B2834">
      <w:pPr>
        <w:ind w:left="360" w:right="1080"/>
        <w:rPr>
          <w:bCs/>
          <w:sz w:val="18"/>
          <w:szCs w:val="18"/>
        </w:rPr>
      </w:pPr>
    </w:p>
    <w:p w:rsidR="001B2834" w:rsidRPr="002464D9" w:rsidRDefault="001B2834" w:rsidP="001B2834">
      <w:pPr>
        <w:rPr>
          <w:bCs/>
          <w:sz w:val="18"/>
          <w:szCs w:val="18"/>
        </w:rPr>
      </w:pPr>
      <w:r w:rsidRPr="002464D9">
        <w:rPr>
          <w:bCs/>
          <w:sz w:val="18"/>
          <w:szCs w:val="18"/>
        </w:rPr>
        <w:t>Information contained on this form which would permit identification of any individual has been collected with a guarantee that it will be held in strict confidence, will be used for surveillance purposes, and will not be disclosed or released without the consent of the individual in accordance with Section 308(d) of the Public Health Service Act (42 U.S.C. 242m).</w:t>
      </w:r>
    </w:p>
    <w:p w:rsidR="001B2834" w:rsidRDefault="001B2834" w:rsidP="001B2834">
      <w:pPr>
        <w:rPr>
          <w:b/>
          <w:bCs/>
          <w:i/>
          <w:sz w:val="24"/>
          <w:szCs w:val="24"/>
        </w:rPr>
      </w:pPr>
    </w:p>
    <w:p w:rsidR="001B2834" w:rsidRDefault="001B2834" w:rsidP="001B2834">
      <w:pPr>
        <w:rPr>
          <w:b/>
          <w:bCs/>
          <w:i/>
          <w:sz w:val="24"/>
          <w:szCs w:val="24"/>
        </w:rPr>
      </w:pPr>
      <w:r w:rsidRPr="000A6A4B">
        <w:rPr>
          <w:b/>
          <w:bCs/>
          <w:i/>
          <w:sz w:val="24"/>
          <w:szCs w:val="24"/>
        </w:rPr>
        <w:t xml:space="preserve">Part 2. To be completed by </w:t>
      </w:r>
      <w:r>
        <w:rPr>
          <w:b/>
          <w:bCs/>
          <w:i/>
          <w:sz w:val="24"/>
          <w:szCs w:val="24"/>
        </w:rPr>
        <w:t>the</w:t>
      </w:r>
      <w:r w:rsidRPr="000A6A4B">
        <w:rPr>
          <w:b/>
          <w:bCs/>
          <w:i/>
          <w:sz w:val="24"/>
          <w:szCs w:val="24"/>
        </w:rPr>
        <w:t xml:space="preserve"> </w:t>
      </w:r>
      <w:r>
        <w:rPr>
          <w:b/>
          <w:bCs/>
          <w:i/>
          <w:sz w:val="24"/>
          <w:szCs w:val="24"/>
        </w:rPr>
        <w:t>nurse</w:t>
      </w:r>
    </w:p>
    <w:p w:rsidR="001B2834" w:rsidRPr="000A6A4B" w:rsidRDefault="001B2834" w:rsidP="001B2834">
      <w:pPr>
        <w:rPr>
          <w:b/>
          <w:bCs/>
          <w:i/>
          <w:sz w:val="24"/>
          <w:szCs w:val="24"/>
        </w:rPr>
      </w:pPr>
      <w:r>
        <w:rPr>
          <w:b/>
          <w:bCs/>
          <w:i/>
          <w:sz w:val="24"/>
          <w:szCs w:val="24"/>
        </w:rPr>
        <w:t>*The information requires input from the medical clerk by searching the records of the admitting hospital and other hospitals where the patient might have been evaluated in the past.</w:t>
      </w:r>
    </w:p>
    <w:p w:rsidR="001B2834" w:rsidRPr="006232B9" w:rsidRDefault="001B2834" w:rsidP="001B2834">
      <w:pPr>
        <w:rPr>
          <w:b/>
          <w:bCs/>
          <w:sz w:val="24"/>
          <w:szCs w:val="24"/>
        </w:rPr>
      </w:pPr>
    </w:p>
    <w:p w:rsidR="001B2834" w:rsidRDefault="001B2834" w:rsidP="001B2834">
      <w:pPr>
        <w:pBdr>
          <w:top w:val="single" w:sz="4" w:space="1" w:color="auto"/>
          <w:left w:val="single" w:sz="4" w:space="4" w:color="auto"/>
          <w:bottom w:val="single" w:sz="4" w:space="1" w:color="auto"/>
          <w:right w:val="single" w:sz="4" w:space="4" w:color="auto"/>
        </w:pBdr>
        <w:rPr>
          <w:b/>
          <w:bCs/>
          <w:sz w:val="24"/>
          <w:szCs w:val="24"/>
        </w:rPr>
      </w:pPr>
    </w:p>
    <w:p w:rsidR="001B2834" w:rsidRDefault="001B2834" w:rsidP="001B2834">
      <w:pPr>
        <w:pBdr>
          <w:top w:val="single" w:sz="4" w:space="1" w:color="auto"/>
          <w:left w:val="single" w:sz="4" w:space="4" w:color="auto"/>
          <w:bottom w:val="single" w:sz="4" w:space="1" w:color="auto"/>
          <w:right w:val="single" w:sz="4" w:space="4" w:color="auto"/>
        </w:pBdr>
        <w:rPr>
          <w:sz w:val="24"/>
          <w:szCs w:val="24"/>
        </w:rPr>
      </w:pPr>
      <w:r w:rsidRPr="006232B9">
        <w:rPr>
          <w:b/>
          <w:bCs/>
          <w:sz w:val="24"/>
          <w:szCs w:val="24"/>
        </w:rPr>
        <w:t xml:space="preserve">Able to speak English?  </w:t>
      </w:r>
      <w:r>
        <w:rPr>
          <w:sz w:val="24"/>
          <w:szCs w:val="24"/>
        </w:rPr>
        <w:t>Yes _____ No______</w:t>
      </w:r>
    </w:p>
    <w:p w:rsidR="001B2834" w:rsidRDefault="001B2834" w:rsidP="001B2834">
      <w:pPr>
        <w:pBdr>
          <w:top w:val="single" w:sz="4" w:space="1" w:color="auto"/>
          <w:left w:val="single" w:sz="4" w:space="4" w:color="auto"/>
          <w:bottom w:val="single" w:sz="4" w:space="1" w:color="auto"/>
          <w:right w:val="single" w:sz="4" w:space="4" w:color="auto"/>
        </w:pBdr>
        <w:rPr>
          <w:sz w:val="24"/>
          <w:szCs w:val="24"/>
        </w:rPr>
      </w:pPr>
      <w:r w:rsidRPr="006232B9">
        <w:rPr>
          <w:sz w:val="24"/>
          <w:szCs w:val="24"/>
        </w:rPr>
        <w:t>If No,</w:t>
      </w:r>
      <w:r>
        <w:rPr>
          <w:sz w:val="24"/>
          <w:szCs w:val="24"/>
        </w:rPr>
        <w:t xml:space="preserve"> what is the primary language?</w:t>
      </w:r>
      <w:r w:rsidRPr="006232B9">
        <w:rPr>
          <w:sz w:val="24"/>
          <w:szCs w:val="24"/>
        </w:rPr>
        <w:t>______________</w:t>
      </w:r>
    </w:p>
    <w:p w:rsidR="001B2834" w:rsidRDefault="001B2834" w:rsidP="001B2834">
      <w:pPr>
        <w:pBdr>
          <w:top w:val="single" w:sz="4" w:space="1" w:color="auto"/>
          <w:left w:val="single" w:sz="4" w:space="4" w:color="auto"/>
          <w:bottom w:val="single" w:sz="4" w:space="1" w:color="auto"/>
          <w:right w:val="single" w:sz="4" w:space="4" w:color="auto"/>
        </w:pBdr>
        <w:rPr>
          <w:sz w:val="24"/>
          <w:szCs w:val="24"/>
        </w:rPr>
      </w:pPr>
      <w:r>
        <w:rPr>
          <w:sz w:val="24"/>
          <w:szCs w:val="24"/>
        </w:rPr>
        <w:t>Preferred language (please answer even if patient speaks English):______________</w:t>
      </w:r>
    </w:p>
    <w:p w:rsidR="001B2834" w:rsidRPr="006232B9" w:rsidRDefault="001B2834" w:rsidP="001B2834">
      <w:pPr>
        <w:pBdr>
          <w:top w:val="single" w:sz="4" w:space="1" w:color="auto"/>
          <w:left w:val="single" w:sz="4" w:space="4" w:color="auto"/>
          <w:bottom w:val="single" w:sz="4" w:space="1" w:color="auto"/>
          <w:right w:val="single" w:sz="4" w:space="4" w:color="auto"/>
        </w:pBdr>
        <w:rPr>
          <w:sz w:val="24"/>
          <w:szCs w:val="24"/>
        </w:rPr>
      </w:pPr>
      <w:r>
        <w:rPr>
          <w:sz w:val="24"/>
          <w:szCs w:val="24"/>
        </w:rPr>
        <w:t>Language in which follow-up and monitoring visits were conducted___________________________</w:t>
      </w:r>
    </w:p>
    <w:p w:rsidR="001B2834" w:rsidRDefault="001B2834" w:rsidP="001B2834">
      <w:pPr>
        <w:rPr>
          <w:b/>
          <w:bCs/>
          <w:i/>
          <w:sz w:val="24"/>
          <w:szCs w:val="24"/>
        </w:rPr>
      </w:pPr>
    </w:p>
    <w:p w:rsidR="001B2834" w:rsidRPr="006232B9" w:rsidRDefault="001B2834" w:rsidP="001B2834">
      <w:pPr>
        <w:pBdr>
          <w:top w:val="single" w:sz="4" w:space="1" w:color="auto"/>
          <w:left w:val="single" w:sz="4" w:space="1" w:color="auto"/>
          <w:bottom w:val="single" w:sz="4" w:space="1" w:color="auto"/>
          <w:right w:val="single" w:sz="4" w:space="1" w:color="auto"/>
        </w:pBdr>
        <w:rPr>
          <w:b/>
          <w:bCs/>
          <w:sz w:val="24"/>
          <w:szCs w:val="24"/>
        </w:rPr>
      </w:pPr>
      <w:r w:rsidRPr="006232B9">
        <w:rPr>
          <w:b/>
          <w:bCs/>
          <w:sz w:val="24"/>
          <w:szCs w:val="24"/>
        </w:rPr>
        <w:t>Adverse event leading to hospitalization or death associated with LTBI treatment:</w:t>
      </w:r>
    </w:p>
    <w:p w:rsidR="001B2834" w:rsidRPr="006232B9" w:rsidRDefault="001B2834" w:rsidP="001B2834">
      <w:pPr>
        <w:pBdr>
          <w:top w:val="single" w:sz="4" w:space="1" w:color="auto"/>
          <w:left w:val="single" w:sz="4" w:space="1" w:color="auto"/>
          <w:bottom w:val="single" w:sz="4" w:space="1" w:color="auto"/>
          <w:right w:val="single" w:sz="4" w:space="1" w:color="auto"/>
        </w:pBdr>
        <w:rPr>
          <w:bCs/>
          <w:sz w:val="24"/>
          <w:szCs w:val="24"/>
        </w:rPr>
      </w:pPr>
      <w:r w:rsidRPr="006232B9">
        <w:rPr>
          <w:bCs/>
          <w:sz w:val="24"/>
          <w:szCs w:val="24"/>
        </w:rPr>
        <w:t>Anaphylaxis</w:t>
      </w:r>
      <w:r w:rsidRPr="006232B9">
        <w:rPr>
          <w:bCs/>
          <w:sz w:val="24"/>
          <w:szCs w:val="24"/>
        </w:rPr>
        <w:tab/>
        <w:t>____</w:t>
      </w:r>
      <w:r w:rsidRPr="006232B9">
        <w:rPr>
          <w:bCs/>
          <w:sz w:val="24"/>
          <w:szCs w:val="24"/>
        </w:rPr>
        <w:tab/>
        <w:t>Metabolic acidosis</w:t>
      </w:r>
      <w:r w:rsidRPr="006232B9">
        <w:rPr>
          <w:bCs/>
          <w:sz w:val="24"/>
          <w:szCs w:val="24"/>
        </w:rPr>
        <w:tab/>
        <w:t>____</w:t>
      </w:r>
      <w:r w:rsidRPr="006232B9">
        <w:rPr>
          <w:bCs/>
          <w:sz w:val="24"/>
          <w:szCs w:val="24"/>
        </w:rPr>
        <w:tab/>
        <w:t>Other, specify</w:t>
      </w:r>
      <w:r w:rsidRPr="006232B9">
        <w:rPr>
          <w:bCs/>
          <w:sz w:val="24"/>
          <w:szCs w:val="24"/>
        </w:rPr>
        <w:tab/>
        <w:t>_________________</w:t>
      </w:r>
    </w:p>
    <w:p w:rsidR="001B2834" w:rsidRPr="006232B9" w:rsidRDefault="001B2834" w:rsidP="001B2834">
      <w:pPr>
        <w:pBdr>
          <w:top w:val="single" w:sz="4" w:space="1" w:color="auto"/>
          <w:left w:val="single" w:sz="4" w:space="1" w:color="auto"/>
          <w:bottom w:val="single" w:sz="4" w:space="1" w:color="auto"/>
          <w:right w:val="single" w:sz="4" w:space="1" w:color="auto"/>
        </w:pBdr>
        <w:rPr>
          <w:bCs/>
          <w:sz w:val="24"/>
          <w:szCs w:val="24"/>
        </w:rPr>
      </w:pPr>
      <w:r w:rsidRPr="006232B9">
        <w:rPr>
          <w:bCs/>
          <w:sz w:val="24"/>
          <w:szCs w:val="24"/>
        </w:rPr>
        <w:t>Liver injury</w:t>
      </w:r>
      <w:r w:rsidRPr="006232B9">
        <w:rPr>
          <w:bCs/>
          <w:sz w:val="24"/>
          <w:szCs w:val="24"/>
        </w:rPr>
        <w:tab/>
        <w:t>____</w:t>
      </w:r>
      <w:r w:rsidRPr="006232B9">
        <w:rPr>
          <w:bCs/>
          <w:sz w:val="24"/>
          <w:szCs w:val="24"/>
        </w:rPr>
        <w:tab/>
        <w:t>Severe dermatitis</w:t>
      </w:r>
      <w:r w:rsidRPr="006232B9">
        <w:rPr>
          <w:bCs/>
          <w:sz w:val="24"/>
          <w:szCs w:val="24"/>
        </w:rPr>
        <w:tab/>
        <w:t>____</w:t>
      </w:r>
    </w:p>
    <w:p w:rsidR="001B2834" w:rsidRPr="006232B9" w:rsidRDefault="001B2834" w:rsidP="001B2834">
      <w:pPr>
        <w:pBdr>
          <w:top w:val="single" w:sz="4" w:space="1" w:color="auto"/>
          <w:left w:val="single" w:sz="4" w:space="1" w:color="auto"/>
          <w:bottom w:val="single" w:sz="4" w:space="1" w:color="auto"/>
          <w:right w:val="single" w:sz="4" w:space="1" w:color="auto"/>
        </w:pBdr>
        <w:rPr>
          <w:bCs/>
          <w:sz w:val="24"/>
          <w:szCs w:val="24"/>
        </w:rPr>
      </w:pPr>
      <w:r w:rsidRPr="006232B9">
        <w:rPr>
          <w:bCs/>
          <w:sz w:val="24"/>
          <w:szCs w:val="24"/>
        </w:rPr>
        <w:tab/>
      </w:r>
    </w:p>
    <w:p w:rsidR="001B2834" w:rsidRPr="006232B9" w:rsidRDefault="001B2834" w:rsidP="001B2834">
      <w:pPr>
        <w:pBdr>
          <w:top w:val="single" w:sz="4" w:space="1" w:color="auto"/>
          <w:left w:val="single" w:sz="4" w:space="1" w:color="auto"/>
          <w:bottom w:val="single" w:sz="4" w:space="1" w:color="auto"/>
          <w:right w:val="single" w:sz="4" w:space="1" w:color="auto"/>
        </w:pBdr>
        <w:rPr>
          <w:sz w:val="24"/>
          <w:szCs w:val="24"/>
        </w:rPr>
      </w:pPr>
      <w:r>
        <w:rPr>
          <w:b/>
          <w:bCs/>
          <w:sz w:val="24"/>
          <w:szCs w:val="24"/>
        </w:rPr>
        <w:t>*</w:t>
      </w:r>
      <w:r w:rsidRPr="006232B9">
        <w:rPr>
          <w:b/>
          <w:bCs/>
          <w:sz w:val="24"/>
          <w:szCs w:val="24"/>
        </w:rPr>
        <w:t>Admission to hospital:</w:t>
      </w:r>
      <w:r w:rsidRPr="006232B9">
        <w:rPr>
          <w:sz w:val="24"/>
          <w:szCs w:val="24"/>
        </w:rPr>
        <w:t xml:space="preserve">  Yes</w:t>
      </w:r>
      <w:r>
        <w:rPr>
          <w:sz w:val="24"/>
          <w:szCs w:val="24"/>
        </w:rPr>
        <w:t xml:space="preserve"> ______</w:t>
      </w:r>
      <w:r w:rsidRPr="006232B9">
        <w:rPr>
          <w:sz w:val="24"/>
          <w:szCs w:val="24"/>
        </w:rPr>
        <w:t xml:space="preserve">No _____   Unknown _____ </w:t>
      </w:r>
    </w:p>
    <w:p w:rsidR="001B2834" w:rsidRPr="006232B9" w:rsidRDefault="001B2834" w:rsidP="001B2834">
      <w:pPr>
        <w:pBdr>
          <w:top w:val="single" w:sz="4" w:space="1" w:color="auto"/>
          <w:left w:val="single" w:sz="4" w:space="1" w:color="auto"/>
          <w:bottom w:val="single" w:sz="4" w:space="1" w:color="auto"/>
          <w:right w:val="single" w:sz="4" w:space="1" w:color="auto"/>
        </w:pBdr>
        <w:rPr>
          <w:sz w:val="24"/>
          <w:szCs w:val="24"/>
        </w:rPr>
      </w:pPr>
      <w:r w:rsidRPr="006232B9">
        <w:rPr>
          <w:sz w:val="24"/>
          <w:szCs w:val="24"/>
        </w:rPr>
        <w:tab/>
        <w:t>If Yes: Date:___________</w:t>
      </w:r>
      <w:r w:rsidRPr="006232B9">
        <w:rPr>
          <w:sz w:val="24"/>
          <w:szCs w:val="24"/>
        </w:rPr>
        <w:tab/>
        <w:t>Date discharged:___________</w:t>
      </w:r>
    </w:p>
    <w:p w:rsidR="001B2834" w:rsidRDefault="001B2834" w:rsidP="001B2834">
      <w:pPr>
        <w:pBdr>
          <w:top w:val="single" w:sz="4" w:space="1" w:color="auto"/>
          <w:left w:val="single" w:sz="4" w:space="1" w:color="auto"/>
          <w:bottom w:val="single" w:sz="4" w:space="1" w:color="auto"/>
          <w:right w:val="single" w:sz="4" w:space="1" w:color="auto"/>
        </w:pBdr>
        <w:rPr>
          <w:sz w:val="24"/>
          <w:szCs w:val="24"/>
        </w:rPr>
      </w:pPr>
      <w:r w:rsidRPr="006232B9">
        <w:rPr>
          <w:sz w:val="24"/>
          <w:szCs w:val="24"/>
        </w:rPr>
        <w:tab/>
      </w:r>
      <w:r w:rsidRPr="006232B9">
        <w:rPr>
          <w:sz w:val="24"/>
          <w:szCs w:val="24"/>
        </w:rPr>
        <w:tab/>
        <w:t>Reason:______________________________</w:t>
      </w:r>
    </w:p>
    <w:p w:rsidR="001B2834" w:rsidRDefault="001B2834" w:rsidP="001B2834">
      <w:pPr>
        <w:pBdr>
          <w:top w:val="single" w:sz="4" w:space="1" w:color="auto"/>
          <w:left w:val="single" w:sz="4" w:space="1" w:color="auto"/>
          <w:bottom w:val="single" w:sz="4" w:space="1" w:color="auto"/>
          <w:right w:val="single" w:sz="4" w:space="1" w:color="auto"/>
        </w:pBdr>
        <w:rPr>
          <w:b/>
          <w:bCs/>
          <w:sz w:val="24"/>
          <w:szCs w:val="24"/>
        </w:rPr>
      </w:pPr>
    </w:p>
    <w:p w:rsidR="001B2834" w:rsidRDefault="001B2834" w:rsidP="001B2834">
      <w:pPr>
        <w:pBdr>
          <w:top w:val="single" w:sz="4" w:space="1" w:color="auto"/>
          <w:left w:val="single" w:sz="4" w:space="1" w:color="auto"/>
          <w:bottom w:val="single" w:sz="4" w:space="1" w:color="auto"/>
          <w:right w:val="single" w:sz="4" w:space="1" w:color="auto"/>
        </w:pBdr>
        <w:rPr>
          <w:b/>
          <w:bCs/>
          <w:sz w:val="24"/>
          <w:szCs w:val="24"/>
        </w:rPr>
      </w:pPr>
      <w:r w:rsidRPr="006232B9">
        <w:rPr>
          <w:b/>
          <w:bCs/>
          <w:sz w:val="24"/>
          <w:szCs w:val="24"/>
        </w:rPr>
        <w:t xml:space="preserve">Severity of </w:t>
      </w:r>
      <w:r>
        <w:rPr>
          <w:b/>
          <w:bCs/>
          <w:sz w:val="24"/>
          <w:szCs w:val="24"/>
        </w:rPr>
        <w:t>adverse event outcome</w:t>
      </w:r>
      <w:r w:rsidRPr="006232B9">
        <w:rPr>
          <w:b/>
          <w:bCs/>
          <w:sz w:val="24"/>
          <w:szCs w:val="24"/>
        </w:rPr>
        <w:t xml:space="preserve">:   </w:t>
      </w:r>
      <w:r>
        <w:rPr>
          <w:b/>
          <w:bCs/>
          <w:sz w:val="24"/>
          <w:szCs w:val="24"/>
        </w:rPr>
        <w:t>(Check all that apply)</w:t>
      </w:r>
    </w:p>
    <w:p w:rsidR="001B2834" w:rsidRPr="006232B9" w:rsidRDefault="001B2834" w:rsidP="001B2834">
      <w:pPr>
        <w:pBdr>
          <w:top w:val="single" w:sz="4" w:space="1" w:color="auto"/>
          <w:left w:val="single" w:sz="4" w:space="1" w:color="auto"/>
          <w:bottom w:val="single" w:sz="4" w:space="1" w:color="auto"/>
          <w:right w:val="single" w:sz="4" w:space="1" w:color="auto"/>
        </w:pBdr>
        <w:ind w:firstLine="720"/>
        <w:rPr>
          <w:sz w:val="24"/>
          <w:szCs w:val="24"/>
        </w:rPr>
      </w:pPr>
      <w:r w:rsidRPr="006232B9">
        <w:rPr>
          <w:sz w:val="24"/>
          <w:szCs w:val="24"/>
        </w:rPr>
        <w:t>Still Sick _____   Full recovery _____   Pending _____</w:t>
      </w:r>
    </w:p>
    <w:p w:rsidR="001B2834" w:rsidRDefault="001B2834" w:rsidP="001B2834">
      <w:pPr>
        <w:pBdr>
          <w:top w:val="single" w:sz="4" w:space="1" w:color="auto"/>
          <w:left w:val="single" w:sz="4" w:space="1" w:color="auto"/>
          <w:bottom w:val="single" w:sz="4" w:space="1" w:color="auto"/>
          <w:right w:val="single" w:sz="4" w:space="1" w:color="auto"/>
        </w:pBdr>
        <w:ind w:firstLine="720"/>
        <w:rPr>
          <w:sz w:val="24"/>
          <w:szCs w:val="24"/>
        </w:rPr>
      </w:pPr>
      <w:r w:rsidRPr="006232B9">
        <w:rPr>
          <w:sz w:val="24"/>
          <w:szCs w:val="24"/>
        </w:rPr>
        <w:t xml:space="preserve">Recovery with residual effects _____  </w:t>
      </w:r>
    </w:p>
    <w:p w:rsidR="001B2834" w:rsidRDefault="001B2834" w:rsidP="001B2834">
      <w:pPr>
        <w:pBdr>
          <w:top w:val="single" w:sz="4" w:space="1" w:color="auto"/>
          <w:left w:val="single" w:sz="4" w:space="1" w:color="auto"/>
          <w:bottom w:val="single" w:sz="4" w:space="1" w:color="auto"/>
          <w:right w:val="single" w:sz="4" w:space="1" w:color="auto"/>
        </w:pBdr>
        <w:ind w:firstLine="720"/>
        <w:rPr>
          <w:sz w:val="24"/>
          <w:szCs w:val="24"/>
        </w:rPr>
      </w:pPr>
      <w:r>
        <w:rPr>
          <w:sz w:val="24"/>
          <w:szCs w:val="24"/>
        </w:rPr>
        <w:t>Evaluated for possible liver transplant but did not have transplant____________</w:t>
      </w:r>
    </w:p>
    <w:p w:rsidR="001B2834" w:rsidRPr="006232B9" w:rsidRDefault="001B2834" w:rsidP="001B2834">
      <w:pPr>
        <w:pBdr>
          <w:top w:val="single" w:sz="4" w:space="1" w:color="auto"/>
          <w:left w:val="single" w:sz="4" w:space="1" w:color="auto"/>
          <w:bottom w:val="single" w:sz="4" w:space="1" w:color="auto"/>
          <w:right w:val="single" w:sz="4" w:space="1" w:color="auto"/>
        </w:pBdr>
        <w:ind w:firstLine="720"/>
        <w:rPr>
          <w:sz w:val="24"/>
          <w:szCs w:val="24"/>
        </w:rPr>
      </w:pPr>
      <w:r w:rsidRPr="006232B9">
        <w:rPr>
          <w:sz w:val="24"/>
          <w:szCs w:val="24"/>
        </w:rPr>
        <w:t>Liver transplant _____  Unknown  _____</w:t>
      </w:r>
    </w:p>
    <w:p w:rsidR="001B2834" w:rsidRPr="006232B9" w:rsidRDefault="001B2834" w:rsidP="001B2834">
      <w:pPr>
        <w:pBdr>
          <w:top w:val="single" w:sz="4" w:space="1" w:color="auto"/>
          <w:left w:val="single" w:sz="4" w:space="1" w:color="auto"/>
          <w:bottom w:val="single" w:sz="4" w:space="1" w:color="auto"/>
          <w:right w:val="single" w:sz="4" w:space="1" w:color="auto"/>
        </w:pBdr>
        <w:ind w:firstLine="720"/>
        <w:rPr>
          <w:sz w:val="24"/>
          <w:szCs w:val="24"/>
        </w:rPr>
      </w:pPr>
      <w:r w:rsidRPr="006232B9">
        <w:rPr>
          <w:sz w:val="24"/>
          <w:szCs w:val="24"/>
        </w:rPr>
        <w:t>Death: Yes</w:t>
      </w:r>
      <w:r>
        <w:rPr>
          <w:sz w:val="24"/>
          <w:szCs w:val="24"/>
        </w:rPr>
        <w:t xml:space="preserve"> ___ </w:t>
      </w:r>
      <w:r w:rsidRPr="006232B9">
        <w:rPr>
          <w:sz w:val="24"/>
          <w:szCs w:val="24"/>
        </w:rPr>
        <w:t xml:space="preserve">No _____  Date died:  __________  </w:t>
      </w:r>
    </w:p>
    <w:p w:rsidR="001B2834" w:rsidRDefault="001B2834" w:rsidP="001B2834">
      <w:pPr>
        <w:rPr>
          <w:sz w:val="24"/>
          <w:szCs w:val="24"/>
        </w:rPr>
      </w:pPr>
      <w:r w:rsidRPr="006232B9">
        <w:rPr>
          <w:sz w:val="24"/>
          <w:szCs w:val="24"/>
        </w:rPr>
        <w:tab/>
      </w:r>
    </w:p>
    <w:p w:rsidR="001B2834" w:rsidRPr="00682E6C" w:rsidRDefault="001B2834" w:rsidP="001B2834">
      <w:pPr>
        <w:rPr>
          <w:b/>
          <w:sz w:val="24"/>
          <w:szCs w:val="24"/>
        </w:rPr>
      </w:pPr>
      <w:r w:rsidRPr="00682E6C">
        <w:rPr>
          <w:b/>
          <w:sz w:val="24"/>
          <w:szCs w:val="24"/>
        </w:rPr>
        <w:t>LTBI DIAGNOSIS AND TREATMENT</w:t>
      </w:r>
    </w:p>
    <w:p w:rsidR="001B2834" w:rsidRPr="00F8638E" w:rsidRDefault="001B2834" w:rsidP="001B2834">
      <w:pPr>
        <w:pBdr>
          <w:top w:val="single" w:sz="4" w:space="1" w:color="auto"/>
          <w:left w:val="single" w:sz="4" w:space="4" w:color="auto"/>
          <w:bottom w:val="single" w:sz="4" w:space="1" w:color="auto"/>
          <w:right w:val="single" w:sz="4" w:space="4" w:color="auto"/>
        </w:pBdr>
        <w:ind w:left="720" w:hanging="720"/>
        <w:rPr>
          <w:b/>
          <w:bCs/>
          <w:sz w:val="24"/>
          <w:szCs w:val="24"/>
        </w:rPr>
      </w:pPr>
      <w:r w:rsidRPr="00F8638E">
        <w:rPr>
          <w:b/>
          <w:bCs/>
          <w:sz w:val="24"/>
          <w:szCs w:val="24"/>
        </w:rPr>
        <w:t xml:space="preserve">Reason(s) for tuberculin skin test (TST)/Interferon Gamma Release Assay (IGRA) for LTBI </w:t>
      </w:r>
    </w:p>
    <w:p w:rsidR="001B2834" w:rsidRPr="00F8638E" w:rsidRDefault="001B2834" w:rsidP="001B2834">
      <w:pPr>
        <w:pBdr>
          <w:top w:val="single" w:sz="4" w:space="1" w:color="auto"/>
          <w:left w:val="single" w:sz="4" w:space="4" w:color="auto"/>
          <w:bottom w:val="single" w:sz="4" w:space="1" w:color="auto"/>
          <w:right w:val="single" w:sz="4" w:space="4" w:color="auto"/>
        </w:pBdr>
        <w:ind w:left="720" w:hanging="720"/>
        <w:rPr>
          <w:b/>
          <w:bCs/>
          <w:sz w:val="24"/>
          <w:szCs w:val="24"/>
        </w:rPr>
      </w:pPr>
      <w:r w:rsidRPr="00F8638E">
        <w:rPr>
          <w:b/>
          <w:bCs/>
          <w:sz w:val="24"/>
          <w:szCs w:val="24"/>
        </w:rPr>
        <w:t>Check all that apply:</w:t>
      </w:r>
    </w:p>
    <w:p w:rsidR="001B2834" w:rsidRPr="00F8638E" w:rsidRDefault="001B2834" w:rsidP="001B2834">
      <w:pPr>
        <w:pBdr>
          <w:top w:val="single" w:sz="4" w:space="1" w:color="auto"/>
          <w:left w:val="single" w:sz="4" w:space="4" w:color="auto"/>
          <w:bottom w:val="single" w:sz="4" w:space="1" w:color="auto"/>
          <w:right w:val="single" w:sz="4" w:space="4" w:color="auto"/>
        </w:pBdr>
        <w:rPr>
          <w:sz w:val="24"/>
          <w:szCs w:val="24"/>
        </w:rPr>
      </w:pPr>
      <w:r w:rsidRPr="00F8638E">
        <w:rPr>
          <w:sz w:val="24"/>
          <w:szCs w:val="24"/>
        </w:rPr>
        <w:t xml:space="preserve">Contact to person with TB disease  _____  Recently (past 2 years)? </w:t>
      </w:r>
      <w:r w:rsidRPr="00F8638E">
        <w:rPr>
          <w:bCs/>
          <w:sz w:val="24"/>
          <w:szCs w:val="24"/>
        </w:rPr>
        <w:t xml:space="preserve"> </w:t>
      </w:r>
      <w:r w:rsidRPr="00F8638E">
        <w:rPr>
          <w:sz w:val="24"/>
          <w:szCs w:val="24"/>
        </w:rPr>
        <w:t xml:space="preserve">_____   </w:t>
      </w:r>
    </w:p>
    <w:p w:rsidR="001B2834" w:rsidRPr="00F8638E" w:rsidRDefault="001B2834" w:rsidP="001B2834">
      <w:pPr>
        <w:pBdr>
          <w:top w:val="single" w:sz="4" w:space="1" w:color="auto"/>
          <w:left w:val="single" w:sz="4" w:space="4" w:color="auto"/>
          <w:bottom w:val="single" w:sz="4" w:space="1" w:color="auto"/>
          <w:right w:val="single" w:sz="4" w:space="4" w:color="auto"/>
        </w:pBdr>
        <w:rPr>
          <w:sz w:val="24"/>
          <w:szCs w:val="24"/>
        </w:rPr>
      </w:pPr>
      <w:r w:rsidRPr="00F8638E">
        <w:rPr>
          <w:sz w:val="24"/>
          <w:szCs w:val="24"/>
        </w:rPr>
        <w:t xml:space="preserve">Risk factors for TB  </w:t>
      </w:r>
    </w:p>
    <w:p w:rsidR="001B2834" w:rsidRPr="00F8638E" w:rsidRDefault="001B2834" w:rsidP="001B2834">
      <w:pPr>
        <w:pBdr>
          <w:top w:val="single" w:sz="4" w:space="1" w:color="auto"/>
          <w:left w:val="single" w:sz="4" w:space="4" w:color="auto"/>
          <w:bottom w:val="single" w:sz="4" w:space="1" w:color="auto"/>
          <w:right w:val="single" w:sz="4" w:space="4" w:color="auto"/>
        </w:pBdr>
        <w:ind w:firstLine="720"/>
        <w:rPr>
          <w:sz w:val="24"/>
          <w:szCs w:val="24"/>
        </w:rPr>
      </w:pPr>
      <w:r w:rsidRPr="00F8638E">
        <w:rPr>
          <w:sz w:val="24"/>
          <w:szCs w:val="24"/>
        </w:rPr>
        <w:t xml:space="preserve">HIV infection:  _____     HIV test date:  __________ </w:t>
      </w:r>
    </w:p>
    <w:p w:rsidR="001B2834" w:rsidRPr="00F8638E" w:rsidRDefault="001B2834" w:rsidP="001B2834">
      <w:pPr>
        <w:pBdr>
          <w:top w:val="single" w:sz="4" w:space="1" w:color="auto"/>
          <w:left w:val="single" w:sz="4" w:space="4" w:color="auto"/>
          <w:bottom w:val="single" w:sz="4" w:space="1" w:color="auto"/>
          <w:right w:val="single" w:sz="4" w:space="4" w:color="auto"/>
        </w:pBdr>
        <w:ind w:firstLine="720"/>
        <w:rPr>
          <w:sz w:val="24"/>
          <w:szCs w:val="24"/>
        </w:rPr>
      </w:pPr>
      <w:r w:rsidRPr="00F8638E">
        <w:rPr>
          <w:sz w:val="24"/>
          <w:szCs w:val="24"/>
        </w:rPr>
        <w:t xml:space="preserve">Diabetes _____  Renal failure _____  Organ transplant _____ </w:t>
      </w:r>
    </w:p>
    <w:p w:rsidR="001B2834" w:rsidRPr="00F8638E" w:rsidRDefault="001B2834" w:rsidP="001B2834">
      <w:pPr>
        <w:pBdr>
          <w:top w:val="single" w:sz="4" w:space="1" w:color="auto"/>
          <w:left w:val="single" w:sz="4" w:space="4" w:color="auto"/>
          <w:bottom w:val="single" w:sz="4" w:space="1" w:color="auto"/>
          <w:right w:val="single" w:sz="4" w:space="4" w:color="auto"/>
        </w:pBdr>
        <w:ind w:firstLine="720"/>
        <w:rPr>
          <w:sz w:val="24"/>
          <w:szCs w:val="24"/>
        </w:rPr>
      </w:pPr>
      <w:r w:rsidRPr="00F8638E">
        <w:rPr>
          <w:sz w:val="24"/>
          <w:szCs w:val="24"/>
        </w:rPr>
        <w:t>Cancer or leukemia _____ Abnormal chest radiograph_____ Chronic steroid administration _____</w:t>
      </w:r>
    </w:p>
    <w:p w:rsidR="001B2834" w:rsidRPr="00F8638E" w:rsidRDefault="001B2834" w:rsidP="001B2834">
      <w:pPr>
        <w:pBdr>
          <w:top w:val="single" w:sz="4" w:space="1" w:color="auto"/>
          <w:left w:val="single" w:sz="4" w:space="4" w:color="auto"/>
          <w:bottom w:val="single" w:sz="4" w:space="1" w:color="auto"/>
          <w:right w:val="single" w:sz="4" w:space="4" w:color="auto"/>
        </w:pBdr>
        <w:ind w:firstLine="720"/>
        <w:rPr>
          <w:sz w:val="24"/>
          <w:szCs w:val="24"/>
        </w:rPr>
      </w:pPr>
      <w:r w:rsidRPr="00F8638E">
        <w:rPr>
          <w:sz w:val="24"/>
          <w:szCs w:val="24"/>
        </w:rPr>
        <w:t>Immunosuppressive therapy other than chronic steroid administration ____, Specify________</w:t>
      </w:r>
    </w:p>
    <w:p w:rsidR="001B2834" w:rsidRPr="00F8638E" w:rsidRDefault="001B2834" w:rsidP="001B2834">
      <w:pPr>
        <w:pBdr>
          <w:top w:val="single" w:sz="4" w:space="1" w:color="auto"/>
          <w:left w:val="single" w:sz="4" w:space="4" w:color="auto"/>
          <w:bottom w:val="single" w:sz="4" w:space="1" w:color="auto"/>
          <w:right w:val="single" w:sz="4" w:space="4" w:color="auto"/>
        </w:pBdr>
        <w:ind w:firstLine="720"/>
        <w:rPr>
          <w:sz w:val="24"/>
          <w:szCs w:val="24"/>
        </w:rPr>
      </w:pPr>
      <w:r w:rsidRPr="00F8638E">
        <w:rPr>
          <w:sz w:val="24"/>
          <w:szCs w:val="24"/>
        </w:rPr>
        <w:t>Excessive alcohol use within the past year_______________</w:t>
      </w:r>
    </w:p>
    <w:p w:rsidR="001B2834" w:rsidRPr="00F8638E" w:rsidRDefault="001B2834" w:rsidP="001B2834">
      <w:pPr>
        <w:pBdr>
          <w:top w:val="single" w:sz="4" w:space="1" w:color="auto"/>
          <w:left w:val="single" w:sz="4" w:space="4" w:color="auto"/>
          <w:bottom w:val="single" w:sz="4" w:space="1" w:color="auto"/>
          <w:right w:val="single" w:sz="4" w:space="4" w:color="auto"/>
        </w:pBdr>
        <w:ind w:firstLine="720"/>
        <w:rPr>
          <w:sz w:val="24"/>
          <w:szCs w:val="24"/>
        </w:rPr>
      </w:pPr>
      <w:r w:rsidRPr="00F8638E">
        <w:rPr>
          <w:sz w:val="24"/>
          <w:szCs w:val="24"/>
        </w:rPr>
        <w:t>Illicit drug use within the past year_____________________</w:t>
      </w:r>
    </w:p>
    <w:p w:rsidR="001B2834" w:rsidRPr="00F8638E" w:rsidRDefault="001B2834" w:rsidP="001B2834">
      <w:pPr>
        <w:pBdr>
          <w:top w:val="single" w:sz="4" w:space="1" w:color="auto"/>
          <w:left w:val="single" w:sz="4" w:space="4" w:color="auto"/>
          <w:bottom w:val="single" w:sz="4" w:space="1" w:color="auto"/>
          <w:right w:val="single" w:sz="4" w:space="4" w:color="auto"/>
        </w:pBdr>
        <w:ind w:firstLine="720"/>
        <w:rPr>
          <w:sz w:val="24"/>
          <w:szCs w:val="24"/>
        </w:rPr>
      </w:pPr>
      <w:r w:rsidRPr="00F8638E">
        <w:rPr>
          <w:sz w:val="24"/>
          <w:szCs w:val="24"/>
        </w:rPr>
        <w:t>Unknown___________</w:t>
      </w:r>
      <w:r w:rsidRPr="00F8638E">
        <w:rPr>
          <w:sz w:val="24"/>
          <w:szCs w:val="24"/>
        </w:rPr>
        <w:tab/>
      </w:r>
    </w:p>
    <w:p w:rsidR="001B2834" w:rsidRPr="00F8638E" w:rsidRDefault="001B2834" w:rsidP="001B2834">
      <w:pPr>
        <w:pBdr>
          <w:top w:val="single" w:sz="4" w:space="1" w:color="auto"/>
          <w:left w:val="single" w:sz="4" w:space="4" w:color="auto"/>
          <w:bottom w:val="single" w:sz="4" w:space="1" w:color="auto"/>
          <w:right w:val="single" w:sz="4" w:space="4" w:color="auto"/>
        </w:pBdr>
        <w:rPr>
          <w:sz w:val="24"/>
          <w:szCs w:val="24"/>
        </w:rPr>
      </w:pPr>
      <w:r w:rsidRPr="00F8638E">
        <w:rPr>
          <w:sz w:val="24"/>
          <w:szCs w:val="24"/>
        </w:rPr>
        <w:lastRenderedPageBreak/>
        <w:t xml:space="preserve"> Congregational setting:</w:t>
      </w:r>
      <w:r w:rsidRPr="00F8638E">
        <w:rPr>
          <w:sz w:val="24"/>
          <w:szCs w:val="24"/>
        </w:rPr>
        <w:tab/>
        <w:t>Jail ___</w:t>
      </w:r>
      <w:r w:rsidRPr="00F8638E">
        <w:rPr>
          <w:sz w:val="24"/>
          <w:szCs w:val="24"/>
        </w:rPr>
        <w:tab/>
        <w:t xml:space="preserve"> Prison ___</w:t>
      </w:r>
      <w:r w:rsidRPr="00F8638E">
        <w:rPr>
          <w:sz w:val="24"/>
          <w:szCs w:val="24"/>
        </w:rPr>
        <w:tab/>
        <w:t>Homeless shelter ___</w:t>
      </w:r>
    </w:p>
    <w:p w:rsidR="001B2834" w:rsidRPr="00F8638E" w:rsidRDefault="001B2834" w:rsidP="001B2834">
      <w:pPr>
        <w:pBdr>
          <w:top w:val="single" w:sz="4" w:space="1" w:color="auto"/>
          <w:left w:val="single" w:sz="4" w:space="4" w:color="auto"/>
          <w:bottom w:val="single" w:sz="4" w:space="1" w:color="auto"/>
          <w:right w:val="single" w:sz="4" w:space="4" w:color="auto"/>
        </w:pBdr>
        <w:rPr>
          <w:sz w:val="24"/>
          <w:szCs w:val="24"/>
        </w:rPr>
      </w:pPr>
      <w:r w:rsidRPr="00F8638E">
        <w:rPr>
          <w:sz w:val="24"/>
          <w:szCs w:val="24"/>
        </w:rPr>
        <w:tab/>
        <w:t>Long-term care facility___</w:t>
      </w:r>
      <w:r w:rsidRPr="00F8638E">
        <w:rPr>
          <w:sz w:val="24"/>
          <w:szCs w:val="24"/>
        </w:rPr>
        <w:tab/>
        <w:t>Other, specify__________________</w:t>
      </w:r>
    </w:p>
    <w:p w:rsidR="001B2834" w:rsidRPr="00F8638E" w:rsidRDefault="001B2834" w:rsidP="001B2834">
      <w:pPr>
        <w:pBdr>
          <w:top w:val="single" w:sz="4" w:space="1" w:color="auto"/>
          <w:left w:val="single" w:sz="4" w:space="4" w:color="auto"/>
          <w:bottom w:val="single" w:sz="4" w:space="1" w:color="auto"/>
          <w:right w:val="single" w:sz="4" w:space="4" w:color="auto"/>
        </w:pBdr>
        <w:rPr>
          <w:sz w:val="24"/>
          <w:szCs w:val="24"/>
        </w:rPr>
      </w:pPr>
      <w:r w:rsidRPr="00F8638E">
        <w:rPr>
          <w:sz w:val="24"/>
          <w:szCs w:val="24"/>
        </w:rPr>
        <w:t>Occupational risk of exposure _____</w:t>
      </w:r>
    </w:p>
    <w:p w:rsidR="001B2834" w:rsidRPr="00F8638E" w:rsidRDefault="001B2834" w:rsidP="001B2834">
      <w:pPr>
        <w:pBdr>
          <w:top w:val="single" w:sz="4" w:space="1" w:color="auto"/>
          <w:left w:val="single" w:sz="4" w:space="4" w:color="auto"/>
          <w:bottom w:val="single" w:sz="4" w:space="1" w:color="auto"/>
          <w:right w:val="single" w:sz="4" w:space="4" w:color="auto"/>
        </w:pBdr>
        <w:ind w:firstLine="720"/>
        <w:rPr>
          <w:sz w:val="24"/>
          <w:szCs w:val="24"/>
        </w:rPr>
      </w:pPr>
      <w:r w:rsidRPr="00F8638E">
        <w:rPr>
          <w:sz w:val="24"/>
          <w:szCs w:val="24"/>
        </w:rPr>
        <w:t xml:space="preserve">health care worker______, correctional facility worker______, migrant/seasonal worker__________  </w:t>
      </w:r>
    </w:p>
    <w:p w:rsidR="001B2834" w:rsidRPr="00F8638E" w:rsidRDefault="001B2834" w:rsidP="001B2834">
      <w:pPr>
        <w:pBdr>
          <w:top w:val="single" w:sz="4" w:space="1" w:color="auto"/>
          <w:left w:val="single" w:sz="4" w:space="4" w:color="auto"/>
          <w:bottom w:val="single" w:sz="4" w:space="1" w:color="auto"/>
          <w:right w:val="single" w:sz="4" w:space="4" w:color="auto"/>
        </w:pBdr>
        <w:rPr>
          <w:sz w:val="24"/>
          <w:szCs w:val="24"/>
        </w:rPr>
      </w:pPr>
      <w:r w:rsidRPr="00F8638E">
        <w:rPr>
          <w:sz w:val="24"/>
          <w:szCs w:val="24"/>
        </w:rPr>
        <w:t xml:space="preserve">Routine/administrative work requirement _____   </w:t>
      </w:r>
    </w:p>
    <w:p w:rsidR="001B2834" w:rsidRPr="00F8638E" w:rsidRDefault="001B2834" w:rsidP="001B2834">
      <w:pPr>
        <w:pBdr>
          <w:top w:val="single" w:sz="4" w:space="1" w:color="auto"/>
          <w:left w:val="single" w:sz="4" w:space="4" w:color="auto"/>
          <w:bottom w:val="single" w:sz="4" w:space="1" w:color="auto"/>
          <w:right w:val="single" w:sz="4" w:space="4" w:color="auto"/>
        </w:pBdr>
        <w:rPr>
          <w:b/>
          <w:sz w:val="24"/>
          <w:szCs w:val="24"/>
        </w:rPr>
      </w:pPr>
      <w:r w:rsidRPr="00F8638E">
        <w:rPr>
          <w:sz w:val="24"/>
          <w:szCs w:val="24"/>
        </w:rPr>
        <w:t>Foreign born_____</w:t>
      </w:r>
    </w:p>
    <w:p w:rsidR="001B2834" w:rsidRPr="00817DC2" w:rsidRDefault="001B2834" w:rsidP="001B2834">
      <w:pPr>
        <w:pBdr>
          <w:top w:val="single" w:sz="4" w:space="1" w:color="auto"/>
          <w:left w:val="single" w:sz="4" w:space="4" w:color="auto"/>
          <w:bottom w:val="single" w:sz="4" w:space="1" w:color="auto"/>
          <w:right w:val="single" w:sz="4" w:space="4" w:color="auto"/>
        </w:pBdr>
        <w:rPr>
          <w:sz w:val="24"/>
          <w:szCs w:val="24"/>
        </w:rPr>
      </w:pPr>
      <w:r w:rsidRPr="00817DC2">
        <w:rPr>
          <w:sz w:val="24"/>
          <w:szCs w:val="24"/>
        </w:rPr>
        <w:t>School admission requirement_________</w:t>
      </w:r>
    </w:p>
    <w:p w:rsidR="001B2834" w:rsidRPr="00817DC2" w:rsidRDefault="001B2834" w:rsidP="001B2834">
      <w:pPr>
        <w:pBdr>
          <w:top w:val="single" w:sz="4" w:space="1" w:color="auto"/>
          <w:left w:val="single" w:sz="4" w:space="4" w:color="auto"/>
          <w:bottom w:val="single" w:sz="4" w:space="1" w:color="auto"/>
          <w:right w:val="single" w:sz="4" w:space="4" w:color="auto"/>
        </w:pBdr>
        <w:rPr>
          <w:sz w:val="24"/>
          <w:szCs w:val="24"/>
        </w:rPr>
      </w:pPr>
      <w:r w:rsidRPr="00817DC2">
        <w:rPr>
          <w:sz w:val="24"/>
          <w:szCs w:val="24"/>
        </w:rPr>
        <w:t>Unknown ______________</w:t>
      </w:r>
    </w:p>
    <w:p w:rsidR="001B2834" w:rsidRPr="00817DC2" w:rsidRDefault="001B2834" w:rsidP="001B2834">
      <w:pPr>
        <w:pBdr>
          <w:top w:val="single" w:sz="4" w:space="1" w:color="auto"/>
          <w:left w:val="single" w:sz="4" w:space="4" w:color="auto"/>
          <w:bottom w:val="single" w:sz="4" w:space="1" w:color="auto"/>
          <w:right w:val="single" w:sz="4" w:space="4" w:color="auto"/>
        </w:pBdr>
        <w:rPr>
          <w:b/>
          <w:sz w:val="24"/>
          <w:szCs w:val="24"/>
        </w:rPr>
      </w:pPr>
    </w:p>
    <w:p w:rsidR="001B2834" w:rsidRPr="00817DC2" w:rsidRDefault="001B2834" w:rsidP="001B2834">
      <w:pPr>
        <w:pBdr>
          <w:top w:val="single" w:sz="4" w:space="1" w:color="auto"/>
          <w:left w:val="single" w:sz="4" w:space="4" w:color="auto"/>
          <w:bottom w:val="single" w:sz="4" w:space="1" w:color="auto"/>
          <w:right w:val="single" w:sz="4" w:space="4" w:color="auto"/>
        </w:pBdr>
        <w:rPr>
          <w:sz w:val="24"/>
          <w:szCs w:val="24"/>
        </w:rPr>
      </w:pPr>
      <w:r w:rsidRPr="00817DC2">
        <w:rPr>
          <w:b/>
          <w:bCs/>
          <w:sz w:val="24"/>
          <w:szCs w:val="24"/>
        </w:rPr>
        <w:t xml:space="preserve">TST: </w:t>
      </w:r>
      <w:r w:rsidRPr="00817DC2">
        <w:rPr>
          <w:bCs/>
          <w:sz w:val="24"/>
          <w:szCs w:val="24"/>
        </w:rPr>
        <w:t>Date TST placed:  _______           Date TST read:  _</w:t>
      </w:r>
      <w:r w:rsidRPr="00817DC2">
        <w:rPr>
          <w:sz w:val="24"/>
          <w:szCs w:val="24"/>
        </w:rPr>
        <w:t xml:space="preserve">_____ </w:t>
      </w:r>
    </w:p>
    <w:p w:rsidR="001B2834" w:rsidRPr="00817DC2" w:rsidRDefault="001B2834" w:rsidP="001B2834">
      <w:pPr>
        <w:pBdr>
          <w:top w:val="single" w:sz="4" w:space="1" w:color="auto"/>
          <w:left w:val="single" w:sz="4" w:space="4" w:color="auto"/>
          <w:bottom w:val="single" w:sz="4" w:space="1" w:color="auto"/>
          <w:right w:val="single" w:sz="4" w:space="4" w:color="auto"/>
        </w:pBdr>
        <w:rPr>
          <w:sz w:val="24"/>
          <w:szCs w:val="24"/>
        </w:rPr>
      </w:pPr>
      <w:r w:rsidRPr="00817DC2">
        <w:rPr>
          <w:sz w:val="24"/>
          <w:szCs w:val="24"/>
        </w:rPr>
        <w:tab/>
      </w:r>
      <w:r w:rsidRPr="00817DC2">
        <w:rPr>
          <w:bCs/>
          <w:sz w:val="24"/>
          <w:szCs w:val="24"/>
        </w:rPr>
        <w:t>TST result:</w:t>
      </w:r>
      <w:r w:rsidRPr="00817DC2">
        <w:rPr>
          <w:sz w:val="24"/>
          <w:szCs w:val="24"/>
        </w:rPr>
        <w:t xml:space="preserve"> _____mm   Positive___    Negative ___    </w:t>
      </w:r>
    </w:p>
    <w:p w:rsidR="001B2834" w:rsidRPr="00817DC2" w:rsidRDefault="001B2834" w:rsidP="001B2834">
      <w:pPr>
        <w:pBdr>
          <w:top w:val="single" w:sz="4" w:space="1" w:color="auto"/>
          <w:left w:val="single" w:sz="4" w:space="4" w:color="auto"/>
          <w:bottom w:val="single" w:sz="4" w:space="1" w:color="auto"/>
          <w:right w:val="single" w:sz="4" w:space="4" w:color="auto"/>
        </w:pBdr>
        <w:rPr>
          <w:sz w:val="24"/>
          <w:szCs w:val="24"/>
        </w:rPr>
      </w:pPr>
      <w:r w:rsidRPr="00817DC2">
        <w:rPr>
          <w:b/>
          <w:sz w:val="24"/>
          <w:szCs w:val="24"/>
        </w:rPr>
        <w:tab/>
      </w:r>
      <w:r w:rsidRPr="00817DC2">
        <w:rPr>
          <w:sz w:val="24"/>
          <w:szCs w:val="24"/>
        </w:rPr>
        <w:t>Converter (documented negative baseline TST)?</w:t>
      </w:r>
      <w:r>
        <w:rPr>
          <w:sz w:val="24"/>
          <w:szCs w:val="24"/>
        </w:rPr>
        <w:t xml:space="preserve"> </w:t>
      </w:r>
      <w:r w:rsidRPr="00817DC2">
        <w:rPr>
          <w:sz w:val="24"/>
          <w:szCs w:val="24"/>
        </w:rPr>
        <w:t>Yes</w:t>
      </w:r>
      <w:r>
        <w:rPr>
          <w:sz w:val="24"/>
          <w:szCs w:val="24"/>
        </w:rPr>
        <w:t xml:space="preserve">______ </w:t>
      </w:r>
      <w:r w:rsidRPr="00817DC2">
        <w:rPr>
          <w:sz w:val="24"/>
          <w:szCs w:val="24"/>
        </w:rPr>
        <w:t>No</w:t>
      </w:r>
      <w:r>
        <w:rPr>
          <w:sz w:val="24"/>
          <w:szCs w:val="24"/>
        </w:rPr>
        <w:t>_</w:t>
      </w:r>
      <w:r w:rsidRPr="00817DC2">
        <w:rPr>
          <w:sz w:val="24"/>
          <w:szCs w:val="24"/>
        </w:rPr>
        <w:t>____</w:t>
      </w:r>
    </w:p>
    <w:p w:rsidR="001B2834" w:rsidRPr="00817DC2" w:rsidRDefault="001B2834" w:rsidP="001B2834">
      <w:pPr>
        <w:pBdr>
          <w:top w:val="single" w:sz="4" w:space="1" w:color="auto"/>
          <w:left w:val="single" w:sz="4" w:space="4" w:color="auto"/>
          <w:bottom w:val="single" w:sz="4" w:space="1" w:color="auto"/>
          <w:right w:val="single" w:sz="4" w:space="4" w:color="auto"/>
        </w:pBdr>
        <w:rPr>
          <w:b/>
          <w:sz w:val="24"/>
          <w:szCs w:val="24"/>
        </w:rPr>
      </w:pPr>
    </w:p>
    <w:p w:rsidR="001B2834" w:rsidRPr="00817DC2" w:rsidRDefault="001B2834" w:rsidP="001B2834">
      <w:pPr>
        <w:pBdr>
          <w:top w:val="single" w:sz="4" w:space="1" w:color="auto"/>
          <w:left w:val="single" w:sz="4" w:space="4" w:color="auto"/>
          <w:bottom w:val="single" w:sz="4" w:space="1" w:color="auto"/>
          <w:right w:val="single" w:sz="4" w:space="4" w:color="auto"/>
        </w:pBdr>
        <w:rPr>
          <w:b/>
          <w:sz w:val="24"/>
          <w:szCs w:val="24"/>
        </w:rPr>
      </w:pPr>
      <w:r w:rsidRPr="00817DC2">
        <w:rPr>
          <w:b/>
          <w:sz w:val="24"/>
          <w:szCs w:val="24"/>
        </w:rPr>
        <w:t>If IGRA performed, which test?</w:t>
      </w:r>
    </w:p>
    <w:p w:rsidR="001B2834" w:rsidRPr="00817DC2" w:rsidRDefault="001B2834" w:rsidP="001B2834">
      <w:pPr>
        <w:pBdr>
          <w:top w:val="single" w:sz="4" w:space="1" w:color="auto"/>
          <w:left w:val="single" w:sz="4" w:space="4" w:color="auto"/>
          <w:bottom w:val="single" w:sz="4" w:space="1" w:color="auto"/>
          <w:right w:val="single" w:sz="4" w:space="4" w:color="auto"/>
        </w:pBdr>
        <w:ind w:firstLine="720"/>
        <w:rPr>
          <w:sz w:val="24"/>
          <w:szCs w:val="24"/>
        </w:rPr>
      </w:pPr>
      <w:r w:rsidRPr="00817DC2">
        <w:rPr>
          <w:sz w:val="24"/>
          <w:szCs w:val="24"/>
        </w:rPr>
        <w:t>QuantiFERON TB Gold test (QFT-G)_______</w:t>
      </w:r>
    </w:p>
    <w:p w:rsidR="001B2834" w:rsidRPr="00817DC2" w:rsidRDefault="001B2834" w:rsidP="001B2834">
      <w:pPr>
        <w:pBdr>
          <w:top w:val="single" w:sz="4" w:space="1" w:color="auto"/>
          <w:left w:val="single" w:sz="4" w:space="4" w:color="auto"/>
          <w:bottom w:val="single" w:sz="4" w:space="1" w:color="auto"/>
          <w:right w:val="single" w:sz="4" w:space="4" w:color="auto"/>
        </w:pBdr>
        <w:ind w:firstLine="720"/>
        <w:rPr>
          <w:sz w:val="24"/>
          <w:szCs w:val="24"/>
        </w:rPr>
      </w:pPr>
      <w:r w:rsidRPr="00817DC2">
        <w:rPr>
          <w:sz w:val="24"/>
          <w:szCs w:val="24"/>
        </w:rPr>
        <w:t>QuantiFERON-TB Gold-in-tube test (QFT-GIT)_____</w:t>
      </w:r>
    </w:p>
    <w:p w:rsidR="001B2834" w:rsidRPr="00817DC2" w:rsidRDefault="001B2834" w:rsidP="001B2834">
      <w:pPr>
        <w:pBdr>
          <w:top w:val="single" w:sz="4" w:space="1" w:color="auto"/>
          <w:left w:val="single" w:sz="4" w:space="4" w:color="auto"/>
          <w:bottom w:val="single" w:sz="4" w:space="1" w:color="auto"/>
          <w:right w:val="single" w:sz="4" w:space="4" w:color="auto"/>
        </w:pBdr>
        <w:rPr>
          <w:sz w:val="24"/>
          <w:szCs w:val="24"/>
        </w:rPr>
      </w:pPr>
      <w:r w:rsidRPr="00817DC2">
        <w:rPr>
          <w:sz w:val="24"/>
          <w:szCs w:val="24"/>
        </w:rPr>
        <w:tab/>
        <w:t>T-Spot TB test_____________</w:t>
      </w:r>
    </w:p>
    <w:p w:rsidR="001B2834" w:rsidRPr="00817DC2" w:rsidRDefault="001B2834" w:rsidP="001B2834">
      <w:pPr>
        <w:pBdr>
          <w:top w:val="single" w:sz="4" w:space="1" w:color="auto"/>
          <w:left w:val="single" w:sz="4" w:space="4" w:color="auto"/>
          <w:bottom w:val="single" w:sz="4" w:space="1" w:color="auto"/>
          <w:right w:val="single" w:sz="4" w:space="4" w:color="auto"/>
        </w:pBdr>
        <w:rPr>
          <w:b/>
          <w:sz w:val="24"/>
          <w:szCs w:val="24"/>
        </w:rPr>
      </w:pPr>
    </w:p>
    <w:p w:rsidR="001B2834" w:rsidRPr="00817DC2" w:rsidRDefault="001B2834" w:rsidP="001B2834">
      <w:pPr>
        <w:pBdr>
          <w:top w:val="single" w:sz="4" w:space="1" w:color="auto"/>
          <w:left w:val="single" w:sz="4" w:space="4" w:color="auto"/>
          <w:bottom w:val="single" w:sz="4" w:space="1" w:color="auto"/>
          <w:right w:val="single" w:sz="4" w:space="4" w:color="auto"/>
        </w:pBdr>
        <w:rPr>
          <w:b/>
          <w:sz w:val="24"/>
          <w:szCs w:val="24"/>
        </w:rPr>
      </w:pPr>
      <w:r w:rsidRPr="00817DC2">
        <w:rPr>
          <w:b/>
          <w:sz w:val="24"/>
          <w:szCs w:val="24"/>
        </w:rPr>
        <w:t xml:space="preserve">Date of IGRA performed:  __________  </w:t>
      </w:r>
    </w:p>
    <w:p w:rsidR="001B2834" w:rsidRPr="00817DC2" w:rsidRDefault="001B2834" w:rsidP="001B2834">
      <w:pPr>
        <w:pBdr>
          <w:top w:val="single" w:sz="4" w:space="1" w:color="auto"/>
          <w:left w:val="single" w:sz="4" w:space="4" w:color="auto"/>
          <w:bottom w:val="single" w:sz="4" w:space="1" w:color="auto"/>
          <w:right w:val="single" w:sz="4" w:space="4" w:color="auto"/>
        </w:pBdr>
        <w:rPr>
          <w:b/>
          <w:sz w:val="24"/>
          <w:szCs w:val="24"/>
        </w:rPr>
      </w:pPr>
      <w:r w:rsidRPr="00817DC2">
        <w:rPr>
          <w:b/>
          <w:sz w:val="24"/>
          <w:szCs w:val="24"/>
        </w:rPr>
        <w:t>Test result*:</w:t>
      </w:r>
      <w:r w:rsidRPr="00817DC2">
        <w:rPr>
          <w:b/>
          <w:sz w:val="24"/>
          <w:szCs w:val="24"/>
        </w:rPr>
        <w:tab/>
      </w:r>
      <w:r w:rsidRPr="00817DC2">
        <w:rPr>
          <w:b/>
          <w:sz w:val="24"/>
          <w:szCs w:val="24"/>
        </w:rPr>
        <w:tab/>
      </w:r>
    </w:p>
    <w:p w:rsidR="001B2834" w:rsidRPr="00C554E3" w:rsidRDefault="001B2834" w:rsidP="001B2834">
      <w:pPr>
        <w:pBdr>
          <w:top w:val="single" w:sz="4" w:space="1" w:color="auto"/>
          <w:left w:val="single" w:sz="4" w:space="4" w:color="auto"/>
          <w:bottom w:val="single" w:sz="4" w:space="1" w:color="auto"/>
          <w:right w:val="single" w:sz="4" w:space="4" w:color="auto"/>
        </w:pBdr>
        <w:ind w:firstLine="720"/>
        <w:rPr>
          <w:sz w:val="24"/>
          <w:szCs w:val="24"/>
        </w:rPr>
      </w:pPr>
      <w:r w:rsidRPr="00C554E3">
        <w:rPr>
          <w:sz w:val="24"/>
          <w:szCs w:val="24"/>
        </w:rPr>
        <w:t>Result: Positive_____</w:t>
      </w:r>
      <w:r w:rsidRPr="00C554E3">
        <w:rPr>
          <w:sz w:val="24"/>
          <w:szCs w:val="24"/>
        </w:rPr>
        <w:tab/>
        <w:t>Negative_____Indeterminate_____</w:t>
      </w:r>
    </w:p>
    <w:p w:rsidR="001B2834" w:rsidRPr="00C554E3" w:rsidRDefault="001B2834" w:rsidP="001B2834">
      <w:pPr>
        <w:pBdr>
          <w:top w:val="single" w:sz="4" w:space="1" w:color="auto"/>
          <w:left w:val="single" w:sz="4" w:space="4" w:color="auto"/>
          <w:bottom w:val="single" w:sz="4" w:space="1" w:color="auto"/>
          <w:right w:val="single" w:sz="4" w:space="4" w:color="auto"/>
        </w:pBdr>
        <w:rPr>
          <w:sz w:val="24"/>
          <w:szCs w:val="24"/>
        </w:rPr>
      </w:pPr>
      <w:r w:rsidRPr="00C554E3">
        <w:rPr>
          <w:sz w:val="24"/>
          <w:szCs w:val="24"/>
        </w:rPr>
        <w:tab/>
        <w:t>Quantitative results (list all available values):_____________________________</w:t>
      </w:r>
    </w:p>
    <w:p w:rsidR="001B2834" w:rsidRPr="00C554E3" w:rsidRDefault="001B2834" w:rsidP="001B2834">
      <w:pPr>
        <w:pBdr>
          <w:top w:val="single" w:sz="4" w:space="1" w:color="auto"/>
          <w:left w:val="single" w:sz="4" w:space="4" w:color="auto"/>
          <w:bottom w:val="single" w:sz="4" w:space="1" w:color="auto"/>
          <w:right w:val="single" w:sz="4" w:space="4" w:color="auto"/>
        </w:pBdr>
        <w:rPr>
          <w:sz w:val="24"/>
          <w:szCs w:val="24"/>
        </w:rPr>
      </w:pPr>
      <w:r w:rsidRPr="00C554E3">
        <w:rPr>
          <w:sz w:val="24"/>
          <w:szCs w:val="24"/>
        </w:rPr>
        <w:tab/>
        <w:t>Converter (documented negative baseline IGRA)? (Yes/No_____</w:t>
      </w:r>
    </w:p>
    <w:p w:rsidR="001B2834" w:rsidRPr="00C554E3" w:rsidRDefault="001B2834" w:rsidP="001B2834">
      <w:pPr>
        <w:pBdr>
          <w:top w:val="single" w:sz="4" w:space="1" w:color="auto"/>
          <w:left w:val="single" w:sz="4" w:space="4" w:color="auto"/>
          <w:bottom w:val="single" w:sz="4" w:space="1" w:color="auto"/>
          <w:right w:val="single" w:sz="4" w:space="4" w:color="auto"/>
        </w:pBdr>
        <w:rPr>
          <w:bCs/>
          <w:sz w:val="24"/>
          <w:szCs w:val="24"/>
        </w:rPr>
      </w:pPr>
      <w:r w:rsidRPr="00C554E3">
        <w:rPr>
          <w:sz w:val="24"/>
          <w:szCs w:val="24"/>
        </w:rPr>
        <w:t>*</w:t>
      </w:r>
      <w:r w:rsidRPr="00C554E3">
        <w:rPr>
          <w:bCs/>
          <w:sz w:val="24"/>
          <w:szCs w:val="24"/>
        </w:rPr>
        <w:t>Refer to the following guideline to interpret results: CDC. Updated Guidelines for Using Interferon Gamma Release Assays to Detect Mycobacterium tuberculosis Infection --- United States, 2010, MMWR, Recommendations and Reports, June 25, 2010 / 59(RR05);1-25</w:t>
      </w:r>
      <w:r w:rsidRPr="00C554E3">
        <w:rPr>
          <w:sz w:val="24"/>
          <w:szCs w:val="24"/>
        </w:rPr>
        <w:t xml:space="preserve"> </w:t>
      </w:r>
      <w:hyperlink r:id="rId7" w:history="1">
        <w:r w:rsidR="004C00F0" w:rsidRPr="00F86F02">
          <w:rPr>
            <w:rStyle w:val="Hyperlink"/>
            <w:bCs/>
            <w:sz w:val="24"/>
            <w:szCs w:val="24"/>
          </w:rPr>
          <w:t>http://www.cdc.gov/mmwr/preview/mmwrhtml/rr5905a1.htm?s_cid=rr5905a1_e</w:t>
        </w:r>
      </w:hyperlink>
      <w:r w:rsidR="004C00F0">
        <w:rPr>
          <w:bCs/>
          <w:sz w:val="24"/>
          <w:szCs w:val="24"/>
        </w:rPr>
        <w:t xml:space="preserve"> </w:t>
      </w:r>
    </w:p>
    <w:p w:rsidR="001B2834" w:rsidRPr="00C554E3" w:rsidRDefault="001B2834" w:rsidP="001B2834">
      <w:pPr>
        <w:pBdr>
          <w:top w:val="single" w:sz="4" w:space="1" w:color="auto"/>
          <w:left w:val="single" w:sz="4" w:space="4" w:color="auto"/>
          <w:bottom w:val="single" w:sz="4" w:space="1" w:color="auto"/>
          <w:right w:val="single" w:sz="4" w:space="4" w:color="auto"/>
        </w:pBdr>
        <w:rPr>
          <w:sz w:val="24"/>
          <w:szCs w:val="24"/>
        </w:rPr>
      </w:pPr>
    </w:p>
    <w:p w:rsidR="000C09ED" w:rsidRDefault="000C09ED" w:rsidP="001B2834">
      <w:pPr>
        <w:rPr>
          <w:b/>
          <w:bCs/>
          <w:sz w:val="24"/>
          <w:szCs w:val="24"/>
        </w:rPr>
      </w:pPr>
    </w:p>
    <w:p w:rsidR="001B2834" w:rsidRPr="006232B9" w:rsidRDefault="001B2834" w:rsidP="001B2834">
      <w:pPr>
        <w:rPr>
          <w:b/>
          <w:bCs/>
          <w:sz w:val="24"/>
          <w:szCs w:val="24"/>
        </w:rPr>
      </w:pPr>
      <w:r>
        <w:rPr>
          <w:b/>
          <w:bCs/>
          <w:sz w:val="24"/>
          <w:szCs w:val="24"/>
        </w:rPr>
        <w:t xml:space="preserve">LTBI TREATMENT REGIMEN(S): </w:t>
      </w:r>
      <w:r w:rsidRPr="00DA7DA4">
        <w:rPr>
          <w:bCs/>
          <w:sz w:val="24"/>
          <w:szCs w:val="24"/>
        </w:rPr>
        <w:t>Please specify the medication(s) taken by the patient</w:t>
      </w:r>
      <w:r>
        <w:rPr>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4"/>
        <w:gridCol w:w="2394"/>
        <w:gridCol w:w="2394"/>
        <w:gridCol w:w="2394"/>
      </w:tblGrid>
      <w:tr w:rsidR="001B2834" w:rsidRPr="006232B9" w:rsidTr="009A5844">
        <w:tc>
          <w:tcPr>
            <w:tcW w:w="2394" w:type="dxa"/>
          </w:tcPr>
          <w:p w:rsidR="001B2834" w:rsidRPr="00F823A2" w:rsidRDefault="001B2834" w:rsidP="009A5844">
            <w:pPr>
              <w:jc w:val="center"/>
              <w:rPr>
                <w:b/>
                <w:sz w:val="24"/>
                <w:szCs w:val="24"/>
              </w:rPr>
            </w:pPr>
            <w:r w:rsidRPr="00F823A2">
              <w:rPr>
                <w:b/>
                <w:sz w:val="24"/>
                <w:szCs w:val="24"/>
              </w:rPr>
              <w:t>Medication</w:t>
            </w:r>
          </w:p>
        </w:tc>
        <w:tc>
          <w:tcPr>
            <w:tcW w:w="2394" w:type="dxa"/>
          </w:tcPr>
          <w:p w:rsidR="001B2834" w:rsidRPr="00F823A2" w:rsidRDefault="001B2834" w:rsidP="009A5844">
            <w:pPr>
              <w:jc w:val="center"/>
              <w:rPr>
                <w:b/>
                <w:sz w:val="24"/>
                <w:szCs w:val="24"/>
              </w:rPr>
            </w:pPr>
            <w:r w:rsidRPr="00F823A2">
              <w:rPr>
                <w:b/>
                <w:sz w:val="24"/>
                <w:szCs w:val="24"/>
              </w:rPr>
              <w:t xml:space="preserve">Daily or </w:t>
            </w:r>
          </w:p>
          <w:p w:rsidR="001B2834" w:rsidRPr="00F823A2" w:rsidRDefault="001B2834" w:rsidP="009A5844">
            <w:pPr>
              <w:jc w:val="center"/>
              <w:rPr>
                <w:b/>
                <w:sz w:val="24"/>
                <w:szCs w:val="24"/>
              </w:rPr>
            </w:pPr>
            <w:r w:rsidRPr="00F823A2">
              <w:rPr>
                <w:b/>
                <w:sz w:val="24"/>
                <w:szCs w:val="24"/>
              </w:rPr>
              <w:t>twice weekly</w:t>
            </w:r>
          </w:p>
        </w:tc>
        <w:tc>
          <w:tcPr>
            <w:tcW w:w="2394" w:type="dxa"/>
          </w:tcPr>
          <w:p w:rsidR="001B2834" w:rsidRPr="00F823A2" w:rsidRDefault="001B2834" w:rsidP="009A5844">
            <w:pPr>
              <w:jc w:val="center"/>
              <w:rPr>
                <w:b/>
                <w:sz w:val="24"/>
                <w:szCs w:val="24"/>
              </w:rPr>
            </w:pPr>
            <w:r w:rsidRPr="00F823A2">
              <w:rPr>
                <w:b/>
                <w:sz w:val="24"/>
                <w:szCs w:val="24"/>
              </w:rPr>
              <w:t>Initial regimen</w:t>
            </w:r>
          </w:p>
          <w:p w:rsidR="001B2834" w:rsidRPr="00F823A2" w:rsidRDefault="001B2834" w:rsidP="009A5844">
            <w:pPr>
              <w:jc w:val="center"/>
              <w:rPr>
                <w:b/>
                <w:sz w:val="24"/>
                <w:szCs w:val="24"/>
              </w:rPr>
            </w:pPr>
            <w:r w:rsidRPr="00F823A2">
              <w:rPr>
                <w:b/>
                <w:sz w:val="24"/>
                <w:szCs w:val="24"/>
              </w:rPr>
              <w:t>dosage (mg)</w:t>
            </w:r>
          </w:p>
        </w:tc>
        <w:tc>
          <w:tcPr>
            <w:tcW w:w="2394" w:type="dxa"/>
          </w:tcPr>
          <w:p w:rsidR="001B2834" w:rsidRPr="00F823A2" w:rsidRDefault="001B2834" w:rsidP="009A5844">
            <w:pPr>
              <w:jc w:val="center"/>
              <w:rPr>
                <w:b/>
                <w:sz w:val="24"/>
                <w:szCs w:val="24"/>
              </w:rPr>
            </w:pPr>
            <w:r w:rsidRPr="00F823A2">
              <w:rPr>
                <w:b/>
                <w:sz w:val="24"/>
                <w:szCs w:val="24"/>
              </w:rPr>
              <w:t>Second regimen</w:t>
            </w:r>
          </w:p>
          <w:p w:rsidR="001B2834" w:rsidRPr="00F823A2" w:rsidRDefault="001B2834" w:rsidP="009A5844">
            <w:pPr>
              <w:jc w:val="center"/>
              <w:rPr>
                <w:b/>
                <w:sz w:val="24"/>
                <w:szCs w:val="24"/>
              </w:rPr>
            </w:pPr>
            <w:r w:rsidRPr="00F823A2">
              <w:rPr>
                <w:b/>
                <w:sz w:val="24"/>
                <w:szCs w:val="24"/>
              </w:rPr>
              <w:t>dosage (mg)</w:t>
            </w:r>
          </w:p>
        </w:tc>
      </w:tr>
      <w:tr w:rsidR="001B2834" w:rsidRPr="006232B9" w:rsidTr="009A5844">
        <w:tc>
          <w:tcPr>
            <w:tcW w:w="2394" w:type="dxa"/>
          </w:tcPr>
          <w:p w:rsidR="001B2834" w:rsidRPr="00F823A2" w:rsidRDefault="001B2834" w:rsidP="009A5844">
            <w:pPr>
              <w:jc w:val="center"/>
              <w:rPr>
                <w:sz w:val="24"/>
                <w:szCs w:val="24"/>
              </w:rPr>
            </w:pPr>
            <w:r w:rsidRPr="00F823A2">
              <w:rPr>
                <w:sz w:val="24"/>
                <w:szCs w:val="24"/>
              </w:rPr>
              <w:t>INH</w:t>
            </w:r>
          </w:p>
        </w:tc>
        <w:tc>
          <w:tcPr>
            <w:tcW w:w="2394" w:type="dxa"/>
          </w:tcPr>
          <w:p w:rsidR="001B2834" w:rsidRPr="00F823A2" w:rsidRDefault="001B2834" w:rsidP="009A5844">
            <w:pPr>
              <w:rPr>
                <w:sz w:val="24"/>
                <w:szCs w:val="24"/>
              </w:rPr>
            </w:pPr>
          </w:p>
        </w:tc>
        <w:tc>
          <w:tcPr>
            <w:tcW w:w="2394" w:type="dxa"/>
          </w:tcPr>
          <w:p w:rsidR="001B2834" w:rsidRPr="00F823A2" w:rsidRDefault="001B2834" w:rsidP="009A5844">
            <w:pPr>
              <w:rPr>
                <w:sz w:val="24"/>
                <w:szCs w:val="24"/>
              </w:rPr>
            </w:pPr>
          </w:p>
        </w:tc>
        <w:tc>
          <w:tcPr>
            <w:tcW w:w="2394" w:type="dxa"/>
          </w:tcPr>
          <w:p w:rsidR="001B2834" w:rsidRPr="00F823A2" w:rsidRDefault="001B2834" w:rsidP="009A5844">
            <w:pPr>
              <w:rPr>
                <w:sz w:val="24"/>
                <w:szCs w:val="24"/>
              </w:rPr>
            </w:pPr>
          </w:p>
        </w:tc>
      </w:tr>
      <w:tr w:rsidR="001B2834" w:rsidRPr="006232B9" w:rsidTr="009A5844">
        <w:tc>
          <w:tcPr>
            <w:tcW w:w="2394" w:type="dxa"/>
          </w:tcPr>
          <w:p w:rsidR="001B2834" w:rsidRPr="00F823A2" w:rsidRDefault="001B2834" w:rsidP="009A5844">
            <w:pPr>
              <w:jc w:val="center"/>
              <w:rPr>
                <w:sz w:val="24"/>
                <w:szCs w:val="24"/>
              </w:rPr>
            </w:pPr>
            <w:r w:rsidRPr="00F823A2">
              <w:rPr>
                <w:sz w:val="24"/>
                <w:szCs w:val="24"/>
              </w:rPr>
              <w:t>RIF</w:t>
            </w:r>
          </w:p>
        </w:tc>
        <w:tc>
          <w:tcPr>
            <w:tcW w:w="2394" w:type="dxa"/>
          </w:tcPr>
          <w:p w:rsidR="001B2834" w:rsidRPr="00F823A2" w:rsidRDefault="001B2834" w:rsidP="009A5844">
            <w:pPr>
              <w:rPr>
                <w:sz w:val="24"/>
                <w:szCs w:val="24"/>
              </w:rPr>
            </w:pPr>
          </w:p>
        </w:tc>
        <w:tc>
          <w:tcPr>
            <w:tcW w:w="2394" w:type="dxa"/>
          </w:tcPr>
          <w:p w:rsidR="001B2834" w:rsidRPr="00F823A2" w:rsidRDefault="001B2834" w:rsidP="009A5844">
            <w:pPr>
              <w:rPr>
                <w:sz w:val="24"/>
                <w:szCs w:val="24"/>
              </w:rPr>
            </w:pPr>
          </w:p>
        </w:tc>
        <w:tc>
          <w:tcPr>
            <w:tcW w:w="2394" w:type="dxa"/>
          </w:tcPr>
          <w:p w:rsidR="001B2834" w:rsidRPr="00F823A2" w:rsidRDefault="001B2834" w:rsidP="009A5844">
            <w:pPr>
              <w:rPr>
                <w:sz w:val="24"/>
                <w:szCs w:val="24"/>
              </w:rPr>
            </w:pPr>
          </w:p>
        </w:tc>
      </w:tr>
      <w:tr w:rsidR="001B2834" w:rsidRPr="006232B9" w:rsidTr="009A5844">
        <w:tc>
          <w:tcPr>
            <w:tcW w:w="2394" w:type="dxa"/>
          </w:tcPr>
          <w:p w:rsidR="001B2834" w:rsidRPr="00F823A2" w:rsidRDefault="001B2834" w:rsidP="009A5844">
            <w:pPr>
              <w:jc w:val="center"/>
              <w:rPr>
                <w:sz w:val="24"/>
                <w:szCs w:val="24"/>
              </w:rPr>
            </w:pPr>
            <w:r w:rsidRPr="00F823A2">
              <w:rPr>
                <w:sz w:val="24"/>
                <w:szCs w:val="24"/>
              </w:rPr>
              <w:t>PZA</w:t>
            </w:r>
          </w:p>
        </w:tc>
        <w:tc>
          <w:tcPr>
            <w:tcW w:w="2394" w:type="dxa"/>
          </w:tcPr>
          <w:p w:rsidR="001B2834" w:rsidRPr="00F823A2" w:rsidRDefault="001B2834" w:rsidP="009A5844">
            <w:pPr>
              <w:rPr>
                <w:sz w:val="24"/>
                <w:szCs w:val="24"/>
              </w:rPr>
            </w:pPr>
          </w:p>
        </w:tc>
        <w:tc>
          <w:tcPr>
            <w:tcW w:w="2394" w:type="dxa"/>
          </w:tcPr>
          <w:p w:rsidR="001B2834" w:rsidRPr="00F823A2" w:rsidRDefault="001B2834" w:rsidP="009A5844">
            <w:pPr>
              <w:rPr>
                <w:sz w:val="24"/>
                <w:szCs w:val="24"/>
              </w:rPr>
            </w:pPr>
          </w:p>
        </w:tc>
        <w:tc>
          <w:tcPr>
            <w:tcW w:w="2394" w:type="dxa"/>
          </w:tcPr>
          <w:p w:rsidR="001B2834" w:rsidRPr="00F823A2" w:rsidRDefault="001B2834" w:rsidP="009A5844">
            <w:pPr>
              <w:rPr>
                <w:sz w:val="24"/>
                <w:szCs w:val="24"/>
              </w:rPr>
            </w:pPr>
          </w:p>
        </w:tc>
      </w:tr>
      <w:tr w:rsidR="001B2834" w:rsidRPr="006232B9" w:rsidTr="009A5844">
        <w:tc>
          <w:tcPr>
            <w:tcW w:w="2394" w:type="dxa"/>
          </w:tcPr>
          <w:p w:rsidR="001B2834" w:rsidRPr="00F823A2" w:rsidRDefault="001B2834" w:rsidP="009A5844">
            <w:pPr>
              <w:jc w:val="center"/>
              <w:rPr>
                <w:sz w:val="24"/>
                <w:szCs w:val="24"/>
              </w:rPr>
            </w:pPr>
          </w:p>
        </w:tc>
        <w:tc>
          <w:tcPr>
            <w:tcW w:w="2394" w:type="dxa"/>
          </w:tcPr>
          <w:p w:rsidR="001B2834" w:rsidRPr="00F823A2" w:rsidRDefault="001B2834" w:rsidP="009A5844">
            <w:pPr>
              <w:rPr>
                <w:sz w:val="24"/>
                <w:szCs w:val="24"/>
              </w:rPr>
            </w:pPr>
          </w:p>
        </w:tc>
        <w:tc>
          <w:tcPr>
            <w:tcW w:w="2394" w:type="dxa"/>
          </w:tcPr>
          <w:p w:rsidR="001B2834" w:rsidRPr="00F823A2" w:rsidRDefault="001B2834" w:rsidP="009A5844">
            <w:pPr>
              <w:rPr>
                <w:sz w:val="24"/>
                <w:szCs w:val="24"/>
              </w:rPr>
            </w:pPr>
          </w:p>
        </w:tc>
        <w:tc>
          <w:tcPr>
            <w:tcW w:w="2394" w:type="dxa"/>
          </w:tcPr>
          <w:p w:rsidR="001B2834" w:rsidRPr="00F823A2" w:rsidRDefault="001B2834" w:rsidP="009A5844">
            <w:pPr>
              <w:rPr>
                <w:sz w:val="24"/>
                <w:szCs w:val="24"/>
              </w:rPr>
            </w:pPr>
          </w:p>
        </w:tc>
      </w:tr>
      <w:tr w:rsidR="001B2834" w:rsidRPr="006232B9" w:rsidTr="009A5844">
        <w:tc>
          <w:tcPr>
            <w:tcW w:w="2394" w:type="dxa"/>
          </w:tcPr>
          <w:p w:rsidR="001B2834" w:rsidRPr="00F823A2" w:rsidRDefault="001B2834" w:rsidP="009A5844">
            <w:pPr>
              <w:jc w:val="center"/>
              <w:rPr>
                <w:sz w:val="24"/>
                <w:szCs w:val="24"/>
              </w:rPr>
            </w:pPr>
          </w:p>
        </w:tc>
        <w:tc>
          <w:tcPr>
            <w:tcW w:w="2394" w:type="dxa"/>
          </w:tcPr>
          <w:p w:rsidR="001B2834" w:rsidRPr="00F823A2" w:rsidRDefault="001B2834" w:rsidP="009A5844">
            <w:pPr>
              <w:rPr>
                <w:sz w:val="24"/>
                <w:szCs w:val="24"/>
              </w:rPr>
            </w:pPr>
          </w:p>
        </w:tc>
        <w:tc>
          <w:tcPr>
            <w:tcW w:w="2394" w:type="dxa"/>
          </w:tcPr>
          <w:p w:rsidR="001B2834" w:rsidRPr="00F823A2" w:rsidRDefault="001B2834" w:rsidP="009A5844">
            <w:pPr>
              <w:rPr>
                <w:sz w:val="24"/>
                <w:szCs w:val="24"/>
              </w:rPr>
            </w:pPr>
          </w:p>
        </w:tc>
        <w:tc>
          <w:tcPr>
            <w:tcW w:w="2394" w:type="dxa"/>
          </w:tcPr>
          <w:p w:rsidR="001B2834" w:rsidRPr="00F823A2" w:rsidRDefault="001B2834" w:rsidP="009A5844">
            <w:pPr>
              <w:rPr>
                <w:sz w:val="24"/>
                <w:szCs w:val="24"/>
              </w:rPr>
            </w:pPr>
          </w:p>
        </w:tc>
      </w:tr>
    </w:tbl>
    <w:p w:rsidR="001B2834" w:rsidRPr="006232B9" w:rsidRDefault="001B2834" w:rsidP="001B2834">
      <w:pPr>
        <w:rPr>
          <w:b/>
          <w:bCs/>
          <w:sz w:val="24"/>
          <w:szCs w:val="24"/>
        </w:rPr>
      </w:pPr>
    </w:p>
    <w:p w:rsidR="001B2834" w:rsidRPr="00AD175E" w:rsidRDefault="001B2834" w:rsidP="001B2834">
      <w:pPr>
        <w:pBdr>
          <w:top w:val="single" w:sz="4" w:space="1" w:color="auto"/>
          <w:left w:val="single" w:sz="4" w:space="4" w:color="auto"/>
          <w:bottom w:val="single" w:sz="4" w:space="1" w:color="auto"/>
          <w:right w:val="single" w:sz="4" w:space="4" w:color="auto"/>
        </w:pBdr>
        <w:rPr>
          <w:b/>
          <w:bCs/>
          <w:sz w:val="24"/>
          <w:szCs w:val="24"/>
        </w:rPr>
      </w:pPr>
      <w:r w:rsidRPr="00AD175E">
        <w:rPr>
          <w:b/>
          <w:bCs/>
          <w:sz w:val="24"/>
          <w:szCs w:val="24"/>
        </w:rPr>
        <w:t>Initial TLTBI start date:   __________     End date: __________</w:t>
      </w:r>
    </w:p>
    <w:p w:rsidR="001B2834" w:rsidRPr="00AD175E" w:rsidRDefault="001B2834" w:rsidP="001B2834">
      <w:pPr>
        <w:pBdr>
          <w:top w:val="single" w:sz="4" w:space="1" w:color="auto"/>
          <w:left w:val="single" w:sz="4" w:space="4" w:color="auto"/>
          <w:bottom w:val="single" w:sz="4" w:space="1" w:color="auto"/>
          <w:right w:val="single" w:sz="4" w:space="4" w:color="auto"/>
        </w:pBdr>
        <w:rPr>
          <w:b/>
          <w:bCs/>
          <w:sz w:val="24"/>
          <w:szCs w:val="24"/>
        </w:rPr>
      </w:pPr>
      <w:r w:rsidRPr="00AD175E">
        <w:rPr>
          <w:b/>
          <w:bCs/>
          <w:sz w:val="24"/>
          <w:szCs w:val="24"/>
        </w:rPr>
        <w:t>Second TLTBI start date:   __________   End date: __________</w:t>
      </w:r>
    </w:p>
    <w:p w:rsidR="001B2834" w:rsidRPr="00AD175E" w:rsidRDefault="001B2834" w:rsidP="001B2834">
      <w:pPr>
        <w:pBdr>
          <w:top w:val="single" w:sz="4" w:space="1" w:color="auto"/>
          <w:left w:val="single" w:sz="4" w:space="4" w:color="auto"/>
          <w:bottom w:val="single" w:sz="4" w:space="1" w:color="auto"/>
          <w:right w:val="single" w:sz="4" w:space="4" w:color="auto"/>
        </w:pBdr>
        <w:rPr>
          <w:b/>
          <w:bCs/>
          <w:sz w:val="24"/>
          <w:szCs w:val="24"/>
        </w:rPr>
      </w:pPr>
      <w:r w:rsidRPr="00AD175E">
        <w:rPr>
          <w:b/>
          <w:bCs/>
          <w:sz w:val="24"/>
          <w:szCs w:val="24"/>
        </w:rPr>
        <w:t>Medication lot number: _______________</w:t>
      </w:r>
    </w:p>
    <w:p w:rsidR="001B2834" w:rsidRPr="00AD175E" w:rsidRDefault="001B2834" w:rsidP="001B2834">
      <w:pPr>
        <w:pBdr>
          <w:top w:val="single" w:sz="4" w:space="1" w:color="auto"/>
          <w:left w:val="single" w:sz="4" w:space="4" w:color="auto"/>
          <w:bottom w:val="single" w:sz="4" w:space="1" w:color="auto"/>
          <w:right w:val="single" w:sz="4" w:space="4" w:color="auto"/>
        </w:pBdr>
        <w:rPr>
          <w:b/>
          <w:bCs/>
          <w:sz w:val="24"/>
          <w:szCs w:val="24"/>
        </w:rPr>
      </w:pPr>
      <w:r w:rsidRPr="00AD175E">
        <w:rPr>
          <w:b/>
          <w:bCs/>
          <w:sz w:val="24"/>
          <w:szCs w:val="24"/>
        </w:rPr>
        <w:t>Medication manufacturer: _____________</w:t>
      </w:r>
    </w:p>
    <w:p w:rsidR="001B2834" w:rsidRPr="00AD175E" w:rsidRDefault="001B2834" w:rsidP="001B2834">
      <w:pPr>
        <w:pBdr>
          <w:top w:val="single" w:sz="4" w:space="1" w:color="auto"/>
          <w:left w:val="single" w:sz="4" w:space="4" w:color="auto"/>
          <w:bottom w:val="single" w:sz="4" w:space="1" w:color="auto"/>
          <w:right w:val="single" w:sz="4" w:space="4" w:color="auto"/>
        </w:pBdr>
        <w:rPr>
          <w:b/>
          <w:bCs/>
          <w:sz w:val="24"/>
          <w:szCs w:val="24"/>
        </w:rPr>
      </w:pPr>
      <w:r w:rsidRPr="00AD175E">
        <w:rPr>
          <w:b/>
          <w:bCs/>
          <w:sz w:val="24"/>
          <w:szCs w:val="24"/>
        </w:rPr>
        <w:t>Patient’s weight:  _____ lbs</w:t>
      </w:r>
      <w:r w:rsidRPr="00AD175E">
        <w:rPr>
          <w:b/>
          <w:bCs/>
          <w:sz w:val="24"/>
          <w:szCs w:val="24"/>
        </w:rPr>
        <w:tab/>
        <w:t xml:space="preserve">  </w:t>
      </w:r>
    </w:p>
    <w:p w:rsidR="001B2834" w:rsidRDefault="001B2834" w:rsidP="001B2834">
      <w:pPr>
        <w:rPr>
          <w:b/>
          <w:i/>
          <w:sz w:val="24"/>
          <w:szCs w:val="24"/>
        </w:rPr>
      </w:pPr>
    </w:p>
    <w:p w:rsidR="001B2834" w:rsidRDefault="001B2834" w:rsidP="001B2834">
      <w:pPr>
        <w:rPr>
          <w:b/>
          <w:i/>
          <w:sz w:val="24"/>
          <w:szCs w:val="24"/>
        </w:rPr>
      </w:pPr>
    </w:p>
    <w:p w:rsidR="001B2834" w:rsidRDefault="001B2834" w:rsidP="001B2834">
      <w:pPr>
        <w:rPr>
          <w:b/>
          <w:i/>
          <w:sz w:val="24"/>
          <w:szCs w:val="24"/>
        </w:rPr>
      </w:pPr>
    </w:p>
    <w:sectPr w:rsidR="001B2834" w:rsidSect="008E7F7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9D9" w:rsidRDefault="00E449D9" w:rsidP="00012335">
      <w:r>
        <w:separator/>
      </w:r>
    </w:p>
  </w:endnote>
  <w:endnote w:type="continuationSeparator" w:id="0">
    <w:p w:rsidR="00E449D9" w:rsidRDefault="00E449D9" w:rsidP="0001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5E" w:rsidRDefault="004C00F0" w:rsidP="009F13FD">
    <w:pPr>
      <w:pStyle w:val="Footer"/>
      <w:jc w:val="center"/>
    </w:pPr>
    <w:r>
      <w:rPr>
        <w:rStyle w:val="PageNumber"/>
      </w:rPr>
      <w:t xml:space="preserve">Page </w:t>
    </w:r>
    <w:r w:rsidR="00774330">
      <w:rPr>
        <w:rStyle w:val="PageNumber"/>
      </w:rPr>
      <w:fldChar w:fldCharType="begin"/>
    </w:r>
    <w:r>
      <w:rPr>
        <w:rStyle w:val="PageNumber"/>
      </w:rPr>
      <w:instrText xml:space="preserve"> PAGE </w:instrText>
    </w:r>
    <w:r w:rsidR="00774330">
      <w:rPr>
        <w:rStyle w:val="PageNumber"/>
      </w:rPr>
      <w:fldChar w:fldCharType="separate"/>
    </w:r>
    <w:r w:rsidR="00817FB1">
      <w:rPr>
        <w:rStyle w:val="PageNumber"/>
        <w:noProof/>
      </w:rPr>
      <w:t>1</w:t>
    </w:r>
    <w:r w:rsidR="00774330">
      <w:rPr>
        <w:rStyle w:val="PageNumber"/>
      </w:rPr>
      <w:fldChar w:fldCharType="end"/>
    </w:r>
    <w:r>
      <w:rPr>
        <w:rStyle w:val="PageNumber"/>
      </w:rPr>
      <w:t xml:space="preserve"> of </w:t>
    </w:r>
    <w:r w:rsidR="00774330">
      <w:rPr>
        <w:rStyle w:val="PageNumber"/>
      </w:rPr>
      <w:fldChar w:fldCharType="begin"/>
    </w:r>
    <w:r>
      <w:rPr>
        <w:rStyle w:val="PageNumber"/>
      </w:rPr>
      <w:instrText xml:space="preserve"> NUMPAGES </w:instrText>
    </w:r>
    <w:r w:rsidR="00774330">
      <w:rPr>
        <w:rStyle w:val="PageNumber"/>
      </w:rPr>
      <w:fldChar w:fldCharType="separate"/>
    </w:r>
    <w:r w:rsidR="00817FB1">
      <w:rPr>
        <w:rStyle w:val="PageNumber"/>
        <w:noProof/>
      </w:rPr>
      <w:t>2</w:t>
    </w:r>
    <w:r w:rsidR="00774330">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9D9" w:rsidRDefault="00E449D9" w:rsidP="00012335">
      <w:r>
        <w:separator/>
      </w:r>
    </w:p>
  </w:footnote>
  <w:footnote w:type="continuationSeparator" w:id="0">
    <w:p w:rsidR="00E449D9" w:rsidRDefault="00E449D9" w:rsidP="00012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5E" w:rsidRDefault="004C00F0" w:rsidP="009F13FD">
    <w:pPr>
      <w:ind w:left="5040" w:firstLine="720"/>
      <w:jc w:val="right"/>
      <w:rPr>
        <w:b/>
      </w:rPr>
    </w:pPr>
    <w:r>
      <w:rPr>
        <w:b/>
      </w:rPr>
      <w:t>Form Approved</w:t>
    </w:r>
  </w:p>
  <w:p w:rsidR="00AD175E" w:rsidRDefault="004C00F0" w:rsidP="009F13FD">
    <w:pPr>
      <w:ind w:left="5040" w:firstLine="720"/>
      <w:jc w:val="right"/>
      <w:rPr>
        <w:b/>
      </w:rPr>
    </w:pPr>
    <w:r>
      <w:rPr>
        <w:b/>
      </w:rPr>
      <w:t>OMB No. 0920-0773</w:t>
    </w:r>
  </w:p>
  <w:p w:rsidR="00AD175E" w:rsidRDefault="004C00F0" w:rsidP="009F13FD">
    <w:pPr>
      <w:jc w:val="right"/>
    </w:pPr>
    <w:r>
      <w:t xml:space="preserve">Expiration Date: </w:t>
    </w:r>
    <w:r w:rsidR="00E52B0C">
      <w:t>01/31/2018</w:t>
    </w:r>
  </w:p>
  <w:p w:rsidR="00012335" w:rsidRPr="009F13FD" w:rsidRDefault="00012335" w:rsidP="009F13FD">
    <w:pPr>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834"/>
    <w:rsid w:val="00012335"/>
    <w:rsid w:val="000409DA"/>
    <w:rsid w:val="00062DE5"/>
    <w:rsid w:val="000C09ED"/>
    <w:rsid w:val="0014230F"/>
    <w:rsid w:val="001B2834"/>
    <w:rsid w:val="002464D9"/>
    <w:rsid w:val="004C00F0"/>
    <w:rsid w:val="00662B8A"/>
    <w:rsid w:val="00774330"/>
    <w:rsid w:val="00817FB1"/>
    <w:rsid w:val="00E449D9"/>
    <w:rsid w:val="00E52B0C"/>
    <w:rsid w:val="00F80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83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B2834"/>
    <w:pPr>
      <w:tabs>
        <w:tab w:val="center" w:pos="4320"/>
        <w:tab w:val="right" w:pos="8640"/>
      </w:tabs>
    </w:pPr>
  </w:style>
  <w:style w:type="character" w:customStyle="1" w:styleId="FooterChar">
    <w:name w:val="Footer Char"/>
    <w:basedOn w:val="DefaultParagraphFont"/>
    <w:link w:val="Footer"/>
    <w:rsid w:val="001B2834"/>
    <w:rPr>
      <w:rFonts w:ascii="Times New Roman" w:eastAsia="Times New Roman" w:hAnsi="Times New Roman" w:cs="Times New Roman"/>
      <w:sz w:val="20"/>
      <w:szCs w:val="20"/>
    </w:rPr>
  </w:style>
  <w:style w:type="character" w:styleId="PageNumber">
    <w:name w:val="page number"/>
    <w:basedOn w:val="DefaultParagraphFont"/>
    <w:rsid w:val="001B2834"/>
  </w:style>
  <w:style w:type="paragraph" w:styleId="Header">
    <w:name w:val="header"/>
    <w:basedOn w:val="Normal"/>
    <w:link w:val="HeaderChar"/>
    <w:uiPriority w:val="99"/>
    <w:unhideWhenUsed/>
    <w:rsid w:val="00012335"/>
    <w:pPr>
      <w:tabs>
        <w:tab w:val="center" w:pos="4680"/>
        <w:tab w:val="right" w:pos="9360"/>
      </w:tabs>
    </w:pPr>
  </w:style>
  <w:style w:type="character" w:customStyle="1" w:styleId="HeaderChar">
    <w:name w:val="Header Char"/>
    <w:basedOn w:val="DefaultParagraphFont"/>
    <w:link w:val="Header"/>
    <w:uiPriority w:val="99"/>
    <w:rsid w:val="000123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C00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83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B2834"/>
    <w:pPr>
      <w:tabs>
        <w:tab w:val="center" w:pos="4320"/>
        <w:tab w:val="right" w:pos="8640"/>
      </w:tabs>
    </w:pPr>
  </w:style>
  <w:style w:type="character" w:customStyle="1" w:styleId="FooterChar">
    <w:name w:val="Footer Char"/>
    <w:basedOn w:val="DefaultParagraphFont"/>
    <w:link w:val="Footer"/>
    <w:rsid w:val="001B2834"/>
    <w:rPr>
      <w:rFonts w:ascii="Times New Roman" w:eastAsia="Times New Roman" w:hAnsi="Times New Roman" w:cs="Times New Roman"/>
      <w:sz w:val="20"/>
      <w:szCs w:val="20"/>
    </w:rPr>
  </w:style>
  <w:style w:type="character" w:styleId="PageNumber">
    <w:name w:val="page number"/>
    <w:basedOn w:val="DefaultParagraphFont"/>
    <w:rsid w:val="001B2834"/>
  </w:style>
  <w:style w:type="paragraph" w:styleId="Header">
    <w:name w:val="header"/>
    <w:basedOn w:val="Normal"/>
    <w:link w:val="HeaderChar"/>
    <w:uiPriority w:val="99"/>
    <w:unhideWhenUsed/>
    <w:rsid w:val="00012335"/>
    <w:pPr>
      <w:tabs>
        <w:tab w:val="center" w:pos="4680"/>
        <w:tab w:val="right" w:pos="9360"/>
      </w:tabs>
    </w:pPr>
  </w:style>
  <w:style w:type="character" w:customStyle="1" w:styleId="HeaderChar">
    <w:name w:val="Header Char"/>
    <w:basedOn w:val="DefaultParagraphFont"/>
    <w:link w:val="Header"/>
    <w:uiPriority w:val="99"/>
    <w:rsid w:val="000123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C00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dc.gov/mmwr/preview/mmwrhtml/rr5905a1.htm?s_cid=rr5905a1_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akj8</dc:creator>
  <cp:lastModifiedBy>SYSTEM</cp:lastModifiedBy>
  <cp:revision>2</cp:revision>
  <dcterms:created xsi:type="dcterms:W3CDTF">2018-02-06T22:06:00Z</dcterms:created>
  <dcterms:modified xsi:type="dcterms:W3CDTF">2018-02-06T22:06:00Z</dcterms:modified>
</cp:coreProperties>
</file>