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EBA67" w14:textId="77777777" w:rsidR="00E41040" w:rsidRPr="00D87C48" w:rsidRDefault="00BE3A6A">
      <w:pPr>
        <w:jc w:val="center"/>
        <w:rPr>
          <w:b/>
          <w:bCs/>
          <w:sz w:val="24"/>
          <w:szCs w:val="24"/>
        </w:rPr>
      </w:pPr>
      <w:bookmarkStart w:id="0" w:name="_GoBack"/>
      <w:bookmarkEnd w:id="0"/>
      <w:r w:rsidRPr="00D87C48">
        <w:rPr>
          <w:b/>
          <w:bCs/>
          <w:sz w:val="24"/>
          <w:szCs w:val="24"/>
        </w:rPr>
        <w:t>SUPPORTING STATEMENT</w:t>
      </w:r>
    </w:p>
    <w:p w14:paraId="0641D0D9" w14:textId="77777777" w:rsidR="00BC48AB" w:rsidRPr="00BC48AB" w:rsidRDefault="00BC48AB" w:rsidP="00BC48AB">
      <w:pPr>
        <w:jc w:val="center"/>
        <w:rPr>
          <w:b/>
          <w:sz w:val="24"/>
          <w:szCs w:val="24"/>
        </w:rPr>
      </w:pPr>
      <w:bookmarkStart w:id="1" w:name="OLE_LINK1"/>
      <w:bookmarkStart w:id="2" w:name="OLE_LINK2"/>
      <w:r w:rsidRPr="00BC48AB">
        <w:rPr>
          <w:b/>
          <w:sz w:val="24"/>
          <w:szCs w:val="24"/>
        </w:rPr>
        <w:t>ECONOMIC IMPACTS</w:t>
      </w:r>
      <w:r>
        <w:rPr>
          <w:b/>
          <w:sz w:val="24"/>
          <w:szCs w:val="24"/>
        </w:rPr>
        <w:t xml:space="preserve"> </w:t>
      </w:r>
      <w:r w:rsidRPr="00BC48AB">
        <w:rPr>
          <w:b/>
          <w:sz w:val="24"/>
          <w:szCs w:val="24"/>
        </w:rPr>
        <w:t xml:space="preserve">OF </w:t>
      </w:r>
      <w:r w:rsidR="00811D40">
        <w:rPr>
          <w:b/>
          <w:sz w:val="24"/>
          <w:szCs w:val="24"/>
        </w:rPr>
        <w:t xml:space="preserve">CORAL </w:t>
      </w:r>
      <w:r w:rsidR="002B36B8">
        <w:rPr>
          <w:b/>
          <w:sz w:val="24"/>
          <w:szCs w:val="24"/>
        </w:rPr>
        <w:t xml:space="preserve">REEF </w:t>
      </w:r>
      <w:r w:rsidRPr="00BC48AB">
        <w:rPr>
          <w:b/>
          <w:sz w:val="24"/>
          <w:szCs w:val="24"/>
        </w:rPr>
        <w:t xml:space="preserve">DIVING AND SNORKELING </w:t>
      </w:r>
      <w:r w:rsidR="00811D40">
        <w:rPr>
          <w:b/>
          <w:sz w:val="24"/>
          <w:szCs w:val="24"/>
        </w:rPr>
        <w:t>IN HAWAII</w:t>
      </w:r>
    </w:p>
    <w:bookmarkEnd w:id="1"/>
    <w:bookmarkEnd w:id="2"/>
    <w:p w14:paraId="25F5B6A0" w14:textId="77777777" w:rsidR="00E41040" w:rsidRPr="00D87C48" w:rsidRDefault="00BE3A6A">
      <w:pPr>
        <w:jc w:val="center"/>
        <w:rPr>
          <w:sz w:val="24"/>
          <w:szCs w:val="24"/>
        </w:rPr>
      </w:pPr>
      <w:r w:rsidRPr="00D87C48">
        <w:rPr>
          <w:b/>
          <w:bCs/>
          <w:sz w:val="24"/>
          <w:szCs w:val="24"/>
        </w:rPr>
        <w:t xml:space="preserve">OMB CONTROL NO. </w:t>
      </w:r>
      <w:r w:rsidR="007F6555">
        <w:rPr>
          <w:b/>
          <w:bCs/>
          <w:sz w:val="24"/>
          <w:szCs w:val="24"/>
        </w:rPr>
        <w:t>0648</w:t>
      </w:r>
      <w:r w:rsidRPr="00D87C48">
        <w:rPr>
          <w:b/>
          <w:bCs/>
          <w:sz w:val="24"/>
          <w:szCs w:val="24"/>
        </w:rPr>
        <w:t>-XXXX</w:t>
      </w:r>
    </w:p>
    <w:p w14:paraId="5E6BEEE4" w14:textId="77777777" w:rsidR="00E41040" w:rsidRPr="00D87C48" w:rsidRDefault="00E41040">
      <w:pPr>
        <w:rPr>
          <w:sz w:val="24"/>
          <w:szCs w:val="24"/>
        </w:rPr>
      </w:pPr>
    </w:p>
    <w:p w14:paraId="6DB887B4" w14:textId="77777777" w:rsidR="00E41040" w:rsidRPr="00D87C48" w:rsidRDefault="00E41040">
      <w:pPr>
        <w:rPr>
          <w:sz w:val="24"/>
          <w:szCs w:val="24"/>
        </w:rPr>
      </w:pPr>
    </w:p>
    <w:p w14:paraId="5B3AED4A" w14:textId="7D836BFE" w:rsidR="00E41040" w:rsidRPr="00D87C48" w:rsidRDefault="00BE3A6A">
      <w:pPr>
        <w:tabs>
          <w:tab w:val="left" w:pos="720"/>
        </w:tabs>
        <w:ind w:left="720" w:hanging="720"/>
        <w:rPr>
          <w:sz w:val="24"/>
          <w:szCs w:val="24"/>
        </w:rPr>
      </w:pPr>
      <w:r w:rsidRPr="00D87C48">
        <w:rPr>
          <w:b/>
          <w:bCs/>
          <w:sz w:val="24"/>
          <w:szCs w:val="24"/>
        </w:rPr>
        <w:t>A.</w:t>
      </w:r>
      <w:r w:rsidR="005164F2" w:rsidRPr="00D87C48">
        <w:rPr>
          <w:b/>
          <w:bCs/>
          <w:sz w:val="24"/>
          <w:szCs w:val="24"/>
        </w:rPr>
        <w:tab/>
        <w:t>JUSTIFICATION</w:t>
      </w:r>
    </w:p>
    <w:p w14:paraId="7EAE151C" w14:textId="77777777" w:rsidR="00D113DD" w:rsidRPr="00D87C48" w:rsidRDefault="00D113DD">
      <w:pPr>
        <w:rPr>
          <w:b/>
          <w:bCs/>
          <w:sz w:val="24"/>
          <w:szCs w:val="24"/>
        </w:rPr>
      </w:pPr>
    </w:p>
    <w:p w14:paraId="776CBC38" w14:textId="77777777" w:rsidR="00E41040" w:rsidRPr="00D87C48" w:rsidRDefault="005164F2">
      <w:pPr>
        <w:rPr>
          <w:sz w:val="24"/>
          <w:szCs w:val="24"/>
        </w:rPr>
      </w:pPr>
      <w:r w:rsidRPr="00D87C48">
        <w:rPr>
          <w:b/>
          <w:bCs/>
          <w:sz w:val="24"/>
          <w:szCs w:val="24"/>
        </w:rPr>
        <w:t xml:space="preserve">1.  </w:t>
      </w:r>
      <w:r w:rsidRPr="00D87C48">
        <w:rPr>
          <w:b/>
          <w:bCs/>
          <w:sz w:val="24"/>
          <w:szCs w:val="24"/>
          <w:u w:val="single"/>
        </w:rPr>
        <w:t>Explain the circumstances that make the collection of information necessary.</w:t>
      </w:r>
    </w:p>
    <w:p w14:paraId="217DA3A9" w14:textId="77777777" w:rsidR="00E41040" w:rsidRPr="00D87C48" w:rsidRDefault="00E41040">
      <w:pPr>
        <w:rPr>
          <w:sz w:val="24"/>
          <w:szCs w:val="24"/>
        </w:rPr>
      </w:pPr>
    </w:p>
    <w:p w14:paraId="6BFC52D9" w14:textId="3ED10052" w:rsidR="00BC48AB" w:rsidRDefault="00F772E5" w:rsidP="00BC48AB">
      <w:pPr>
        <w:rPr>
          <w:sz w:val="24"/>
          <w:szCs w:val="24"/>
        </w:rPr>
      </w:pPr>
      <w:r>
        <w:rPr>
          <w:sz w:val="24"/>
          <w:szCs w:val="24"/>
        </w:rPr>
        <w:t xml:space="preserve">Understanding the economic impacts of reef diving and snorkeling </w:t>
      </w:r>
      <w:r w:rsidR="00C91829" w:rsidRPr="00E10223">
        <w:rPr>
          <w:sz w:val="24"/>
          <w:szCs w:val="24"/>
        </w:rPr>
        <w:t xml:space="preserve"> </w:t>
      </w:r>
      <w:r w:rsidR="00C91829">
        <w:rPr>
          <w:sz w:val="24"/>
          <w:szCs w:val="24"/>
        </w:rPr>
        <w:t xml:space="preserve">has been a top priority for the coral reef managers of the NOAA Coral Reef Conservation Program </w:t>
      </w:r>
      <w:r w:rsidR="00811D40">
        <w:rPr>
          <w:sz w:val="24"/>
          <w:szCs w:val="24"/>
        </w:rPr>
        <w:t xml:space="preserve">for several years.  In addition, </w:t>
      </w:r>
      <w:r w:rsidR="00D8335A">
        <w:rPr>
          <w:sz w:val="24"/>
          <w:szCs w:val="24"/>
        </w:rPr>
        <w:t xml:space="preserve">an improved understanding </w:t>
      </w:r>
      <w:r w:rsidR="00811D40">
        <w:rPr>
          <w:sz w:val="24"/>
          <w:szCs w:val="24"/>
        </w:rPr>
        <w:t>of divers</w:t>
      </w:r>
      <w:r w:rsidR="00130E23">
        <w:rPr>
          <w:sz w:val="24"/>
          <w:szCs w:val="24"/>
        </w:rPr>
        <w:t>’</w:t>
      </w:r>
      <w:r w:rsidR="00811D40">
        <w:rPr>
          <w:sz w:val="24"/>
          <w:szCs w:val="24"/>
        </w:rPr>
        <w:t xml:space="preserve"> and snorkelers</w:t>
      </w:r>
      <w:r w:rsidR="00130E23">
        <w:rPr>
          <w:sz w:val="24"/>
          <w:szCs w:val="24"/>
        </w:rPr>
        <w:t>’</w:t>
      </w:r>
      <w:r w:rsidR="00811D40">
        <w:rPr>
          <w:sz w:val="24"/>
          <w:szCs w:val="24"/>
        </w:rPr>
        <w:t xml:space="preserve"> </w:t>
      </w:r>
      <w:r w:rsidR="00E906CE">
        <w:rPr>
          <w:sz w:val="24"/>
          <w:szCs w:val="24"/>
        </w:rPr>
        <w:t xml:space="preserve">economic impacts and </w:t>
      </w:r>
      <w:r w:rsidR="00811D40">
        <w:rPr>
          <w:sz w:val="24"/>
          <w:szCs w:val="24"/>
        </w:rPr>
        <w:t>expenditure patterns in Hawaii has utility for lo</w:t>
      </w:r>
      <w:r w:rsidR="00D8335A">
        <w:rPr>
          <w:sz w:val="24"/>
          <w:szCs w:val="24"/>
        </w:rPr>
        <w:t xml:space="preserve">cal businesses and </w:t>
      </w:r>
      <w:r w:rsidR="00811D40">
        <w:rPr>
          <w:sz w:val="24"/>
          <w:szCs w:val="24"/>
        </w:rPr>
        <w:t>state and local governme</w:t>
      </w:r>
      <w:r w:rsidR="00D8335A">
        <w:rPr>
          <w:sz w:val="24"/>
          <w:szCs w:val="24"/>
        </w:rPr>
        <w:t xml:space="preserve">nts for planning, research, and operational </w:t>
      </w:r>
      <w:r w:rsidR="00811D40">
        <w:rPr>
          <w:sz w:val="24"/>
          <w:szCs w:val="24"/>
        </w:rPr>
        <w:t xml:space="preserve">purposes.  </w:t>
      </w:r>
      <w:r w:rsidR="00E906CE">
        <w:rPr>
          <w:sz w:val="24"/>
          <w:szCs w:val="24"/>
        </w:rPr>
        <w:t xml:space="preserve">While a number of studies have examined the ecological impacts of tourism, including diving and snorkeling, on coral reefs in Hawaii and elsewhere, the economic impacts generated via consumer spending receive comparably limited attention.  This project will provide an estimate of the economic impacts derived specifically from diving and snorkeling on Hawaii’s reefs.  </w:t>
      </w:r>
      <w:r w:rsidR="00811D40">
        <w:rPr>
          <w:sz w:val="24"/>
          <w:szCs w:val="24"/>
        </w:rPr>
        <w:t xml:space="preserve">The project supports the </w:t>
      </w:r>
      <w:r w:rsidR="00310685">
        <w:rPr>
          <w:sz w:val="24"/>
          <w:szCs w:val="24"/>
        </w:rPr>
        <w:t xml:space="preserve">purpose, goals, and objectives of the </w:t>
      </w:r>
      <w:hyperlink r:id="rId9" w:history="1">
        <w:r w:rsidR="00310685" w:rsidRPr="001A0D2D">
          <w:rPr>
            <w:rStyle w:val="Hyperlink"/>
            <w:sz w:val="24"/>
            <w:szCs w:val="24"/>
          </w:rPr>
          <w:t>Coral Reef Conservation Act</w:t>
        </w:r>
      </w:hyperlink>
      <w:r w:rsidR="00310685">
        <w:rPr>
          <w:sz w:val="24"/>
          <w:szCs w:val="24"/>
        </w:rPr>
        <w:t xml:space="preserve"> (2000)</w:t>
      </w:r>
      <w:r w:rsidR="00811D40">
        <w:rPr>
          <w:sz w:val="24"/>
          <w:szCs w:val="24"/>
        </w:rPr>
        <w:t>, and r</w:t>
      </w:r>
      <w:r w:rsidR="00BC48AB" w:rsidRPr="00BC48AB">
        <w:rPr>
          <w:sz w:val="24"/>
          <w:szCs w:val="24"/>
        </w:rPr>
        <w:t xml:space="preserve">esults of the survey </w:t>
      </w:r>
      <w:r w:rsidR="00811D40">
        <w:rPr>
          <w:sz w:val="24"/>
          <w:szCs w:val="24"/>
        </w:rPr>
        <w:t>ca</w:t>
      </w:r>
      <w:r w:rsidR="00E906CE">
        <w:rPr>
          <w:sz w:val="24"/>
          <w:szCs w:val="24"/>
        </w:rPr>
        <w:t>n</w:t>
      </w:r>
      <w:r w:rsidR="00BC48AB" w:rsidRPr="00BC48AB">
        <w:rPr>
          <w:sz w:val="24"/>
          <w:szCs w:val="24"/>
        </w:rPr>
        <w:t xml:space="preserve"> be used to</w:t>
      </w:r>
      <w:r w:rsidR="00BC48AB">
        <w:rPr>
          <w:sz w:val="24"/>
          <w:szCs w:val="24"/>
        </w:rPr>
        <w:t xml:space="preserve"> </w:t>
      </w:r>
      <w:r w:rsidR="00BC48AB" w:rsidRPr="00BC48AB">
        <w:rPr>
          <w:sz w:val="24"/>
          <w:szCs w:val="24"/>
        </w:rPr>
        <w:t>inform coastal resource management</w:t>
      </w:r>
      <w:r w:rsidR="00BC48AB">
        <w:rPr>
          <w:sz w:val="24"/>
          <w:szCs w:val="24"/>
        </w:rPr>
        <w:t xml:space="preserve"> </w:t>
      </w:r>
      <w:r w:rsidR="00BC48AB" w:rsidRPr="00BC48AB">
        <w:rPr>
          <w:sz w:val="24"/>
          <w:szCs w:val="24"/>
        </w:rPr>
        <w:t>planning</w:t>
      </w:r>
      <w:r w:rsidR="00E906CE">
        <w:rPr>
          <w:sz w:val="24"/>
          <w:szCs w:val="24"/>
        </w:rPr>
        <w:t xml:space="preserve">, to help </w:t>
      </w:r>
      <w:r w:rsidR="00BC48AB" w:rsidRPr="00BC48AB">
        <w:rPr>
          <w:sz w:val="24"/>
          <w:szCs w:val="24"/>
        </w:rPr>
        <w:t>establish a baseline for</w:t>
      </w:r>
      <w:r w:rsidR="00BC48AB">
        <w:rPr>
          <w:sz w:val="24"/>
          <w:szCs w:val="24"/>
        </w:rPr>
        <w:t xml:space="preserve"> </w:t>
      </w:r>
      <w:r w:rsidR="00BC48AB" w:rsidRPr="00BC48AB">
        <w:rPr>
          <w:sz w:val="24"/>
          <w:szCs w:val="24"/>
        </w:rPr>
        <w:t>outreach and education</w:t>
      </w:r>
      <w:r w:rsidR="00E906CE">
        <w:rPr>
          <w:sz w:val="24"/>
          <w:szCs w:val="24"/>
        </w:rPr>
        <w:t>, and to provide local communities with</w:t>
      </w:r>
      <w:r w:rsidR="00D8335A">
        <w:rPr>
          <w:sz w:val="24"/>
          <w:szCs w:val="24"/>
        </w:rPr>
        <w:t xml:space="preserve"> important economic information related to recreation on Hawaii’s coral reefs.  </w:t>
      </w:r>
      <w:r w:rsidR="007A182C">
        <w:rPr>
          <w:sz w:val="24"/>
          <w:szCs w:val="24"/>
        </w:rPr>
        <w:t xml:space="preserve">For example, estimates of the scale of economic impacts generated from Hawaii’s coral reefs due to diving and snorkeling via other potentially competing uses can be used by state and federal managers to determine how best to manage access to the resource among different user groups (e.g. snorkelers, divers, fisherman, boaters) or to choose between alternative management measures that provide varying levels of benefits to different user groups.  Further, questions on the survey related to preferences over coral reef attributes will be used by the Pacific Islands Fisheries Science Center in their Atlantis ecosystem model for coral reefs in the Hawaiian Islands to predict how changes in the biological attributes of the reef influence </w:t>
      </w:r>
      <w:r w:rsidR="0035753D">
        <w:rPr>
          <w:sz w:val="24"/>
          <w:szCs w:val="24"/>
        </w:rPr>
        <w:t>the number of snorkeling and diving trips and therefore, economic impacts</w:t>
      </w:r>
      <w:r w:rsidR="007A182C">
        <w:rPr>
          <w:sz w:val="24"/>
          <w:szCs w:val="24"/>
        </w:rPr>
        <w:t xml:space="preserve">.  </w:t>
      </w:r>
    </w:p>
    <w:p w14:paraId="4A034179" w14:textId="77777777" w:rsidR="00811D40" w:rsidRDefault="00811D40" w:rsidP="00BC48AB">
      <w:pPr>
        <w:rPr>
          <w:sz w:val="24"/>
          <w:szCs w:val="24"/>
        </w:rPr>
      </w:pPr>
    </w:p>
    <w:p w14:paraId="79F3957F" w14:textId="77777777" w:rsidR="00BC48AB" w:rsidRDefault="00BC48AB" w:rsidP="007F6555">
      <w:pPr>
        <w:rPr>
          <w:sz w:val="24"/>
          <w:szCs w:val="24"/>
        </w:rPr>
      </w:pPr>
      <w:r>
        <w:rPr>
          <w:sz w:val="24"/>
          <w:szCs w:val="24"/>
        </w:rPr>
        <w:t xml:space="preserve">The survey will </w:t>
      </w:r>
      <w:r w:rsidR="00C91829">
        <w:rPr>
          <w:sz w:val="24"/>
          <w:szCs w:val="24"/>
        </w:rPr>
        <w:t>collect</w:t>
      </w:r>
      <w:r>
        <w:rPr>
          <w:sz w:val="24"/>
          <w:szCs w:val="24"/>
        </w:rPr>
        <w:t xml:space="preserve"> coral reef related expenditure information directly from the coral reef user community with a </w:t>
      </w:r>
      <w:r w:rsidR="00EC79F4">
        <w:rPr>
          <w:sz w:val="24"/>
          <w:szCs w:val="24"/>
        </w:rPr>
        <w:t>specific</w:t>
      </w:r>
      <w:r>
        <w:rPr>
          <w:sz w:val="24"/>
          <w:szCs w:val="24"/>
        </w:rPr>
        <w:t xml:space="preserve"> focus on scuba divers and snorkelers.  </w:t>
      </w:r>
      <w:r w:rsidR="00E10223">
        <w:rPr>
          <w:sz w:val="24"/>
          <w:szCs w:val="24"/>
        </w:rPr>
        <w:t>E</w:t>
      </w:r>
      <w:r w:rsidRPr="00BC48AB">
        <w:rPr>
          <w:sz w:val="24"/>
          <w:szCs w:val="24"/>
        </w:rPr>
        <w:t xml:space="preserve">conomic impacts will be calculated utilizing </w:t>
      </w:r>
      <w:r w:rsidR="00E10223">
        <w:rPr>
          <w:sz w:val="24"/>
          <w:szCs w:val="24"/>
        </w:rPr>
        <w:t xml:space="preserve">the </w:t>
      </w:r>
      <w:r w:rsidRPr="00BC48AB">
        <w:rPr>
          <w:sz w:val="24"/>
          <w:szCs w:val="24"/>
        </w:rPr>
        <w:t xml:space="preserve">expenditure data collected through </w:t>
      </w:r>
      <w:r w:rsidR="00E10223">
        <w:rPr>
          <w:sz w:val="24"/>
          <w:szCs w:val="24"/>
        </w:rPr>
        <w:t>the surveys</w:t>
      </w:r>
      <w:r w:rsidRPr="00BC48AB">
        <w:rPr>
          <w:sz w:val="24"/>
          <w:szCs w:val="24"/>
        </w:rPr>
        <w:t xml:space="preserve">.  Economic impact models developed by NMFS economists (and compatible with IMPLAN software) will be used to estimate the impacts of </w:t>
      </w:r>
      <w:r w:rsidR="00EC79F4">
        <w:rPr>
          <w:sz w:val="24"/>
          <w:szCs w:val="24"/>
        </w:rPr>
        <w:t xml:space="preserve">diving and snorkeling on </w:t>
      </w:r>
      <w:r w:rsidRPr="00BC48AB">
        <w:rPr>
          <w:sz w:val="24"/>
          <w:szCs w:val="24"/>
        </w:rPr>
        <w:t xml:space="preserve">coral reefs on the </w:t>
      </w:r>
      <w:r w:rsidR="00D8335A">
        <w:rPr>
          <w:sz w:val="24"/>
          <w:szCs w:val="24"/>
        </w:rPr>
        <w:t>Hawaiian</w:t>
      </w:r>
      <w:r w:rsidRPr="00BC48AB">
        <w:rPr>
          <w:sz w:val="24"/>
          <w:szCs w:val="24"/>
        </w:rPr>
        <w:t xml:space="preserve"> economy.</w:t>
      </w:r>
    </w:p>
    <w:p w14:paraId="10BB217A" w14:textId="77777777" w:rsidR="00811D40" w:rsidRDefault="00811D40" w:rsidP="007F6555">
      <w:pPr>
        <w:rPr>
          <w:sz w:val="24"/>
          <w:szCs w:val="24"/>
        </w:rPr>
      </w:pPr>
    </w:p>
    <w:p w14:paraId="75FFEE01" w14:textId="77777777" w:rsidR="00811D40" w:rsidRDefault="00811D40" w:rsidP="007F6555">
      <w:pPr>
        <w:rPr>
          <w:sz w:val="24"/>
          <w:szCs w:val="24"/>
        </w:rPr>
      </w:pPr>
      <w:r>
        <w:rPr>
          <w:sz w:val="24"/>
          <w:szCs w:val="24"/>
        </w:rPr>
        <w:t>This survey is building on a previously implemented survey of divers and snorkelers in South Florida, which was fielded in 2016-2017 under OMB</w:t>
      </w:r>
      <w:r w:rsidR="00130E23">
        <w:rPr>
          <w:sz w:val="24"/>
          <w:szCs w:val="24"/>
        </w:rPr>
        <w:t xml:space="preserve"> Control No.</w:t>
      </w:r>
      <w:r>
        <w:rPr>
          <w:sz w:val="24"/>
          <w:szCs w:val="24"/>
        </w:rPr>
        <w:t xml:space="preserve"> </w:t>
      </w:r>
      <w:r w:rsidR="00BF0BFE">
        <w:rPr>
          <w:sz w:val="24"/>
          <w:szCs w:val="24"/>
        </w:rPr>
        <w:t>0648-0746</w:t>
      </w:r>
      <w:r>
        <w:rPr>
          <w:sz w:val="24"/>
          <w:szCs w:val="24"/>
        </w:rPr>
        <w:t xml:space="preserve">.  Data from that survey is currently being analyzed and a project report is in preparation.   </w:t>
      </w:r>
    </w:p>
    <w:p w14:paraId="765A8E67" w14:textId="77777777" w:rsidR="007F6555" w:rsidRDefault="007F6555" w:rsidP="005346E8">
      <w:pPr>
        <w:ind w:firstLine="720"/>
        <w:rPr>
          <w:sz w:val="24"/>
          <w:szCs w:val="24"/>
        </w:rPr>
      </w:pPr>
    </w:p>
    <w:p w14:paraId="0B15F0F2" w14:textId="77777777" w:rsidR="00E41040" w:rsidRPr="00D87C48" w:rsidRDefault="005164F2">
      <w:pPr>
        <w:rPr>
          <w:sz w:val="24"/>
          <w:szCs w:val="24"/>
        </w:rPr>
      </w:pPr>
      <w:r w:rsidRPr="00D87C48">
        <w:rPr>
          <w:b/>
          <w:bCs/>
          <w:sz w:val="24"/>
          <w:szCs w:val="24"/>
        </w:rPr>
        <w:t xml:space="preserve">2.  </w:t>
      </w:r>
      <w:r w:rsidR="0074168D" w:rsidRPr="00D87C48">
        <w:rPr>
          <w:sz w:val="24"/>
          <w:szCs w:val="24"/>
          <w:lang w:val="en-CA"/>
        </w:rPr>
        <w:fldChar w:fldCharType="begin"/>
      </w:r>
      <w:r w:rsidRPr="00D87C48">
        <w:rPr>
          <w:sz w:val="24"/>
          <w:szCs w:val="24"/>
          <w:lang w:val="en-CA"/>
        </w:rPr>
        <w:instrText xml:space="preserve"> SEQ CHAPTER \h \r 1</w:instrText>
      </w:r>
      <w:r w:rsidR="0074168D" w:rsidRPr="00D87C48">
        <w:rPr>
          <w:sz w:val="24"/>
          <w:szCs w:val="24"/>
          <w:lang w:val="en-CA"/>
        </w:rPr>
        <w:fldChar w:fldCharType="end"/>
      </w:r>
      <w:r w:rsidRPr="00D87C48">
        <w:rPr>
          <w:b/>
          <w:bCs/>
          <w:sz w:val="24"/>
          <w:szCs w:val="24"/>
          <w:u w:val="single"/>
        </w:rPr>
        <w:t xml:space="preserve">Explain how, by whom, how frequently, and for what purpose the information will be used.  </w:t>
      </w:r>
      <w:r w:rsidR="0074168D" w:rsidRPr="00D87C48">
        <w:rPr>
          <w:sz w:val="24"/>
          <w:szCs w:val="24"/>
          <w:lang w:val="en-CA"/>
        </w:rPr>
        <w:fldChar w:fldCharType="begin"/>
      </w:r>
      <w:r w:rsidRPr="00D87C48">
        <w:rPr>
          <w:sz w:val="24"/>
          <w:szCs w:val="24"/>
          <w:lang w:val="en-CA"/>
        </w:rPr>
        <w:instrText xml:space="preserve"> SEQ CHAPTER \h \r 1</w:instrText>
      </w:r>
      <w:r w:rsidR="0074168D" w:rsidRPr="00D87C48">
        <w:rPr>
          <w:sz w:val="24"/>
          <w:szCs w:val="24"/>
          <w:lang w:val="en-CA"/>
        </w:rPr>
        <w:fldChar w:fldCharType="end"/>
      </w:r>
      <w:r w:rsidRPr="00D87C48">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D87C48">
        <w:rPr>
          <w:b/>
          <w:bCs/>
          <w:sz w:val="24"/>
          <w:szCs w:val="24"/>
        </w:rPr>
        <w:t xml:space="preserve">. </w:t>
      </w:r>
    </w:p>
    <w:p w14:paraId="63C91A33" w14:textId="77777777" w:rsidR="007F6555" w:rsidRDefault="007F6555" w:rsidP="007F6555">
      <w:pPr>
        <w:rPr>
          <w:sz w:val="24"/>
          <w:szCs w:val="24"/>
        </w:rPr>
      </w:pPr>
    </w:p>
    <w:p w14:paraId="34FF0FC3" w14:textId="4E2A9646" w:rsidR="00994BD7" w:rsidRDefault="00C91829" w:rsidP="00DC77AE">
      <w:pPr>
        <w:pStyle w:val="NormalWeb"/>
        <w:shd w:val="clear" w:color="auto" w:fill="FFFFFF"/>
        <w:spacing w:before="0" w:beforeAutospacing="0" w:after="0" w:afterAutospacing="0"/>
      </w:pPr>
      <w:r w:rsidRPr="00126D0F">
        <w:lastRenderedPageBreak/>
        <w:t xml:space="preserve">The information and economic impacts generated from the survey data will be useful for Federal, state, and local management entities interested in the </w:t>
      </w:r>
      <w:r w:rsidR="00E57127" w:rsidRPr="00126D0F">
        <w:t>economic impacts</w:t>
      </w:r>
      <w:r w:rsidR="00126D0F" w:rsidRPr="00126D0F">
        <w:t xml:space="preserve"> of </w:t>
      </w:r>
      <w:r w:rsidR="005F2170">
        <w:t xml:space="preserve">the use of </w:t>
      </w:r>
      <w:r w:rsidR="00811D40">
        <w:t xml:space="preserve">Hawaii’s coral </w:t>
      </w:r>
      <w:r w:rsidR="00126D0F" w:rsidRPr="00126D0F">
        <w:t xml:space="preserve">reefs.  These entities may use the information to examine the </w:t>
      </w:r>
      <w:r w:rsidR="00E57127" w:rsidRPr="00126D0F">
        <w:rPr>
          <w:color w:val="252525"/>
        </w:rPr>
        <w:t>consequences of</w:t>
      </w:r>
      <w:r w:rsidR="00E57127" w:rsidRPr="00126D0F">
        <w:rPr>
          <w:rStyle w:val="apple-converted-space"/>
          <w:color w:val="252525"/>
        </w:rPr>
        <w:t> </w:t>
      </w:r>
      <w:r w:rsidR="00126D0F" w:rsidRPr="00126D0F">
        <w:rPr>
          <w:rStyle w:val="apple-converted-space"/>
          <w:color w:val="252525"/>
        </w:rPr>
        <w:t xml:space="preserve">projects, policies, or regulations that may affect reefs – favorably or adversely.  </w:t>
      </w:r>
      <w:r w:rsidR="00E354AF">
        <w:rPr>
          <w:rStyle w:val="apple-converted-space"/>
          <w:color w:val="252525"/>
        </w:rPr>
        <w:t xml:space="preserve">In addition, the estimates will be able to feed into other systems and/or coupled models such as those being developed by scientists at the Joint </w:t>
      </w:r>
      <w:r w:rsidR="002230C1">
        <w:rPr>
          <w:rStyle w:val="apple-converted-space"/>
          <w:color w:val="252525"/>
        </w:rPr>
        <w:t>Institute</w:t>
      </w:r>
      <w:r w:rsidR="00E354AF">
        <w:rPr>
          <w:rStyle w:val="apple-converted-space"/>
          <w:color w:val="252525"/>
        </w:rPr>
        <w:t xml:space="preserve"> for Marine and Atmospheric Research at the University of Hawaii.  The use of economic data in these coupled models will improve their utility for forecasting, planning and management purposes.  T</w:t>
      </w:r>
      <w:r w:rsidR="00DC77AE">
        <w:rPr>
          <w:rStyle w:val="apple-converted-space"/>
          <w:color w:val="252525"/>
        </w:rPr>
        <w:t xml:space="preserve">he economic estimates generated from the survey will be published and also available to anyone requesting the information.  </w:t>
      </w:r>
      <w:r w:rsidR="003F0CE5" w:rsidRPr="00126D0F">
        <w:t xml:space="preserve">The survey </w:t>
      </w:r>
      <w:r w:rsidR="005F2170">
        <w:t xml:space="preserve">will </w:t>
      </w:r>
      <w:r w:rsidR="00DC77AE">
        <w:t>collect information</w:t>
      </w:r>
      <w:r w:rsidR="005F2170">
        <w:t xml:space="preserve"> only</w:t>
      </w:r>
      <w:r w:rsidR="00DC77AE">
        <w:t xml:space="preserve"> on expenditures associated with the respondent’s last reef dive or snorkel trip</w:t>
      </w:r>
      <w:r w:rsidR="005F2170">
        <w:t xml:space="preserve"> and</w:t>
      </w:r>
      <w:r w:rsidR="00DC77AE">
        <w:t xml:space="preserve"> effort </w:t>
      </w:r>
      <w:r w:rsidR="00130E23">
        <w:t xml:space="preserve">within? </w:t>
      </w:r>
      <w:r w:rsidR="00DC77AE">
        <w:t xml:space="preserve">the past 12 months, and limited demographic information.  </w:t>
      </w:r>
    </w:p>
    <w:p w14:paraId="380C81A2" w14:textId="77777777" w:rsidR="003F0CE5" w:rsidRDefault="003F0CE5" w:rsidP="00DC77AE">
      <w:pPr>
        <w:rPr>
          <w:sz w:val="24"/>
          <w:szCs w:val="24"/>
        </w:rPr>
      </w:pPr>
    </w:p>
    <w:p w14:paraId="52D5FCDE" w14:textId="00EB84E5" w:rsidR="00E41040" w:rsidRPr="00D87C48" w:rsidRDefault="000B2890" w:rsidP="007F6555">
      <w:pPr>
        <w:rPr>
          <w:sz w:val="24"/>
          <w:szCs w:val="24"/>
        </w:rPr>
      </w:pPr>
      <w:r>
        <w:rPr>
          <w:sz w:val="24"/>
          <w:szCs w:val="24"/>
        </w:rPr>
        <w:t>In addition, we will prepare a</w:t>
      </w:r>
      <w:r w:rsidR="0035753D">
        <w:rPr>
          <w:sz w:val="24"/>
          <w:szCs w:val="24"/>
        </w:rPr>
        <w:t>t least one</w:t>
      </w:r>
      <w:r>
        <w:rPr>
          <w:sz w:val="24"/>
          <w:szCs w:val="24"/>
        </w:rPr>
        <w:t xml:space="preserve"> paper for peer-reviewed publication that describes the outcomes of this survey. </w:t>
      </w:r>
      <w:r w:rsidR="0035753D">
        <w:rPr>
          <w:sz w:val="24"/>
          <w:szCs w:val="24"/>
        </w:rPr>
        <w:t xml:space="preserve">The primary research question to be answered in the paper will be estimates of average trip expenditures for divers and snorkelers and economic impacts stemming from those expenditures to the state of Hawaii, and by island/county. A second paper related to the perceptions and preferences over different coral reef attributes would aslo be feasible, and/or a paper which integrates these into the Atlantis model for Hawaii’s coral reef ecosystems. </w:t>
      </w:r>
      <w:r>
        <w:rPr>
          <w:sz w:val="24"/>
          <w:szCs w:val="24"/>
        </w:rPr>
        <w:t xml:space="preserve"> </w:t>
      </w:r>
      <w:r w:rsidR="005164F2" w:rsidRPr="00D87C48">
        <w:rPr>
          <w:sz w:val="24"/>
          <w:szCs w:val="24"/>
        </w:rPr>
        <w:t xml:space="preserve">Prior to dissemination, the information will be subjected to quality control measures and a pre-dissemination review pursuant to </w:t>
      </w:r>
      <w:hyperlink r:id="rId10" w:history="1">
        <w:r w:rsidR="005164F2" w:rsidRPr="00D87C48">
          <w:rPr>
            <w:rStyle w:val="Hyperlink"/>
            <w:sz w:val="24"/>
            <w:szCs w:val="24"/>
          </w:rPr>
          <w:t>Section 515 of Public Law 106</w:t>
        </w:r>
        <w:r w:rsidR="005164F2" w:rsidRPr="00D87C48">
          <w:rPr>
            <w:rStyle w:val="Hyperlink"/>
            <w:sz w:val="24"/>
            <w:szCs w:val="24"/>
          </w:rPr>
          <w:noBreakHyphen/>
          <w:t>554</w:t>
        </w:r>
      </w:hyperlink>
      <w:r w:rsidR="005164F2" w:rsidRPr="00D87C48">
        <w:rPr>
          <w:sz w:val="24"/>
          <w:szCs w:val="24"/>
        </w:rPr>
        <w:t>.</w:t>
      </w:r>
    </w:p>
    <w:p w14:paraId="7652A264" w14:textId="77777777" w:rsidR="00E41040" w:rsidRDefault="00E41040">
      <w:pPr>
        <w:rPr>
          <w:sz w:val="24"/>
          <w:szCs w:val="24"/>
        </w:rPr>
      </w:pPr>
    </w:p>
    <w:p w14:paraId="5B2CDD0C" w14:textId="77777777" w:rsidR="00310685" w:rsidRPr="00A70AAB" w:rsidRDefault="00310685">
      <w:pPr>
        <w:rPr>
          <w:sz w:val="24"/>
          <w:szCs w:val="24"/>
        </w:rPr>
      </w:pPr>
      <w:r w:rsidRPr="00A70AAB">
        <w:rPr>
          <w:sz w:val="24"/>
          <w:szCs w:val="24"/>
        </w:rPr>
        <w:t>Q</w:t>
      </w:r>
      <w:r w:rsidR="00D00ED6">
        <w:rPr>
          <w:sz w:val="24"/>
          <w:szCs w:val="24"/>
        </w:rPr>
        <w:t>1</w:t>
      </w:r>
      <w:r w:rsidR="004F0895" w:rsidRPr="00A70AAB">
        <w:rPr>
          <w:sz w:val="24"/>
          <w:szCs w:val="24"/>
        </w:rPr>
        <w:t xml:space="preserve"> </w:t>
      </w:r>
      <w:r w:rsidR="00D00ED6">
        <w:rPr>
          <w:sz w:val="24"/>
          <w:szCs w:val="24"/>
        </w:rPr>
        <w:t>–</w:t>
      </w:r>
      <w:r w:rsidR="004F0895" w:rsidRPr="00A70AAB">
        <w:rPr>
          <w:sz w:val="24"/>
          <w:szCs w:val="24"/>
        </w:rPr>
        <w:t xml:space="preserve"> Q</w:t>
      </w:r>
      <w:r w:rsidR="00D00ED6">
        <w:rPr>
          <w:sz w:val="24"/>
          <w:szCs w:val="24"/>
        </w:rPr>
        <w:t>2</w:t>
      </w:r>
      <w:r w:rsidRPr="00A70AAB">
        <w:rPr>
          <w:sz w:val="24"/>
          <w:szCs w:val="24"/>
        </w:rPr>
        <w:t xml:space="preserve">:  screening question to determine if the respondent is </w:t>
      </w:r>
      <w:r w:rsidR="00F97633" w:rsidRPr="00A70AAB">
        <w:rPr>
          <w:sz w:val="24"/>
          <w:szCs w:val="24"/>
        </w:rPr>
        <w:t xml:space="preserve">a Hawaii resident and if they are </w:t>
      </w:r>
      <w:r w:rsidRPr="00A70AAB">
        <w:rPr>
          <w:sz w:val="24"/>
          <w:szCs w:val="24"/>
        </w:rPr>
        <w:t xml:space="preserve">eligible to complete the survey  - i.e. have they taken a dive or snorkel trip </w:t>
      </w:r>
      <w:r w:rsidR="00F97633" w:rsidRPr="00A70AAB">
        <w:rPr>
          <w:sz w:val="24"/>
          <w:szCs w:val="24"/>
        </w:rPr>
        <w:t>to a Hawaii reef</w:t>
      </w:r>
      <w:r w:rsidRPr="00A70AAB">
        <w:rPr>
          <w:sz w:val="24"/>
          <w:szCs w:val="24"/>
        </w:rPr>
        <w:t xml:space="preserve"> during the last 12 months. </w:t>
      </w:r>
    </w:p>
    <w:p w14:paraId="632905FA" w14:textId="77777777" w:rsidR="00310685" w:rsidRPr="00A70AAB" w:rsidRDefault="00310685">
      <w:pPr>
        <w:rPr>
          <w:sz w:val="24"/>
          <w:szCs w:val="24"/>
        </w:rPr>
      </w:pPr>
    </w:p>
    <w:p w14:paraId="37D721E3" w14:textId="77777777" w:rsidR="00310685" w:rsidRPr="00A70AAB" w:rsidRDefault="00F97633">
      <w:pPr>
        <w:rPr>
          <w:sz w:val="24"/>
          <w:szCs w:val="24"/>
        </w:rPr>
      </w:pPr>
      <w:r w:rsidRPr="00A70AAB">
        <w:rPr>
          <w:sz w:val="24"/>
          <w:szCs w:val="24"/>
        </w:rPr>
        <w:t>Q</w:t>
      </w:r>
      <w:r w:rsidR="00D00ED6">
        <w:rPr>
          <w:sz w:val="24"/>
          <w:szCs w:val="24"/>
        </w:rPr>
        <w:t>3</w:t>
      </w:r>
      <w:r w:rsidR="00310685" w:rsidRPr="00A70AAB">
        <w:rPr>
          <w:sz w:val="24"/>
          <w:szCs w:val="24"/>
        </w:rPr>
        <w:t>: establish estimates of diving and snorkeling effort</w:t>
      </w:r>
      <w:r w:rsidR="00785EFB" w:rsidRPr="00A70AAB">
        <w:rPr>
          <w:sz w:val="24"/>
          <w:szCs w:val="24"/>
        </w:rPr>
        <w:t xml:space="preserve"> by island</w:t>
      </w:r>
      <w:r w:rsidR="00310685" w:rsidRPr="00A70AAB">
        <w:rPr>
          <w:sz w:val="24"/>
          <w:szCs w:val="24"/>
        </w:rPr>
        <w:t xml:space="preserve">. </w:t>
      </w:r>
    </w:p>
    <w:p w14:paraId="533BC1AD" w14:textId="77777777" w:rsidR="00310685" w:rsidRPr="00A70AAB" w:rsidRDefault="00310685">
      <w:pPr>
        <w:rPr>
          <w:sz w:val="24"/>
          <w:szCs w:val="24"/>
        </w:rPr>
      </w:pPr>
    </w:p>
    <w:p w14:paraId="3681FD3D" w14:textId="77777777" w:rsidR="00310685" w:rsidRPr="00A70AAB" w:rsidRDefault="00310685">
      <w:pPr>
        <w:rPr>
          <w:sz w:val="24"/>
          <w:szCs w:val="24"/>
        </w:rPr>
      </w:pPr>
      <w:r w:rsidRPr="00A70AAB">
        <w:rPr>
          <w:sz w:val="24"/>
          <w:szCs w:val="24"/>
        </w:rPr>
        <w:t>Q</w:t>
      </w:r>
      <w:r w:rsidR="00D00ED6">
        <w:rPr>
          <w:sz w:val="24"/>
          <w:szCs w:val="24"/>
        </w:rPr>
        <w:t>4</w:t>
      </w:r>
      <w:r w:rsidRPr="00A70AAB">
        <w:rPr>
          <w:sz w:val="24"/>
          <w:szCs w:val="24"/>
        </w:rPr>
        <w:t xml:space="preserve"> – Q</w:t>
      </w:r>
      <w:r w:rsidR="00D00ED6">
        <w:rPr>
          <w:sz w:val="24"/>
          <w:szCs w:val="24"/>
        </w:rPr>
        <w:t>6</w:t>
      </w:r>
      <w:r w:rsidRPr="00A70AAB">
        <w:rPr>
          <w:sz w:val="24"/>
          <w:szCs w:val="24"/>
        </w:rPr>
        <w:t xml:space="preserve">:  </w:t>
      </w:r>
      <w:r w:rsidR="00F97633" w:rsidRPr="00A70AAB">
        <w:rPr>
          <w:sz w:val="24"/>
          <w:szCs w:val="24"/>
        </w:rPr>
        <w:t>examine motivations for snorkeling and diving and how reef conditions may change effort</w:t>
      </w:r>
      <w:r w:rsidRPr="00A70AAB">
        <w:rPr>
          <w:sz w:val="24"/>
          <w:szCs w:val="24"/>
        </w:rPr>
        <w:t>.</w:t>
      </w:r>
    </w:p>
    <w:p w14:paraId="33DCDC83" w14:textId="77777777" w:rsidR="00310685" w:rsidRPr="00A70AAB" w:rsidRDefault="00310685">
      <w:pPr>
        <w:rPr>
          <w:sz w:val="24"/>
          <w:szCs w:val="24"/>
        </w:rPr>
      </w:pPr>
    </w:p>
    <w:p w14:paraId="3B044EC7" w14:textId="77777777" w:rsidR="00785EFB" w:rsidRPr="00A70AAB" w:rsidRDefault="00B217E8">
      <w:pPr>
        <w:rPr>
          <w:sz w:val="24"/>
          <w:szCs w:val="24"/>
        </w:rPr>
      </w:pPr>
      <w:r w:rsidRPr="00A70AAB">
        <w:rPr>
          <w:sz w:val="24"/>
          <w:szCs w:val="24"/>
        </w:rPr>
        <w:t>Q</w:t>
      </w:r>
      <w:r w:rsidR="00D00ED6">
        <w:rPr>
          <w:sz w:val="24"/>
          <w:szCs w:val="24"/>
        </w:rPr>
        <w:t>7</w:t>
      </w:r>
      <w:r w:rsidR="00785EFB" w:rsidRPr="00A70AAB">
        <w:rPr>
          <w:sz w:val="24"/>
          <w:szCs w:val="24"/>
        </w:rPr>
        <w:t xml:space="preserve">:  </w:t>
      </w:r>
      <w:r w:rsidRPr="00A70AAB">
        <w:rPr>
          <w:sz w:val="24"/>
          <w:szCs w:val="24"/>
        </w:rPr>
        <w:t xml:space="preserve">Questions that will determine which </w:t>
      </w:r>
      <w:r w:rsidR="00785EFB" w:rsidRPr="00A70AAB">
        <w:rPr>
          <w:sz w:val="24"/>
          <w:szCs w:val="24"/>
        </w:rPr>
        <w:t>expenditure categories for durable goods the respondent will see</w:t>
      </w:r>
      <w:r w:rsidR="00D00ED6">
        <w:rPr>
          <w:sz w:val="24"/>
          <w:szCs w:val="24"/>
        </w:rPr>
        <w:t xml:space="preserve"> on the following screen</w:t>
      </w:r>
      <w:r w:rsidR="00785EFB" w:rsidRPr="00A70AAB">
        <w:rPr>
          <w:sz w:val="24"/>
          <w:szCs w:val="24"/>
        </w:rPr>
        <w:t xml:space="preserve">.  If respondent checks box in this question then it will populate in the table in the following question asking about </w:t>
      </w:r>
      <w:r w:rsidR="00D00ED6">
        <w:rPr>
          <w:sz w:val="24"/>
          <w:szCs w:val="24"/>
        </w:rPr>
        <w:t xml:space="preserve">specific </w:t>
      </w:r>
      <w:r w:rsidR="00785EFB" w:rsidRPr="00A70AAB">
        <w:rPr>
          <w:sz w:val="24"/>
          <w:szCs w:val="24"/>
        </w:rPr>
        <w:t xml:space="preserve">expenditures. </w:t>
      </w:r>
    </w:p>
    <w:p w14:paraId="2F4F032F" w14:textId="77777777" w:rsidR="00785EFB" w:rsidRPr="00A70AAB" w:rsidRDefault="00785EFB">
      <w:pPr>
        <w:rPr>
          <w:sz w:val="24"/>
          <w:szCs w:val="24"/>
        </w:rPr>
      </w:pPr>
    </w:p>
    <w:p w14:paraId="0539E237" w14:textId="77777777" w:rsidR="00785EFB" w:rsidRPr="00A70AAB" w:rsidRDefault="00785EFB">
      <w:pPr>
        <w:rPr>
          <w:sz w:val="24"/>
          <w:szCs w:val="24"/>
        </w:rPr>
      </w:pPr>
      <w:r w:rsidRPr="00A70AAB">
        <w:rPr>
          <w:sz w:val="24"/>
          <w:szCs w:val="24"/>
        </w:rPr>
        <w:t>Q</w:t>
      </w:r>
      <w:r w:rsidR="00D00ED6">
        <w:rPr>
          <w:sz w:val="24"/>
          <w:szCs w:val="24"/>
        </w:rPr>
        <w:t>8</w:t>
      </w:r>
      <w:r w:rsidRPr="00A70AAB">
        <w:rPr>
          <w:sz w:val="24"/>
          <w:szCs w:val="24"/>
        </w:rPr>
        <w:t xml:space="preserve">:  Questions that ask about actual expenditures on durable goods.  Only those categories ticked in the </w:t>
      </w:r>
      <w:r w:rsidR="002230C1" w:rsidRPr="00A70AAB">
        <w:rPr>
          <w:sz w:val="24"/>
          <w:szCs w:val="24"/>
        </w:rPr>
        <w:t>preceding</w:t>
      </w:r>
      <w:r w:rsidRPr="00A70AAB">
        <w:rPr>
          <w:sz w:val="24"/>
          <w:szCs w:val="24"/>
        </w:rPr>
        <w:t xml:space="preserve"> question will show up in the table for this question.  </w:t>
      </w:r>
    </w:p>
    <w:p w14:paraId="18A81E0B" w14:textId="77777777" w:rsidR="00785EFB" w:rsidRPr="00A70AAB" w:rsidRDefault="00785EFB">
      <w:pPr>
        <w:rPr>
          <w:sz w:val="24"/>
          <w:szCs w:val="24"/>
        </w:rPr>
      </w:pPr>
    </w:p>
    <w:p w14:paraId="0495391B" w14:textId="77777777" w:rsidR="00310685" w:rsidRPr="00A70AAB" w:rsidRDefault="00785EFB" w:rsidP="00785EFB">
      <w:pPr>
        <w:rPr>
          <w:sz w:val="24"/>
          <w:szCs w:val="24"/>
        </w:rPr>
      </w:pPr>
      <w:r w:rsidRPr="00A70AAB">
        <w:rPr>
          <w:sz w:val="24"/>
          <w:szCs w:val="24"/>
        </w:rPr>
        <w:t>Q</w:t>
      </w:r>
      <w:r w:rsidR="00D00ED6">
        <w:rPr>
          <w:sz w:val="24"/>
          <w:szCs w:val="24"/>
        </w:rPr>
        <w:t>9</w:t>
      </w:r>
      <w:r w:rsidRPr="00A70AAB">
        <w:rPr>
          <w:sz w:val="24"/>
          <w:szCs w:val="24"/>
        </w:rPr>
        <w:t xml:space="preserve"> – Q</w:t>
      </w:r>
      <w:r w:rsidR="00D00ED6">
        <w:rPr>
          <w:sz w:val="24"/>
          <w:szCs w:val="24"/>
        </w:rPr>
        <w:t>12</w:t>
      </w:r>
      <w:r w:rsidRPr="00A70AAB">
        <w:rPr>
          <w:sz w:val="24"/>
          <w:szCs w:val="24"/>
        </w:rPr>
        <w:t xml:space="preserve">:  these questions will determine which </w:t>
      </w:r>
      <w:r w:rsidR="00B217E8" w:rsidRPr="00A70AAB">
        <w:rPr>
          <w:sz w:val="24"/>
          <w:szCs w:val="24"/>
        </w:rPr>
        <w:t>version of the survey the respondent will see</w:t>
      </w:r>
      <w:r w:rsidR="00D00ED6">
        <w:rPr>
          <w:sz w:val="24"/>
          <w:szCs w:val="24"/>
        </w:rPr>
        <w:t xml:space="preserve"> related to expenditure categories.  There is not a lot of difference but, for example, if the respondent’s last trip was from shore, then the following screen would not include a category for expense related to cost of the boat rental or cost of the charter trip.  Similarly, if the most recent trip was not part of a longer vacation, the respondent will not see expense categories for airfare.   </w:t>
      </w:r>
    </w:p>
    <w:p w14:paraId="6BBC819F" w14:textId="77777777" w:rsidR="00310685" w:rsidRPr="00A70AAB" w:rsidRDefault="00310685">
      <w:pPr>
        <w:rPr>
          <w:sz w:val="24"/>
          <w:szCs w:val="24"/>
        </w:rPr>
      </w:pPr>
    </w:p>
    <w:p w14:paraId="39C58F2C" w14:textId="77777777" w:rsidR="00310685" w:rsidRPr="00A70AAB" w:rsidRDefault="00785EFB">
      <w:pPr>
        <w:rPr>
          <w:sz w:val="24"/>
          <w:szCs w:val="24"/>
        </w:rPr>
      </w:pPr>
      <w:r w:rsidRPr="00A70AAB">
        <w:rPr>
          <w:sz w:val="24"/>
          <w:szCs w:val="24"/>
        </w:rPr>
        <w:t>Q</w:t>
      </w:r>
      <w:r w:rsidR="00D00ED6">
        <w:rPr>
          <w:sz w:val="24"/>
          <w:szCs w:val="24"/>
        </w:rPr>
        <w:t>13</w:t>
      </w:r>
      <w:r w:rsidR="00B217E8" w:rsidRPr="00A70AAB">
        <w:rPr>
          <w:sz w:val="24"/>
          <w:szCs w:val="24"/>
        </w:rPr>
        <w:t xml:space="preserve">:  </w:t>
      </w:r>
      <w:r w:rsidRPr="00A70AAB">
        <w:rPr>
          <w:sz w:val="24"/>
          <w:szCs w:val="24"/>
        </w:rPr>
        <w:t xml:space="preserve">Questions that ask about </w:t>
      </w:r>
      <w:r w:rsidR="00D00ED6">
        <w:rPr>
          <w:sz w:val="24"/>
          <w:szCs w:val="24"/>
        </w:rPr>
        <w:t xml:space="preserve">expense categories for the respondent’s most recent trip.  Only the categories </w:t>
      </w:r>
      <w:r w:rsidRPr="00A70AAB">
        <w:rPr>
          <w:sz w:val="24"/>
          <w:szCs w:val="24"/>
        </w:rPr>
        <w:t>ticked in th</w:t>
      </w:r>
      <w:r w:rsidR="00D00ED6">
        <w:rPr>
          <w:sz w:val="24"/>
          <w:szCs w:val="24"/>
        </w:rPr>
        <w:t>is question will sh</w:t>
      </w:r>
      <w:r w:rsidRPr="00A70AAB">
        <w:rPr>
          <w:sz w:val="24"/>
          <w:szCs w:val="24"/>
        </w:rPr>
        <w:t xml:space="preserve">ow up in the </w:t>
      </w:r>
      <w:r w:rsidR="00D00ED6">
        <w:rPr>
          <w:sz w:val="24"/>
          <w:szCs w:val="24"/>
        </w:rPr>
        <w:t xml:space="preserve">following table for actual expenditures.  </w:t>
      </w:r>
    </w:p>
    <w:p w14:paraId="6B125FBA" w14:textId="77777777" w:rsidR="00B217E8" w:rsidRPr="00A70AAB" w:rsidRDefault="00B217E8">
      <w:pPr>
        <w:rPr>
          <w:sz w:val="24"/>
          <w:szCs w:val="24"/>
        </w:rPr>
      </w:pPr>
    </w:p>
    <w:p w14:paraId="3AEF4D1E" w14:textId="77777777" w:rsidR="00D00ED6" w:rsidRPr="00A70AAB" w:rsidRDefault="00D00ED6" w:rsidP="00D00ED6">
      <w:pPr>
        <w:rPr>
          <w:sz w:val="24"/>
          <w:szCs w:val="24"/>
        </w:rPr>
      </w:pPr>
      <w:r w:rsidRPr="00A70AAB">
        <w:rPr>
          <w:sz w:val="24"/>
          <w:szCs w:val="24"/>
        </w:rPr>
        <w:t>Q</w:t>
      </w:r>
      <w:r>
        <w:rPr>
          <w:sz w:val="24"/>
          <w:szCs w:val="24"/>
        </w:rPr>
        <w:t>14</w:t>
      </w:r>
      <w:r w:rsidRPr="00A70AAB">
        <w:rPr>
          <w:sz w:val="24"/>
          <w:szCs w:val="24"/>
        </w:rPr>
        <w:t xml:space="preserve">:  Questions that ask about actual expenditures on </w:t>
      </w:r>
      <w:r>
        <w:rPr>
          <w:sz w:val="24"/>
          <w:szCs w:val="24"/>
        </w:rPr>
        <w:t>most recent trip</w:t>
      </w:r>
      <w:r w:rsidRPr="00A70AAB">
        <w:rPr>
          <w:sz w:val="24"/>
          <w:szCs w:val="24"/>
        </w:rPr>
        <w:t xml:space="preserve">.  Only those categories </w:t>
      </w:r>
      <w:r w:rsidRPr="00A70AAB">
        <w:rPr>
          <w:sz w:val="24"/>
          <w:szCs w:val="24"/>
        </w:rPr>
        <w:lastRenderedPageBreak/>
        <w:t xml:space="preserve">ticked in the preceding question will show up in the table for this question.  </w:t>
      </w:r>
    </w:p>
    <w:p w14:paraId="096E5D21" w14:textId="77777777" w:rsidR="00D00ED6" w:rsidRDefault="00D00ED6">
      <w:pPr>
        <w:rPr>
          <w:sz w:val="24"/>
          <w:szCs w:val="24"/>
        </w:rPr>
      </w:pPr>
    </w:p>
    <w:p w14:paraId="69F77DAC" w14:textId="77777777" w:rsidR="00B217E8" w:rsidRPr="00A70AAB" w:rsidRDefault="00B217E8">
      <w:pPr>
        <w:rPr>
          <w:sz w:val="24"/>
          <w:szCs w:val="24"/>
        </w:rPr>
      </w:pPr>
      <w:r w:rsidRPr="00A70AAB">
        <w:rPr>
          <w:sz w:val="24"/>
          <w:szCs w:val="24"/>
        </w:rPr>
        <w:t>Q</w:t>
      </w:r>
      <w:r w:rsidR="00D00ED6">
        <w:rPr>
          <w:sz w:val="24"/>
          <w:szCs w:val="24"/>
        </w:rPr>
        <w:t>15</w:t>
      </w:r>
      <w:r w:rsidRPr="00A70AAB">
        <w:rPr>
          <w:sz w:val="24"/>
          <w:szCs w:val="24"/>
        </w:rPr>
        <w:t xml:space="preserve"> – Q</w:t>
      </w:r>
      <w:r w:rsidR="00D00ED6">
        <w:rPr>
          <w:sz w:val="24"/>
          <w:szCs w:val="24"/>
        </w:rPr>
        <w:t>17</w:t>
      </w:r>
      <w:r w:rsidRPr="00A70AAB">
        <w:rPr>
          <w:sz w:val="24"/>
          <w:szCs w:val="24"/>
        </w:rPr>
        <w:t>:  very minimal demographic questions</w:t>
      </w:r>
      <w:r w:rsidR="00A70AAB" w:rsidRPr="00A70AAB">
        <w:rPr>
          <w:sz w:val="24"/>
          <w:szCs w:val="24"/>
        </w:rPr>
        <w:t>.</w:t>
      </w:r>
    </w:p>
    <w:p w14:paraId="569D22A6" w14:textId="77777777" w:rsidR="00B217E8" w:rsidRPr="00A70AAB" w:rsidRDefault="00B217E8">
      <w:pPr>
        <w:rPr>
          <w:sz w:val="24"/>
          <w:szCs w:val="24"/>
        </w:rPr>
      </w:pPr>
    </w:p>
    <w:p w14:paraId="65471B1C" w14:textId="77777777" w:rsidR="00B217E8" w:rsidRDefault="00B217E8">
      <w:pPr>
        <w:rPr>
          <w:sz w:val="24"/>
          <w:szCs w:val="24"/>
        </w:rPr>
      </w:pPr>
      <w:r w:rsidRPr="00A70AAB">
        <w:rPr>
          <w:sz w:val="24"/>
          <w:szCs w:val="24"/>
        </w:rPr>
        <w:t>Q</w:t>
      </w:r>
      <w:r w:rsidR="00D00ED6">
        <w:rPr>
          <w:sz w:val="24"/>
          <w:szCs w:val="24"/>
        </w:rPr>
        <w:t>18</w:t>
      </w:r>
      <w:r w:rsidRPr="00A70AAB">
        <w:rPr>
          <w:sz w:val="24"/>
          <w:szCs w:val="24"/>
        </w:rPr>
        <w:t>:  track the source of outreach</w:t>
      </w:r>
    </w:p>
    <w:p w14:paraId="73E7F515" w14:textId="77777777" w:rsidR="00B217E8" w:rsidRPr="00D87C48" w:rsidRDefault="00B217E8">
      <w:pPr>
        <w:rPr>
          <w:sz w:val="24"/>
          <w:szCs w:val="24"/>
        </w:rPr>
      </w:pPr>
    </w:p>
    <w:p w14:paraId="24B226C2" w14:textId="77777777" w:rsidR="00E41040" w:rsidRPr="00D87C48" w:rsidRDefault="005164F2">
      <w:pPr>
        <w:rPr>
          <w:sz w:val="24"/>
          <w:szCs w:val="24"/>
        </w:rPr>
      </w:pPr>
      <w:r w:rsidRPr="00D87C48">
        <w:rPr>
          <w:b/>
          <w:bCs/>
          <w:sz w:val="24"/>
          <w:szCs w:val="24"/>
        </w:rPr>
        <w:t xml:space="preserve">3.  </w:t>
      </w:r>
      <w:r w:rsidRPr="00D87C48">
        <w:rPr>
          <w:b/>
          <w:bCs/>
          <w:sz w:val="24"/>
          <w:szCs w:val="24"/>
          <w:u w:val="single"/>
        </w:rPr>
        <w:t>Describe whether, and to what extent, the collection of information involves the use of automated, electronic, mechanical, or other technological techniques or other forms of information technology</w:t>
      </w:r>
      <w:r w:rsidRPr="00D87C48">
        <w:rPr>
          <w:b/>
          <w:bCs/>
          <w:sz w:val="24"/>
          <w:szCs w:val="24"/>
        </w:rPr>
        <w:t>.</w:t>
      </w:r>
    </w:p>
    <w:p w14:paraId="6185AB54" w14:textId="77777777" w:rsidR="00E03201" w:rsidRPr="00D87C48" w:rsidRDefault="00E03201">
      <w:pPr>
        <w:rPr>
          <w:sz w:val="24"/>
          <w:szCs w:val="24"/>
        </w:rPr>
      </w:pPr>
    </w:p>
    <w:p w14:paraId="600AA0F6" w14:textId="77777777" w:rsidR="000B2890" w:rsidRDefault="005164F2">
      <w:pPr>
        <w:rPr>
          <w:sz w:val="24"/>
          <w:szCs w:val="24"/>
        </w:rPr>
      </w:pPr>
      <w:r w:rsidRPr="00D87C48">
        <w:rPr>
          <w:sz w:val="24"/>
          <w:szCs w:val="24"/>
        </w:rPr>
        <w:t>The data will be collected via a voluntary survey</w:t>
      </w:r>
      <w:r w:rsidR="000B2890">
        <w:rPr>
          <w:sz w:val="24"/>
          <w:szCs w:val="24"/>
        </w:rPr>
        <w:t xml:space="preserve"> that respondents will take online.  </w:t>
      </w:r>
      <w:r w:rsidR="00504D76">
        <w:rPr>
          <w:sz w:val="24"/>
          <w:szCs w:val="24"/>
        </w:rPr>
        <w:t xml:space="preserve">Respondents will be able to use a computer, tablet, or phone to complete the survey, and a QR code will allow quick access to the survey via cell phones.  </w:t>
      </w:r>
      <w:r w:rsidR="000B2890">
        <w:rPr>
          <w:sz w:val="24"/>
          <w:szCs w:val="24"/>
        </w:rPr>
        <w:t xml:space="preserve">The survey will be programmed to include prompts and skip patterns that are not viable using a mail survey.  </w:t>
      </w:r>
      <w:r w:rsidR="00811D40">
        <w:rPr>
          <w:sz w:val="24"/>
          <w:szCs w:val="24"/>
        </w:rPr>
        <w:t xml:space="preserve">This will allow questions to be targeted specifically </w:t>
      </w:r>
      <w:r w:rsidR="00504D76">
        <w:rPr>
          <w:sz w:val="24"/>
          <w:szCs w:val="24"/>
        </w:rPr>
        <w:t>to</w:t>
      </w:r>
      <w:r w:rsidR="00811D40">
        <w:rPr>
          <w:sz w:val="24"/>
          <w:szCs w:val="24"/>
        </w:rPr>
        <w:t xml:space="preserve"> the types of expenses</w:t>
      </w:r>
      <w:r w:rsidR="00504D76">
        <w:rPr>
          <w:sz w:val="24"/>
          <w:szCs w:val="24"/>
        </w:rPr>
        <w:t xml:space="preserve"> a</w:t>
      </w:r>
      <w:r w:rsidR="00811D40">
        <w:rPr>
          <w:sz w:val="24"/>
          <w:szCs w:val="24"/>
        </w:rPr>
        <w:t xml:space="preserve"> respondent incurred, and will prevent asking questions that are irrelevant for the respondent.  </w:t>
      </w:r>
      <w:r w:rsidR="00504D76">
        <w:rPr>
          <w:sz w:val="24"/>
          <w:szCs w:val="24"/>
        </w:rPr>
        <w:t xml:space="preserve">The instrument will closely follow the instrument </w:t>
      </w:r>
      <w:r w:rsidR="00245E7B">
        <w:rPr>
          <w:sz w:val="24"/>
          <w:szCs w:val="24"/>
        </w:rPr>
        <w:t xml:space="preserve">that was approved for the </w:t>
      </w:r>
      <w:r w:rsidR="00504D76">
        <w:rPr>
          <w:sz w:val="24"/>
          <w:szCs w:val="24"/>
        </w:rPr>
        <w:t xml:space="preserve">in the South Florida Diving and Snorkeling Expenditure Survey.  </w:t>
      </w:r>
      <w:r w:rsidR="000B2890">
        <w:rPr>
          <w:sz w:val="24"/>
          <w:szCs w:val="24"/>
        </w:rPr>
        <w:t xml:space="preserve">(See </w:t>
      </w:r>
      <w:r w:rsidR="00002374">
        <w:rPr>
          <w:sz w:val="24"/>
          <w:szCs w:val="24"/>
        </w:rPr>
        <w:t>Part B</w:t>
      </w:r>
      <w:r w:rsidR="000B2890">
        <w:rPr>
          <w:sz w:val="24"/>
          <w:szCs w:val="24"/>
        </w:rPr>
        <w:t xml:space="preserve"> for description of the methodology).  </w:t>
      </w:r>
    </w:p>
    <w:p w14:paraId="12CDE958" w14:textId="77777777" w:rsidR="00126D0F" w:rsidRPr="00D87C48" w:rsidRDefault="00126D0F">
      <w:pPr>
        <w:rPr>
          <w:sz w:val="24"/>
          <w:szCs w:val="24"/>
        </w:rPr>
      </w:pPr>
    </w:p>
    <w:p w14:paraId="007D7EA2" w14:textId="77777777" w:rsidR="00E41040" w:rsidRPr="00D87C48" w:rsidRDefault="005164F2">
      <w:pPr>
        <w:rPr>
          <w:sz w:val="24"/>
          <w:szCs w:val="24"/>
        </w:rPr>
      </w:pPr>
      <w:r w:rsidRPr="00D87C48">
        <w:rPr>
          <w:b/>
          <w:bCs/>
          <w:sz w:val="24"/>
          <w:szCs w:val="24"/>
        </w:rPr>
        <w:t xml:space="preserve">4.  </w:t>
      </w:r>
      <w:r w:rsidRPr="00D87C48">
        <w:rPr>
          <w:b/>
          <w:bCs/>
          <w:sz w:val="24"/>
          <w:szCs w:val="24"/>
          <w:u w:val="single"/>
        </w:rPr>
        <w:t>Describe efforts to identify duplication</w:t>
      </w:r>
      <w:r w:rsidRPr="00D87C48">
        <w:rPr>
          <w:b/>
          <w:bCs/>
          <w:sz w:val="24"/>
          <w:szCs w:val="24"/>
        </w:rPr>
        <w:t>.</w:t>
      </w:r>
    </w:p>
    <w:p w14:paraId="696FC006" w14:textId="77777777" w:rsidR="00E41040" w:rsidRPr="00D87C48" w:rsidRDefault="00E41040">
      <w:pPr>
        <w:rPr>
          <w:sz w:val="24"/>
          <w:szCs w:val="24"/>
        </w:rPr>
      </w:pPr>
    </w:p>
    <w:p w14:paraId="7F26A8B4" w14:textId="77777777" w:rsidR="00767657" w:rsidRDefault="00126D0F" w:rsidP="0067211B">
      <w:pPr>
        <w:rPr>
          <w:sz w:val="24"/>
          <w:szCs w:val="24"/>
        </w:rPr>
      </w:pPr>
      <w:r>
        <w:rPr>
          <w:sz w:val="24"/>
          <w:szCs w:val="24"/>
        </w:rPr>
        <w:t xml:space="preserve">Working with </w:t>
      </w:r>
      <w:r w:rsidR="002230C1">
        <w:rPr>
          <w:sz w:val="24"/>
          <w:szCs w:val="24"/>
        </w:rPr>
        <w:t>collaborators</w:t>
      </w:r>
      <w:r>
        <w:rPr>
          <w:sz w:val="24"/>
          <w:szCs w:val="24"/>
        </w:rPr>
        <w:t xml:space="preserve"> </w:t>
      </w:r>
      <w:r w:rsidR="00504D76">
        <w:rPr>
          <w:sz w:val="24"/>
          <w:szCs w:val="24"/>
        </w:rPr>
        <w:t xml:space="preserve">at the Pacific Islands Fisheries Science Center, collaborators at the Joint Institute for Marine and Atmospheric Research at the University of Hawaii, and several local dive shops in Hawaii, </w:t>
      </w:r>
      <w:r>
        <w:rPr>
          <w:sz w:val="24"/>
          <w:szCs w:val="24"/>
        </w:rPr>
        <w:t xml:space="preserve">we ascertained that the information this survey will collect does not exist in an updated form, and there was no identification of ongoing efforts to produce the information.   </w:t>
      </w:r>
      <w:r w:rsidR="00DC77AE">
        <w:rPr>
          <w:sz w:val="24"/>
          <w:szCs w:val="24"/>
        </w:rPr>
        <w:t xml:space="preserve">A literature review found </w:t>
      </w:r>
      <w:r w:rsidR="006C4444">
        <w:rPr>
          <w:sz w:val="24"/>
          <w:szCs w:val="24"/>
        </w:rPr>
        <w:t xml:space="preserve">several citations </w:t>
      </w:r>
      <w:r w:rsidR="005079E3">
        <w:rPr>
          <w:sz w:val="24"/>
          <w:szCs w:val="24"/>
        </w:rPr>
        <w:t xml:space="preserve">in educational and outreach materials </w:t>
      </w:r>
      <w:r w:rsidR="006C4444">
        <w:rPr>
          <w:sz w:val="24"/>
          <w:szCs w:val="24"/>
        </w:rPr>
        <w:t xml:space="preserve">referencing the economic impacts of Hawaii’s coral reefs; however, these citations were all based on work </w:t>
      </w:r>
      <w:r w:rsidR="005079E3">
        <w:rPr>
          <w:sz w:val="24"/>
          <w:szCs w:val="24"/>
        </w:rPr>
        <w:t>published in 2004</w:t>
      </w:r>
      <w:r w:rsidR="006C4444">
        <w:rPr>
          <w:sz w:val="24"/>
          <w:szCs w:val="24"/>
        </w:rPr>
        <w:t xml:space="preserve">, and are not specific to the economic impacts associated </w:t>
      </w:r>
      <w:r w:rsidR="00245E7B">
        <w:rPr>
          <w:sz w:val="24"/>
          <w:szCs w:val="24"/>
        </w:rPr>
        <w:t xml:space="preserve">only </w:t>
      </w:r>
      <w:r w:rsidR="006C4444">
        <w:rPr>
          <w:sz w:val="24"/>
          <w:szCs w:val="24"/>
        </w:rPr>
        <w:t xml:space="preserve">with diving and snorkeling.  </w:t>
      </w:r>
      <w:r w:rsidR="00D8335A">
        <w:rPr>
          <w:sz w:val="24"/>
          <w:szCs w:val="24"/>
        </w:rPr>
        <w:t>Additionally, a number of economic valuation studies have been conducted for one or more coral reefs in Hawaii</w:t>
      </w:r>
      <w:r w:rsidR="005079E3">
        <w:rPr>
          <w:sz w:val="24"/>
          <w:szCs w:val="24"/>
        </w:rPr>
        <w:t>, the most recent being 2013</w:t>
      </w:r>
      <w:r w:rsidR="00D8335A">
        <w:rPr>
          <w:sz w:val="24"/>
          <w:szCs w:val="24"/>
        </w:rPr>
        <w:t xml:space="preserve">; however, these studies do not collect expenditure information and therefore cannot be used to </w:t>
      </w:r>
      <w:r w:rsidR="002230C1">
        <w:rPr>
          <w:sz w:val="24"/>
          <w:szCs w:val="24"/>
        </w:rPr>
        <w:t>estimate</w:t>
      </w:r>
      <w:r w:rsidR="00D8335A">
        <w:rPr>
          <w:sz w:val="24"/>
          <w:szCs w:val="24"/>
        </w:rPr>
        <w:t xml:space="preserve"> the direct and indirect economic impacts generated from diving and snorkeling.  </w:t>
      </w:r>
      <w:r w:rsidR="006C4444">
        <w:rPr>
          <w:sz w:val="24"/>
          <w:szCs w:val="24"/>
        </w:rPr>
        <w:t xml:space="preserve"> </w:t>
      </w:r>
      <w:r w:rsidR="00EC79F4">
        <w:rPr>
          <w:sz w:val="24"/>
          <w:szCs w:val="24"/>
        </w:rPr>
        <w:t xml:space="preserve">  </w:t>
      </w:r>
      <w:r w:rsidR="00DC77AE">
        <w:rPr>
          <w:sz w:val="24"/>
          <w:szCs w:val="24"/>
        </w:rPr>
        <w:t xml:space="preserve">  </w:t>
      </w:r>
    </w:p>
    <w:p w14:paraId="0922F6BB" w14:textId="77777777" w:rsidR="00DC77AE" w:rsidRDefault="00DC77AE" w:rsidP="0067211B">
      <w:pPr>
        <w:rPr>
          <w:b/>
          <w:bCs/>
          <w:sz w:val="24"/>
          <w:szCs w:val="24"/>
        </w:rPr>
      </w:pPr>
    </w:p>
    <w:p w14:paraId="1D6028CC" w14:textId="77777777" w:rsidR="00E41040" w:rsidRPr="00D87C48" w:rsidRDefault="005164F2">
      <w:pPr>
        <w:rPr>
          <w:sz w:val="24"/>
          <w:szCs w:val="24"/>
        </w:rPr>
      </w:pPr>
      <w:r w:rsidRPr="00D87C48">
        <w:rPr>
          <w:b/>
          <w:bCs/>
          <w:sz w:val="24"/>
          <w:szCs w:val="24"/>
        </w:rPr>
        <w:t xml:space="preserve">5.  </w:t>
      </w:r>
      <w:r w:rsidRPr="00D87C48">
        <w:rPr>
          <w:b/>
          <w:bCs/>
          <w:sz w:val="24"/>
          <w:szCs w:val="24"/>
          <w:u w:val="single"/>
        </w:rPr>
        <w:t>If the collection of information involves small businesses or other small entities, describe the methods used to minimize burden</w:t>
      </w:r>
      <w:r w:rsidRPr="00D87C48">
        <w:rPr>
          <w:b/>
          <w:bCs/>
          <w:sz w:val="24"/>
          <w:szCs w:val="24"/>
        </w:rPr>
        <w:t>.</w:t>
      </w:r>
      <w:r w:rsidRPr="00D87C48">
        <w:rPr>
          <w:sz w:val="24"/>
          <w:szCs w:val="24"/>
        </w:rPr>
        <w:t xml:space="preserve"> </w:t>
      </w:r>
    </w:p>
    <w:p w14:paraId="0D09CAD1" w14:textId="77777777" w:rsidR="00E41040" w:rsidRPr="00D87C48" w:rsidRDefault="00E41040">
      <w:pPr>
        <w:rPr>
          <w:sz w:val="24"/>
          <w:szCs w:val="24"/>
        </w:rPr>
      </w:pPr>
    </w:p>
    <w:p w14:paraId="4BB669F3" w14:textId="77777777" w:rsidR="00E41040" w:rsidRPr="00D87C48" w:rsidRDefault="003D4561">
      <w:pPr>
        <w:widowControl/>
        <w:rPr>
          <w:sz w:val="24"/>
          <w:szCs w:val="24"/>
        </w:rPr>
      </w:pPr>
      <w:r>
        <w:rPr>
          <w:sz w:val="24"/>
          <w:szCs w:val="24"/>
        </w:rPr>
        <w:t>Not A</w:t>
      </w:r>
      <w:r w:rsidR="00042EAB" w:rsidRPr="00D87C48">
        <w:rPr>
          <w:sz w:val="24"/>
          <w:szCs w:val="24"/>
        </w:rPr>
        <w:t>pplicable.</w:t>
      </w:r>
    </w:p>
    <w:p w14:paraId="300B67B2" w14:textId="77777777" w:rsidR="00E41040" w:rsidRPr="00D87C48" w:rsidRDefault="00E41040">
      <w:pPr>
        <w:rPr>
          <w:sz w:val="24"/>
          <w:szCs w:val="24"/>
        </w:rPr>
      </w:pPr>
    </w:p>
    <w:p w14:paraId="4095D807" w14:textId="77777777" w:rsidR="00E41040" w:rsidRPr="00D87C48" w:rsidRDefault="005164F2">
      <w:pPr>
        <w:rPr>
          <w:sz w:val="24"/>
          <w:szCs w:val="24"/>
        </w:rPr>
      </w:pPr>
      <w:r w:rsidRPr="00D87C48">
        <w:rPr>
          <w:b/>
          <w:bCs/>
          <w:sz w:val="24"/>
          <w:szCs w:val="24"/>
        </w:rPr>
        <w:t xml:space="preserve">6.  </w:t>
      </w:r>
      <w:r w:rsidRPr="00D87C48">
        <w:rPr>
          <w:b/>
          <w:bCs/>
          <w:sz w:val="24"/>
          <w:szCs w:val="24"/>
          <w:u w:val="single"/>
        </w:rPr>
        <w:t>Describe the consequences to the Federal program or policy activities if the collection is not conducted or is conducted less frequently</w:t>
      </w:r>
      <w:r w:rsidRPr="00D87C48">
        <w:rPr>
          <w:b/>
          <w:bCs/>
          <w:sz w:val="24"/>
          <w:szCs w:val="24"/>
        </w:rPr>
        <w:t>.</w:t>
      </w:r>
      <w:r w:rsidRPr="00D87C48">
        <w:rPr>
          <w:sz w:val="24"/>
          <w:szCs w:val="24"/>
        </w:rPr>
        <w:t xml:space="preserve"> </w:t>
      </w:r>
    </w:p>
    <w:p w14:paraId="4F8D5F81" w14:textId="77777777" w:rsidR="00E41040" w:rsidRPr="00D87C48" w:rsidRDefault="00E41040">
      <w:pPr>
        <w:rPr>
          <w:sz w:val="24"/>
          <w:szCs w:val="24"/>
        </w:rPr>
      </w:pPr>
    </w:p>
    <w:p w14:paraId="7D95C555" w14:textId="77777777" w:rsidR="00AA6069" w:rsidRDefault="00D8335A">
      <w:pPr>
        <w:rPr>
          <w:sz w:val="24"/>
          <w:szCs w:val="24"/>
        </w:rPr>
      </w:pPr>
      <w:r>
        <w:rPr>
          <w:sz w:val="24"/>
          <w:szCs w:val="24"/>
        </w:rPr>
        <w:t>In</w:t>
      </w:r>
      <w:r w:rsidR="00BA3468">
        <w:rPr>
          <w:sz w:val="24"/>
          <w:szCs w:val="24"/>
        </w:rPr>
        <w:t xml:space="preserve">formation produced from </w:t>
      </w:r>
      <w:r>
        <w:rPr>
          <w:sz w:val="24"/>
          <w:szCs w:val="24"/>
        </w:rPr>
        <w:t xml:space="preserve">a </w:t>
      </w:r>
      <w:r w:rsidR="00BA3468">
        <w:rPr>
          <w:sz w:val="24"/>
          <w:szCs w:val="24"/>
        </w:rPr>
        <w:t xml:space="preserve">previous </w:t>
      </w:r>
      <w:r>
        <w:rPr>
          <w:sz w:val="24"/>
          <w:szCs w:val="24"/>
        </w:rPr>
        <w:t>economic impact study (200</w:t>
      </w:r>
      <w:r w:rsidR="00EB23AA">
        <w:rPr>
          <w:sz w:val="24"/>
          <w:szCs w:val="24"/>
        </w:rPr>
        <w:t>4</w:t>
      </w:r>
      <w:r>
        <w:rPr>
          <w:sz w:val="24"/>
          <w:szCs w:val="24"/>
        </w:rPr>
        <w:t xml:space="preserve">) </w:t>
      </w:r>
      <w:r w:rsidR="005079E3">
        <w:rPr>
          <w:sz w:val="24"/>
          <w:szCs w:val="24"/>
        </w:rPr>
        <w:t xml:space="preserve">has been useful for </w:t>
      </w:r>
      <w:r w:rsidR="00BA3468">
        <w:rPr>
          <w:sz w:val="24"/>
          <w:szCs w:val="24"/>
        </w:rPr>
        <w:t xml:space="preserve">conservation budgeting and planning in the state of </w:t>
      </w:r>
      <w:r w:rsidR="005079E3">
        <w:rPr>
          <w:sz w:val="24"/>
          <w:szCs w:val="24"/>
        </w:rPr>
        <w:t>Hawaii</w:t>
      </w:r>
      <w:r w:rsidR="00BA3468">
        <w:rPr>
          <w:sz w:val="24"/>
          <w:szCs w:val="24"/>
        </w:rPr>
        <w:t xml:space="preserve"> and ha</w:t>
      </w:r>
      <w:r w:rsidR="00EC79F4">
        <w:rPr>
          <w:sz w:val="24"/>
          <w:szCs w:val="24"/>
        </w:rPr>
        <w:t>ve</w:t>
      </w:r>
      <w:r w:rsidR="00BA3468">
        <w:rPr>
          <w:sz w:val="24"/>
          <w:szCs w:val="24"/>
        </w:rPr>
        <w:t xml:space="preserve"> benefitted commercial entities dependent on coral reef resources. </w:t>
      </w:r>
      <w:r w:rsidR="005079E3">
        <w:rPr>
          <w:sz w:val="24"/>
          <w:szCs w:val="24"/>
        </w:rPr>
        <w:t xml:space="preserve">However, continuing to use what is becoming outdated data from 2004 </w:t>
      </w:r>
      <w:r w:rsidR="00DC77AE">
        <w:rPr>
          <w:sz w:val="24"/>
          <w:szCs w:val="24"/>
        </w:rPr>
        <w:t xml:space="preserve">can result in biased and/or inaccurate economic impact estimates and may </w:t>
      </w:r>
      <w:r w:rsidR="00BA3468">
        <w:rPr>
          <w:sz w:val="24"/>
          <w:szCs w:val="24"/>
        </w:rPr>
        <w:t xml:space="preserve">impact </w:t>
      </w:r>
      <w:r w:rsidR="00BA3468" w:rsidRPr="00BA3468">
        <w:rPr>
          <w:sz w:val="24"/>
          <w:szCs w:val="24"/>
        </w:rPr>
        <w:t xml:space="preserve">budget allocations, environmental mitigation and research support </w:t>
      </w:r>
      <w:r w:rsidR="00BA3468">
        <w:rPr>
          <w:sz w:val="24"/>
          <w:szCs w:val="24"/>
        </w:rPr>
        <w:t xml:space="preserve">for coral reef </w:t>
      </w:r>
      <w:r w:rsidR="00897BFC">
        <w:rPr>
          <w:sz w:val="24"/>
          <w:szCs w:val="24"/>
        </w:rPr>
        <w:t>management.</w:t>
      </w:r>
    </w:p>
    <w:p w14:paraId="75C0362D" w14:textId="77777777" w:rsidR="00AA6069" w:rsidRDefault="00AA6069">
      <w:pPr>
        <w:rPr>
          <w:sz w:val="24"/>
          <w:szCs w:val="24"/>
        </w:rPr>
      </w:pPr>
    </w:p>
    <w:p w14:paraId="69EB568E" w14:textId="77777777" w:rsidR="00E41040" w:rsidRPr="00D87C48" w:rsidRDefault="005164F2">
      <w:pPr>
        <w:rPr>
          <w:sz w:val="24"/>
          <w:szCs w:val="24"/>
        </w:rPr>
      </w:pPr>
      <w:r w:rsidRPr="00D87C48">
        <w:rPr>
          <w:b/>
          <w:bCs/>
          <w:sz w:val="24"/>
          <w:szCs w:val="24"/>
        </w:rPr>
        <w:t xml:space="preserve">7.  </w:t>
      </w:r>
      <w:r w:rsidRPr="00D87C48">
        <w:rPr>
          <w:b/>
          <w:bCs/>
          <w:sz w:val="24"/>
          <w:szCs w:val="24"/>
          <w:u w:val="single"/>
        </w:rPr>
        <w:t>Explain any special circumstances that require the collection to be conducted in a manner inconsistent with OMB guidelines</w:t>
      </w:r>
      <w:r w:rsidRPr="00D87C48">
        <w:rPr>
          <w:b/>
          <w:bCs/>
          <w:sz w:val="24"/>
          <w:szCs w:val="24"/>
        </w:rPr>
        <w:t xml:space="preserve">. </w:t>
      </w:r>
    </w:p>
    <w:p w14:paraId="04646952" w14:textId="77777777" w:rsidR="00E41040" w:rsidRPr="00D87C48" w:rsidRDefault="00E41040">
      <w:pPr>
        <w:rPr>
          <w:sz w:val="24"/>
          <w:szCs w:val="24"/>
        </w:rPr>
      </w:pPr>
    </w:p>
    <w:p w14:paraId="117B662C" w14:textId="73060D47" w:rsidR="00896C7E" w:rsidRDefault="006D2EC2" w:rsidP="00EB5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Cs/>
          <w:sz w:val="24"/>
          <w:szCs w:val="24"/>
        </w:rPr>
        <w:t xml:space="preserve">In addition to a random sample of Hawaiian residents, </w:t>
      </w:r>
      <w:r w:rsidR="005079E3">
        <w:rPr>
          <w:bCs/>
          <w:sz w:val="24"/>
          <w:szCs w:val="24"/>
        </w:rPr>
        <w:t xml:space="preserve">we will provide flyers to local dive and snorkel </w:t>
      </w:r>
      <w:r w:rsidR="004A3C4D">
        <w:rPr>
          <w:bCs/>
          <w:sz w:val="24"/>
          <w:szCs w:val="24"/>
        </w:rPr>
        <w:t xml:space="preserve">trip operators </w:t>
      </w:r>
      <w:r w:rsidR="005079E3">
        <w:rPr>
          <w:bCs/>
          <w:sz w:val="24"/>
          <w:szCs w:val="24"/>
        </w:rPr>
        <w:t>as well as local marine parks, including Hanama Bay, to distribute to their patrons</w:t>
      </w:r>
      <w:r w:rsidR="004A3C4D">
        <w:rPr>
          <w:bCs/>
          <w:sz w:val="24"/>
          <w:szCs w:val="24"/>
        </w:rPr>
        <w:t xml:space="preserve"> so that they can participate in the survey.  Flyers will contain a distinct QR code and URL so that data collected from the opportunistic sample can be analyzed separately from the data collected via the systematic random sample.  </w:t>
      </w:r>
      <w:r w:rsidR="00766DDF">
        <w:rPr>
          <w:bCs/>
          <w:sz w:val="24"/>
          <w:szCs w:val="24"/>
        </w:rPr>
        <w:t>While this sampling strategy is opportunistic, and therefore does not maintain statistical properties of a random sample, there is currently no existing sample frame of non-residents who dive or snorkel in Hawaii.  The method of surveying them that we propose here has been used in past projects (S</w:t>
      </w:r>
      <w:r w:rsidR="00766DDF">
        <w:rPr>
          <w:sz w:val="24"/>
          <w:szCs w:val="24"/>
        </w:rPr>
        <w:t xml:space="preserve">urvey of divers and snorkelers in South Florida, fielded in 2016-2017 under OMB Control No. 0648-0746) and yielded a large </w:t>
      </w:r>
    </w:p>
    <w:p w14:paraId="3BF27B5C" w14:textId="77777777" w:rsidR="00896C7E" w:rsidRDefault="00896C7E" w:rsidP="00EB5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B291933" w14:textId="460B5617" w:rsidR="00EB5EC9" w:rsidRDefault="00766DDF" w:rsidP="00EB5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sz w:val="24"/>
          <w:szCs w:val="24"/>
        </w:rPr>
        <w:t xml:space="preserve">dataset of over 2000 responses, thus we propose to replicate that method here as a supplement to surveying Hawaii residents. </w:t>
      </w:r>
      <w:r w:rsidR="00EB5EC9">
        <w:rPr>
          <w:bCs/>
          <w:sz w:val="24"/>
          <w:szCs w:val="24"/>
        </w:rPr>
        <w:t xml:space="preserve">The survey will take approximately </w:t>
      </w:r>
      <w:r w:rsidR="004B49C0">
        <w:rPr>
          <w:bCs/>
          <w:sz w:val="24"/>
          <w:szCs w:val="24"/>
        </w:rPr>
        <w:t xml:space="preserve">10 </w:t>
      </w:r>
      <w:r w:rsidR="00EB5EC9">
        <w:rPr>
          <w:bCs/>
          <w:sz w:val="24"/>
          <w:szCs w:val="24"/>
        </w:rPr>
        <w:t xml:space="preserve">minutes to complete.  </w:t>
      </w:r>
    </w:p>
    <w:p w14:paraId="12B88C07" w14:textId="77777777" w:rsidR="00E41040" w:rsidRPr="00D87C48" w:rsidRDefault="00E41040">
      <w:pPr>
        <w:rPr>
          <w:sz w:val="24"/>
          <w:szCs w:val="24"/>
        </w:rPr>
      </w:pPr>
    </w:p>
    <w:p w14:paraId="4CE09B7E" w14:textId="77777777" w:rsidR="00E41040" w:rsidRPr="00D87C48" w:rsidRDefault="005164F2">
      <w:pPr>
        <w:rPr>
          <w:sz w:val="24"/>
          <w:szCs w:val="24"/>
        </w:rPr>
      </w:pPr>
      <w:r w:rsidRPr="00D87C48">
        <w:rPr>
          <w:b/>
          <w:bCs/>
          <w:sz w:val="24"/>
          <w:szCs w:val="24"/>
        </w:rPr>
        <w:t xml:space="preserve">8.  </w:t>
      </w:r>
      <w:r w:rsidRPr="00D87C48">
        <w:rPr>
          <w:b/>
          <w:bCs/>
          <w:sz w:val="24"/>
          <w:szCs w:val="24"/>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D87C48">
        <w:rPr>
          <w:b/>
          <w:bCs/>
          <w:sz w:val="24"/>
          <w:szCs w:val="24"/>
        </w:rPr>
        <w:t>.</w:t>
      </w:r>
      <w:r w:rsidRPr="00D87C48">
        <w:rPr>
          <w:sz w:val="24"/>
          <w:szCs w:val="24"/>
        </w:rPr>
        <w:t xml:space="preserve">  </w:t>
      </w:r>
      <w:r w:rsidRPr="00D87C48">
        <w:rPr>
          <w:b/>
          <w:bCs/>
          <w:sz w:val="24"/>
          <w:szCs w:val="24"/>
          <w:u w:val="single"/>
        </w:rPr>
        <w:t>Describe the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Pr="00D87C48">
        <w:rPr>
          <w:b/>
          <w:bCs/>
          <w:sz w:val="24"/>
          <w:szCs w:val="24"/>
        </w:rPr>
        <w:t>.</w:t>
      </w:r>
    </w:p>
    <w:p w14:paraId="5FBA1E64" w14:textId="77777777" w:rsidR="00E41040" w:rsidRPr="00D87C48" w:rsidRDefault="00E41040">
      <w:pPr>
        <w:rPr>
          <w:sz w:val="24"/>
          <w:szCs w:val="24"/>
        </w:rPr>
      </w:pPr>
    </w:p>
    <w:p w14:paraId="022CD892" w14:textId="77777777" w:rsidR="00363E10" w:rsidRPr="00363E10" w:rsidRDefault="00A81E0F" w:rsidP="00363E10">
      <w:pPr>
        <w:rPr>
          <w:sz w:val="24"/>
          <w:szCs w:val="24"/>
        </w:rPr>
      </w:pPr>
      <w:r w:rsidRPr="00363E10">
        <w:rPr>
          <w:sz w:val="24"/>
          <w:szCs w:val="24"/>
        </w:rPr>
        <w:t xml:space="preserve">A </w:t>
      </w:r>
      <w:r w:rsidR="00227E9E" w:rsidRPr="00363E10">
        <w:rPr>
          <w:sz w:val="24"/>
          <w:szCs w:val="24"/>
          <w:u w:val="single"/>
        </w:rPr>
        <w:t>Federal Register</w:t>
      </w:r>
      <w:r w:rsidRPr="00363E10">
        <w:rPr>
          <w:sz w:val="24"/>
          <w:szCs w:val="24"/>
        </w:rPr>
        <w:t xml:space="preserve"> Notice </w:t>
      </w:r>
      <w:r w:rsidR="00363E10">
        <w:rPr>
          <w:sz w:val="24"/>
          <w:szCs w:val="24"/>
        </w:rPr>
        <w:t>“</w:t>
      </w:r>
      <w:r w:rsidR="00363E10" w:rsidRPr="00363E10">
        <w:rPr>
          <w:sz w:val="24"/>
          <w:szCs w:val="24"/>
        </w:rPr>
        <w:t>Economic Impacts</w:t>
      </w:r>
      <w:r w:rsidR="00363E10">
        <w:rPr>
          <w:sz w:val="24"/>
          <w:szCs w:val="24"/>
        </w:rPr>
        <w:t xml:space="preserve"> </w:t>
      </w:r>
      <w:r w:rsidR="00363E10" w:rsidRPr="00363E10">
        <w:rPr>
          <w:sz w:val="24"/>
          <w:szCs w:val="24"/>
        </w:rPr>
        <w:t>of Diving and Snorkeling Expenditures</w:t>
      </w:r>
    </w:p>
    <w:p w14:paraId="0D7CFE48" w14:textId="77777777" w:rsidR="00E41163" w:rsidRDefault="00363E10" w:rsidP="00363E10">
      <w:pPr>
        <w:rPr>
          <w:sz w:val="24"/>
          <w:szCs w:val="24"/>
        </w:rPr>
      </w:pPr>
      <w:r w:rsidRPr="00363E10">
        <w:rPr>
          <w:sz w:val="24"/>
          <w:szCs w:val="24"/>
        </w:rPr>
        <w:t>in Hawaii</w:t>
      </w:r>
      <w:r>
        <w:rPr>
          <w:sz w:val="24"/>
          <w:szCs w:val="24"/>
        </w:rPr>
        <w:t>”</w:t>
      </w:r>
      <w:r w:rsidR="00807219" w:rsidRPr="00363E10">
        <w:rPr>
          <w:sz w:val="24"/>
          <w:szCs w:val="24"/>
        </w:rPr>
        <w:t xml:space="preserve"> </w:t>
      </w:r>
      <w:r w:rsidR="00327D7C" w:rsidRPr="00363E10">
        <w:rPr>
          <w:sz w:val="24"/>
          <w:szCs w:val="24"/>
        </w:rPr>
        <w:t xml:space="preserve">was </w:t>
      </w:r>
      <w:r w:rsidR="00807219" w:rsidRPr="00363E10">
        <w:rPr>
          <w:sz w:val="24"/>
          <w:szCs w:val="24"/>
        </w:rPr>
        <w:t>published</w:t>
      </w:r>
      <w:r w:rsidR="00E41163" w:rsidRPr="00363E10">
        <w:rPr>
          <w:sz w:val="24"/>
          <w:szCs w:val="24"/>
        </w:rPr>
        <w:t xml:space="preserve"> </w:t>
      </w:r>
      <w:r w:rsidR="00807219" w:rsidRPr="00363E10">
        <w:rPr>
          <w:sz w:val="24"/>
          <w:szCs w:val="24"/>
        </w:rPr>
        <w:t xml:space="preserve">on </w:t>
      </w:r>
      <w:r w:rsidR="00E41163" w:rsidRPr="00363E10">
        <w:rPr>
          <w:sz w:val="24"/>
          <w:szCs w:val="24"/>
        </w:rPr>
        <w:t xml:space="preserve">Friday </w:t>
      </w:r>
      <w:r>
        <w:rPr>
          <w:sz w:val="24"/>
          <w:szCs w:val="24"/>
        </w:rPr>
        <w:t>December 8</w:t>
      </w:r>
      <w:r w:rsidR="00807219" w:rsidRPr="00363E10">
        <w:rPr>
          <w:rStyle w:val="apple-converted-space"/>
          <w:bCs/>
          <w:color w:val="222222"/>
          <w:sz w:val="24"/>
          <w:szCs w:val="24"/>
          <w:shd w:val="clear" w:color="auto" w:fill="FFFFFF"/>
        </w:rPr>
        <w:t>, 201</w:t>
      </w:r>
      <w:r>
        <w:rPr>
          <w:rStyle w:val="apple-converted-space"/>
          <w:bCs/>
          <w:color w:val="222222"/>
          <w:sz w:val="24"/>
          <w:szCs w:val="24"/>
          <w:shd w:val="clear" w:color="auto" w:fill="FFFFFF"/>
        </w:rPr>
        <w:t>7</w:t>
      </w:r>
      <w:r w:rsidR="002A1AFD" w:rsidRPr="00363E10">
        <w:rPr>
          <w:rStyle w:val="apple-converted-space"/>
          <w:bCs/>
          <w:color w:val="222222"/>
          <w:sz w:val="24"/>
          <w:szCs w:val="24"/>
          <w:shd w:val="clear" w:color="auto" w:fill="FFFFFF"/>
        </w:rPr>
        <w:t xml:space="preserve"> (8</w:t>
      </w:r>
      <w:r>
        <w:rPr>
          <w:rStyle w:val="apple-converted-space"/>
          <w:bCs/>
          <w:color w:val="222222"/>
          <w:sz w:val="24"/>
          <w:szCs w:val="24"/>
          <w:shd w:val="clear" w:color="auto" w:fill="FFFFFF"/>
        </w:rPr>
        <w:t>2</w:t>
      </w:r>
      <w:r w:rsidR="002A1AFD" w:rsidRPr="00363E10">
        <w:rPr>
          <w:rStyle w:val="apple-converted-space"/>
          <w:bCs/>
          <w:color w:val="222222"/>
          <w:sz w:val="24"/>
          <w:szCs w:val="24"/>
          <w:shd w:val="clear" w:color="auto" w:fill="FFFFFF"/>
        </w:rPr>
        <w:t xml:space="preserve"> FR </w:t>
      </w:r>
      <w:r>
        <w:rPr>
          <w:rStyle w:val="apple-converted-space"/>
          <w:bCs/>
          <w:color w:val="222222"/>
          <w:sz w:val="24"/>
          <w:szCs w:val="24"/>
          <w:shd w:val="clear" w:color="auto" w:fill="FFFFFF"/>
        </w:rPr>
        <w:t>235</w:t>
      </w:r>
      <w:r w:rsidR="002A1AFD" w:rsidRPr="00363E10">
        <w:rPr>
          <w:rStyle w:val="apple-converted-space"/>
          <w:bCs/>
          <w:color w:val="222222"/>
          <w:sz w:val="24"/>
          <w:szCs w:val="24"/>
          <w:shd w:val="clear" w:color="auto" w:fill="FFFFFF"/>
        </w:rPr>
        <w:t>)</w:t>
      </w:r>
      <w:r w:rsidR="00807219" w:rsidRPr="00363E10">
        <w:rPr>
          <w:rStyle w:val="apple-converted-space"/>
          <w:bCs/>
          <w:color w:val="222222"/>
          <w:sz w:val="24"/>
          <w:szCs w:val="24"/>
          <w:shd w:val="clear" w:color="auto" w:fill="FFFFFF"/>
        </w:rPr>
        <w:t xml:space="preserve">, </w:t>
      </w:r>
      <w:r w:rsidR="002A1AFD" w:rsidRPr="00363E10">
        <w:rPr>
          <w:sz w:val="24"/>
          <w:szCs w:val="24"/>
        </w:rPr>
        <w:t>soliciting</w:t>
      </w:r>
      <w:r w:rsidR="00A81E0F" w:rsidRPr="00363E10">
        <w:rPr>
          <w:sz w:val="24"/>
          <w:szCs w:val="24"/>
        </w:rPr>
        <w:t xml:space="preserve"> public comment.</w:t>
      </w:r>
      <w:r w:rsidR="00586C7C" w:rsidRPr="00363E10">
        <w:rPr>
          <w:sz w:val="24"/>
          <w:szCs w:val="24"/>
        </w:rPr>
        <w:t xml:space="preserve">  </w:t>
      </w:r>
      <w:r w:rsidR="00E41163" w:rsidRPr="00363E10">
        <w:rPr>
          <w:sz w:val="24"/>
          <w:szCs w:val="24"/>
        </w:rPr>
        <w:t xml:space="preserve">No comments were </w:t>
      </w:r>
      <w:r w:rsidR="00586C7C" w:rsidRPr="00363E10">
        <w:rPr>
          <w:sz w:val="24"/>
          <w:szCs w:val="24"/>
        </w:rPr>
        <w:t>received</w:t>
      </w:r>
      <w:r>
        <w:rPr>
          <w:sz w:val="24"/>
          <w:szCs w:val="24"/>
        </w:rPr>
        <w:t xml:space="preserve">. </w:t>
      </w:r>
      <w:r w:rsidR="00586C7C" w:rsidRPr="00363E10">
        <w:rPr>
          <w:sz w:val="24"/>
          <w:szCs w:val="24"/>
        </w:rPr>
        <w:t xml:space="preserve"> </w:t>
      </w:r>
    </w:p>
    <w:p w14:paraId="0F33CE34" w14:textId="77777777" w:rsidR="00130E23" w:rsidRDefault="00130E23" w:rsidP="00363E10">
      <w:pPr>
        <w:rPr>
          <w:sz w:val="24"/>
          <w:szCs w:val="24"/>
        </w:rPr>
      </w:pPr>
    </w:p>
    <w:p w14:paraId="517A544A" w14:textId="4E90FE72" w:rsidR="00130E23" w:rsidRPr="00363E10" w:rsidRDefault="00766DDF" w:rsidP="00363E10">
      <w:pPr>
        <w:rPr>
          <w:sz w:val="24"/>
          <w:szCs w:val="24"/>
        </w:rPr>
      </w:pPr>
      <w:r>
        <w:rPr>
          <w:sz w:val="24"/>
          <w:szCs w:val="24"/>
        </w:rPr>
        <w:t xml:space="preserve">The survey instrument used in this collection is based on a previous instrument used in OMB Control No. 0648-0746.  </w:t>
      </w:r>
      <w:r w:rsidR="00532772">
        <w:rPr>
          <w:sz w:val="24"/>
          <w:szCs w:val="24"/>
        </w:rPr>
        <w:t xml:space="preserve">After reviewing that instrument and talking with staff who implemented that project, staff from the </w:t>
      </w:r>
      <w:r>
        <w:rPr>
          <w:sz w:val="24"/>
          <w:szCs w:val="24"/>
        </w:rPr>
        <w:t xml:space="preserve">Pacific Islands Fishery </w:t>
      </w:r>
      <w:r w:rsidR="00532772">
        <w:rPr>
          <w:sz w:val="24"/>
          <w:szCs w:val="24"/>
        </w:rPr>
        <w:t xml:space="preserve">Science Center agreed a similar effort would yield useful information for marine management in Hawaii.  In addition, the instrument and details of the project were discussed with staff from the Joint Institute for Marine and Atmospheric Research at the University of Hawaii, who also agreed that implementing a similar effort in Hawaii would be useful.  Both the PIFSC and UH agreed that data of this type was not currently available, but would be useful to integrate into existing ecosystem models as well as useful to local tourism entities that offer diving and snorkeling in Hawaii.  Staff at PIFSC and UH helped revise the instrument to make it appropriate for Hawaii and ensure that the data collected would be relevant to current management issues.  </w:t>
      </w:r>
    </w:p>
    <w:p w14:paraId="5D008BF3" w14:textId="77777777" w:rsidR="00586C7C" w:rsidRPr="00A6588D" w:rsidRDefault="00586C7C" w:rsidP="00586C7C">
      <w:pPr>
        <w:rPr>
          <w:sz w:val="24"/>
          <w:szCs w:val="24"/>
        </w:rPr>
      </w:pPr>
    </w:p>
    <w:p w14:paraId="7905C6C9" w14:textId="77777777" w:rsidR="00E41040" w:rsidRPr="00D87C48" w:rsidRDefault="005164F2">
      <w:pPr>
        <w:rPr>
          <w:sz w:val="24"/>
          <w:szCs w:val="24"/>
        </w:rPr>
      </w:pPr>
      <w:r w:rsidRPr="00D87C48">
        <w:rPr>
          <w:b/>
          <w:bCs/>
          <w:sz w:val="24"/>
          <w:szCs w:val="24"/>
        </w:rPr>
        <w:t xml:space="preserve">9.  </w:t>
      </w:r>
      <w:r w:rsidRPr="00D87C48">
        <w:rPr>
          <w:b/>
          <w:bCs/>
          <w:sz w:val="24"/>
          <w:szCs w:val="24"/>
          <w:u w:val="single"/>
        </w:rPr>
        <w:t>Explain any decisions to provide payments or gifts to respondents, other than remuneration of contractors or grantees</w:t>
      </w:r>
      <w:r w:rsidRPr="00D87C48">
        <w:rPr>
          <w:b/>
          <w:bCs/>
          <w:sz w:val="24"/>
          <w:szCs w:val="24"/>
        </w:rPr>
        <w:t>.</w:t>
      </w:r>
    </w:p>
    <w:p w14:paraId="6DA8013B" w14:textId="77777777" w:rsidR="00E41040" w:rsidRPr="00D87C48" w:rsidRDefault="00E41040">
      <w:pPr>
        <w:rPr>
          <w:sz w:val="24"/>
          <w:szCs w:val="24"/>
        </w:rPr>
      </w:pPr>
    </w:p>
    <w:p w14:paraId="61442A25" w14:textId="77777777" w:rsidR="00E41040" w:rsidRPr="00D87C48" w:rsidRDefault="005164F2">
      <w:pPr>
        <w:widowControl/>
        <w:rPr>
          <w:sz w:val="24"/>
          <w:szCs w:val="24"/>
        </w:rPr>
      </w:pPr>
      <w:r w:rsidRPr="00D87C48">
        <w:rPr>
          <w:sz w:val="24"/>
          <w:szCs w:val="24"/>
        </w:rPr>
        <w:t>No payments or gifts are made.</w:t>
      </w:r>
    </w:p>
    <w:p w14:paraId="0F11B512" w14:textId="77777777" w:rsidR="00E41040" w:rsidRPr="00D87C48" w:rsidRDefault="00E41040">
      <w:pPr>
        <w:rPr>
          <w:sz w:val="24"/>
          <w:szCs w:val="24"/>
        </w:rPr>
      </w:pPr>
    </w:p>
    <w:p w14:paraId="355C2F08" w14:textId="77777777" w:rsidR="00E41040" w:rsidRPr="00D87C48" w:rsidRDefault="005164F2">
      <w:pPr>
        <w:rPr>
          <w:sz w:val="24"/>
          <w:szCs w:val="24"/>
        </w:rPr>
      </w:pPr>
      <w:r w:rsidRPr="00D87C48">
        <w:rPr>
          <w:b/>
          <w:bCs/>
          <w:sz w:val="24"/>
          <w:szCs w:val="24"/>
        </w:rPr>
        <w:t xml:space="preserve">10.  </w:t>
      </w:r>
      <w:r w:rsidRPr="00D87C48">
        <w:rPr>
          <w:b/>
          <w:bCs/>
          <w:sz w:val="24"/>
          <w:szCs w:val="24"/>
          <w:u w:val="single"/>
        </w:rPr>
        <w:t>Describe any assurance of confidentiality provided to respondents and the basis for assurance in statute, regulation, or agency policy</w:t>
      </w:r>
      <w:r w:rsidRPr="00D87C48">
        <w:rPr>
          <w:b/>
          <w:bCs/>
          <w:sz w:val="24"/>
          <w:szCs w:val="24"/>
        </w:rPr>
        <w:t>.</w:t>
      </w:r>
    </w:p>
    <w:p w14:paraId="2C85284A" w14:textId="77777777" w:rsidR="00E41040" w:rsidRPr="00D87C48" w:rsidRDefault="00E41040">
      <w:pPr>
        <w:rPr>
          <w:sz w:val="24"/>
          <w:szCs w:val="24"/>
        </w:rPr>
      </w:pPr>
    </w:p>
    <w:p w14:paraId="0B676552" w14:textId="77777777" w:rsidR="00E41040" w:rsidRDefault="000673FD" w:rsidP="00F772E5">
      <w:pPr>
        <w:widowControl/>
        <w:rPr>
          <w:sz w:val="24"/>
          <w:szCs w:val="24"/>
        </w:rPr>
      </w:pPr>
      <w:r w:rsidRPr="00D87C48">
        <w:rPr>
          <w:sz w:val="24"/>
          <w:szCs w:val="24"/>
        </w:rPr>
        <w:t>As sta</w:t>
      </w:r>
      <w:r w:rsidR="002E27F9" w:rsidRPr="00D87C48">
        <w:rPr>
          <w:sz w:val="24"/>
          <w:szCs w:val="24"/>
        </w:rPr>
        <w:t>t</w:t>
      </w:r>
      <w:r w:rsidRPr="00D87C48">
        <w:rPr>
          <w:sz w:val="24"/>
          <w:szCs w:val="24"/>
        </w:rPr>
        <w:t>ed on the survey</w:t>
      </w:r>
      <w:r w:rsidR="009367B8">
        <w:rPr>
          <w:sz w:val="24"/>
          <w:szCs w:val="24"/>
        </w:rPr>
        <w:t xml:space="preserve"> instrument</w:t>
      </w:r>
      <w:r w:rsidR="00C43D35" w:rsidRPr="00D87C48">
        <w:rPr>
          <w:sz w:val="24"/>
          <w:szCs w:val="24"/>
        </w:rPr>
        <w:t>,</w:t>
      </w:r>
      <w:r w:rsidRPr="00D87C48">
        <w:rPr>
          <w:sz w:val="24"/>
          <w:szCs w:val="24"/>
        </w:rPr>
        <w:t xml:space="preserve"> </w:t>
      </w:r>
      <w:r w:rsidR="00F772E5">
        <w:rPr>
          <w:sz w:val="24"/>
          <w:szCs w:val="24"/>
        </w:rPr>
        <w:t>all</w:t>
      </w:r>
      <w:r w:rsidR="005164F2" w:rsidRPr="00D87C48">
        <w:rPr>
          <w:sz w:val="24"/>
          <w:szCs w:val="24"/>
        </w:rPr>
        <w:t xml:space="preserve"> data collected </w:t>
      </w:r>
      <w:r w:rsidR="00F772E5">
        <w:rPr>
          <w:sz w:val="24"/>
          <w:szCs w:val="24"/>
        </w:rPr>
        <w:t>is anonymous</w:t>
      </w:r>
      <w:r w:rsidR="005164F2" w:rsidRPr="00D87C48">
        <w:rPr>
          <w:sz w:val="24"/>
          <w:szCs w:val="24"/>
        </w:rPr>
        <w:t xml:space="preserve"> and will not be released for public use except in aggregate statistical form</w:t>
      </w:r>
      <w:r w:rsidR="00F772E5">
        <w:rPr>
          <w:sz w:val="24"/>
          <w:szCs w:val="24"/>
        </w:rPr>
        <w:t xml:space="preserve">.  Further, the survey is electronic and is distributed through opportunistic sampling methods, which do not require the respondent to fill out their name or any other identifying information.  </w:t>
      </w:r>
    </w:p>
    <w:p w14:paraId="18A6A461" w14:textId="77777777" w:rsidR="00F772E5" w:rsidRPr="00D87C48" w:rsidRDefault="00F772E5" w:rsidP="00F772E5">
      <w:pPr>
        <w:widowControl/>
        <w:rPr>
          <w:sz w:val="24"/>
          <w:szCs w:val="24"/>
        </w:rPr>
      </w:pPr>
    </w:p>
    <w:p w14:paraId="4BFCC972" w14:textId="77777777" w:rsidR="00E41040" w:rsidRPr="00D87C48" w:rsidRDefault="005164F2">
      <w:pPr>
        <w:rPr>
          <w:sz w:val="24"/>
          <w:szCs w:val="24"/>
        </w:rPr>
      </w:pPr>
      <w:r w:rsidRPr="00D87C48">
        <w:rPr>
          <w:b/>
          <w:bCs/>
          <w:sz w:val="24"/>
          <w:szCs w:val="24"/>
        </w:rPr>
        <w:t xml:space="preserve">11.  </w:t>
      </w:r>
      <w:r w:rsidRPr="00D87C48">
        <w:rPr>
          <w:b/>
          <w:bCs/>
          <w:sz w:val="24"/>
          <w:szCs w:val="24"/>
          <w:u w:val="single"/>
        </w:rPr>
        <w:t>Provide additional justification for any questions of a sensitive nature, such as sexual behavior and attitudes, religious beliefs, and other matters that are commonly considered private</w:t>
      </w:r>
      <w:r w:rsidRPr="00D87C48">
        <w:rPr>
          <w:b/>
          <w:bCs/>
          <w:sz w:val="24"/>
          <w:szCs w:val="24"/>
        </w:rPr>
        <w:t>.</w:t>
      </w:r>
    </w:p>
    <w:p w14:paraId="3BC8FAB3" w14:textId="77777777" w:rsidR="00E41040" w:rsidRPr="00D87C48" w:rsidRDefault="00E41040">
      <w:pPr>
        <w:rPr>
          <w:sz w:val="24"/>
          <w:szCs w:val="24"/>
        </w:rPr>
      </w:pPr>
    </w:p>
    <w:p w14:paraId="2846682A" w14:textId="77777777" w:rsidR="00E41040" w:rsidRPr="00D87C48" w:rsidRDefault="005164F2">
      <w:pPr>
        <w:widowControl/>
        <w:rPr>
          <w:sz w:val="24"/>
          <w:szCs w:val="24"/>
        </w:rPr>
      </w:pPr>
      <w:r w:rsidRPr="00D87C48">
        <w:rPr>
          <w:sz w:val="24"/>
          <w:szCs w:val="24"/>
        </w:rPr>
        <w:t>There are no questions of a sensitive nature.</w:t>
      </w:r>
    </w:p>
    <w:p w14:paraId="3016E382" w14:textId="77777777" w:rsidR="00E41040" w:rsidRPr="00D87C48" w:rsidRDefault="00E41040">
      <w:pPr>
        <w:rPr>
          <w:sz w:val="24"/>
          <w:szCs w:val="24"/>
        </w:rPr>
      </w:pPr>
    </w:p>
    <w:p w14:paraId="60734B71" w14:textId="77777777" w:rsidR="00896C7E" w:rsidRDefault="00896C7E">
      <w:pPr>
        <w:rPr>
          <w:b/>
          <w:bCs/>
          <w:sz w:val="24"/>
          <w:szCs w:val="24"/>
        </w:rPr>
      </w:pPr>
    </w:p>
    <w:p w14:paraId="7922BA4E" w14:textId="77777777" w:rsidR="00E41040" w:rsidRPr="00D87C48" w:rsidRDefault="005164F2">
      <w:pPr>
        <w:rPr>
          <w:sz w:val="24"/>
          <w:szCs w:val="24"/>
        </w:rPr>
      </w:pPr>
      <w:r w:rsidRPr="00D87C48">
        <w:rPr>
          <w:b/>
          <w:bCs/>
          <w:sz w:val="24"/>
          <w:szCs w:val="24"/>
        </w:rPr>
        <w:t xml:space="preserve">12.  </w:t>
      </w:r>
      <w:r w:rsidRPr="00D87C48">
        <w:rPr>
          <w:b/>
          <w:bCs/>
          <w:sz w:val="24"/>
          <w:szCs w:val="24"/>
          <w:u w:val="single"/>
        </w:rPr>
        <w:t>Provide an estimate in hours of the burden of the collection of information</w:t>
      </w:r>
      <w:r w:rsidRPr="00D87C48">
        <w:rPr>
          <w:b/>
          <w:bCs/>
          <w:sz w:val="24"/>
          <w:szCs w:val="24"/>
        </w:rPr>
        <w:t>.</w:t>
      </w:r>
    </w:p>
    <w:p w14:paraId="4452387F" w14:textId="77777777" w:rsidR="00E41040" w:rsidRPr="00D87C48" w:rsidRDefault="00E41040">
      <w:pPr>
        <w:rPr>
          <w:sz w:val="24"/>
          <w:szCs w:val="24"/>
        </w:rPr>
      </w:pPr>
    </w:p>
    <w:p w14:paraId="214E4B36" w14:textId="3CE52428" w:rsidR="00E41040" w:rsidRPr="00D87C48" w:rsidRDefault="005164F2">
      <w:pPr>
        <w:rPr>
          <w:sz w:val="24"/>
          <w:szCs w:val="24"/>
        </w:rPr>
      </w:pPr>
      <w:r w:rsidRPr="00D87C48">
        <w:rPr>
          <w:sz w:val="24"/>
          <w:szCs w:val="24"/>
        </w:rPr>
        <w:t xml:space="preserve">The proposed collection will require approximately </w:t>
      </w:r>
      <w:r w:rsidR="0056111F">
        <w:rPr>
          <w:sz w:val="24"/>
          <w:szCs w:val="24"/>
        </w:rPr>
        <w:t>692</w:t>
      </w:r>
      <w:r w:rsidR="00532772">
        <w:rPr>
          <w:sz w:val="24"/>
          <w:szCs w:val="24"/>
        </w:rPr>
        <w:t xml:space="preserve"> </w:t>
      </w:r>
      <w:r w:rsidRPr="00D87C48">
        <w:rPr>
          <w:sz w:val="24"/>
          <w:szCs w:val="24"/>
        </w:rPr>
        <w:t>burden hours (</w:t>
      </w:r>
      <w:r w:rsidR="0056111F">
        <w:rPr>
          <w:sz w:val="24"/>
          <w:szCs w:val="24"/>
        </w:rPr>
        <w:t>4</w:t>
      </w:r>
      <w:r w:rsidR="002A1AFD">
        <w:rPr>
          <w:sz w:val="24"/>
          <w:szCs w:val="24"/>
        </w:rPr>
        <w:t>,</w:t>
      </w:r>
      <w:r w:rsidR="0056111F">
        <w:rPr>
          <w:sz w:val="24"/>
          <w:szCs w:val="24"/>
        </w:rPr>
        <w:t>150</w:t>
      </w:r>
      <w:r w:rsidR="0056111F" w:rsidRPr="00D87C48">
        <w:rPr>
          <w:sz w:val="24"/>
          <w:szCs w:val="24"/>
        </w:rPr>
        <w:t xml:space="preserve"> </w:t>
      </w:r>
      <w:r w:rsidRPr="00D87C48">
        <w:rPr>
          <w:sz w:val="24"/>
          <w:szCs w:val="24"/>
        </w:rPr>
        <w:t xml:space="preserve">estimated respondents </w:t>
      </w:r>
      <w:r w:rsidR="000673FD" w:rsidRPr="00D87C48">
        <w:rPr>
          <w:sz w:val="24"/>
          <w:szCs w:val="24"/>
        </w:rPr>
        <w:t>at</w:t>
      </w:r>
      <w:r w:rsidRPr="00D87C48">
        <w:rPr>
          <w:sz w:val="24"/>
          <w:szCs w:val="24"/>
        </w:rPr>
        <w:t xml:space="preserve"> </w:t>
      </w:r>
      <w:r w:rsidR="00897BFC">
        <w:rPr>
          <w:sz w:val="24"/>
          <w:szCs w:val="24"/>
        </w:rPr>
        <w:t xml:space="preserve">10 </w:t>
      </w:r>
      <w:r w:rsidRPr="00D87C48">
        <w:rPr>
          <w:sz w:val="24"/>
          <w:szCs w:val="24"/>
        </w:rPr>
        <w:t>minutes per response</w:t>
      </w:r>
      <w:r w:rsidR="00E354AF">
        <w:rPr>
          <w:sz w:val="24"/>
          <w:szCs w:val="24"/>
        </w:rPr>
        <w:t>)</w:t>
      </w:r>
      <w:r w:rsidRPr="00D87C48">
        <w:rPr>
          <w:sz w:val="24"/>
          <w:szCs w:val="24"/>
        </w:rPr>
        <w:t xml:space="preserve">.  </w:t>
      </w:r>
    </w:p>
    <w:p w14:paraId="53A81FBF" w14:textId="77777777" w:rsidR="00E41040" w:rsidRPr="00D87C48" w:rsidRDefault="00E41040">
      <w:pPr>
        <w:rPr>
          <w:sz w:val="24"/>
          <w:szCs w:val="24"/>
        </w:rPr>
      </w:pPr>
    </w:p>
    <w:p w14:paraId="73D6C703" w14:textId="77777777" w:rsidR="00E41040" w:rsidRPr="00D87C48" w:rsidRDefault="005164F2">
      <w:pPr>
        <w:rPr>
          <w:sz w:val="24"/>
          <w:szCs w:val="24"/>
        </w:rPr>
      </w:pPr>
      <w:r w:rsidRPr="00D87C48">
        <w:rPr>
          <w:b/>
          <w:bCs/>
          <w:sz w:val="24"/>
          <w:szCs w:val="24"/>
        </w:rPr>
        <w:t xml:space="preserve">13.  </w:t>
      </w:r>
      <w:r w:rsidRPr="00D87C48">
        <w:rPr>
          <w:b/>
          <w:bCs/>
          <w:sz w:val="24"/>
          <w:szCs w:val="24"/>
          <w:u w:val="single"/>
        </w:rPr>
        <w:t xml:space="preserve">Provide an estimate of the total annual cost burden to the respondents or record-keepers resulting from the collection (excluding the value of the burden hours in </w:t>
      </w:r>
      <w:r w:rsidR="000673FD" w:rsidRPr="00D87C48">
        <w:rPr>
          <w:b/>
          <w:bCs/>
          <w:sz w:val="24"/>
          <w:szCs w:val="24"/>
          <w:u w:val="single"/>
        </w:rPr>
        <w:t>Question 1</w:t>
      </w:r>
      <w:r w:rsidRPr="00D87C48">
        <w:rPr>
          <w:b/>
          <w:bCs/>
          <w:sz w:val="24"/>
          <w:szCs w:val="24"/>
          <w:u w:val="single"/>
        </w:rPr>
        <w:t>2 above)</w:t>
      </w:r>
      <w:r w:rsidRPr="00D87C48">
        <w:rPr>
          <w:b/>
          <w:bCs/>
          <w:sz w:val="24"/>
          <w:szCs w:val="24"/>
        </w:rPr>
        <w:t>.</w:t>
      </w:r>
    </w:p>
    <w:p w14:paraId="119DBC1F" w14:textId="77777777" w:rsidR="00E41040" w:rsidRPr="00D87C48" w:rsidRDefault="00E41040">
      <w:pPr>
        <w:rPr>
          <w:sz w:val="24"/>
          <w:szCs w:val="24"/>
        </w:rPr>
      </w:pPr>
    </w:p>
    <w:p w14:paraId="6B46B8D1" w14:textId="77777777" w:rsidR="00E41040" w:rsidRPr="00D87C48" w:rsidRDefault="005164F2">
      <w:pPr>
        <w:widowControl/>
        <w:rPr>
          <w:sz w:val="24"/>
          <w:szCs w:val="24"/>
        </w:rPr>
      </w:pPr>
      <w:r w:rsidRPr="00D87C48">
        <w:rPr>
          <w:sz w:val="24"/>
          <w:szCs w:val="24"/>
        </w:rPr>
        <w:t xml:space="preserve">There are no start-up, capital, or maintenance costs associated with this collection.  No new or specialized equipment is needed to respond to this collection.  </w:t>
      </w:r>
      <w:r w:rsidR="001B00C6">
        <w:rPr>
          <w:sz w:val="24"/>
          <w:szCs w:val="24"/>
        </w:rPr>
        <w:t xml:space="preserve">There is no recordkeeping/reporting cost, as the </w:t>
      </w:r>
      <w:r w:rsidR="00DC77AE">
        <w:rPr>
          <w:sz w:val="24"/>
          <w:szCs w:val="24"/>
        </w:rPr>
        <w:t>survey will be conducted online.</w:t>
      </w:r>
    </w:p>
    <w:p w14:paraId="132D15AD" w14:textId="77777777" w:rsidR="00E41040" w:rsidRPr="00D87C48" w:rsidRDefault="00E41040">
      <w:pPr>
        <w:rPr>
          <w:sz w:val="24"/>
          <w:szCs w:val="24"/>
        </w:rPr>
      </w:pPr>
    </w:p>
    <w:p w14:paraId="43A5491E" w14:textId="77777777" w:rsidR="00E41040" w:rsidRPr="00D87C48" w:rsidRDefault="005164F2">
      <w:pPr>
        <w:rPr>
          <w:sz w:val="24"/>
          <w:szCs w:val="24"/>
        </w:rPr>
      </w:pPr>
      <w:r w:rsidRPr="00D87C48">
        <w:rPr>
          <w:b/>
          <w:bCs/>
          <w:sz w:val="24"/>
          <w:szCs w:val="24"/>
        </w:rPr>
        <w:t xml:space="preserve">14.  </w:t>
      </w:r>
      <w:r w:rsidRPr="00D87C48">
        <w:rPr>
          <w:b/>
          <w:bCs/>
          <w:sz w:val="24"/>
          <w:szCs w:val="24"/>
          <w:u w:val="single"/>
        </w:rPr>
        <w:t>Provide estimates of annualized cost to the Federal government</w:t>
      </w:r>
      <w:r w:rsidRPr="00D87C48">
        <w:rPr>
          <w:b/>
          <w:bCs/>
          <w:sz w:val="24"/>
          <w:szCs w:val="24"/>
        </w:rPr>
        <w:t>.</w:t>
      </w:r>
    </w:p>
    <w:p w14:paraId="36F2D160" w14:textId="77777777" w:rsidR="00E41040" w:rsidRPr="00D87C48" w:rsidRDefault="00E41040">
      <w:pPr>
        <w:rPr>
          <w:sz w:val="24"/>
          <w:szCs w:val="24"/>
        </w:rPr>
      </w:pPr>
    </w:p>
    <w:p w14:paraId="1C5722AC" w14:textId="3DA8E866" w:rsidR="008603C9" w:rsidRPr="00D87C48" w:rsidRDefault="003F0CEA" w:rsidP="00897BFC">
      <w:pPr>
        <w:pStyle w:val="BodyText"/>
        <w:rPr>
          <w:szCs w:val="24"/>
        </w:rPr>
      </w:pPr>
      <w:r>
        <w:rPr>
          <w:szCs w:val="24"/>
        </w:rPr>
        <w:t>The duration of this survey wil</w:t>
      </w:r>
      <w:r w:rsidR="002A1AFD">
        <w:rPr>
          <w:szCs w:val="24"/>
        </w:rPr>
        <w:t>l be for approximately 6 months;</w:t>
      </w:r>
      <w:r>
        <w:rPr>
          <w:szCs w:val="24"/>
        </w:rPr>
        <w:t xml:space="preserve"> thus</w:t>
      </w:r>
      <w:r w:rsidR="002A1AFD">
        <w:rPr>
          <w:szCs w:val="24"/>
        </w:rPr>
        <w:t>,</w:t>
      </w:r>
      <w:r>
        <w:rPr>
          <w:szCs w:val="24"/>
        </w:rPr>
        <w:t xml:space="preserve"> the annualized cost is the one-time cost of the survey.  </w:t>
      </w:r>
      <w:r w:rsidR="005164F2" w:rsidRPr="00D87C48">
        <w:rPr>
          <w:szCs w:val="24"/>
        </w:rPr>
        <w:t xml:space="preserve">The </w:t>
      </w:r>
      <w:r w:rsidR="00EC79F4">
        <w:rPr>
          <w:szCs w:val="24"/>
        </w:rPr>
        <w:t xml:space="preserve">total </w:t>
      </w:r>
      <w:r w:rsidR="005164F2" w:rsidRPr="00D87C48">
        <w:rPr>
          <w:szCs w:val="24"/>
        </w:rPr>
        <w:t>estimated Cost to Government is $</w:t>
      </w:r>
      <w:r w:rsidR="0065397D">
        <w:rPr>
          <w:szCs w:val="24"/>
        </w:rPr>
        <w:t>1</w:t>
      </w:r>
      <w:r w:rsidR="00E354AF">
        <w:rPr>
          <w:szCs w:val="24"/>
        </w:rPr>
        <w:t>5</w:t>
      </w:r>
      <w:r w:rsidR="00613775">
        <w:rPr>
          <w:szCs w:val="24"/>
        </w:rPr>
        <w:t>,500.</w:t>
      </w:r>
      <w:r w:rsidR="00EC79F4">
        <w:rPr>
          <w:szCs w:val="24"/>
        </w:rPr>
        <w:t xml:space="preserve">  Of that amount $</w:t>
      </w:r>
      <w:r w:rsidR="00E354AF">
        <w:rPr>
          <w:szCs w:val="24"/>
        </w:rPr>
        <w:t>6</w:t>
      </w:r>
      <w:r w:rsidR="00EC79F4">
        <w:rPr>
          <w:szCs w:val="24"/>
        </w:rPr>
        <w:t>,</w:t>
      </w:r>
      <w:r w:rsidR="00532772">
        <w:rPr>
          <w:szCs w:val="24"/>
        </w:rPr>
        <w:t xml:space="preserve">500 </w:t>
      </w:r>
      <w:r w:rsidR="00EC79F4">
        <w:rPr>
          <w:szCs w:val="24"/>
        </w:rPr>
        <w:t>will be used to program and host the survey and maintain survey responses</w:t>
      </w:r>
      <w:r w:rsidR="00613775">
        <w:rPr>
          <w:szCs w:val="24"/>
        </w:rPr>
        <w:t xml:space="preserve">, </w:t>
      </w:r>
      <w:r w:rsidR="00EC79F4">
        <w:rPr>
          <w:szCs w:val="24"/>
        </w:rPr>
        <w:t>$</w:t>
      </w:r>
      <w:r w:rsidR="00E354AF">
        <w:rPr>
          <w:szCs w:val="24"/>
        </w:rPr>
        <w:t>6,000</w:t>
      </w:r>
      <w:r w:rsidR="00EC79F4">
        <w:rPr>
          <w:szCs w:val="24"/>
        </w:rPr>
        <w:t xml:space="preserve"> will be used to </w:t>
      </w:r>
      <w:r w:rsidR="00613775">
        <w:rPr>
          <w:szCs w:val="24"/>
        </w:rPr>
        <w:t xml:space="preserve">print and </w:t>
      </w:r>
      <w:r w:rsidR="00897BFC">
        <w:rPr>
          <w:szCs w:val="24"/>
        </w:rPr>
        <w:t xml:space="preserve">mail postcards containing the survey website to </w:t>
      </w:r>
      <w:r w:rsidR="00E354AF">
        <w:rPr>
          <w:szCs w:val="24"/>
        </w:rPr>
        <w:t xml:space="preserve">10,000 Hawaiian residents, </w:t>
      </w:r>
      <w:r w:rsidR="00613775">
        <w:rPr>
          <w:szCs w:val="24"/>
        </w:rPr>
        <w:t xml:space="preserve"> and $</w:t>
      </w:r>
      <w:r w:rsidR="00E354AF">
        <w:rPr>
          <w:szCs w:val="24"/>
        </w:rPr>
        <w:t>3</w:t>
      </w:r>
      <w:r w:rsidR="00613775">
        <w:rPr>
          <w:szCs w:val="24"/>
        </w:rPr>
        <w:t xml:space="preserve">,000 will be used to print </w:t>
      </w:r>
      <w:r w:rsidR="00E354AF">
        <w:rPr>
          <w:szCs w:val="24"/>
        </w:rPr>
        <w:t xml:space="preserve">flyers for dive and snorkel trip operators and local marine parks to distribute to patrons.  </w:t>
      </w:r>
      <w:r w:rsidR="00065C66" w:rsidRPr="00D87C48">
        <w:rPr>
          <w:szCs w:val="24"/>
        </w:rPr>
        <w:t xml:space="preserve">All </w:t>
      </w:r>
      <w:r w:rsidR="00A25E78" w:rsidRPr="00D87C48">
        <w:rPr>
          <w:szCs w:val="24"/>
        </w:rPr>
        <w:t>analysis</w:t>
      </w:r>
      <w:r w:rsidR="00065C66" w:rsidRPr="00D87C48">
        <w:rPr>
          <w:szCs w:val="24"/>
        </w:rPr>
        <w:t xml:space="preserve"> and reporting</w:t>
      </w:r>
      <w:r w:rsidR="00A25E78" w:rsidRPr="00D87C48">
        <w:rPr>
          <w:szCs w:val="24"/>
        </w:rPr>
        <w:t xml:space="preserve"> will be done</w:t>
      </w:r>
      <w:r w:rsidR="009B7339">
        <w:rPr>
          <w:szCs w:val="24"/>
        </w:rPr>
        <w:t xml:space="preserve"> as</w:t>
      </w:r>
      <w:r w:rsidR="00A25E78" w:rsidRPr="00D87C48">
        <w:rPr>
          <w:szCs w:val="24"/>
        </w:rPr>
        <w:t xml:space="preserve"> part of </w:t>
      </w:r>
      <w:r w:rsidR="00897BFC">
        <w:rPr>
          <w:szCs w:val="24"/>
        </w:rPr>
        <w:t xml:space="preserve">the </w:t>
      </w:r>
      <w:r w:rsidR="009B7339">
        <w:rPr>
          <w:szCs w:val="24"/>
        </w:rPr>
        <w:t>regular duties</w:t>
      </w:r>
      <w:r w:rsidR="00897BFC">
        <w:rPr>
          <w:szCs w:val="24"/>
        </w:rPr>
        <w:t xml:space="preserve"> of NMFS and NOAA economists.  </w:t>
      </w:r>
    </w:p>
    <w:p w14:paraId="55D9EF4F" w14:textId="77777777" w:rsidR="008603C9" w:rsidRPr="00D87C48" w:rsidRDefault="008603C9">
      <w:pPr>
        <w:rPr>
          <w:sz w:val="24"/>
          <w:szCs w:val="24"/>
        </w:rPr>
      </w:pPr>
    </w:p>
    <w:p w14:paraId="24BE86D6" w14:textId="77777777" w:rsidR="00E41040" w:rsidRPr="00D87C48" w:rsidRDefault="005164F2">
      <w:pPr>
        <w:rPr>
          <w:sz w:val="24"/>
          <w:szCs w:val="24"/>
        </w:rPr>
      </w:pPr>
      <w:r w:rsidRPr="00D87C48">
        <w:rPr>
          <w:b/>
          <w:bCs/>
          <w:sz w:val="24"/>
          <w:szCs w:val="24"/>
        </w:rPr>
        <w:t xml:space="preserve">15.  </w:t>
      </w:r>
      <w:r w:rsidRPr="00D87C48">
        <w:rPr>
          <w:b/>
          <w:bCs/>
          <w:sz w:val="24"/>
          <w:szCs w:val="24"/>
          <w:u w:val="single"/>
        </w:rPr>
        <w:t>Explain the reasons for any program c</w:t>
      </w:r>
      <w:r w:rsidR="000673FD" w:rsidRPr="00D87C48">
        <w:rPr>
          <w:b/>
          <w:bCs/>
          <w:sz w:val="24"/>
          <w:szCs w:val="24"/>
          <w:u w:val="single"/>
        </w:rPr>
        <w:t>hanges or adjustments</w:t>
      </w:r>
      <w:r w:rsidRPr="00D87C48">
        <w:rPr>
          <w:b/>
          <w:bCs/>
          <w:sz w:val="24"/>
          <w:szCs w:val="24"/>
        </w:rPr>
        <w:t>.</w:t>
      </w:r>
    </w:p>
    <w:p w14:paraId="3C47911D" w14:textId="77777777" w:rsidR="00E41040" w:rsidRPr="00D87C48" w:rsidRDefault="00E41040">
      <w:pPr>
        <w:rPr>
          <w:sz w:val="24"/>
          <w:szCs w:val="24"/>
        </w:rPr>
      </w:pPr>
    </w:p>
    <w:p w14:paraId="2096E96B" w14:textId="77777777" w:rsidR="00E41040" w:rsidRPr="00D87C48" w:rsidRDefault="005164F2">
      <w:pPr>
        <w:rPr>
          <w:sz w:val="24"/>
          <w:szCs w:val="24"/>
        </w:rPr>
      </w:pPr>
      <w:r w:rsidRPr="00D87C48">
        <w:rPr>
          <w:sz w:val="24"/>
          <w:szCs w:val="24"/>
        </w:rPr>
        <w:t>This is a new submission.</w:t>
      </w:r>
    </w:p>
    <w:p w14:paraId="58856637" w14:textId="77777777" w:rsidR="00E41040" w:rsidRPr="00D87C48" w:rsidRDefault="00E41040">
      <w:pPr>
        <w:rPr>
          <w:sz w:val="24"/>
          <w:szCs w:val="24"/>
        </w:rPr>
      </w:pPr>
    </w:p>
    <w:p w14:paraId="10AF3C9A" w14:textId="77777777" w:rsidR="00E41040" w:rsidRPr="00D87C48" w:rsidRDefault="005164F2">
      <w:pPr>
        <w:rPr>
          <w:sz w:val="24"/>
          <w:szCs w:val="24"/>
        </w:rPr>
      </w:pPr>
      <w:r w:rsidRPr="00D87C48">
        <w:rPr>
          <w:b/>
          <w:bCs/>
          <w:sz w:val="24"/>
          <w:szCs w:val="24"/>
        </w:rPr>
        <w:t xml:space="preserve">16.  </w:t>
      </w:r>
      <w:r w:rsidRPr="00D87C48">
        <w:rPr>
          <w:b/>
          <w:bCs/>
          <w:sz w:val="24"/>
          <w:szCs w:val="24"/>
          <w:u w:val="single"/>
        </w:rPr>
        <w:t>For collections whose results will be published, outline the plans for tabulation and publication</w:t>
      </w:r>
      <w:r w:rsidRPr="00D87C48">
        <w:rPr>
          <w:b/>
          <w:bCs/>
          <w:sz w:val="24"/>
          <w:szCs w:val="24"/>
        </w:rPr>
        <w:t>.</w:t>
      </w:r>
    </w:p>
    <w:p w14:paraId="2DB493A6" w14:textId="77777777" w:rsidR="00E41040" w:rsidRPr="00D87C48" w:rsidRDefault="00E41040">
      <w:pPr>
        <w:rPr>
          <w:sz w:val="24"/>
          <w:szCs w:val="24"/>
        </w:rPr>
      </w:pPr>
    </w:p>
    <w:p w14:paraId="03910786" w14:textId="77777777" w:rsidR="00E41040" w:rsidRPr="00D87C48" w:rsidRDefault="005164F2">
      <w:pPr>
        <w:rPr>
          <w:sz w:val="24"/>
          <w:szCs w:val="24"/>
        </w:rPr>
      </w:pPr>
      <w:r w:rsidRPr="00D87C48">
        <w:rPr>
          <w:sz w:val="24"/>
          <w:szCs w:val="24"/>
        </w:rPr>
        <w:t>All results will be entered</w:t>
      </w:r>
      <w:r w:rsidR="000673FD" w:rsidRPr="00D87C48">
        <w:rPr>
          <w:sz w:val="24"/>
          <w:szCs w:val="24"/>
        </w:rPr>
        <w:t xml:space="preserve"> in a database</w:t>
      </w:r>
      <w:r w:rsidRPr="00D87C48">
        <w:rPr>
          <w:sz w:val="24"/>
          <w:szCs w:val="24"/>
        </w:rPr>
        <w:t xml:space="preserve"> using standard </w:t>
      </w:r>
      <w:r w:rsidR="00161AF4">
        <w:rPr>
          <w:sz w:val="24"/>
          <w:szCs w:val="24"/>
        </w:rPr>
        <w:t xml:space="preserve">quality assurance/quality control </w:t>
      </w:r>
      <w:r w:rsidRPr="00D87C48">
        <w:rPr>
          <w:sz w:val="24"/>
          <w:szCs w:val="24"/>
        </w:rPr>
        <w:t>procedures in survey research.  Economists from NOAA Fisheries will analyze the data using standard software (e.g. SAS</w:t>
      </w:r>
      <w:r w:rsidR="00613A6F">
        <w:rPr>
          <w:sz w:val="24"/>
          <w:szCs w:val="24"/>
        </w:rPr>
        <w:t xml:space="preserve"> and IMPLAN</w:t>
      </w:r>
      <w:r w:rsidRPr="00D87C48">
        <w:rPr>
          <w:sz w:val="24"/>
          <w:szCs w:val="24"/>
        </w:rPr>
        <w:t xml:space="preserve">) and standard statistical procedures that are appropriate for survey data.  Results from this collection may be used in scientific, management, technical or general informational publications, and would follow prescribed statistical tabulations and summary table formats. Data </w:t>
      </w:r>
      <w:r w:rsidR="000673FD" w:rsidRPr="00D87C48">
        <w:rPr>
          <w:sz w:val="24"/>
          <w:szCs w:val="24"/>
        </w:rPr>
        <w:t xml:space="preserve">will be </w:t>
      </w:r>
      <w:r w:rsidRPr="00D87C48">
        <w:rPr>
          <w:sz w:val="24"/>
          <w:szCs w:val="24"/>
        </w:rPr>
        <w:t xml:space="preserve">available to the general public on request in summary form only. </w:t>
      </w:r>
    </w:p>
    <w:p w14:paraId="6DDA4657" w14:textId="77777777" w:rsidR="003D4561" w:rsidRPr="00D87C48" w:rsidRDefault="003D4561">
      <w:pPr>
        <w:rPr>
          <w:sz w:val="24"/>
          <w:szCs w:val="24"/>
        </w:rPr>
      </w:pPr>
    </w:p>
    <w:p w14:paraId="69C96D51" w14:textId="77777777" w:rsidR="00E41040" w:rsidRPr="00D87C48" w:rsidRDefault="005164F2">
      <w:pPr>
        <w:rPr>
          <w:sz w:val="24"/>
          <w:szCs w:val="24"/>
        </w:rPr>
      </w:pPr>
      <w:r w:rsidRPr="00D87C48">
        <w:rPr>
          <w:b/>
          <w:bCs/>
          <w:sz w:val="24"/>
          <w:szCs w:val="24"/>
        </w:rPr>
        <w:t xml:space="preserve">17.  </w:t>
      </w:r>
      <w:r w:rsidRPr="00D87C48">
        <w:rPr>
          <w:b/>
          <w:bCs/>
          <w:sz w:val="24"/>
          <w:szCs w:val="24"/>
          <w:u w:val="single"/>
        </w:rPr>
        <w:t>If seeking approval to not display the expiration date for OMB approval of the information collection, explain the reasons why display would be inappropriate</w:t>
      </w:r>
      <w:r w:rsidRPr="00D87C48">
        <w:rPr>
          <w:b/>
          <w:bCs/>
          <w:sz w:val="24"/>
          <w:szCs w:val="24"/>
        </w:rPr>
        <w:t>.</w:t>
      </w:r>
    </w:p>
    <w:p w14:paraId="6F73A40D" w14:textId="77777777" w:rsidR="00E41040" w:rsidRPr="00D87C48" w:rsidRDefault="00E41040">
      <w:pPr>
        <w:rPr>
          <w:sz w:val="24"/>
          <w:szCs w:val="24"/>
        </w:rPr>
      </w:pPr>
    </w:p>
    <w:p w14:paraId="42696894" w14:textId="77777777" w:rsidR="00E41040" w:rsidRPr="00D87C48" w:rsidRDefault="00BE3A6A">
      <w:pPr>
        <w:rPr>
          <w:sz w:val="24"/>
          <w:szCs w:val="24"/>
        </w:rPr>
      </w:pPr>
      <w:r w:rsidRPr="00D87C48">
        <w:rPr>
          <w:sz w:val="24"/>
          <w:szCs w:val="24"/>
        </w:rPr>
        <w:t>Not Applicable.</w:t>
      </w:r>
    </w:p>
    <w:p w14:paraId="60DDD84B" w14:textId="77777777" w:rsidR="00E41040" w:rsidRPr="00D87C48" w:rsidRDefault="00E41040">
      <w:pPr>
        <w:rPr>
          <w:sz w:val="24"/>
          <w:szCs w:val="24"/>
        </w:rPr>
      </w:pPr>
    </w:p>
    <w:p w14:paraId="39BFAFFB" w14:textId="77777777" w:rsidR="00E41040" w:rsidRPr="00D87C48" w:rsidRDefault="005164F2" w:rsidP="002648D0">
      <w:pPr>
        <w:keepNext/>
        <w:widowControl/>
        <w:rPr>
          <w:b/>
          <w:bCs/>
          <w:sz w:val="24"/>
          <w:szCs w:val="24"/>
          <w:u w:val="single"/>
        </w:rPr>
      </w:pPr>
      <w:r w:rsidRPr="00D87C48">
        <w:rPr>
          <w:b/>
          <w:bCs/>
          <w:sz w:val="24"/>
          <w:szCs w:val="24"/>
        </w:rPr>
        <w:t xml:space="preserve">18.  </w:t>
      </w:r>
      <w:r w:rsidRPr="00D87C48">
        <w:rPr>
          <w:b/>
          <w:bCs/>
          <w:sz w:val="24"/>
          <w:szCs w:val="24"/>
          <w:u w:val="single"/>
        </w:rPr>
        <w:t>Explain each exception to the certification stateme</w:t>
      </w:r>
      <w:r w:rsidR="000673FD" w:rsidRPr="00D87C48">
        <w:rPr>
          <w:b/>
          <w:bCs/>
          <w:sz w:val="24"/>
          <w:szCs w:val="24"/>
          <w:u w:val="single"/>
        </w:rPr>
        <w:t>nt</w:t>
      </w:r>
      <w:r w:rsidRPr="00D87C48">
        <w:rPr>
          <w:b/>
          <w:bCs/>
          <w:sz w:val="24"/>
          <w:szCs w:val="24"/>
        </w:rPr>
        <w:t>.</w:t>
      </w:r>
    </w:p>
    <w:p w14:paraId="09CEF7E5" w14:textId="77777777" w:rsidR="00E41040" w:rsidRPr="00D87C48" w:rsidRDefault="00E41040" w:rsidP="002648D0">
      <w:pPr>
        <w:keepNext/>
        <w:widowControl/>
        <w:rPr>
          <w:sz w:val="24"/>
          <w:szCs w:val="24"/>
        </w:rPr>
      </w:pPr>
    </w:p>
    <w:p w14:paraId="6408B926" w14:textId="77777777" w:rsidR="005D68DD" w:rsidRDefault="00BE3A6A" w:rsidP="00F04094">
      <w:pPr>
        <w:keepNext/>
        <w:widowControl/>
        <w:rPr>
          <w:sz w:val="24"/>
          <w:szCs w:val="24"/>
        </w:rPr>
      </w:pPr>
      <w:r w:rsidRPr="00D87C48">
        <w:rPr>
          <w:sz w:val="24"/>
          <w:szCs w:val="24"/>
        </w:rPr>
        <w:t>Not Applicable.</w:t>
      </w:r>
      <w:r w:rsidR="00F04094">
        <w:rPr>
          <w:sz w:val="24"/>
          <w:szCs w:val="24"/>
        </w:rPr>
        <w:t xml:space="preserve"> </w:t>
      </w:r>
    </w:p>
    <w:sectPr w:rsidR="005D68DD" w:rsidSect="002648D0">
      <w:footerReference w:type="default" r:id="rId11"/>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BF588" w14:textId="77777777" w:rsidR="007326D4" w:rsidRDefault="007326D4" w:rsidP="00042EAB">
      <w:r>
        <w:separator/>
      </w:r>
    </w:p>
  </w:endnote>
  <w:endnote w:type="continuationSeparator" w:id="0">
    <w:p w14:paraId="2E984091" w14:textId="77777777" w:rsidR="007326D4" w:rsidRDefault="007326D4" w:rsidP="0004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873486"/>
      <w:docPartObj>
        <w:docPartGallery w:val="Page Numbers (Bottom of Page)"/>
        <w:docPartUnique/>
      </w:docPartObj>
    </w:sdtPr>
    <w:sdtEndPr>
      <w:rPr>
        <w:noProof/>
      </w:rPr>
    </w:sdtEndPr>
    <w:sdtContent>
      <w:p w14:paraId="6EDD57C3" w14:textId="130A6A00" w:rsidR="00BE3A6A" w:rsidRDefault="00BE3A6A">
        <w:pPr>
          <w:pStyle w:val="Footer"/>
          <w:jc w:val="center"/>
        </w:pPr>
        <w:r>
          <w:fldChar w:fldCharType="begin"/>
        </w:r>
        <w:r>
          <w:instrText xml:space="preserve"> PAGE   \* MERGEFORMAT </w:instrText>
        </w:r>
        <w:r>
          <w:fldChar w:fldCharType="separate"/>
        </w:r>
        <w:r w:rsidR="006E7883">
          <w:rPr>
            <w:noProof/>
          </w:rPr>
          <w:t>1</w:t>
        </w:r>
        <w:r>
          <w:rPr>
            <w:noProof/>
          </w:rPr>
          <w:fldChar w:fldCharType="end"/>
        </w:r>
      </w:p>
    </w:sdtContent>
  </w:sdt>
  <w:p w14:paraId="3C7CD3D1" w14:textId="77777777" w:rsidR="00BE3A6A" w:rsidRDefault="00BE3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14F01" w14:textId="77777777" w:rsidR="007326D4" w:rsidRDefault="007326D4" w:rsidP="00042EAB">
      <w:r>
        <w:separator/>
      </w:r>
    </w:p>
  </w:footnote>
  <w:footnote w:type="continuationSeparator" w:id="0">
    <w:p w14:paraId="0B316772" w14:textId="77777777" w:rsidR="007326D4" w:rsidRDefault="007326D4" w:rsidP="00042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A3E6E"/>
    <w:multiLevelType w:val="hybridMultilevel"/>
    <w:tmpl w:val="7EB0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444BAC"/>
    <w:multiLevelType w:val="hybridMultilevel"/>
    <w:tmpl w:val="99F0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brina_Lovell">
    <w15:presenceInfo w15:providerId="None" w15:userId="Sabrina_Lov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4F2"/>
    <w:rsid w:val="00002374"/>
    <w:rsid w:val="00011279"/>
    <w:rsid w:val="00014A67"/>
    <w:rsid w:val="0003131E"/>
    <w:rsid w:val="000421BD"/>
    <w:rsid w:val="00042EAB"/>
    <w:rsid w:val="00065C66"/>
    <w:rsid w:val="000673FD"/>
    <w:rsid w:val="00070FEC"/>
    <w:rsid w:val="000B2890"/>
    <w:rsid w:val="000B46F7"/>
    <w:rsid w:val="000D3B47"/>
    <w:rsid w:val="00126D0F"/>
    <w:rsid w:val="001309B4"/>
    <w:rsid w:val="00130E23"/>
    <w:rsid w:val="00160F91"/>
    <w:rsid w:val="00161AF4"/>
    <w:rsid w:val="001A0D2D"/>
    <w:rsid w:val="001A29C2"/>
    <w:rsid w:val="001A3091"/>
    <w:rsid w:val="001A397C"/>
    <w:rsid w:val="001B00C6"/>
    <w:rsid w:val="001C4D0D"/>
    <w:rsid w:val="001D2703"/>
    <w:rsid w:val="002100CB"/>
    <w:rsid w:val="00210622"/>
    <w:rsid w:val="00222A7C"/>
    <w:rsid w:val="002230C1"/>
    <w:rsid w:val="00225AD7"/>
    <w:rsid w:val="00227E9E"/>
    <w:rsid w:val="00245E7B"/>
    <w:rsid w:val="0025103F"/>
    <w:rsid w:val="002648D0"/>
    <w:rsid w:val="00287B4A"/>
    <w:rsid w:val="00290DA4"/>
    <w:rsid w:val="002A1AFD"/>
    <w:rsid w:val="002A71AC"/>
    <w:rsid w:val="002B36B8"/>
    <w:rsid w:val="002E27F9"/>
    <w:rsid w:val="002F0790"/>
    <w:rsid w:val="002F703A"/>
    <w:rsid w:val="00310685"/>
    <w:rsid w:val="00327D7C"/>
    <w:rsid w:val="00337099"/>
    <w:rsid w:val="00346307"/>
    <w:rsid w:val="0035753D"/>
    <w:rsid w:val="00363E10"/>
    <w:rsid w:val="00377A03"/>
    <w:rsid w:val="00384288"/>
    <w:rsid w:val="00384660"/>
    <w:rsid w:val="003A6255"/>
    <w:rsid w:val="003B420F"/>
    <w:rsid w:val="003C0D03"/>
    <w:rsid w:val="003C2281"/>
    <w:rsid w:val="003C56BC"/>
    <w:rsid w:val="003D27B2"/>
    <w:rsid w:val="003D4561"/>
    <w:rsid w:val="003F0CE5"/>
    <w:rsid w:val="003F0CEA"/>
    <w:rsid w:val="0040162B"/>
    <w:rsid w:val="004069FE"/>
    <w:rsid w:val="00432DC0"/>
    <w:rsid w:val="00437C1D"/>
    <w:rsid w:val="00461D46"/>
    <w:rsid w:val="00462C7D"/>
    <w:rsid w:val="0047197F"/>
    <w:rsid w:val="00483E2E"/>
    <w:rsid w:val="004956F6"/>
    <w:rsid w:val="004A3C4D"/>
    <w:rsid w:val="004A4C88"/>
    <w:rsid w:val="004A6B88"/>
    <w:rsid w:val="004B49C0"/>
    <w:rsid w:val="004B4C63"/>
    <w:rsid w:val="004F0895"/>
    <w:rsid w:val="005004D4"/>
    <w:rsid w:val="00503053"/>
    <w:rsid w:val="00504D76"/>
    <w:rsid w:val="00505F44"/>
    <w:rsid w:val="005079E3"/>
    <w:rsid w:val="005164F2"/>
    <w:rsid w:val="00523860"/>
    <w:rsid w:val="00532772"/>
    <w:rsid w:val="005346E8"/>
    <w:rsid w:val="005610D6"/>
    <w:rsid w:val="0056111F"/>
    <w:rsid w:val="00586C7C"/>
    <w:rsid w:val="00594B15"/>
    <w:rsid w:val="005C5F2A"/>
    <w:rsid w:val="005D68DD"/>
    <w:rsid w:val="005E39B2"/>
    <w:rsid w:val="005F2170"/>
    <w:rsid w:val="006128E8"/>
    <w:rsid w:val="00613775"/>
    <w:rsid w:val="00613A6F"/>
    <w:rsid w:val="0062624C"/>
    <w:rsid w:val="00642405"/>
    <w:rsid w:val="0065397D"/>
    <w:rsid w:val="00666612"/>
    <w:rsid w:val="0067211B"/>
    <w:rsid w:val="006B0380"/>
    <w:rsid w:val="006B306F"/>
    <w:rsid w:val="006C4444"/>
    <w:rsid w:val="006D2EC2"/>
    <w:rsid w:val="006D6AAB"/>
    <w:rsid w:val="006E7599"/>
    <w:rsid w:val="006E7883"/>
    <w:rsid w:val="007001C2"/>
    <w:rsid w:val="00704D01"/>
    <w:rsid w:val="00717184"/>
    <w:rsid w:val="00726B63"/>
    <w:rsid w:val="007326D4"/>
    <w:rsid w:val="00741095"/>
    <w:rsid w:val="0074168D"/>
    <w:rsid w:val="00742EFF"/>
    <w:rsid w:val="00755BED"/>
    <w:rsid w:val="00766DDF"/>
    <w:rsid w:val="00766F24"/>
    <w:rsid w:val="00767657"/>
    <w:rsid w:val="00785EFB"/>
    <w:rsid w:val="00796F7A"/>
    <w:rsid w:val="007A182C"/>
    <w:rsid w:val="007B67E8"/>
    <w:rsid w:val="007D5D6E"/>
    <w:rsid w:val="007D600B"/>
    <w:rsid w:val="007F6555"/>
    <w:rsid w:val="00807219"/>
    <w:rsid w:val="00811D40"/>
    <w:rsid w:val="00816029"/>
    <w:rsid w:val="00817F3C"/>
    <w:rsid w:val="00821CA0"/>
    <w:rsid w:val="008603C9"/>
    <w:rsid w:val="00875E54"/>
    <w:rsid w:val="008846C2"/>
    <w:rsid w:val="00895D11"/>
    <w:rsid w:val="00896C7E"/>
    <w:rsid w:val="00897BFC"/>
    <w:rsid w:val="008A2854"/>
    <w:rsid w:val="008B09BC"/>
    <w:rsid w:val="008B498C"/>
    <w:rsid w:val="008B6E79"/>
    <w:rsid w:val="008C12A0"/>
    <w:rsid w:val="008C1D68"/>
    <w:rsid w:val="008C79CC"/>
    <w:rsid w:val="008F465F"/>
    <w:rsid w:val="009051FB"/>
    <w:rsid w:val="009367B8"/>
    <w:rsid w:val="00951BD1"/>
    <w:rsid w:val="00973355"/>
    <w:rsid w:val="00974C3D"/>
    <w:rsid w:val="00974D20"/>
    <w:rsid w:val="00994BD7"/>
    <w:rsid w:val="00996253"/>
    <w:rsid w:val="009A1004"/>
    <w:rsid w:val="009B0D46"/>
    <w:rsid w:val="009B69DE"/>
    <w:rsid w:val="009B7339"/>
    <w:rsid w:val="009C0A95"/>
    <w:rsid w:val="009C1C7D"/>
    <w:rsid w:val="009C3663"/>
    <w:rsid w:val="009C5829"/>
    <w:rsid w:val="009C6B1A"/>
    <w:rsid w:val="009D7F04"/>
    <w:rsid w:val="00A10357"/>
    <w:rsid w:val="00A11F6E"/>
    <w:rsid w:val="00A25E78"/>
    <w:rsid w:val="00A33791"/>
    <w:rsid w:val="00A40890"/>
    <w:rsid w:val="00A44774"/>
    <w:rsid w:val="00A70AAB"/>
    <w:rsid w:val="00A73A33"/>
    <w:rsid w:val="00A81E0F"/>
    <w:rsid w:val="00AA6069"/>
    <w:rsid w:val="00AC458A"/>
    <w:rsid w:val="00AC706C"/>
    <w:rsid w:val="00AC7C9A"/>
    <w:rsid w:val="00AD7BF8"/>
    <w:rsid w:val="00AE2442"/>
    <w:rsid w:val="00B2097C"/>
    <w:rsid w:val="00B217E8"/>
    <w:rsid w:val="00B331FE"/>
    <w:rsid w:val="00B416FE"/>
    <w:rsid w:val="00B64F3F"/>
    <w:rsid w:val="00B80779"/>
    <w:rsid w:val="00B82A5A"/>
    <w:rsid w:val="00B90CB7"/>
    <w:rsid w:val="00B931F5"/>
    <w:rsid w:val="00B94148"/>
    <w:rsid w:val="00B950F5"/>
    <w:rsid w:val="00B96AB0"/>
    <w:rsid w:val="00BA3468"/>
    <w:rsid w:val="00BA776D"/>
    <w:rsid w:val="00BC1089"/>
    <w:rsid w:val="00BC48AB"/>
    <w:rsid w:val="00BD28D4"/>
    <w:rsid w:val="00BD3177"/>
    <w:rsid w:val="00BD3999"/>
    <w:rsid w:val="00BE3A6A"/>
    <w:rsid w:val="00BF0BFE"/>
    <w:rsid w:val="00C00424"/>
    <w:rsid w:val="00C05D2C"/>
    <w:rsid w:val="00C072DC"/>
    <w:rsid w:val="00C3614D"/>
    <w:rsid w:val="00C41166"/>
    <w:rsid w:val="00C43D35"/>
    <w:rsid w:val="00C454E2"/>
    <w:rsid w:val="00C5117D"/>
    <w:rsid w:val="00C709B5"/>
    <w:rsid w:val="00C7506D"/>
    <w:rsid w:val="00C91755"/>
    <w:rsid w:val="00C91829"/>
    <w:rsid w:val="00CB79F7"/>
    <w:rsid w:val="00CC0FB6"/>
    <w:rsid w:val="00CD119D"/>
    <w:rsid w:val="00CD697E"/>
    <w:rsid w:val="00CD7334"/>
    <w:rsid w:val="00CE49C2"/>
    <w:rsid w:val="00CF2F5B"/>
    <w:rsid w:val="00D00ED6"/>
    <w:rsid w:val="00D0333B"/>
    <w:rsid w:val="00D04429"/>
    <w:rsid w:val="00D06C29"/>
    <w:rsid w:val="00D10C56"/>
    <w:rsid w:val="00D113DD"/>
    <w:rsid w:val="00D14053"/>
    <w:rsid w:val="00D153B0"/>
    <w:rsid w:val="00D571E3"/>
    <w:rsid w:val="00D607C0"/>
    <w:rsid w:val="00D8335A"/>
    <w:rsid w:val="00D87C48"/>
    <w:rsid w:val="00DA4EF6"/>
    <w:rsid w:val="00DB3E19"/>
    <w:rsid w:val="00DC3747"/>
    <w:rsid w:val="00DC6C60"/>
    <w:rsid w:val="00DC77AE"/>
    <w:rsid w:val="00DD0058"/>
    <w:rsid w:val="00DD250F"/>
    <w:rsid w:val="00DF5DDC"/>
    <w:rsid w:val="00E02824"/>
    <w:rsid w:val="00E03201"/>
    <w:rsid w:val="00E10223"/>
    <w:rsid w:val="00E145EA"/>
    <w:rsid w:val="00E2167A"/>
    <w:rsid w:val="00E23623"/>
    <w:rsid w:val="00E27F06"/>
    <w:rsid w:val="00E32A7E"/>
    <w:rsid w:val="00E354AF"/>
    <w:rsid w:val="00E41040"/>
    <w:rsid w:val="00E41163"/>
    <w:rsid w:val="00E52AAD"/>
    <w:rsid w:val="00E57127"/>
    <w:rsid w:val="00E81F5E"/>
    <w:rsid w:val="00E906CE"/>
    <w:rsid w:val="00E91F4C"/>
    <w:rsid w:val="00E95FA3"/>
    <w:rsid w:val="00EA100D"/>
    <w:rsid w:val="00EA1AAD"/>
    <w:rsid w:val="00EA1DD3"/>
    <w:rsid w:val="00EB23AA"/>
    <w:rsid w:val="00EB5EC9"/>
    <w:rsid w:val="00EC79F4"/>
    <w:rsid w:val="00ED3436"/>
    <w:rsid w:val="00F04094"/>
    <w:rsid w:val="00F06038"/>
    <w:rsid w:val="00F06D5E"/>
    <w:rsid w:val="00F21A0B"/>
    <w:rsid w:val="00F220AB"/>
    <w:rsid w:val="00F31E34"/>
    <w:rsid w:val="00F376A6"/>
    <w:rsid w:val="00F53CEB"/>
    <w:rsid w:val="00F7001A"/>
    <w:rsid w:val="00F7225D"/>
    <w:rsid w:val="00F772E5"/>
    <w:rsid w:val="00F97633"/>
    <w:rsid w:val="00FE1058"/>
    <w:rsid w:val="00FF0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B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40"/>
    <w:pPr>
      <w:widowControl w:val="0"/>
      <w:autoSpaceDE w:val="0"/>
      <w:autoSpaceDN w:val="0"/>
      <w:adjustRightInd w:val="0"/>
    </w:pPr>
  </w:style>
  <w:style w:type="paragraph" w:styleId="Heading1">
    <w:name w:val="heading 1"/>
    <w:basedOn w:val="Normal"/>
    <w:next w:val="Normal"/>
    <w:qFormat/>
    <w:rsid w:val="00E4104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paragraph" w:styleId="Heading2">
    <w:name w:val="heading 2"/>
    <w:basedOn w:val="Normal"/>
    <w:next w:val="Normal"/>
    <w:qFormat/>
    <w:rsid w:val="00E41040"/>
    <w:pPr>
      <w:keepNext/>
      <w:jc w:val="center"/>
      <w:outlineLvl w:val="1"/>
    </w:pPr>
    <w:rPr>
      <w:sz w:val="24"/>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41040"/>
    <w:pPr>
      <w:widowControl w:val="0"/>
      <w:autoSpaceDE w:val="0"/>
      <w:autoSpaceDN w:val="0"/>
      <w:adjustRightInd w:val="0"/>
      <w:ind w:left="-1440"/>
      <w:jc w:val="both"/>
    </w:pPr>
    <w:rPr>
      <w:sz w:val="24"/>
      <w:szCs w:val="24"/>
    </w:rPr>
  </w:style>
  <w:style w:type="paragraph" w:customStyle="1" w:styleId="2AutoList1">
    <w:name w:val="2AutoList1"/>
    <w:rsid w:val="00E41040"/>
    <w:pPr>
      <w:widowControl w:val="0"/>
      <w:autoSpaceDE w:val="0"/>
      <w:autoSpaceDN w:val="0"/>
      <w:adjustRightInd w:val="0"/>
      <w:ind w:left="-1440"/>
      <w:jc w:val="both"/>
    </w:pPr>
    <w:rPr>
      <w:sz w:val="24"/>
      <w:szCs w:val="24"/>
    </w:rPr>
  </w:style>
  <w:style w:type="paragraph" w:customStyle="1" w:styleId="3AutoList1">
    <w:name w:val="3AutoList1"/>
    <w:rsid w:val="00E41040"/>
    <w:pPr>
      <w:widowControl w:val="0"/>
      <w:autoSpaceDE w:val="0"/>
      <w:autoSpaceDN w:val="0"/>
      <w:adjustRightInd w:val="0"/>
      <w:ind w:left="-1440"/>
      <w:jc w:val="both"/>
    </w:pPr>
    <w:rPr>
      <w:sz w:val="24"/>
      <w:szCs w:val="24"/>
    </w:rPr>
  </w:style>
  <w:style w:type="paragraph" w:customStyle="1" w:styleId="4AutoList1">
    <w:name w:val="4AutoList1"/>
    <w:rsid w:val="00E41040"/>
    <w:pPr>
      <w:widowControl w:val="0"/>
      <w:autoSpaceDE w:val="0"/>
      <w:autoSpaceDN w:val="0"/>
      <w:adjustRightInd w:val="0"/>
      <w:ind w:left="-1440"/>
      <w:jc w:val="both"/>
    </w:pPr>
    <w:rPr>
      <w:sz w:val="24"/>
      <w:szCs w:val="24"/>
    </w:rPr>
  </w:style>
  <w:style w:type="paragraph" w:customStyle="1" w:styleId="5AutoList1">
    <w:name w:val="5AutoList1"/>
    <w:rsid w:val="00E41040"/>
    <w:pPr>
      <w:widowControl w:val="0"/>
      <w:autoSpaceDE w:val="0"/>
      <w:autoSpaceDN w:val="0"/>
      <w:adjustRightInd w:val="0"/>
      <w:ind w:left="-1440"/>
      <w:jc w:val="both"/>
    </w:pPr>
    <w:rPr>
      <w:sz w:val="24"/>
      <w:szCs w:val="24"/>
    </w:rPr>
  </w:style>
  <w:style w:type="paragraph" w:customStyle="1" w:styleId="6AutoList1">
    <w:name w:val="6AutoList1"/>
    <w:rsid w:val="00E41040"/>
    <w:pPr>
      <w:widowControl w:val="0"/>
      <w:autoSpaceDE w:val="0"/>
      <w:autoSpaceDN w:val="0"/>
      <w:adjustRightInd w:val="0"/>
      <w:ind w:left="-1440"/>
      <w:jc w:val="both"/>
    </w:pPr>
    <w:rPr>
      <w:sz w:val="24"/>
      <w:szCs w:val="24"/>
    </w:rPr>
  </w:style>
  <w:style w:type="paragraph" w:customStyle="1" w:styleId="7AutoList1">
    <w:name w:val="7AutoList1"/>
    <w:rsid w:val="00E41040"/>
    <w:pPr>
      <w:widowControl w:val="0"/>
      <w:autoSpaceDE w:val="0"/>
      <w:autoSpaceDN w:val="0"/>
      <w:adjustRightInd w:val="0"/>
      <w:ind w:left="-1440"/>
      <w:jc w:val="both"/>
    </w:pPr>
    <w:rPr>
      <w:sz w:val="24"/>
      <w:szCs w:val="24"/>
    </w:rPr>
  </w:style>
  <w:style w:type="paragraph" w:customStyle="1" w:styleId="8AutoList1">
    <w:name w:val="8AutoList1"/>
    <w:rsid w:val="00E41040"/>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E41040"/>
    <w:pPr>
      <w:tabs>
        <w:tab w:val="center" w:pos="4320"/>
        <w:tab w:val="right" w:pos="8640"/>
      </w:tabs>
    </w:pPr>
  </w:style>
  <w:style w:type="character" w:styleId="PageNumber">
    <w:name w:val="page number"/>
    <w:basedOn w:val="DefaultParagraphFont"/>
    <w:semiHidden/>
    <w:rsid w:val="00E41040"/>
  </w:style>
  <w:style w:type="paragraph" w:styleId="Header">
    <w:name w:val="header"/>
    <w:basedOn w:val="Normal"/>
    <w:semiHidden/>
    <w:rsid w:val="00E41040"/>
    <w:pPr>
      <w:tabs>
        <w:tab w:val="center" w:pos="4320"/>
        <w:tab w:val="right" w:pos="8640"/>
      </w:tabs>
    </w:pPr>
  </w:style>
  <w:style w:type="paragraph" w:styleId="BodyText">
    <w:name w:val="Body Text"/>
    <w:basedOn w:val="Normal"/>
    <w:semiHidden/>
    <w:rsid w:val="00E41040"/>
    <w:pPr>
      <w:widowControl/>
    </w:pPr>
    <w:rPr>
      <w:sz w:val="24"/>
    </w:rPr>
  </w:style>
  <w:style w:type="character" w:customStyle="1" w:styleId="base">
    <w:name w:val="base"/>
    <w:basedOn w:val="DefaultParagraphFont"/>
    <w:rsid w:val="00E41040"/>
  </w:style>
  <w:style w:type="paragraph" w:styleId="HTMLPreformatted">
    <w:name w:val="HTML Preformatted"/>
    <w:basedOn w:val="Normal"/>
    <w:semiHidden/>
    <w:rsid w:val="00E41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styleId="NoSpacing">
    <w:name w:val="No Spacing"/>
    <w:uiPriority w:val="1"/>
    <w:qFormat/>
    <w:rsid w:val="00704D01"/>
    <w:rPr>
      <w:rFonts w:asciiTheme="minorHAnsi" w:eastAsiaTheme="minorHAnsi" w:hAnsiTheme="minorHAnsi" w:cstheme="minorBidi"/>
      <w:sz w:val="22"/>
      <w:szCs w:val="22"/>
    </w:rPr>
  </w:style>
  <w:style w:type="character" w:customStyle="1" w:styleId="gd">
    <w:name w:val="gd"/>
    <w:basedOn w:val="DefaultParagraphFont"/>
    <w:rsid w:val="00EA1DD3"/>
  </w:style>
  <w:style w:type="character" w:customStyle="1" w:styleId="apple-converted-space">
    <w:name w:val="apple-converted-space"/>
    <w:basedOn w:val="DefaultParagraphFont"/>
    <w:rsid w:val="00EA1DD3"/>
  </w:style>
  <w:style w:type="character" w:customStyle="1" w:styleId="go">
    <w:name w:val="go"/>
    <w:basedOn w:val="DefaultParagraphFont"/>
    <w:rsid w:val="00EA1DD3"/>
  </w:style>
  <w:style w:type="character" w:customStyle="1" w:styleId="g3">
    <w:name w:val="g3"/>
    <w:basedOn w:val="DefaultParagraphFont"/>
    <w:rsid w:val="00EA1DD3"/>
  </w:style>
  <w:style w:type="character" w:customStyle="1" w:styleId="hb">
    <w:name w:val="hb"/>
    <w:basedOn w:val="DefaultParagraphFont"/>
    <w:rsid w:val="00EA1DD3"/>
  </w:style>
  <w:style w:type="character" w:customStyle="1" w:styleId="g2">
    <w:name w:val="g2"/>
    <w:basedOn w:val="DefaultParagraphFont"/>
    <w:rsid w:val="00EA1DD3"/>
  </w:style>
  <w:style w:type="character" w:styleId="Strong">
    <w:name w:val="Strong"/>
    <w:basedOn w:val="DefaultParagraphFont"/>
    <w:uiPriority w:val="22"/>
    <w:qFormat/>
    <w:rsid w:val="00EA1DD3"/>
    <w:rPr>
      <w:b/>
      <w:bCs/>
    </w:rPr>
  </w:style>
  <w:style w:type="paragraph" w:styleId="NormalWeb">
    <w:name w:val="Normal (Web)"/>
    <w:basedOn w:val="Normal"/>
    <w:uiPriority w:val="99"/>
    <w:unhideWhenUsed/>
    <w:rsid w:val="00EA1DD3"/>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EA1DD3"/>
    <w:rPr>
      <w:rFonts w:ascii="Tahoma" w:hAnsi="Tahoma" w:cs="Tahoma"/>
      <w:sz w:val="16"/>
      <w:szCs w:val="16"/>
    </w:rPr>
  </w:style>
  <w:style w:type="character" w:customStyle="1" w:styleId="BalloonTextChar">
    <w:name w:val="Balloon Text Char"/>
    <w:basedOn w:val="DefaultParagraphFont"/>
    <w:link w:val="BalloonText"/>
    <w:uiPriority w:val="99"/>
    <w:semiHidden/>
    <w:rsid w:val="00EA1DD3"/>
    <w:rPr>
      <w:rFonts w:ascii="Tahoma" w:hAnsi="Tahoma" w:cs="Tahoma"/>
      <w:sz w:val="16"/>
      <w:szCs w:val="16"/>
    </w:rPr>
  </w:style>
  <w:style w:type="character" w:styleId="Hyperlink">
    <w:name w:val="Hyperlink"/>
    <w:basedOn w:val="DefaultParagraphFont"/>
    <w:uiPriority w:val="99"/>
    <w:unhideWhenUsed/>
    <w:rsid w:val="00755BED"/>
    <w:rPr>
      <w:color w:val="0000FF"/>
      <w:u w:val="single"/>
    </w:rPr>
  </w:style>
  <w:style w:type="character" w:styleId="PlaceholderText">
    <w:name w:val="Placeholder Text"/>
    <w:basedOn w:val="DefaultParagraphFont"/>
    <w:uiPriority w:val="99"/>
    <w:semiHidden/>
    <w:rsid w:val="00642405"/>
    <w:rPr>
      <w:color w:val="808080"/>
    </w:rPr>
  </w:style>
  <w:style w:type="character" w:styleId="CommentReference">
    <w:name w:val="annotation reference"/>
    <w:basedOn w:val="DefaultParagraphFont"/>
    <w:uiPriority w:val="99"/>
    <w:semiHidden/>
    <w:unhideWhenUsed/>
    <w:rsid w:val="00A81E0F"/>
    <w:rPr>
      <w:sz w:val="16"/>
      <w:szCs w:val="16"/>
    </w:rPr>
  </w:style>
  <w:style w:type="paragraph" w:styleId="CommentText">
    <w:name w:val="annotation text"/>
    <w:basedOn w:val="Normal"/>
    <w:link w:val="CommentTextChar"/>
    <w:uiPriority w:val="99"/>
    <w:semiHidden/>
    <w:unhideWhenUsed/>
    <w:rsid w:val="00A81E0F"/>
  </w:style>
  <w:style w:type="character" w:customStyle="1" w:styleId="CommentTextChar">
    <w:name w:val="Comment Text Char"/>
    <w:basedOn w:val="DefaultParagraphFont"/>
    <w:link w:val="CommentText"/>
    <w:uiPriority w:val="99"/>
    <w:semiHidden/>
    <w:rsid w:val="00A81E0F"/>
  </w:style>
  <w:style w:type="paragraph" w:styleId="CommentSubject">
    <w:name w:val="annotation subject"/>
    <w:basedOn w:val="CommentText"/>
    <w:next w:val="CommentText"/>
    <w:link w:val="CommentSubjectChar"/>
    <w:uiPriority w:val="99"/>
    <w:semiHidden/>
    <w:unhideWhenUsed/>
    <w:rsid w:val="00A81E0F"/>
    <w:rPr>
      <w:b/>
      <w:bCs/>
    </w:rPr>
  </w:style>
  <w:style w:type="character" w:customStyle="1" w:styleId="CommentSubjectChar">
    <w:name w:val="Comment Subject Char"/>
    <w:basedOn w:val="CommentTextChar"/>
    <w:link w:val="CommentSubject"/>
    <w:uiPriority w:val="99"/>
    <w:semiHidden/>
    <w:rsid w:val="00A81E0F"/>
    <w:rPr>
      <w:b/>
      <w:bCs/>
    </w:rPr>
  </w:style>
  <w:style w:type="paragraph" w:styleId="EndnoteText">
    <w:name w:val="endnote text"/>
    <w:basedOn w:val="Normal"/>
    <w:link w:val="EndnoteTextChar"/>
    <w:uiPriority w:val="99"/>
    <w:semiHidden/>
    <w:unhideWhenUsed/>
    <w:rsid w:val="00A73A33"/>
  </w:style>
  <w:style w:type="character" w:customStyle="1" w:styleId="EndnoteTextChar">
    <w:name w:val="Endnote Text Char"/>
    <w:basedOn w:val="DefaultParagraphFont"/>
    <w:link w:val="EndnoteText"/>
    <w:uiPriority w:val="99"/>
    <w:semiHidden/>
    <w:rsid w:val="00A73A33"/>
  </w:style>
  <w:style w:type="character" w:styleId="EndnoteReference">
    <w:name w:val="endnote reference"/>
    <w:basedOn w:val="DefaultParagraphFont"/>
    <w:uiPriority w:val="99"/>
    <w:semiHidden/>
    <w:unhideWhenUsed/>
    <w:rsid w:val="00A73A33"/>
    <w:rPr>
      <w:vertAlign w:val="superscript"/>
    </w:rPr>
  </w:style>
  <w:style w:type="paragraph" w:styleId="FootnoteText">
    <w:name w:val="footnote text"/>
    <w:basedOn w:val="Normal"/>
    <w:link w:val="FootnoteTextChar"/>
    <w:uiPriority w:val="99"/>
    <w:semiHidden/>
    <w:unhideWhenUsed/>
    <w:rsid w:val="00A73A33"/>
  </w:style>
  <w:style w:type="character" w:customStyle="1" w:styleId="FootnoteTextChar">
    <w:name w:val="Footnote Text Char"/>
    <w:basedOn w:val="DefaultParagraphFont"/>
    <w:link w:val="FootnoteText"/>
    <w:uiPriority w:val="99"/>
    <w:semiHidden/>
    <w:rsid w:val="00A73A33"/>
  </w:style>
  <w:style w:type="character" w:styleId="FootnoteReference">
    <w:name w:val="footnote reference"/>
    <w:basedOn w:val="DefaultParagraphFont"/>
    <w:uiPriority w:val="99"/>
    <w:semiHidden/>
    <w:unhideWhenUsed/>
    <w:rsid w:val="00A73A33"/>
    <w:rPr>
      <w:vertAlign w:val="superscript"/>
    </w:rPr>
  </w:style>
  <w:style w:type="paragraph" w:customStyle="1" w:styleId="Default">
    <w:name w:val="Default"/>
    <w:rsid w:val="00895D11"/>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BE3A6A"/>
  </w:style>
  <w:style w:type="character" w:customStyle="1" w:styleId="gi">
    <w:name w:val="gi"/>
    <w:basedOn w:val="DefaultParagraphFont"/>
    <w:rsid w:val="00E52AAD"/>
  </w:style>
  <w:style w:type="character" w:customStyle="1" w:styleId="article-body-font">
    <w:name w:val="article-body-font"/>
    <w:basedOn w:val="DefaultParagraphFont"/>
    <w:rsid w:val="00E52AAD"/>
  </w:style>
  <w:style w:type="table" w:styleId="TableGrid">
    <w:name w:val="Table Grid"/>
    <w:basedOn w:val="TableNormal"/>
    <w:uiPriority w:val="59"/>
    <w:rsid w:val="00E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67B8"/>
    <w:rPr>
      <w:color w:val="800080" w:themeColor="followedHyperlink"/>
      <w:u w:val="single"/>
    </w:rPr>
  </w:style>
  <w:style w:type="paragraph" w:styleId="ListParagraph">
    <w:name w:val="List Paragraph"/>
    <w:basedOn w:val="Normal"/>
    <w:uiPriority w:val="34"/>
    <w:qFormat/>
    <w:rsid w:val="003F0C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40"/>
    <w:pPr>
      <w:widowControl w:val="0"/>
      <w:autoSpaceDE w:val="0"/>
      <w:autoSpaceDN w:val="0"/>
      <w:adjustRightInd w:val="0"/>
    </w:pPr>
  </w:style>
  <w:style w:type="paragraph" w:styleId="Heading1">
    <w:name w:val="heading 1"/>
    <w:basedOn w:val="Normal"/>
    <w:next w:val="Normal"/>
    <w:qFormat/>
    <w:rsid w:val="00E4104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paragraph" w:styleId="Heading2">
    <w:name w:val="heading 2"/>
    <w:basedOn w:val="Normal"/>
    <w:next w:val="Normal"/>
    <w:qFormat/>
    <w:rsid w:val="00E41040"/>
    <w:pPr>
      <w:keepNext/>
      <w:jc w:val="center"/>
      <w:outlineLvl w:val="1"/>
    </w:pPr>
    <w:rPr>
      <w:sz w:val="24"/>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41040"/>
    <w:pPr>
      <w:widowControl w:val="0"/>
      <w:autoSpaceDE w:val="0"/>
      <w:autoSpaceDN w:val="0"/>
      <w:adjustRightInd w:val="0"/>
      <w:ind w:left="-1440"/>
      <w:jc w:val="both"/>
    </w:pPr>
    <w:rPr>
      <w:sz w:val="24"/>
      <w:szCs w:val="24"/>
    </w:rPr>
  </w:style>
  <w:style w:type="paragraph" w:customStyle="1" w:styleId="2AutoList1">
    <w:name w:val="2AutoList1"/>
    <w:rsid w:val="00E41040"/>
    <w:pPr>
      <w:widowControl w:val="0"/>
      <w:autoSpaceDE w:val="0"/>
      <w:autoSpaceDN w:val="0"/>
      <w:adjustRightInd w:val="0"/>
      <w:ind w:left="-1440"/>
      <w:jc w:val="both"/>
    </w:pPr>
    <w:rPr>
      <w:sz w:val="24"/>
      <w:szCs w:val="24"/>
    </w:rPr>
  </w:style>
  <w:style w:type="paragraph" w:customStyle="1" w:styleId="3AutoList1">
    <w:name w:val="3AutoList1"/>
    <w:rsid w:val="00E41040"/>
    <w:pPr>
      <w:widowControl w:val="0"/>
      <w:autoSpaceDE w:val="0"/>
      <w:autoSpaceDN w:val="0"/>
      <w:adjustRightInd w:val="0"/>
      <w:ind w:left="-1440"/>
      <w:jc w:val="both"/>
    </w:pPr>
    <w:rPr>
      <w:sz w:val="24"/>
      <w:szCs w:val="24"/>
    </w:rPr>
  </w:style>
  <w:style w:type="paragraph" w:customStyle="1" w:styleId="4AutoList1">
    <w:name w:val="4AutoList1"/>
    <w:rsid w:val="00E41040"/>
    <w:pPr>
      <w:widowControl w:val="0"/>
      <w:autoSpaceDE w:val="0"/>
      <w:autoSpaceDN w:val="0"/>
      <w:adjustRightInd w:val="0"/>
      <w:ind w:left="-1440"/>
      <w:jc w:val="both"/>
    </w:pPr>
    <w:rPr>
      <w:sz w:val="24"/>
      <w:szCs w:val="24"/>
    </w:rPr>
  </w:style>
  <w:style w:type="paragraph" w:customStyle="1" w:styleId="5AutoList1">
    <w:name w:val="5AutoList1"/>
    <w:rsid w:val="00E41040"/>
    <w:pPr>
      <w:widowControl w:val="0"/>
      <w:autoSpaceDE w:val="0"/>
      <w:autoSpaceDN w:val="0"/>
      <w:adjustRightInd w:val="0"/>
      <w:ind w:left="-1440"/>
      <w:jc w:val="both"/>
    </w:pPr>
    <w:rPr>
      <w:sz w:val="24"/>
      <w:szCs w:val="24"/>
    </w:rPr>
  </w:style>
  <w:style w:type="paragraph" w:customStyle="1" w:styleId="6AutoList1">
    <w:name w:val="6AutoList1"/>
    <w:rsid w:val="00E41040"/>
    <w:pPr>
      <w:widowControl w:val="0"/>
      <w:autoSpaceDE w:val="0"/>
      <w:autoSpaceDN w:val="0"/>
      <w:adjustRightInd w:val="0"/>
      <w:ind w:left="-1440"/>
      <w:jc w:val="both"/>
    </w:pPr>
    <w:rPr>
      <w:sz w:val="24"/>
      <w:szCs w:val="24"/>
    </w:rPr>
  </w:style>
  <w:style w:type="paragraph" w:customStyle="1" w:styleId="7AutoList1">
    <w:name w:val="7AutoList1"/>
    <w:rsid w:val="00E41040"/>
    <w:pPr>
      <w:widowControl w:val="0"/>
      <w:autoSpaceDE w:val="0"/>
      <w:autoSpaceDN w:val="0"/>
      <w:adjustRightInd w:val="0"/>
      <w:ind w:left="-1440"/>
      <w:jc w:val="both"/>
    </w:pPr>
    <w:rPr>
      <w:sz w:val="24"/>
      <w:szCs w:val="24"/>
    </w:rPr>
  </w:style>
  <w:style w:type="paragraph" w:customStyle="1" w:styleId="8AutoList1">
    <w:name w:val="8AutoList1"/>
    <w:rsid w:val="00E41040"/>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E41040"/>
    <w:pPr>
      <w:tabs>
        <w:tab w:val="center" w:pos="4320"/>
        <w:tab w:val="right" w:pos="8640"/>
      </w:tabs>
    </w:pPr>
  </w:style>
  <w:style w:type="character" w:styleId="PageNumber">
    <w:name w:val="page number"/>
    <w:basedOn w:val="DefaultParagraphFont"/>
    <w:semiHidden/>
    <w:rsid w:val="00E41040"/>
  </w:style>
  <w:style w:type="paragraph" w:styleId="Header">
    <w:name w:val="header"/>
    <w:basedOn w:val="Normal"/>
    <w:semiHidden/>
    <w:rsid w:val="00E41040"/>
    <w:pPr>
      <w:tabs>
        <w:tab w:val="center" w:pos="4320"/>
        <w:tab w:val="right" w:pos="8640"/>
      </w:tabs>
    </w:pPr>
  </w:style>
  <w:style w:type="paragraph" w:styleId="BodyText">
    <w:name w:val="Body Text"/>
    <w:basedOn w:val="Normal"/>
    <w:semiHidden/>
    <w:rsid w:val="00E41040"/>
    <w:pPr>
      <w:widowControl/>
    </w:pPr>
    <w:rPr>
      <w:sz w:val="24"/>
    </w:rPr>
  </w:style>
  <w:style w:type="character" w:customStyle="1" w:styleId="base">
    <w:name w:val="base"/>
    <w:basedOn w:val="DefaultParagraphFont"/>
    <w:rsid w:val="00E41040"/>
  </w:style>
  <w:style w:type="paragraph" w:styleId="HTMLPreformatted">
    <w:name w:val="HTML Preformatted"/>
    <w:basedOn w:val="Normal"/>
    <w:semiHidden/>
    <w:rsid w:val="00E41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styleId="NoSpacing">
    <w:name w:val="No Spacing"/>
    <w:uiPriority w:val="1"/>
    <w:qFormat/>
    <w:rsid w:val="00704D01"/>
    <w:rPr>
      <w:rFonts w:asciiTheme="minorHAnsi" w:eastAsiaTheme="minorHAnsi" w:hAnsiTheme="minorHAnsi" w:cstheme="minorBidi"/>
      <w:sz w:val="22"/>
      <w:szCs w:val="22"/>
    </w:rPr>
  </w:style>
  <w:style w:type="character" w:customStyle="1" w:styleId="gd">
    <w:name w:val="gd"/>
    <w:basedOn w:val="DefaultParagraphFont"/>
    <w:rsid w:val="00EA1DD3"/>
  </w:style>
  <w:style w:type="character" w:customStyle="1" w:styleId="apple-converted-space">
    <w:name w:val="apple-converted-space"/>
    <w:basedOn w:val="DefaultParagraphFont"/>
    <w:rsid w:val="00EA1DD3"/>
  </w:style>
  <w:style w:type="character" w:customStyle="1" w:styleId="go">
    <w:name w:val="go"/>
    <w:basedOn w:val="DefaultParagraphFont"/>
    <w:rsid w:val="00EA1DD3"/>
  </w:style>
  <w:style w:type="character" w:customStyle="1" w:styleId="g3">
    <w:name w:val="g3"/>
    <w:basedOn w:val="DefaultParagraphFont"/>
    <w:rsid w:val="00EA1DD3"/>
  </w:style>
  <w:style w:type="character" w:customStyle="1" w:styleId="hb">
    <w:name w:val="hb"/>
    <w:basedOn w:val="DefaultParagraphFont"/>
    <w:rsid w:val="00EA1DD3"/>
  </w:style>
  <w:style w:type="character" w:customStyle="1" w:styleId="g2">
    <w:name w:val="g2"/>
    <w:basedOn w:val="DefaultParagraphFont"/>
    <w:rsid w:val="00EA1DD3"/>
  </w:style>
  <w:style w:type="character" w:styleId="Strong">
    <w:name w:val="Strong"/>
    <w:basedOn w:val="DefaultParagraphFont"/>
    <w:uiPriority w:val="22"/>
    <w:qFormat/>
    <w:rsid w:val="00EA1DD3"/>
    <w:rPr>
      <w:b/>
      <w:bCs/>
    </w:rPr>
  </w:style>
  <w:style w:type="paragraph" w:styleId="NormalWeb">
    <w:name w:val="Normal (Web)"/>
    <w:basedOn w:val="Normal"/>
    <w:uiPriority w:val="99"/>
    <w:unhideWhenUsed/>
    <w:rsid w:val="00EA1DD3"/>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EA1DD3"/>
    <w:rPr>
      <w:rFonts w:ascii="Tahoma" w:hAnsi="Tahoma" w:cs="Tahoma"/>
      <w:sz w:val="16"/>
      <w:szCs w:val="16"/>
    </w:rPr>
  </w:style>
  <w:style w:type="character" w:customStyle="1" w:styleId="BalloonTextChar">
    <w:name w:val="Balloon Text Char"/>
    <w:basedOn w:val="DefaultParagraphFont"/>
    <w:link w:val="BalloonText"/>
    <w:uiPriority w:val="99"/>
    <w:semiHidden/>
    <w:rsid w:val="00EA1DD3"/>
    <w:rPr>
      <w:rFonts w:ascii="Tahoma" w:hAnsi="Tahoma" w:cs="Tahoma"/>
      <w:sz w:val="16"/>
      <w:szCs w:val="16"/>
    </w:rPr>
  </w:style>
  <w:style w:type="character" w:styleId="Hyperlink">
    <w:name w:val="Hyperlink"/>
    <w:basedOn w:val="DefaultParagraphFont"/>
    <w:uiPriority w:val="99"/>
    <w:unhideWhenUsed/>
    <w:rsid w:val="00755BED"/>
    <w:rPr>
      <w:color w:val="0000FF"/>
      <w:u w:val="single"/>
    </w:rPr>
  </w:style>
  <w:style w:type="character" w:styleId="PlaceholderText">
    <w:name w:val="Placeholder Text"/>
    <w:basedOn w:val="DefaultParagraphFont"/>
    <w:uiPriority w:val="99"/>
    <w:semiHidden/>
    <w:rsid w:val="00642405"/>
    <w:rPr>
      <w:color w:val="808080"/>
    </w:rPr>
  </w:style>
  <w:style w:type="character" w:styleId="CommentReference">
    <w:name w:val="annotation reference"/>
    <w:basedOn w:val="DefaultParagraphFont"/>
    <w:uiPriority w:val="99"/>
    <w:semiHidden/>
    <w:unhideWhenUsed/>
    <w:rsid w:val="00A81E0F"/>
    <w:rPr>
      <w:sz w:val="16"/>
      <w:szCs w:val="16"/>
    </w:rPr>
  </w:style>
  <w:style w:type="paragraph" w:styleId="CommentText">
    <w:name w:val="annotation text"/>
    <w:basedOn w:val="Normal"/>
    <w:link w:val="CommentTextChar"/>
    <w:uiPriority w:val="99"/>
    <w:semiHidden/>
    <w:unhideWhenUsed/>
    <w:rsid w:val="00A81E0F"/>
  </w:style>
  <w:style w:type="character" w:customStyle="1" w:styleId="CommentTextChar">
    <w:name w:val="Comment Text Char"/>
    <w:basedOn w:val="DefaultParagraphFont"/>
    <w:link w:val="CommentText"/>
    <w:uiPriority w:val="99"/>
    <w:semiHidden/>
    <w:rsid w:val="00A81E0F"/>
  </w:style>
  <w:style w:type="paragraph" w:styleId="CommentSubject">
    <w:name w:val="annotation subject"/>
    <w:basedOn w:val="CommentText"/>
    <w:next w:val="CommentText"/>
    <w:link w:val="CommentSubjectChar"/>
    <w:uiPriority w:val="99"/>
    <w:semiHidden/>
    <w:unhideWhenUsed/>
    <w:rsid w:val="00A81E0F"/>
    <w:rPr>
      <w:b/>
      <w:bCs/>
    </w:rPr>
  </w:style>
  <w:style w:type="character" w:customStyle="1" w:styleId="CommentSubjectChar">
    <w:name w:val="Comment Subject Char"/>
    <w:basedOn w:val="CommentTextChar"/>
    <w:link w:val="CommentSubject"/>
    <w:uiPriority w:val="99"/>
    <w:semiHidden/>
    <w:rsid w:val="00A81E0F"/>
    <w:rPr>
      <w:b/>
      <w:bCs/>
    </w:rPr>
  </w:style>
  <w:style w:type="paragraph" w:styleId="EndnoteText">
    <w:name w:val="endnote text"/>
    <w:basedOn w:val="Normal"/>
    <w:link w:val="EndnoteTextChar"/>
    <w:uiPriority w:val="99"/>
    <w:semiHidden/>
    <w:unhideWhenUsed/>
    <w:rsid w:val="00A73A33"/>
  </w:style>
  <w:style w:type="character" w:customStyle="1" w:styleId="EndnoteTextChar">
    <w:name w:val="Endnote Text Char"/>
    <w:basedOn w:val="DefaultParagraphFont"/>
    <w:link w:val="EndnoteText"/>
    <w:uiPriority w:val="99"/>
    <w:semiHidden/>
    <w:rsid w:val="00A73A33"/>
  </w:style>
  <w:style w:type="character" w:styleId="EndnoteReference">
    <w:name w:val="endnote reference"/>
    <w:basedOn w:val="DefaultParagraphFont"/>
    <w:uiPriority w:val="99"/>
    <w:semiHidden/>
    <w:unhideWhenUsed/>
    <w:rsid w:val="00A73A33"/>
    <w:rPr>
      <w:vertAlign w:val="superscript"/>
    </w:rPr>
  </w:style>
  <w:style w:type="paragraph" w:styleId="FootnoteText">
    <w:name w:val="footnote text"/>
    <w:basedOn w:val="Normal"/>
    <w:link w:val="FootnoteTextChar"/>
    <w:uiPriority w:val="99"/>
    <w:semiHidden/>
    <w:unhideWhenUsed/>
    <w:rsid w:val="00A73A33"/>
  </w:style>
  <w:style w:type="character" w:customStyle="1" w:styleId="FootnoteTextChar">
    <w:name w:val="Footnote Text Char"/>
    <w:basedOn w:val="DefaultParagraphFont"/>
    <w:link w:val="FootnoteText"/>
    <w:uiPriority w:val="99"/>
    <w:semiHidden/>
    <w:rsid w:val="00A73A33"/>
  </w:style>
  <w:style w:type="character" w:styleId="FootnoteReference">
    <w:name w:val="footnote reference"/>
    <w:basedOn w:val="DefaultParagraphFont"/>
    <w:uiPriority w:val="99"/>
    <w:semiHidden/>
    <w:unhideWhenUsed/>
    <w:rsid w:val="00A73A33"/>
    <w:rPr>
      <w:vertAlign w:val="superscript"/>
    </w:rPr>
  </w:style>
  <w:style w:type="paragraph" w:customStyle="1" w:styleId="Default">
    <w:name w:val="Default"/>
    <w:rsid w:val="00895D11"/>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BE3A6A"/>
  </w:style>
  <w:style w:type="character" w:customStyle="1" w:styleId="gi">
    <w:name w:val="gi"/>
    <w:basedOn w:val="DefaultParagraphFont"/>
    <w:rsid w:val="00E52AAD"/>
  </w:style>
  <w:style w:type="character" w:customStyle="1" w:styleId="article-body-font">
    <w:name w:val="article-body-font"/>
    <w:basedOn w:val="DefaultParagraphFont"/>
    <w:rsid w:val="00E52AAD"/>
  </w:style>
  <w:style w:type="table" w:styleId="TableGrid">
    <w:name w:val="Table Grid"/>
    <w:basedOn w:val="TableNormal"/>
    <w:uiPriority w:val="59"/>
    <w:rsid w:val="00E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67B8"/>
    <w:rPr>
      <w:color w:val="800080" w:themeColor="followedHyperlink"/>
      <w:u w:val="single"/>
    </w:rPr>
  </w:style>
  <w:style w:type="paragraph" w:styleId="ListParagraph">
    <w:name w:val="List Paragraph"/>
    <w:basedOn w:val="Normal"/>
    <w:uiPriority w:val="34"/>
    <w:qFormat/>
    <w:rsid w:val="003F0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5017">
      <w:bodyDiv w:val="1"/>
      <w:marLeft w:val="0"/>
      <w:marRight w:val="0"/>
      <w:marTop w:val="0"/>
      <w:marBottom w:val="0"/>
      <w:divBdr>
        <w:top w:val="none" w:sz="0" w:space="0" w:color="auto"/>
        <w:left w:val="none" w:sz="0" w:space="0" w:color="auto"/>
        <w:bottom w:val="none" w:sz="0" w:space="0" w:color="auto"/>
        <w:right w:val="none" w:sz="0" w:space="0" w:color="auto"/>
      </w:divBdr>
      <w:divsChild>
        <w:div w:id="1631403850">
          <w:marLeft w:val="0"/>
          <w:marRight w:val="0"/>
          <w:marTop w:val="0"/>
          <w:marBottom w:val="0"/>
          <w:divBdr>
            <w:top w:val="none" w:sz="0" w:space="0" w:color="auto"/>
            <w:left w:val="none" w:sz="0" w:space="0" w:color="auto"/>
            <w:bottom w:val="none" w:sz="0" w:space="0" w:color="auto"/>
            <w:right w:val="none" w:sz="0" w:space="0" w:color="auto"/>
          </w:divBdr>
        </w:div>
        <w:div w:id="655112451">
          <w:marLeft w:val="0"/>
          <w:marRight w:val="0"/>
          <w:marTop w:val="0"/>
          <w:marBottom w:val="0"/>
          <w:divBdr>
            <w:top w:val="none" w:sz="0" w:space="0" w:color="auto"/>
            <w:left w:val="none" w:sz="0" w:space="0" w:color="auto"/>
            <w:bottom w:val="none" w:sz="0" w:space="0" w:color="auto"/>
            <w:right w:val="none" w:sz="0" w:space="0" w:color="auto"/>
          </w:divBdr>
        </w:div>
        <w:div w:id="1165587276">
          <w:marLeft w:val="0"/>
          <w:marRight w:val="0"/>
          <w:marTop w:val="0"/>
          <w:marBottom w:val="0"/>
          <w:divBdr>
            <w:top w:val="none" w:sz="0" w:space="0" w:color="auto"/>
            <w:left w:val="none" w:sz="0" w:space="0" w:color="auto"/>
            <w:bottom w:val="none" w:sz="0" w:space="0" w:color="auto"/>
            <w:right w:val="none" w:sz="0" w:space="0" w:color="auto"/>
          </w:divBdr>
        </w:div>
        <w:div w:id="1742020707">
          <w:marLeft w:val="0"/>
          <w:marRight w:val="0"/>
          <w:marTop w:val="0"/>
          <w:marBottom w:val="0"/>
          <w:divBdr>
            <w:top w:val="none" w:sz="0" w:space="0" w:color="auto"/>
            <w:left w:val="none" w:sz="0" w:space="0" w:color="auto"/>
            <w:bottom w:val="none" w:sz="0" w:space="0" w:color="auto"/>
            <w:right w:val="none" w:sz="0" w:space="0" w:color="auto"/>
          </w:divBdr>
        </w:div>
      </w:divsChild>
    </w:div>
    <w:div w:id="40786539">
      <w:bodyDiv w:val="1"/>
      <w:marLeft w:val="0"/>
      <w:marRight w:val="0"/>
      <w:marTop w:val="0"/>
      <w:marBottom w:val="0"/>
      <w:divBdr>
        <w:top w:val="none" w:sz="0" w:space="0" w:color="auto"/>
        <w:left w:val="none" w:sz="0" w:space="0" w:color="auto"/>
        <w:bottom w:val="none" w:sz="0" w:space="0" w:color="auto"/>
        <w:right w:val="none" w:sz="0" w:space="0" w:color="auto"/>
      </w:divBdr>
      <w:divsChild>
        <w:div w:id="2063168637">
          <w:marLeft w:val="0"/>
          <w:marRight w:val="0"/>
          <w:marTop w:val="0"/>
          <w:marBottom w:val="0"/>
          <w:divBdr>
            <w:top w:val="none" w:sz="0" w:space="0" w:color="auto"/>
            <w:left w:val="none" w:sz="0" w:space="0" w:color="auto"/>
            <w:bottom w:val="none" w:sz="0" w:space="0" w:color="auto"/>
            <w:right w:val="none" w:sz="0" w:space="0" w:color="auto"/>
          </w:divBdr>
          <w:divsChild>
            <w:div w:id="1071082001">
              <w:marLeft w:val="0"/>
              <w:marRight w:val="0"/>
              <w:marTop w:val="0"/>
              <w:marBottom w:val="0"/>
              <w:divBdr>
                <w:top w:val="none" w:sz="0" w:space="0" w:color="auto"/>
                <w:left w:val="none" w:sz="0" w:space="0" w:color="auto"/>
                <w:bottom w:val="none" w:sz="0" w:space="0" w:color="auto"/>
                <w:right w:val="none" w:sz="0" w:space="0" w:color="auto"/>
              </w:divBdr>
              <w:divsChild>
                <w:div w:id="1952319190">
                  <w:marLeft w:val="0"/>
                  <w:marRight w:val="0"/>
                  <w:marTop w:val="0"/>
                  <w:marBottom w:val="0"/>
                  <w:divBdr>
                    <w:top w:val="none" w:sz="0" w:space="0" w:color="auto"/>
                    <w:left w:val="none" w:sz="0" w:space="0" w:color="auto"/>
                    <w:bottom w:val="none" w:sz="0" w:space="0" w:color="auto"/>
                    <w:right w:val="none" w:sz="0" w:space="0" w:color="auto"/>
                  </w:divBdr>
                </w:div>
              </w:divsChild>
            </w:div>
            <w:div w:id="624120771">
              <w:marLeft w:val="0"/>
              <w:marRight w:val="0"/>
              <w:marTop w:val="0"/>
              <w:marBottom w:val="0"/>
              <w:divBdr>
                <w:top w:val="none" w:sz="0" w:space="0" w:color="auto"/>
                <w:left w:val="none" w:sz="0" w:space="0" w:color="auto"/>
                <w:bottom w:val="none" w:sz="0" w:space="0" w:color="auto"/>
                <w:right w:val="none" w:sz="0" w:space="0" w:color="auto"/>
              </w:divBdr>
            </w:div>
            <w:div w:id="212731382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80722690">
                  <w:marLeft w:val="0"/>
                  <w:marRight w:val="0"/>
                  <w:marTop w:val="0"/>
                  <w:marBottom w:val="0"/>
                  <w:divBdr>
                    <w:top w:val="none" w:sz="0" w:space="0" w:color="auto"/>
                    <w:left w:val="none" w:sz="0" w:space="0" w:color="auto"/>
                    <w:bottom w:val="none" w:sz="0" w:space="0" w:color="auto"/>
                    <w:right w:val="none" w:sz="0" w:space="0" w:color="auto"/>
                  </w:divBdr>
                  <w:divsChild>
                    <w:div w:id="2560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8063">
              <w:marLeft w:val="0"/>
              <w:marRight w:val="0"/>
              <w:marTop w:val="0"/>
              <w:marBottom w:val="0"/>
              <w:divBdr>
                <w:top w:val="none" w:sz="0" w:space="0" w:color="auto"/>
                <w:left w:val="none" w:sz="0" w:space="0" w:color="auto"/>
                <w:bottom w:val="none" w:sz="0" w:space="0" w:color="auto"/>
                <w:right w:val="none" w:sz="0" w:space="0" w:color="auto"/>
              </w:divBdr>
            </w:div>
            <w:div w:id="55332228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2841891">
                  <w:marLeft w:val="0"/>
                  <w:marRight w:val="0"/>
                  <w:marTop w:val="0"/>
                  <w:marBottom w:val="0"/>
                  <w:divBdr>
                    <w:top w:val="none" w:sz="0" w:space="0" w:color="auto"/>
                    <w:left w:val="none" w:sz="0" w:space="0" w:color="auto"/>
                    <w:bottom w:val="none" w:sz="0" w:space="0" w:color="auto"/>
                    <w:right w:val="none" w:sz="0" w:space="0" w:color="auto"/>
                  </w:divBdr>
                  <w:divsChild>
                    <w:div w:id="578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01407">
              <w:marLeft w:val="0"/>
              <w:marRight w:val="0"/>
              <w:marTop w:val="0"/>
              <w:marBottom w:val="0"/>
              <w:divBdr>
                <w:top w:val="none" w:sz="0" w:space="0" w:color="auto"/>
                <w:left w:val="none" w:sz="0" w:space="0" w:color="auto"/>
                <w:bottom w:val="none" w:sz="0" w:space="0" w:color="auto"/>
                <w:right w:val="none" w:sz="0" w:space="0" w:color="auto"/>
              </w:divBdr>
            </w:div>
            <w:div w:id="85650552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308290480">
                  <w:marLeft w:val="0"/>
                  <w:marRight w:val="0"/>
                  <w:marTop w:val="0"/>
                  <w:marBottom w:val="0"/>
                  <w:divBdr>
                    <w:top w:val="none" w:sz="0" w:space="0" w:color="auto"/>
                    <w:left w:val="none" w:sz="0" w:space="0" w:color="auto"/>
                    <w:bottom w:val="none" w:sz="0" w:space="0" w:color="auto"/>
                    <w:right w:val="none" w:sz="0" w:space="0" w:color="auto"/>
                  </w:divBdr>
                  <w:divsChild>
                    <w:div w:id="204035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6463">
              <w:marLeft w:val="0"/>
              <w:marRight w:val="0"/>
              <w:marTop w:val="0"/>
              <w:marBottom w:val="0"/>
              <w:divBdr>
                <w:top w:val="none" w:sz="0" w:space="0" w:color="auto"/>
                <w:left w:val="none" w:sz="0" w:space="0" w:color="auto"/>
                <w:bottom w:val="none" w:sz="0" w:space="0" w:color="auto"/>
                <w:right w:val="none" w:sz="0" w:space="0" w:color="auto"/>
              </w:divBdr>
            </w:div>
            <w:div w:id="55208252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85153241">
                  <w:marLeft w:val="0"/>
                  <w:marRight w:val="0"/>
                  <w:marTop w:val="0"/>
                  <w:marBottom w:val="0"/>
                  <w:divBdr>
                    <w:top w:val="none" w:sz="0" w:space="0" w:color="auto"/>
                    <w:left w:val="none" w:sz="0" w:space="0" w:color="auto"/>
                    <w:bottom w:val="none" w:sz="0" w:space="0" w:color="auto"/>
                    <w:right w:val="none" w:sz="0" w:space="0" w:color="auto"/>
                  </w:divBdr>
                  <w:divsChild>
                    <w:div w:id="15581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7947">
              <w:marLeft w:val="0"/>
              <w:marRight w:val="0"/>
              <w:marTop w:val="0"/>
              <w:marBottom w:val="0"/>
              <w:divBdr>
                <w:top w:val="none" w:sz="0" w:space="0" w:color="auto"/>
                <w:left w:val="none" w:sz="0" w:space="0" w:color="auto"/>
                <w:bottom w:val="none" w:sz="0" w:space="0" w:color="auto"/>
                <w:right w:val="none" w:sz="0" w:space="0" w:color="auto"/>
              </w:divBdr>
            </w:div>
            <w:div w:id="1921213714">
              <w:marLeft w:val="0"/>
              <w:marRight w:val="0"/>
              <w:marTop w:val="0"/>
              <w:marBottom w:val="0"/>
              <w:divBdr>
                <w:top w:val="none" w:sz="0" w:space="0" w:color="auto"/>
                <w:left w:val="none" w:sz="0" w:space="0" w:color="auto"/>
                <w:bottom w:val="none" w:sz="0" w:space="0" w:color="auto"/>
                <w:right w:val="none" w:sz="0" w:space="0" w:color="auto"/>
              </w:divBdr>
            </w:div>
            <w:div w:id="2079665200">
              <w:marLeft w:val="0"/>
              <w:marRight w:val="0"/>
              <w:marTop w:val="0"/>
              <w:marBottom w:val="0"/>
              <w:divBdr>
                <w:top w:val="none" w:sz="0" w:space="0" w:color="auto"/>
                <w:left w:val="none" w:sz="0" w:space="0" w:color="auto"/>
                <w:bottom w:val="none" w:sz="0" w:space="0" w:color="auto"/>
                <w:right w:val="none" w:sz="0" w:space="0" w:color="auto"/>
              </w:divBdr>
            </w:div>
            <w:div w:id="1050807786">
              <w:marLeft w:val="0"/>
              <w:marRight w:val="0"/>
              <w:marTop w:val="0"/>
              <w:marBottom w:val="0"/>
              <w:divBdr>
                <w:top w:val="none" w:sz="0" w:space="0" w:color="auto"/>
                <w:left w:val="none" w:sz="0" w:space="0" w:color="auto"/>
                <w:bottom w:val="none" w:sz="0" w:space="0" w:color="auto"/>
                <w:right w:val="none" w:sz="0" w:space="0" w:color="auto"/>
              </w:divBdr>
            </w:div>
            <w:div w:id="1752652731">
              <w:marLeft w:val="0"/>
              <w:marRight w:val="0"/>
              <w:marTop w:val="0"/>
              <w:marBottom w:val="0"/>
              <w:divBdr>
                <w:top w:val="none" w:sz="0" w:space="0" w:color="auto"/>
                <w:left w:val="none" w:sz="0" w:space="0" w:color="auto"/>
                <w:bottom w:val="none" w:sz="0" w:space="0" w:color="auto"/>
                <w:right w:val="none" w:sz="0" w:space="0" w:color="auto"/>
              </w:divBdr>
            </w:div>
            <w:div w:id="9337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3621">
      <w:bodyDiv w:val="1"/>
      <w:marLeft w:val="0"/>
      <w:marRight w:val="0"/>
      <w:marTop w:val="0"/>
      <w:marBottom w:val="0"/>
      <w:divBdr>
        <w:top w:val="none" w:sz="0" w:space="0" w:color="auto"/>
        <w:left w:val="none" w:sz="0" w:space="0" w:color="auto"/>
        <w:bottom w:val="none" w:sz="0" w:space="0" w:color="auto"/>
        <w:right w:val="none" w:sz="0" w:space="0" w:color="auto"/>
      </w:divBdr>
      <w:divsChild>
        <w:div w:id="682316117">
          <w:marLeft w:val="0"/>
          <w:marRight w:val="0"/>
          <w:marTop w:val="0"/>
          <w:marBottom w:val="0"/>
          <w:divBdr>
            <w:top w:val="none" w:sz="0" w:space="0" w:color="auto"/>
            <w:left w:val="none" w:sz="0" w:space="0" w:color="auto"/>
            <w:bottom w:val="none" w:sz="0" w:space="0" w:color="auto"/>
            <w:right w:val="none" w:sz="0" w:space="0" w:color="auto"/>
          </w:divBdr>
          <w:divsChild>
            <w:div w:id="208953452">
              <w:marLeft w:val="0"/>
              <w:marRight w:val="0"/>
              <w:marTop w:val="0"/>
              <w:marBottom w:val="0"/>
              <w:divBdr>
                <w:top w:val="none" w:sz="0" w:space="0" w:color="auto"/>
                <w:left w:val="none" w:sz="0" w:space="0" w:color="auto"/>
                <w:bottom w:val="none" w:sz="0" w:space="0" w:color="auto"/>
                <w:right w:val="none" w:sz="0" w:space="0" w:color="auto"/>
              </w:divBdr>
            </w:div>
            <w:div w:id="630746042">
              <w:marLeft w:val="0"/>
              <w:marRight w:val="0"/>
              <w:marTop w:val="0"/>
              <w:marBottom w:val="0"/>
              <w:divBdr>
                <w:top w:val="none" w:sz="0" w:space="0" w:color="auto"/>
                <w:left w:val="none" w:sz="0" w:space="0" w:color="auto"/>
                <w:bottom w:val="none" w:sz="0" w:space="0" w:color="auto"/>
                <w:right w:val="none" w:sz="0" w:space="0" w:color="auto"/>
              </w:divBdr>
              <w:divsChild>
                <w:div w:id="997882259">
                  <w:marLeft w:val="0"/>
                  <w:marRight w:val="0"/>
                  <w:marTop w:val="0"/>
                  <w:marBottom w:val="0"/>
                  <w:divBdr>
                    <w:top w:val="none" w:sz="0" w:space="0" w:color="auto"/>
                    <w:left w:val="none" w:sz="0" w:space="0" w:color="auto"/>
                    <w:bottom w:val="none" w:sz="0" w:space="0" w:color="auto"/>
                    <w:right w:val="none" w:sz="0" w:space="0" w:color="auto"/>
                  </w:divBdr>
                </w:div>
              </w:divsChild>
            </w:div>
            <w:div w:id="2008360901">
              <w:marLeft w:val="-15"/>
              <w:marRight w:val="0"/>
              <w:marTop w:val="0"/>
              <w:marBottom w:val="0"/>
              <w:divBdr>
                <w:top w:val="none" w:sz="0" w:space="0" w:color="auto"/>
                <w:left w:val="none" w:sz="0" w:space="0" w:color="auto"/>
                <w:bottom w:val="none" w:sz="0" w:space="0" w:color="auto"/>
                <w:right w:val="none" w:sz="0" w:space="0" w:color="auto"/>
              </w:divBdr>
            </w:div>
            <w:div w:id="1187938254">
              <w:marLeft w:val="0"/>
              <w:marRight w:val="0"/>
              <w:marTop w:val="0"/>
              <w:marBottom w:val="0"/>
              <w:divBdr>
                <w:top w:val="none" w:sz="0" w:space="0" w:color="auto"/>
                <w:left w:val="none" w:sz="0" w:space="0" w:color="auto"/>
                <w:bottom w:val="none" w:sz="0" w:space="0" w:color="auto"/>
                <w:right w:val="none" w:sz="0" w:space="0" w:color="auto"/>
              </w:divBdr>
            </w:div>
            <w:div w:id="782574766">
              <w:marLeft w:val="0"/>
              <w:marRight w:val="0"/>
              <w:marTop w:val="0"/>
              <w:marBottom w:val="0"/>
              <w:divBdr>
                <w:top w:val="none" w:sz="0" w:space="0" w:color="auto"/>
                <w:left w:val="none" w:sz="0" w:space="0" w:color="auto"/>
                <w:bottom w:val="none" w:sz="0" w:space="0" w:color="auto"/>
                <w:right w:val="none" w:sz="0" w:space="0" w:color="auto"/>
              </w:divBdr>
            </w:div>
          </w:divsChild>
        </w:div>
        <w:div w:id="1039667435">
          <w:marLeft w:val="0"/>
          <w:marRight w:val="225"/>
          <w:marTop w:val="75"/>
          <w:marBottom w:val="0"/>
          <w:divBdr>
            <w:top w:val="none" w:sz="0" w:space="0" w:color="auto"/>
            <w:left w:val="none" w:sz="0" w:space="0" w:color="auto"/>
            <w:bottom w:val="none" w:sz="0" w:space="0" w:color="auto"/>
            <w:right w:val="none" w:sz="0" w:space="0" w:color="auto"/>
          </w:divBdr>
          <w:divsChild>
            <w:div w:id="1618028592">
              <w:marLeft w:val="0"/>
              <w:marRight w:val="0"/>
              <w:marTop w:val="0"/>
              <w:marBottom w:val="0"/>
              <w:divBdr>
                <w:top w:val="none" w:sz="0" w:space="0" w:color="auto"/>
                <w:left w:val="none" w:sz="0" w:space="0" w:color="auto"/>
                <w:bottom w:val="none" w:sz="0" w:space="0" w:color="auto"/>
                <w:right w:val="none" w:sz="0" w:space="0" w:color="auto"/>
              </w:divBdr>
              <w:divsChild>
                <w:div w:id="1177579614">
                  <w:marLeft w:val="0"/>
                  <w:marRight w:val="0"/>
                  <w:marTop w:val="0"/>
                  <w:marBottom w:val="0"/>
                  <w:divBdr>
                    <w:top w:val="none" w:sz="0" w:space="0" w:color="auto"/>
                    <w:left w:val="none" w:sz="0" w:space="0" w:color="auto"/>
                    <w:bottom w:val="none" w:sz="0" w:space="0" w:color="auto"/>
                    <w:right w:val="none" w:sz="0" w:space="0" w:color="auto"/>
                  </w:divBdr>
                  <w:divsChild>
                    <w:div w:id="1943685419">
                      <w:marLeft w:val="0"/>
                      <w:marRight w:val="0"/>
                      <w:marTop w:val="0"/>
                      <w:marBottom w:val="0"/>
                      <w:divBdr>
                        <w:top w:val="none" w:sz="0" w:space="0" w:color="auto"/>
                        <w:left w:val="none" w:sz="0" w:space="0" w:color="auto"/>
                        <w:bottom w:val="none" w:sz="0" w:space="0" w:color="auto"/>
                        <w:right w:val="none" w:sz="0" w:space="0" w:color="auto"/>
                      </w:divBdr>
                      <w:divsChild>
                        <w:div w:id="1202789508">
                          <w:marLeft w:val="0"/>
                          <w:marRight w:val="0"/>
                          <w:marTop w:val="0"/>
                          <w:marBottom w:val="0"/>
                          <w:divBdr>
                            <w:top w:val="none" w:sz="0" w:space="0" w:color="auto"/>
                            <w:left w:val="none" w:sz="0" w:space="0" w:color="auto"/>
                            <w:bottom w:val="none" w:sz="0" w:space="0" w:color="auto"/>
                            <w:right w:val="none" w:sz="0" w:space="0" w:color="auto"/>
                          </w:divBdr>
                        </w:div>
                      </w:divsChild>
                    </w:div>
                    <w:div w:id="1161311556">
                      <w:marLeft w:val="0"/>
                      <w:marRight w:val="0"/>
                      <w:marTop w:val="0"/>
                      <w:marBottom w:val="0"/>
                      <w:divBdr>
                        <w:top w:val="none" w:sz="0" w:space="0" w:color="auto"/>
                        <w:left w:val="none" w:sz="0" w:space="0" w:color="auto"/>
                        <w:bottom w:val="none" w:sz="0" w:space="0" w:color="auto"/>
                        <w:right w:val="none" w:sz="0" w:space="0" w:color="auto"/>
                      </w:divBdr>
                    </w:div>
                    <w:div w:id="13282840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7172622">
                          <w:marLeft w:val="0"/>
                          <w:marRight w:val="0"/>
                          <w:marTop w:val="0"/>
                          <w:marBottom w:val="0"/>
                          <w:divBdr>
                            <w:top w:val="none" w:sz="0" w:space="0" w:color="auto"/>
                            <w:left w:val="none" w:sz="0" w:space="0" w:color="auto"/>
                            <w:bottom w:val="none" w:sz="0" w:space="0" w:color="auto"/>
                            <w:right w:val="none" w:sz="0" w:space="0" w:color="auto"/>
                          </w:divBdr>
                          <w:divsChild>
                            <w:div w:id="242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1229">
                      <w:marLeft w:val="0"/>
                      <w:marRight w:val="0"/>
                      <w:marTop w:val="0"/>
                      <w:marBottom w:val="0"/>
                      <w:divBdr>
                        <w:top w:val="none" w:sz="0" w:space="0" w:color="auto"/>
                        <w:left w:val="none" w:sz="0" w:space="0" w:color="auto"/>
                        <w:bottom w:val="none" w:sz="0" w:space="0" w:color="auto"/>
                        <w:right w:val="none" w:sz="0" w:space="0" w:color="auto"/>
                      </w:divBdr>
                    </w:div>
                    <w:div w:id="18048105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7256250">
                          <w:marLeft w:val="0"/>
                          <w:marRight w:val="0"/>
                          <w:marTop w:val="0"/>
                          <w:marBottom w:val="0"/>
                          <w:divBdr>
                            <w:top w:val="none" w:sz="0" w:space="0" w:color="auto"/>
                            <w:left w:val="none" w:sz="0" w:space="0" w:color="auto"/>
                            <w:bottom w:val="none" w:sz="0" w:space="0" w:color="auto"/>
                            <w:right w:val="none" w:sz="0" w:space="0" w:color="auto"/>
                          </w:divBdr>
                          <w:divsChild>
                            <w:div w:id="1266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48925">
                      <w:marLeft w:val="0"/>
                      <w:marRight w:val="0"/>
                      <w:marTop w:val="0"/>
                      <w:marBottom w:val="0"/>
                      <w:divBdr>
                        <w:top w:val="none" w:sz="0" w:space="0" w:color="auto"/>
                        <w:left w:val="none" w:sz="0" w:space="0" w:color="auto"/>
                        <w:bottom w:val="none" w:sz="0" w:space="0" w:color="auto"/>
                        <w:right w:val="none" w:sz="0" w:space="0" w:color="auto"/>
                      </w:divBdr>
                    </w:div>
                    <w:div w:id="6034632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2585855">
                          <w:marLeft w:val="0"/>
                          <w:marRight w:val="0"/>
                          <w:marTop w:val="0"/>
                          <w:marBottom w:val="0"/>
                          <w:divBdr>
                            <w:top w:val="none" w:sz="0" w:space="0" w:color="auto"/>
                            <w:left w:val="none" w:sz="0" w:space="0" w:color="auto"/>
                            <w:bottom w:val="none" w:sz="0" w:space="0" w:color="auto"/>
                            <w:right w:val="none" w:sz="0" w:space="0" w:color="auto"/>
                          </w:divBdr>
                          <w:divsChild>
                            <w:div w:id="155407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15455">
                      <w:marLeft w:val="0"/>
                      <w:marRight w:val="0"/>
                      <w:marTop w:val="0"/>
                      <w:marBottom w:val="0"/>
                      <w:divBdr>
                        <w:top w:val="none" w:sz="0" w:space="0" w:color="auto"/>
                        <w:left w:val="none" w:sz="0" w:space="0" w:color="auto"/>
                        <w:bottom w:val="none" w:sz="0" w:space="0" w:color="auto"/>
                        <w:right w:val="none" w:sz="0" w:space="0" w:color="auto"/>
                      </w:divBdr>
                    </w:div>
                    <w:div w:id="20849892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2445082">
                          <w:marLeft w:val="0"/>
                          <w:marRight w:val="0"/>
                          <w:marTop w:val="0"/>
                          <w:marBottom w:val="0"/>
                          <w:divBdr>
                            <w:top w:val="none" w:sz="0" w:space="0" w:color="auto"/>
                            <w:left w:val="none" w:sz="0" w:space="0" w:color="auto"/>
                            <w:bottom w:val="none" w:sz="0" w:space="0" w:color="auto"/>
                            <w:right w:val="none" w:sz="0" w:space="0" w:color="auto"/>
                          </w:divBdr>
                          <w:divsChild>
                            <w:div w:id="20149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3707">
                      <w:marLeft w:val="0"/>
                      <w:marRight w:val="0"/>
                      <w:marTop w:val="0"/>
                      <w:marBottom w:val="0"/>
                      <w:divBdr>
                        <w:top w:val="none" w:sz="0" w:space="0" w:color="auto"/>
                        <w:left w:val="none" w:sz="0" w:space="0" w:color="auto"/>
                        <w:bottom w:val="none" w:sz="0" w:space="0" w:color="auto"/>
                        <w:right w:val="none" w:sz="0" w:space="0" w:color="auto"/>
                      </w:divBdr>
                    </w:div>
                    <w:div w:id="1049184997">
                      <w:marLeft w:val="0"/>
                      <w:marRight w:val="0"/>
                      <w:marTop w:val="0"/>
                      <w:marBottom w:val="0"/>
                      <w:divBdr>
                        <w:top w:val="none" w:sz="0" w:space="0" w:color="auto"/>
                        <w:left w:val="none" w:sz="0" w:space="0" w:color="auto"/>
                        <w:bottom w:val="none" w:sz="0" w:space="0" w:color="auto"/>
                        <w:right w:val="none" w:sz="0" w:space="0" w:color="auto"/>
                      </w:divBdr>
                    </w:div>
                    <w:div w:id="1303383332">
                      <w:marLeft w:val="0"/>
                      <w:marRight w:val="0"/>
                      <w:marTop w:val="0"/>
                      <w:marBottom w:val="0"/>
                      <w:divBdr>
                        <w:top w:val="none" w:sz="0" w:space="0" w:color="auto"/>
                        <w:left w:val="none" w:sz="0" w:space="0" w:color="auto"/>
                        <w:bottom w:val="none" w:sz="0" w:space="0" w:color="auto"/>
                        <w:right w:val="none" w:sz="0" w:space="0" w:color="auto"/>
                      </w:divBdr>
                    </w:div>
                    <w:div w:id="683367049">
                      <w:marLeft w:val="0"/>
                      <w:marRight w:val="0"/>
                      <w:marTop w:val="0"/>
                      <w:marBottom w:val="0"/>
                      <w:divBdr>
                        <w:top w:val="none" w:sz="0" w:space="0" w:color="auto"/>
                        <w:left w:val="none" w:sz="0" w:space="0" w:color="auto"/>
                        <w:bottom w:val="none" w:sz="0" w:space="0" w:color="auto"/>
                        <w:right w:val="none" w:sz="0" w:space="0" w:color="auto"/>
                      </w:divBdr>
                    </w:div>
                    <w:div w:id="1334141387">
                      <w:marLeft w:val="0"/>
                      <w:marRight w:val="0"/>
                      <w:marTop w:val="0"/>
                      <w:marBottom w:val="0"/>
                      <w:divBdr>
                        <w:top w:val="none" w:sz="0" w:space="0" w:color="auto"/>
                        <w:left w:val="none" w:sz="0" w:space="0" w:color="auto"/>
                        <w:bottom w:val="none" w:sz="0" w:space="0" w:color="auto"/>
                        <w:right w:val="none" w:sz="0" w:space="0" w:color="auto"/>
                      </w:divBdr>
                    </w:div>
                    <w:div w:id="1526553283">
                      <w:marLeft w:val="0"/>
                      <w:marRight w:val="0"/>
                      <w:marTop w:val="0"/>
                      <w:marBottom w:val="0"/>
                      <w:divBdr>
                        <w:top w:val="none" w:sz="0" w:space="0" w:color="auto"/>
                        <w:left w:val="none" w:sz="0" w:space="0" w:color="auto"/>
                        <w:bottom w:val="none" w:sz="0" w:space="0" w:color="auto"/>
                        <w:right w:val="none" w:sz="0" w:space="0" w:color="auto"/>
                      </w:divBdr>
                    </w:div>
                    <w:div w:id="110367244">
                      <w:marLeft w:val="0"/>
                      <w:marRight w:val="0"/>
                      <w:marTop w:val="0"/>
                      <w:marBottom w:val="0"/>
                      <w:divBdr>
                        <w:top w:val="none" w:sz="0" w:space="0" w:color="auto"/>
                        <w:left w:val="none" w:sz="0" w:space="0" w:color="auto"/>
                        <w:bottom w:val="none" w:sz="0" w:space="0" w:color="auto"/>
                        <w:right w:val="none" w:sz="0" w:space="0" w:color="auto"/>
                      </w:divBdr>
                    </w:div>
                    <w:div w:id="1110238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7267922">
                          <w:marLeft w:val="0"/>
                          <w:marRight w:val="0"/>
                          <w:marTop w:val="0"/>
                          <w:marBottom w:val="0"/>
                          <w:divBdr>
                            <w:top w:val="none" w:sz="0" w:space="0" w:color="auto"/>
                            <w:left w:val="none" w:sz="0" w:space="0" w:color="auto"/>
                            <w:bottom w:val="none" w:sz="0" w:space="0" w:color="auto"/>
                            <w:right w:val="none" w:sz="0" w:space="0" w:color="auto"/>
                          </w:divBdr>
                          <w:divsChild>
                            <w:div w:id="1546600817">
                              <w:marLeft w:val="0"/>
                              <w:marRight w:val="0"/>
                              <w:marTop w:val="0"/>
                              <w:marBottom w:val="0"/>
                              <w:divBdr>
                                <w:top w:val="none" w:sz="0" w:space="0" w:color="auto"/>
                                <w:left w:val="none" w:sz="0" w:space="0" w:color="auto"/>
                                <w:bottom w:val="none" w:sz="0" w:space="0" w:color="auto"/>
                                <w:right w:val="none" w:sz="0" w:space="0" w:color="auto"/>
                              </w:divBdr>
                              <w:divsChild>
                                <w:div w:id="1653364226">
                                  <w:marLeft w:val="0"/>
                                  <w:marRight w:val="0"/>
                                  <w:marTop w:val="0"/>
                                  <w:marBottom w:val="0"/>
                                  <w:divBdr>
                                    <w:top w:val="single" w:sz="8" w:space="3" w:color="B5C4DF"/>
                                    <w:left w:val="none" w:sz="0" w:space="0" w:color="auto"/>
                                    <w:bottom w:val="none" w:sz="0" w:space="0" w:color="auto"/>
                                    <w:right w:val="none" w:sz="0" w:space="0" w:color="auto"/>
                                  </w:divBdr>
                                </w:div>
                                <w:div w:id="673000333">
                                  <w:marLeft w:val="0"/>
                                  <w:marRight w:val="0"/>
                                  <w:marTop w:val="0"/>
                                  <w:marBottom w:val="0"/>
                                  <w:divBdr>
                                    <w:top w:val="none" w:sz="0" w:space="0" w:color="auto"/>
                                    <w:left w:val="none" w:sz="0" w:space="0" w:color="auto"/>
                                    <w:bottom w:val="none" w:sz="0" w:space="0" w:color="auto"/>
                                    <w:right w:val="none" w:sz="0" w:space="0" w:color="auto"/>
                                  </w:divBdr>
                                </w:div>
                                <w:div w:id="1483430610">
                                  <w:marLeft w:val="0"/>
                                  <w:marRight w:val="0"/>
                                  <w:marTop w:val="0"/>
                                  <w:marBottom w:val="0"/>
                                  <w:divBdr>
                                    <w:top w:val="none" w:sz="0" w:space="0" w:color="auto"/>
                                    <w:left w:val="none" w:sz="0" w:space="0" w:color="auto"/>
                                    <w:bottom w:val="none" w:sz="0" w:space="0" w:color="auto"/>
                                    <w:right w:val="none" w:sz="0" w:space="0" w:color="auto"/>
                                  </w:divBdr>
                                  <w:divsChild>
                                    <w:div w:id="1408772190">
                                      <w:marLeft w:val="0"/>
                                      <w:marRight w:val="0"/>
                                      <w:marTop w:val="0"/>
                                      <w:marBottom w:val="0"/>
                                      <w:divBdr>
                                        <w:top w:val="none" w:sz="0" w:space="0" w:color="auto"/>
                                        <w:left w:val="none" w:sz="0" w:space="0" w:color="auto"/>
                                        <w:bottom w:val="none" w:sz="0" w:space="0" w:color="auto"/>
                                        <w:right w:val="none" w:sz="0" w:space="0" w:color="auto"/>
                                      </w:divBdr>
                                    </w:div>
                                    <w:div w:id="731777230">
                                      <w:marLeft w:val="0"/>
                                      <w:marRight w:val="0"/>
                                      <w:marTop w:val="0"/>
                                      <w:marBottom w:val="0"/>
                                      <w:divBdr>
                                        <w:top w:val="none" w:sz="0" w:space="0" w:color="auto"/>
                                        <w:left w:val="none" w:sz="0" w:space="0" w:color="auto"/>
                                        <w:bottom w:val="none" w:sz="0" w:space="0" w:color="auto"/>
                                        <w:right w:val="none" w:sz="0" w:space="0" w:color="auto"/>
                                      </w:divBdr>
                                      <w:divsChild>
                                        <w:div w:id="141697257">
                                          <w:marLeft w:val="0"/>
                                          <w:marRight w:val="0"/>
                                          <w:marTop w:val="0"/>
                                          <w:marBottom w:val="0"/>
                                          <w:divBdr>
                                            <w:top w:val="none" w:sz="0" w:space="0" w:color="auto"/>
                                            <w:left w:val="none" w:sz="0" w:space="0" w:color="auto"/>
                                            <w:bottom w:val="none" w:sz="0" w:space="0" w:color="auto"/>
                                            <w:right w:val="none" w:sz="0" w:space="0" w:color="auto"/>
                                          </w:divBdr>
                                          <w:divsChild>
                                            <w:div w:id="659426608">
                                              <w:marLeft w:val="0"/>
                                              <w:marRight w:val="0"/>
                                              <w:marTop w:val="0"/>
                                              <w:marBottom w:val="0"/>
                                              <w:divBdr>
                                                <w:top w:val="none" w:sz="0" w:space="0" w:color="auto"/>
                                                <w:left w:val="none" w:sz="0" w:space="0" w:color="auto"/>
                                                <w:bottom w:val="none" w:sz="0" w:space="0" w:color="auto"/>
                                                <w:right w:val="none" w:sz="0" w:space="0" w:color="auto"/>
                                              </w:divBdr>
                                              <w:divsChild>
                                                <w:div w:id="8081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661211">
      <w:bodyDiv w:val="1"/>
      <w:marLeft w:val="0"/>
      <w:marRight w:val="0"/>
      <w:marTop w:val="0"/>
      <w:marBottom w:val="0"/>
      <w:divBdr>
        <w:top w:val="none" w:sz="0" w:space="0" w:color="auto"/>
        <w:left w:val="none" w:sz="0" w:space="0" w:color="auto"/>
        <w:bottom w:val="none" w:sz="0" w:space="0" w:color="auto"/>
        <w:right w:val="none" w:sz="0" w:space="0" w:color="auto"/>
      </w:divBdr>
    </w:div>
    <w:div w:id="549145440">
      <w:bodyDiv w:val="1"/>
      <w:marLeft w:val="0"/>
      <w:marRight w:val="0"/>
      <w:marTop w:val="0"/>
      <w:marBottom w:val="0"/>
      <w:divBdr>
        <w:top w:val="none" w:sz="0" w:space="0" w:color="auto"/>
        <w:left w:val="none" w:sz="0" w:space="0" w:color="auto"/>
        <w:bottom w:val="none" w:sz="0" w:space="0" w:color="auto"/>
        <w:right w:val="none" w:sz="0" w:space="0" w:color="auto"/>
      </w:divBdr>
      <w:divsChild>
        <w:div w:id="1066493321">
          <w:marLeft w:val="0"/>
          <w:marRight w:val="0"/>
          <w:marTop w:val="0"/>
          <w:marBottom w:val="0"/>
          <w:divBdr>
            <w:top w:val="none" w:sz="0" w:space="0" w:color="auto"/>
            <w:left w:val="none" w:sz="0" w:space="0" w:color="auto"/>
            <w:bottom w:val="none" w:sz="0" w:space="0" w:color="auto"/>
            <w:right w:val="none" w:sz="0" w:space="0" w:color="auto"/>
          </w:divBdr>
        </w:div>
        <w:div w:id="1569152697">
          <w:marLeft w:val="0"/>
          <w:marRight w:val="0"/>
          <w:marTop w:val="0"/>
          <w:marBottom w:val="0"/>
          <w:divBdr>
            <w:top w:val="none" w:sz="0" w:space="0" w:color="auto"/>
            <w:left w:val="none" w:sz="0" w:space="0" w:color="auto"/>
            <w:bottom w:val="none" w:sz="0" w:space="0" w:color="auto"/>
            <w:right w:val="none" w:sz="0" w:space="0" w:color="auto"/>
          </w:divBdr>
        </w:div>
        <w:div w:id="1324707">
          <w:marLeft w:val="0"/>
          <w:marRight w:val="0"/>
          <w:marTop w:val="0"/>
          <w:marBottom w:val="0"/>
          <w:divBdr>
            <w:top w:val="none" w:sz="0" w:space="0" w:color="auto"/>
            <w:left w:val="none" w:sz="0" w:space="0" w:color="auto"/>
            <w:bottom w:val="none" w:sz="0" w:space="0" w:color="auto"/>
            <w:right w:val="none" w:sz="0" w:space="0" w:color="auto"/>
          </w:divBdr>
        </w:div>
      </w:divsChild>
    </w:div>
    <w:div w:id="834958077">
      <w:bodyDiv w:val="1"/>
      <w:marLeft w:val="0"/>
      <w:marRight w:val="0"/>
      <w:marTop w:val="0"/>
      <w:marBottom w:val="0"/>
      <w:divBdr>
        <w:top w:val="none" w:sz="0" w:space="0" w:color="auto"/>
        <w:left w:val="none" w:sz="0" w:space="0" w:color="auto"/>
        <w:bottom w:val="none" w:sz="0" w:space="0" w:color="auto"/>
        <w:right w:val="none" w:sz="0" w:space="0" w:color="auto"/>
      </w:divBdr>
      <w:divsChild>
        <w:div w:id="406152809">
          <w:marLeft w:val="0"/>
          <w:marRight w:val="0"/>
          <w:marTop w:val="0"/>
          <w:marBottom w:val="0"/>
          <w:divBdr>
            <w:top w:val="none" w:sz="0" w:space="0" w:color="auto"/>
            <w:left w:val="none" w:sz="0" w:space="0" w:color="auto"/>
            <w:bottom w:val="none" w:sz="0" w:space="0" w:color="auto"/>
            <w:right w:val="none" w:sz="0" w:space="0" w:color="auto"/>
          </w:divBdr>
        </w:div>
        <w:div w:id="49692716">
          <w:marLeft w:val="0"/>
          <w:marRight w:val="0"/>
          <w:marTop w:val="0"/>
          <w:marBottom w:val="0"/>
          <w:divBdr>
            <w:top w:val="none" w:sz="0" w:space="0" w:color="auto"/>
            <w:left w:val="none" w:sz="0" w:space="0" w:color="auto"/>
            <w:bottom w:val="none" w:sz="0" w:space="0" w:color="auto"/>
            <w:right w:val="none" w:sz="0" w:space="0" w:color="auto"/>
          </w:divBdr>
        </w:div>
        <w:div w:id="2113161751">
          <w:marLeft w:val="0"/>
          <w:marRight w:val="0"/>
          <w:marTop w:val="0"/>
          <w:marBottom w:val="0"/>
          <w:divBdr>
            <w:top w:val="none" w:sz="0" w:space="0" w:color="auto"/>
            <w:left w:val="none" w:sz="0" w:space="0" w:color="auto"/>
            <w:bottom w:val="none" w:sz="0" w:space="0" w:color="auto"/>
            <w:right w:val="none" w:sz="0" w:space="0" w:color="auto"/>
          </w:divBdr>
        </w:div>
        <w:div w:id="2041740475">
          <w:marLeft w:val="0"/>
          <w:marRight w:val="0"/>
          <w:marTop w:val="0"/>
          <w:marBottom w:val="0"/>
          <w:divBdr>
            <w:top w:val="none" w:sz="0" w:space="0" w:color="auto"/>
            <w:left w:val="none" w:sz="0" w:space="0" w:color="auto"/>
            <w:bottom w:val="none" w:sz="0" w:space="0" w:color="auto"/>
            <w:right w:val="none" w:sz="0" w:space="0" w:color="auto"/>
          </w:divBdr>
        </w:div>
        <w:div w:id="1051418892">
          <w:marLeft w:val="0"/>
          <w:marRight w:val="0"/>
          <w:marTop w:val="0"/>
          <w:marBottom w:val="0"/>
          <w:divBdr>
            <w:top w:val="none" w:sz="0" w:space="0" w:color="auto"/>
            <w:left w:val="none" w:sz="0" w:space="0" w:color="auto"/>
            <w:bottom w:val="none" w:sz="0" w:space="0" w:color="auto"/>
            <w:right w:val="none" w:sz="0" w:space="0" w:color="auto"/>
          </w:divBdr>
        </w:div>
      </w:divsChild>
    </w:div>
    <w:div w:id="1018579034">
      <w:bodyDiv w:val="1"/>
      <w:marLeft w:val="0"/>
      <w:marRight w:val="0"/>
      <w:marTop w:val="0"/>
      <w:marBottom w:val="0"/>
      <w:divBdr>
        <w:top w:val="none" w:sz="0" w:space="0" w:color="auto"/>
        <w:left w:val="none" w:sz="0" w:space="0" w:color="auto"/>
        <w:bottom w:val="none" w:sz="0" w:space="0" w:color="auto"/>
        <w:right w:val="none" w:sz="0" w:space="0" w:color="auto"/>
      </w:divBdr>
    </w:div>
    <w:div w:id="1126237618">
      <w:bodyDiv w:val="1"/>
      <w:marLeft w:val="0"/>
      <w:marRight w:val="0"/>
      <w:marTop w:val="0"/>
      <w:marBottom w:val="0"/>
      <w:divBdr>
        <w:top w:val="none" w:sz="0" w:space="0" w:color="auto"/>
        <w:left w:val="none" w:sz="0" w:space="0" w:color="auto"/>
        <w:bottom w:val="none" w:sz="0" w:space="0" w:color="auto"/>
        <w:right w:val="none" w:sz="0" w:space="0" w:color="auto"/>
      </w:divBdr>
    </w:div>
    <w:div w:id="1169368506">
      <w:bodyDiv w:val="1"/>
      <w:marLeft w:val="0"/>
      <w:marRight w:val="0"/>
      <w:marTop w:val="0"/>
      <w:marBottom w:val="0"/>
      <w:divBdr>
        <w:top w:val="none" w:sz="0" w:space="0" w:color="auto"/>
        <w:left w:val="none" w:sz="0" w:space="0" w:color="auto"/>
        <w:bottom w:val="none" w:sz="0" w:space="0" w:color="auto"/>
        <w:right w:val="none" w:sz="0" w:space="0" w:color="auto"/>
      </w:divBdr>
      <w:divsChild>
        <w:div w:id="1480344265">
          <w:marLeft w:val="0"/>
          <w:marRight w:val="0"/>
          <w:marTop w:val="0"/>
          <w:marBottom w:val="0"/>
          <w:divBdr>
            <w:top w:val="none" w:sz="0" w:space="0" w:color="auto"/>
            <w:left w:val="none" w:sz="0" w:space="0" w:color="auto"/>
            <w:bottom w:val="none" w:sz="0" w:space="0" w:color="auto"/>
            <w:right w:val="none" w:sz="0" w:space="0" w:color="auto"/>
          </w:divBdr>
          <w:divsChild>
            <w:div w:id="485434939">
              <w:marLeft w:val="0"/>
              <w:marRight w:val="0"/>
              <w:marTop w:val="0"/>
              <w:marBottom w:val="0"/>
              <w:divBdr>
                <w:top w:val="none" w:sz="0" w:space="0" w:color="auto"/>
                <w:left w:val="none" w:sz="0" w:space="0" w:color="auto"/>
                <w:bottom w:val="none" w:sz="0" w:space="0" w:color="auto"/>
                <w:right w:val="none" w:sz="0" w:space="0" w:color="auto"/>
              </w:divBdr>
            </w:div>
            <w:div w:id="1440876220">
              <w:marLeft w:val="0"/>
              <w:marRight w:val="0"/>
              <w:marTop w:val="0"/>
              <w:marBottom w:val="0"/>
              <w:divBdr>
                <w:top w:val="none" w:sz="0" w:space="0" w:color="auto"/>
                <w:left w:val="none" w:sz="0" w:space="0" w:color="auto"/>
                <w:bottom w:val="none" w:sz="0" w:space="0" w:color="auto"/>
                <w:right w:val="none" w:sz="0" w:space="0" w:color="auto"/>
              </w:divBdr>
              <w:divsChild>
                <w:div w:id="1197961973">
                  <w:marLeft w:val="0"/>
                  <w:marRight w:val="0"/>
                  <w:marTop w:val="0"/>
                  <w:marBottom w:val="0"/>
                  <w:divBdr>
                    <w:top w:val="none" w:sz="0" w:space="0" w:color="auto"/>
                    <w:left w:val="none" w:sz="0" w:space="0" w:color="auto"/>
                    <w:bottom w:val="none" w:sz="0" w:space="0" w:color="auto"/>
                    <w:right w:val="none" w:sz="0" w:space="0" w:color="auto"/>
                  </w:divBdr>
                </w:div>
              </w:divsChild>
            </w:div>
            <w:div w:id="1454594658">
              <w:marLeft w:val="-15"/>
              <w:marRight w:val="0"/>
              <w:marTop w:val="0"/>
              <w:marBottom w:val="0"/>
              <w:divBdr>
                <w:top w:val="none" w:sz="0" w:space="0" w:color="auto"/>
                <w:left w:val="none" w:sz="0" w:space="0" w:color="auto"/>
                <w:bottom w:val="none" w:sz="0" w:space="0" w:color="auto"/>
                <w:right w:val="none" w:sz="0" w:space="0" w:color="auto"/>
              </w:divBdr>
            </w:div>
            <w:div w:id="145753209">
              <w:marLeft w:val="0"/>
              <w:marRight w:val="0"/>
              <w:marTop w:val="0"/>
              <w:marBottom w:val="0"/>
              <w:divBdr>
                <w:top w:val="none" w:sz="0" w:space="0" w:color="auto"/>
                <w:left w:val="none" w:sz="0" w:space="0" w:color="auto"/>
                <w:bottom w:val="none" w:sz="0" w:space="0" w:color="auto"/>
                <w:right w:val="none" w:sz="0" w:space="0" w:color="auto"/>
              </w:divBdr>
            </w:div>
            <w:div w:id="622612017">
              <w:marLeft w:val="0"/>
              <w:marRight w:val="0"/>
              <w:marTop w:val="0"/>
              <w:marBottom w:val="0"/>
              <w:divBdr>
                <w:top w:val="none" w:sz="0" w:space="0" w:color="auto"/>
                <w:left w:val="none" w:sz="0" w:space="0" w:color="auto"/>
                <w:bottom w:val="none" w:sz="0" w:space="0" w:color="auto"/>
                <w:right w:val="none" w:sz="0" w:space="0" w:color="auto"/>
              </w:divBdr>
            </w:div>
          </w:divsChild>
        </w:div>
        <w:div w:id="550574627">
          <w:marLeft w:val="0"/>
          <w:marRight w:val="225"/>
          <w:marTop w:val="75"/>
          <w:marBottom w:val="0"/>
          <w:divBdr>
            <w:top w:val="none" w:sz="0" w:space="0" w:color="auto"/>
            <w:left w:val="none" w:sz="0" w:space="0" w:color="auto"/>
            <w:bottom w:val="none" w:sz="0" w:space="0" w:color="auto"/>
            <w:right w:val="none" w:sz="0" w:space="0" w:color="auto"/>
          </w:divBdr>
          <w:divsChild>
            <w:div w:id="191769110">
              <w:marLeft w:val="0"/>
              <w:marRight w:val="0"/>
              <w:marTop w:val="0"/>
              <w:marBottom w:val="0"/>
              <w:divBdr>
                <w:top w:val="none" w:sz="0" w:space="0" w:color="auto"/>
                <w:left w:val="none" w:sz="0" w:space="0" w:color="auto"/>
                <w:bottom w:val="none" w:sz="0" w:space="0" w:color="auto"/>
                <w:right w:val="none" w:sz="0" w:space="0" w:color="auto"/>
              </w:divBdr>
              <w:divsChild>
                <w:div w:id="981009465">
                  <w:marLeft w:val="0"/>
                  <w:marRight w:val="0"/>
                  <w:marTop w:val="0"/>
                  <w:marBottom w:val="0"/>
                  <w:divBdr>
                    <w:top w:val="none" w:sz="0" w:space="0" w:color="auto"/>
                    <w:left w:val="none" w:sz="0" w:space="0" w:color="auto"/>
                    <w:bottom w:val="none" w:sz="0" w:space="0" w:color="auto"/>
                    <w:right w:val="none" w:sz="0" w:space="0" w:color="auto"/>
                  </w:divBdr>
                  <w:divsChild>
                    <w:div w:id="10483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46705">
      <w:bodyDiv w:val="1"/>
      <w:marLeft w:val="0"/>
      <w:marRight w:val="0"/>
      <w:marTop w:val="0"/>
      <w:marBottom w:val="0"/>
      <w:divBdr>
        <w:top w:val="none" w:sz="0" w:space="0" w:color="auto"/>
        <w:left w:val="none" w:sz="0" w:space="0" w:color="auto"/>
        <w:bottom w:val="none" w:sz="0" w:space="0" w:color="auto"/>
        <w:right w:val="none" w:sz="0" w:space="0" w:color="auto"/>
      </w:divBdr>
      <w:divsChild>
        <w:div w:id="276178899">
          <w:marLeft w:val="0"/>
          <w:marRight w:val="0"/>
          <w:marTop w:val="0"/>
          <w:marBottom w:val="0"/>
          <w:divBdr>
            <w:top w:val="none" w:sz="0" w:space="0" w:color="auto"/>
            <w:left w:val="none" w:sz="0" w:space="0" w:color="auto"/>
            <w:bottom w:val="none" w:sz="0" w:space="0" w:color="auto"/>
            <w:right w:val="none" w:sz="0" w:space="0" w:color="auto"/>
          </w:divBdr>
          <w:divsChild>
            <w:div w:id="1206988921">
              <w:marLeft w:val="0"/>
              <w:marRight w:val="0"/>
              <w:marTop w:val="0"/>
              <w:marBottom w:val="0"/>
              <w:divBdr>
                <w:top w:val="none" w:sz="0" w:space="0" w:color="auto"/>
                <w:left w:val="none" w:sz="0" w:space="0" w:color="auto"/>
                <w:bottom w:val="none" w:sz="0" w:space="0" w:color="auto"/>
                <w:right w:val="none" w:sz="0" w:space="0" w:color="auto"/>
              </w:divBdr>
            </w:div>
            <w:div w:id="736174647">
              <w:marLeft w:val="0"/>
              <w:marRight w:val="0"/>
              <w:marTop w:val="0"/>
              <w:marBottom w:val="0"/>
              <w:divBdr>
                <w:top w:val="none" w:sz="0" w:space="0" w:color="auto"/>
                <w:left w:val="none" w:sz="0" w:space="0" w:color="auto"/>
                <w:bottom w:val="none" w:sz="0" w:space="0" w:color="auto"/>
                <w:right w:val="none" w:sz="0" w:space="0" w:color="auto"/>
              </w:divBdr>
              <w:divsChild>
                <w:div w:id="763647774">
                  <w:marLeft w:val="0"/>
                  <w:marRight w:val="0"/>
                  <w:marTop w:val="0"/>
                  <w:marBottom w:val="0"/>
                  <w:divBdr>
                    <w:top w:val="none" w:sz="0" w:space="0" w:color="auto"/>
                    <w:left w:val="none" w:sz="0" w:space="0" w:color="auto"/>
                    <w:bottom w:val="none" w:sz="0" w:space="0" w:color="auto"/>
                    <w:right w:val="none" w:sz="0" w:space="0" w:color="auto"/>
                  </w:divBdr>
                </w:div>
              </w:divsChild>
            </w:div>
            <w:div w:id="660044248">
              <w:marLeft w:val="-15"/>
              <w:marRight w:val="0"/>
              <w:marTop w:val="0"/>
              <w:marBottom w:val="0"/>
              <w:divBdr>
                <w:top w:val="none" w:sz="0" w:space="0" w:color="auto"/>
                <w:left w:val="none" w:sz="0" w:space="0" w:color="auto"/>
                <w:bottom w:val="none" w:sz="0" w:space="0" w:color="auto"/>
                <w:right w:val="none" w:sz="0" w:space="0" w:color="auto"/>
              </w:divBdr>
            </w:div>
            <w:div w:id="265844145">
              <w:marLeft w:val="0"/>
              <w:marRight w:val="0"/>
              <w:marTop w:val="0"/>
              <w:marBottom w:val="0"/>
              <w:divBdr>
                <w:top w:val="none" w:sz="0" w:space="0" w:color="auto"/>
                <w:left w:val="none" w:sz="0" w:space="0" w:color="auto"/>
                <w:bottom w:val="none" w:sz="0" w:space="0" w:color="auto"/>
                <w:right w:val="none" w:sz="0" w:space="0" w:color="auto"/>
              </w:divBdr>
            </w:div>
            <w:div w:id="1048919482">
              <w:marLeft w:val="0"/>
              <w:marRight w:val="0"/>
              <w:marTop w:val="0"/>
              <w:marBottom w:val="0"/>
              <w:divBdr>
                <w:top w:val="none" w:sz="0" w:space="0" w:color="auto"/>
                <w:left w:val="none" w:sz="0" w:space="0" w:color="auto"/>
                <w:bottom w:val="none" w:sz="0" w:space="0" w:color="auto"/>
                <w:right w:val="none" w:sz="0" w:space="0" w:color="auto"/>
              </w:divBdr>
            </w:div>
          </w:divsChild>
        </w:div>
        <w:div w:id="811363301">
          <w:marLeft w:val="0"/>
          <w:marRight w:val="225"/>
          <w:marTop w:val="75"/>
          <w:marBottom w:val="0"/>
          <w:divBdr>
            <w:top w:val="none" w:sz="0" w:space="0" w:color="auto"/>
            <w:left w:val="none" w:sz="0" w:space="0" w:color="auto"/>
            <w:bottom w:val="none" w:sz="0" w:space="0" w:color="auto"/>
            <w:right w:val="none" w:sz="0" w:space="0" w:color="auto"/>
          </w:divBdr>
          <w:divsChild>
            <w:div w:id="364135413">
              <w:marLeft w:val="0"/>
              <w:marRight w:val="0"/>
              <w:marTop w:val="0"/>
              <w:marBottom w:val="0"/>
              <w:divBdr>
                <w:top w:val="none" w:sz="0" w:space="0" w:color="auto"/>
                <w:left w:val="none" w:sz="0" w:space="0" w:color="auto"/>
                <w:bottom w:val="none" w:sz="0" w:space="0" w:color="auto"/>
                <w:right w:val="none" w:sz="0" w:space="0" w:color="auto"/>
              </w:divBdr>
              <w:divsChild>
                <w:div w:id="1444424299">
                  <w:marLeft w:val="0"/>
                  <w:marRight w:val="0"/>
                  <w:marTop w:val="0"/>
                  <w:marBottom w:val="0"/>
                  <w:divBdr>
                    <w:top w:val="none" w:sz="0" w:space="0" w:color="auto"/>
                    <w:left w:val="none" w:sz="0" w:space="0" w:color="auto"/>
                    <w:bottom w:val="none" w:sz="0" w:space="0" w:color="auto"/>
                    <w:right w:val="none" w:sz="0" w:space="0" w:color="auto"/>
                  </w:divBdr>
                </w:div>
                <w:div w:id="1492214517">
                  <w:marLeft w:val="0"/>
                  <w:marRight w:val="0"/>
                  <w:marTop w:val="0"/>
                  <w:marBottom w:val="0"/>
                  <w:divBdr>
                    <w:top w:val="none" w:sz="0" w:space="0" w:color="auto"/>
                    <w:left w:val="none" w:sz="0" w:space="0" w:color="auto"/>
                    <w:bottom w:val="none" w:sz="0" w:space="0" w:color="auto"/>
                    <w:right w:val="none" w:sz="0" w:space="0" w:color="auto"/>
                  </w:divBdr>
                </w:div>
                <w:div w:id="1783720967">
                  <w:marLeft w:val="0"/>
                  <w:marRight w:val="0"/>
                  <w:marTop w:val="0"/>
                  <w:marBottom w:val="0"/>
                  <w:divBdr>
                    <w:top w:val="none" w:sz="0" w:space="0" w:color="auto"/>
                    <w:left w:val="none" w:sz="0" w:space="0" w:color="auto"/>
                    <w:bottom w:val="none" w:sz="0" w:space="0" w:color="auto"/>
                    <w:right w:val="none" w:sz="0" w:space="0" w:color="auto"/>
                  </w:divBdr>
                </w:div>
                <w:div w:id="2054650461">
                  <w:marLeft w:val="0"/>
                  <w:marRight w:val="0"/>
                  <w:marTop w:val="0"/>
                  <w:marBottom w:val="0"/>
                  <w:divBdr>
                    <w:top w:val="none" w:sz="0" w:space="0" w:color="auto"/>
                    <w:left w:val="none" w:sz="0" w:space="0" w:color="auto"/>
                    <w:bottom w:val="none" w:sz="0" w:space="0" w:color="auto"/>
                    <w:right w:val="none" w:sz="0" w:space="0" w:color="auto"/>
                  </w:divBdr>
                </w:div>
                <w:div w:id="1565676365">
                  <w:marLeft w:val="0"/>
                  <w:marRight w:val="0"/>
                  <w:marTop w:val="0"/>
                  <w:marBottom w:val="0"/>
                  <w:divBdr>
                    <w:top w:val="none" w:sz="0" w:space="0" w:color="auto"/>
                    <w:left w:val="none" w:sz="0" w:space="0" w:color="auto"/>
                    <w:bottom w:val="none" w:sz="0" w:space="0" w:color="auto"/>
                    <w:right w:val="none" w:sz="0" w:space="0" w:color="auto"/>
                  </w:divBdr>
                </w:div>
                <w:div w:id="1213883763">
                  <w:marLeft w:val="0"/>
                  <w:marRight w:val="0"/>
                  <w:marTop w:val="0"/>
                  <w:marBottom w:val="0"/>
                  <w:divBdr>
                    <w:top w:val="none" w:sz="0" w:space="0" w:color="auto"/>
                    <w:left w:val="none" w:sz="0" w:space="0" w:color="auto"/>
                    <w:bottom w:val="none" w:sz="0" w:space="0" w:color="auto"/>
                    <w:right w:val="none" w:sz="0" w:space="0" w:color="auto"/>
                  </w:divBdr>
                </w:div>
                <w:div w:id="859510743">
                  <w:marLeft w:val="0"/>
                  <w:marRight w:val="0"/>
                  <w:marTop w:val="0"/>
                  <w:marBottom w:val="0"/>
                  <w:divBdr>
                    <w:top w:val="none" w:sz="0" w:space="0" w:color="auto"/>
                    <w:left w:val="none" w:sz="0" w:space="0" w:color="auto"/>
                    <w:bottom w:val="none" w:sz="0" w:space="0" w:color="auto"/>
                    <w:right w:val="none" w:sz="0" w:space="0" w:color="auto"/>
                  </w:divBdr>
                  <w:divsChild>
                    <w:div w:id="206916621">
                      <w:marLeft w:val="0"/>
                      <w:marRight w:val="0"/>
                      <w:marTop w:val="0"/>
                      <w:marBottom w:val="0"/>
                      <w:divBdr>
                        <w:top w:val="none" w:sz="0" w:space="0" w:color="auto"/>
                        <w:left w:val="none" w:sz="0" w:space="0" w:color="auto"/>
                        <w:bottom w:val="none" w:sz="0" w:space="0" w:color="auto"/>
                        <w:right w:val="none" w:sz="0" w:space="0" w:color="auto"/>
                      </w:divBdr>
                      <w:divsChild>
                        <w:div w:id="1929534556">
                          <w:marLeft w:val="0"/>
                          <w:marRight w:val="0"/>
                          <w:marTop w:val="0"/>
                          <w:marBottom w:val="0"/>
                          <w:divBdr>
                            <w:top w:val="none" w:sz="0" w:space="0" w:color="auto"/>
                            <w:left w:val="none" w:sz="0" w:space="0" w:color="auto"/>
                            <w:bottom w:val="none" w:sz="0" w:space="0" w:color="auto"/>
                            <w:right w:val="none" w:sz="0" w:space="0" w:color="auto"/>
                          </w:divBdr>
                          <w:divsChild>
                            <w:div w:id="4383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603796">
      <w:bodyDiv w:val="1"/>
      <w:marLeft w:val="0"/>
      <w:marRight w:val="0"/>
      <w:marTop w:val="0"/>
      <w:marBottom w:val="0"/>
      <w:divBdr>
        <w:top w:val="none" w:sz="0" w:space="0" w:color="auto"/>
        <w:left w:val="none" w:sz="0" w:space="0" w:color="auto"/>
        <w:bottom w:val="none" w:sz="0" w:space="0" w:color="auto"/>
        <w:right w:val="none" w:sz="0" w:space="0" w:color="auto"/>
      </w:divBdr>
      <w:divsChild>
        <w:div w:id="1146511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129428">
              <w:marLeft w:val="0"/>
              <w:marRight w:val="0"/>
              <w:marTop w:val="0"/>
              <w:marBottom w:val="0"/>
              <w:divBdr>
                <w:top w:val="none" w:sz="0" w:space="0" w:color="auto"/>
                <w:left w:val="none" w:sz="0" w:space="0" w:color="auto"/>
                <w:bottom w:val="none" w:sz="0" w:space="0" w:color="auto"/>
                <w:right w:val="none" w:sz="0" w:space="0" w:color="auto"/>
              </w:divBdr>
              <w:divsChild>
                <w:div w:id="7413247">
                  <w:marLeft w:val="0"/>
                  <w:marRight w:val="0"/>
                  <w:marTop w:val="0"/>
                  <w:marBottom w:val="0"/>
                  <w:divBdr>
                    <w:top w:val="none" w:sz="0" w:space="0" w:color="auto"/>
                    <w:left w:val="none" w:sz="0" w:space="0" w:color="auto"/>
                    <w:bottom w:val="none" w:sz="0" w:space="0" w:color="auto"/>
                    <w:right w:val="none" w:sz="0" w:space="0" w:color="auto"/>
                  </w:divBdr>
                  <w:divsChild>
                    <w:div w:id="15242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79767">
      <w:bodyDiv w:val="1"/>
      <w:marLeft w:val="0"/>
      <w:marRight w:val="0"/>
      <w:marTop w:val="0"/>
      <w:marBottom w:val="0"/>
      <w:divBdr>
        <w:top w:val="none" w:sz="0" w:space="0" w:color="auto"/>
        <w:left w:val="none" w:sz="0" w:space="0" w:color="auto"/>
        <w:bottom w:val="none" w:sz="0" w:space="0" w:color="auto"/>
        <w:right w:val="none" w:sz="0" w:space="0" w:color="auto"/>
      </w:divBdr>
      <w:divsChild>
        <w:div w:id="83684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440913">
              <w:marLeft w:val="0"/>
              <w:marRight w:val="0"/>
              <w:marTop w:val="0"/>
              <w:marBottom w:val="0"/>
              <w:divBdr>
                <w:top w:val="none" w:sz="0" w:space="0" w:color="auto"/>
                <w:left w:val="none" w:sz="0" w:space="0" w:color="auto"/>
                <w:bottom w:val="none" w:sz="0" w:space="0" w:color="auto"/>
                <w:right w:val="none" w:sz="0" w:space="0" w:color="auto"/>
              </w:divBdr>
              <w:divsChild>
                <w:div w:id="1432698644">
                  <w:marLeft w:val="0"/>
                  <w:marRight w:val="0"/>
                  <w:marTop w:val="0"/>
                  <w:marBottom w:val="0"/>
                  <w:divBdr>
                    <w:top w:val="none" w:sz="0" w:space="0" w:color="auto"/>
                    <w:left w:val="none" w:sz="0" w:space="0" w:color="auto"/>
                    <w:bottom w:val="none" w:sz="0" w:space="0" w:color="auto"/>
                    <w:right w:val="none" w:sz="0" w:space="0" w:color="auto"/>
                  </w:divBdr>
                  <w:divsChild>
                    <w:div w:id="31270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5103">
                          <w:marLeft w:val="0"/>
                          <w:marRight w:val="0"/>
                          <w:marTop w:val="0"/>
                          <w:marBottom w:val="0"/>
                          <w:divBdr>
                            <w:top w:val="none" w:sz="0" w:space="0" w:color="auto"/>
                            <w:left w:val="none" w:sz="0" w:space="0" w:color="auto"/>
                            <w:bottom w:val="none" w:sz="0" w:space="0" w:color="auto"/>
                            <w:right w:val="none" w:sz="0" w:space="0" w:color="auto"/>
                          </w:divBdr>
                        </w:div>
                      </w:divsChild>
                    </w:div>
                    <w:div w:id="414938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3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49807">
      <w:bodyDiv w:val="1"/>
      <w:marLeft w:val="0"/>
      <w:marRight w:val="0"/>
      <w:marTop w:val="0"/>
      <w:marBottom w:val="0"/>
      <w:divBdr>
        <w:top w:val="none" w:sz="0" w:space="0" w:color="auto"/>
        <w:left w:val="none" w:sz="0" w:space="0" w:color="auto"/>
        <w:bottom w:val="none" w:sz="0" w:space="0" w:color="auto"/>
        <w:right w:val="none" w:sz="0" w:space="0" w:color="auto"/>
      </w:divBdr>
    </w:div>
    <w:div w:id="1902403950">
      <w:bodyDiv w:val="1"/>
      <w:marLeft w:val="0"/>
      <w:marRight w:val="0"/>
      <w:marTop w:val="0"/>
      <w:marBottom w:val="0"/>
      <w:divBdr>
        <w:top w:val="none" w:sz="0" w:space="0" w:color="auto"/>
        <w:left w:val="none" w:sz="0" w:space="0" w:color="auto"/>
        <w:bottom w:val="none" w:sz="0" w:space="0" w:color="auto"/>
        <w:right w:val="none" w:sz="0" w:space="0" w:color="auto"/>
      </w:divBdr>
      <w:divsChild>
        <w:div w:id="1438402619">
          <w:marLeft w:val="0"/>
          <w:marRight w:val="0"/>
          <w:marTop w:val="0"/>
          <w:marBottom w:val="0"/>
          <w:divBdr>
            <w:top w:val="none" w:sz="0" w:space="0" w:color="auto"/>
            <w:left w:val="none" w:sz="0" w:space="0" w:color="auto"/>
            <w:bottom w:val="none" w:sz="0" w:space="0" w:color="auto"/>
            <w:right w:val="none" w:sz="0" w:space="0" w:color="auto"/>
          </w:divBdr>
        </w:div>
        <w:div w:id="1704015075">
          <w:marLeft w:val="0"/>
          <w:marRight w:val="0"/>
          <w:marTop w:val="0"/>
          <w:marBottom w:val="0"/>
          <w:divBdr>
            <w:top w:val="none" w:sz="0" w:space="0" w:color="auto"/>
            <w:left w:val="none" w:sz="0" w:space="0" w:color="auto"/>
            <w:bottom w:val="none" w:sz="0" w:space="0" w:color="auto"/>
            <w:right w:val="none" w:sz="0" w:space="0" w:color="auto"/>
          </w:divBdr>
          <w:divsChild>
            <w:div w:id="677462263">
              <w:marLeft w:val="0"/>
              <w:marRight w:val="0"/>
              <w:marTop w:val="0"/>
              <w:marBottom w:val="0"/>
              <w:divBdr>
                <w:top w:val="none" w:sz="0" w:space="0" w:color="auto"/>
                <w:left w:val="none" w:sz="0" w:space="0" w:color="auto"/>
                <w:bottom w:val="none" w:sz="0" w:space="0" w:color="auto"/>
                <w:right w:val="none" w:sz="0" w:space="0" w:color="auto"/>
              </w:divBdr>
            </w:div>
            <w:div w:id="1311641829">
              <w:marLeft w:val="0"/>
              <w:marRight w:val="0"/>
              <w:marTop w:val="0"/>
              <w:marBottom w:val="0"/>
              <w:divBdr>
                <w:top w:val="none" w:sz="0" w:space="0" w:color="auto"/>
                <w:left w:val="none" w:sz="0" w:space="0" w:color="auto"/>
                <w:bottom w:val="none" w:sz="0" w:space="0" w:color="auto"/>
                <w:right w:val="none" w:sz="0" w:space="0" w:color="auto"/>
              </w:divBdr>
            </w:div>
            <w:div w:id="645477686">
              <w:marLeft w:val="0"/>
              <w:marRight w:val="0"/>
              <w:marTop w:val="0"/>
              <w:marBottom w:val="0"/>
              <w:divBdr>
                <w:top w:val="none" w:sz="0" w:space="0" w:color="auto"/>
                <w:left w:val="none" w:sz="0" w:space="0" w:color="auto"/>
                <w:bottom w:val="none" w:sz="0" w:space="0" w:color="auto"/>
                <w:right w:val="none" w:sz="0" w:space="0" w:color="auto"/>
              </w:divBdr>
            </w:div>
            <w:div w:id="1577592352">
              <w:marLeft w:val="0"/>
              <w:marRight w:val="0"/>
              <w:marTop w:val="0"/>
              <w:marBottom w:val="0"/>
              <w:divBdr>
                <w:top w:val="none" w:sz="0" w:space="0" w:color="auto"/>
                <w:left w:val="none" w:sz="0" w:space="0" w:color="auto"/>
                <w:bottom w:val="none" w:sz="0" w:space="0" w:color="auto"/>
                <w:right w:val="none" w:sz="0" w:space="0" w:color="auto"/>
              </w:divBdr>
            </w:div>
            <w:div w:id="976296257">
              <w:marLeft w:val="0"/>
              <w:marRight w:val="0"/>
              <w:marTop w:val="0"/>
              <w:marBottom w:val="0"/>
              <w:divBdr>
                <w:top w:val="none" w:sz="0" w:space="0" w:color="auto"/>
                <w:left w:val="none" w:sz="0" w:space="0" w:color="auto"/>
                <w:bottom w:val="none" w:sz="0" w:space="0" w:color="auto"/>
                <w:right w:val="none" w:sz="0" w:space="0" w:color="auto"/>
              </w:divBdr>
            </w:div>
            <w:div w:id="1736582007">
              <w:marLeft w:val="0"/>
              <w:marRight w:val="0"/>
              <w:marTop w:val="0"/>
              <w:marBottom w:val="0"/>
              <w:divBdr>
                <w:top w:val="none" w:sz="0" w:space="0" w:color="auto"/>
                <w:left w:val="none" w:sz="0" w:space="0" w:color="auto"/>
                <w:bottom w:val="none" w:sz="0" w:space="0" w:color="auto"/>
                <w:right w:val="none" w:sz="0" w:space="0" w:color="auto"/>
              </w:divBdr>
            </w:div>
            <w:div w:id="815609056">
              <w:marLeft w:val="0"/>
              <w:marRight w:val="0"/>
              <w:marTop w:val="0"/>
              <w:marBottom w:val="0"/>
              <w:divBdr>
                <w:top w:val="none" w:sz="0" w:space="0" w:color="auto"/>
                <w:left w:val="none" w:sz="0" w:space="0" w:color="auto"/>
                <w:bottom w:val="none" w:sz="0" w:space="0" w:color="auto"/>
                <w:right w:val="none" w:sz="0" w:space="0" w:color="auto"/>
              </w:divBdr>
            </w:div>
            <w:div w:id="529683918">
              <w:marLeft w:val="0"/>
              <w:marRight w:val="0"/>
              <w:marTop w:val="0"/>
              <w:marBottom w:val="0"/>
              <w:divBdr>
                <w:top w:val="none" w:sz="0" w:space="0" w:color="auto"/>
                <w:left w:val="none" w:sz="0" w:space="0" w:color="auto"/>
                <w:bottom w:val="none" w:sz="0" w:space="0" w:color="auto"/>
                <w:right w:val="none" w:sz="0" w:space="0" w:color="auto"/>
              </w:divBdr>
            </w:div>
            <w:div w:id="1786730968">
              <w:marLeft w:val="0"/>
              <w:marRight w:val="0"/>
              <w:marTop w:val="0"/>
              <w:marBottom w:val="0"/>
              <w:divBdr>
                <w:top w:val="none" w:sz="0" w:space="0" w:color="auto"/>
                <w:left w:val="none" w:sz="0" w:space="0" w:color="auto"/>
                <w:bottom w:val="none" w:sz="0" w:space="0" w:color="auto"/>
                <w:right w:val="none" w:sz="0" w:space="0" w:color="auto"/>
              </w:divBdr>
            </w:div>
            <w:div w:id="1585338035">
              <w:marLeft w:val="0"/>
              <w:marRight w:val="0"/>
              <w:marTop w:val="0"/>
              <w:marBottom w:val="0"/>
              <w:divBdr>
                <w:top w:val="none" w:sz="0" w:space="0" w:color="auto"/>
                <w:left w:val="none" w:sz="0" w:space="0" w:color="auto"/>
                <w:bottom w:val="none" w:sz="0" w:space="0" w:color="auto"/>
                <w:right w:val="none" w:sz="0" w:space="0" w:color="auto"/>
              </w:divBdr>
            </w:div>
            <w:div w:id="536236313">
              <w:marLeft w:val="0"/>
              <w:marRight w:val="0"/>
              <w:marTop w:val="0"/>
              <w:marBottom w:val="0"/>
              <w:divBdr>
                <w:top w:val="none" w:sz="0" w:space="0" w:color="auto"/>
                <w:left w:val="none" w:sz="0" w:space="0" w:color="auto"/>
                <w:bottom w:val="none" w:sz="0" w:space="0" w:color="auto"/>
                <w:right w:val="none" w:sz="0" w:space="0" w:color="auto"/>
              </w:divBdr>
            </w:div>
            <w:div w:id="1466849184">
              <w:marLeft w:val="0"/>
              <w:marRight w:val="0"/>
              <w:marTop w:val="0"/>
              <w:marBottom w:val="0"/>
              <w:divBdr>
                <w:top w:val="none" w:sz="0" w:space="0" w:color="auto"/>
                <w:left w:val="none" w:sz="0" w:space="0" w:color="auto"/>
                <w:bottom w:val="none" w:sz="0" w:space="0" w:color="auto"/>
                <w:right w:val="none" w:sz="0" w:space="0" w:color="auto"/>
              </w:divBdr>
            </w:div>
            <w:div w:id="1173838807">
              <w:marLeft w:val="0"/>
              <w:marRight w:val="0"/>
              <w:marTop w:val="0"/>
              <w:marBottom w:val="0"/>
              <w:divBdr>
                <w:top w:val="none" w:sz="0" w:space="0" w:color="auto"/>
                <w:left w:val="none" w:sz="0" w:space="0" w:color="auto"/>
                <w:bottom w:val="none" w:sz="0" w:space="0" w:color="auto"/>
                <w:right w:val="none" w:sz="0" w:space="0" w:color="auto"/>
              </w:divBdr>
            </w:div>
            <w:div w:id="1826123591">
              <w:marLeft w:val="0"/>
              <w:marRight w:val="0"/>
              <w:marTop w:val="0"/>
              <w:marBottom w:val="0"/>
              <w:divBdr>
                <w:top w:val="none" w:sz="0" w:space="0" w:color="auto"/>
                <w:left w:val="none" w:sz="0" w:space="0" w:color="auto"/>
                <w:bottom w:val="none" w:sz="0" w:space="0" w:color="auto"/>
                <w:right w:val="none" w:sz="0" w:space="0" w:color="auto"/>
              </w:divBdr>
            </w:div>
            <w:div w:id="744105504">
              <w:marLeft w:val="0"/>
              <w:marRight w:val="0"/>
              <w:marTop w:val="0"/>
              <w:marBottom w:val="0"/>
              <w:divBdr>
                <w:top w:val="none" w:sz="0" w:space="0" w:color="auto"/>
                <w:left w:val="none" w:sz="0" w:space="0" w:color="auto"/>
                <w:bottom w:val="none" w:sz="0" w:space="0" w:color="auto"/>
                <w:right w:val="none" w:sz="0" w:space="0" w:color="auto"/>
              </w:divBdr>
            </w:div>
            <w:div w:id="679157580">
              <w:marLeft w:val="0"/>
              <w:marRight w:val="0"/>
              <w:marTop w:val="0"/>
              <w:marBottom w:val="0"/>
              <w:divBdr>
                <w:top w:val="none" w:sz="0" w:space="0" w:color="auto"/>
                <w:left w:val="none" w:sz="0" w:space="0" w:color="auto"/>
                <w:bottom w:val="none" w:sz="0" w:space="0" w:color="auto"/>
                <w:right w:val="none" w:sz="0" w:space="0" w:color="auto"/>
              </w:divBdr>
            </w:div>
            <w:div w:id="12206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86462">
      <w:bodyDiv w:val="1"/>
      <w:marLeft w:val="0"/>
      <w:marRight w:val="0"/>
      <w:marTop w:val="0"/>
      <w:marBottom w:val="0"/>
      <w:divBdr>
        <w:top w:val="none" w:sz="0" w:space="0" w:color="auto"/>
        <w:left w:val="none" w:sz="0" w:space="0" w:color="auto"/>
        <w:bottom w:val="none" w:sz="0" w:space="0" w:color="auto"/>
        <w:right w:val="none" w:sz="0" w:space="0" w:color="auto"/>
      </w:divBdr>
      <w:divsChild>
        <w:div w:id="650139867">
          <w:marLeft w:val="0"/>
          <w:marRight w:val="0"/>
          <w:marTop w:val="0"/>
          <w:marBottom w:val="0"/>
          <w:divBdr>
            <w:top w:val="none" w:sz="0" w:space="0" w:color="auto"/>
            <w:left w:val="none" w:sz="0" w:space="0" w:color="auto"/>
            <w:bottom w:val="none" w:sz="0" w:space="0" w:color="auto"/>
            <w:right w:val="none" w:sz="0" w:space="0" w:color="auto"/>
          </w:divBdr>
          <w:divsChild>
            <w:div w:id="1689720240">
              <w:marLeft w:val="0"/>
              <w:marRight w:val="0"/>
              <w:marTop w:val="0"/>
              <w:marBottom w:val="0"/>
              <w:divBdr>
                <w:top w:val="none" w:sz="0" w:space="0" w:color="auto"/>
                <w:left w:val="none" w:sz="0" w:space="0" w:color="auto"/>
                <w:bottom w:val="none" w:sz="0" w:space="0" w:color="auto"/>
                <w:right w:val="none" w:sz="0" w:space="0" w:color="auto"/>
              </w:divBdr>
            </w:div>
            <w:div w:id="641933697">
              <w:marLeft w:val="0"/>
              <w:marRight w:val="0"/>
              <w:marTop w:val="0"/>
              <w:marBottom w:val="0"/>
              <w:divBdr>
                <w:top w:val="none" w:sz="0" w:space="0" w:color="auto"/>
                <w:left w:val="none" w:sz="0" w:space="0" w:color="auto"/>
                <w:bottom w:val="none" w:sz="0" w:space="0" w:color="auto"/>
                <w:right w:val="none" w:sz="0" w:space="0" w:color="auto"/>
              </w:divBdr>
              <w:divsChild>
                <w:div w:id="176769731">
                  <w:marLeft w:val="0"/>
                  <w:marRight w:val="0"/>
                  <w:marTop w:val="0"/>
                  <w:marBottom w:val="0"/>
                  <w:divBdr>
                    <w:top w:val="none" w:sz="0" w:space="0" w:color="auto"/>
                    <w:left w:val="none" w:sz="0" w:space="0" w:color="auto"/>
                    <w:bottom w:val="none" w:sz="0" w:space="0" w:color="auto"/>
                    <w:right w:val="none" w:sz="0" w:space="0" w:color="auto"/>
                  </w:divBdr>
                </w:div>
              </w:divsChild>
            </w:div>
            <w:div w:id="1502544831">
              <w:marLeft w:val="-15"/>
              <w:marRight w:val="0"/>
              <w:marTop w:val="0"/>
              <w:marBottom w:val="0"/>
              <w:divBdr>
                <w:top w:val="none" w:sz="0" w:space="0" w:color="auto"/>
                <w:left w:val="none" w:sz="0" w:space="0" w:color="auto"/>
                <w:bottom w:val="none" w:sz="0" w:space="0" w:color="auto"/>
                <w:right w:val="none" w:sz="0" w:space="0" w:color="auto"/>
              </w:divBdr>
            </w:div>
            <w:div w:id="865219719">
              <w:marLeft w:val="0"/>
              <w:marRight w:val="0"/>
              <w:marTop w:val="0"/>
              <w:marBottom w:val="0"/>
              <w:divBdr>
                <w:top w:val="none" w:sz="0" w:space="0" w:color="auto"/>
                <w:left w:val="none" w:sz="0" w:space="0" w:color="auto"/>
                <w:bottom w:val="none" w:sz="0" w:space="0" w:color="auto"/>
                <w:right w:val="none" w:sz="0" w:space="0" w:color="auto"/>
              </w:divBdr>
            </w:div>
            <w:div w:id="1038236150">
              <w:marLeft w:val="0"/>
              <w:marRight w:val="0"/>
              <w:marTop w:val="0"/>
              <w:marBottom w:val="0"/>
              <w:divBdr>
                <w:top w:val="none" w:sz="0" w:space="0" w:color="auto"/>
                <w:left w:val="none" w:sz="0" w:space="0" w:color="auto"/>
                <w:bottom w:val="none" w:sz="0" w:space="0" w:color="auto"/>
                <w:right w:val="none" w:sz="0" w:space="0" w:color="auto"/>
              </w:divBdr>
            </w:div>
          </w:divsChild>
        </w:div>
        <w:div w:id="1230729734">
          <w:marLeft w:val="0"/>
          <w:marRight w:val="225"/>
          <w:marTop w:val="75"/>
          <w:marBottom w:val="0"/>
          <w:divBdr>
            <w:top w:val="none" w:sz="0" w:space="0" w:color="auto"/>
            <w:left w:val="none" w:sz="0" w:space="0" w:color="auto"/>
            <w:bottom w:val="none" w:sz="0" w:space="0" w:color="auto"/>
            <w:right w:val="none" w:sz="0" w:space="0" w:color="auto"/>
          </w:divBdr>
          <w:divsChild>
            <w:div w:id="1387680876">
              <w:marLeft w:val="0"/>
              <w:marRight w:val="0"/>
              <w:marTop w:val="0"/>
              <w:marBottom w:val="0"/>
              <w:divBdr>
                <w:top w:val="none" w:sz="0" w:space="0" w:color="auto"/>
                <w:left w:val="none" w:sz="0" w:space="0" w:color="auto"/>
                <w:bottom w:val="none" w:sz="0" w:space="0" w:color="auto"/>
                <w:right w:val="none" w:sz="0" w:space="0" w:color="auto"/>
              </w:divBdr>
              <w:divsChild>
                <w:div w:id="1845432588">
                  <w:marLeft w:val="0"/>
                  <w:marRight w:val="0"/>
                  <w:marTop w:val="0"/>
                  <w:marBottom w:val="0"/>
                  <w:divBdr>
                    <w:top w:val="none" w:sz="0" w:space="0" w:color="auto"/>
                    <w:left w:val="none" w:sz="0" w:space="0" w:color="auto"/>
                    <w:bottom w:val="none" w:sz="0" w:space="0" w:color="auto"/>
                    <w:right w:val="none" w:sz="0" w:space="0" w:color="auto"/>
                  </w:divBdr>
                </w:div>
                <w:div w:id="2002391720">
                  <w:marLeft w:val="0"/>
                  <w:marRight w:val="0"/>
                  <w:marTop w:val="0"/>
                  <w:marBottom w:val="0"/>
                  <w:divBdr>
                    <w:top w:val="none" w:sz="0" w:space="0" w:color="auto"/>
                    <w:left w:val="none" w:sz="0" w:space="0" w:color="auto"/>
                    <w:bottom w:val="none" w:sz="0" w:space="0" w:color="auto"/>
                    <w:right w:val="none" w:sz="0" w:space="0" w:color="auto"/>
                  </w:divBdr>
                  <w:divsChild>
                    <w:div w:id="2052488173">
                      <w:marLeft w:val="0"/>
                      <w:marRight w:val="0"/>
                      <w:marTop w:val="0"/>
                      <w:marBottom w:val="0"/>
                      <w:divBdr>
                        <w:top w:val="none" w:sz="0" w:space="0" w:color="auto"/>
                        <w:left w:val="none" w:sz="0" w:space="0" w:color="auto"/>
                        <w:bottom w:val="none" w:sz="0" w:space="0" w:color="auto"/>
                        <w:right w:val="none" w:sz="0" w:space="0" w:color="auto"/>
                      </w:divBdr>
                    </w:div>
                    <w:div w:id="1419520295">
                      <w:marLeft w:val="0"/>
                      <w:marRight w:val="0"/>
                      <w:marTop w:val="0"/>
                      <w:marBottom w:val="0"/>
                      <w:divBdr>
                        <w:top w:val="none" w:sz="0" w:space="0" w:color="auto"/>
                        <w:left w:val="none" w:sz="0" w:space="0" w:color="auto"/>
                        <w:bottom w:val="none" w:sz="0" w:space="0" w:color="auto"/>
                        <w:right w:val="none" w:sz="0" w:space="0" w:color="auto"/>
                      </w:divBdr>
                    </w:div>
                    <w:div w:id="1449739929">
                      <w:marLeft w:val="0"/>
                      <w:marRight w:val="0"/>
                      <w:marTop w:val="0"/>
                      <w:marBottom w:val="0"/>
                      <w:divBdr>
                        <w:top w:val="none" w:sz="0" w:space="0" w:color="auto"/>
                        <w:left w:val="none" w:sz="0" w:space="0" w:color="auto"/>
                        <w:bottom w:val="none" w:sz="0" w:space="0" w:color="auto"/>
                        <w:right w:val="none" w:sz="0" w:space="0" w:color="auto"/>
                      </w:divBdr>
                    </w:div>
                    <w:div w:id="1765691319">
                      <w:marLeft w:val="0"/>
                      <w:marRight w:val="0"/>
                      <w:marTop w:val="0"/>
                      <w:marBottom w:val="0"/>
                      <w:divBdr>
                        <w:top w:val="none" w:sz="0" w:space="0" w:color="auto"/>
                        <w:left w:val="none" w:sz="0" w:space="0" w:color="auto"/>
                        <w:bottom w:val="none" w:sz="0" w:space="0" w:color="auto"/>
                        <w:right w:val="none" w:sz="0" w:space="0" w:color="auto"/>
                      </w:divBdr>
                    </w:div>
                    <w:div w:id="1039285106">
                      <w:marLeft w:val="0"/>
                      <w:marRight w:val="0"/>
                      <w:marTop w:val="0"/>
                      <w:marBottom w:val="0"/>
                      <w:divBdr>
                        <w:top w:val="none" w:sz="0" w:space="0" w:color="auto"/>
                        <w:left w:val="none" w:sz="0" w:space="0" w:color="auto"/>
                        <w:bottom w:val="none" w:sz="0" w:space="0" w:color="auto"/>
                        <w:right w:val="none" w:sz="0" w:space="0" w:color="auto"/>
                      </w:divBdr>
                    </w:div>
                    <w:div w:id="786432062">
                      <w:marLeft w:val="0"/>
                      <w:marRight w:val="0"/>
                      <w:marTop w:val="0"/>
                      <w:marBottom w:val="0"/>
                      <w:divBdr>
                        <w:top w:val="none" w:sz="0" w:space="0" w:color="auto"/>
                        <w:left w:val="none" w:sz="0" w:space="0" w:color="auto"/>
                        <w:bottom w:val="none" w:sz="0" w:space="0" w:color="auto"/>
                        <w:right w:val="none" w:sz="0" w:space="0" w:color="auto"/>
                      </w:divBdr>
                    </w:div>
                    <w:div w:id="1443380591">
                      <w:marLeft w:val="0"/>
                      <w:marRight w:val="0"/>
                      <w:marTop w:val="0"/>
                      <w:marBottom w:val="0"/>
                      <w:divBdr>
                        <w:top w:val="none" w:sz="0" w:space="0" w:color="auto"/>
                        <w:left w:val="none" w:sz="0" w:space="0" w:color="auto"/>
                        <w:bottom w:val="none" w:sz="0" w:space="0" w:color="auto"/>
                        <w:right w:val="none" w:sz="0" w:space="0" w:color="auto"/>
                      </w:divBdr>
                    </w:div>
                    <w:div w:id="1876649815">
                      <w:marLeft w:val="0"/>
                      <w:marRight w:val="0"/>
                      <w:marTop w:val="0"/>
                      <w:marBottom w:val="0"/>
                      <w:divBdr>
                        <w:top w:val="none" w:sz="0" w:space="0" w:color="auto"/>
                        <w:left w:val="none" w:sz="0" w:space="0" w:color="auto"/>
                        <w:bottom w:val="none" w:sz="0" w:space="0" w:color="auto"/>
                        <w:right w:val="none" w:sz="0" w:space="0" w:color="auto"/>
                      </w:divBdr>
                    </w:div>
                    <w:div w:id="719331306">
                      <w:marLeft w:val="0"/>
                      <w:marRight w:val="0"/>
                      <w:marTop w:val="0"/>
                      <w:marBottom w:val="0"/>
                      <w:divBdr>
                        <w:top w:val="none" w:sz="0" w:space="0" w:color="auto"/>
                        <w:left w:val="none" w:sz="0" w:space="0" w:color="auto"/>
                        <w:bottom w:val="none" w:sz="0" w:space="0" w:color="auto"/>
                        <w:right w:val="none" w:sz="0" w:space="0" w:color="auto"/>
                      </w:divBdr>
                    </w:div>
                    <w:div w:id="1960338485">
                      <w:marLeft w:val="0"/>
                      <w:marRight w:val="0"/>
                      <w:marTop w:val="0"/>
                      <w:marBottom w:val="0"/>
                      <w:divBdr>
                        <w:top w:val="none" w:sz="0" w:space="0" w:color="auto"/>
                        <w:left w:val="none" w:sz="0" w:space="0" w:color="auto"/>
                        <w:bottom w:val="none" w:sz="0" w:space="0" w:color="auto"/>
                        <w:right w:val="none" w:sz="0" w:space="0" w:color="auto"/>
                      </w:divBdr>
                    </w:div>
                    <w:div w:id="1926836702">
                      <w:marLeft w:val="0"/>
                      <w:marRight w:val="0"/>
                      <w:marTop w:val="0"/>
                      <w:marBottom w:val="0"/>
                      <w:divBdr>
                        <w:top w:val="none" w:sz="0" w:space="0" w:color="auto"/>
                        <w:left w:val="none" w:sz="0" w:space="0" w:color="auto"/>
                        <w:bottom w:val="none" w:sz="0" w:space="0" w:color="auto"/>
                        <w:right w:val="none" w:sz="0" w:space="0" w:color="auto"/>
                      </w:divBdr>
                    </w:div>
                    <w:div w:id="437260576">
                      <w:marLeft w:val="0"/>
                      <w:marRight w:val="0"/>
                      <w:marTop w:val="0"/>
                      <w:marBottom w:val="0"/>
                      <w:divBdr>
                        <w:top w:val="none" w:sz="0" w:space="0" w:color="auto"/>
                        <w:left w:val="none" w:sz="0" w:space="0" w:color="auto"/>
                        <w:bottom w:val="none" w:sz="0" w:space="0" w:color="auto"/>
                        <w:right w:val="none" w:sz="0" w:space="0" w:color="auto"/>
                      </w:divBdr>
                    </w:div>
                    <w:div w:id="2139716075">
                      <w:marLeft w:val="0"/>
                      <w:marRight w:val="0"/>
                      <w:marTop w:val="0"/>
                      <w:marBottom w:val="0"/>
                      <w:divBdr>
                        <w:top w:val="none" w:sz="0" w:space="0" w:color="auto"/>
                        <w:left w:val="none" w:sz="0" w:space="0" w:color="auto"/>
                        <w:bottom w:val="none" w:sz="0" w:space="0" w:color="auto"/>
                        <w:right w:val="none" w:sz="0" w:space="0" w:color="auto"/>
                      </w:divBdr>
                    </w:div>
                    <w:div w:id="1681353249">
                      <w:marLeft w:val="0"/>
                      <w:marRight w:val="0"/>
                      <w:marTop w:val="0"/>
                      <w:marBottom w:val="0"/>
                      <w:divBdr>
                        <w:top w:val="none" w:sz="0" w:space="0" w:color="auto"/>
                        <w:left w:val="none" w:sz="0" w:space="0" w:color="auto"/>
                        <w:bottom w:val="none" w:sz="0" w:space="0" w:color="auto"/>
                        <w:right w:val="none" w:sz="0" w:space="0" w:color="auto"/>
                      </w:divBdr>
                    </w:div>
                    <w:div w:id="608049869">
                      <w:marLeft w:val="0"/>
                      <w:marRight w:val="0"/>
                      <w:marTop w:val="0"/>
                      <w:marBottom w:val="0"/>
                      <w:divBdr>
                        <w:top w:val="none" w:sz="0" w:space="0" w:color="auto"/>
                        <w:left w:val="none" w:sz="0" w:space="0" w:color="auto"/>
                        <w:bottom w:val="none" w:sz="0" w:space="0" w:color="auto"/>
                        <w:right w:val="none" w:sz="0" w:space="0" w:color="auto"/>
                      </w:divBdr>
                    </w:div>
                    <w:div w:id="870580296">
                      <w:marLeft w:val="0"/>
                      <w:marRight w:val="0"/>
                      <w:marTop w:val="0"/>
                      <w:marBottom w:val="0"/>
                      <w:divBdr>
                        <w:top w:val="none" w:sz="0" w:space="0" w:color="auto"/>
                        <w:left w:val="none" w:sz="0" w:space="0" w:color="auto"/>
                        <w:bottom w:val="none" w:sz="0" w:space="0" w:color="auto"/>
                        <w:right w:val="none" w:sz="0" w:space="0" w:color="auto"/>
                      </w:divBdr>
                    </w:div>
                    <w:div w:id="1259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coris.noaa.gov/activities/actionstrategy/08_cons_act.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2F0110-7A63-4ABA-8236-B560D7AB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2016-06-17T17:32:00Z</cp:lastPrinted>
  <dcterms:created xsi:type="dcterms:W3CDTF">2018-06-25T18:30:00Z</dcterms:created>
  <dcterms:modified xsi:type="dcterms:W3CDTF">2018-06-25T18:30:00Z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-1857604129</vt:i4>
  </property>
  <property fmtid="{D5CDD505-2E9C-101B-9397-08002B2CF9AE}" pid="3" name="_NewReviewCycle">
    <vt:lpwstr/>
  </property>
  <property fmtid="{D5CDD505-2E9C-101B-9397-08002B2CF9AE}" pid="4" name="_EmailSubject">
    <vt:lpwstr>ICR: Understanding Recreational Angler Attitudes and Preferences for Saltwater Fishing</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