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C0" w:rsidRPr="0026329D" w:rsidRDefault="00576EC0" w:rsidP="00576EC0">
      <w:pPr>
        <w:jc w:val="center"/>
        <w:rPr>
          <w:rFonts w:ascii="Arial" w:eastAsia="Times New Roman" w:hAnsi="Arial" w:cs="Arial"/>
          <w:b/>
          <w:sz w:val="24"/>
          <w:szCs w:val="24"/>
          <w:u w:val="single"/>
        </w:rPr>
      </w:pPr>
      <w:r w:rsidRPr="0026329D">
        <w:rPr>
          <w:rFonts w:ascii="Arial" w:eastAsia="Times New Roman" w:hAnsi="Arial" w:cs="Arial"/>
          <w:b/>
          <w:sz w:val="24"/>
          <w:szCs w:val="24"/>
          <w:u w:val="single"/>
        </w:rPr>
        <w:t>Protocol 4</w:t>
      </w:r>
    </w:p>
    <w:p w:rsidR="00576EC0" w:rsidRPr="0026329D" w:rsidRDefault="00576EC0" w:rsidP="00576EC0">
      <w:pPr>
        <w:spacing w:after="0" w:line="240" w:lineRule="auto"/>
        <w:jc w:val="center"/>
        <w:outlineLvl w:val="1"/>
        <w:rPr>
          <w:rFonts w:ascii="Arial" w:eastAsia="Calibri" w:hAnsi="Arial" w:cs="Arial"/>
          <w:b/>
          <w:color w:val="000000"/>
          <w:sz w:val="24"/>
          <w:szCs w:val="24"/>
          <w:u w:val="single"/>
        </w:rPr>
      </w:pPr>
    </w:p>
    <w:p w:rsidR="00576EC0" w:rsidRPr="0026329D" w:rsidRDefault="00576EC0" w:rsidP="00576EC0">
      <w:pPr>
        <w:spacing w:after="0" w:line="240" w:lineRule="auto"/>
        <w:jc w:val="center"/>
        <w:outlineLvl w:val="1"/>
        <w:rPr>
          <w:rFonts w:ascii="Arial" w:eastAsia="Calibri" w:hAnsi="Arial" w:cs="Arial"/>
          <w:b/>
          <w:color w:val="000000"/>
          <w:sz w:val="24"/>
          <w:szCs w:val="24"/>
          <w:u w:val="single"/>
        </w:rPr>
      </w:pPr>
      <w:r w:rsidRPr="0026329D">
        <w:rPr>
          <w:rFonts w:ascii="Arial" w:eastAsia="Calibri" w:hAnsi="Arial" w:cs="Arial"/>
          <w:b/>
          <w:color w:val="000000"/>
          <w:sz w:val="24"/>
          <w:szCs w:val="24"/>
          <w:u w:val="single"/>
        </w:rPr>
        <w:t>New Rules Group</w:t>
      </w:r>
      <w:r>
        <w:rPr>
          <w:rFonts w:ascii="Arial" w:eastAsia="Calibri" w:hAnsi="Arial" w:cs="Arial"/>
          <w:b/>
          <w:color w:val="000000"/>
          <w:sz w:val="24"/>
          <w:szCs w:val="24"/>
          <w:u w:val="single"/>
        </w:rPr>
        <w:t xml:space="preserve"> Participant (Head of Household</w:t>
      </w:r>
      <w:r w:rsidRPr="0026329D">
        <w:rPr>
          <w:rFonts w:ascii="Arial" w:eastAsia="Calibri" w:hAnsi="Arial" w:cs="Arial"/>
          <w:b/>
          <w:color w:val="000000"/>
          <w:sz w:val="24"/>
          <w:szCs w:val="24"/>
          <w:u w:val="single"/>
        </w:rPr>
        <w:t>)</w:t>
      </w:r>
    </w:p>
    <w:p w:rsidR="00576EC0" w:rsidRPr="0026329D" w:rsidRDefault="00576EC0" w:rsidP="00576EC0">
      <w:pPr>
        <w:spacing w:after="0" w:line="240" w:lineRule="auto"/>
        <w:jc w:val="center"/>
        <w:outlineLvl w:val="1"/>
        <w:rPr>
          <w:rFonts w:ascii="Arial" w:eastAsia="Calibri" w:hAnsi="Arial" w:cs="Arial"/>
          <w:b/>
          <w:color w:val="000000"/>
          <w:sz w:val="24"/>
          <w:szCs w:val="24"/>
          <w:u w:val="single"/>
        </w:rPr>
      </w:pPr>
    </w:p>
    <w:p w:rsidR="00576EC0" w:rsidRPr="0026329D" w:rsidRDefault="00576EC0" w:rsidP="00576EC0">
      <w:pPr>
        <w:jc w:val="center"/>
        <w:rPr>
          <w:rFonts w:ascii="Arial" w:eastAsia="Times New Roman" w:hAnsi="Arial" w:cs="Arial"/>
          <w:b/>
          <w:sz w:val="24"/>
          <w:szCs w:val="24"/>
        </w:rPr>
      </w:pPr>
      <w:r w:rsidRPr="0026329D">
        <w:rPr>
          <w:rFonts w:ascii="Arial" w:eastAsia="Times New Roman" w:hAnsi="Arial" w:cs="Arial"/>
          <w:b/>
          <w:sz w:val="24"/>
          <w:szCs w:val="24"/>
        </w:rPr>
        <w:t>Semi-Structured Interview Guide</w:t>
      </w:r>
    </w:p>
    <w:p w:rsidR="00576EC0" w:rsidRPr="00AE52CA" w:rsidRDefault="00576EC0" w:rsidP="00576EC0">
      <w:pPr>
        <w:autoSpaceDE w:val="0"/>
        <w:autoSpaceDN w:val="0"/>
        <w:adjustRightInd w:val="0"/>
        <w:spacing w:after="0" w:line="240" w:lineRule="auto"/>
        <w:jc w:val="both"/>
        <w:rPr>
          <w:rFonts w:ascii="Times New Roman" w:eastAsia="Calibri" w:hAnsi="Times New Roman" w:cs="Times New Roman"/>
          <w:sz w:val="24"/>
          <w:szCs w:val="24"/>
        </w:rPr>
      </w:pPr>
    </w:p>
    <w:p w:rsidR="00576EC0" w:rsidRPr="008F07F8" w:rsidRDefault="00576EC0" w:rsidP="00576EC0">
      <w:pPr>
        <w:rPr>
          <w:rFonts w:ascii="Times New Roman" w:hAnsi="Times New Roman" w:cs="Times New Roman"/>
          <w:b/>
          <w:i/>
          <w:sz w:val="24"/>
          <w:szCs w:val="24"/>
        </w:rPr>
      </w:pPr>
      <w:bookmarkStart w:id="0" w:name="_Toc412817164"/>
      <w:r w:rsidRPr="008F07F8">
        <w:rPr>
          <w:rFonts w:ascii="Times New Roman" w:hAnsi="Times New Roman" w:cs="Times New Roman"/>
          <w:b/>
          <w:i/>
          <w:sz w:val="24"/>
          <w:szCs w:val="24"/>
        </w:rPr>
        <w:t xml:space="preserve">Brief </w:t>
      </w:r>
      <w:r>
        <w:rPr>
          <w:rFonts w:ascii="Times New Roman" w:hAnsi="Times New Roman" w:cs="Times New Roman"/>
          <w:b/>
          <w:i/>
          <w:sz w:val="24"/>
          <w:szCs w:val="24"/>
        </w:rPr>
        <w:t xml:space="preserve">introductory </w:t>
      </w:r>
      <w:r w:rsidRPr="008F07F8">
        <w:rPr>
          <w:rFonts w:ascii="Times New Roman" w:hAnsi="Times New Roman" w:cs="Times New Roman"/>
          <w:b/>
          <w:i/>
          <w:sz w:val="24"/>
          <w:szCs w:val="24"/>
        </w:rPr>
        <w:t>script for HA staff</w:t>
      </w:r>
    </w:p>
    <w:p w:rsidR="00576EC0" w:rsidRPr="008F154E" w:rsidRDefault="00576EC0" w:rsidP="00576EC0">
      <w:pPr>
        <w:rPr>
          <w:rFonts w:ascii="Times New Roman" w:hAnsi="Times New Roman" w:cs="Times New Roman"/>
          <w:i/>
        </w:rPr>
      </w:pPr>
      <w:r w:rsidRPr="00456AE1">
        <w:rPr>
          <w:rFonts w:ascii="Times New Roman" w:hAnsi="Times New Roman" w:cs="Times New Roman"/>
          <w:i/>
          <w:sz w:val="24"/>
          <w:szCs w:val="24"/>
        </w:rPr>
        <w:t xml:space="preserve">My name is _________, and I </w:t>
      </w:r>
      <w:r>
        <w:rPr>
          <w:rFonts w:ascii="Times New Roman" w:hAnsi="Times New Roman" w:cs="Times New Roman"/>
          <w:i/>
          <w:sz w:val="24"/>
          <w:szCs w:val="24"/>
        </w:rPr>
        <w:t xml:space="preserve">am with </w:t>
      </w:r>
      <w:r w:rsidRPr="00456AE1">
        <w:rPr>
          <w:rFonts w:ascii="Times New Roman" w:hAnsi="Times New Roman" w:cs="Times New Roman"/>
          <w:i/>
          <w:sz w:val="24"/>
          <w:szCs w:val="24"/>
        </w:rPr>
        <w:t xml:space="preserve">MDRC (or </w:t>
      </w:r>
      <w:r>
        <w:rPr>
          <w:rFonts w:ascii="Times New Roman" w:hAnsi="Times New Roman" w:cs="Times New Roman"/>
          <w:i/>
          <w:sz w:val="24"/>
          <w:szCs w:val="24"/>
        </w:rPr>
        <w:t>Branch Associates / Urban Institute</w:t>
      </w:r>
      <w:r w:rsidRPr="008F154E">
        <w:rPr>
          <w:rFonts w:ascii="Times New Roman" w:hAnsi="Times New Roman" w:cs="Times New Roman"/>
          <w:i/>
          <w:sz w:val="24"/>
          <w:szCs w:val="24"/>
        </w:rPr>
        <w:t>, a research organization working with MDRC], the organization that has worked with HUD and the housing agency on the new rent rules and procedures</w:t>
      </w:r>
      <w:r>
        <w:rPr>
          <w:rFonts w:ascii="Times New Roman" w:hAnsi="Times New Roman" w:cs="Times New Roman"/>
          <w:i/>
          <w:sz w:val="24"/>
          <w:szCs w:val="24"/>
        </w:rPr>
        <w:t xml:space="preserve"> implemented as part of the Rent Reform demonstration</w:t>
      </w:r>
      <w:r w:rsidRPr="008F154E">
        <w:rPr>
          <w:rFonts w:ascii="Times New Roman" w:hAnsi="Times New Roman" w:cs="Times New Roman"/>
          <w:i/>
          <w:sz w:val="24"/>
          <w:szCs w:val="24"/>
        </w:rPr>
        <w:t xml:space="preserve">. Thank you for your time – and for agreeing to participate in this interview. My goal today is to learn about your experiences with the new rent policy. I </w:t>
      </w:r>
      <w:r w:rsidRPr="00BD0583">
        <w:rPr>
          <w:rFonts w:ascii="Times New Roman" w:hAnsi="Times New Roman" w:cs="Times New Roman"/>
          <w:i/>
          <w:sz w:val="24"/>
          <w:szCs w:val="24"/>
        </w:rPr>
        <w:t xml:space="preserve">will try to be as brief as possible. The interview today should last about xx minutes.  Your participation in this interview is voluntary, and there </w:t>
      </w:r>
      <w:r>
        <w:rPr>
          <w:rFonts w:ascii="Times New Roman" w:hAnsi="Times New Roman" w:cs="Times New Roman"/>
          <w:i/>
          <w:sz w:val="24"/>
          <w:szCs w:val="24"/>
        </w:rPr>
        <w:t xml:space="preserve">is </w:t>
      </w:r>
      <w:r w:rsidRPr="00BD0583">
        <w:rPr>
          <w:rFonts w:ascii="Times New Roman" w:hAnsi="Times New Roman" w:cs="Times New Roman"/>
          <w:i/>
          <w:sz w:val="24"/>
          <w:szCs w:val="24"/>
        </w:rPr>
        <w:t>no right or wrong answer</w:t>
      </w:r>
      <w:r>
        <w:rPr>
          <w:rFonts w:ascii="Times New Roman" w:hAnsi="Times New Roman" w:cs="Times New Roman"/>
          <w:i/>
          <w:sz w:val="24"/>
          <w:szCs w:val="24"/>
        </w:rPr>
        <w:t xml:space="preserve"> – we just want to understand your experiences</w:t>
      </w:r>
      <w:r w:rsidRPr="00BD0583">
        <w:rPr>
          <w:rFonts w:ascii="Times New Roman" w:hAnsi="Times New Roman" w:cs="Times New Roman"/>
          <w:i/>
          <w:sz w:val="24"/>
          <w:szCs w:val="24"/>
        </w:rPr>
        <w:t>. There are no program consequences (i.e., loss of benefits) for deciding not to participate in the interview, or for deciding not to answer any particular question. Also please note that your name will not</w:t>
      </w:r>
      <w:r w:rsidRPr="008F154E">
        <w:rPr>
          <w:rFonts w:ascii="Times New Roman" w:hAnsi="Times New Roman" w:cs="Times New Roman"/>
          <w:i/>
          <w:sz w:val="24"/>
          <w:szCs w:val="24"/>
        </w:rPr>
        <w:t xml:space="preserve"> be associated with any information you provide. </w:t>
      </w:r>
    </w:p>
    <w:p w:rsidR="00576EC0" w:rsidRPr="0076778E" w:rsidRDefault="00576EC0" w:rsidP="00576EC0">
      <w:pPr>
        <w:rPr>
          <w:rFonts w:ascii="Times New Roman" w:eastAsia="Calibri" w:hAnsi="Times New Roman" w:cs="Times New Roman"/>
          <w:i/>
          <w:sz w:val="24"/>
          <w:szCs w:val="24"/>
        </w:rPr>
      </w:pPr>
      <w:r w:rsidRPr="00B3418C">
        <w:rPr>
          <w:rFonts w:ascii="Times New Roman" w:hAnsi="Times New Roman" w:cs="Times New Roman"/>
          <w:i/>
          <w:sz w:val="24"/>
          <w:szCs w:val="24"/>
        </w:rPr>
        <w:t xml:space="preserve">Would it be okay for me to record so I don’t have to take notes while we’re talking? I want to let you know that information collected here is never repeated with the name of the respondent in any reports or in any discussions with </w:t>
      </w:r>
      <w:r>
        <w:rPr>
          <w:rFonts w:ascii="Times New Roman" w:hAnsi="Times New Roman" w:cs="Times New Roman"/>
          <w:i/>
          <w:sz w:val="24"/>
          <w:szCs w:val="24"/>
        </w:rPr>
        <w:t xml:space="preserve">housing authority staff. </w:t>
      </w:r>
      <w:r w:rsidRPr="0076778E">
        <w:rPr>
          <w:rFonts w:ascii="Times New Roman" w:eastAsia="Calibri" w:hAnsi="Times New Roman" w:cs="Times New Roman"/>
          <w:i/>
          <w:sz w:val="24"/>
          <w:szCs w:val="24"/>
        </w:rPr>
        <w:t>Th</w:t>
      </w:r>
      <w:r>
        <w:rPr>
          <w:rFonts w:ascii="Times New Roman" w:eastAsia="Calibri" w:hAnsi="Times New Roman" w:cs="Times New Roman"/>
          <w:i/>
          <w:sz w:val="24"/>
          <w:szCs w:val="24"/>
        </w:rPr>
        <w:t xml:space="preserve">is interview </w:t>
      </w:r>
      <w:r w:rsidRPr="0076778E">
        <w:rPr>
          <w:rFonts w:ascii="Times New Roman" w:eastAsia="Calibri" w:hAnsi="Times New Roman" w:cs="Times New Roman"/>
          <w:i/>
          <w:sz w:val="24"/>
          <w:szCs w:val="24"/>
        </w:rPr>
        <w:t xml:space="preserve">will last for about </w:t>
      </w:r>
      <w:r>
        <w:rPr>
          <w:rFonts w:ascii="Times New Roman" w:eastAsia="Calibri" w:hAnsi="Times New Roman" w:cs="Times New Roman"/>
          <w:i/>
          <w:sz w:val="24"/>
          <w:szCs w:val="24"/>
        </w:rPr>
        <w:t>90 minutes</w:t>
      </w:r>
      <w:r w:rsidRPr="0076778E">
        <w:rPr>
          <w:rFonts w:ascii="Times New Roman" w:eastAsia="Calibri" w:hAnsi="Times New Roman" w:cs="Times New Roman"/>
          <w:i/>
          <w:sz w:val="24"/>
          <w:szCs w:val="24"/>
        </w:rPr>
        <w:t xml:space="preserve">. For your participation in this discussion group you will receive </w:t>
      </w:r>
      <w:r>
        <w:rPr>
          <w:rFonts w:ascii="Times New Roman" w:eastAsia="Calibri" w:hAnsi="Times New Roman" w:cs="Times New Roman"/>
          <w:i/>
          <w:sz w:val="24"/>
          <w:szCs w:val="24"/>
        </w:rPr>
        <w:t>$30</w:t>
      </w:r>
      <w:r w:rsidRPr="0076778E">
        <w:rPr>
          <w:rFonts w:ascii="Times New Roman" w:eastAsia="Calibri" w:hAnsi="Times New Roman" w:cs="Times New Roman"/>
          <w:i/>
          <w:sz w:val="24"/>
          <w:szCs w:val="24"/>
        </w:rPr>
        <w:t>.</w:t>
      </w:r>
    </w:p>
    <w:p w:rsidR="00576EC0" w:rsidRPr="0076778E" w:rsidRDefault="00576EC0" w:rsidP="00576EC0">
      <w:pPr>
        <w:rPr>
          <w:rFonts w:ascii="Times New Roman" w:hAnsi="Times New Roman" w:cs="Times New Roman"/>
          <w:i/>
          <w:sz w:val="24"/>
          <w:szCs w:val="24"/>
        </w:rPr>
      </w:pPr>
      <w:r>
        <w:rPr>
          <w:rFonts w:ascii="Times New Roman" w:hAnsi="Times New Roman" w:cs="Times New Roman"/>
          <w:i/>
          <w:sz w:val="24"/>
          <w:szCs w:val="24"/>
        </w:rPr>
        <w:t xml:space="preserve">Do you </w:t>
      </w:r>
      <w:r w:rsidRPr="00B3418C">
        <w:rPr>
          <w:rFonts w:ascii="Times New Roman" w:hAnsi="Times New Roman" w:cs="Times New Roman"/>
          <w:i/>
          <w:sz w:val="24"/>
          <w:szCs w:val="24"/>
        </w:rPr>
        <w:t xml:space="preserve">have any questions before </w:t>
      </w:r>
      <w:r w:rsidRPr="0076778E">
        <w:rPr>
          <w:rFonts w:ascii="Times New Roman" w:hAnsi="Times New Roman" w:cs="Times New Roman"/>
          <w:i/>
          <w:sz w:val="24"/>
          <w:szCs w:val="24"/>
        </w:rPr>
        <w:t xml:space="preserve">we begin? </w:t>
      </w:r>
    </w:p>
    <w:p w:rsidR="00576EC0" w:rsidRDefault="00576EC0" w:rsidP="00576EC0">
      <w:pPr>
        <w:autoSpaceDE w:val="0"/>
        <w:autoSpaceDN w:val="0"/>
        <w:adjustRightInd w:val="0"/>
        <w:spacing w:after="0" w:line="240" w:lineRule="auto"/>
        <w:jc w:val="both"/>
        <w:rPr>
          <w:rFonts w:ascii="Times New Roman" w:eastAsia="Calibri" w:hAnsi="Times New Roman" w:cs="Times New Roman"/>
          <w:sz w:val="24"/>
          <w:szCs w:val="24"/>
        </w:rPr>
      </w:pPr>
    </w:p>
    <w:bookmarkEnd w:id="0"/>
    <w:p w:rsidR="00576EC0" w:rsidRPr="00941A53" w:rsidRDefault="00576EC0" w:rsidP="00576EC0">
      <w:pPr>
        <w:autoSpaceDE w:val="0"/>
        <w:autoSpaceDN w:val="0"/>
        <w:adjustRightInd w:val="0"/>
        <w:spacing w:after="0" w:line="240" w:lineRule="auto"/>
        <w:jc w:val="both"/>
        <w:rPr>
          <w:rFonts w:ascii="Arial" w:eastAsia="Calibri" w:hAnsi="Arial" w:cs="Arial"/>
          <w:b/>
          <w:sz w:val="24"/>
          <w:szCs w:val="24"/>
        </w:rPr>
      </w:pPr>
      <w:r w:rsidRPr="00941A53">
        <w:rPr>
          <w:rFonts w:ascii="Arial" w:eastAsia="Calibri" w:hAnsi="Arial" w:cs="Arial"/>
          <w:b/>
          <w:sz w:val="24"/>
          <w:szCs w:val="24"/>
        </w:rPr>
        <w:t>Introduction</w:t>
      </w:r>
    </w:p>
    <w:p w:rsidR="00576EC0" w:rsidRPr="00AE52CA" w:rsidRDefault="00576EC0" w:rsidP="00576EC0">
      <w:pPr>
        <w:autoSpaceDE w:val="0"/>
        <w:autoSpaceDN w:val="0"/>
        <w:adjustRightInd w:val="0"/>
        <w:spacing w:after="0" w:line="240" w:lineRule="auto"/>
        <w:jc w:val="both"/>
        <w:rPr>
          <w:rFonts w:ascii="Times New Roman" w:eastAsia="Calibri" w:hAnsi="Times New Roman" w:cs="Times New Roman"/>
          <w:sz w:val="24"/>
          <w:szCs w:val="24"/>
        </w:rPr>
      </w:pPr>
    </w:p>
    <w:p w:rsidR="00576EC0" w:rsidRDefault="00576EC0" w:rsidP="00576EC0">
      <w:pPr>
        <w:pStyle w:val="ListParagraph"/>
        <w:numPr>
          <w:ilvl w:val="0"/>
          <w:numId w:val="1"/>
        </w:numPr>
        <w:autoSpaceDE w:val="0"/>
        <w:autoSpaceDN w:val="0"/>
        <w:adjustRightInd w:val="0"/>
        <w:spacing w:after="0" w:line="240" w:lineRule="auto"/>
        <w:jc w:val="both"/>
        <w:rPr>
          <w:rFonts w:ascii="Times New Roman" w:eastAsia="Calibri" w:hAnsi="Times New Roman" w:cs="Times New Roman"/>
          <w:sz w:val="24"/>
          <w:szCs w:val="24"/>
        </w:rPr>
      </w:pPr>
      <w:r w:rsidRPr="00B3418C">
        <w:rPr>
          <w:rFonts w:ascii="Times New Roman" w:eastAsia="Calibri" w:hAnsi="Times New Roman" w:cs="Times New Roman"/>
          <w:sz w:val="24"/>
          <w:szCs w:val="24"/>
        </w:rPr>
        <w:t xml:space="preserve">How long have you lived in your current home? How long have you been receiving a voucher from the housing agency? </w:t>
      </w:r>
    </w:p>
    <w:p w:rsidR="00576EC0" w:rsidRPr="00B3418C" w:rsidRDefault="00576EC0" w:rsidP="00576EC0">
      <w:pPr>
        <w:pStyle w:val="ListParagraph"/>
        <w:autoSpaceDE w:val="0"/>
        <w:autoSpaceDN w:val="0"/>
        <w:adjustRightInd w:val="0"/>
        <w:spacing w:after="0" w:line="240" w:lineRule="auto"/>
        <w:jc w:val="both"/>
        <w:rPr>
          <w:rFonts w:ascii="Times New Roman" w:eastAsia="Calibri" w:hAnsi="Times New Roman" w:cs="Times New Roman"/>
          <w:sz w:val="24"/>
          <w:szCs w:val="24"/>
        </w:rPr>
      </w:pPr>
    </w:p>
    <w:p w:rsidR="00576EC0" w:rsidRPr="006A2660" w:rsidRDefault="00576EC0" w:rsidP="00576EC0">
      <w:pPr>
        <w:pStyle w:val="ListParagraph"/>
        <w:numPr>
          <w:ilvl w:val="0"/>
          <w:numId w:val="1"/>
        </w:numPr>
        <w:autoSpaceDE w:val="0"/>
        <w:autoSpaceDN w:val="0"/>
        <w:adjustRightInd w:val="0"/>
        <w:spacing w:after="0" w:line="240" w:lineRule="auto"/>
        <w:jc w:val="both"/>
        <w:rPr>
          <w:rFonts w:ascii="Times New Roman" w:eastAsia="Calibri" w:hAnsi="Times New Roman" w:cs="Times New Roman"/>
          <w:sz w:val="24"/>
          <w:szCs w:val="24"/>
        </w:rPr>
      </w:pPr>
      <w:r w:rsidRPr="006A2660">
        <w:rPr>
          <w:rFonts w:ascii="Times New Roman" w:eastAsia="Calibri" w:hAnsi="Times New Roman" w:cs="Times New Roman"/>
          <w:sz w:val="24"/>
          <w:szCs w:val="24"/>
        </w:rPr>
        <w:t>In what month (to the best of your recollection), did you start paying rent based on the rent calculat</w:t>
      </w:r>
      <w:r>
        <w:rPr>
          <w:rFonts w:ascii="Times New Roman" w:eastAsia="Calibri" w:hAnsi="Times New Roman" w:cs="Times New Roman"/>
          <w:sz w:val="24"/>
          <w:szCs w:val="24"/>
        </w:rPr>
        <w:t>ed under the new policy</w:t>
      </w:r>
      <w:r w:rsidRPr="006A266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576EC0" w:rsidRDefault="00576EC0" w:rsidP="00576EC0">
      <w:pPr>
        <w:pStyle w:val="ListParagraph"/>
        <w:autoSpaceDE w:val="0"/>
        <w:autoSpaceDN w:val="0"/>
        <w:adjustRightInd w:val="0"/>
        <w:spacing w:after="0" w:line="240" w:lineRule="auto"/>
        <w:jc w:val="both"/>
        <w:rPr>
          <w:rFonts w:ascii="Times New Roman" w:eastAsia="Calibri" w:hAnsi="Times New Roman" w:cs="Times New Roman"/>
          <w:sz w:val="24"/>
          <w:szCs w:val="24"/>
        </w:rPr>
      </w:pPr>
    </w:p>
    <w:p w:rsidR="00576EC0" w:rsidRPr="006A2660" w:rsidRDefault="00576EC0" w:rsidP="00576EC0">
      <w:pPr>
        <w:pStyle w:val="ListParagraph"/>
        <w:numPr>
          <w:ilvl w:val="0"/>
          <w:numId w:val="1"/>
        </w:numPr>
        <w:autoSpaceDE w:val="0"/>
        <w:autoSpaceDN w:val="0"/>
        <w:adjustRightInd w:val="0"/>
        <w:spacing w:after="0" w:line="240" w:lineRule="auto"/>
        <w:jc w:val="both"/>
        <w:rPr>
          <w:rFonts w:ascii="Times New Roman" w:eastAsia="Calibri" w:hAnsi="Times New Roman" w:cs="Times New Roman"/>
          <w:sz w:val="24"/>
          <w:szCs w:val="24"/>
        </w:rPr>
      </w:pPr>
      <w:r w:rsidRPr="006A2660">
        <w:rPr>
          <w:rFonts w:ascii="Times New Roman" w:eastAsia="Calibri" w:hAnsi="Times New Roman" w:cs="Times New Roman"/>
          <w:sz w:val="24"/>
          <w:szCs w:val="24"/>
        </w:rPr>
        <w:t xml:space="preserve">Are you currently working? Do you work full time or part time? </w:t>
      </w:r>
      <w:r>
        <w:rPr>
          <w:rFonts w:ascii="Times New Roman" w:eastAsia="Calibri" w:hAnsi="Times New Roman" w:cs="Times New Roman"/>
          <w:sz w:val="24"/>
          <w:szCs w:val="24"/>
        </w:rPr>
        <w:t xml:space="preserve">How long have you been in this job? </w:t>
      </w:r>
    </w:p>
    <w:p w:rsidR="00576EC0" w:rsidRDefault="00576EC0" w:rsidP="00576EC0">
      <w:pPr>
        <w:pStyle w:val="ListParagraph"/>
        <w:autoSpaceDE w:val="0"/>
        <w:autoSpaceDN w:val="0"/>
        <w:adjustRightInd w:val="0"/>
        <w:spacing w:after="0" w:line="240" w:lineRule="auto"/>
        <w:jc w:val="both"/>
        <w:rPr>
          <w:rFonts w:ascii="Times New Roman" w:eastAsia="Calibri" w:hAnsi="Times New Roman" w:cs="Times New Roman"/>
          <w:sz w:val="24"/>
          <w:szCs w:val="24"/>
        </w:rPr>
      </w:pPr>
    </w:p>
    <w:p w:rsidR="00576EC0" w:rsidRPr="006A2660" w:rsidRDefault="00576EC0" w:rsidP="00576EC0">
      <w:pPr>
        <w:pStyle w:val="ListParagraph"/>
        <w:numPr>
          <w:ilvl w:val="0"/>
          <w:numId w:val="1"/>
        </w:numPr>
        <w:autoSpaceDE w:val="0"/>
        <w:autoSpaceDN w:val="0"/>
        <w:adjustRightInd w:val="0"/>
        <w:spacing w:after="0" w:line="240" w:lineRule="auto"/>
        <w:jc w:val="both"/>
        <w:rPr>
          <w:rFonts w:ascii="Times New Roman" w:eastAsia="Calibri" w:hAnsi="Times New Roman" w:cs="Times New Roman"/>
          <w:sz w:val="24"/>
          <w:szCs w:val="24"/>
        </w:rPr>
      </w:pPr>
      <w:r w:rsidRPr="006A2660">
        <w:rPr>
          <w:rFonts w:ascii="Times New Roman" w:eastAsia="Calibri" w:hAnsi="Times New Roman" w:cs="Times New Roman"/>
          <w:sz w:val="24"/>
          <w:szCs w:val="24"/>
        </w:rPr>
        <w:t>Do you have children in your home?</w:t>
      </w:r>
    </w:p>
    <w:p w:rsidR="00576EC0" w:rsidRDefault="00576EC0" w:rsidP="00576EC0">
      <w:pPr>
        <w:pStyle w:val="ListParagraph"/>
        <w:autoSpaceDE w:val="0"/>
        <w:autoSpaceDN w:val="0"/>
        <w:adjustRightInd w:val="0"/>
        <w:spacing w:after="0" w:line="240" w:lineRule="auto"/>
        <w:jc w:val="both"/>
        <w:rPr>
          <w:rFonts w:ascii="Times New Roman" w:eastAsia="Calibri" w:hAnsi="Times New Roman" w:cs="Times New Roman"/>
          <w:sz w:val="24"/>
          <w:szCs w:val="24"/>
        </w:rPr>
      </w:pPr>
    </w:p>
    <w:p w:rsidR="00576EC0" w:rsidRPr="00941A53" w:rsidRDefault="00576EC0" w:rsidP="00576EC0">
      <w:pPr>
        <w:autoSpaceDE w:val="0"/>
        <w:autoSpaceDN w:val="0"/>
        <w:adjustRightInd w:val="0"/>
        <w:spacing w:after="0" w:line="240" w:lineRule="auto"/>
        <w:jc w:val="both"/>
        <w:rPr>
          <w:rFonts w:ascii="Arial" w:eastAsia="Calibri" w:hAnsi="Arial" w:cs="Arial"/>
          <w:b/>
          <w:color w:val="000000"/>
          <w:sz w:val="24"/>
          <w:szCs w:val="24"/>
        </w:rPr>
      </w:pPr>
      <w:r w:rsidRPr="00941A53">
        <w:rPr>
          <w:rFonts w:ascii="Arial" w:eastAsia="Calibri" w:hAnsi="Arial" w:cs="Arial"/>
          <w:b/>
          <w:color w:val="000000"/>
          <w:sz w:val="24"/>
          <w:szCs w:val="24"/>
        </w:rPr>
        <w:t xml:space="preserve">Knowledge and </w:t>
      </w:r>
      <w:r>
        <w:rPr>
          <w:rFonts w:ascii="Arial" w:eastAsia="Calibri" w:hAnsi="Arial" w:cs="Arial"/>
          <w:b/>
          <w:color w:val="000000"/>
          <w:sz w:val="24"/>
          <w:szCs w:val="24"/>
        </w:rPr>
        <w:t xml:space="preserve">general reactions </w:t>
      </w:r>
    </w:p>
    <w:p w:rsidR="00576EC0" w:rsidRPr="00941A53" w:rsidRDefault="00576EC0" w:rsidP="00576EC0">
      <w:pPr>
        <w:autoSpaceDE w:val="0"/>
        <w:autoSpaceDN w:val="0"/>
        <w:adjustRightInd w:val="0"/>
        <w:spacing w:after="0" w:line="240" w:lineRule="auto"/>
        <w:jc w:val="both"/>
        <w:rPr>
          <w:rFonts w:ascii="Times New Roman" w:eastAsia="Calibri" w:hAnsi="Times New Roman" w:cs="Times New Roman"/>
          <w:sz w:val="24"/>
          <w:szCs w:val="24"/>
        </w:rPr>
      </w:pPr>
    </w:p>
    <w:p w:rsidR="00576EC0" w:rsidRPr="006A2660" w:rsidRDefault="00576EC0" w:rsidP="00576EC0">
      <w:pPr>
        <w:pStyle w:val="ListParagraph"/>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6A2660">
        <w:rPr>
          <w:rFonts w:ascii="Times New Roman" w:eastAsia="Calibri" w:hAnsi="Times New Roman" w:cs="Times New Roman"/>
          <w:sz w:val="24"/>
          <w:szCs w:val="24"/>
        </w:rPr>
        <w:lastRenderedPageBreak/>
        <w:t xml:space="preserve">How / when did you first learn that you were selected for the housing agency’s new rent program? </w:t>
      </w:r>
    </w:p>
    <w:p w:rsidR="00576EC0" w:rsidRDefault="00576EC0" w:rsidP="00576EC0">
      <w:pPr>
        <w:pStyle w:val="ListParagraph"/>
        <w:autoSpaceDE w:val="0"/>
        <w:autoSpaceDN w:val="0"/>
        <w:adjustRightInd w:val="0"/>
        <w:spacing w:after="0" w:line="240" w:lineRule="auto"/>
        <w:jc w:val="both"/>
        <w:rPr>
          <w:rFonts w:ascii="Times New Roman" w:eastAsia="Calibri" w:hAnsi="Times New Roman" w:cs="Times New Roman"/>
          <w:sz w:val="24"/>
          <w:szCs w:val="24"/>
        </w:rPr>
      </w:pPr>
    </w:p>
    <w:p w:rsidR="00576EC0" w:rsidRDefault="00576EC0" w:rsidP="00576EC0">
      <w:pPr>
        <w:pStyle w:val="ListParagraph"/>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6A2660">
        <w:rPr>
          <w:rFonts w:ascii="Times New Roman" w:eastAsia="Calibri" w:hAnsi="Times New Roman" w:cs="Times New Roman"/>
          <w:sz w:val="24"/>
          <w:szCs w:val="24"/>
        </w:rPr>
        <w:t xml:space="preserve">What was your initial reaction to the policy? </w:t>
      </w:r>
      <w:r>
        <w:rPr>
          <w:rFonts w:ascii="Times New Roman" w:eastAsia="Calibri" w:hAnsi="Times New Roman" w:cs="Times New Roman"/>
          <w:sz w:val="24"/>
          <w:szCs w:val="24"/>
        </w:rPr>
        <w:t>Do you still feel the same?</w:t>
      </w:r>
      <w:r w:rsidRPr="006A2660">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6A2660">
        <w:rPr>
          <w:rFonts w:ascii="Times New Roman" w:eastAsia="Calibri" w:hAnsi="Times New Roman" w:cs="Times New Roman"/>
          <w:sz w:val="24"/>
          <w:szCs w:val="24"/>
        </w:rPr>
        <w:t>robe to see if there’s any change in the initial thinking / reaction to the policy]</w:t>
      </w:r>
    </w:p>
    <w:p w:rsidR="00576EC0" w:rsidRDefault="00576EC0" w:rsidP="00576EC0">
      <w:pPr>
        <w:pStyle w:val="ListParagraph"/>
        <w:autoSpaceDE w:val="0"/>
        <w:autoSpaceDN w:val="0"/>
        <w:adjustRightInd w:val="0"/>
        <w:spacing w:after="0" w:line="240" w:lineRule="auto"/>
        <w:jc w:val="both"/>
        <w:rPr>
          <w:rFonts w:ascii="Times New Roman" w:eastAsia="Calibri" w:hAnsi="Times New Roman" w:cs="Times New Roman"/>
          <w:sz w:val="24"/>
          <w:szCs w:val="24"/>
        </w:rPr>
      </w:pPr>
    </w:p>
    <w:p w:rsidR="00576EC0" w:rsidRDefault="00576EC0" w:rsidP="00576EC0">
      <w:pPr>
        <w:pStyle w:val="ListParagraph"/>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When you first heard about the new policy, what types of questions did you have about it? Were you concerned about being selected to participate in this new policy?</w:t>
      </w:r>
    </w:p>
    <w:p w:rsidR="00576EC0" w:rsidRPr="005D74B9" w:rsidRDefault="00576EC0" w:rsidP="00576EC0">
      <w:pPr>
        <w:pStyle w:val="ListParagraph"/>
        <w:rPr>
          <w:rFonts w:ascii="Times New Roman" w:eastAsia="Calibri" w:hAnsi="Times New Roman" w:cs="Times New Roman"/>
          <w:sz w:val="24"/>
          <w:szCs w:val="24"/>
        </w:rPr>
      </w:pPr>
    </w:p>
    <w:p w:rsidR="00576EC0" w:rsidRPr="00941A53" w:rsidRDefault="00576EC0" w:rsidP="00576EC0">
      <w:pPr>
        <w:rPr>
          <w:rFonts w:ascii="Arial" w:eastAsia="Calibri" w:hAnsi="Arial" w:cs="Arial"/>
          <w:b/>
          <w:sz w:val="24"/>
          <w:szCs w:val="24"/>
        </w:rPr>
      </w:pPr>
      <w:r w:rsidRPr="00941A53">
        <w:rPr>
          <w:rFonts w:ascii="Arial" w:eastAsia="Calibri" w:hAnsi="Arial" w:cs="Arial"/>
          <w:b/>
          <w:sz w:val="24"/>
          <w:szCs w:val="24"/>
        </w:rPr>
        <w:t xml:space="preserve">Communication materials / tools </w:t>
      </w:r>
    </w:p>
    <w:p w:rsidR="00576EC0" w:rsidRPr="00A832A4" w:rsidRDefault="00576EC0" w:rsidP="00576EC0">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A832A4">
        <w:rPr>
          <w:rFonts w:ascii="Times New Roman" w:eastAsia="Calibri" w:hAnsi="Times New Roman" w:cs="Times New Roman"/>
          <w:sz w:val="24"/>
          <w:szCs w:val="24"/>
        </w:rPr>
        <w:t xml:space="preserve">Did you get to watch a video about the new rent </w:t>
      </w:r>
      <w:r>
        <w:rPr>
          <w:rFonts w:ascii="Times New Roman" w:eastAsia="Calibri" w:hAnsi="Times New Roman" w:cs="Times New Roman"/>
          <w:sz w:val="24"/>
          <w:szCs w:val="24"/>
        </w:rPr>
        <w:t xml:space="preserve">rules </w:t>
      </w:r>
      <w:r w:rsidRPr="00A832A4">
        <w:rPr>
          <w:rFonts w:ascii="Times New Roman" w:eastAsia="Calibri" w:hAnsi="Times New Roman" w:cs="Times New Roman"/>
          <w:sz w:val="24"/>
          <w:szCs w:val="24"/>
        </w:rPr>
        <w:t xml:space="preserve">when you attended the Rent Reform study orientation? Was the video useful? </w:t>
      </w:r>
    </w:p>
    <w:p w:rsidR="00576EC0" w:rsidRPr="00542B5A" w:rsidRDefault="00576EC0" w:rsidP="00576EC0">
      <w:pPr>
        <w:pStyle w:val="ListParagraph"/>
        <w:rPr>
          <w:rFonts w:ascii="Times New Roman" w:eastAsia="Calibri" w:hAnsi="Times New Roman" w:cs="Times New Roman"/>
          <w:sz w:val="24"/>
          <w:szCs w:val="24"/>
        </w:rPr>
      </w:pPr>
    </w:p>
    <w:p w:rsidR="00576EC0" w:rsidRPr="00A832A4" w:rsidRDefault="00576EC0" w:rsidP="00576EC0">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A832A4">
        <w:rPr>
          <w:rFonts w:ascii="Times New Roman" w:eastAsia="Calibri" w:hAnsi="Times New Roman" w:cs="Times New Roman"/>
          <w:sz w:val="24"/>
          <w:szCs w:val="24"/>
        </w:rPr>
        <w:t xml:space="preserve">Did you receive additional printed information on the </w:t>
      </w:r>
      <w:r>
        <w:rPr>
          <w:rFonts w:ascii="Times New Roman" w:eastAsia="Calibri" w:hAnsi="Times New Roman" w:cs="Times New Roman"/>
          <w:sz w:val="24"/>
          <w:szCs w:val="24"/>
        </w:rPr>
        <w:t xml:space="preserve">new rent rules </w:t>
      </w:r>
      <w:r w:rsidRPr="00A832A4">
        <w:rPr>
          <w:rFonts w:ascii="Times New Roman" w:eastAsia="Calibri" w:hAnsi="Times New Roman" w:cs="Times New Roman"/>
          <w:sz w:val="24"/>
          <w:szCs w:val="24"/>
        </w:rPr>
        <w:t xml:space="preserve">to take home with you? How have you used that information? </w:t>
      </w:r>
    </w:p>
    <w:p w:rsidR="00576EC0" w:rsidRPr="001C7D09" w:rsidRDefault="00576EC0" w:rsidP="00576EC0">
      <w:pPr>
        <w:pStyle w:val="ListParagraph"/>
        <w:rPr>
          <w:rFonts w:ascii="Times New Roman" w:eastAsia="Calibri" w:hAnsi="Times New Roman" w:cs="Times New Roman"/>
          <w:sz w:val="24"/>
          <w:szCs w:val="24"/>
        </w:rPr>
      </w:pPr>
    </w:p>
    <w:p w:rsidR="00576EC0" w:rsidRPr="00A832A4" w:rsidRDefault="00576EC0" w:rsidP="00576EC0">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A832A4">
        <w:rPr>
          <w:rFonts w:ascii="Times New Roman" w:eastAsia="Calibri" w:hAnsi="Times New Roman" w:cs="Times New Roman"/>
          <w:sz w:val="24"/>
          <w:szCs w:val="24"/>
        </w:rPr>
        <w:t>Is there other information that might be useful but has not been offered? Such as?</w:t>
      </w:r>
    </w:p>
    <w:p w:rsidR="00576EC0" w:rsidRPr="001C7D09" w:rsidRDefault="00576EC0" w:rsidP="00576EC0">
      <w:pPr>
        <w:pStyle w:val="ListParagraph"/>
        <w:rPr>
          <w:rFonts w:ascii="Times New Roman" w:eastAsia="Calibri" w:hAnsi="Times New Roman" w:cs="Times New Roman"/>
          <w:sz w:val="24"/>
          <w:szCs w:val="24"/>
        </w:rPr>
      </w:pPr>
    </w:p>
    <w:p w:rsidR="00576EC0" w:rsidRPr="00A832A4" w:rsidRDefault="00576EC0" w:rsidP="00576EC0">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A832A4">
        <w:rPr>
          <w:rFonts w:ascii="Times New Roman" w:eastAsia="Calibri" w:hAnsi="Times New Roman" w:cs="Times New Roman"/>
          <w:sz w:val="24"/>
          <w:szCs w:val="24"/>
        </w:rPr>
        <w:t>In what ways do you think the video and print materials could be made more useful?</w:t>
      </w:r>
    </w:p>
    <w:p w:rsidR="00576EC0" w:rsidRPr="00D959F1" w:rsidRDefault="00576EC0" w:rsidP="00576EC0">
      <w:pPr>
        <w:ind w:left="360"/>
        <w:rPr>
          <w:rFonts w:ascii="Times New Roman" w:eastAsia="Calibri" w:hAnsi="Times New Roman" w:cs="Times New Roman"/>
          <w:sz w:val="24"/>
          <w:szCs w:val="24"/>
        </w:rPr>
      </w:pPr>
    </w:p>
    <w:p w:rsidR="00576EC0" w:rsidRPr="00941A53" w:rsidRDefault="00576EC0" w:rsidP="00576EC0">
      <w:pPr>
        <w:rPr>
          <w:rFonts w:ascii="Arial" w:eastAsia="Calibri" w:hAnsi="Arial" w:cs="Arial"/>
          <w:b/>
          <w:sz w:val="24"/>
          <w:szCs w:val="24"/>
        </w:rPr>
      </w:pPr>
      <w:r w:rsidRPr="00941A53">
        <w:rPr>
          <w:rFonts w:ascii="Arial" w:eastAsia="Calibri" w:hAnsi="Arial" w:cs="Arial"/>
          <w:b/>
          <w:sz w:val="24"/>
          <w:szCs w:val="24"/>
        </w:rPr>
        <w:t>Features of the policy</w:t>
      </w:r>
    </w:p>
    <w:p w:rsidR="00576EC0" w:rsidRPr="00A832A4" w:rsidRDefault="00576EC0" w:rsidP="00576EC0">
      <w:pPr>
        <w:autoSpaceDE w:val="0"/>
        <w:autoSpaceDN w:val="0"/>
        <w:adjustRightInd w:val="0"/>
        <w:spacing w:after="0" w:line="240" w:lineRule="auto"/>
        <w:jc w:val="both"/>
        <w:rPr>
          <w:rFonts w:ascii="Times New Roman" w:eastAsia="Calibri" w:hAnsi="Times New Roman" w:cs="Times New Roman"/>
          <w:i/>
          <w:sz w:val="24"/>
          <w:szCs w:val="24"/>
        </w:rPr>
      </w:pPr>
      <w:r w:rsidRPr="00A832A4">
        <w:rPr>
          <w:rFonts w:ascii="Times New Roman" w:eastAsia="Calibri" w:hAnsi="Times New Roman" w:cs="Times New Roman"/>
          <w:i/>
          <w:sz w:val="24"/>
          <w:szCs w:val="24"/>
        </w:rPr>
        <w:t xml:space="preserve">[Interviewer] I’d like to ask about </w:t>
      </w:r>
      <w:r>
        <w:rPr>
          <w:rFonts w:ascii="Times New Roman" w:eastAsia="Calibri" w:hAnsi="Times New Roman" w:cs="Times New Roman"/>
          <w:i/>
          <w:sz w:val="24"/>
          <w:szCs w:val="24"/>
        </w:rPr>
        <w:t xml:space="preserve">the </w:t>
      </w:r>
      <w:r w:rsidRPr="00A832A4">
        <w:rPr>
          <w:rFonts w:ascii="Times New Roman" w:eastAsia="Calibri" w:hAnsi="Times New Roman" w:cs="Times New Roman"/>
          <w:i/>
          <w:sz w:val="24"/>
          <w:szCs w:val="24"/>
        </w:rPr>
        <w:t xml:space="preserve">features of the new rent </w:t>
      </w:r>
      <w:r>
        <w:rPr>
          <w:rFonts w:ascii="Times New Roman" w:eastAsia="Calibri" w:hAnsi="Times New Roman" w:cs="Times New Roman"/>
          <w:i/>
          <w:sz w:val="24"/>
          <w:szCs w:val="24"/>
        </w:rPr>
        <w:t xml:space="preserve">rules </w:t>
      </w:r>
      <w:r w:rsidRPr="00A832A4">
        <w:rPr>
          <w:rFonts w:ascii="Times New Roman" w:eastAsia="Calibri" w:hAnsi="Times New Roman" w:cs="Times New Roman"/>
          <w:i/>
          <w:sz w:val="24"/>
          <w:szCs w:val="24"/>
        </w:rPr>
        <w:t>[</w:t>
      </w:r>
      <w:r>
        <w:rPr>
          <w:rFonts w:ascii="Times New Roman" w:eastAsia="Calibri" w:hAnsi="Times New Roman" w:cs="Times New Roman"/>
          <w:i/>
          <w:sz w:val="24"/>
          <w:szCs w:val="24"/>
        </w:rPr>
        <w:t>Use list below. G</w:t>
      </w:r>
      <w:r w:rsidRPr="00A832A4">
        <w:rPr>
          <w:rFonts w:ascii="Times New Roman" w:eastAsia="Calibri" w:hAnsi="Times New Roman" w:cs="Times New Roman"/>
          <w:i/>
          <w:sz w:val="24"/>
          <w:szCs w:val="24"/>
        </w:rPr>
        <w:t>auge their understanding of the policy; and what, if any, positive or negative experiences they report.]</w:t>
      </w:r>
    </w:p>
    <w:p w:rsidR="00576EC0" w:rsidRDefault="00576EC0" w:rsidP="00576EC0">
      <w:pPr>
        <w:pStyle w:val="ListParagraph"/>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bl>
      <w:tblPr>
        <w:tblStyle w:val="TableGrid"/>
        <w:tblW w:w="0" w:type="auto"/>
        <w:tblInd w:w="108" w:type="dxa"/>
        <w:tblLook w:val="04A0" w:firstRow="1" w:lastRow="0" w:firstColumn="1" w:lastColumn="0" w:noHBand="0" w:noVBand="1"/>
      </w:tblPr>
      <w:tblGrid>
        <w:gridCol w:w="1800"/>
        <w:gridCol w:w="7290"/>
      </w:tblGrid>
      <w:tr w:rsidR="00576EC0" w:rsidTr="00603705">
        <w:tc>
          <w:tcPr>
            <w:tcW w:w="1800" w:type="dxa"/>
          </w:tcPr>
          <w:p w:rsidR="00576EC0" w:rsidRPr="00BC35F3" w:rsidRDefault="00576EC0" w:rsidP="00603705">
            <w:pPr>
              <w:rPr>
                <w:rFonts w:ascii="Times New Roman" w:eastAsia="Calibri" w:hAnsi="Times New Roman" w:cs="Times New Roman"/>
                <w:b/>
                <w:sz w:val="24"/>
                <w:szCs w:val="24"/>
              </w:rPr>
            </w:pPr>
            <w:r w:rsidRPr="00BC35F3">
              <w:rPr>
                <w:rFonts w:ascii="Times New Roman" w:eastAsia="Calibri" w:hAnsi="Times New Roman" w:cs="Times New Roman"/>
                <w:b/>
                <w:sz w:val="24"/>
                <w:szCs w:val="24"/>
              </w:rPr>
              <w:t xml:space="preserve">Feature </w:t>
            </w:r>
          </w:p>
        </w:tc>
        <w:tc>
          <w:tcPr>
            <w:tcW w:w="7290" w:type="dxa"/>
          </w:tcPr>
          <w:p w:rsidR="00576EC0" w:rsidRPr="00BC35F3" w:rsidRDefault="00576EC0" w:rsidP="00603705">
            <w:pPr>
              <w:pStyle w:val="ListParagraph"/>
              <w:autoSpaceDE w:val="0"/>
              <w:autoSpaceDN w:val="0"/>
              <w:adjustRightInd w:val="0"/>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Questions </w:t>
            </w:r>
          </w:p>
        </w:tc>
      </w:tr>
      <w:tr w:rsidR="00576EC0" w:rsidTr="00603705">
        <w:tc>
          <w:tcPr>
            <w:tcW w:w="1800" w:type="dxa"/>
          </w:tcPr>
          <w:p w:rsidR="00576EC0" w:rsidRPr="00BC35F3" w:rsidRDefault="00576EC0" w:rsidP="00603705">
            <w:pPr>
              <w:rPr>
                <w:rFonts w:ascii="Times New Roman" w:eastAsia="Calibri" w:hAnsi="Times New Roman" w:cs="Times New Roman"/>
                <w:sz w:val="24"/>
                <w:szCs w:val="24"/>
              </w:rPr>
            </w:pPr>
            <w:r w:rsidRPr="00BC35F3">
              <w:rPr>
                <w:rFonts w:ascii="Times New Roman" w:eastAsia="Calibri" w:hAnsi="Times New Roman" w:cs="Times New Roman"/>
                <w:sz w:val="24"/>
                <w:szCs w:val="24"/>
              </w:rPr>
              <w:t xml:space="preserve">Rent calculation  </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p>
        </w:tc>
        <w:tc>
          <w:tcPr>
            <w:tcW w:w="7290" w:type="dxa"/>
          </w:tcPr>
          <w:p w:rsidR="00576EC0" w:rsidRDefault="00576EC0" w:rsidP="00603705">
            <w:pPr>
              <w:autoSpaceDE w:val="0"/>
              <w:autoSpaceDN w:val="0"/>
              <w:adjustRightInd w:val="0"/>
              <w:jc w:val="both"/>
              <w:rPr>
                <w:rFonts w:ascii="Times New Roman" w:eastAsia="Calibri" w:hAnsi="Times New Roman" w:cs="Times New Roman"/>
                <w:sz w:val="24"/>
                <w:szCs w:val="24"/>
              </w:rPr>
            </w:pPr>
            <w:r w:rsidRPr="001C3154">
              <w:rPr>
                <w:rFonts w:ascii="Times New Roman" w:eastAsia="Calibri" w:hAnsi="Times New Roman" w:cs="Times New Roman"/>
                <w:sz w:val="24"/>
                <w:szCs w:val="24"/>
              </w:rPr>
              <w:t xml:space="preserve">The new rent </w:t>
            </w:r>
            <w:r>
              <w:rPr>
                <w:rFonts w:ascii="Times New Roman" w:eastAsia="Calibri" w:hAnsi="Times New Roman" w:cs="Times New Roman"/>
                <w:sz w:val="24"/>
                <w:szCs w:val="24"/>
              </w:rPr>
              <w:t xml:space="preserve">rules </w:t>
            </w:r>
            <w:r w:rsidRPr="001C3154">
              <w:rPr>
                <w:rFonts w:ascii="Times New Roman" w:eastAsia="Calibri" w:hAnsi="Times New Roman" w:cs="Times New Roman"/>
                <w:sz w:val="24"/>
                <w:szCs w:val="24"/>
              </w:rPr>
              <w:t xml:space="preserve">looks at </w:t>
            </w:r>
            <w:r>
              <w:rPr>
                <w:rFonts w:ascii="Times New Roman" w:eastAsia="Calibri" w:hAnsi="Times New Roman" w:cs="Times New Roman"/>
                <w:sz w:val="24"/>
                <w:szCs w:val="24"/>
              </w:rPr>
              <w:t>i</w:t>
            </w:r>
            <w:r w:rsidRPr="001C3154">
              <w:rPr>
                <w:rFonts w:ascii="Times New Roman" w:hAnsi="Times New Roman" w:cs="Times New Roman"/>
                <w:sz w:val="24"/>
                <w:szCs w:val="24"/>
              </w:rPr>
              <w:t xml:space="preserve">ncome you received </w:t>
            </w:r>
            <w:r>
              <w:rPr>
                <w:rFonts w:ascii="Times New Roman" w:hAnsi="Times New Roman" w:cs="Times New Roman"/>
                <w:sz w:val="24"/>
                <w:szCs w:val="24"/>
              </w:rPr>
              <w:t xml:space="preserve">in the 12 months prior to </w:t>
            </w:r>
            <w:r w:rsidRPr="001C3154">
              <w:rPr>
                <w:rFonts w:ascii="Times New Roman" w:hAnsi="Times New Roman" w:cs="Times New Roman"/>
                <w:sz w:val="24"/>
                <w:szCs w:val="24"/>
              </w:rPr>
              <w:t xml:space="preserve">recertification to calculate rent. </w:t>
            </w:r>
            <w:r>
              <w:rPr>
                <w:rFonts w:ascii="Times New Roman" w:hAnsi="Times New Roman" w:cs="Times New Roman"/>
                <w:sz w:val="24"/>
                <w:szCs w:val="24"/>
              </w:rPr>
              <w:t xml:space="preserve">Were you able to provide the </w:t>
            </w:r>
            <w:r w:rsidRPr="001C3154">
              <w:rPr>
                <w:rFonts w:ascii="Times New Roman" w:eastAsia="Calibri" w:hAnsi="Times New Roman" w:cs="Times New Roman"/>
                <w:sz w:val="24"/>
                <w:szCs w:val="24"/>
              </w:rPr>
              <w:t xml:space="preserve">housing specialist the required income documents? </w:t>
            </w:r>
            <w:r>
              <w:rPr>
                <w:rFonts w:ascii="Times New Roman" w:eastAsia="Calibri" w:hAnsi="Times New Roman" w:cs="Times New Roman"/>
                <w:sz w:val="24"/>
                <w:szCs w:val="24"/>
              </w:rPr>
              <w:t xml:space="preserve">Was it harder to provide some types of required documentation? Please explain. </w:t>
            </w:r>
          </w:p>
          <w:p w:rsidR="00576EC0" w:rsidRDefault="00576EC0" w:rsidP="00603705">
            <w:pPr>
              <w:autoSpaceDE w:val="0"/>
              <w:autoSpaceDN w:val="0"/>
              <w:adjustRightInd w:val="0"/>
              <w:jc w:val="both"/>
              <w:rPr>
                <w:rFonts w:ascii="Times New Roman" w:eastAsia="Calibri" w:hAnsi="Times New Roman" w:cs="Times New Roman"/>
                <w:sz w:val="24"/>
                <w:szCs w:val="24"/>
              </w:rPr>
            </w:pPr>
          </w:p>
        </w:tc>
      </w:tr>
      <w:tr w:rsidR="00576EC0" w:rsidTr="00603705">
        <w:tc>
          <w:tcPr>
            <w:tcW w:w="1800" w:type="dxa"/>
          </w:tcPr>
          <w:p w:rsidR="00576EC0" w:rsidRPr="00BC35F3" w:rsidRDefault="00576EC0" w:rsidP="00603705">
            <w:pPr>
              <w:rPr>
                <w:rFonts w:ascii="Times New Roman" w:eastAsia="Calibri" w:hAnsi="Times New Roman" w:cs="Times New Roman"/>
                <w:sz w:val="24"/>
                <w:szCs w:val="24"/>
              </w:rPr>
            </w:pPr>
            <w:r w:rsidRPr="00BC35F3">
              <w:rPr>
                <w:rFonts w:ascii="Times New Roman" w:eastAsia="Calibri" w:hAnsi="Times New Roman" w:cs="Times New Roman"/>
                <w:sz w:val="24"/>
                <w:szCs w:val="24"/>
              </w:rPr>
              <w:t>Rent payment to  landlord</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p>
        </w:tc>
        <w:tc>
          <w:tcPr>
            <w:tcW w:w="7290" w:type="dxa"/>
          </w:tcPr>
          <w:p w:rsidR="00576EC0" w:rsidRDefault="00576EC0" w:rsidP="0060370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Have you been able to meet your rent obligations? </w:t>
            </w:r>
          </w:p>
          <w:p w:rsidR="00576EC0" w:rsidRDefault="00576EC0" w:rsidP="00603705">
            <w:pPr>
              <w:autoSpaceDE w:val="0"/>
              <w:autoSpaceDN w:val="0"/>
              <w:adjustRightInd w:val="0"/>
              <w:rPr>
                <w:rFonts w:ascii="Times New Roman" w:eastAsia="Calibri" w:hAnsi="Times New Roman" w:cs="Times New Roman"/>
                <w:sz w:val="24"/>
                <w:szCs w:val="24"/>
              </w:rPr>
            </w:pPr>
          </w:p>
          <w:p w:rsidR="00576EC0" w:rsidRDefault="00576EC0" w:rsidP="0060370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The new rent </w:t>
            </w:r>
            <w:proofErr w:type="gramStart"/>
            <w:r>
              <w:rPr>
                <w:rFonts w:ascii="Times New Roman" w:eastAsia="Calibri" w:hAnsi="Times New Roman" w:cs="Times New Roman"/>
                <w:sz w:val="24"/>
                <w:szCs w:val="24"/>
              </w:rPr>
              <w:t>rules has</w:t>
            </w:r>
            <w:proofErr w:type="gramEnd"/>
            <w:r>
              <w:rPr>
                <w:rFonts w:ascii="Times New Roman" w:eastAsia="Calibri" w:hAnsi="Times New Roman" w:cs="Times New Roman"/>
                <w:sz w:val="24"/>
                <w:szCs w:val="24"/>
              </w:rPr>
              <w:t xml:space="preserve"> you paying a portion (all) of your rent to the landlord directly. What, if any, benefit do you see to doing this? </w:t>
            </w:r>
          </w:p>
        </w:tc>
      </w:tr>
      <w:tr w:rsidR="00576EC0" w:rsidTr="00603705">
        <w:tc>
          <w:tcPr>
            <w:tcW w:w="1800" w:type="dxa"/>
          </w:tcPr>
          <w:p w:rsidR="00576EC0" w:rsidRPr="00BC35F3" w:rsidRDefault="00576EC0" w:rsidP="00603705">
            <w:pPr>
              <w:rPr>
                <w:rFonts w:ascii="Times New Roman" w:eastAsia="Calibri" w:hAnsi="Times New Roman" w:cs="Times New Roman"/>
                <w:sz w:val="24"/>
                <w:szCs w:val="24"/>
              </w:rPr>
            </w:pPr>
            <w:r>
              <w:rPr>
                <w:rFonts w:ascii="Times New Roman" w:eastAsia="Calibri" w:hAnsi="Times New Roman" w:cs="Times New Roman"/>
                <w:sz w:val="24"/>
                <w:szCs w:val="24"/>
              </w:rPr>
              <w:t xml:space="preserve">Grace period and </w:t>
            </w:r>
            <w:r w:rsidRPr="00BC35F3">
              <w:rPr>
                <w:rFonts w:ascii="Times New Roman" w:eastAsia="Calibri" w:hAnsi="Times New Roman" w:cs="Times New Roman"/>
                <w:sz w:val="24"/>
                <w:szCs w:val="24"/>
              </w:rPr>
              <w:t>Interims</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p>
        </w:tc>
        <w:tc>
          <w:tcPr>
            <w:tcW w:w="7290" w:type="dxa"/>
          </w:tcPr>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r>
              <w:rPr>
                <w:rFonts w:ascii="Times New Roman" w:eastAsia="Calibri" w:hAnsi="Times New Roman" w:cs="Times New Roman"/>
                <w:sz w:val="24"/>
                <w:szCs w:val="24"/>
              </w:rPr>
              <w:t>Have you requested – or have you been eligible for – a grace period?</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What was your rent during the grace period? </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Have you had an interim recertification since your rent was calculated using the new </w:t>
            </w:r>
            <w:proofErr w:type="gramStart"/>
            <w:r>
              <w:rPr>
                <w:rFonts w:ascii="Times New Roman" w:eastAsia="Calibri" w:hAnsi="Times New Roman" w:cs="Times New Roman"/>
                <w:sz w:val="24"/>
                <w:szCs w:val="24"/>
              </w:rPr>
              <w:t>rent ?</w:t>
            </w:r>
            <w:proofErr w:type="gramEnd"/>
            <w:r>
              <w:rPr>
                <w:rFonts w:ascii="Times New Roman" w:eastAsia="Calibri" w:hAnsi="Times New Roman" w:cs="Times New Roman"/>
                <w:sz w:val="24"/>
                <w:szCs w:val="24"/>
              </w:rPr>
              <w:t xml:space="preserve"> </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What was the reason for the interim (focus on most recent if more than </w:t>
            </w:r>
            <w:r>
              <w:rPr>
                <w:rFonts w:ascii="Times New Roman" w:eastAsia="Calibri" w:hAnsi="Times New Roman" w:cs="Times New Roman"/>
                <w:sz w:val="24"/>
                <w:szCs w:val="24"/>
              </w:rPr>
              <w:lastRenderedPageBreak/>
              <w:t xml:space="preserve">one interim)? How much did your rent change after the interim? </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p>
        </w:tc>
      </w:tr>
      <w:tr w:rsidR="00576EC0" w:rsidTr="00603705">
        <w:tc>
          <w:tcPr>
            <w:tcW w:w="1800" w:type="dxa"/>
          </w:tcPr>
          <w:p w:rsidR="00576EC0" w:rsidRPr="00BC35F3" w:rsidRDefault="00576EC0" w:rsidP="00603705">
            <w:pPr>
              <w:rPr>
                <w:rFonts w:ascii="Times New Roman" w:eastAsia="Calibri" w:hAnsi="Times New Roman" w:cs="Times New Roman"/>
                <w:sz w:val="24"/>
                <w:szCs w:val="24"/>
              </w:rPr>
            </w:pPr>
            <w:r w:rsidRPr="00BC35F3">
              <w:rPr>
                <w:rFonts w:ascii="Times New Roman" w:eastAsia="Calibri" w:hAnsi="Times New Roman" w:cs="Times New Roman"/>
                <w:sz w:val="24"/>
                <w:szCs w:val="24"/>
              </w:rPr>
              <w:lastRenderedPageBreak/>
              <w:t>Hardship</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p>
        </w:tc>
        <w:tc>
          <w:tcPr>
            <w:tcW w:w="7290" w:type="dxa"/>
          </w:tcPr>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Do you know what to do in the event you are faced with a situation and cannot pay rent? </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Have you requested a hardship remedy? If yes, was your request approved / denied? </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What remedy was offered? Does the PHA have other housing remedies that could have been offered? </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r>
              <w:rPr>
                <w:rFonts w:ascii="Times New Roman" w:eastAsia="Calibri" w:hAnsi="Times New Roman" w:cs="Times New Roman"/>
                <w:sz w:val="24"/>
                <w:szCs w:val="24"/>
              </w:rPr>
              <w:t>Were you satisfied with remedy offered by the PHA? If not, what did you do about it? If respondent did nothing, why not?</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Where there times when you could have requested a hardship </w:t>
            </w:r>
            <w:proofErr w:type="gramStart"/>
            <w:r>
              <w:rPr>
                <w:rFonts w:ascii="Times New Roman" w:eastAsia="Calibri" w:hAnsi="Times New Roman" w:cs="Times New Roman"/>
                <w:sz w:val="24"/>
                <w:szCs w:val="24"/>
              </w:rPr>
              <w:t>remedy</w:t>
            </w:r>
            <w:proofErr w:type="gramEnd"/>
            <w:r>
              <w:rPr>
                <w:rFonts w:ascii="Times New Roman" w:eastAsia="Calibri" w:hAnsi="Times New Roman" w:cs="Times New Roman"/>
                <w:sz w:val="24"/>
                <w:szCs w:val="24"/>
              </w:rPr>
              <w:t xml:space="preserve"> but decided not to? Why was that?</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Do you know anyone under the same rent rules as you who requested a hardship remedy? What was their experience? Was their request approved?  </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r>
      <w:tr w:rsidR="00576EC0" w:rsidTr="00603705">
        <w:tc>
          <w:tcPr>
            <w:tcW w:w="1800" w:type="dxa"/>
          </w:tcPr>
          <w:p w:rsidR="00576EC0" w:rsidRPr="00BC35F3" w:rsidRDefault="00576EC0" w:rsidP="00603705">
            <w:pPr>
              <w:rPr>
                <w:rFonts w:ascii="Times New Roman" w:eastAsia="Calibri" w:hAnsi="Times New Roman" w:cs="Times New Roman"/>
                <w:sz w:val="24"/>
                <w:szCs w:val="24"/>
              </w:rPr>
            </w:pPr>
            <w:r w:rsidRPr="00BC35F3">
              <w:rPr>
                <w:rFonts w:ascii="Times New Roman" w:eastAsia="Calibri" w:hAnsi="Times New Roman" w:cs="Times New Roman"/>
                <w:sz w:val="24"/>
                <w:szCs w:val="24"/>
              </w:rPr>
              <w:t>Simplified utilities</w:t>
            </w:r>
          </w:p>
          <w:p w:rsidR="00576EC0" w:rsidRDefault="00576EC0" w:rsidP="00603705">
            <w:pPr>
              <w:pStyle w:val="ListParagraph"/>
              <w:autoSpaceDE w:val="0"/>
              <w:autoSpaceDN w:val="0"/>
              <w:adjustRightInd w:val="0"/>
              <w:ind w:left="0"/>
              <w:rPr>
                <w:rFonts w:ascii="Times New Roman" w:eastAsia="Calibri" w:hAnsi="Times New Roman" w:cs="Times New Roman"/>
                <w:sz w:val="24"/>
                <w:szCs w:val="24"/>
              </w:rPr>
            </w:pPr>
          </w:p>
        </w:tc>
        <w:tc>
          <w:tcPr>
            <w:tcW w:w="7290" w:type="dxa"/>
          </w:tcPr>
          <w:p w:rsidR="00576EC0" w:rsidRDefault="00576EC0" w:rsidP="00603705">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Are you experiencing problems </w:t>
            </w:r>
            <w:r w:rsidRPr="00AE52CA">
              <w:rPr>
                <w:rFonts w:ascii="Times New Roman" w:eastAsia="Calibri" w:hAnsi="Times New Roman" w:cs="Times New Roman"/>
                <w:sz w:val="24"/>
                <w:szCs w:val="24"/>
              </w:rPr>
              <w:t>pay</w:t>
            </w:r>
            <w:r>
              <w:rPr>
                <w:rFonts w:ascii="Times New Roman" w:eastAsia="Calibri" w:hAnsi="Times New Roman" w:cs="Times New Roman"/>
                <w:sz w:val="24"/>
                <w:szCs w:val="24"/>
              </w:rPr>
              <w:t xml:space="preserve">ing your utility bill in full?   </w:t>
            </w:r>
          </w:p>
        </w:tc>
      </w:tr>
    </w:tbl>
    <w:p w:rsidR="00576EC0" w:rsidRDefault="00576EC0" w:rsidP="00576EC0">
      <w:pPr>
        <w:pStyle w:val="ListParagraph"/>
        <w:autoSpaceDE w:val="0"/>
        <w:autoSpaceDN w:val="0"/>
        <w:adjustRightInd w:val="0"/>
        <w:spacing w:after="0" w:line="240" w:lineRule="auto"/>
        <w:jc w:val="both"/>
        <w:rPr>
          <w:rFonts w:ascii="Times New Roman" w:eastAsia="Calibri" w:hAnsi="Times New Roman" w:cs="Times New Roman"/>
          <w:sz w:val="24"/>
          <w:szCs w:val="24"/>
        </w:rPr>
      </w:pPr>
    </w:p>
    <w:p w:rsidR="00576EC0" w:rsidRDefault="00576EC0" w:rsidP="00576EC0">
      <w:pPr>
        <w:pStyle w:val="ListParagraph"/>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4D6691">
        <w:rPr>
          <w:rFonts w:ascii="Times New Roman" w:eastAsia="Calibri" w:hAnsi="Times New Roman" w:cs="Times New Roman"/>
          <w:sz w:val="24"/>
          <w:szCs w:val="24"/>
        </w:rPr>
        <w:t xml:space="preserve">What are the biggest changes from the </w:t>
      </w:r>
      <w:r>
        <w:rPr>
          <w:rFonts w:ascii="Times New Roman" w:eastAsia="Calibri" w:hAnsi="Times New Roman" w:cs="Times New Roman"/>
          <w:sz w:val="24"/>
          <w:szCs w:val="24"/>
        </w:rPr>
        <w:t xml:space="preserve">existing </w:t>
      </w:r>
      <w:r w:rsidRPr="004D6691">
        <w:rPr>
          <w:rFonts w:ascii="Times New Roman" w:eastAsia="Calibri" w:hAnsi="Times New Roman" w:cs="Times New Roman"/>
          <w:sz w:val="24"/>
          <w:szCs w:val="24"/>
        </w:rPr>
        <w:t>rent policy to the new one, from your perspective?</w:t>
      </w:r>
    </w:p>
    <w:p w:rsidR="00576EC0" w:rsidRPr="004D6691" w:rsidRDefault="00576EC0" w:rsidP="00576EC0">
      <w:pPr>
        <w:pStyle w:val="ListParagraph"/>
        <w:autoSpaceDE w:val="0"/>
        <w:autoSpaceDN w:val="0"/>
        <w:adjustRightInd w:val="0"/>
        <w:spacing w:after="0" w:line="240" w:lineRule="auto"/>
        <w:jc w:val="both"/>
        <w:rPr>
          <w:rFonts w:ascii="Times New Roman" w:eastAsia="Calibri" w:hAnsi="Times New Roman" w:cs="Times New Roman"/>
          <w:sz w:val="24"/>
          <w:szCs w:val="24"/>
        </w:rPr>
      </w:pPr>
    </w:p>
    <w:p w:rsidR="00576EC0" w:rsidRPr="004D6691" w:rsidRDefault="00576EC0" w:rsidP="00576EC0">
      <w:pPr>
        <w:pStyle w:val="ListParagraph"/>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4D6691">
        <w:rPr>
          <w:rFonts w:ascii="Times New Roman" w:eastAsia="Calibri" w:hAnsi="Times New Roman" w:cs="Times New Roman"/>
          <w:sz w:val="24"/>
          <w:szCs w:val="24"/>
        </w:rPr>
        <w:t xml:space="preserve">Are there particular features of the new </w:t>
      </w:r>
      <w:r>
        <w:rPr>
          <w:rFonts w:ascii="Times New Roman" w:eastAsia="Calibri" w:hAnsi="Times New Roman" w:cs="Times New Roman"/>
          <w:sz w:val="24"/>
          <w:szCs w:val="24"/>
        </w:rPr>
        <w:t xml:space="preserve">rent rules </w:t>
      </w:r>
      <w:r w:rsidRPr="004D6691">
        <w:rPr>
          <w:rFonts w:ascii="Times New Roman" w:eastAsia="Calibri" w:hAnsi="Times New Roman" w:cs="Times New Roman"/>
          <w:sz w:val="24"/>
          <w:szCs w:val="24"/>
        </w:rPr>
        <w:t xml:space="preserve">that you like? </w:t>
      </w:r>
    </w:p>
    <w:p w:rsidR="00576EC0" w:rsidRDefault="00576EC0" w:rsidP="00576EC0">
      <w:pPr>
        <w:pStyle w:val="ListParagraph"/>
        <w:autoSpaceDE w:val="0"/>
        <w:autoSpaceDN w:val="0"/>
        <w:adjustRightInd w:val="0"/>
        <w:spacing w:after="0" w:line="240" w:lineRule="auto"/>
        <w:jc w:val="both"/>
        <w:rPr>
          <w:rFonts w:ascii="Times New Roman" w:eastAsia="Calibri" w:hAnsi="Times New Roman" w:cs="Times New Roman"/>
          <w:sz w:val="24"/>
          <w:szCs w:val="24"/>
        </w:rPr>
      </w:pPr>
    </w:p>
    <w:p w:rsidR="00576EC0" w:rsidRPr="004D6691" w:rsidRDefault="00576EC0" w:rsidP="00576EC0">
      <w:pPr>
        <w:pStyle w:val="ListParagraph"/>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4D6691">
        <w:rPr>
          <w:rFonts w:ascii="Times New Roman" w:eastAsia="Calibri" w:hAnsi="Times New Roman" w:cs="Times New Roman"/>
          <w:sz w:val="24"/>
          <w:szCs w:val="24"/>
        </w:rPr>
        <w:t xml:space="preserve">Do you think the new </w:t>
      </w:r>
      <w:r>
        <w:rPr>
          <w:rFonts w:ascii="Times New Roman" w:eastAsia="Calibri" w:hAnsi="Times New Roman" w:cs="Times New Roman"/>
          <w:sz w:val="24"/>
          <w:szCs w:val="24"/>
        </w:rPr>
        <w:t xml:space="preserve">rent rules </w:t>
      </w:r>
      <w:r w:rsidRPr="004D6691">
        <w:rPr>
          <w:rFonts w:ascii="Times New Roman" w:eastAsia="Calibri" w:hAnsi="Times New Roman" w:cs="Times New Roman"/>
          <w:sz w:val="24"/>
          <w:szCs w:val="24"/>
        </w:rPr>
        <w:t>help</w:t>
      </w:r>
      <w:r>
        <w:rPr>
          <w:rFonts w:ascii="Times New Roman" w:eastAsia="Calibri" w:hAnsi="Times New Roman" w:cs="Times New Roman"/>
          <w:sz w:val="24"/>
          <w:szCs w:val="24"/>
        </w:rPr>
        <w:t>s</w:t>
      </w:r>
      <w:r w:rsidRPr="004D6691">
        <w:rPr>
          <w:rFonts w:ascii="Times New Roman" w:eastAsia="Calibri" w:hAnsi="Times New Roman" w:cs="Times New Roman"/>
          <w:sz w:val="24"/>
          <w:szCs w:val="24"/>
        </w:rPr>
        <w:t xml:space="preserve"> or hurt</w:t>
      </w:r>
      <w:r>
        <w:rPr>
          <w:rFonts w:ascii="Times New Roman" w:eastAsia="Calibri" w:hAnsi="Times New Roman" w:cs="Times New Roman"/>
          <w:sz w:val="24"/>
          <w:szCs w:val="24"/>
        </w:rPr>
        <w:t>s</w:t>
      </w:r>
      <w:r w:rsidRPr="004D6691">
        <w:rPr>
          <w:rFonts w:ascii="Times New Roman" w:eastAsia="Calibri" w:hAnsi="Times New Roman" w:cs="Times New Roman"/>
          <w:sz w:val="24"/>
          <w:szCs w:val="24"/>
        </w:rPr>
        <w:t xml:space="preserve"> your family? Please provide some examples?</w:t>
      </w:r>
    </w:p>
    <w:p w:rsidR="00576EC0" w:rsidRDefault="00576EC0" w:rsidP="00576EC0">
      <w:pPr>
        <w:pStyle w:val="ListParagraph"/>
        <w:autoSpaceDE w:val="0"/>
        <w:autoSpaceDN w:val="0"/>
        <w:adjustRightInd w:val="0"/>
        <w:spacing w:after="0" w:line="240" w:lineRule="auto"/>
        <w:jc w:val="both"/>
        <w:rPr>
          <w:rFonts w:ascii="Times New Roman" w:eastAsia="Calibri" w:hAnsi="Times New Roman" w:cs="Times New Roman"/>
          <w:sz w:val="24"/>
          <w:szCs w:val="24"/>
        </w:rPr>
      </w:pPr>
    </w:p>
    <w:p w:rsidR="00576EC0" w:rsidRPr="004D6691" w:rsidRDefault="00576EC0" w:rsidP="00576EC0">
      <w:pPr>
        <w:pStyle w:val="ListParagraph"/>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4D6691">
        <w:rPr>
          <w:rFonts w:ascii="Times New Roman" w:eastAsia="Calibri" w:hAnsi="Times New Roman" w:cs="Times New Roman"/>
          <w:sz w:val="24"/>
          <w:szCs w:val="24"/>
        </w:rPr>
        <w:t xml:space="preserve">Are there particular features of the new </w:t>
      </w:r>
      <w:r>
        <w:rPr>
          <w:rFonts w:ascii="Times New Roman" w:eastAsia="Calibri" w:hAnsi="Times New Roman" w:cs="Times New Roman"/>
          <w:sz w:val="24"/>
          <w:szCs w:val="24"/>
        </w:rPr>
        <w:t xml:space="preserve">rent rules </w:t>
      </w:r>
      <w:r w:rsidRPr="004D6691">
        <w:rPr>
          <w:rFonts w:ascii="Times New Roman" w:eastAsia="Calibri" w:hAnsi="Times New Roman" w:cs="Times New Roman"/>
          <w:sz w:val="24"/>
          <w:szCs w:val="24"/>
        </w:rPr>
        <w:t xml:space="preserve">that you don’t like or concern you? What don’t you like about the </w:t>
      </w:r>
      <w:r>
        <w:rPr>
          <w:rFonts w:ascii="Times New Roman" w:eastAsia="Calibri" w:hAnsi="Times New Roman" w:cs="Times New Roman"/>
          <w:sz w:val="24"/>
          <w:szCs w:val="24"/>
        </w:rPr>
        <w:t>new rent rules?</w:t>
      </w:r>
      <w:r w:rsidRPr="004D6691">
        <w:rPr>
          <w:rFonts w:ascii="Times New Roman" w:eastAsia="Calibri" w:hAnsi="Times New Roman" w:cs="Times New Roman"/>
          <w:sz w:val="24"/>
          <w:szCs w:val="24"/>
        </w:rPr>
        <w:t xml:space="preserve"> </w:t>
      </w:r>
    </w:p>
    <w:p w:rsidR="00576EC0" w:rsidRDefault="00576EC0" w:rsidP="00576EC0">
      <w:pPr>
        <w:pStyle w:val="ListParagraph"/>
        <w:autoSpaceDE w:val="0"/>
        <w:autoSpaceDN w:val="0"/>
        <w:adjustRightInd w:val="0"/>
        <w:spacing w:after="0" w:line="240" w:lineRule="auto"/>
        <w:jc w:val="both"/>
        <w:rPr>
          <w:rFonts w:ascii="Times New Roman" w:eastAsia="Calibri" w:hAnsi="Times New Roman" w:cs="Times New Roman"/>
          <w:sz w:val="24"/>
          <w:szCs w:val="24"/>
        </w:rPr>
      </w:pPr>
    </w:p>
    <w:p w:rsidR="00576EC0" w:rsidRPr="004D6691" w:rsidRDefault="00576EC0" w:rsidP="00576EC0">
      <w:pPr>
        <w:pStyle w:val="ListParagraph"/>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4D6691">
        <w:rPr>
          <w:rFonts w:ascii="Times New Roman" w:hAnsi="Times New Roman" w:cs="Times New Roman"/>
          <w:sz w:val="24"/>
          <w:szCs w:val="24"/>
        </w:rPr>
        <w:t xml:space="preserve">Do you think the new rent </w:t>
      </w:r>
      <w:r>
        <w:rPr>
          <w:rFonts w:ascii="Times New Roman" w:hAnsi="Times New Roman" w:cs="Times New Roman"/>
          <w:sz w:val="24"/>
          <w:szCs w:val="24"/>
        </w:rPr>
        <w:t xml:space="preserve">rules </w:t>
      </w:r>
      <w:r w:rsidRPr="004D6691">
        <w:rPr>
          <w:rFonts w:ascii="Times New Roman" w:hAnsi="Times New Roman" w:cs="Times New Roman"/>
          <w:sz w:val="24"/>
          <w:szCs w:val="24"/>
        </w:rPr>
        <w:t>will affect</w:t>
      </w:r>
      <w:r>
        <w:rPr>
          <w:rFonts w:ascii="Times New Roman" w:hAnsi="Times New Roman" w:cs="Times New Roman"/>
          <w:sz w:val="24"/>
          <w:szCs w:val="24"/>
        </w:rPr>
        <w:t>/has affected</w:t>
      </w:r>
      <w:r w:rsidRPr="004D6691">
        <w:rPr>
          <w:rFonts w:ascii="Times New Roman" w:hAnsi="Times New Roman" w:cs="Times New Roman"/>
          <w:sz w:val="24"/>
          <w:szCs w:val="24"/>
        </w:rPr>
        <w:t xml:space="preserve"> decisions you or members of your family make related to:</w:t>
      </w:r>
    </w:p>
    <w:p w:rsidR="00576EC0" w:rsidRPr="009519AB" w:rsidRDefault="00576EC0" w:rsidP="00576EC0">
      <w:pPr>
        <w:pStyle w:val="ListParagraph"/>
        <w:autoSpaceDE w:val="0"/>
        <w:autoSpaceDN w:val="0"/>
        <w:adjustRightInd w:val="0"/>
        <w:spacing w:after="0" w:line="240" w:lineRule="auto"/>
        <w:jc w:val="both"/>
        <w:rPr>
          <w:rFonts w:ascii="Times New Roman" w:eastAsia="Calibri" w:hAnsi="Times New Roman" w:cs="Times New Roman"/>
          <w:sz w:val="24"/>
          <w:szCs w:val="24"/>
        </w:rPr>
      </w:pPr>
    </w:p>
    <w:tbl>
      <w:tblPr>
        <w:tblStyle w:val="TableGrid"/>
        <w:tblW w:w="0" w:type="auto"/>
        <w:tblInd w:w="108" w:type="dxa"/>
        <w:tblLook w:val="04A0" w:firstRow="1" w:lastRow="0" w:firstColumn="1" w:lastColumn="0" w:noHBand="0" w:noVBand="1"/>
      </w:tblPr>
      <w:tblGrid>
        <w:gridCol w:w="4140"/>
        <w:gridCol w:w="5328"/>
      </w:tblGrid>
      <w:tr w:rsidR="00576EC0" w:rsidRPr="009519AB" w:rsidTr="00603705">
        <w:tc>
          <w:tcPr>
            <w:tcW w:w="4140" w:type="dxa"/>
          </w:tcPr>
          <w:p w:rsidR="00576EC0" w:rsidRPr="0093097C" w:rsidRDefault="00576EC0" w:rsidP="00603705">
            <w:pPr>
              <w:autoSpaceDE w:val="0"/>
              <w:autoSpaceDN w:val="0"/>
              <w:adjustRightInd w:val="0"/>
              <w:jc w:val="both"/>
              <w:rPr>
                <w:rFonts w:ascii="Times New Roman" w:eastAsia="Calibri" w:hAnsi="Times New Roman" w:cs="Times New Roman"/>
                <w:sz w:val="24"/>
                <w:szCs w:val="24"/>
              </w:rPr>
            </w:pPr>
            <w:r w:rsidRPr="0093097C">
              <w:rPr>
                <w:rFonts w:ascii="Times New Roman" w:eastAsia="Calibri" w:hAnsi="Times New Roman" w:cs="Times New Roman"/>
                <w:sz w:val="24"/>
                <w:szCs w:val="24"/>
              </w:rPr>
              <w:t xml:space="preserve">Work – either going work, working more hours, stopping work, etc. </w:t>
            </w:r>
          </w:p>
          <w:p w:rsidR="00576EC0" w:rsidRPr="0093097C" w:rsidRDefault="00576EC0" w:rsidP="00603705">
            <w:pPr>
              <w:pStyle w:val="ListParagraph"/>
              <w:ind w:left="0"/>
              <w:rPr>
                <w:rFonts w:ascii="Times New Roman" w:eastAsia="Calibri" w:hAnsi="Times New Roman" w:cs="Times New Roman"/>
                <w:sz w:val="24"/>
                <w:szCs w:val="24"/>
              </w:rPr>
            </w:pPr>
          </w:p>
        </w:tc>
        <w:tc>
          <w:tcPr>
            <w:tcW w:w="5328" w:type="dxa"/>
          </w:tcPr>
          <w:p w:rsidR="00576EC0" w:rsidRPr="0093097C" w:rsidRDefault="00576EC0" w:rsidP="00603705">
            <w:pPr>
              <w:autoSpaceDE w:val="0"/>
              <w:autoSpaceDN w:val="0"/>
              <w:adjustRightInd w:val="0"/>
              <w:jc w:val="both"/>
              <w:rPr>
                <w:rFonts w:ascii="Times New Roman" w:hAnsi="Times New Roman" w:cs="Times New Roman"/>
                <w:sz w:val="24"/>
                <w:szCs w:val="24"/>
              </w:rPr>
            </w:pPr>
            <w:r w:rsidRPr="0093097C">
              <w:rPr>
                <w:rFonts w:ascii="Times New Roman" w:hAnsi="Times New Roman" w:cs="Times New Roman"/>
                <w:sz w:val="24"/>
                <w:szCs w:val="24"/>
              </w:rPr>
              <w:t xml:space="preserve">If yes, in what ways?  Probe: </w:t>
            </w:r>
          </w:p>
          <w:p w:rsidR="00576EC0" w:rsidRPr="0093097C" w:rsidRDefault="00576EC0" w:rsidP="00603705">
            <w:pPr>
              <w:autoSpaceDE w:val="0"/>
              <w:autoSpaceDN w:val="0"/>
              <w:adjustRightInd w:val="0"/>
              <w:jc w:val="both"/>
              <w:rPr>
                <w:rFonts w:ascii="Times New Roman" w:hAnsi="Times New Roman" w:cs="Times New Roman"/>
                <w:sz w:val="24"/>
                <w:szCs w:val="24"/>
              </w:rPr>
            </w:pPr>
          </w:p>
          <w:p w:rsidR="00576EC0" w:rsidRPr="0093097C" w:rsidRDefault="00576EC0" w:rsidP="00603705">
            <w:pPr>
              <w:autoSpaceDE w:val="0"/>
              <w:autoSpaceDN w:val="0"/>
              <w:adjustRightInd w:val="0"/>
              <w:jc w:val="both"/>
              <w:rPr>
                <w:rFonts w:ascii="Times New Roman" w:eastAsia="Calibri" w:hAnsi="Times New Roman" w:cs="Times New Roman"/>
                <w:sz w:val="24"/>
                <w:szCs w:val="24"/>
              </w:rPr>
            </w:pPr>
            <w:r w:rsidRPr="0093097C">
              <w:rPr>
                <w:rFonts w:ascii="Times New Roman" w:eastAsia="Calibri" w:hAnsi="Times New Roman" w:cs="Times New Roman"/>
                <w:sz w:val="24"/>
                <w:szCs w:val="24"/>
              </w:rPr>
              <w:t xml:space="preserve">How has it changed your views about work?  </w:t>
            </w:r>
          </w:p>
          <w:p w:rsidR="00576EC0" w:rsidRPr="0093097C" w:rsidRDefault="00576EC0" w:rsidP="00603705">
            <w:pPr>
              <w:autoSpaceDE w:val="0"/>
              <w:autoSpaceDN w:val="0"/>
              <w:adjustRightInd w:val="0"/>
              <w:jc w:val="both"/>
              <w:rPr>
                <w:rFonts w:ascii="Times New Roman" w:eastAsia="Calibri" w:hAnsi="Times New Roman" w:cs="Times New Roman"/>
                <w:sz w:val="24"/>
                <w:szCs w:val="24"/>
              </w:rPr>
            </w:pPr>
          </w:p>
          <w:p w:rsidR="00576EC0" w:rsidRPr="0093097C" w:rsidRDefault="00576EC0" w:rsidP="00603705">
            <w:pPr>
              <w:autoSpaceDE w:val="0"/>
              <w:autoSpaceDN w:val="0"/>
              <w:adjustRightInd w:val="0"/>
              <w:jc w:val="both"/>
              <w:rPr>
                <w:rFonts w:ascii="Times New Roman" w:eastAsia="Calibri" w:hAnsi="Times New Roman" w:cs="Times New Roman"/>
                <w:sz w:val="24"/>
                <w:szCs w:val="24"/>
              </w:rPr>
            </w:pPr>
            <w:r w:rsidRPr="0093097C">
              <w:rPr>
                <w:rFonts w:ascii="Times New Roman" w:eastAsia="Calibri" w:hAnsi="Times New Roman" w:cs="Times New Roman"/>
                <w:sz w:val="24"/>
                <w:szCs w:val="24"/>
              </w:rPr>
              <w:t>To the best of your knowledge, how has it changed the views of other adults who live with you?</w:t>
            </w:r>
          </w:p>
          <w:p w:rsidR="00576EC0" w:rsidRPr="0093097C" w:rsidRDefault="00576EC0" w:rsidP="00603705">
            <w:pPr>
              <w:autoSpaceDE w:val="0"/>
              <w:autoSpaceDN w:val="0"/>
              <w:adjustRightInd w:val="0"/>
              <w:jc w:val="both"/>
              <w:rPr>
                <w:rFonts w:ascii="Times New Roman" w:eastAsia="Calibri" w:hAnsi="Times New Roman" w:cs="Times New Roman"/>
                <w:sz w:val="24"/>
                <w:szCs w:val="24"/>
              </w:rPr>
            </w:pPr>
          </w:p>
          <w:p w:rsidR="00576EC0" w:rsidRDefault="00576EC0" w:rsidP="00603705">
            <w:pPr>
              <w:autoSpaceDE w:val="0"/>
              <w:autoSpaceDN w:val="0"/>
              <w:adjustRightInd w:val="0"/>
              <w:jc w:val="both"/>
              <w:rPr>
                <w:rFonts w:ascii="Times New Roman" w:eastAsia="Calibri" w:hAnsi="Times New Roman" w:cs="Times New Roman"/>
                <w:sz w:val="24"/>
                <w:szCs w:val="24"/>
              </w:rPr>
            </w:pPr>
            <w:r w:rsidRPr="0093097C">
              <w:rPr>
                <w:rFonts w:ascii="Times New Roman" w:eastAsia="Calibri" w:hAnsi="Times New Roman" w:cs="Times New Roman"/>
                <w:sz w:val="24"/>
                <w:szCs w:val="24"/>
              </w:rPr>
              <w:lastRenderedPageBreak/>
              <w:t>You said you work X (take from introduction section)</w:t>
            </w:r>
            <w:r>
              <w:rPr>
                <w:rFonts w:ascii="Times New Roman" w:eastAsia="Calibri" w:hAnsi="Times New Roman" w:cs="Times New Roman"/>
                <w:sz w:val="24"/>
                <w:szCs w:val="24"/>
              </w:rPr>
              <w:t>:</w:t>
            </w:r>
            <w:r w:rsidRPr="0093097C">
              <w:rPr>
                <w:rFonts w:ascii="Times New Roman" w:eastAsia="Calibri" w:hAnsi="Times New Roman" w:cs="Times New Roman"/>
                <w:sz w:val="24"/>
                <w:szCs w:val="24"/>
              </w:rPr>
              <w:t xml:space="preserve"> </w:t>
            </w:r>
          </w:p>
          <w:p w:rsidR="00576EC0" w:rsidRPr="0093097C" w:rsidRDefault="00576EC0" w:rsidP="00603705">
            <w:pPr>
              <w:autoSpaceDE w:val="0"/>
              <w:autoSpaceDN w:val="0"/>
              <w:adjustRightInd w:val="0"/>
              <w:jc w:val="both"/>
              <w:rPr>
                <w:rFonts w:ascii="Times New Roman" w:eastAsia="Calibri" w:hAnsi="Times New Roman" w:cs="Times New Roman"/>
                <w:sz w:val="24"/>
                <w:szCs w:val="24"/>
              </w:rPr>
            </w:pPr>
            <w:r w:rsidRPr="0093097C">
              <w:rPr>
                <w:rFonts w:ascii="Times New Roman" w:eastAsia="Calibri" w:hAnsi="Times New Roman" w:cs="Times New Roman"/>
                <w:sz w:val="24"/>
                <w:szCs w:val="24"/>
              </w:rPr>
              <w:t xml:space="preserve">How has your employment status changed after the new rent rules started? </w:t>
            </w:r>
          </w:p>
          <w:p w:rsidR="00576EC0" w:rsidRDefault="00576EC0" w:rsidP="00603705">
            <w:pPr>
              <w:autoSpaceDE w:val="0"/>
              <w:autoSpaceDN w:val="0"/>
              <w:adjustRightInd w:val="0"/>
              <w:jc w:val="both"/>
              <w:rPr>
                <w:rFonts w:ascii="Times New Roman" w:hAnsi="Times New Roman" w:cs="Times New Roman"/>
                <w:sz w:val="24"/>
                <w:szCs w:val="24"/>
              </w:rPr>
            </w:pPr>
            <w:r w:rsidRPr="0093097C">
              <w:rPr>
                <w:rFonts w:ascii="Times New Roman" w:hAnsi="Times New Roman" w:cs="Times New Roman"/>
                <w:sz w:val="24"/>
                <w:szCs w:val="24"/>
              </w:rPr>
              <w:t xml:space="preserve">How many jobs do you work? </w:t>
            </w:r>
          </w:p>
          <w:p w:rsidR="00576EC0" w:rsidRPr="0093097C" w:rsidRDefault="00576EC0" w:rsidP="00603705">
            <w:pPr>
              <w:autoSpaceDE w:val="0"/>
              <w:autoSpaceDN w:val="0"/>
              <w:adjustRightInd w:val="0"/>
              <w:jc w:val="both"/>
              <w:rPr>
                <w:rFonts w:ascii="Times New Roman" w:hAnsi="Times New Roman" w:cs="Times New Roman"/>
                <w:sz w:val="24"/>
                <w:szCs w:val="24"/>
              </w:rPr>
            </w:pPr>
            <w:r w:rsidRPr="0093097C">
              <w:rPr>
                <w:rFonts w:ascii="Times New Roman" w:hAnsi="Times New Roman" w:cs="Times New Roman"/>
                <w:sz w:val="24"/>
                <w:szCs w:val="24"/>
              </w:rPr>
              <w:t>Did you start working another job after the new rent rules started? Why?</w:t>
            </w:r>
          </w:p>
          <w:p w:rsidR="00576EC0" w:rsidRPr="0093097C" w:rsidRDefault="00576EC0" w:rsidP="00603705">
            <w:pPr>
              <w:autoSpaceDE w:val="0"/>
              <w:autoSpaceDN w:val="0"/>
              <w:adjustRightInd w:val="0"/>
              <w:jc w:val="both"/>
              <w:rPr>
                <w:rFonts w:ascii="Times New Roman" w:hAnsi="Times New Roman" w:cs="Times New Roman"/>
                <w:sz w:val="24"/>
                <w:szCs w:val="24"/>
              </w:rPr>
            </w:pPr>
            <w:r w:rsidRPr="0093097C">
              <w:rPr>
                <w:rFonts w:ascii="Times New Roman" w:hAnsi="Times New Roman" w:cs="Times New Roman"/>
                <w:sz w:val="24"/>
                <w:szCs w:val="24"/>
              </w:rPr>
              <w:t xml:space="preserve">Have the number of hours changed after the new rules started? Did they increase / decrease? Why? [if increase, probe to understand if the change in the rent rules – keeping the additional income – encouraged respondent to take on additional hours. </w:t>
            </w:r>
          </w:p>
          <w:p w:rsidR="00576EC0" w:rsidRPr="0093097C" w:rsidRDefault="00576EC0" w:rsidP="00603705">
            <w:pPr>
              <w:autoSpaceDE w:val="0"/>
              <w:autoSpaceDN w:val="0"/>
              <w:adjustRightInd w:val="0"/>
              <w:jc w:val="both"/>
              <w:rPr>
                <w:rFonts w:ascii="Times New Roman" w:eastAsia="Calibri" w:hAnsi="Times New Roman" w:cs="Times New Roman"/>
                <w:sz w:val="24"/>
                <w:szCs w:val="24"/>
              </w:rPr>
            </w:pPr>
          </w:p>
        </w:tc>
      </w:tr>
      <w:tr w:rsidR="00576EC0" w:rsidRPr="009519AB" w:rsidTr="00603705">
        <w:tc>
          <w:tcPr>
            <w:tcW w:w="4140" w:type="dxa"/>
          </w:tcPr>
          <w:p w:rsidR="00576EC0" w:rsidRPr="0093097C" w:rsidRDefault="00576EC0" w:rsidP="00603705">
            <w:pPr>
              <w:autoSpaceDE w:val="0"/>
              <w:autoSpaceDN w:val="0"/>
              <w:adjustRightInd w:val="0"/>
              <w:jc w:val="both"/>
              <w:rPr>
                <w:rFonts w:ascii="Times New Roman" w:eastAsia="Calibri" w:hAnsi="Times New Roman" w:cs="Times New Roman"/>
                <w:sz w:val="24"/>
                <w:szCs w:val="24"/>
              </w:rPr>
            </w:pPr>
            <w:r w:rsidRPr="0093097C">
              <w:rPr>
                <w:rFonts w:ascii="Times New Roman" w:eastAsia="Calibri" w:hAnsi="Times New Roman" w:cs="Times New Roman"/>
                <w:sz w:val="24"/>
                <w:szCs w:val="24"/>
              </w:rPr>
              <w:lastRenderedPageBreak/>
              <w:t>Where you live – neighborhood options</w:t>
            </w:r>
          </w:p>
          <w:p w:rsidR="00576EC0" w:rsidRPr="0093097C" w:rsidRDefault="00576EC0" w:rsidP="00603705">
            <w:pPr>
              <w:pStyle w:val="ListParagraph"/>
              <w:ind w:left="0"/>
              <w:rPr>
                <w:rFonts w:ascii="Times New Roman" w:eastAsia="Calibri" w:hAnsi="Times New Roman" w:cs="Times New Roman"/>
                <w:sz w:val="24"/>
                <w:szCs w:val="24"/>
              </w:rPr>
            </w:pPr>
          </w:p>
        </w:tc>
        <w:tc>
          <w:tcPr>
            <w:tcW w:w="5328" w:type="dxa"/>
          </w:tcPr>
          <w:p w:rsidR="00576EC0" w:rsidRPr="0093097C" w:rsidRDefault="00576EC0" w:rsidP="00603705">
            <w:pPr>
              <w:pStyle w:val="ListParagraph"/>
              <w:ind w:left="0"/>
              <w:rPr>
                <w:rFonts w:ascii="Times New Roman" w:eastAsia="Calibri" w:hAnsi="Times New Roman" w:cs="Times New Roman"/>
                <w:sz w:val="24"/>
                <w:szCs w:val="24"/>
              </w:rPr>
            </w:pPr>
            <w:r w:rsidRPr="0093097C">
              <w:rPr>
                <w:rFonts w:ascii="Times New Roman" w:hAnsi="Times New Roman" w:cs="Times New Roman"/>
                <w:sz w:val="24"/>
                <w:szCs w:val="24"/>
              </w:rPr>
              <w:t xml:space="preserve">If yes, in what ways?  </w:t>
            </w:r>
          </w:p>
        </w:tc>
      </w:tr>
      <w:tr w:rsidR="00576EC0" w:rsidRPr="009519AB" w:rsidTr="00603705">
        <w:tc>
          <w:tcPr>
            <w:tcW w:w="4140" w:type="dxa"/>
          </w:tcPr>
          <w:p w:rsidR="00576EC0" w:rsidRPr="0093097C" w:rsidRDefault="00576EC0" w:rsidP="00603705">
            <w:pPr>
              <w:autoSpaceDE w:val="0"/>
              <w:autoSpaceDN w:val="0"/>
              <w:adjustRightInd w:val="0"/>
              <w:jc w:val="both"/>
              <w:rPr>
                <w:rFonts w:ascii="Times New Roman" w:eastAsia="Calibri" w:hAnsi="Times New Roman" w:cs="Times New Roman"/>
                <w:sz w:val="24"/>
                <w:szCs w:val="24"/>
              </w:rPr>
            </w:pPr>
            <w:r w:rsidRPr="0093097C">
              <w:rPr>
                <w:rFonts w:ascii="Times New Roman" w:eastAsia="Calibri" w:hAnsi="Times New Roman" w:cs="Times New Roman"/>
                <w:sz w:val="24"/>
                <w:szCs w:val="24"/>
              </w:rPr>
              <w:t>Who lives with you</w:t>
            </w:r>
          </w:p>
          <w:p w:rsidR="00576EC0" w:rsidRPr="0093097C" w:rsidRDefault="00576EC0" w:rsidP="00603705">
            <w:pPr>
              <w:pStyle w:val="ListParagraph"/>
              <w:ind w:left="0"/>
              <w:rPr>
                <w:rFonts w:ascii="Times New Roman" w:eastAsia="Calibri" w:hAnsi="Times New Roman" w:cs="Times New Roman"/>
                <w:sz w:val="24"/>
                <w:szCs w:val="24"/>
              </w:rPr>
            </w:pPr>
          </w:p>
        </w:tc>
        <w:tc>
          <w:tcPr>
            <w:tcW w:w="5328" w:type="dxa"/>
          </w:tcPr>
          <w:p w:rsidR="00576EC0" w:rsidRPr="0093097C" w:rsidRDefault="00576EC0" w:rsidP="00603705">
            <w:pPr>
              <w:pStyle w:val="ListParagraph"/>
              <w:ind w:left="0"/>
              <w:rPr>
                <w:rFonts w:ascii="Times New Roman" w:eastAsia="Calibri" w:hAnsi="Times New Roman" w:cs="Times New Roman"/>
                <w:sz w:val="24"/>
                <w:szCs w:val="24"/>
              </w:rPr>
            </w:pPr>
            <w:r w:rsidRPr="0093097C">
              <w:rPr>
                <w:rFonts w:ascii="Times New Roman" w:hAnsi="Times New Roman" w:cs="Times New Roman"/>
                <w:sz w:val="24"/>
                <w:szCs w:val="24"/>
              </w:rPr>
              <w:t xml:space="preserve">If yes, in what ways?  </w:t>
            </w:r>
          </w:p>
        </w:tc>
      </w:tr>
    </w:tbl>
    <w:p w:rsidR="00576EC0" w:rsidRDefault="00576EC0" w:rsidP="00576EC0">
      <w:pPr>
        <w:autoSpaceDE w:val="0"/>
        <w:autoSpaceDN w:val="0"/>
        <w:adjustRightInd w:val="0"/>
        <w:spacing w:after="0" w:line="240" w:lineRule="auto"/>
        <w:jc w:val="both"/>
        <w:rPr>
          <w:rFonts w:ascii="Arial" w:eastAsia="Calibri" w:hAnsi="Arial" w:cs="Arial"/>
          <w:b/>
          <w:sz w:val="24"/>
          <w:szCs w:val="24"/>
        </w:rPr>
      </w:pPr>
    </w:p>
    <w:p w:rsidR="00576EC0" w:rsidRPr="00941A53" w:rsidRDefault="00576EC0" w:rsidP="00576EC0">
      <w:pPr>
        <w:autoSpaceDE w:val="0"/>
        <w:autoSpaceDN w:val="0"/>
        <w:adjustRightInd w:val="0"/>
        <w:spacing w:after="0" w:line="240" w:lineRule="auto"/>
        <w:jc w:val="both"/>
        <w:rPr>
          <w:rFonts w:ascii="Arial" w:eastAsia="Calibri" w:hAnsi="Arial" w:cs="Arial"/>
          <w:b/>
          <w:sz w:val="24"/>
          <w:szCs w:val="24"/>
        </w:rPr>
      </w:pPr>
      <w:r w:rsidRPr="00941A53">
        <w:rPr>
          <w:rFonts w:ascii="Arial" w:eastAsia="Calibri" w:hAnsi="Arial" w:cs="Arial"/>
          <w:b/>
          <w:sz w:val="24"/>
          <w:szCs w:val="24"/>
        </w:rPr>
        <w:t xml:space="preserve">Supports to take advantage of the work incentive </w:t>
      </w:r>
    </w:p>
    <w:p w:rsidR="00576EC0" w:rsidRDefault="00576EC0" w:rsidP="00576EC0">
      <w:pPr>
        <w:autoSpaceDE w:val="0"/>
        <w:autoSpaceDN w:val="0"/>
        <w:adjustRightInd w:val="0"/>
        <w:spacing w:after="0" w:line="240" w:lineRule="auto"/>
        <w:jc w:val="both"/>
        <w:rPr>
          <w:rFonts w:ascii="Times New Roman" w:eastAsia="Calibri" w:hAnsi="Times New Roman" w:cs="Times New Roman"/>
          <w:b/>
          <w:sz w:val="24"/>
          <w:szCs w:val="24"/>
        </w:rPr>
      </w:pPr>
    </w:p>
    <w:p w:rsidR="00576EC0" w:rsidRDefault="00576EC0" w:rsidP="00576EC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Are you looking for work or looking for another / better job?    </w:t>
      </w:r>
    </w:p>
    <w:p w:rsidR="00576EC0" w:rsidRDefault="00576EC0" w:rsidP="00576EC0">
      <w:pPr>
        <w:autoSpaceDE w:val="0"/>
        <w:autoSpaceDN w:val="0"/>
        <w:adjustRightInd w:val="0"/>
        <w:spacing w:after="0" w:line="240" w:lineRule="auto"/>
        <w:jc w:val="both"/>
        <w:rPr>
          <w:rFonts w:ascii="Times New Roman" w:eastAsia="Calibri" w:hAnsi="Times New Roman" w:cs="Times New Roman"/>
          <w:sz w:val="24"/>
          <w:szCs w:val="24"/>
        </w:rPr>
      </w:pPr>
    </w:p>
    <w:p w:rsidR="00576EC0" w:rsidRPr="004D6691" w:rsidRDefault="00576EC0" w:rsidP="00576EC0">
      <w:pPr>
        <w:pStyle w:val="ListParagraph"/>
        <w:numPr>
          <w:ilvl w:val="0"/>
          <w:numId w:val="5"/>
        </w:num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Are there </w:t>
      </w:r>
      <w:r w:rsidRPr="004D6691">
        <w:rPr>
          <w:rFonts w:ascii="Times New Roman" w:eastAsia="Calibri" w:hAnsi="Times New Roman" w:cs="Times New Roman"/>
          <w:sz w:val="24"/>
          <w:szCs w:val="24"/>
        </w:rPr>
        <w:t xml:space="preserve">resources you </w:t>
      </w:r>
      <w:r>
        <w:rPr>
          <w:rFonts w:ascii="Times New Roman" w:eastAsia="Calibri" w:hAnsi="Times New Roman" w:cs="Times New Roman"/>
          <w:sz w:val="24"/>
          <w:szCs w:val="24"/>
        </w:rPr>
        <w:t xml:space="preserve">can </w:t>
      </w:r>
      <w:r w:rsidRPr="004D6691">
        <w:rPr>
          <w:rFonts w:ascii="Times New Roman" w:eastAsia="Calibri" w:hAnsi="Times New Roman" w:cs="Times New Roman"/>
          <w:sz w:val="24"/>
          <w:szCs w:val="24"/>
        </w:rPr>
        <w:t xml:space="preserve">access to help support your employment efforts? </w:t>
      </w:r>
      <w:r>
        <w:rPr>
          <w:rFonts w:ascii="Times New Roman" w:eastAsia="Calibri" w:hAnsi="Times New Roman" w:cs="Times New Roman"/>
          <w:sz w:val="24"/>
          <w:szCs w:val="24"/>
        </w:rPr>
        <w:t xml:space="preserve"> </w:t>
      </w:r>
    </w:p>
    <w:p w:rsidR="00576EC0" w:rsidRDefault="00576EC0" w:rsidP="00576EC0">
      <w:pPr>
        <w:autoSpaceDE w:val="0"/>
        <w:autoSpaceDN w:val="0"/>
        <w:adjustRightInd w:val="0"/>
        <w:spacing w:after="0" w:line="240" w:lineRule="auto"/>
        <w:jc w:val="both"/>
        <w:rPr>
          <w:rFonts w:ascii="Times New Roman" w:eastAsia="Calibri" w:hAnsi="Times New Roman" w:cs="Times New Roman"/>
          <w:sz w:val="24"/>
          <w:szCs w:val="24"/>
        </w:rPr>
      </w:pPr>
    </w:p>
    <w:p w:rsidR="00576EC0" w:rsidRPr="004D6691" w:rsidRDefault="00576EC0" w:rsidP="00576EC0">
      <w:pPr>
        <w:pStyle w:val="ListParagraph"/>
        <w:numPr>
          <w:ilvl w:val="0"/>
          <w:numId w:val="5"/>
        </w:numPr>
        <w:autoSpaceDE w:val="0"/>
        <w:autoSpaceDN w:val="0"/>
        <w:adjustRightInd w:val="0"/>
        <w:spacing w:after="0" w:line="240" w:lineRule="auto"/>
        <w:jc w:val="both"/>
        <w:rPr>
          <w:rFonts w:ascii="Times New Roman" w:eastAsia="Calibri" w:hAnsi="Times New Roman" w:cs="Times New Roman"/>
          <w:sz w:val="24"/>
          <w:szCs w:val="24"/>
        </w:rPr>
      </w:pPr>
      <w:r w:rsidRPr="004D6691">
        <w:rPr>
          <w:rFonts w:ascii="Times New Roman" w:eastAsia="Calibri" w:hAnsi="Times New Roman" w:cs="Times New Roman"/>
          <w:sz w:val="24"/>
          <w:szCs w:val="24"/>
        </w:rPr>
        <w:t xml:space="preserve">Are you enrolled in or aware of employment-related services that might benefit you? </w:t>
      </w:r>
    </w:p>
    <w:p w:rsidR="00576EC0" w:rsidRDefault="00576EC0" w:rsidP="00576EC0">
      <w:pPr>
        <w:autoSpaceDE w:val="0"/>
        <w:autoSpaceDN w:val="0"/>
        <w:adjustRightInd w:val="0"/>
        <w:spacing w:after="0" w:line="240" w:lineRule="auto"/>
        <w:jc w:val="both"/>
        <w:rPr>
          <w:rFonts w:ascii="Times New Roman" w:eastAsia="Calibri" w:hAnsi="Times New Roman" w:cs="Times New Roman"/>
          <w:sz w:val="24"/>
          <w:szCs w:val="24"/>
        </w:rPr>
      </w:pPr>
    </w:p>
    <w:p w:rsidR="00576EC0" w:rsidRPr="004D6691" w:rsidRDefault="00576EC0" w:rsidP="00576EC0">
      <w:pPr>
        <w:pStyle w:val="ListParagraph"/>
        <w:numPr>
          <w:ilvl w:val="0"/>
          <w:numId w:val="5"/>
        </w:numPr>
        <w:autoSpaceDE w:val="0"/>
        <w:autoSpaceDN w:val="0"/>
        <w:adjustRightInd w:val="0"/>
        <w:spacing w:after="0" w:line="240" w:lineRule="auto"/>
        <w:jc w:val="both"/>
        <w:rPr>
          <w:rFonts w:ascii="Times New Roman" w:eastAsia="Calibri" w:hAnsi="Times New Roman" w:cs="Times New Roman"/>
          <w:sz w:val="24"/>
          <w:szCs w:val="24"/>
        </w:rPr>
      </w:pPr>
      <w:r w:rsidRPr="004D6691">
        <w:rPr>
          <w:rFonts w:ascii="Times New Roman" w:eastAsia="Calibri" w:hAnsi="Times New Roman" w:cs="Times New Roman"/>
          <w:sz w:val="24"/>
          <w:szCs w:val="24"/>
        </w:rPr>
        <w:t xml:space="preserve">What’s the job market like these days? [Try to understand: Have they given up on the job market because they’ve tried and have not succeeded?] </w:t>
      </w:r>
    </w:p>
    <w:p w:rsidR="00576EC0" w:rsidRDefault="00576EC0" w:rsidP="00576EC0">
      <w:pPr>
        <w:autoSpaceDE w:val="0"/>
        <w:autoSpaceDN w:val="0"/>
        <w:adjustRightInd w:val="0"/>
        <w:spacing w:after="0" w:line="240" w:lineRule="auto"/>
        <w:ind w:left="720"/>
        <w:jc w:val="both"/>
        <w:rPr>
          <w:rFonts w:ascii="Times New Roman" w:eastAsia="Calibri" w:hAnsi="Times New Roman" w:cs="Times New Roman"/>
          <w:sz w:val="24"/>
          <w:szCs w:val="24"/>
        </w:rPr>
      </w:pPr>
    </w:p>
    <w:p w:rsidR="00576EC0" w:rsidRPr="004D6691" w:rsidRDefault="00576EC0" w:rsidP="00576EC0">
      <w:pPr>
        <w:pStyle w:val="ListParagraph"/>
        <w:numPr>
          <w:ilvl w:val="0"/>
          <w:numId w:val="5"/>
        </w:numPr>
        <w:autoSpaceDE w:val="0"/>
        <w:autoSpaceDN w:val="0"/>
        <w:adjustRightInd w:val="0"/>
        <w:spacing w:after="0" w:line="240" w:lineRule="auto"/>
        <w:jc w:val="both"/>
        <w:rPr>
          <w:rFonts w:ascii="Times New Roman" w:eastAsia="Calibri" w:hAnsi="Times New Roman" w:cs="Times New Roman"/>
          <w:sz w:val="24"/>
          <w:szCs w:val="24"/>
        </w:rPr>
      </w:pPr>
      <w:r w:rsidRPr="004D6691">
        <w:rPr>
          <w:rFonts w:ascii="Times New Roman" w:eastAsia="Calibri" w:hAnsi="Times New Roman" w:cs="Times New Roman"/>
          <w:sz w:val="24"/>
          <w:szCs w:val="24"/>
        </w:rPr>
        <w:t>What types of job openings do you find?  Have you applied for a job? What happened?  [Probe to understand if they are optimistic about their job search efforts and being able to find a job.]</w:t>
      </w:r>
    </w:p>
    <w:p w:rsidR="00576EC0" w:rsidRDefault="00576EC0" w:rsidP="00576EC0">
      <w:pPr>
        <w:autoSpaceDE w:val="0"/>
        <w:autoSpaceDN w:val="0"/>
        <w:adjustRightInd w:val="0"/>
        <w:spacing w:after="0" w:line="240" w:lineRule="auto"/>
        <w:ind w:left="720"/>
        <w:jc w:val="both"/>
        <w:rPr>
          <w:rFonts w:ascii="Times New Roman" w:eastAsia="Calibri" w:hAnsi="Times New Roman" w:cs="Times New Roman"/>
          <w:sz w:val="24"/>
          <w:szCs w:val="24"/>
        </w:rPr>
      </w:pPr>
    </w:p>
    <w:p w:rsidR="00576EC0" w:rsidRPr="004D6691" w:rsidRDefault="00576EC0" w:rsidP="00576EC0">
      <w:pPr>
        <w:pStyle w:val="ListParagraph"/>
        <w:numPr>
          <w:ilvl w:val="0"/>
          <w:numId w:val="5"/>
        </w:numPr>
        <w:autoSpaceDE w:val="0"/>
        <w:autoSpaceDN w:val="0"/>
        <w:adjustRightInd w:val="0"/>
        <w:spacing w:after="0" w:line="240" w:lineRule="auto"/>
        <w:jc w:val="both"/>
        <w:rPr>
          <w:rFonts w:ascii="Times New Roman" w:eastAsia="Calibri" w:hAnsi="Times New Roman" w:cs="Times New Roman"/>
          <w:sz w:val="24"/>
          <w:szCs w:val="24"/>
        </w:rPr>
      </w:pPr>
      <w:r w:rsidRPr="004D6691">
        <w:rPr>
          <w:rFonts w:ascii="Times New Roman" w:eastAsia="Calibri" w:hAnsi="Times New Roman" w:cs="Times New Roman"/>
          <w:sz w:val="24"/>
          <w:szCs w:val="24"/>
        </w:rPr>
        <w:t xml:space="preserve">How much do the jobs you apply for pay? Would that amount allow you to cover your needs including rent? </w:t>
      </w:r>
    </w:p>
    <w:p w:rsidR="00576EC0" w:rsidRDefault="00576EC0" w:rsidP="00576EC0">
      <w:pPr>
        <w:autoSpaceDE w:val="0"/>
        <w:autoSpaceDN w:val="0"/>
        <w:adjustRightInd w:val="0"/>
        <w:spacing w:after="0" w:line="240" w:lineRule="auto"/>
        <w:ind w:left="720"/>
        <w:jc w:val="both"/>
        <w:rPr>
          <w:rFonts w:ascii="Times New Roman" w:eastAsia="Calibri" w:hAnsi="Times New Roman" w:cs="Times New Roman"/>
          <w:sz w:val="24"/>
          <w:szCs w:val="24"/>
        </w:rPr>
      </w:pPr>
    </w:p>
    <w:p w:rsidR="00576EC0" w:rsidRDefault="00576EC0" w:rsidP="00576EC0">
      <w:pPr>
        <w:pStyle w:val="ListParagraph"/>
        <w:numPr>
          <w:ilvl w:val="0"/>
          <w:numId w:val="5"/>
        </w:numPr>
        <w:autoSpaceDE w:val="0"/>
        <w:autoSpaceDN w:val="0"/>
        <w:adjustRightInd w:val="0"/>
        <w:spacing w:after="0" w:line="240" w:lineRule="auto"/>
        <w:jc w:val="both"/>
        <w:rPr>
          <w:rFonts w:ascii="Times New Roman" w:eastAsia="Calibri" w:hAnsi="Times New Roman" w:cs="Times New Roman"/>
          <w:sz w:val="24"/>
          <w:szCs w:val="24"/>
        </w:rPr>
      </w:pPr>
      <w:r w:rsidRPr="004D6691">
        <w:rPr>
          <w:rFonts w:ascii="Times New Roman" w:eastAsia="Calibri" w:hAnsi="Times New Roman" w:cs="Times New Roman"/>
          <w:sz w:val="24"/>
          <w:szCs w:val="24"/>
        </w:rPr>
        <w:t xml:space="preserve">Would the jobs you apply for pay enough to cover housing costs without a subsidy? </w:t>
      </w:r>
    </w:p>
    <w:p w:rsidR="00576EC0" w:rsidRDefault="00576EC0" w:rsidP="00576EC0">
      <w:pPr>
        <w:spacing w:line="240" w:lineRule="auto"/>
        <w:rPr>
          <w:rFonts w:ascii="Times New Roman" w:eastAsia="Calibri" w:hAnsi="Times New Roman" w:cs="Times New Roman"/>
          <w:sz w:val="24"/>
          <w:szCs w:val="24"/>
        </w:rPr>
      </w:pPr>
    </w:p>
    <w:p w:rsidR="00576EC0" w:rsidRPr="004B7A7E" w:rsidRDefault="00576EC0" w:rsidP="00576EC0">
      <w:pPr>
        <w:rPr>
          <w:rFonts w:ascii="Arial" w:eastAsia="Calibri" w:hAnsi="Arial" w:cs="Arial"/>
          <w:b/>
          <w:sz w:val="24"/>
          <w:szCs w:val="24"/>
        </w:rPr>
      </w:pPr>
      <w:r>
        <w:rPr>
          <w:rFonts w:ascii="Arial" w:eastAsia="Calibri" w:hAnsi="Arial" w:cs="Arial"/>
          <w:b/>
          <w:sz w:val="24"/>
          <w:szCs w:val="24"/>
        </w:rPr>
        <w:t xml:space="preserve">Material </w:t>
      </w:r>
      <w:r w:rsidRPr="004B7A7E">
        <w:rPr>
          <w:rFonts w:ascii="Arial" w:eastAsia="Calibri" w:hAnsi="Arial" w:cs="Arial"/>
          <w:b/>
          <w:sz w:val="24"/>
          <w:szCs w:val="24"/>
        </w:rPr>
        <w:t>Hardship</w:t>
      </w:r>
      <w:r w:rsidRPr="006A04CC">
        <w:rPr>
          <w:rFonts w:ascii="Arial" w:eastAsia="Calibri" w:hAnsi="Arial" w:cs="Arial"/>
          <w:b/>
          <w:sz w:val="24"/>
          <w:szCs w:val="24"/>
        </w:rPr>
        <w:t xml:space="preserve"> </w:t>
      </w:r>
      <w:r>
        <w:rPr>
          <w:rFonts w:ascii="Arial" w:eastAsia="Calibri" w:hAnsi="Arial" w:cs="Arial"/>
          <w:b/>
          <w:sz w:val="24"/>
          <w:szCs w:val="24"/>
        </w:rPr>
        <w:t xml:space="preserve">and </w:t>
      </w:r>
      <w:r w:rsidRPr="004B7A7E">
        <w:rPr>
          <w:rFonts w:ascii="Arial" w:eastAsia="Calibri" w:hAnsi="Arial" w:cs="Arial"/>
          <w:b/>
          <w:sz w:val="24"/>
          <w:szCs w:val="24"/>
        </w:rPr>
        <w:t>Well-being</w:t>
      </w:r>
    </w:p>
    <w:p w:rsidR="00576EC0" w:rsidRDefault="00576EC0" w:rsidP="00576EC0">
      <w:pPr>
        <w:rPr>
          <w:rFonts w:ascii="Times New Roman" w:hAnsi="Times New Roman"/>
          <w:sz w:val="24"/>
          <w:szCs w:val="24"/>
        </w:rPr>
      </w:pPr>
      <w:r>
        <w:rPr>
          <w:rFonts w:ascii="Times New Roman" w:hAnsi="Times New Roman"/>
          <w:sz w:val="24"/>
          <w:szCs w:val="24"/>
        </w:rPr>
        <w:t xml:space="preserve">Now I’d like to ask you a few questions to understand how you and your family are faring.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2880"/>
      </w:tblGrid>
      <w:tr w:rsidR="00576EC0" w:rsidRPr="004B7A7E" w:rsidTr="00603705">
        <w:trPr>
          <w:trHeight w:val="260"/>
        </w:trPr>
        <w:tc>
          <w:tcPr>
            <w:tcW w:w="5850" w:type="dxa"/>
          </w:tcPr>
          <w:p w:rsidR="00576EC0" w:rsidRPr="00CA264A" w:rsidRDefault="00576EC0" w:rsidP="00603705">
            <w:pPr>
              <w:autoSpaceDE w:val="0"/>
              <w:autoSpaceDN w:val="0"/>
              <w:adjustRightInd w:val="0"/>
              <w:spacing w:after="0"/>
              <w:rPr>
                <w:rFonts w:ascii="Times New Roman" w:hAnsi="Times New Roman" w:cs="Times New Roman"/>
                <w:b/>
                <w:color w:val="000000"/>
                <w:sz w:val="23"/>
                <w:szCs w:val="23"/>
              </w:rPr>
            </w:pPr>
            <w:r w:rsidRPr="00CA264A">
              <w:rPr>
                <w:rFonts w:ascii="Times New Roman" w:eastAsia="Calibri" w:hAnsi="Times New Roman" w:cs="Times New Roman"/>
                <w:b/>
                <w:sz w:val="24"/>
                <w:szCs w:val="24"/>
              </w:rPr>
              <w:t xml:space="preserve">In the </w:t>
            </w:r>
            <w:r>
              <w:rPr>
                <w:rFonts w:ascii="Times New Roman" w:eastAsia="Calibri" w:hAnsi="Times New Roman" w:cs="Times New Roman"/>
                <w:b/>
                <w:sz w:val="24"/>
                <w:szCs w:val="24"/>
              </w:rPr>
              <w:t xml:space="preserve">months after the new rent rules started, </w:t>
            </w:r>
            <w:r w:rsidRPr="00CA264A">
              <w:rPr>
                <w:rFonts w:ascii="Times New Roman" w:eastAsia="Calibri" w:hAnsi="Times New Roman" w:cs="Times New Roman"/>
                <w:b/>
                <w:sz w:val="24"/>
                <w:szCs w:val="24"/>
              </w:rPr>
              <w:t xml:space="preserve">have you experienced any of the following:  </w:t>
            </w:r>
          </w:p>
        </w:tc>
        <w:tc>
          <w:tcPr>
            <w:tcW w:w="2880" w:type="dxa"/>
          </w:tcPr>
          <w:p w:rsidR="00576EC0" w:rsidRPr="001F72C1" w:rsidRDefault="00576EC0" w:rsidP="00603705">
            <w:pPr>
              <w:autoSpaceDE w:val="0"/>
              <w:autoSpaceDN w:val="0"/>
              <w:adjustRightInd w:val="0"/>
              <w:spacing w:after="0"/>
              <w:jc w:val="center"/>
              <w:rPr>
                <w:rFonts w:ascii="Times New Roman" w:hAnsi="Times New Roman" w:cs="Times New Roman"/>
                <w:color w:val="000000"/>
                <w:sz w:val="23"/>
                <w:szCs w:val="23"/>
              </w:rPr>
            </w:pPr>
            <w:r w:rsidRPr="001F72C1">
              <w:rPr>
                <w:rFonts w:ascii="Times New Roman" w:hAnsi="Times New Roman" w:cs="Times New Roman"/>
                <w:b/>
                <w:bCs/>
                <w:color w:val="000000"/>
                <w:sz w:val="23"/>
                <w:szCs w:val="23"/>
              </w:rPr>
              <w:t xml:space="preserve">YES </w:t>
            </w:r>
            <w:r w:rsidRPr="004B7A7E">
              <w:rPr>
                <w:rFonts w:ascii="Times New Roman" w:hAnsi="Times New Roman" w:cs="Times New Roman"/>
                <w:b/>
                <w:bCs/>
                <w:color w:val="000000"/>
                <w:sz w:val="23"/>
                <w:szCs w:val="23"/>
              </w:rPr>
              <w:t xml:space="preserve"> / NO/DK / REFUSED</w:t>
            </w:r>
          </w:p>
        </w:tc>
      </w:tr>
      <w:tr w:rsidR="00576EC0" w:rsidRPr="004B7A7E" w:rsidTr="00603705">
        <w:trPr>
          <w:trHeight w:val="260"/>
        </w:trPr>
        <w:tc>
          <w:tcPr>
            <w:tcW w:w="5850" w:type="dxa"/>
          </w:tcPr>
          <w:p w:rsidR="00576EC0" w:rsidRPr="004B7A7E" w:rsidRDefault="00576EC0" w:rsidP="00603705">
            <w:pPr>
              <w:autoSpaceDE w:val="0"/>
              <w:autoSpaceDN w:val="0"/>
              <w:adjustRightInd w:val="0"/>
              <w:spacing w:after="0"/>
              <w:rPr>
                <w:rFonts w:ascii="Times New Roman" w:hAnsi="Times New Roman" w:cs="Times New Roman"/>
                <w:color w:val="000000"/>
                <w:sz w:val="23"/>
                <w:szCs w:val="23"/>
              </w:rPr>
            </w:pPr>
            <w:r w:rsidRPr="004B7A7E">
              <w:rPr>
                <w:rFonts w:ascii="Times New Roman" w:hAnsi="Times New Roman" w:cs="Times New Roman"/>
                <w:color w:val="000000"/>
                <w:sz w:val="23"/>
                <w:szCs w:val="23"/>
              </w:rPr>
              <w:t xml:space="preserve">Pay more in rent </w:t>
            </w:r>
            <w:r>
              <w:rPr>
                <w:rFonts w:ascii="Times New Roman" w:hAnsi="Times New Roman" w:cs="Times New Roman"/>
                <w:color w:val="000000"/>
                <w:sz w:val="23"/>
                <w:szCs w:val="23"/>
              </w:rPr>
              <w:t>–</w:t>
            </w:r>
            <w:r w:rsidRPr="004B7A7E">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experience a </w:t>
            </w:r>
            <w:r w:rsidRPr="004B7A7E">
              <w:rPr>
                <w:rFonts w:ascii="Times New Roman" w:hAnsi="Times New Roman" w:cs="Times New Roman"/>
                <w:color w:val="000000"/>
                <w:sz w:val="23"/>
                <w:szCs w:val="23"/>
              </w:rPr>
              <w:t>rent increase</w:t>
            </w:r>
            <w:r>
              <w:rPr>
                <w:rFonts w:ascii="Times New Roman" w:hAnsi="Times New Roman" w:cs="Times New Roman"/>
                <w:color w:val="000000"/>
                <w:sz w:val="23"/>
                <w:szCs w:val="23"/>
              </w:rPr>
              <w:t>?</w:t>
            </w:r>
            <w:r w:rsidRPr="004B7A7E">
              <w:rPr>
                <w:rFonts w:ascii="Times New Roman" w:hAnsi="Times New Roman" w:cs="Times New Roman"/>
                <w:color w:val="000000"/>
                <w:sz w:val="23"/>
                <w:szCs w:val="23"/>
              </w:rPr>
              <w:t xml:space="preserve"> </w:t>
            </w:r>
          </w:p>
        </w:tc>
        <w:tc>
          <w:tcPr>
            <w:tcW w:w="2880" w:type="dxa"/>
          </w:tcPr>
          <w:p w:rsidR="00576EC0" w:rsidRPr="004B7A7E" w:rsidRDefault="00576EC0" w:rsidP="00603705">
            <w:pPr>
              <w:autoSpaceDE w:val="0"/>
              <w:autoSpaceDN w:val="0"/>
              <w:adjustRightInd w:val="0"/>
              <w:spacing w:after="0"/>
              <w:rPr>
                <w:rFonts w:ascii="Times New Roman" w:hAnsi="Times New Roman" w:cs="Times New Roman"/>
                <w:color w:val="000000"/>
                <w:sz w:val="23"/>
                <w:szCs w:val="23"/>
              </w:rPr>
            </w:pPr>
          </w:p>
        </w:tc>
      </w:tr>
      <w:tr w:rsidR="00576EC0" w:rsidRPr="004B7A7E" w:rsidTr="00603705">
        <w:trPr>
          <w:trHeight w:val="260"/>
        </w:trPr>
        <w:tc>
          <w:tcPr>
            <w:tcW w:w="5850" w:type="dxa"/>
          </w:tcPr>
          <w:p w:rsidR="00576EC0" w:rsidRPr="001F72C1" w:rsidRDefault="00576EC0" w:rsidP="00603705">
            <w:pPr>
              <w:autoSpaceDE w:val="0"/>
              <w:autoSpaceDN w:val="0"/>
              <w:adjustRightInd w:val="0"/>
              <w:spacing w:after="0"/>
              <w:rPr>
                <w:rFonts w:ascii="Times New Roman" w:hAnsi="Times New Roman" w:cs="Times New Roman"/>
                <w:color w:val="000000"/>
                <w:sz w:val="23"/>
                <w:szCs w:val="23"/>
              </w:rPr>
            </w:pPr>
            <w:r w:rsidRPr="001F72C1">
              <w:rPr>
                <w:rFonts w:ascii="Times New Roman" w:hAnsi="Times New Roman" w:cs="Times New Roman"/>
                <w:color w:val="000000"/>
                <w:sz w:val="23"/>
                <w:szCs w:val="23"/>
              </w:rPr>
              <w:lastRenderedPageBreak/>
              <w:t xml:space="preserve">Did not </w:t>
            </w:r>
            <w:r w:rsidRPr="004B7A7E">
              <w:rPr>
                <w:rFonts w:ascii="Times New Roman" w:hAnsi="Times New Roman" w:cs="Times New Roman"/>
                <w:color w:val="000000"/>
                <w:sz w:val="23"/>
                <w:szCs w:val="23"/>
              </w:rPr>
              <w:t>pay the full amount of the rent</w:t>
            </w:r>
            <w:r>
              <w:rPr>
                <w:rFonts w:ascii="Times New Roman" w:hAnsi="Times New Roman" w:cs="Times New Roman"/>
                <w:color w:val="000000"/>
                <w:sz w:val="23"/>
                <w:szCs w:val="23"/>
              </w:rPr>
              <w:t>?</w:t>
            </w:r>
          </w:p>
        </w:tc>
        <w:tc>
          <w:tcPr>
            <w:tcW w:w="2880" w:type="dxa"/>
          </w:tcPr>
          <w:p w:rsidR="00576EC0" w:rsidRPr="001F72C1" w:rsidRDefault="00576EC0" w:rsidP="00603705">
            <w:pPr>
              <w:autoSpaceDE w:val="0"/>
              <w:autoSpaceDN w:val="0"/>
              <w:adjustRightInd w:val="0"/>
              <w:spacing w:after="0"/>
              <w:rPr>
                <w:rFonts w:ascii="Times New Roman" w:hAnsi="Times New Roman" w:cs="Times New Roman"/>
                <w:color w:val="000000"/>
                <w:sz w:val="23"/>
                <w:szCs w:val="23"/>
              </w:rPr>
            </w:pPr>
          </w:p>
        </w:tc>
      </w:tr>
      <w:tr w:rsidR="00576EC0" w:rsidRPr="004B7A7E" w:rsidTr="00603705">
        <w:trPr>
          <w:trHeight w:val="401"/>
        </w:trPr>
        <w:tc>
          <w:tcPr>
            <w:tcW w:w="5850" w:type="dxa"/>
          </w:tcPr>
          <w:p w:rsidR="00576EC0" w:rsidRPr="001F72C1" w:rsidRDefault="00576EC0" w:rsidP="00603705">
            <w:pPr>
              <w:autoSpaceDE w:val="0"/>
              <w:autoSpaceDN w:val="0"/>
              <w:adjustRightInd w:val="0"/>
              <w:spacing w:after="0"/>
              <w:rPr>
                <w:rFonts w:ascii="Times New Roman" w:hAnsi="Times New Roman" w:cs="Times New Roman"/>
                <w:color w:val="000000"/>
                <w:sz w:val="23"/>
                <w:szCs w:val="23"/>
              </w:rPr>
            </w:pPr>
            <w:r w:rsidRPr="001F72C1">
              <w:rPr>
                <w:rFonts w:ascii="Times New Roman" w:hAnsi="Times New Roman" w:cs="Times New Roman"/>
                <w:color w:val="000000"/>
                <w:sz w:val="23"/>
                <w:szCs w:val="23"/>
              </w:rPr>
              <w:t>Were evicted from your home or apartment for not paying your p</w:t>
            </w:r>
            <w:r w:rsidRPr="004B7A7E">
              <w:rPr>
                <w:rFonts w:ascii="Times New Roman" w:hAnsi="Times New Roman" w:cs="Times New Roman"/>
                <w:color w:val="000000"/>
                <w:sz w:val="23"/>
                <w:szCs w:val="23"/>
              </w:rPr>
              <w:t>ortion of the rent?</w:t>
            </w:r>
          </w:p>
        </w:tc>
        <w:tc>
          <w:tcPr>
            <w:tcW w:w="2880" w:type="dxa"/>
          </w:tcPr>
          <w:p w:rsidR="00576EC0" w:rsidRPr="001F72C1" w:rsidRDefault="00576EC0" w:rsidP="00603705">
            <w:pPr>
              <w:autoSpaceDE w:val="0"/>
              <w:autoSpaceDN w:val="0"/>
              <w:adjustRightInd w:val="0"/>
              <w:spacing w:after="0"/>
              <w:rPr>
                <w:rFonts w:ascii="Times New Roman" w:hAnsi="Times New Roman" w:cs="Times New Roman"/>
                <w:color w:val="000000"/>
                <w:sz w:val="23"/>
                <w:szCs w:val="23"/>
              </w:rPr>
            </w:pPr>
          </w:p>
        </w:tc>
      </w:tr>
      <w:tr w:rsidR="00576EC0" w:rsidRPr="004B7A7E" w:rsidTr="00603705">
        <w:trPr>
          <w:trHeight w:val="260"/>
        </w:trPr>
        <w:tc>
          <w:tcPr>
            <w:tcW w:w="5850" w:type="dxa"/>
          </w:tcPr>
          <w:p w:rsidR="00576EC0" w:rsidRPr="001F72C1" w:rsidRDefault="00576EC0" w:rsidP="00603705">
            <w:pPr>
              <w:autoSpaceDE w:val="0"/>
              <w:autoSpaceDN w:val="0"/>
              <w:adjustRightInd w:val="0"/>
              <w:spacing w:after="0"/>
              <w:rPr>
                <w:rFonts w:ascii="Times New Roman" w:hAnsi="Times New Roman" w:cs="Times New Roman"/>
                <w:color w:val="000000"/>
                <w:sz w:val="23"/>
                <w:szCs w:val="23"/>
              </w:rPr>
            </w:pPr>
            <w:r w:rsidRPr="001F72C1">
              <w:rPr>
                <w:rFonts w:ascii="Times New Roman" w:hAnsi="Times New Roman" w:cs="Times New Roman"/>
                <w:color w:val="000000"/>
                <w:sz w:val="23"/>
                <w:szCs w:val="23"/>
              </w:rPr>
              <w:t xml:space="preserve">Did not pay the full amount of the gas, oil, or electricity bills? </w:t>
            </w:r>
          </w:p>
        </w:tc>
        <w:tc>
          <w:tcPr>
            <w:tcW w:w="2880" w:type="dxa"/>
          </w:tcPr>
          <w:p w:rsidR="00576EC0" w:rsidRPr="001F72C1" w:rsidRDefault="00576EC0" w:rsidP="00603705">
            <w:pPr>
              <w:autoSpaceDE w:val="0"/>
              <w:autoSpaceDN w:val="0"/>
              <w:adjustRightInd w:val="0"/>
              <w:spacing w:after="0"/>
              <w:rPr>
                <w:rFonts w:ascii="Times New Roman" w:hAnsi="Times New Roman" w:cs="Times New Roman"/>
                <w:color w:val="000000"/>
                <w:sz w:val="23"/>
                <w:szCs w:val="23"/>
              </w:rPr>
            </w:pPr>
          </w:p>
        </w:tc>
      </w:tr>
      <w:tr w:rsidR="00576EC0" w:rsidRPr="004B7A7E" w:rsidTr="00603705">
        <w:trPr>
          <w:trHeight w:val="400"/>
        </w:trPr>
        <w:tc>
          <w:tcPr>
            <w:tcW w:w="5850" w:type="dxa"/>
          </w:tcPr>
          <w:p w:rsidR="00576EC0" w:rsidRPr="001F72C1" w:rsidRDefault="00576EC0" w:rsidP="00603705">
            <w:pPr>
              <w:autoSpaceDE w:val="0"/>
              <w:autoSpaceDN w:val="0"/>
              <w:adjustRightInd w:val="0"/>
              <w:spacing w:after="0"/>
              <w:rPr>
                <w:rFonts w:ascii="Times New Roman" w:hAnsi="Times New Roman" w:cs="Times New Roman"/>
                <w:color w:val="000000"/>
                <w:sz w:val="23"/>
                <w:szCs w:val="23"/>
              </w:rPr>
            </w:pPr>
            <w:r w:rsidRPr="001F72C1">
              <w:rPr>
                <w:rFonts w:ascii="Times New Roman" w:hAnsi="Times New Roman" w:cs="Times New Roman"/>
                <w:color w:val="000000"/>
                <w:sz w:val="23"/>
                <w:szCs w:val="23"/>
              </w:rPr>
              <w:t xml:space="preserve">Had service turned off by the gas or electric company, or oil company would not deliver oil? </w:t>
            </w:r>
          </w:p>
        </w:tc>
        <w:tc>
          <w:tcPr>
            <w:tcW w:w="2880" w:type="dxa"/>
          </w:tcPr>
          <w:p w:rsidR="00576EC0" w:rsidRPr="001F72C1" w:rsidRDefault="00576EC0" w:rsidP="00603705">
            <w:pPr>
              <w:autoSpaceDE w:val="0"/>
              <w:autoSpaceDN w:val="0"/>
              <w:adjustRightInd w:val="0"/>
              <w:spacing w:after="0"/>
              <w:rPr>
                <w:rFonts w:ascii="Times New Roman" w:hAnsi="Times New Roman" w:cs="Times New Roman"/>
                <w:color w:val="000000"/>
                <w:sz w:val="23"/>
                <w:szCs w:val="23"/>
              </w:rPr>
            </w:pPr>
          </w:p>
        </w:tc>
      </w:tr>
      <w:tr w:rsidR="00576EC0" w:rsidRPr="004B7A7E" w:rsidTr="00603705">
        <w:trPr>
          <w:trHeight w:val="260"/>
        </w:trPr>
        <w:tc>
          <w:tcPr>
            <w:tcW w:w="5850" w:type="dxa"/>
          </w:tcPr>
          <w:p w:rsidR="00576EC0" w:rsidRPr="004B7A7E" w:rsidRDefault="00576EC0" w:rsidP="00603705">
            <w:pPr>
              <w:autoSpaceDE w:val="0"/>
              <w:autoSpaceDN w:val="0"/>
              <w:adjustRightInd w:val="0"/>
              <w:spacing w:after="0"/>
              <w:rPr>
                <w:rFonts w:ascii="Times New Roman" w:hAnsi="Times New Roman" w:cs="Times New Roman"/>
                <w:b/>
                <w:bCs/>
                <w:color w:val="000000"/>
                <w:sz w:val="23"/>
                <w:szCs w:val="23"/>
              </w:rPr>
            </w:pPr>
            <w:r w:rsidRPr="004B7A7E">
              <w:rPr>
                <w:rFonts w:ascii="Times New Roman" w:hAnsi="Times New Roman" w:cs="Times New Roman"/>
                <w:sz w:val="23"/>
                <w:szCs w:val="23"/>
              </w:rPr>
              <w:t>Were there times you did not have enough money to buy food that you or your family needed</w:t>
            </w:r>
          </w:p>
        </w:tc>
        <w:tc>
          <w:tcPr>
            <w:tcW w:w="2880" w:type="dxa"/>
          </w:tcPr>
          <w:p w:rsidR="00576EC0" w:rsidRPr="004B7A7E" w:rsidRDefault="00576EC0" w:rsidP="00603705">
            <w:pPr>
              <w:autoSpaceDE w:val="0"/>
              <w:autoSpaceDN w:val="0"/>
              <w:adjustRightInd w:val="0"/>
              <w:spacing w:after="0"/>
              <w:rPr>
                <w:rFonts w:ascii="Times New Roman" w:hAnsi="Times New Roman" w:cs="Times New Roman"/>
                <w:color w:val="000000"/>
                <w:sz w:val="23"/>
                <w:szCs w:val="23"/>
              </w:rPr>
            </w:pPr>
          </w:p>
        </w:tc>
      </w:tr>
    </w:tbl>
    <w:p w:rsidR="00576EC0" w:rsidRDefault="00576EC0" w:rsidP="00576EC0">
      <w:pPr>
        <w:rPr>
          <w:rFonts w:ascii="Times New Roman" w:eastAsia="Times New Roman" w:hAnsi="Times New Roman" w:cs="Times New Roman"/>
          <w:spacing w:val="-2"/>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2880"/>
      </w:tblGrid>
      <w:tr w:rsidR="00576EC0" w:rsidRPr="004B7A7E" w:rsidTr="00603705">
        <w:trPr>
          <w:trHeight w:val="260"/>
        </w:trPr>
        <w:tc>
          <w:tcPr>
            <w:tcW w:w="5850" w:type="dxa"/>
          </w:tcPr>
          <w:p w:rsidR="00576EC0" w:rsidRPr="00CA264A" w:rsidRDefault="00576EC0" w:rsidP="00603705">
            <w:pPr>
              <w:autoSpaceDE w:val="0"/>
              <w:autoSpaceDN w:val="0"/>
              <w:adjustRightInd w:val="0"/>
              <w:spacing w:after="0"/>
              <w:rPr>
                <w:rFonts w:ascii="Times New Roman" w:hAnsi="Times New Roman" w:cs="Times New Roman"/>
                <w:b/>
                <w:color w:val="000000"/>
                <w:sz w:val="23"/>
                <w:szCs w:val="23"/>
              </w:rPr>
            </w:pPr>
            <w:r w:rsidRPr="00CA264A">
              <w:rPr>
                <w:rFonts w:ascii="Times New Roman" w:eastAsia="Calibri" w:hAnsi="Times New Roman" w:cs="Times New Roman"/>
                <w:b/>
                <w:sz w:val="24"/>
                <w:szCs w:val="24"/>
              </w:rPr>
              <w:t xml:space="preserve">In the </w:t>
            </w:r>
            <w:r>
              <w:rPr>
                <w:rFonts w:ascii="Times New Roman" w:eastAsia="Calibri" w:hAnsi="Times New Roman" w:cs="Times New Roman"/>
                <w:b/>
                <w:sz w:val="24"/>
                <w:szCs w:val="24"/>
              </w:rPr>
              <w:t xml:space="preserve">months after the new rent rules started, how would you rate..? </w:t>
            </w:r>
          </w:p>
        </w:tc>
        <w:tc>
          <w:tcPr>
            <w:tcW w:w="2880" w:type="dxa"/>
          </w:tcPr>
          <w:p w:rsidR="00576EC0" w:rsidRPr="001F72C1" w:rsidRDefault="00576EC0" w:rsidP="00603705">
            <w:pPr>
              <w:autoSpaceDE w:val="0"/>
              <w:autoSpaceDN w:val="0"/>
              <w:adjustRightInd w:val="0"/>
              <w:spacing w:after="0"/>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 </w:t>
            </w:r>
          </w:p>
        </w:tc>
      </w:tr>
      <w:tr w:rsidR="00576EC0" w:rsidRPr="004B7A7E" w:rsidTr="00603705">
        <w:trPr>
          <w:trHeight w:val="260"/>
        </w:trPr>
        <w:tc>
          <w:tcPr>
            <w:tcW w:w="5850" w:type="dxa"/>
          </w:tcPr>
          <w:p w:rsidR="00576EC0" w:rsidRPr="004B7A7E" w:rsidRDefault="00576EC0" w:rsidP="00603705">
            <w:pPr>
              <w:autoSpaceDE w:val="0"/>
              <w:autoSpaceDN w:val="0"/>
              <w:adjustRightInd w:val="0"/>
              <w:spacing w:after="0"/>
              <w:rPr>
                <w:rFonts w:ascii="Times New Roman" w:hAnsi="Times New Roman" w:cs="Times New Roman"/>
                <w:color w:val="000000"/>
                <w:sz w:val="23"/>
                <w:szCs w:val="23"/>
              </w:rPr>
            </w:pPr>
            <w:r>
              <w:rPr>
                <w:rFonts w:ascii="Times New Roman" w:hAnsi="Times New Roman"/>
                <w:sz w:val="24"/>
                <w:szCs w:val="24"/>
              </w:rPr>
              <w:t>Your financial situation</w:t>
            </w:r>
          </w:p>
        </w:tc>
        <w:tc>
          <w:tcPr>
            <w:tcW w:w="2880" w:type="dxa"/>
          </w:tcPr>
          <w:p w:rsidR="00576EC0" w:rsidRDefault="00576EC0" w:rsidP="00603705">
            <w:pPr>
              <w:autoSpaceDE w:val="0"/>
              <w:autoSpaceDN w:val="0"/>
              <w:adjustRightInd w:val="0"/>
              <w:spacing w:after="0"/>
              <w:rPr>
                <w:rFonts w:ascii="Times New Roman" w:eastAsia="Times New Roman" w:hAnsi="Times New Roman" w:cs="Times New Roman"/>
                <w:spacing w:val="-2"/>
                <w:sz w:val="24"/>
                <w:szCs w:val="24"/>
              </w:rPr>
            </w:pPr>
            <w:r w:rsidRPr="006A04CC">
              <w:rPr>
                <w:rFonts w:ascii="Times New Roman" w:eastAsia="Times New Roman" w:hAnsi="Times New Roman" w:cs="Times New Roman"/>
                <w:spacing w:val="-2"/>
                <w:sz w:val="24"/>
                <w:szCs w:val="24"/>
              </w:rPr>
              <w:t xml:space="preserve">Would you say your </w:t>
            </w:r>
            <w:r>
              <w:rPr>
                <w:rFonts w:ascii="Times New Roman" w:eastAsia="Times New Roman" w:hAnsi="Times New Roman" w:cs="Times New Roman"/>
                <w:spacing w:val="-2"/>
                <w:sz w:val="24"/>
                <w:szCs w:val="24"/>
              </w:rPr>
              <w:t xml:space="preserve">financial situation </w:t>
            </w:r>
            <w:r w:rsidRPr="006A04CC">
              <w:rPr>
                <w:rFonts w:ascii="Times New Roman" w:eastAsia="Times New Roman" w:hAnsi="Times New Roman" w:cs="Times New Roman"/>
                <w:spacing w:val="-2"/>
                <w:sz w:val="24"/>
                <w:szCs w:val="24"/>
              </w:rPr>
              <w:t>is</w:t>
            </w:r>
            <w:r>
              <w:rPr>
                <w:rFonts w:ascii="Times New Roman" w:eastAsia="Times New Roman" w:hAnsi="Times New Roman" w:cs="Times New Roman"/>
                <w:spacing w:val="-2"/>
                <w:sz w:val="24"/>
                <w:szCs w:val="24"/>
              </w:rPr>
              <w:t xml:space="preserve"> better, about the same, or worse than before the change?</w:t>
            </w:r>
          </w:p>
          <w:p w:rsidR="00576EC0" w:rsidRDefault="00576EC0" w:rsidP="00603705">
            <w:pPr>
              <w:autoSpaceDE w:val="0"/>
              <w:autoSpaceDN w:val="0"/>
              <w:adjustRightInd w:val="0"/>
              <w:spacing w:after="0"/>
              <w:rPr>
                <w:rFonts w:ascii="Times New Roman" w:eastAsia="Times New Roman" w:hAnsi="Times New Roman" w:cs="Times New Roman"/>
                <w:spacing w:val="-2"/>
                <w:sz w:val="24"/>
                <w:szCs w:val="24"/>
              </w:rPr>
            </w:pPr>
          </w:p>
          <w:p w:rsidR="00576EC0" w:rsidRPr="004B7A7E" w:rsidRDefault="00576EC0" w:rsidP="00603705">
            <w:pPr>
              <w:autoSpaceDE w:val="0"/>
              <w:autoSpaceDN w:val="0"/>
              <w:adjustRightInd w:val="0"/>
              <w:spacing w:after="0"/>
              <w:rPr>
                <w:rFonts w:ascii="Times New Roman" w:hAnsi="Times New Roman" w:cs="Times New Roman"/>
                <w:color w:val="000000"/>
                <w:sz w:val="23"/>
                <w:szCs w:val="23"/>
              </w:rPr>
            </w:pPr>
            <w:r>
              <w:rPr>
                <w:rFonts w:ascii="Times New Roman" w:eastAsia="Times New Roman" w:hAnsi="Times New Roman" w:cs="Times New Roman"/>
                <w:spacing w:val="-2"/>
                <w:sz w:val="24"/>
                <w:szCs w:val="24"/>
              </w:rPr>
              <w:t xml:space="preserve">Probe to understand response. </w:t>
            </w:r>
          </w:p>
        </w:tc>
      </w:tr>
      <w:tr w:rsidR="00576EC0" w:rsidRPr="004B7A7E" w:rsidTr="00603705">
        <w:trPr>
          <w:trHeight w:val="260"/>
        </w:trPr>
        <w:tc>
          <w:tcPr>
            <w:tcW w:w="5850" w:type="dxa"/>
          </w:tcPr>
          <w:p w:rsidR="00576EC0" w:rsidRDefault="00576EC0" w:rsidP="00603705">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Your </w:t>
            </w:r>
            <w:r w:rsidRPr="006A04CC">
              <w:rPr>
                <w:rFonts w:ascii="Times New Roman" w:eastAsia="Times New Roman" w:hAnsi="Times New Roman" w:cs="Times New Roman"/>
                <w:spacing w:val="-2"/>
                <w:sz w:val="24"/>
                <w:szCs w:val="24"/>
              </w:rPr>
              <w:t>life today</w:t>
            </w:r>
            <w:r>
              <w:rPr>
                <w:rFonts w:ascii="Times New Roman" w:eastAsia="Times New Roman" w:hAnsi="Times New Roman" w:cs="Times New Roman"/>
                <w:spacing w:val="-2"/>
                <w:sz w:val="24"/>
                <w:szCs w:val="24"/>
              </w:rPr>
              <w:t xml:space="preserve">? </w:t>
            </w:r>
            <w:r w:rsidRPr="006A04CC">
              <w:rPr>
                <w:rFonts w:ascii="Times New Roman" w:eastAsia="Times New Roman" w:hAnsi="Times New Roman" w:cs="Times New Roman"/>
                <w:spacing w:val="-2"/>
                <w:sz w:val="24"/>
                <w:szCs w:val="24"/>
              </w:rPr>
              <w:t xml:space="preserve"> </w:t>
            </w:r>
          </w:p>
          <w:p w:rsidR="00576EC0" w:rsidRPr="001F72C1" w:rsidRDefault="00576EC0" w:rsidP="00603705">
            <w:pPr>
              <w:autoSpaceDE w:val="0"/>
              <w:autoSpaceDN w:val="0"/>
              <w:adjustRightInd w:val="0"/>
              <w:spacing w:after="0"/>
              <w:rPr>
                <w:rFonts w:ascii="Times New Roman" w:hAnsi="Times New Roman" w:cs="Times New Roman"/>
                <w:color w:val="000000"/>
                <w:sz w:val="23"/>
                <w:szCs w:val="23"/>
              </w:rPr>
            </w:pPr>
          </w:p>
        </w:tc>
        <w:tc>
          <w:tcPr>
            <w:tcW w:w="2880" w:type="dxa"/>
          </w:tcPr>
          <w:p w:rsidR="00576EC0" w:rsidRDefault="00576EC0" w:rsidP="00603705">
            <w:pPr>
              <w:autoSpaceDE w:val="0"/>
              <w:autoSpaceDN w:val="0"/>
              <w:adjustRightInd w:val="0"/>
              <w:spacing w:after="0"/>
              <w:rPr>
                <w:rFonts w:ascii="Times New Roman" w:eastAsia="Times New Roman" w:hAnsi="Times New Roman" w:cs="Times New Roman"/>
                <w:spacing w:val="-2"/>
                <w:sz w:val="24"/>
                <w:szCs w:val="24"/>
              </w:rPr>
            </w:pPr>
            <w:r w:rsidRPr="006A04CC">
              <w:rPr>
                <w:rFonts w:ascii="Times New Roman" w:eastAsia="Times New Roman" w:hAnsi="Times New Roman" w:cs="Times New Roman"/>
                <w:spacing w:val="-2"/>
                <w:sz w:val="24"/>
                <w:szCs w:val="24"/>
              </w:rPr>
              <w:t>Would you say your life today is</w:t>
            </w:r>
            <w:r>
              <w:rPr>
                <w:rFonts w:ascii="Times New Roman" w:eastAsia="Times New Roman" w:hAnsi="Times New Roman" w:cs="Times New Roman"/>
                <w:spacing w:val="-2"/>
                <w:sz w:val="24"/>
                <w:szCs w:val="24"/>
              </w:rPr>
              <w:t xml:space="preserve"> better, about the same, or worse than before the change?</w:t>
            </w:r>
          </w:p>
          <w:p w:rsidR="00576EC0" w:rsidRDefault="00576EC0" w:rsidP="00603705">
            <w:pPr>
              <w:autoSpaceDE w:val="0"/>
              <w:autoSpaceDN w:val="0"/>
              <w:adjustRightInd w:val="0"/>
              <w:spacing w:after="0"/>
              <w:rPr>
                <w:rFonts w:ascii="Times New Roman" w:eastAsia="Times New Roman" w:hAnsi="Times New Roman" w:cs="Times New Roman"/>
                <w:spacing w:val="-2"/>
                <w:sz w:val="24"/>
                <w:szCs w:val="24"/>
              </w:rPr>
            </w:pPr>
          </w:p>
          <w:p w:rsidR="00576EC0" w:rsidRPr="001F72C1" w:rsidRDefault="00576EC0" w:rsidP="00603705">
            <w:pPr>
              <w:autoSpaceDE w:val="0"/>
              <w:autoSpaceDN w:val="0"/>
              <w:adjustRightInd w:val="0"/>
              <w:spacing w:after="0"/>
              <w:rPr>
                <w:rFonts w:ascii="Times New Roman" w:hAnsi="Times New Roman" w:cs="Times New Roman"/>
                <w:color w:val="000000"/>
                <w:sz w:val="23"/>
                <w:szCs w:val="23"/>
              </w:rPr>
            </w:pPr>
            <w:r>
              <w:rPr>
                <w:rFonts w:ascii="Times New Roman" w:eastAsia="Times New Roman" w:hAnsi="Times New Roman" w:cs="Times New Roman"/>
                <w:spacing w:val="-2"/>
                <w:sz w:val="24"/>
                <w:szCs w:val="24"/>
              </w:rPr>
              <w:t>Probe to understand response.</w:t>
            </w:r>
          </w:p>
        </w:tc>
      </w:tr>
    </w:tbl>
    <w:p w:rsidR="00576EC0" w:rsidRDefault="00576EC0" w:rsidP="00576EC0">
      <w:pPr>
        <w:rPr>
          <w:rFonts w:ascii="Times New Roman" w:eastAsia="Times New Roman" w:hAnsi="Times New Roman" w:cs="Times New Roman"/>
          <w:spacing w:val="-2"/>
          <w:sz w:val="24"/>
          <w:szCs w:val="24"/>
        </w:rPr>
      </w:pPr>
    </w:p>
    <w:p w:rsidR="00576EC0" w:rsidRDefault="00576EC0" w:rsidP="00576EC0">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[Thank you for your time. Do you have any questions for me? Provide gift card and request a signature on sign-in sheet]</w:t>
      </w:r>
    </w:p>
    <w:p w:rsidR="00A75A34" w:rsidRDefault="00576EC0">
      <w:bookmarkStart w:id="1" w:name="_GoBack"/>
      <w:bookmarkEnd w:id="1"/>
    </w:p>
    <w:sectPr w:rsidR="00A75A3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942961"/>
      <w:docPartObj>
        <w:docPartGallery w:val="Page Numbers (Bottom of Page)"/>
        <w:docPartUnique/>
      </w:docPartObj>
    </w:sdtPr>
    <w:sdtEndPr>
      <w:rPr>
        <w:noProof/>
      </w:rPr>
    </w:sdtEndPr>
    <w:sdtContent>
      <w:p w:rsidR="0003769A" w:rsidRDefault="00576EC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3769A" w:rsidRDefault="00576EC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69A" w:rsidRPr="000850BE" w:rsidRDefault="00576EC0" w:rsidP="00255098">
    <w:pPr>
      <w:pStyle w:val="Header"/>
      <w:rPr>
        <w:b/>
        <w:sz w:val="24"/>
        <w:szCs w:val="24"/>
      </w:rPr>
    </w:pPr>
    <w:r w:rsidRPr="000850BE">
      <w:rPr>
        <w:b/>
        <w:sz w:val="24"/>
        <w:szCs w:val="24"/>
      </w:rPr>
      <w:t xml:space="preserve">Rent Reform Demonstration </w:t>
    </w:r>
  </w:p>
  <w:p w:rsidR="0003769A" w:rsidRPr="00DF7191" w:rsidRDefault="00576EC0" w:rsidP="00255098">
    <w:pPr>
      <w:pStyle w:val="Header"/>
      <w:rPr>
        <w:b/>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C06"/>
    <w:multiLevelType w:val="hybridMultilevel"/>
    <w:tmpl w:val="EC2C0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37B96"/>
    <w:multiLevelType w:val="hybridMultilevel"/>
    <w:tmpl w:val="00946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F11E2D"/>
    <w:multiLevelType w:val="hybridMultilevel"/>
    <w:tmpl w:val="C1D24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DB6022"/>
    <w:multiLevelType w:val="hybridMultilevel"/>
    <w:tmpl w:val="6F48A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2C3680"/>
    <w:multiLevelType w:val="hybridMultilevel"/>
    <w:tmpl w:val="140A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C0"/>
    <w:rsid w:val="002B2C6D"/>
    <w:rsid w:val="00576EC0"/>
    <w:rsid w:val="0090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EC0"/>
    <w:pPr>
      <w:ind w:left="720"/>
      <w:contextualSpacing/>
    </w:pPr>
  </w:style>
  <w:style w:type="paragraph" w:styleId="Header">
    <w:name w:val="header"/>
    <w:basedOn w:val="Normal"/>
    <w:link w:val="HeaderChar"/>
    <w:uiPriority w:val="99"/>
    <w:unhideWhenUsed/>
    <w:rsid w:val="0057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EC0"/>
  </w:style>
  <w:style w:type="paragraph" w:styleId="Footer">
    <w:name w:val="footer"/>
    <w:basedOn w:val="Normal"/>
    <w:link w:val="FooterChar"/>
    <w:uiPriority w:val="99"/>
    <w:unhideWhenUsed/>
    <w:rsid w:val="0057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EC0"/>
  </w:style>
  <w:style w:type="table" w:styleId="TableGrid">
    <w:name w:val="Table Grid"/>
    <w:basedOn w:val="TableNormal"/>
    <w:uiPriority w:val="59"/>
    <w:rsid w:val="0057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EC0"/>
    <w:pPr>
      <w:ind w:left="720"/>
      <w:contextualSpacing/>
    </w:pPr>
  </w:style>
  <w:style w:type="paragraph" w:styleId="Header">
    <w:name w:val="header"/>
    <w:basedOn w:val="Normal"/>
    <w:link w:val="HeaderChar"/>
    <w:uiPriority w:val="99"/>
    <w:unhideWhenUsed/>
    <w:rsid w:val="0057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EC0"/>
  </w:style>
  <w:style w:type="paragraph" w:styleId="Footer">
    <w:name w:val="footer"/>
    <w:basedOn w:val="Normal"/>
    <w:link w:val="FooterChar"/>
    <w:uiPriority w:val="99"/>
    <w:unhideWhenUsed/>
    <w:rsid w:val="0057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EC0"/>
  </w:style>
  <w:style w:type="table" w:styleId="TableGrid">
    <w:name w:val="Table Grid"/>
    <w:basedOn w:val="TableNormal"/>
    <w:uiPriority w:val="59"/>
    <w:rsid w:val="0057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 Myhre</dc:creator>
  <cp:lastModifiedBy>Marina L Myhre</cp:lastModifiedBy>
  <cp:revision>1</cp:revision>
  <dcterms:created xsi:type="dcterms:W3CDTF">2015-06-22T16:37:00Z</dcterms:created>
  <dcterms:modified xsi:type="dcterms:W3CDTF">2015-06-22T16:37:00Z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603246071</vt:i4>
  </property>
  <property fmtid="{D5CDD505-2E9C-101B-9397-08002B2CF9AE}" pid="3" name="_NewReviewCycle">
    <vt:lpwstr/>
  </property>
  <property fmtid="{D5CDD505-2E9C-101B-9397-08002B2CF9AE}" pid="4" name="_EmailSubject">
    <vt:lpwstr>Rent Reform Demonstration TO2 OMB Draft (Revised)</vt:lpwstr>
  </property>
  <property fmtid="{D5CDD505-2E9C-101B-9397-08002B2CF9AE}" pid="5" name="_AuthorEmail">
    <vt:lpwstr>Marina.L.Myhre@hud.gov</vt:lpwstr>
  </property>
  <property fmtid="{D5CDD505-2E9C-101B-9397-08002B2CF9AE}" pid="6" name="_AuthorEmailDisplayName">
    <vt:lpwstr>Myhre, Marina L</vt:lpwstr>
  </property>
</Properties>
</file>