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5E15291" w14:textId="77777777" w:rsidR="00433933" w:rsidRDefault="004E63DB">
      <w:pPr>
        <w:spacing w:after="120" w:line="240" w:lineRule="auto"/>
        <w:jc w:val="center"/>
        <w:rPr>
          <w:b/>
        </w:rPr>
      </w:pPr>
      <w:bookmarkStart w:id="0" w:name="_GoBack"/>
      <w:bookmarkEnd w:id="0"/>
      <w:r>
        <w:rPr>
          <w:b/>
        </w:rPr>
        <w:t xml:space="preserve">Appendix A-1:  </w:t>
      </w:r>
      <w:r w:rsidR="00EB65E8">
        <w:rPr>
          <w:b/>
        </w:rPr>
        <w:t>Interview Guide – State/District Transportation Leader</w:t>
      </w:r>
    </w:p>
    <w:p w14:paraId="30292BDD" w14:textId="77777777" w:rsidR="00433933" w:rsidRDefault="00EB65E8" w:rsidP="00F0653B">
      <w:pPr>
        <w:jc w:val="both"/>
        <w:rPr>
          <w:sz w:val="20"/>
          <w:szCs w:val="20"/>
        </w:rPr>
      </w:pPr>
      <w:r>
        <w:rPr>
          <w:sz w:val="20"/>
          <w:szCs w:val="20"/>
        </w:rPr>
        <w:t>Interviews are intended to occur as a fluid, conversational dialogue. Therefore, this document is designed to serve as a guide to ensure that all critical topics/areas are covered. The document is organized by general topics that should be discussed during the interviews. Each topic includes high-level bulleted notes (left column) and examples of questions (right column) to help prompt the interviewer, keep conversation flowing, and ensure that the most important information is gathered.</w:t>
      </w:r>
    </w:p>
    <w:tbl>
      <w:tblPr>
        <w:tblStyle w:val="a"/>
        <w:tblW w:w="1448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5"/>
        <w:gridCol w:w="10890"/>
      </w:tblGrid>
      <w:tr w:rsidR="00433933" w14:paraId="7A1B6B1B" w14:textId="77777777">
        <w:tc>
          <w:tcPr>
            <w:tcW w:w="3595" w:type="dxa"/>
            <w:shd w:val="clear" w:color="auto" w:fill="404040"/>
          </w:tcPr>
          <w:p w14:paraId="3684970D" w14:textId="77777777" w:rsidR="00433933" w:rsidRDefault="00EB65E8">
            <w:pPr>
              <w:contextualSpacing w:val="0"/>
              <w:rPr>
                <w:b/>
                <w:smallCaps/>
                <w:color w:val="FFFFFF"/>
              </w:rPr>
            </w:pPr>
            <w:r>
              <w:rPr>
                <w:b/>
                <w:smallCaps/>
                <w:color w:val="FFFFFF"/>
                <w:sz w:val="24"/>
                <w:szCs w:val="24"/>
              </w:rPr>
              <w:t>Intro</w:t>
            </w:r>
          </w:p>
        </w:tc>
        <w:tc>
          <w:tcPr>
            <w:tcW w:w="10890" w:type="dxa"/>
            <w:shd w:val="clear" w:color="auto" w:fill="404040"/>
          </w:tcPr>
          <w:p w14:paraId="17A3986E" w14:textId="77777777" w:rsidR="00433933" w:rsidRDefault="00EB65E8">
            <w:pPr>
              <w:contextualSpacing w:val="0"/>
              <w:rPr>
                <w:b/>
                <w:smallCaps/>
                <w:color w:val="FFFFFF"/>
              </w:rPr>
            </w:pPr>
            <w:r>
              <w:rPr>
                <w:b/>
                <w:smallCaps/>
                <w:color w:val="FFFFFF"/>
                <w:sz w:val="24"/>
                <w:szCs w:val="24"/>
              </w:rPr>
              <w:t>Dialogue Guidance/Questions:</w:t>
            </w:r>
          </w:p>
        </w:tc>
      </w:tr>
      <w:tr w:rsidR="00433933" w14:paraId="68C0B887" w14:textId="77777777">
        <w:trPr>
          <w:gridAfter w:val="1"/>
          <w:wAfter w:w="10890" w:type="dxa"/>
        </w:trPr>
        <w:tc>
          <w:tcPr>
            <w:tcW w:w="3595" w:type="dxa"/>
            <w:shd w:val="clear" w:color="auto" w:fill="D0CECE"/>
          </w:tcPr>
          <w:p w14:paraId="08E8DF07" w14:textId="77777777" w:rsidR="00433933" w:rsidRDefault="00EB65E8">
            <w:pPr>
              <w:contextualSpacing w:val="0"/>
              <w:rPr>
                <w:b/>
                <w:sz w:val="28"/>
                <w:szCs w:val="28"/>
              </w:rPr>
            </w:pPr>
            <w:r>
              <w:rPr>
                <w:b/>
                <w:sz w:val="28"/>
                <w:szCs w:val="28"/>
              </w:rPr>
              <w:t>Summary and Consent</w:t>
            </w:r>
          </w:p>
        </w:tc>
      </w:tr>
      <w:tr w:rsidR="00433933" w14:paraId="34DB57B3" w14:textId="77777777">
        <w:tc>
          <w:tcPr>
            <w:tcW w:w="3595" w:type="dxa"/>
          </w:tcPr>
          <w:p w14:paraId="4473FA98" w14:textId="77777777" w:rsidR="00433933" w:rsidRDefault="002D5EFF">
            <w:pPr>
              <w:spacing w:after="160" w:line="259" w:lineRule="auto"/>
              <w:ind w:left="360"/>
              <w:contextualSpacing w:val="0"/>
            </w:pPr>
            <w:r>
              <w:t>This took me almost a full minute to get through – without the interviewee saying anything.</w:t>
            </w:r>
          </w:p>
          <w:p w14:paraId="3061741C" w14:textId="77777777" w:rsidR="002D5EFF" w:rsidRDefault="002D5EFF">
            <w:pPr>
              <w:spacing w:after="160" w:line="259" w:lineRule="auto"/>
              <w:ind w:left="360"/>
              <w:contextualSpacing w:val="0"/>
            </w:pPr>
          </w:p>
          <w:p w14:paraId="25B01650" w14:textId="77777777" w:rsidR="002D5EFF" w:rsidRDefault="002D5EFF" w:rsidP="00A213CD">
            <w:pPr>
              <w:spacing w:after="160" w:line="259" w:lineRule="auto"/>
              <w:contextualSpacing w:val="0"/>
            </w:pPr>
            <w:r>
              <w:t xml:space="preserve">If we are sending a study description ahead of time, then a lot of this is duplicative. </w:t>
            </w:r>
          </w:p>
          <w:p w14:paraId="6F54C11E" w14:textId="77777777" w:rsidR="002D5EFF" w:rsidRDefault="002D5EFF" w:rsidP="00A213CD">
            <w:pPr>
              <w:spacing w:after="160" w:line="259" w:lineRule="auto"/>
              <w:contextualSpacing w:val="0"/>
            </w:pPr>
            <w:r>
              <w:t>Lets ask if they have any questions at the end. No need to get sidetracked before getting started. If they have questions ahead of time, they will ask them.</w:t>
            </w:r>
          </w:p>
        </w:tc>
        <w:tc>
          <w:tcPr>
            <w:tcW w:w="10890" w:type="dxa"/>
          </w:tcPr>
          <w:p w14:paraId="218195BC" w14:textId="77777777" w:rsidR="00A213CD" w:rsidRPr="00295EEC" w:rsidRDefault="00A213CD" w:rsidP="00A213CD">
            <w:pPr>
              <w:rPr>
                <w:rFonts w:ascii="Times New Roman" w:hAnsi="Times New Roman" w:cs="Times New Roman"/>
                <w:i/>
                <w:sz w:val="24"/>
              </w:rPr>
            </w:pPr>
            <w:r w:rsidRPr="00295EEC">
              <w:rPr>
                <w:rFonts w:ascii="Times New Roman" w:hAnsi="Times New Roman" w:cs="Times New Roman"/>
                <w:i/>
                <w:sz w:val="24"/>
                <w:lang w:val="en"/>
              </w:rPr>
              <w:t xml:space="preserve">Under the Paperwork Reduction Act, a federal agency may not conduct or sponsor, and a person is not required to respond to collection of information subject to the requirements of the Paperwork Reduction Act unless that collection of information displays a current valid OMB Control number. The OMB Control Number for this information collection is XXXX-XXXX (expiration date: MM/DD/YYYY). The average amount of time to complete the screening is </w:t>
            </w:r>
            <w:r w:rsidR="00F35AE8">
              <w:rPr>
                <w:rFonts w:ascii="Times New Roman" w:hAnsi="Times New Roman" w:cs="Times New Roman"/>
                <w:i/>
                <w:sz w:val="24"/>
                <w:lang w:val="en"/>
              </w:rPr>
              <w:t>5</w:t>
            </w:r>
            <w:r w:rsidRPr="00295EEC">
              <w:rPr>
                <w:rFonts w:ascii="Times New Roman" w:hAnsi="Times New Roman" w:cs="Times New Roman"/>
                <w:i/>
                <w:sz w:val="24"/>
                <w:lang w:val="en"/>
              </w:rPr>
              <w:t xml:space="preserve"> minutes.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w:t>
            </w:r>
            <w:r w:rsidR="00CF4EC9">
              <w:rPr>
                <w:rFonts w:ascii="Times New Roman" w:hAnsi="Times New Roman" w:cs="Times New Roman"/>
                <w:i/>
                <w:sz w:val="24"/>
                <w:lang w:val="en"/>
              </w:rPr>
              <w:t xml:space="preserve">W51-312, </w:t>
            </w:r>
            <w:r w:rsidRPr="00295EEC">
              <w:rPr>
                <w:rFonts w:ascii="Times New Roman" w:hAnsi="Times New Roman" w:cs="Times New Roman"/>
                <w:i/>
                <w:sz w:val="24"/>
                <w:lang w:val="en"/>
              </w:rPr>
              <w:t>1200 New Jersey Ave, S.E., Washington, DC, 20590.</w:t>
            </w:r>
          </w:p>
          <w:p w14:paraId="035A0E44" w14:textId="77777777" w:rsidR="00A213CD" w:rsidRDefault="00A213CD">
            <w:pPr>
              <w:contextualSpacing w:val="0"/>
              <w:rPr>
                <w:i/>
              </w:rPr>
            </w:pPr>
          </w:p>
          <w:p w14:paraId="30E1E653" w14:textId="69290081" w:rsidR="00433933" w:rsidRDefault="00EB65E8">
            <w:pPr>
              <w:contextualSpacing w:val="0"/>
              <w:rPr>
                <w:i/>
              </w:rPr>
            </w:pPr>
            <w:r>
              <w:rPr>
                <w:i/>
              </w:rPr>
              <w:t>Thank you again for participating in this study, as described in the email and consent form you received, the overall goal of this project is to gain a better understanding of the decisions that districts and agencies face when c</w:t>
            </w:r>
            <w:r w:rsidR="00CF13EA">
              <w:rPr>
                <w:i/>
              </w:rPr>
              <w:t>onsidering school bus seat belt</w:t>
            </w:r>
            <w:r>
              <w:rPr>
                <w:i/>
              </w:rPr>
              <w:t xml:space="preserve"> implemen</w:t>
            </w:r>
            <w:r w:rsidR="00F35AE8">
              <w:rPr>
                <w:i/>
              </w:rPr>
              <w:t>tation</w:t>
            </w:r>
            <w:r>
              <w:rPr>
                <w:i/>
              </w:rPr>
              <w:t xml:space="preserve"> and use.</w:t>
            </w:r>
            <w:r w:rsidR="002D5EFF" w:rsidDel="002D5EFF">
              <w:rPr>
                <w:i/>
              </w:rPr>
              <w:t xml:space="preserve"> </w:t>
            </w:r>
          </w:p>
          <w:p w14:paraId="654DCAA7" w14:textId="77777777" w:rsidR="00433933" w:rsidRDefault="00EB65E8">
            <w:pPr>
              <w:contextualSpacing w:val="0"/>
              <w:rPr>
                <w:i/>
              </w:rPr>
            </w:pPr>
            <w:r>
              <w:rPr>
                <w:i/>
              </w:rPr>
              <w:t xml:space="preserve">IF WE HAVE SIGNED CONSENT: I see that you have read the study description we sent and we have received your signed informed consent document. Thank you for sending that. </w:t>
            </w:r>
          </w:p>
          <w:p w14:paraId="746453F6" w14:textId="0E11ABBF" w:rsidR="00433933" w:rsidRDefault="00EB65E8">
            <w:pPr>
              <w:contextualSpacing w:val="0"/>
              <w:rPr>
                <w:i/>
              </w:rPr>
            </w:pPr>
            <w:r>
              <w:rPr>
                <w:i/>
              </w:rPr>
              <w:t>IF WE DO NOT HAVE SIGNED CONSENT: It appears that we have not received the informed consent, so we need to ta</w:t>
            </w:r>
            <w:r w:rsidR="00CF13EA">
              <w:rPr>
                <w:i/>
              </w:rPr>
              <w:t xml:space="preserve">ke a moment before we begin to </w:t>
            </w:r>
            <w:r>
              <w:rPr>
                <w:i/>
              </w:rPr>
              <w:t xml:space="preserve">make sure you agree to the interview before proceeding. Have you read the study overview document we sent? </w:t>
            </w:r>
            <w:r w:rsidR="002D5EFF">
              <w:rPr>
                <w:i/>
              </w:rPr>
              <w:t xml:space="preserve">   </w:t>
            </w:r>
            <w:r>
              <w:rPr>
                <w:i/>
              </w:rPr>
              <w:t xml:space="preserve">If not, </w:t>
            </w:r>
            <w:r w:rsidR="00CF13EA">
              <w:rPr>
                <w:i/>
              </w:rPr>
              <w:t>w</w:t>
            </w:r>
            <w:r w:rsidR="002D5EFF">
              <w:rPr>
                <w:i/>
              </w:rPr>
              <w:t xml:space="preserve">ould you like me to </w:t>
            </w:r>
            <w:r>
              <w:rPr>
                <w:i/>
              </w:rPr>
              <w:t>read through the overview to ensure you feel comfortable with the interview. (Read overview if participant has not read it).</w:t>
            </w:r>
          </w:p>
          <w:p w14:paraId="47F608C4" w14:textId="77777777" w:rsidR="00433933" w:rsidRDefault="00433933">
            <w:pPr>
              <w:contextualSpacing w:val="0"/>
              <w:rPr>
                <w:i/>
              </w:rPr>
            </w:pPr>
          </w:p>
          <w:p w14:paraId="44BB1F8B" w14:textId="77777777" w:rsidR="00433933" w:rsidRDefault="00EB65E8">
            <w:pPr>
              <w:contextualSpacing w:val="0"/>
              <w:rPr>
                <w:i/>
              </w:rPr>
            </w:pPr>
            <w:r>
              <w:rPr>
                <w:i/>
              </w:rPr>
              <w:t xml:space="preserve">Having heard/read the project overview, do you, ______________________________  (interviewee name), agree to participate in this study with the understanding that </w:t>
            </w:r>
            <w:r w:rsidR="002D5EFF">
              <w:rPr>
                <w:i/>
              </w:rPr>
              <w:t xml:space="preserve">you </w:t>
            </w:r>
            <w:r>
              <w:rPr>
                <w:i/>
              </w:rPr>
              <w:t>may withdraw at any time without penalty?</w:t>
            </w:r>
          </w:p>
          <w:p w14:paraId="59B5F741" w14:textId="77777777" w:rsidR="00433933" w:rsidRDefault="00EB65E8">
            <w:pPr>
              <w:contextualSpacing w:val="0"/>
              <w:rPr>
                <w:i/>
              </w:rPr>
            </w:pPr>
            <w:r>
              <w:rPr>
                <w:i/>
              </w:rPr>
              <w:t>IF YES: Thank you.  IF NO: Thank you for your time. We will not proceed with the interview.</w:t>
            </w:r>
          </w:p>
        </w:tc>
      </w:tr>
      <w:tr w:rsidR="00433933" w14:paraId="31B4E24D" w14:textId="77777777">
        <w:trPr>
          <w:gridAfter w:val="1"/>
          <w:wAfter w:w="10890" w:type="dxa"/>
        </w:trPr>
        <w:tc>
          <w:tcPr>
            <w:tcW w:w="3595" w:type="dxa"/>
            <w:shd w:val="clear" w:color="auto" w:fill="D0CECE"/>
          </w:tcPr>
          <w:p w14:paraId="5DC034C2" w14:textId="77777777" w:rsidR="00433933" w:rsidRDefault="00EB65E8">
            <w:pPr>
              <w:contextualSpacing w:val="0"/>
              <w:rPr>
                <w:b/>
                <w:sz w:val="28"/>
                <w:szCs w:val="28"/>
              </w:rPr>
            </w:pPr>
            <w:r>
              <w:rPr>
                <w:b/>
                <w:sz w:val="28"/>
                <w:szCs w:val="28"/>
              </w:rPr>
              <w:t>District Policy</w:t>
            </w:r>
          </w:p>
        </w:tc>
      </w:tr>
      <w:tr w:rsidR="00433933" w14:paraId="5D750126" w14:textId="77777777">
        <w:tc>
          <w:tcPr>
            <w:tcW w:w="3595" w:type="dxa"/>
          </w:tcPr>
          <w:p w14:paraId="035A6610" w14:textId="77777777" w:rsidR="00433933" w:rsidRDefault="00433933">
            <w:pPr>
              <w:spacing w:after="160" w:line="259" w:lineRule="auto"/>
              <w:ind w:left="360"/>
              <w:contextualSpacing w:val="0"/>
            </w:pPr>
          </w:p>
        </w:tc>
        <w:tc>
          <w:tcPr>
            <w:tcW w:w="10890" w:type="dxa"/>
          </w:tcPr>
          <w:p w14:paraId="3E0A2F3B" w14:textId="77777777" w:rsidR="00433933" w:rsidRDefault="00EB65E8">
            <w:pPr>
              <w:contextualSpacing w:val="0"/>
            </w:pPr>
            <w:r>
              <w:t>Based the information provided us by _______, we understand that your district</w:t>
            </w:r>
            <w:r w:rsidR="006B07AB">
              <w:t xml:space="preserve"> HAS/HAS NOT CONSIDERED implementing or ordering school buses with seat belts and IF HAS CONSIDERED, DECIDED TO or DECIDED NOT TO implement or order buses with belts. Verify or correct.</w:t>
            </w:r>
          </w:p>
          <w:p w14:paraId="27C2C5D9" w14:textId="77777777" w:rsidR="006B07AB" w:rsidRDefault="006B07AB">
            <w:pPr>
              <w:numPr>
                <w:ilvl w:val="0"/>
                <w:numId w:val="6"/>
              </w:numPr>
              <w:spacing w:line="259" w:lineRule="auto"/>
              <w:ind w:hanging="360"/>
            </w:pPr>
          </w:p>
          <w:p w14:paraId="762CE062" w14:textId="77777777" w:rsidR="002D5EFF" w:rsidRDefault="002D5EFF">
            <w:pPr>
              <w:numPr>
                <w:ilvl w:val="0"/>
                <w:numId w:val="6"/>
              </w:numPr>
              <w:spacing w:line="259" w:lineRule="auto"/>
              <w:ind w:hanging="360"/>
            </w:pPr>
            <w:r>
              <w:lastRenderedPageBreak/>
              <w:t>HAS NOT CONSIDERED – Please explain why</w:t>
            </w:r>
          </w:p>
          <w:p w14:paraId="32A9058A" w14:textId="77777777" w:rsidR="006B07AB" w:rsidRDefault="006B07AB">
            <w:pPr>
              <w:numPr>
                <w:ilvl w:val="0"/>
                <w:numId w:val="6"/>
              </w:numPr>
              <w:spacing w:line="259" w:lineRule="auto"/>
              <w:ind w:hanging="360"/>
            </w:pPr>
            <w:r>
              <w:t xml:space="preserve">HAS CONSIDERED BUT </w:t>
            </w:r>
            <w:r w:rsidR="00EB65E8">
              <w:t>DECIDED NOT TO</w:t>
            </w:r>
            <w:r>
              <w:t xml:space="preserve"> – PLEASE EXPLAIN WHY. (Interviewer fill in check box of reasons – all that apply)</w:t>
            </w:r>
          </w:p>
          <w:p w14:paraId="19465561" w14:textId="77777777" w:rsidR="006B07AB" w:rsidRDefault="006B07AB">
            <w:pPr>
              <w:numPr>
                <w:ilvl w:val="0"/>
                <w:numId w:val="6"/>
              </w:numPr>
              <w:spacing w:line="259" w:lineRule="auto"/>
              <w:ind w:hanging="360"/>
            </w:pPr>
            <w:r>
              <w:t>HAS IMPLEMENTED / ORDERED BUSES.</w:t>
            </w:r>
            <w:r w:rsidR="00EB65E8">
              <w:t xml:space="preserve"> </w:t>
            </w:r>
          </w:p>
          <w:p w14:paraId="3A462056" w14:textId="77777777" w:rsidR="006B07AB" w:rsidRDefault="006B07AB">
            <w:pPr>
              <w:numPr>
                <w:ilvl w:val="2"/>
                <w:numId w:val="6"/>
              </w:numPr>
              <w:spacing w:line="259" w:lineRule="auto"/>
              <w:ind w:hanging="360"/>
            </w:pPr>
          </w:p>
          <w:p w14:paraId="2F5362A1" w14:textId="77777777" w:rsidR="006B07AB" w:rsidRDefault="006B07AB">
            <w:pPr>
              <w:numPr>
                <w:ilvl w:val="2"/>
                <w:numId w:val="6"/>
              </w:numPr>
              <w:spacing w:line="259" w:lineRule="auto"/>
              <w:ind w:hanging="360"/>
            </w:pPr>
            <w:r>
              <w:t>IF YOU HAVE IMPLEMENTED BELTS, ARE THESE LAP BELTS, LAP/SHOULDER BELTS or SOME OF EACH?</w:t>
            </w:r>
          </w:p>
          <w:p w14:paraId="2CFB76BB" w14:textId="77777777" w:rsidR="006B07AB" w:rsidRDefault="006B07AB">
            <w:pPr>
              <w:numPr>
                <w:ilvl w:val="2"/>
                <w:numId w:val="6"/>
              </w:numPr>
              <w:spacing w:line="259" w:lineRule="auto"/>
              <w:ind w:hanging="360"/>
            </w:pPr>
            <w:r>
              <w:t>IF YOU HAVE IMPLEMENTED BELTS, IS THERE A DISTRICT POLICY THAT ADDRESSES WHETHER OR NOT STUDENTS MUST USE THE BELTS?  IF SO DESCRIBE.</w:t>
            </w:r>
          </w:p>
          <w:p w14:paraId="4606BF45" w14:textId="77777777" w:rsidR="006B07AB" w:rsidRDefault="006B07AB">
            <w:pPr>
              <w:numPr>
                <w:ilvl w:val="2"/>
                <w:numId w:val="6"/>
              </w:numPr>
              <w:spacing w:line="259" w:lineRule="auto"/>
              <w:ind w:hanging="360"/>
            </w:pPr>
            <w:r>
              <w:t>DESCRIBE INSTRUCTIONS TO THE DRIVERS TO ENFORCE THE POLICY INCLUDING ANY DISCIPLINARY ACTIONS FOR NOT FOLLOWING THE RULES.</w:t>
            </w:r>
          </w:p>
          <w:p w14:paraId="0BE4A405" w14:textId="77777777" w:rsidR="00433933" w:rsidRDefault="00433933">
            <w:pPr>
              <w:numPr>
                <w:ilvl w:val="2"/>
                <w:numId w:val="6"/>
              </w:numPr>
              <w:spacing w:after="160" w:line="259" w:lineRule="auto"/>
              <w:ind w:hanging="360"/>
            </w:pPr>
          </w:p>
        </w:tc>
      </w:tr>
      <w:tr w:rsidR="006B07AB" w14:paraId="0F884784" w14:textId="77777777">
        <w:tc>
          <w:tcPr>
            <w:tcW w:w="3595" w:type="dxa"/>
          </w:tcPr>
          <w:p w14:paraId="6CB9E485" w14:textId="77777777" w:rsidR="006B07AB" w:rsidRDefault="006B07AB">
            <w:pPr>
              <w:ind w:left="360"/>
            </w:pPr>
          </w:p>
        </w:tc>
        <w:tc>
          <w:tcPr>
            <w:tcW w:w="10890" w:type="dxa"/>
          </w:tcPr>
          <w:p w14:paraId="3280BABA" w14:textId="77777777" w:rsidR="006B07AB" w:rsidRDefault="006B07AB"/>
        </w:tc>
      </w:tr>
    </w:tbl>
    <w:p w14:paraId="7A2C538A" w14:textId="77777777" w:rsidR="00433933" w:rsidRDefault="00433933"/>
    <w:tbl>
      <w:tblPr>
        <w:tblStyle w:val="a0"/>
        <w:tblW w:w="1448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5"/>
        <w:gridCol w:w="10890"/>
      </w:tblGrid>
      <w:tr w:rsidR="00433933" w14:paraId="45E83F1A" w14:textId="77777777">
        <w:tc>
          <w:tcPr>
            <w:tcW w:w="3595" w:type="dxa"/>
            <w:shd w:val="clear" w:color="auto" w:fill="3B3838"/>
          </w:tcPr>
          <w:p w14:paraId="118DC501" w14:textId="77777777" w:rsidR="00433933" w:rsidRDefault="00EB65E8">
            <w:pPr>
              <w:contextualSpacing w:val="0"/>
              <w:rPr>
                <w:b/>
                <w:smallCaps/>
                <w:color w:val="FFFFFF"/>
              </w:rPr>
            </w:pPr>
            <w:r>
              <w:rPr>
                <w:b/>
                <w:smallCaps/>
                <w:color w:val="FFFFFF"/>
                <w:sz w:val="24"/>
                <w:szCs w:val="24"/>
              </w:rPr>
              <w:t>Theme</w:t>
            </w:r>
          </w:p>
        </w:tc>
        <w:tc>
          <w:tcPr>
            <w:tcW w:w="10890" w:type="dxa"/>
            <w:shd w:val="clear" w:color="auto" w:fill="3B3838"/>
          </w:tcPr>
          <w:p w14:paraId="06CB7230" w14:textId="77777777" w:rsidR="00433933" w:rsidRDefault="00EB65E8">
            <w:pPr>
              <w:contextualSpacing w:val="0"/>
              <w:rPr>
                <w:b/>
                <w:smallCaps/>
                <w:color w:val="FFFFFF"/>
              </w:rPr>
            </w:pPr>
            <w:r>
              <w:rPr>
                <w:b/>
                <w:smallCaps/>
                <w:color w:val="FFFFFF"/>
                <w:sz w:val="24"/>
                <w:szCs w:val="24"/>
              </w:rPr>
              <w:t>Dialogue Guidance/Questions:</w:t>
            </w:r>
          </w:p>
        </w:tc>
      </w:tr>
      <w:tr w:rsidR="00433933" w14:paraId="4A09FDAC" w14:textId="77777777">
        <w:tc>
          <w:tcPr>
            <w:tcW w:w="14485" w:type="dxa"/>
            <w:gridSpan w:val="2"/>
            <w:shd w:val="clear" w:color="auto" w:fill="D9D9D9"/>
          </w:tcPr>
          <w:p w14:paraId="79C9B3F7" w14:textId="77777777" w:rsidR="00433933" w:rsidRDefault="00EB65E8">
            <w:pPr>
              <w:contextualSpacing w:val="0"/>
              <w:rPr>
                <w:b/>
                <w:sz w:val="28"/>
                <w:szCs w:val="28"/>
              </w:rPr>
            </w:pPr>
            <w:r>
              <w:rPr>
                <w:b/>
                <w:sz w:val="28"/>
                <w:szCs w:val="28"/>
              </w:rPr>
              <w:t xml:space="preserve">Motivation </w:t>
            </w:r>
          </w:p>
        </w:tc>
      </w:tr>
      <w:tr w:rsidR="00433933" w14:paraId="1E30DE3B" w14:textId="77777777">
        <w:tc>
          <w:tcPr>
            <w:tcW w:w="3595" w:type="dxa"/>
          </w:tcPr>
          <w:p w14:paraId="7C557B89" w14:textId="77777777" w:rsidR="00433933" w:rsidRDefault="00EB65E8">
            <w:pPr>
              <w:numPr>
                <w:ilvl w:val="0"/>
                <w:numId w:val="10"/>
              </w:numPr>
              <w:spacing w:line="259" w:lineRule="auto"/>
              <w:ind w:hanging="360"/>
              <w:rPr>
                <w:b/>
              </w:rPr>
            </w:pPr>
            <w:r>
              <w:rPr>
                <w:b/>
              </w:rPr>
              <w:t>Brief recap of our intent</w:t>
            </w:r>
          </w:p>
          <w:p w14:paraId="76711E9E" w14:textId="77777777" w:rsidR="00433933" w:rsidRDefault="00EB65E8">
            <w:pPr>
              <w:numPr>
                <w:ilvl w:val="0"/>
                <w:numId w:val="10"/>
              </w:numPr>
              <w:spacing w:line="259" w:lineRule="auto"/>
              <w:ind w:hanging="360"/>
              <w:rPr>
                <w:b/>
              </w:rPr>
            </w:pPr>
            <w:r>
              <w:rPr>
                <w:b/>
              </w:rPr>
              <w:t>Motivation for implementing belts</w:t>
            </w:r>
            <w:r w:rsidR="006B07AB">
              <w:rPr>
                <w:b/>
              </w:rPr>
              <w:t xml:space="preserve"> ONLY FOR THOSE THAT IMPLEMENTED</w:t>
            </w:r>
          </w:p>
          <w:p w14:paraId="6CB08A4F" w14:textId="77777777" w:rsidR="00433933" w:rsidRDefault="00433933">
            <w:pPr>
              <w:spacing w:after="160" w:line="259" w:lineRule="auto"/>
              <w:ind w:left="360"/>
              <w:contextualSpacing w:val="0"/>
            </w:pPr>
          </w:p>
        </w:tc>
        <w:tc>
          <w:tcPr>
            <w:tcW w:w="10890" w:type="dxa"/>
          </w:tcPr>
          <w:p w14:paraId="4BB6DCBA" w14:textId="77777777" w:rsidR="00433933" w:rsidRDefault="00EB65E8">
            <w:pPr>
              <w:numPr>
                <w:ilvl w:val="0"/>
                <w:numId w:val="7"/>
              </w:numPr>
              <w:spacing w:line="259" w:lineRule="auto"/>
              <w:ind w:hanging="360"/>
            </w:pPr>
            <w:r>
              <w:t>Was there a specific event or series of events that</w:t>
            </w:r>
            <w:r w:rsidR="006B07AB">
              <w:t xml:space="preserve"> prompted the district to decide to </w:t>
            </w:r>
            <w:r>
              <w:rPr>
                <w:rFonts w:ascii="Times New Roman" w:eastAsia="Times New Roman" w:hAnsi="Times New Roman" w:cs="Times New Roman"/>
              </w:rPr>
              <w:t>implement</w:t>
            </w:r>
            <w:r>
              <w:t xml:space="preserve"> </w:t>
            </w:r>
            <w:r w:rsidR="006B07AB">
              <w:t xml:space="preserve">or not implement </w:t>
            </w:r>
            <w:r>
              <w:t>seat belts on school buses?</w:t>
            </w:r>
          </w:p>
          <w:p w14:paraId="413EB84B" w14:textId="78492F37" w:rsidR="00433933" w:rsidRDefault="00382496">
            <w:pPr>
              <w:numPr>
                <w:ilvl w:val="0"/>
                <w:numId w:val="7"/>
              </w:numPr>
              <w:spacing w:after="160" w:line="259" w:lineRule="auto"/>
              <w:ind w:hanging="360"/>
            </w:pPr>
            <w:r>
              <w:t>What factors may have influenced this decision?  Local champion, parent concern…</w:t>
            </w:r>
          </w:p>
        </w:tc>
      </w:tr>
      <w:tr w:rsidR="00433933" w14:paraId="0E4A71C0" w14:textId="77777777">
        <w:tc>
          <w:tcPr>
            <w:tcW w:w="14485" w:type="dxa"/>
            <w:gridSpan w:val="2"/>
            <w:shd w:val="clear" w:color="auto" w:fill="D9D9D9"/>
          </w:tcPr>
          <w:p w14:paraId="53CA2DC3" w14:textId="77777777" w:rsidR="00433933" w:rsidRDefault="00EB65E8">
            <w:pPr>
              <w:contextualSpacing w:val="0"/>
              <w:rPr>
                <w:b/>
                <w:sz w:val="28"/>
                <w:szCs w:val="28"/>
              </w:rPr>
            </w:pPr>
            <w:r>
              <w:rPr>
                <w:b/>
                <w:sz w:val="28"/>
                <w:szCs w:val="28"/>
              </w:rPr>
              <w:t>Context (ask only for those who implemented)</w:t>
            </w:r>
          </w:p>
        </w:tc>
      </w:tr>
      <w:tr w:rsidR="00433933" w14:paraId="723E4B52" w14:textId="77777777">
        <w:tc>
          <w:tcPr>
            <w:tcW w:w="3595" w:type="dxa"/>
          </w:tcPr>
          <w:p w14:paraId="58FA9968" w14:textId="77777777" w:rsidR="00433933" w:rsidRDefault="00EB65E8">
            <w:pPr>
              <w:numPr>
                <w:ilvl w:val="0"/>
                <w:numId w:val="10"/>
              </w:numPr>
              <w:spacing w:after="160" w:line="259" w:lineRule="auto"/>
              <w:ind w:hanging="360"/>
            </w:pPr>
            <w:r>
              <w:rPr>
                <w:b/>
              </w:rPr>
              <w:t>Relevant background info</w:t>
            </w:r>
          </w:p>
        </w:tc>
        <w:tc>
          <w:tcPr>
            <w:tcW w:w="10890" w:type="dxa"/>
          </w:tcPr>
          <w:p w14:paraId="20DC0FA3" w14:textId="77777777" w:rsidR="006B07AB" w:rsidRDefault="006B07AB">
            <w:pPr>
              <w:numPr>
                <w:ilvl w:val="0"/>
                <w:numId w:val="6"/>
              </w:numPr>
              <w:spacing w:line="259" w:lineRule="auto"/>
              <w:ind w:hanging="360"/>
            </w:pPr>
            <w:r>
              <w:t>About how many regular route buses does your district operate?</w:t>
            </w:r>
          </w:p>
          <w:p w14:paraId="3550A66C" w14:textId="77777777" w:rsidR="00433933" w:rsidRDefault="00EB65E8">
            <w:pPr>
              <w:numPr>
                <w:ilvl w:val="0"/>
                <w:numId w:val="6"/>
              </w:numPr>
              <w:spacing w:line="259" w:lineRule="auto"/>
              <w:ind w:hanging="360"/>
            </w:pPr>
            <w:r>
              <w:t xml:space="preserve">How many of </w:t>
            </w:r>
            <w:r w:rsidR="006B07AB">
              <w:t xml:space="preserve">those </w:t>
            </w:r>
            <w:r>
              <w:t>buses have seat belts? How long have you had them?</w:t>
            </w:r>
          </w:p>
          <w:p w14:paraId="720D5EA3" w14:textId="77777777" w:rsidR="00433933" w:rsidRDefault="00EB65E8">
            <w:pPr>
              <w:numPr>
                <w:ilvl w:val="0"/>
                <w:numId w:val="6"/>
              </w:numPr>
              <w:spacing w:line="259" w:lineRule="auto"/>
              <w:ind w:hanging="360"/>
            </w:pPr>
            <w:r>
              <w:t>Did you phase in seat belts or implement them all at once?</w:t>
            </w:r>
          </w:p>
          <w:p w14:paraId="05F49884" w14:textId="77777777" w:rsidR="00433933" w:rsidRDefault="00EB65E8">
            <w:pPr>
              <w:numPr>
                <w:ilvl w:val="0"/>
                <w:numId w:val="6"/>
              </w:numPr>
              <w:spacing w:line="259" w:lineRule="auto"/>
              <w:ind w:hanging="360"/>
            </w:pPr>
            <w:r>
              <w:t xml:space="preserve">Do you have plans to implement additional seat belt-equipped buses? </w:t>
            </w:r>
          </w:p>
          <w:p w14:paraId="138BB8D4" w14:textId="77777777" w:rsidR="00433933" w:rsidRDefault="00433933">
            <w:pPr>
              <w:spacing w:after="160" w:line="259" w:lineRule="auto"/>
              <w:ind w:left="360"/>
              <w:contextualSpacing w:val="0"/>
            </w:pPr>
          </w:p>
        </w:tc>
      </w:tr>
    </w:tbl>
    <w:p w14:paraId="5ADC6C5E" w14:textId="77777777" w:rsidR="00433933" w:rsidRDefault="00EB65E8">
      <w:r>
        <w:br w:type="page"/>
      </w:r>
    </w:p>
    <w:tbl>
      <w:tblPr>
        <w:tblStyle w:val="a1"/>
        <w:tblW w:w="1448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5"/>
        <w:gridCol w:w="10890"/>
      </w:tblGrid>
      <w:tr w:rsidR="00433933" w14:paraId="3B4314FF" w14:textId="77777777">
        <w:tc>
          <w:tcPr>
            <w:tcW w:w="3595" w:type="dxa"/>
            <w:shd w:val="clear" w:color="auto" w:fill="3B3838"/>
          </w:tcPr>
          <w:p w14:paraId="55363B6C" w14:textId="77777777" w:rsidR="00433933" w:rsidRDefault="00EB65E8">
            <w:pPr>
              <w:contextualSpacing w:val="0"/>
              <w:rPr>
                <w:b/>
                <w:smallCaps/>
                <w:color w:val="FFFFFF"/>
              </w:rPr>
            </w:pPr>
            <w:r>
              <w:rPr>
                <w:b/>
                <w:smallCaps/>
                <w:color w:val="FFFFFF"/>
                <w:sz w:val="24"/>
                <w:szCs w:val="24"/>
              </w:rPr>
              <w:lastRenderedPageBreak/>
              <w:t>Theme</w:t>
            </w:r>
          </w:p>
        </w:tc>
        <w:tc>
          <w:tcPr>
            <w:tcW w:w="10890" w:type="dxa"/>
            <w:shd w:val="clear" w:color="auto" w:fill="3B3838"/>
          </w:tcPr>
          <w:p w14:paraId="1C927FF1" w14:textId="77777777" w:rsidR="00433933" w:rsidRDefault="00EB65E8">
            <w:pPr>
              <w:contextualSpacing w:val="0"/>
              <w:rPr>
                <w:b/>
                <w:smallCaps/>
                <w:color w:val="FFFFFF"/>
              </w:rPr>
            </w:pPr>
            <w:r>
              <w:rPr>
                <w:b/>
                <w:smallCaps/>
                <w:color w:val="FFFFFF"/>
                <w:sz w:val="24"/>
                <w:szCs w:val="24"/>
              </w:rPr>
              <w:t>Dialogue Guidance/Questions:</w:t>
            </w:r>
          </w:p>
        </w:tc>
      </w:tr>
      <w:tr w:rsidR="00433933" w14:paraId="08CE5144" w14:textId="77777777">
        <w:tc>
          <w:tcPr>
            <w:tcW w:w="14485" w:type="dxa"/>
            <w:gridSpan w:val="2"/>
            <w:shd w:val="clear" w:color="auto" w:fill="D9D9D9"/>
          </w:tcPr>
          <w:p w14:paraId="17894950" w14:textId="77777777" w:rsidR="00433933" w:rsidRDefault="00EB65E8">
            <w:pPr>
              <w:contextualSpacing w:val="0"/>
              <w:rPr>
                <w:b/>
                <w:sz w:val="28"/>
                <w:szCs w:val="28"/>
              </w:rPr>
            </w:pPr>
            <w:r>
              <w:rPr>
                <w:b/>
                <w:sz w:val="28"/>
                <w:szCs w:val="28"/>
              </w:rPr>
              <w:t>Policy – Implementation and Use (ask only for those who implemented)</w:t>
            </w:r>
          </w:p>
        </w:tc>
      </w:tr>
      <w:tr w:rsidR="00433933" w14:paraId="62C9D106" w14:textId="77777777">
        <w:tc>
          <w:tcPr>
            <w:tcW w:w="3595" w:type="dxa"/>
          </w:tcPr>
          <w:p w14:paraId="6E1050F4" w14:textId="77777777" w:rsidR="00433933" w:rsidRDefault="00EB65E8">
            <w:pPr>
              <w:numPr>
                <w:ilvl w:val="0"/>
                <w:numId w:val="1"/>
              </w:numPr>
              <w:spacing w:line="259" w:lineRule="auto"/>
              <w:ind w:hanging="360"/>
              <w:rPr>
                <w:b/>
              </w:rPr>
            </w:pPr>
            <w:r>
              <w:rPr>
                <w:b/>
              </w:rPr>
              <w:t>Requirements</w:t>
            </w:r>
          </w:p>
          <w:p w14:paraId="02FE83C6" w14:textId="77777777" w:rsidR="00433933" w:rsidRDefault="00EB65E8">
            <w:pPr>
              <w:numPr>
                <w:ilvl w:val="0"/>
                <w:numId w:val="1"/>
              </w:numPr>
              <w:spacing w:line="259" w:lineRule="auto"/>
              <w:ind w:hanging="360"/>
              <w:rPr>
                <w:b/>
              </w:rPr>
            </w:pPr>
            <w:r>
              <w:rPr>
                <w:b/>
              </w:rPr>
              <w:t>Use</w:t>
            </w:r>
          </w:p>
          <w:p w14:paraId="79120264" w14:textId="77777777" w:rsidR="00433933" w:rsidRDefault="00EB65E8">
            <w:pPr>
              <w:numPr>
                <w:ilvl w:val="0"/>
                <w:numId w:val="1"/>
              </w:numPr>
              <w:spacing w:after="160" w:line="259" w:lineRule="auto"/>
              <w:ind w:hanging="360"/>
            </w:pPr>
            <w:r>
              <w:rPr>
                <w:b/>
              </w:rPr>
              <w:t>Enforcement</w:t>
            </w:r>
          </w:p>
        </w:tc>
        <w:tc>
          <w:tcPr>
            <w:tcW w:w="10890" w:type="dxa"/>
          </w:tcPr>
          <w:p w14:paraId="42F2B0C3" w14:textId="77777777" w:rsidR="00433933" w:rsidRDefault="00EB65E8">
            <w:pPr>
              <w:contextualSpacing w:val="0"/>
              <w:rPr>
                <w:b/>
              </w:rPr>
            </w:pPr>
            <w:r>
              <w:rPr>
                <w:b/>
              </w:rPr>
              <w:t>Implementation</w:t>
            </w:r>
          </w:p>
          <w:p w14:paraId="7374121C" w14:textId="77777777" w:rsidR="00433933" w:rsidRDefault="006B07AB">
            <w:pPr>
              <w:numPr>
                <w:ilvl w:val="0"/>
                <w:numId w:val="1"/>
              </w:numPr>
              <w:spacing w:line="259" w:lineRule="auto"/>
              <w:ind w:hanging="360"/>
            </w:pPr>
            <w:r>
              <w:t xml:space="preserve">Lets talk a little bit more about the </w:t>
            </w:r>
            <w:r w:rsidR="00EB65E8">
              <w:t>policies that are in place that require the implementation and/or use of seat belts on school buses</w:t>
            </w:r>
            <w:r>
              <w:t>.</w:t>
            </w:r>
            <w:r w:rsidR="00EB65E8">
              <w:t xml:space="preserve"> </w:t>
            </w:r>
          </w:p>
          <w:p w14:paraId="111CD025" w14:textId="6C3F964B" w:rsidR="00382496" w:rsidRDefault="0041604B">
            <w:pPr>
              <w:numPr>
                <w:ilvl w:val="1"/>
                <w:numId w:val="1"/>
              </w:numPr>
              <w:spacing w:line="259" w:lineRule="auto"/>
              <w:ind w:hanging="360"/>
            </w:pPr>
            <w:r>
              <w:t>What are the specific district policies regarding installation of belts on school buses?</w:t>
            </w:r>
          </w:p>
          <w:p w14:paraId="148D3D59" w14:textId="11AE0AF8" w:rsidR="0041604B" w:rsidRDefault="0041604B">
            <w:pPr>
              <w:numPr>
                <w:ilvl w:val="1"/>
                <w:numId w:val="1"/>
              </w:numPr>
              <w:spacing w:line="259" w:lineRule="auto"/>
              <w:ind w:hanging="360"/>
            </w:pPr>
            <w:r>
              <w:t>Are seatbelts mandated on retro-fit buses?</w:t>
            </w:r>
          </w:p>
          <w:p w14:paraId="5CE78E41" w14:textId="13ED6044" w:rsidR="0041604B" w:rsidRDefault="0041604B">
            <w:pPr>
              <w:numPr>
                <w:ilvl w:val="1"/>
                <w:numId w:val="1"/>
              </w:numPr>
              <w:spacing w:line="259" w:lineRule="auto"/>
              <w:ind w:hanging="360"/>
            </w:pPr>
            <w:r>
              <w:t>Are the policies mandated by state statute or law?  Are there statutory funding mechanisms in place?</w:t>
            </w:r>
          </w:p>
          <w:p w14:paraId="1492DFAE" w14:textId="26681CA8" w:rsidR="0041604B" w:rsidRDefault="0041604B">
            <w:pPr>
              <w:numPr>
                <w:ilvl w:val="1"/>
                <w:numId w:val="1"/>
              </w:numPr>
              <w:spacing w:line="259" w:lineRule="auto"/>
              <w:ind w:hanging="360"/>
            </w:pPr>
            <w:r>
              <w:t>What types of buses are mandated to have belts (Type A, Type B, Type C, Type D)?</w:t>
            </w:r>
          </w:p>
          <w:p w14:paraId="03202370" w14:textId="7269FA51" w:rsidR="0041604B" w:rsidRDefault="0041604B">
            <w:pPr>
              <w:numPr>
                <w:ilvl w:val="1"/>
                <w:numId w:val="1"/>
              </w:numPr>
              <w:spacing w:line="259" w:lineRule="auto"/>
              <w:ind w:hanging="360"/>
            </w:pPr>
            <w:r>
              <w:t>What can you tell me about how your district developed your policies regarding installation of belts?</w:t>
            </w:r>
          </w:p>
          <w:p w14:paraId="34480ED2" w14:textId="77777777" w:rsidR="00433933" w:rsidRDefault="00EB65E8">
            <w:pPr>
              <w:numPr>
                <w:ilvl w:val="0"/>
                <w:numId w:val="1"/>
              </w:numPr>
              <w:spacing w:line="259" w:lineRule="auto"/>
              <w:ind w:hanging="360"/>
            </w:pPr>
            <w:r>
              <w:t xml:space="preserve">Who proposed </w:t>
            </w:r>
            <w:r w:rsidR="00FA5377">
              <w:t>the implementation of belts on buses?</w:t>
            </w:r>
          </w:p>
          <w:p w14:paraId="4B6D4B0E" w14:textId="77777777" w:rsidR="00433933" w:rsidRDefault="00EB65E8">
            <w:pPr>
              <w:numPr>
                <w:ilvl w:val="0"/>
                <w:numId w:val="1"/>
              </w:numPr>
              <w:spacing w:after="160" w:line="259" w:lineRule="auto"/>
              <w:ind w:hanging="360"/>
            </w:pPr>
            <w:r>
              <w:t>Did they reference other school districts or legislation?</w:t>
            </w:r>
          </w:p>
          <w:p w14:paraId="3AE53DD7" w14:textId="77777777" w:rsidR="00433933" w:rsidRDefault="00EB65E8">
            <w:pPr>
              <w:contextualSpacing w:val="0"/>
              <w:rPr>
                <w:b/>
              </w:rPr>
            </w:pPr>
            <w:r>
              <w:rPr>
                <w:b/>
              </w:rPr>
              <w:t>Use</w:t>
            </w:r>
          </w:p>
          <w:p w14:paraId="07822E36" w14:textId="77777777" w:rsidR="00433933" w:rsidRDefault="00FA5377">
            <w:pPr>
              <w:numPr>
                <w:ilvl w:val="0"/>
                <w:numId w:val="1"/>
              </w:numPr>
              <w:spacing w:line="259" w:lineRule="auto"/>
              <w:ind w:hanging="360"/>
            </w:pPr>
            <w:r>
              <w:t>Only if they have a use policy: P</w:t>
            </w:r>
            <w:r w:rsidR="00EB65E8">
              <w:t>lease describe how</w:t>
            </w:r>
            <w:r>
              <w:t xml:space="preserve"> your required use policy</w:t>
            </w:r>
            <w:r w:rsidR="00EB65E8">
              <w:t xml:space="preserve"> is enforced?</w:t>
            </w:r>
          </w:p>
          <w:p w14:paraId="28337D93" w14:textId="77777777" w:rsidR="00433933" w:rsidRDefault="00EB65E8">
            <w:pPr>
              <w:numPr>
                <w:ilvl w:val="0"/>
                <w:numId w:val="1"/>
              </w:numPr>
              <w:spacing w:line="259" w:lineRule="auto"/>
              <w:ind w:hanging="360"/>
            </w:pPr>
            <w:r>
              <w:t>Do you have participation in use requirement from all levels within the district (school board, superintendent, principals, bus drivers)?</w:t>
            </w:r>
          </w:p>
          <w:p w14:paraId="5A652D78" w14:textId="23AA86ED" w:rsidR="00433933" w:rsidRDefault="00FA5377">
            <w:pPr>
              <w:numPr>
                <w:ilvl w:val="1"/>
                <w:numId w:val="1"/>
              </w:numPr>
              <w:spacing w:line="259" w:lineRule="auto"/>
              <w:ind w:hanging="360"/>
            </w:pPr>
            <w:r>
              <w:t>Whic</w:t>
            </w:r>
            <w:r w:rsidR="00CF13EA">
              <w:t>h of these received information</w:t>
            </w:r>
            <w:r>
              <w:t xml:space="preserve"> about the implementation of belts? Describe, including any results.</w:t>
            </w:r>
          </w:p>
          <w:p w14:paraId="768E2FDA" w14:textId="77777777" w:rsidR="00FA5377" w:rsidRDefault="00FA5377" w:rsidP="00FA5377">
            <w:pPr>
              <w:numPr>
                <w:ilvl w:val="1"/>
                <w:numId w:val="1"/>
              </w:numPr>
              <w:spacing w:line="259" w:lineRule="auto"/>
              <w:ind w:hanging="360"/>
            </w:pPr>
            <w:r>
              <w:t>Which of these received training about the implementation of belts? Describe, including any results.</w:t>
            </w:r>
          </w:p>
          <w:p w14:paraId="47CEC78A" w14:textId="77777777" w:rsidR="00433933" w:rsidRDefault="00433933" w:rsidP="00A213CD">
            <w:pPr>
              <w:numPr>
                <w:ilvl w:val="1"/>
                <w:numId w:val="1"/>
              </w:numPr>
              <w:ind w:hanging="360"/>
              <w:rPr>
                <w:i/>
                <w:color w:val="808080"/>
              </w:rPr>
            </w:pPr>
          </w:p>
        </w:tc>
      </w:tr>
    </w:tbl>
    <w:p w14:paraId="7364AF7D" w14:textId="77777777" w:rsidR="00433933" w:rsidRDefault="00EB65E8">
      <w:r>
        <w:br w:type="page"/>
      </w:r>
    </w:p>
    <w:tbl>
      <w:tblPr>
        <w:tblStyle w:val="a2"/>
        <w:tblW w:w="1448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5"/>
        <w:gridCol w:w="10890"/>
      </w:tblGrid>
      <w:tr w:rsidR="00433933" w14:paraId="0248BB57" w14:textId="77777777">
        <w:tc>
          <w:tcPr>
            <w:tcW w:w="3595" w:type="dxa"/>
            <w:shd w:val="clear" w:color="auto" w:fill="3B3838"/>
          </w:tcPr>
          <w:p w14:paraId="78AD4638" w14:textId="77777777" w:rsidR="00433933" w:rsidRDefault="00EB65E8">
            <w:pPr>
              <w:contextualSpacing w:val="0"/>
              <w:rPr>
                <w:b/>
                <w:smallCaps/>
                <w:color w:val="FFFFFF"/>
              </w:rPr>
            </w:pPr>
            <w:r>
              <w:rPr>
                <w:b/>
                <w:smallCaps/>
                <w:color w:val="FFFFFF"/>
                <w:sz w:val="24"/>
                <w:szCs w:val="24"/>
              </w:rPr>
              <w:lastRenderedPageBreak/>
              <w:t>Theme</w:t>
            </w:r>
          </w:p>
        </w:tc>
        <w:tc>
          <w:tcPr>
            <w:tcW w:w="10890" w:type="dxa"/>
            <w:shd w:val="clear" w:color="auto" w:fill="3B3838"/>
          </w:tcPr>
          <w:p w14:paraId="2A6BBD45" w14:textId="77777777" w:rsidR="00433933" w:rsidRDefault="00EB65E8">
            <w:pPr>
              <w:contextualSpacing w:val="0"/>
              <w:rPr>
                <w:b/>
                <w:smallCaps/>
                <w:color w:val="FFFFFF"/>
              </w:rPr>
            </w:pPr>
            <w:r>
              <w:rPr>
                <w:b/>
                <w:smallCaps/>
                <w:color w:val="FFFFFF"/>
                <w:sz w:val="24"/>
                <w:szCs w:val="24"/>
              </w:rPr>
              <w:t>Dialogue Guidance/Questions:</w:t>
            </w:r>
          </w:p>
        </w:tc>
      </w:tr>
      <w:tr w:rsidR="00433933" w14:paraId="45C728A4" w14:textId="77777777">
        <w:tc>
          <w:tcPr>
            <w:tcW w:w="14485" w:type="dxa"/>
            <w:gridSpan w:val="2"/>
            <w:shd w:val="clear" w:color="auto" w:fill="D9D9D9"/>
          </w:tcPr>
          <w:p w14:paraId="3B479FB8" w14:textId="77777777" w:rsidR="00433933" w:rsidRDefault="00EB65E8">
            <w:pPr>
              <w:contextualSpacing w:val="0"/>
              <w:rPr>
                <w:b/>
                <w:sz w:val="28"/>
                <w:szCs w:val="28"/>
              </w:rPr>
            </w:pPr>
            <w:r>
              <w:rPr>
                <w:b/>
                <w:sz w:val="28"/>
                <w:szCs w:val="28"/>
              </w:rPr>
              <w:t>Funding (ask only for those who implemented)</w:t>
            </w:r>
          </w:p>
        </w:tc>
      </w:tr>
      <w:tr w:rsidR="00433933" w14:paraId="2317953B" w14:textId="77777777">
        <w:tc>
          <w:tcPr>
            <w:tcW w:w="3595" w:type="dxa"/>
          </w:tcPr>
          <w:p w14:paraId="046F0169" w14:textId="77777777" w:rsidR="00433933" w:rsidRDefault="00EB65E8">
            <w:pPr>
              <w:numPr>
                <w:ilvl w:val="0"/>
                <w:numId w:val="2"/>
              </w:numPr>
              <w:spacing w:line="259" w:lineRule="auto"/>
              <w:ind w:hanging="360"/>
              <w:rPr>
                <w:b/>
              </w:rPr>
            </w:pPr>
            <w:r>
              <w:rPr>
                <w:b/>
              </w:rPr>
              <w:t>Methods/sources of funding</w:t>
            </w:r>
          </w:p>
          <w:p w14:paraId="3195C6DA" w14:textId="77777777" w:rsidR="00433933" w:rsidRDefault="00EB65E8">
            <w:pPr>
              <w:numPr>
                <w:ilvl w:val="1"/>
                <w:numId w:val="2"/>
              </w:numPr>
              <w:spacing w:line="259" w:lineRule="auto"/>
              <w:ind w:hanging="360"/>
            </w:pPr>
            <w:r>
              <w:t>Federal safety grants?</w:t>
            </w:r>
          </w:p>
          <w:p w14:paraId="59FA6B64" w14:textId="77777777" w:rsidR="00433933" w:rsidRDefault="00EB65E8">
            <w:pPr>
              <w:numPr>
                <w:ilvl w:val="0"/>
                <w:numId w:val="2"/>
              </w:numPr>
              <w:spacing w:line="259" w:lineRule="auto"/>
              <w:ind w:hanging="360"/>
              <w:rPr>
                <w:b/>
              </w:rPr>
            </w:pPr>
            <w:r>
              <w:rPr>
                <w:b/>
              </w:rPr>
              <w:t>Cost/Scope</w:t>
            </w:r>
          </w:p>
          <w:p w14:paraId="76F6BF21" w14:textId="77777777" w:rsidR="00433933" w:rsidRDefault="00EB65E8">
            <w:pPr>
              <w:numPr>
                <w:ilvl w:val="0"/>
                <w:numId w:val="2"/>
              </w:numPr>
              <w:spacing w:line="259" w:lineRule="auto"/>
              <w:ind w:hanging="360"/>
              <w:rPr>
                <w:b/>
              </w:rPr>
            </w:pPr>
            <w:r>
              <w:rPr>
                <w:b/>
              </w:rPr>
              <w:t>New/retrofit</w:t>
            </w:r>
          </w:p>
          <w:p w14:paraId="730F5317" w14:textId="77777777" w:rsidR="00433933" w:rsidRDefault="00EB65E8">
            <w:pPr>
              <w:numPr>
                <w:ilvl w:val="0"/>
                <w:numId w:val="2"/>
              </w:numPr>
              <w:spacing w:line="259" w:lineRule="auto"/>
              <w:ind w:hanging="360"/>
              <w:rPr>
                <w:b/>
              </w:rPr>
            </w:pPr>
            <w:r>
              <w:rPr>
                <w:b/>
              </w:rPr>
              <w:t>Barriers and resistance to acquiring funding</w:t>
            </w:r>
          </w:p>
          <w:p w14:paraId="2DF38E2C" w14:textId="77777777" w:rsidR="00433933" w:rsidRDefault="00433933">
            <w:pPr>
              <w:spacing w:after="160" w:line="259" w:lineRule="auto"/>
              <w:ind w:left="720"/>
              <w:contextualSpacing w:val="0"/>
            </w:pPr>
          </w:p>
          <w:p w14:paraId="73A1E85A" w14:textId="77777777" w:rsidR="00433933" w:rsidRDefault="00433933">
            <w:pPr>
              <w:contextualSpacing w:val="0"/>
            </w:pPr>
          </w:p>
          <w:p w14:paraId="255BB1A5" w14:textId="77777777" w:rsidR="00433933" w:rsidRDefault="00433933">
            <w:pPr>
              <w:contextualSpacing w:val="0"/>
            </w:pPr>
          </w:p>
          <w:p w14:paraId="49BABE9D" w14:textId="77777777" w:rsidR="00433933" w:rsidRDefault="00433933">
            <w:pPr>
              <w:contextualSpacing w:val="0"/>
            </w:pPr>
          </w:p>
        </w:tc>
        <w:tc>
          <w:tcPr>
            <w:tcW w:w="10890" w:type="dxa"/>
          </w:tcPr>
          <w:p w14:paraId="1C2F654E" w14:textId="77777777" w:rsidR="00433933" w:rsidRDefault="00EB65E8">
            <w:pPr>
              <w:contextualSpacing w:val="0"/>
              <w:rPr>
                <w:i/>
              </w:rPr>
            </w:pPr>
            <w:r>
              <w:rPr>
                <w:i/>
              </w:rPr>
              <w:t>We are intereste</w:t>
            </w:r>
            <w:r>
              <w:rPr>
                <w:rFonts w:ascii="Times New Roman" w:eastAsia="Times New Roman" w:hAnsi="Times New Roman" w:cs="Times New Roman"/>
                <w:i/>
              </w:rPr>
              <w:t xml:space="preserve">d </w:t>
            </w:r>
            <w:r>
              <w:rPr>
                <w:i/>
              </w:rPr>
              <w:t>in identifying the different policies, strategies and sources used for funding seat belts.</w:t>
            </w:r>
          </w:p>
          <w:p w14:paraId="614E13C3" w14:textId="77777777" w:rsidR="00433933" w:rsidRDefault="00EB65E8">
            <w:pPr>
              <w:contextualSpacing w:val="0"/>
              <w:rPr>
                <w:i/>
              </w:rPr>
            </w:pPr>
            <w:r>
              <w:rPr>
                <w:i/>
              </w:rPr>
              <w:t xml:space="preserve"> </w:t>
            </w:r>
          </w:p>
          <w:p w14:paraId="0B59030C" w14:textId="77777777" w:rsidR="00433933" w:rsidRDefault="00FA5377">
            <w:pPr>
              <w:numPr>
                <w:ilvl w:val="0"/>
                <w:numId w:val="11"/>
              </w:numPr>
              <w:spacing w:line="259" w:lineRule="auto"/>
              <w:ind w:hanging="360"/>
            </w:pPr>
            <w:r>
              <w:rPr>
                <w:rFonts w:ascii="Times New Roman" w:eastAsia="Times New Roman" w:hAnsi="Times New Roman" w:cs="Times New Roman"/>
              </w:rPr>
              <w:t>P</w:t>
            </w:r>
            <w:r w:rsidR="00EB65E8">
              <w:rPr>
                <w:rFonts w:ascii="Times New Roman" w:eastAsia="Times New Roman" w:hAnsi="Times New Roman" w:cs="Times New Roman"/>
              </w:rPr>
              <w:t>lease desc</w:t>
            </w:r>
            <w:r w:rsidR="00EB65E8">
              <w:t>ribe the source</w:t>
            </w:r>
            <w:r>
              <w:t>s</w:t>
            </w:r>
            <w:r w:rsidR="00EB65E8">
              <w:t xml:space="preserve"> of</w:t>
            </w:r>
            <w:r w:rsidR="00A213CD">
              <w:t xml:space="preserve"> f</w:t>
            </w:r>
            <w:r w:rsidR="00EB65E8">
              <w:t xml:space="preserve">unding used to purchase </w:t>
            </w:r>
            <w:r>
              <w:t xml:space="preserve">new or replacement school </w:t>
            </w:r>
            <w:r w:rsidR="00EB65E8">
              <w:t>buses.</w:t>
            </w:r>
          </w:p>
          <w:p w14:paraId="70D6A9B7" w14:textId="77777777" w:rsidR="00433933" w:rsidRDefault="00FA5377">
            <w:pPr>
              <w:numPr>
                <w:ilvl w:val="0"/>
                <w:numId w:val="11"/>
              </w:numPr>
              <w:spacing w:line="259" w:lineRule="auto"/>
              <w:ind w:hanging="360"/>
            </w:pPr>
            <w:r>
              <w:rPr>
                <w:rFonts w:ascii="Times New Roman" w:eastAsia="Times New Roman" w:hAnsi="Times New Roman" w:cs="Times New Roman"/>
              </w:rPr>
              <w:t xml:space="preserve">What is the </w:t>
            </w:r>
            <w:r w:rsidR="00EB65E8">
              <w:t xml:space="preserve">process for </w:t>
            </w:r>
            <w:r>
              <w:t xml:space="preserve">purchasing </w:t>
            </w:r>
            <w:r w:rsidR="00EB65E8">
              <w:t>new school buses in your district.</w:t>
            </w:r>
          </w:p>
          <w:p w14:paraId="7639C0D2" w14:textId="77777777" w:rsidR="00433933" w:rsidRDefault="00FA5377">
            <w:pPr>
              <w:numPr>
                <w:ilvl w:val="0"/>
                <w:numId w:val="11"/>
              </w:numPr>
              <w:spacing w:line="259" w:lineRule="auto"/>
              <w:ind w:hanging="360"/>
            </w:pPr>
            <w:r>
              <w:t>P</w:t>
            </w:r>
            <w:r w:rsidR="00EB65E8">
              <w:t xml:space="preserve">lease describe how the district has or plans to fund </w:t>
            </w:r>
            <w:r>
              <w:t xml:space="preserve">the additional cost of </w:t>
            </w:r>
            <w:r w:rsidR="00EB65E8">
              <w:t xml:space="preserve">seat belt installations? </w:t>
            </w:r>
          </w:p>
          <w:p w14:paraId="20A7357F" w14:textId="77777777" w:rsidR="00433933" w:rsidRDefault="00FA5377">
            <w:pPr>
              <w:numPr>
                <w:ilvl w:val="1"/>
                <w:numId w:val="11"/>
              </w:numPr>
              <w:spacing w:line="259" w:lineRule="auto"/>
              <w:ind w:hanging="360"/>
            </w:pPr>
            <w:r>
              <w:t>What is that additional cost?</w:t>
            </w:r>
            <w:r w:rsidDel="00FA5377">
              <w:t xml:space="preserve"> </w:t>
            </w:r>
            <w:r w:rsidR="00EB65E8">
              <w:t xml:space="preserve">Were </w:t>
            </w:r>
            <w:r>
              <w:t xml:space="preserve">the additional </w:t>
            </w:r>
            <w:r w:rsidR="00EB65E8">
              <w:t>funds provided by the school district?</w:t>
            </w:r>
          </w:p>
          <w:p w14:paraId="49BC10B1" w14:textId="77777777" w:rsidR="00433933" w:rsidRDefault="00EB65E8">
            <w:pPr>
              <w:numPr>
                <w:ilvl w:val="1"/>
                <w:numId w:val="11"/>
              </w:numPr>
              <w:spacing w:line="259" w:lineRule="auto"/>
              <w:ind w:hanging="360"/>
            </w:pPr>
            <w:r>
              <w:t xml:space="preserve">Did you consider federal safety grants? </w:t>
            </w:r>
          </w:p>
          <w:p w14:paraId="4ED9420C" w14:textId="77777777" w:rsidR="00433933" w:rsidRDefault="00EB65E8">
            <w:pPr>
              <w:numPr>
                <w:ilvl w:val="1"/>
                <w:numId w:val="11"/>
              </w:numPr>
              <w:spacing w:line="259" w:lineRule="auto"/>
              <w:ind w:hanging="360"/>
            </w:pPr>
            <w:r>
              <w:t xml:space="preserve">Did you have to use any creative/unusual approaches to fund the seat belts? </w:t>
            </w:r>
          </w:p>
          <w:p w14:paraId="7FC7A7D6" w14:textId="77777777" w:rsidR="00433933" w:rsidRDefault="00EB65E8">
            <w:pPr>
              <w:numPr>
                <w:ilvl w:val="0"/>
                <w:numId w:val="11"/>
              </w:numPr>
              <w:spacing w:line="259" w:lineRule="auto"/>
              <w:ind w:hanging="360"/>
            </w:pPr>
            <w:r>
              <w:t>What were your experiences, positive and negative, with acquiring funding for school bus seat belts specifically?</w:t>
            </w:r>
          </w:p>
          <w:p w14:paraId="297EC902" w14:textId="77777777" w:rsidR="00433933" w:rsidRDefault="00EB65E8">
            <w:pPr>
              <w:numPr>
                <w:ilvl w:val="0"/>
                <w:numId w:val="11"/>
              </w:numPr>
              <w:spacing w:line="259" w:lineRule="auto"/>
              <w:ind w:hanging="360"/>
            </w:pPr>
            <w:r>
              <w:t>What types of barriers or resistance did you face when trying to get funding? How did you overcome those barriers?</w:t>
            </w:r>
          </w:p>
          <w:p w14:paraId="7FF22CC3" w14:textId="77777777" w:rsidR="00433933" w:rsidRDefault="00EB65E8">
            <w:pPr>
              <w:numPr>
                <w:ilvl w:val="1"/>
                <w:numId w:val="11"/>
              </w:numPr>
              <w:spacing w:line="259" w:lineRule="auto"/>
              <w:ind w:hanging="360"/>
            </w:pPr>
            <w:r>
              <w:t xml:space="preserve">Did you seek any sources of funding that didn’t work out? </w:t>
            </w:r>
          </w:p>
          <w:p w14:paraId="08AC2948" w14:textId="77777777" w:rsidR="00433933" w:rsidRDefault="00EB65E8">
            <w:pPr>
              <w:numPr>
                <w:ilvl w:val="1"/>
                <w:numId w:val="11"/>
              </w:numPr>
              <w:spacing w:line="259" w:lineRule="auto"/>
              <w:ind w:hanging="360"/>
            </w:pPr>
            <w:r>
              <w:t>What aspects of your</w:t>
            </w:r>
            <w:r w:rsidR="00181905">
              <w:t xml:space="preserve"> purchasing</w:t>
            </w:r>
            <w:r>
              <w:t xml:space="preserve"> </w:t>
            </w:r>
            <w:r w:rsidR="00181905">
              <w:t>regulations</w:t>
            </w:r>
            <w:r>
              <w:t xml:space="preserve"> made the process more or less difficult? </w:t>
            </w:r>
          </w:p>
          <w:p w14:paraId="4FB86D1F" w14:textId="77777777" w:rsidR="00433933" w:rsidRDefault="00EB65E8">
            <w:pPr>
              <w:numPr>
                <w:ilvl w:val="0"/>
                <w:numId w:val="11"/>
              </w:numPr>
              <w:spacing w:line="259" w:lineRule="auto"/>
              <w:ind w:hanging="360"/>
            </w:pPr>
            <w:r>
              <w:t>Did you acquire new buses with seat belts, or retrofit them in existing buses?</w:t>
            </w:r>
          </w:p>
          <w:p w14:paraId="713F206A" w14:textId="77777777" w:rsidR="00433933" w:rsidRDefault="00EB65E8">
            <w:pPr>
              <w:numPr>
                <w:ilvl w:val="1"/>
                <w:numId w:val="11"/>
              </w:numPr>
              <w:spacing w:after="160" w:line="259" w:lineRule="auto"/>
              <w:ind w:hanging="360"/>
            </w:pPr>
            <w:r>
              <w:t xml:space="preserve">If retrofit, did it include replacing the </w:t>
            </w:r>
            <w:r w:rsidR="00181905">
              <w:t xml:space="preserve">entire </w:t>
            </w:r>
            <w:r>
              <w:t xml:space="preserve">seat </w:t>
            </w:r>
            <w:r w:rsidR="00181905">
              <w:t xml:space="preserve">or just the seat </w:t>
            </w:r>
            <w:r>
              <w:t xml:space="preserve">back? </w:t>
            </w:r>
          </w:p>
          <w:p w14:paraId="1DCB80C4" w14:textId="77777777" w:rsidR="00433933" w:rsidRDefault="00433933">
            <w:pPr>
              <w:contextualSpacing w:val="0"/>
            </w:pPr>
          </w:p>
        </w:tc>
      </w:tr>
    </w:tbl>
    <w:p w14:paraId="5AC4AA7C" w14:textId="77777777" w:rsidR="00433933" w:rsidRDefault="00EB65E8">
      <w:r>
        <w:br w:type="page"/>
      </w:r>
    </w:p>
    <w:tbl>
      <w:tblPr>
        <w:tblStyle w:val="a3"/>
        <w:tblW w:w="1448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5"/>
        <w:gridCol w:w="10890"/>
      </w:tblGrid>
      <w:tr w:rsidR="00433933" w14:paraId="20B3AB4D" w14:textId="77777777">
        <w:tc>
          <w:tcPr>
            <w:tcW w:w="3595" w:type="dxa"/>
            <w:shd w:val="clear" w:color="auto" w:fill="3B3838"/>
          </w:tcPr>
          <w:p w14:paraId="45CD3DC6" w14:textId="77777777" w:rsidR="00433933" w:rsidRDefault="00EB65E8">
            <w:pPr>
              <w:contextualSpacing w:val="0"/>
              <w:rPr>
                <w:b/>
                <w:smallCaps/>
                <w:color w:val="FFFFFF"/>
              </w:rPr>
            </w:pPr>
            <w:r>
              <w:rPr>
                <w:b/>
                <w:smallCaps/>
                <w:color w:val="FFFFFF"/>
                <w:sz w:val="24"/>
                <w:szCs w:val="24"/>
              </w:rPr>
              <w:t>Theme</w:t>
            </w:r>
          </w:p>
        </w:tc>
        <w:tc>
          <w:tcPr>
            <w:tcW w:w="10890" w:type="dxa"/>
            <w:shd w:val="clear" w:color="auto" w:fill="3B3838"/>
          </w:tcPr>
          <w:p w14:paraId="6DC7AFE4" w14:textId="77777777" w:rsidR="00433933" w:rsidRDefault="00EB65E8">
            <w:pPr>
              <w:contextualSpacing w:val="0"/>
              <w:rPr>
                <w:b/>
                <w:smallCaps/>
                <w:color w:val="FFFFFF"/>
              </w:rPr>
            </w:pPr>
            <w:r>
              <w:rPr>
                <w:b/>
                <w:smallCaps/>
                <w:color w:val="FFFFFF"/>
                <w:sz w:val="24"/>
                <w:szCs w:val="24"/>
              </w:rPr>
              <w:t>Dialogue Guidance/Questions:</w:t>
            </w:r>
          </w:p>
        </w:tc>
      </w:tr>
      <w:tr w:rsidR="00433933" w14:paraId="7578205B" w14:textId="77777777">
        <w:tc>
          <w:tcPr>
            <w:tcW w:w="14485" w:type="dxa"/>
            <w:gridSpan w:val="2"/>
            <w:shd w:val="clear" w:color="auto" w:fill="D9D9D9"/>
          </w:tcPr>
          <w:p w14:paraId="27BF6AFC" w14:textId="77777777" w:rsidR="00433933" w:rsidRDefault="00EB65E8">
            <w:pPr>
              <w:contextualSpacing w:val="0"/>
              <w:rPr>
                <w:b/>
                <w:sz w:val="28"/>
                <w:szCs w:val="28"/>
              </w:rPr>
            </w:pPr>
            <w:r>
              <w:rPr>
                <w:b/>
                <w:sz w:val="28"/>
                <w:szCs w:val="28"/>
              </w:rPr>
              <w:t>Experiences with Stakeholders &amp; Best Practices</w:t>
            </w:r>
          </w:p>
        </w:tc>
      </w:tr>
      <w:tr w:rsidR="00433933" w14:paraId="56E6307B" w14:textId="77777777">
        <w:tc>
          <w:tcPr>
            <w:tcW w:w="3595" w:type="dxa"/>
          </w:tcPr>
          <w:p w14:paraId="1C7E48F5" w14:textId="77777777" w:rsidR="00433933" w:rsidRDefault="00EB65E8">
            <w:pPr>
              <w:numPr>
                <w:ilvl w:val="0"/>
                <w:numId w:val="9"/>
              </w:numPr>
              <w:spacing w:line="259" w:lineRule="auto"/>
              <w:ind w:hanging="360"/>
              <w:rPr>
                <w:b/>
              </w:rPr>
            </w:pPr>
            <w:r>
              <w:rPr>
                <w:b/>
              </w:rPr>
              <w:t>Reactions/Interactions with Multi-Sector Stakeholders:</w:t>
            </w:r>
          </w:p>
          <w:p w14:paraId="33C1A942" w14:textId="77777777" w:rsidR="00433933" w:rsidRDefault="00EB65E8">
            <w:pPr>
              <w:numPr>
                <w:ilvl w:val="0"/>
                <w:numId w:val="5"/>
              </w:numPr>
              <w:spacing w:line="259" w:lineRule="auto"/>
              <w:ind w:hanging="360"/>
              <w:rPr>
                <w:sz w:val="18"/>
                <w:szCs w:val="18"/>
              </w:rPr>
            </w:pPr>
            <w:r>
              <w:rPr>
                <w:sz w:val="18"/>
                <w:szCs w:val="18"/>
              </w:rPr>
              <w:t>Inside the Institution</w:t>
            </w:r>
          </w:p>
          <w:p w14:paraId="2787230B" w14:textId="77777777" w:rsidR="00433933" w:rsidRDefault="00EB65E8">
            <w:pPr>
              <w:numPr>
                <w:ilvl w:val="1"/>
                <w:numId w:val="5"/>
              </w:numPr>
              <w:spacing w:line="259" w:lineRule="auto"/>
              <w:ind w:hanging="360"/>
              <w:rPr>
                <w:sz w:val="18"/>
                <w:szCs w:val="18"/>
              </w:rPr>
            </w:pPr>
            <w:r>
              <w:rPr>
                <w:sz w:val="18"/>
                <w:szCs w:val="18"/>
              </w:rPr>
              <w:t>Transportation Directors</w:t>
            </w:r>
          </w:p>
          <w:p w14:paraId="06581D37" w14:textId="77777777" w:rsidR="00433933" w:rsidRDefault="00EB65E8">
            <w:pPr>
              <w:numPr>
                <w:ilvl w:val="1"/>
                <w:numId w:val="5"/>
              </w:numPr>
              <w:spacing w:line="259" w:lineRule="auto"/>
              <w:ind w:hanging="360"/>
              <w:rPr>
                <w:sz w:val="18"/>
                <w:szCs w:val="18"/>
              </w:rPr>
            </w:pPr>
            <w:r>
              <w:rPr>
                <w:sz w:val="18"/>
                <w:szCs w:val="18"/>
              </w:rPr>
              <w:t xml:space="preserve">School Administration </w:t>
            </w:r>
          </w:p>
          <w:p w14:paraId="7D656DA4" w14:textId="77777777" w:rsidR="00433933" w:rsidRDefault="00EB65E8">
            <w:pPr>
              <w:numPr>
                <w:ilvl w:val="1"/>
                <w:numId w:val="5"/>
              </w:numPr>
              <w:spacing w:line="259" w:lineRule="auto"/>
              <w:ind w:hanging="360"/>
              <w:rPr>
                <w:sz w:val="18"/>
                <w:szCs w:val="18"/>
              </w:rPr>
            </w:pPr>
            <w:r>
              <w:rPr>
                <w:sz w:val="18"/>
                <w:szCs w:val="18"/>
              </w:rPr>
              <w:t>Teachers</w:t>
            </w:r>
          </w:p>
          <w:p w14:paraId="372C224B" w14:textId="77777777" w:rsidR="00433933" w:rsidRDefault="00EB65E8">
            <w:pPr>
              <w:numPr>
                <w:ilvl w:val="1"/>
                <w:numId w:val="5"/>
              </w:numPr>
              <w:spacing w:line="259" w:lineRule="auto"/>
              <w:ind w:hanging="360"/>
              <w:rPr>
                <w:sz w:val="18"/>
                <w:szCs w:val="18"/>
              </w:rPr>
            </w:pPr>
            <w:r>
              <w:rPr>
                <w:sz w:val="18"/>
                <w:szCs w:val="18"/>
              </w:rPr>
              <w:t>Bus Drivers</w:t>
            </w:r>
          </w:p>
          <w:p w14:paraId="332C5882" w14:textId="77777777" w:rsidR="00433933" w:rsidRDefault="00EB65E8">
            <w:pPr>
              <w:numPr>
                <w:ilvl w:val="1"/>
                <w:numId w:val="5"/>
              </w:numPr>
              <w:spacing w:line="259" w:lineRule="auto"/>
              <w:ind w:hanging="360"/>
              <w:rPr>
                <w:sz w:val="18"/>
                <w:szCs w:val="18"/>
              </w:rPr>
            </w:pPr>
            <w:r>
              <w:rPr>
                <w:sz w:val="18"/>
                <w:szCs w:val="18"/>
              </w:rPr>
              <w:t>School Board</w:t>
            </w:r>
          </w:p>
          <w:p w14:paraId="474C5515" w14:textId="77777777" w:rsidR="00433933" w:rsidRDefault="00EB65E8">
            <w:pPr>
              <w:numPr>
                <w:ilvl w:val="0"/>
                <w:numId w:val="5"/>
              </w:numPr>
              <w:spacing w:line="259" w:lineRule="auto"/>
              <w:ind w:hanging="360"/>
              <w:rPr>
                <w:sz w:val="18"/>
                <w:szCs w:val="18"/>
              </w:rPr>
            </w:pPr>
            <w:r>
              <w:rPr>
                <w:sz w:val="18"/>
                <w:szCs w:val="18"/>
              </w:rPr>
              <w:t>Outside the Institution</w:t>
            </w:r>
          </w:p>
          <w:p w14:paraId="5668E902" w14:textId="77777777" w:rsidR="00433933" w:rsidRDefault="00EB65E8">
            <w:pPr>
              <w:numPr>
                <w:ilvl w:val="1"/>
                <w:numId w:val="5"/>
              </w:numPr>
              <w:spacing w:line="259" w:lineRule="auto"/>
              <w:ind w:hanging="360"/>
              <w:rPr>
                <w:sz w:val="18"/>
                <w:szCs w:val="18"/>
              </w:rPr>
            </w:pPr>
            <w:r>
              <w:rPr>
                <w:sz w:val="18"/>
                <w:szCs w:val="18"/>
              </w:rPr>
              <w:t>Media</w:t>
            </w:r>
          </w:p>
          <w:p w14:paraId="11BFDE87" w14:textId="77777777" w:rsidR="00433933" w:rsidRDefault="00EB65E8">
            <w:pPr>
              <w:numPr>
                <w:ilvl w:val="1"/>
                <w:numId w:val="5"/>
              </w:numPr>
              <w:spacing w:line="259" w:lineRule="auto"/>
              <w:ind w:hanging="360"/>
              <w:rPr>
                <w:sz w:val="18"/>
                <w:szCs w:val="18"/>
              </w:rPr>
            </w:pPr>
            <w:r>
              <w:rPr>
                <w:sz w:val="18"/>
                <w:szCs w:val="18"/>
              </w:rPr>
              <w:t>City Councils</w:t>
            </w:r>
          </w:p>
          <w:p w14:paraId="08C88AA2" w14:textId="77777777" w:rsidR="00433933" w:rsidRDefault="00EB65E8">
            <w:pPr>
              <w:numPr>
                <w:ilvl w:val="1"/>
                <w:numId w:val="5"/>
              </w:numPr>
              <w:spacing w:line="259" w:lineRule="auto"/>
              <w:ind w:hanging="360"/>
              <w:rPr>
                <w:sz w:val="18"/>
                <w:szCs w:val="18"/>
              </w:rPr>
            </w:pPr>
            <w:r>
              <w:rPr>
                <w:sz w:val="18"/>
                <w:szCs w:val="18"/>
              </w:rPr>
              <w:t>Parents, PTA/PTSA</w:t>
            </w:r>
          </w:p>
          <w:p w14:paraId="107B1510" w14:textId="77777777" w:rsidR="00433933" w:rsidRDefault="00EB65E8">
            <w:pPr>
              <w:numPr>
                <w:ilvl w:val="1"/>
                <w:numId w:val="5"/>
              </w:numPr>
              <w:spacing w:line="259" w:lineRule="auto"/>
              <w:ind w:hanging="360"/>
              <w:rPr>
                <w:sz w:val="18"/>
                <w:szCs w:val="18"/>
              </w:rPr>
            </w:pPr>
            <w:r>
              <w:rPr>
                <w:sz w:val="18"/>
                <w:szCs w:val="18"/>
              </w:rPr>
              <w:t>Local Safety Groups</w:t>
            </w:r>
          </w:p>
          <w:p w14:paraId="5CE3C0BB" w14:textId="77777777" w:rsidR="00433933" w:rsidRDefault="00EB65E8">
            <w:pPr>
              <w:numPr>
                <w:ilvl w:val="0"/>
                <w:numId w:val="5"/>
              </w:numPr>
              <w:spacing w:line="259" w:lineRule="auto"/>
              <w:ind w:hanging="360"/>
            </w:pPr>
            <w:r>
              <w:rPr>
                <w:sz w:val="18"/>
                <w:szCs w:val="18"/>
              </w:rPr>
              <w:t xml:space="preserve">Students </w:t>
            </w:r>
          </w:p>
          <w:p w14:paraId="2865AF6F" w14:textId="77777777" w:rsidR="00433933" w:rsidRDefault="00EB65E8">
            <w:pPr>
              <w:numPr>
                <w:ilvl w:val="0"/>
                <w:numId w:val="9"/>
              </w:numPr>
              <w:spacing w:line="259" w:lineRule="auto"/>
              <w:ind w:hanging="360"/>
              <w:rPr>
                <w:b/>
              </w:rPr>
            </w:pPr>
            <w:r>
              <w:rPr>
                <w:b/>
              </w:rPr>
              <w:t>Achieving Buy-in</w:t>
            </w:r>
          </w:p>
          <w:p w14:paraId="60080592" w14:textId="77777777" w:rsidR="00433933" w:rsidRDefault="00EB65E8">
            <w:pPr>
              <w:numPr>
                <w:ilvl w:val="0"/>
                <w:numId w:val="9"/>
              </w:numPr>
              <w:spacing w:after="160" w:line="259" w:lineRule="auto"/>
              <w:ind w:hanging="360"/>
            </w:pPr>
            <w:r>
              <w:rPr>
                <w:b/>
              </w:rPr>
              <w:t>Public awareness/outreach</w:t>
            </w:r>
          </w:p>
        </w:tc>
        <w:tc>
          <w:tcPr>
            <w:tcW w:w="10890" w:type="dxa"/>
          </w:tcPr>
          <w:p w14:paraId="2ECAA07C" w14:textId="77777777" w:rsidR="00433933" w:rsidRDefault="00EB65E8">
            <w:pPr>
              <w:contextualSpacing w:val="0"/>
              <w:rPr>
                <w:i/>
              </w:rPr>
            </w:pPr>
            <w:r>
              <w:rPr>
                <w:i/>
              </w:rPr>
              <w:t xml:space="preserve">We are interested in the reactions of and interactions with various stakeholders regarding the acquisition and implementation of seat belts. Stakeholders may include individuals/groups inside your organization (e.g. transportation directors, school administration, teachers, bus drivers, school board), outside of your organization (e.g. media, city councils, parents, PTA/PTSA, local safety groups) and students. </w:t>
            </w:r>
          </w:p>
          <w:p w14:paraId="2E7B84D9" w14:textId="77777777" w:rsidR="00433933" w:rsidRDefault="00433933">
            <w:pPr>
              <w:contextualSpacing w:val="0"/>
              <w:rPr>
                <w:i/>
              </w:rPr>
            </w:pPr>
          </w:p>
          <w:p w14:paraId="53A43D77" w14:textId="77777777" w:rsidR="00433933" w:rsidRDefault="00EB65E8">
            <w:pPr>
              <w:numPr>
                <w:ilvl w:val="0"/>
                <w:numId w:val="4"/>
              </w:numPr>
              <w:spacing w:line="259" w:lineRule="auto"/>
              <w:ind w:hanging="360"/>
            </w:pPr>
            <w:r>
              <w:t xml:space="preserve">When thinking about these various stakeholder groups, would you say that people were generally supportive of the implementation of seat belts or against it? </w:t>
            </w:r>
          </w:p>
          <w:p w14:paraId="5ED6E6C1" w14:textId="77777777" w:rsidR="00433933" w:rsidRDefault="00EB65E8">
            <w:pPr>
              <w:numPr>
                <w:ilvl w:val="0"/>
                <w:numId w:val="4"/>
              </w:numPr>
              <w:spacing w:line="259" w:lineRule="auto"/>
              <w:ind w:hanging="360"/>
            </w:pPr>
            <w:r>
              <w:t xml:space="preserve">Are there any reactions of or interactions with stakeholders that particularly stand out to you? </w:t>
            </w:r>
          </w:p>
          <w:p w14:paraId="755F62DC" w14:textId="77777777" w:rsidR="00433933" w:rsidRDefault="00EB65E8">
            <w:pPr>
              <w:numPr>
                <w:ilvl w:val="1"/>
                <w:numId w:val="4"/>
              </w:numPr>
              <w:spacing w:line="259" w:lineRule="auto"/>
              <w:ind w:hanging="360"/>
            </w:pPr>
            <w:r>
              <w:t>Did you receive push-back from any of these individuals/groups in particular? Please describe.</w:t>
            </w:r>
          </w:p>
          <w:p w14:paraId="67608F93" w14:textId="77777777" w:rsidR="00433933" w:rsidRDefault="00EB65E8">
            <w:pPr>
              <w:numPr>
                <w:ilvl w:val="1"/>
                <w:numId w:val="4"/>
              </w:numPr>
              <w:spacing w:line="259" w:lineRule="auto"/>
              <w:ind w:hanging="360"/>
            </w:pPr>
            <w:r>
              <w:t>Were any of these individuals/groups particularly supportive or helpful? Please describe.</w:t>
            </w:r>
          </w:p>
          <w:p w14:paraId="7E70EBC4" w14:textId="77777777" w:rsidR="00433933" w:rsidRDefault="00EB65E8">
            <w:pPr>
              <w:numPr>
                <w:ilvl w:val="0"/>
                <w:numId w:val="4"/>
              </w:numPr>
              <w:spacing w:line="259" w:lineRule="auto"/>
              <w:ind w:hanging="360"/>
            </w:pPr>
            <w:r>
              <w:t>Did you take any steps</w:t>
            </w:r>
            <w:r w:rsidR="00181905">
              <w:t xml:space="preserve"> ahead of time</w:t>
            </w:r>
            <w:r>
              <w:t xml:space="preserve"> to achieve buy-in from various stakeholder groups? If so, what actions were taken? </w:t>
            </w:r>
          </w:p>
          <w:p w14:paraId="4D11B796" w14:textId="77777777" w:rsidR="00433933" w:rsidRDefault="00EB65E8">
            <w:pPr>
              <w:numPr>
                <w:ilvl w:val="0"/>
                <w:numId w:val="4"/>
              </w:numPr>
              <w:spacing w:after="160" w:line="259" w:lineRule="auto"/>
              <w:ind w:hanging="360"/>
            </w:pPr>
            <w:r>
              <w:t>Was any media/outreach used to inform people of the seat belts and/or encourage compliance? (e.g. news articles, letters to parents, assemblies, etc.)</w:t>
            </w:r>
          </w:p>
          <w:p w14:paraId="3BBCD939" w14:textId="77777777" w:rsidR="00433933" w:rsidRDefault="00433933">
            <w:pPr>
              <w:contextualSpacing w:val="0"/>
            </w:pPr>
          </w:p>
        </w:tc>
      </w:tr>
    </w:tbl>
    <w:p w14:paraId="57DEB12E" w14:textId="77777777" w:rsidR="00433933" w:rsidRDefault="00EB65E8">
      <w:r>
        <w:br w:type="page"/>
      </w:r>
    </w:p>
    <w:tbl>
      <w:tblPr>
        <w:tblStyle w:val="a4"/>
        <w:tblW w:w="1448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5"/>
        <w:gridCol w:w="10890"/>
      </w:tblGrid>
      <w:tr w:rsidR="00433933" w14:paraId="28EAD259" w14:textId="77777777">
        <w:tc>
          <w:tcPr>
            <w:tcW w:w="3595" w:type="dxa"/>
            <w:shd w:val="clear" w:color="auto" w:fill="3B3838"/>
          </w:tcPr>
          <w:p w14:paraId="15400B07" w14:textId="77777777" w:rsidR="00433933" w:rsidRDefault="00EB65E8">
            <w:pPr>
              <w:contextualSpacing w:val="0"/>
              <w:rPr>
                <w:b/>
                <w:smallCaps/>
                <w:color w:val="FFFFFF"/>
              </w:rPr>
            </w:pPr>
            <w:r>
              <w:rPr>
                <w:b/>
                <w:smallCaps/>
                <w:color w:val="FFFFFF"/>
                <w:sz w:val="24"/>
                <w:szCs w:val="24"/>
              </w:rPr>
              <w:t>Theme</w:t>
            </w:r>
          </w:p>
        </w:tc>
        <w:tc>
          <w:tcPr>
            <w:tcW w:w="10890" w:type="dxa"/>
            <w:shd w:val="clear" w:color="auto" w:fill="3B3838"/>
          </w:tcPr>
          <w:p w14:paraId="54F3D2CC" w14:textId="77777777" w:rsidR="00433933" w:rsidRDefault="00EB65E8">
            <w:pPr>
              <w:contextualSpacing w:val="0"/>
              <w:rPr>
                <w:b/>
                <w:smallCaps/>
                <w:color w:val="FFFFFF"/>
              </w:rPr>
            </w:pPr>
            <w:r>
              <w:rPr>
                <w:b/>
                <w:smallCaps/>
                <w:color w:val="FFFFFF"/>
                <w:sz w:val="24"/>
                <w:szCs w:val="24"/>
              </w:rPr>
              <w:t>Dialogue Guidance/Questions:</w:t>
            </w:r>
          </w:p>
        </w:tc>
      </w:tr>
      <w:tr w:rsidR="00433933" w14:paraId="7FFD9439" w14:textId="77777777">
        <w:tc>
          <w:tcPr>
            <w:tcW w:w="14485" w:type="dxa"/>
            <w:gridSpan w:val="2"/>
            <w:shd w:val="clear" w:color="auto" w:fill="D9D9D9"/>
          </w:tcPr>
          <w:p w14:paraId="53946BEF" w14:textId="77777777" w:rsidR="00433933" w:rsidRDefault="00EB65E8">
            <w:pPr>
              <w:contextualSpacing w:val="0"/>
              <w:rPr>
                <w:b/>
                <w:sz w:val="28"/>
                <w:szCs w:val="28"/>
              </w:rPr>
            </w:pPr>
            <w:r>
              <w:rPr>
                <w:b/>
                <w:sz w:val="28"/>
                <w:szCs w:val="28"/>
              </w:rPr>
              <w:t>Compliance &amp; Student Behavior (ask only for those who have implemented</w:t>
            </w:r>
            <w:r w:rsidR="00181905">
              <w:rPr>
                <w:b/>
                <w:sz w:val="28"/>
                <w:szCs w:val="28"/>
              </w:rPr>
              <w:t xml:space="preserve"> and have a policy in place</w:t>
            </w:r>
            <w:r>
              <w:rPr>
                <w:b/>
                <w:sz w:val="28"/>
                <w:szCs w:val="28"/>
              </w:rPr>
              <w:t>)</w:t>
            </w:r>
            <w:r w:rsidR="00181905">
              <w:rPr>
                <w:b/>
                <w:sz w:val="28"/>
                <w:szCs w:val="28"/>
              </w:rPr>
              <w:t xml:space="preserve">  I think we will have covered a lot of this earlier in the interview.</w:t>
            </w:r>
          </w:p>
        </w:tc>
      </w:tr>
      <w:tr w:rsidR="00433933" w14:paraId="69D5CA7E" w14:textId="77777777">
        <w:tc>
          <w:tcPr>
            <w:tcW w:w="3595" w:type="dxa"/>
          </w:tcPr>
          <w:p w14:paraId="3E2C5E32" w14:textId="77777777" w:rsidR="00433933" w:rsidRDefault="00EB65E8">
            <w:pPr>
              <w:numPr>
                <w:ilvl w:val="0"/>
                <w:numId w:val="8"/>
              </w:numPr>
              <w:spacing w:line="259" w:lineRule="auto"/>
              <w:ind w:hanging="360"/>
              <w:rPr>
                <w:b/>
              </w:rPr>
            </w:pPr>
            <w:r>
              <w:rPr>
                <w:b/>
              </w:rPr>
              <w:t>Usage &amp; enforcement</w:t>
            </w:r>
          </w:p>
          <w:p w14:paraId="47267802" w14:textId="77777777" w:rsidR="00433933" w:rsidRDefault="00EB65E8">
            <w:pPr>
              <w:numPr>
                <w:ilvl w:val="0"/>
                <w:numId w:val="8"/>
              </w:numPr>
              <w:spacing w:line="259" w:lineRule="auto"/>
              <w:ind w:hanging="360"/>
              <w:rPr>
                <w:b/>
              </w:rPr>
            </w:pPr>
            <w:r>
              <w:rPr>
                <w:b/>
              </w:rPr>
              <w:t>Student behavior</w:t>
            </w:r>
          </w:p>
          <w:p w14:paraId="29D6C862" w14:textId="77777777" w:rsidR="00433933" w:rsidRDefault="00433933">
            <w:pPr>
              <w:spacing w:after="160" w:line="259" w:lineRule="auto"/>
              <w:ind w:left="360"/>
              <w:contextualSpacing w:val="0"/>
            </w:pPr>
          </w:p>
        </w:tc>
        <w:tc>
          <w:tcPr>
            <w:tcW w:w="10890" w:type="dxa"/>
          </w:tcPr>
          <w:p w14:paraId="2FD22168" w14:textId="77777777" w:rsidR="00433933" w:rsidRDefault="00EB65E8">
            <w:pPr>
              <w:numPr>
                <w:ilvl w:val="0"/>
                <w:numId w:val="3"/>
              </w:numPr>
              <w:spacing w:line="259" w:lineRule="auto"/>
              <w:ind w:hanging="360"/>
            </w:pPr>
            <w:r>
              <w:t>Do you have a usage policy in place to require students to wear the seat belts? If so, how is it enforced?</w:t>
            </w:r>
          </w:p>
          <w:p w14:paraId="2B586966" w14:textId="77777777" w:rsidR="00433933" w:rsidRDefault="00EB65E8">
            <w:pPr>
              <w:numPr>
                <w:ilvl w:val="0"/>
                <w:numId w:val="3"/>
              </w:numPr>
              <w:spacing w:line="259" w:lineRule="auto"/>
              <w:ind w:hanging="360"/>
            </w:pPr>
            <w:r>
              <w:t>Have you used any other methods to encourage compliance? (e.g. reminders/referrals from bus drivers, letters to parents, etc.)</w:t>
            </w:r>
          </w:p>
          <w:p w14:paraId="79D046FE" w14:textId="77777777" w:rsidR="00433933" w:rsidRDefault="00EB65E8">
            <w:pPr>
              <w:numPr>
                <w:ilvl w:val="0"/>
                <w:numId w:val="3"/>
              </w:numPr>
              <w:spacing w:line="259" w:lineRule="auto"/>
              <w:ind w:hanging="360"/>
            </w:pPr>
            <w:r>
              <w:t xml:space="preserve">What methods do you think have been the most effective in encouraging compliance? </w:t>
            </w:r>
          </w:p>
          <w:p w14:paraId="46406F6A" w14:textId="77777777" w:rsidR="00433933" w:rsidRDefault="00EB65E8">
            <w:pPr>
              <w:numPr>
                <w:ilvl w:val="0"/>
                <w:numId w:val="3"/>
              </w:numPr>
              <w:spacing w:line="259" w:lineRule="auto"/>
              <w:ind w:hanging="360"/>
            </w:pPr>
            <w:r>
              <w:t>In general, do you think that the seat belts have influenced student behavior on the buses?</w:t>
            </w:r>
          </w:p>
          <w:p w14:paraId="30FF1A23" w14:textId="77777777" w:rsidR="00433933" w:rsidRDefault="00EB65E8">
            <w:pPr>
              <w:numPr>
                <w:ilvl w:val="1"/>
                <w:numId w:val="3"/>
              </w:numPr>
              <w:spacing w:line="259" w:lineRule="auto"/>
              <w:ind w:hanging="360"/>
            </w:pPr>
            <w:r>
              <w:t>Have you collected any data or video to track this potential influence?</w:t>
            </w:r>
          </w:p>
          <w:p w14:paraId="459A8862" w14:textId="77777777" w:rsidR="00433933" w:rsidRDefault="00EB65E8">
            <w:pPr>
              <w:numPr>
                <w:ilvl w:val="1"/>
                <w:numId w:val="3"/>
              </w:numPr>
              <w:spacing w:line="259" w:lineRule="auto"/>
              <w:ind w:hanging="360"/>
            </w:pPr>
            <w:r>
              <w:t xml:space="preserve">What type of feedback have you received from the bus drivers? </w:t>
            </w:r>
          </w:p>
          <w:p w14:paraId="546EDF02" w14:textId="77777777" w:rsidR="00433933" w:rsidRDefault="00EB65E8">
            <w:pPr>
              <w:numPr>
                <w:ilvl w:val="1"/>
                <w:numId w:val="3"/>
              </w:numPr>
              <w:spacing w:after="160" w:line="259" w:lineRule="auto"/>
              <w:ind w:hanging="360"/>
            </w:pPr>
            <w:r>
              <w:t xml:space="preserve">Do bus drivers write referrals on the bus? If so, are these tracked? </w:t>
            </w:r>
            <w:r>
              <w:rPr>
                <w:i/>
              </w:rPr>
              <w:t>(before/after belts)</w:t>
            </w:r>
            <w:r w:rsidR="00181905">
              <w:rPr>
                <w:i/>
              </w:rPr>
              <w:t xml:space="preserve"> Are the referrals supported / acted on by school administrators?</w:t>
            </w:r>
          </w:p>
          <w:p w14:paraId="3C6E2D8A" w14:textId="77777777" w:rsidR="00433933" w:rsidRDefault="00433933">
            <w:pPr>
              <w:contextualSpacing w:val="0"/>
              <w:rPr>
                <w:i/>
                <w:color w:val="808080"/>
              </w:rPr>
            </w:pPr>
          </w:p>
        </w:tc>
      </w:tr>
      <w:tr w:rsidR="00433933" w14:paraId="521CEE2E" w14:textId="77777777">
        <w:tc>
          <w:tcPr>
            <w:tcW w:w="14485" w:type="dxa"/>
            <w:gridSpan w:val="2"/>
            <w:shd w:val="clear" w:color="auto" w:fill="D9D9D9"/>
          </w:tcPr>
          <w:p w14:paraId="49C628ED" w14:textId="77777777" w:rsidR="00433933" w:rsidRDefault="00EB65E8">
            <w:pPr>
              <w:contextualSpacing w:val="0"/>
              <w:rPr>
                <w:b/>
                <w:sz w:val="28"/>
                <w:szCs w:val="28"/>
              </w:rPr>
            </w:pPr>
            <w:r>
              <w:rPr>
                <w:b/>
                <w:sz w:val="28"/>
                <w:szCs w:val="28"/>
              </w:rPr>
              <w:t xml:space="preserve">Bus Driver Survey </w:t>
            </w:r>
          </w:p>
        </w:tc>
      </w:tr>
      <w:tr w:rsidR="00433933" w14:paraId="0AC9610D" w14:textId="77777777">
        <w:tc>
          <w:tcPr>
            <w:tcW w:w="3595" w:type="dxa"/>
          </w:tcPr>
          <w:p w14:paraId="3AEA2BA2" w14:textId="77777777" w:rsidR="00433933" w:rsidRDefault="00433933">
            <w:pPr>
              <w:spacing w:after="160" w:line="259" w:lineRule="auto"/>
              <w:ind w:left="360"/>
              <w:contextualSpacing w:val="0"/>
            </w:pPr>
          </w:p>
        </w:tc>
        <w:tc>
          <w:tcPr>
            <w:tcW w:w="10890" w:type="dxa"/>
          </w:tcPr>
          <w:p w14:paraId="4498C649" w14:textId="77777777" w:rsidR="00433933" w:rsidRDefault="00EB65E8">
            <w:pPr>
              <w:contextualSpacing w:val="0"/>
              <w:rPr>
                <w:i/>
              </w:rPr>
            </w:pPr>
            <w:r>
              <w:rPr>
                <w:i/>
              </w:rPr>
              <w:t xml:space="preserve">We are also interested in getting a better understanding of bus driver distraction related to student behavior and seat belts to see if the use of seat belts has </w:t>
            </w:r>
            <w:r w:rsidR="00181905">
              <w:rPr>
                <w:i/>
              </w:rPr>
              <w:t>impacted student</w:t>
            </w:r>
            <w:r>
              <w:rPr>
                <w:i/>
              </w:rPr>
              <w:t xml:space="preserve"> behavior on buses. We have an online survey that asks bus drivers about topics like distraction, stress, and student behavior.  </w:t>
            </w:r>
          </w:p>
          <w:p w14:paraId="33FBAF98" w14:textId="77777777" w:rsidR="00433933" w:rsidRDefault="00433933">
            <w:pPr>
              <w:contextualSpacing w:val="0"/>
              <w:rPr>
                <w:i/>
                <w:color w:val="808080"/>
                <w:sz w:val="20"/>
                <w:szCs w:val="20"/>
              </w:rPr>
            </w:pPr>
          </w:p>
          <w:p w14:paraId="598C2239" w14:textId="77777777" w:rsidR="00181905" w:rsidRDefault="00181905">
            <w:pPr>
              <w:contextualSpacing w:val="0"/>
              <w:rPr>
                <w:i/>
              </w:rPr>
            </w:pPr>
            <w:r>
              <w:rPr>
                <w:i/>
              </w:rPr>
              <w:t xml:space="preserve">We do not ask for names of bus drivers, and only ask them to name their school district for tracking purposes; </w:t>
            </w:r>
            <w:r>
              <w:rPr>
                <w:i/>
                <w:u w:val="single"/>
              </w:rPr>
              <w:t>we will not indicate which survey responses came from which school district</w:t>
            </w:r>
            <w:r>
              <w:rPr>
                <w:i/>
              </w:rPr>
              <w:t>. I can provide you with a hard copy of the survey questions first, if you’d like. Then would ultimately send a link that the bus drivers could use to complete the survey.</w:t>
            </w:r>
          </w:p>
          <w:p w14:paraId="7009D3E6" w14:textId="77777777" w:rsidR="00181905" w:rsidRDefault="00181905">
            <w:pPr>
              <w:contextualSpacing w:val="0"/>
              <w:rPr>
                <w:i/>
                <w:color w:val="808080"/>
                <w:sz w:val="20"/>
                <w:szCs w:val="20"/>
              </w:rPr>
            </w:pPr>
          </w:p>
          <w:p w14:paraId="44130DAC" w14:textId="77777777" w:rsidR="00433933" w:rsidRPr="009F6372" w:rsidRDefault="00EB65E8" w:rsidP="009F6372">
            <w:pPr>
              <w:spacing w:after="160" w:line="259" w:lineRule="auto"/>
            </w:pPr>
            <w:r>
              <w:rPr>
                <w:i/>
              </w:rPr>
              <w:t>Would you be willing to share this survey with your bus drivers?</w:t>
            </w:r>
          </w:p>
          <w:p w14:paraId="2A0067B6" w14:textId="77777777" w:rsidR="009F6372" w:rsidRDefault="009F6372" w:rsidP="009F6372">
            <w:pPr>
              <w:spacing w:after="160" w:line="259" w:lineRule="auto"/>
              <w:ind w:left="360"/>
            </w:pPr>
          </w:p>
          <w:p w14:paraId="6C977DFE" w14:textId="77777777" w:rsidR="00433933" w:rsidRDefault="00433933">
            <w:pPr>
              <w:contextualSpacing w:val="0"/>
              <w:rPr>
                <w:i/>
              </w:rPr>
            </w:pPr>
          </w:p>
        </w:tc>
      </w:tr>
    </w:tbl>
    <w:p w14:paraId="6A9CF93A" w14:textId="77777777" w:rsidR="00433933" w:rsidRDefault="00433933"/>
    <w:p w14:paraId="2312072E" w14:textId="77777777" w:rsidR="00433933" w:rsidRDefault="00EB65E8">
      <w:r>
        <w:br w:type="page"/>
      </w:r>
    </w:p>
    <w:tbl>
      <w:tblPr>
        <w:tblStyle w:val="a5"/>
        <w:tblW w:w="1448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5"/>
        <w:gridCol w:w="10890"/>
      </w:tblGrid>
      <w:tr w:rsidR="00433933" w14:paraId="2E6AA6D2" w14:textId="77777777">
        <w:tc>
          <w:tcPr>
            <w:tcW w:w="3595" w:type="dxa"/>
            <w:shd w:val="clear" w:color="auto" w:fill="3B3838"/>
          </w:tcPr>
          <w:p w14:paraId="05AA32C7" w14:textId="77777777" w:rsidR="00433933" w:rsidRDefault="00EB65E8">
            <w:pPr>
              <w:contextualSpacing w:val="0"/>
              <w:rPr>
                <w:b/>
                <w:smallCaps/>
                <w:color w:val="FFFFFF"/>
              </w:rPr>
            </w:pPr>
            <w:r>
              <w:rPr>
                <w:b/>
                <w:smallCaps/>
                <w:color w:val="FFFFFF"/>
                <w:sz w:val="24"/>
                <w:szCs w:val="24"/>
              </w:rPr>
              <w:t>Theme</w:t>
            </w:r>
          </w:p>
        </w:tc>
        <w:tc>
          <w:tcPr>
            <w:tcW w:w="10890" w:type="dxa"/>
            <w:shd w:val="clear" w:color="auto" w:fill="3B3838"/>
          </w:tcPr>
          <w:p w14:paraId="6D6A9F35" w14:textId="77777777" w:rsidR="00433933" w:rsidRDefault="00EB65E8">
            <w:pPr>
              <w:contextualSpacing w:val="0"/>
              <w:rPr>
                <w:b/>
                <w:smallCaps/>
                <w:color w:val="FFFFFF"/>
              </w:rPr>
            </w:pPr>
            <w:r>
              <w:rPr>
                <w:b/>
                <w:smallCaps/>
                <w:color w:val="FFFFFF"/>
                <w:sz w:val="24"/>
                <w:szCs w:val="24"/>
              </w:rPr>
              <w:t>Dialogue Guidance/Questions:</w:t>
            </w:r>
          </w:p>
        </w:tc>
      </w:tr>
      <w:tr w:rsidR="00433933" w14:paraId="15153583" w14:textId="77777777">
        <w:tc>
          <w:tcPr>
            <w:tcW w:w="14485" w:type="dxa"/>
            <w:gridSpan w:val="2"/>
            <w:shd w:val="clear" w:color="auto" w:fill="D9D9D9"/>
          </w:tcPr>
          <w:p w14:paraId="4C8E95CA" w14:textId="77777777" w:rsidR="00433933" w:rsidRDefault="00EB65E8">
            <w:pPr>
              <w:contextualSpacing w:val="0"/>
              <w:rPr>
                <w:b/>
                <w:sz w:val="28"/>
                <w:szCs w:val="28"/>
              </w:rPr>
            </w:pPr>
            <w:r>
              <w:rPr>
                <w:b/>
                <w:sz w:val="28"/>
                <w:szCs w:val="28"/>
              </w:rPr>
              <w:t>Barriers &amp; Lessons Learned</w:t>
            </w:r>
          </w:p>
        </w:tc>
      </w:tr>
      <w:tr w:rsidR="00433933" w14:paraId="31AF6D83" w14:textId="77777777">
        <w:tc>
          <w:tcPr>
            <w:tcW w:w="3595" w:type="dxa"/>
          </w:tcPr>
          <w:p w14:paraId="69B28EDF" w14:textId="77777777" w:rsidR="00433933" w:rsidRDefault="00EB65E8">
            <w:pPr>
              <w:numPr>
                <w:ilvl w:val="0"/>
                <w:numId w:val="8"/>
              </w:numPr>
              <w:spacing w:line="259" w:lineRule="auto"/>
              <w:ind w:hanging="360"/>
              <w:rPr>
                <w:b/>
              </w:rPr>
            </w:pPr>
            <w:r>
              <w:rPr>
                <w:b/>
              </w:rPr>
              <w:t>Barriers/resistance regarding funding, implementation, or enforcement</w:t>
            </w:r>
          </w:p>
          <w:p w14:paraId="021FE844" w14:textId="77777777" w:rsidR="00433933" w:rsidRDefault="00EB65E8">
            <w:pPr>
              <w:numPr>
                <w:ilvl w:val="0"/>
                <w:numId w:val="8"/>
              </w:numPr>
              <w:spacing w:after="160" w:line="259" w:lineRule="auto"/>
              <w:ind w:hanging="360"/>
            </w:pPr>
            <w:r>
              <w:rPr>
                <w:b/>
              </w:rPr>
              <w:t>Lessons learned and advice for other jurisdictions</w:t>
            </w:r>
          </w:p>
        </w:tc>
        <w:tc>
          <w:tcPr>
            <w:tcW w:w="10890" w:type="dxa"/>
          </w:tcPr>
          <w:p w14:paraId="1D1E37B8" w14:textId="77777777" w:rsidR="00433933" w:rsidRDefault="00EB65E8">
            <w:pPr>
              <w:contextualSpacing w:val="0"/>
              <w:rPr>
                <w:i/>
              </w:rPr>
            </w:pPr>
            <w:bookmarkStart w:id="1" w:name="_d2avyhnaducb" w:colFirst="0" w:colLast="0"/>
            <w:bookmarkEnd w:id="1"/>
            <w:r>
              <w:rPr>
                <w:i/>
              </w:rPr>
              <w:t xml:space="preserve">( Note: We ask about resistance/push-back when discussing funding and stakeholders, so at this point we will likely have already covered barriers in the various other sections. May just want to wrap up by asking if there are any other hurdles/barriers that haven’t been discussed yet.) </w:t>
            </w:r>
          </w:p>
          <w:p w14:paraId="2B4C5E78" w14:textId="77777777" w:rsidR="00433933" w:rsidRDefault="00433933">
            <w:pPr>
              <w:contextualSpacing w:val="0"/>
              <w:rPr>
                <w:i/>
              </w:rPr>
            </w:pPr>
            <w:bookmarkStart w:id="2" w:name="_gjdgxs" w:colFirst="0" w:colLast="0"/>
            <w:bookmarkEnd w:id="2"/>
          </w:p>
          <w:p w14:paraId="2BD0FD28" w14:textId="77777777" w:rsidR="00433933" w:rsidRDefault="00EB65E8">
            <w:pPr>
              <w:numPr>
                <w:ilvl w:val="0"/>
                <w:numId w:val="11"/>
              </w:numPr>
              <w:spacing w:line="259" w:lineRule="auto"/>
              <w:ind w:hanging="360"/>
            </w:pPr>
            <w:r>
              <w:t>Are there any other issues or barriers that you faced that we haven’t discussed yet?</w:t>
            </w:r>
          </w:p>
          <w:p w14:paraId="0B8CC006" w14:textId="77777777" w:rsidR="00433933" w:rsidRDefault="00EB65E8">
            <w:pPr>
              <w:numPr>
                <w:ilvl w:val="0"/>
                <w:numId w:val="11"/>
              </w:numPr>
              <w:spacing w:after="160" w:line="259" w:lineRule="auto"/>
              <w:ind w:hanging="360"/>
            </w:pPr>
            <w:r>
              <w:t>What are the most important “lessons learned” or advice that you think would be useful to jurisdictions who are considering implementing seat belts on their buses?</w:t>
            </w:r>
          </w:p>
        </w:tc>
      </w:tr>
    </w:tbl>
    <w:p w14:paraId="3209116F" w14:textId="77777777" w:rsidR="00433933" w:rsidRDefault="00433933"/>
    <w:sectPr w:rsidR="00433933" w:rsidSect="00F0653B">
      <w:headerReference w:type="default" r:id="rId9"/>
      <w:footerReference w:type="default" r:id="rId10"/>
      <w:pgSz w:w="15840" w:h="12240" w:orient="landscape"/>
      <w:pgMar w:top="720" w:right="864" w:bottom="720" w:left="864"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9258D5" w14:textId="77777777" w:rsidR="00E97ADC" w:rsidRDefault="00E97ADC" w:rsidP="00A213CD">
      <w:pPr>
        <w:spacing w:after="0" w:line="240" w:lineRule="auto"/>
      </w:pPr>
      <w:r>
        <w:separator/>
      </w:r>
    </w:p>
  </w:endnote>
  <w:endnote w:type="continuationSeparator" w:id="0">
    <w:p w14:paraId="2D33ED80" w14:textId="77777777" w:rsidR="00E97ADC" w:rsidRDefault="00E97ADC" w:rsidP="00A2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077345"/>
      <w:docPartObj>
        <w:docPartGallery w:val="Page Numbers (Bottom of Page)"/>
        <w:docPartUnique/>
      </w:docPartObj>
    </w:sdtPr>
    <w:sdtEndPr>
      <w:rPr>
        <w:noProof/>
      </w:rPr>
    </w:sdtEndPr>
    <w:sdtContent>
      <w:p w14:paraId="2DDE03FF" w14:textId="212DA17B" w:rsidR="0006292E" w:rsidRDefault="0006292E">
        <w:pPr>
          <w:pStyle w:val="Footer"/>
          <w:jc w:val="center"/>
        </w:pPr>
        <w:r>
          <w:fldChar w:fldCharType="begin"/>
        </w:r>
        <w:r>
          <w:instrText xml:space="preserve"> PAGE   \* MERGEFORMAT </w:instrText>
        </w:r>
        <w:r>
          <w:fldChar w:fldCharType="separate"/>
        </w:r>
        <w:r w:rsidR="006F7392">
          <w:rPr>
            <w:noProof/>
          </w:rPr>
          <w:t>1</w:t>
        </w:r>
        <w:r>
          <w:rPr>
            <w:noProof/>
          </w:rPr>
          <w:fldChar w:fldCharType="end"/>
        </w:r>
      </w:p>
    </w:sdtContent>
  </w:sdt>
  <w:p w14:paraId="394C1AE3" w14:textId="77777777" w:rsidR="00A213CD" w:rsidRPr="00A213CD" w:rsidRDefault="00F02C33">
    <w:pPr>
      <w:pStyle w:val="Footer"/>
      <w:rPr>
        <w:b/>
      </w:rPr>
    </w:pPr>
    <w:r>
      <w:rPr>
        <w:b/>
      </w:rPr>
      <w:t>NHTSA Form 1415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1FAB96" w14:textId="77777777" w:rsidR="00E97ADC" w:rsidRDefault="00E97ADC" w:rsidP="00A213CD">
      <w:pPr>
        <w:spacing w:after="0" w:line="240" w:lineRule="auto"/>
      </w:pPr>
      <w:r>
        <w:separator/>
      </w:r>
    </w:p>
  </w:footnote>
  <w:footnote w:type="continuationSeparator" w:id="0">
    <w:p w14:paraId="075605AA" w14:textId="77777777" w:rsidR="00E97ADC" w:rsidRDefault="00E97ADC" w:rsidP="00A213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1CE48" w14:textId="77777777" w:rsidR="00A213CD" w:rsidRPr="0023325E" w:rsidRDefault="00A213CD" w:rsidP="00A213CD">
    <w:pPr>
      <w:tabs>
        <w:tab w:val="center" w:pos="4320"/>
        <w:tab w:val="right" w:pos="8640"/>
      </w:tabs>
      <w:spacing w:after="0" w:line="240" w:lineRule="auto"/>
      <w:jc w:val="right"/>
      <w:rPr>
        <w:rFonts w:ascii="Times New Roman" w:eastAsia="Times New Roman" w:hAnsi="Times New Roman" w:cs="Times New Roman"/>
        <w:b/>
        <w:sz w:val="24"/>
        <w:szCs w:val="20"/>
      </w:rPr>
    </w:pPr>
    <w:r w:rsidRPr="0023325E">
      <w:rPr>
        <w:rFonts w:ascii="Times New Roman" w:eastAsia="Times New Roman" w:hAnsi="Times New Roman" w:cs="Times New Roman"/>
        <w:b/>
        <w:sz w:val="24"/>
        <w:szCs w:val="20"/>
      </w:rPr>
      <w:ptab w:relativeTo="margin" w:alignment="center" w:leader="none"/>
    </w:r>
    <w:r w:rsidRPr="0023325E">
      <w:rPr>
        <w:rFonts w:ascii="Times New Roman" w:eastAsia="Times New Roman" w:hAnsi="Times New Roman" w:cs="Times New Roman"/>
        <w:b/>
        <w:sz w:val="24"/>
        <w:szCs w:val="20"/>
      </w:rPr>
      <w:ptab w:relativeTo="margin" w:alignment="right" w:leader="none"/>
    </w:r>
    <w:r>
      <w:rPr>
        <w:rFonts w:ascii="Times New Roman" w:eastAsia="Times New Roman" w:hAnsi="Times New Roman" w:cs="Times New Roman"/>
        <w:b/>
        <w:sz w:val="24"/>
        <w:szCs w:val="20"/>
      </w:rPr>
      <w:t>OMB Control Number: XXXX</w:t>
    </w:r>
    <w:r w:rsidRPr="0023325E">
      <w:rPr>
        <w:rFonts w:ascii="Times New Roman" w:eastAsia="Times New Roman" w:hAnsi="Times New Roman" w:cs="Times New Roman"/>
        <w:b/>
        <w:sz w:val="24"/>
        <w:szCs w:val="20"/>
      </w:rPr>
      <w:t>-XXX</w:t>
    </w:r>
    <w:r w:rsidRPr="0023325E">
      <w:rPr>
        <w:rFonts w:ascii="Times New Roman" w:eastAsia="Times New Roman" w:hAnsi="Times New Roman" w:cs="Times New Roman"/>
        <w:b/>
        <w:sz w:val="32"/>
        <w:szCs w:val="20"/>
      </w:rPr>
      <w:t xml:space="preserve">  </w:t>
    </w:r>
  </w:p>
  <w:p w14:paraId="73136DA1" w14:textId="77777777" w:rsidR="00A213CD" w:rsidRPr="00A213CD" w:rsidRDefault="00A213CD" w:rsidP="00A213CD">
    <w:pPr>
      <w:tabs>
        <w:tab w:val="center" w:pos="4320"/>
        <w:tab w:val="right" w:pos="8640"/>
      </w:tabs>
      <w:jc w:val="right"/>
      <w:rPr>
        <w:b/>
        <w:szCs w:val="20"/>
      </w:rPr>
    </w:pPr>
    <w:r w:rsidRPr="0023325E">
      <w:rPr>
        <w:rFonts w:ascii="Times New Roman" w:eastAsia="Times New Roman" w:hAnsi="Times New Roman" w:cs="Times New Roman"/>
        <w:b/>
        <w:sz w:val="24"/>
        <w:szCs w:val="20"/>
      </w:rPr>
      <w:t>Expiration Date:  XX/XX/XXXX</w:t>
    </w:r>
  </w:p>
  <w:p w14:paraId="4B61B2A6" w14:textId="77777777" w:rsidR="00A213CD" w:rsidRDefault="00A213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B0C37"/>
    <w:multiLevelType w:val="multilevel"/>
    <w:tmpl w:val="93A49506"/>
    <w:lvl w:ilvl="0">
      <w:start w:val="1"/>
      <w:numFmt w:val="bullet"/>
      <w:lvlText w:val="●"/>
      <w:lvlJc w:val="left"/>
      <w:pPr>
        <w:ind w:left="360" w:firstLine="0"/>
      </w:pPr>
      <w:rPr>
        <w:rFonts w:ascii="Arial" w:eastAsia="Arial" w:hAnsi="Arial" w:cs="Arial"/>
      </w:rPr>
    </w:lvl>
    <w:lvl w:ilvl="1">
      <w:start w:val="1"/>
      <w:numFmt w:val="bullet"/>
      <w:lvlText w:val="o"/>
      <w:lvlJc w:val="left"/>
      <w:pPr>
        <w:ind w:left="720" w:firstLine="36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
    <w:nsid w:val="193B1FE6"/>
    <w:multiLevelType w:val="multilevel"/>
    <w:tmpl w:val="E7F4438C"/>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
    <w:nsid w:val="3D7624BD"/>
    <w:multiLevelType w:val="multilevel"/>
    <w:tmpl w:val="519071C6"/>
    <w:lvl w:ilvl="0">
      <w:start w:val="1"/>
      <w:numFmt w:val="bullet"/>
      <w:lvlText w:val="●"/>
      <w:lvlJc w:val="left"/>
      <w:pPr>
        <w:ind w:left="360" w:firstLine="0"/>
      </w:pPr>
      <w:rPr>
        <w:rFonts w:ascii="Arial" w:eastAsia="Arial" w:hAnsi="Arial" w:cs="Arial"/>
      </w:rPr>
    </w:lvl>
    <w:lvl w:ilvl="1">
      <w:start w:val="1"/>
      <w:numFmt w:val="bullet"/>
      <w:lvlText w:val="o"/>
      <w:lvlJc w:val="left"/>
      <w:pPr>
        <w:ind w:left="810" w:firstLine="45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
    <w:nsid w:val="42EA5570"/>
    <w:multiLevelType w:val="multilevel"/>
    <w:tmpl w:val="FE942704"/>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4">
    <w:nsid w:val="445D5AE7"/>
    <w:multiLevelType w:val="multilevel"/>
    <w:tmpl w:val="4BF20080"/>
    <w:lvl w:ilvl="0">
      <w:start w:val="1"/>
      <w:numFmt w:val="bullet"/>
      <w:lvlText w:val="●"/>
      <w:lvlJc w:val="left"/>
      <w:pPr>
        <w:ind w:left="360" w:firstLine="0"/>
      </w:pPr>
      <w:rPr>
        <w:rFonts w:ascii="Arial" w:eastAsia="Arial" w:hAnsi="Arial" w:cs="Arial"/>
      </w:rPr>
    </w:lvl>
    <w:lvl w:ilvl="1">
      <w:start w:val="1"/>
      <w:numFmt w:val="bullet"/>
      <w:lvlText w:val="o"/>
      <w:lvlJc w:val="left"/>
      <w:pPr>
        <w:ind w:left="810" w:firstLine="45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5">
    <w:nsid w:val="4DEF1EE3"/>
    <w:multiLevelType w:val="multilevel"/>
    <w:tmpl w:val="52E8149A"/>
    <w:lvl w:ilvl="0">
      <w:start w:val="1"/>
      <w:numFmt w:val="bullet"/>
      <w:lvlText w:val="●"/>
      <w:lvlJc w:val="left"/>
      <w:pPr>
        <w:ind w:left="720" w:firstLine="360"/>
      </w:pPr>
      <w:rPr>
        <w:rFonts w:ascii="Arial" w:eastAsia="Arial" w:hAnsi="Arial" w:cs="Arial"/>
      </w:rPr>
    </w:lvl>
    <w:lvl w:ilvl="1">
      <w:start w:val="1"/>
      <w:numFmt w:val="bullet"/>
      <w:lvlText w:val="o"/>
      <w:lvlJc w:val="left"/>
      <w:pPr>
        <w:ind w:left="1260" w:firstLine="90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nsid w:val="500C1CA2"/>
    <w:multiLevelType w:val="multilevel"/>
    <w:tmpl w:val="2D348DEC"/>
    <w:lvl w:ilvl="0">
      <w:start w:val="1"/>
      <w:numFmt w:val="bullet"/>
      <w:lvlText w:val="●"/>
      <w:lvlJc w:val="left"/>
      <w:pPr>
        <w:ind w:left="360" w:firstLine="0"/>
      </w:pPr>
      <w:rPr>
        <w:rFonts w:ascii="Arial" w:eastAsia="Arial" w:hAnsi="Arial" w:cs="Arial"/>
      </w:rPr>
    </w:lvl>
    <w:lvl w:ilvl="1">
      <w:start w:val="1"/>
      <w:numFmt w:val="bullet"/>
      <w:lvlText w:val="o"/>
      <w:lvlJc w:val="left"/>
      <w:pPr>
        <w:ind w:left="810" w:firstLine="45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7">
    <w:nsid w:val="69287A98"/>
    <w:multiLevelType w:val="multilevel"/>
    <w:tmpl w:val="E4760476"/>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8">
    <w:nsid w:val="6E632CE6"/>
    <w:multiLevelType w:val="multilevel"/>
    <w:tmpl w:val="55E6B770"/>
    <w:lvl w:ilvl="0">
      <w:start w:val="1"/>
      <w:numFmt w:val="bullet"/>
      <w:lvlText w:val="●"/>
      <w:lvlJc w:val="left"/>
      <w:pPr>
        <w:ind w:left="360" w:firstLine="0"/>
      </w:pPr>
      <w:rPr>
        <w:rFonts w:ascii="Arial" w:eastAsia="Arial" w:hAnsi="Arial" w:cs="Arial"/>
      </w:rPr>
    </w:lvl>
    <w:lvl w:ilvl="1">
      <w:start w:val="1"/>
      <w:numFmt w:val="bullet"/>
      <w:lvlText w:val="o"/>
      <w:lvlJc w:val="left"/>
      <w:pPr>
        <w:ind w:left="720" w:firstLine="360"/>
      </w:pPr>
      <w:rPr>
        <w:rFonts w:ascii="Arial" w:eastAsia="Arial" w:hAnsi="Arial" w:cs="Arial"/>
      </w:rPr>
    </w:lvl>
    <w:lvl w:ilvl="2">
      <w:start w:val="1"/>
      <w:numFmt w:val="bullet"/>
      <w:lvlText w:val="▪"/>
      <w:lvlJc w:val="left"/>
      <w:pPr>
        <w:ind w:left="1080" w:firstLine="72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9">
    <w:nsid w:val="77A96E0D"/>
    <w:multiLevelType w:val="multilevel"/>
    <w:tmpl w:val="65969890"/>
    <w:lvl w:ilvl="0">
      <w:start w:val="1"/>
      <w:numFmt w:val="bullet"/>
      <w:lvlText w:val="●"/>
      <w:lvlJc w:val="left"/>
      <w:pPr>
        <w:ind w:left="360" w:firstLine="0"/>
      </w:pPr>
      <w:rPr>
        <w:rFonts w:ascii="Arial" w:eastAsia="Arial" w:hAnsi="Arial" w:cs="Arial"/>
      </w:rPr>
    </w:lvl>
    <w:lvl w:ilvl="1">
      <w:start w:val="1"/>
      <w:numFmt w:val="bullet"/>
      <w:lvlText w:val="o"/>
      <w:lvlJc w:val="left"/>
      <w:pPr>
        <w:ind w:left="810" w:firstLine="45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0">
    <w:nsid w:val="7B292821"/>
    <w:multiLevelType w:val="multilevel"/>
    <w:tmpl w:val="8432EAAC"/>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num w:numId="1">
    <w:abstractNumId w:val="9"/>
  </w:num>
  <w:num w:numId="2">
    <w:abstractNumId w:val="2"/>
  </w:num>
  <w:num w:numId="3">
    <w:abstractNumId w:val="0"/>
  </w:num>
  <w:num w:numId="4">
    <w:abstractNumId w:val="4"/>
  </w:num>
  <w:num w:numId="5">
    <w:abstractNumId w:val="5"/>
  </w:num>
  <w:num w:numId="6">
    <w:abstractNumId w:val="8"/>
  </w:num>
  <w:num w:numId="7">
    <w:abstractNumId w:val="10"/>
  </w:num>
  <w:num w:numId="8">
    <w:abstractNumId w:val="3"/>
  </w:num>
  <w:num w:numId="9">
    <w:abstractNumId w:val="1"/>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933"/>
    <w:rsid w:val="00057CF5"/>
    <w:rsid w:val="0006292E"/>
    <w:rsid w:val="00181905"/>
    <w:rsid w:val="002B31AF"/>
    <w:rsid w:val="002D5EFF"/>
    <w:rsid w:val="00382496"/>
    <w:rsid w:val="003D1315"/>
    <w:rsid w:val="0041604B"/>
    <w:rsid w:val="00433933"/>
    <w:rsid w:val="004B4BCF"/>
    <w:rsid w:val="004E63DB"/>
    <w:rsid w:val="006804A7"/>
    <w:rsid w:val="00686A61"/>
    <w:rsid w:val="006B07AB"/>
    <w:rsid w:val="006F7392"/>
    <w:rsid w:val="008D731B"/>
    <w:rsid w:val="009B042F"/>
    <w:rsid w:val="009F6372"/>
    <w:rsid w:val="00A213CD"/>
    <w:rsid w:val="00A557AC"/>
    <w:rsid w:val="00CF13EA"/>
    <w:rsid w:val="00CF4EC9"/>
    <w:rsid w:val="00E97ADC"/>
    <w:rsid w:val="00EB65E8"/>
    <w:rsid w:val="00F02C33"/>
    <w:rsid w:val="00F0653B"/>
    <w:rsid w:val="00F35AE8"/>
    <w:rsid w:val="00F36F67"/>
    <w:rsid w:val="00FA5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54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widowControl w:val="0"/>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contextualSpacing/>
    </w:pPr>
    <w:tblPr>
      <w:tblStyleRowBandSize w:val="1"/>
      <w:tblStyleColBandSize w:val="1"/>
      <w:tblCellMar>
        <w:left w:w="115" w:type="dxa"/>
        <w:right w:w="115" w:type="dxa"/>
      </w:tblCellMar>
    </w:tblPr>
  </w:style>
  <w:style w:type="table" w:customStyle="1" w:styleId="a0">
    <w:basedOn w:val="TableNormal"/>
    <w:pPr>
      <w:spacing w:after="0" w:line="240" w:lineRule="auto"/>
      <w:contextualSpacing/>
    </w:pPr>
    <w:tblPr>
      <w:tblStyleRowBandSize w:val="1"/>
      <w:tblStyleColBandSize w:val="1"/>
      <w:tblCellMar>
        <w:left w:w="115" w:type="dxa"/>
        <w:right w:w="115" w:type="dxa"/>
      </w:tblCellMar>
    </w:tblPr>
  </w:style>
  <w:style w:type="table" w:customStyle="1" w:styleId="a1">
    <w:basedOn w:val="TableNormal"/>
    <w:pPr>
      <w:spacing w:after="0" w:line="240" w:lineRule="auto"/>
      <w:contextualSpacing/>
    </w:pPr>
    <w:tblPr>
      <w:tblStyleRowBandSize w:val="1"/>
      <w:tblStyleColBandSize w:val="1"/>
      <w:tblCellMar>
        <w:left w:w="115" w:type="dxa"/>
        <w:right w:w="115" w:type="dxa"/>
      </w:tblCellMar>
    </w:tblPr>
  </w:style>
  <w:style w:type="table" w:customStyle="1" w:styleId="a2">
    <w:basedOn w:val="TableNormal"/>
    <w:pPr>
      <w:spacing w:after="0" w:line="240" w:lineRule="auto"/>
      <w:contextualSpacing/>
    </w:pPr>
    <w:tblPr>
      <w:tblStyleRowBandSize w:val="1"/>
      <w:tblStyleColBandSize w:val="1"/>
      <w:tblCellMar>
        <w:left w:w="115" w:type="dxa"/>
        <w:right w:w="115" w:type="dxa"/>
      </w:tblCellMar>
    </w:tblPr>
  </w:style>
  <w:style w:type="table" w:customStyle="1" w:styleId="a3">
    <w:basedOn w:val="TableNormal"/>
    <w:pPr>
      <w:spacing w:after="0" w:line="240" w:lineRule="auto"/>
      <w:contextualSpacing/>
    </w:pPr>
    <w:tblPr>
      <w:tblStyleRowBandSize w:val="1"/>
      <w:tblStyleColBandSize w:val="1"/>
      <w:tblCellMar>
        <w:left w:w="115" w:type="dxa"/>
        <w:right w:w="115" w:type="dxa"/>
      </w:tblCellMar>
    </w:tblPr>
  </w:style>
  <w:style w:type="table" w:customStyle="1" w:styleId="a4">
    <w:basedOn w:val="TableNormal"/>
    <w:pPr>
      <w:spacing w:after="0" w:line="240" w:lineRule="auto"/>
      <w:contextualSpacing/>
    </w:pPr>
    <w:tblPr>
      <w:tblStyleRowBandSize w:val="1"/>
      <w:tblStyleColBandSize w:val="1"/>
      <w:tblCellMar>
        <w:left w:w="115" w:type="dxa"/>
        <w:right w:w="115" w:type="dxa"/>
      </w:tblCellMar>
    </w:tblPr>
  </w:style>
  <w:style w:type="table" w:customStyle="1" w:styleId="a5">
    <w:basedOn w:val="TableNormal"/>
    <w:pPr>
      <w:spacing w:after="0" w:line="240" w:lineRule="auto"/>
      <w:contextualSpacing/>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A213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3CD"/>
    <w:rPr>
      <w:rFonts w:ascii="Segoe UI" w:hAnsi="Segoe UI" w:cs="Segoe UI"/>
      <w:sz w:val="18"/>
      <w:szCs w:val="18"/>
    </w:rPr>
  </w:style>
  <w:style w:type="paragraph" w:styleId="Header">
    <w:name w:val="header"/>
    <w:basedOn w:val="Normal"/>
    <w:link w:val="HeaderChar"/>
    <w:uiPriority w:val="99"/>
    <w:unhideWhenUsed/>
    <w:rsid w:val="00A213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3CD"/>
  </w:style>
  <w:style w:type="paragraph" w:styleId="Footer">
    <w:name w:val="footer"/>
    <w:basedOn w:val="Normal"/>
    <w:link w:val="FooterChar"/>
    <w:uiPriority w:val="99"/>
    <w:unhideWhenUsed/>
    <w:rsid w:val="00A213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3CD"/>
  </w:style>
  <w:style w:type="character" w:styleId="CommentReference">
    <w:name w:val="annotation reference"/>
    <w:basedOn w:val="DefaultParagraphFont"/>
    <w:uiPriority w:val="99"/>
    <w:semiHidden/>
    <w:unhideWhenUsed/>
    <w:rsid w:val="006804A7"/>
    <w:rPr>
      <w:sz w:val="16"/>
      <w:szCs w:val="16"/>
    </w:rPr>
  </w:style>
  <w:style w:type="paragraph" w:styleId="CommentText">
    <w:name w:val="annotation text"/>
    <w:basedOn w:val="Normal"/>
    <w:link w:val="CommentTextChar"/>
    <w:uiPriority w:val="99"/>
    <w:semiHidden/>
    <w:unhideWhenUsed/>
    <w:rsid w:val="006804A7"/>
    <w:pPr>
      <w:spacing w:line="240" w:lineRule="auto"/>
    </w:pPr>
    <w:rPr>
      <w:sz w:val="20"/>
      <w:szCs w:val="20"/>
    </w:rPr>
  </w:style>
  <w:style w:type="character" w:customStyle="1" w:styleId="CommentTextChar">
    <w:name w:val="Comment Text Char"/>
    <w:basedOn w:val="DefaultParagraphFont"/>
    <w:link w:val="CommentText"/>
    <w:uiPriority w:val="99"/>
    <w:semiHidden/>
    <w:rsid w:val="006804A7"/>
    <w:rPr>
      <w:sz w:val="20"/>
      <w:szCs w:val="20"/>
    </w:rPr>
  </w:style>
  <w:style w:type="paragraph" w:styleId="CommentSubject">
    <w:name w:val="annotation subject"/>
    <w:basedOn w:val="CommentText"/>
    <w:next w:val="CommentText"/>
    <w:link w:val="CommentSubjectChar"/>
    <w:uiPriority w:val="99"/>
    <w:semiHidden/>
    <w:unhideWhenUsed/>
    <w:rsid w:val="006804A7"/>
    <w:rPr>
      <w:b/>
      <w:bCs/>
    </w:rPr>
  </w:style>
  <w:style w:type="character" w:customStyle="1" w:styleId="CommentSubjectChar">
    <w:name w:val="Comment Subject Char"/>
    <w:basedOn w:val="CommentTextChar"/>
    <w:link w:val="CommentSubject"/>
    <w:uiPriority w:val="99"/>
    <w:semiHidden/>
    <w:rsid w:val="006804A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widowControl w:val="0"/>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contextualSpacing/>
    </w:pPr>
    <w:tblPr>
      <w:tblStyleRowBandSize w:val="1"/>
      <w:tblStyleColBandSize w:val="1"/>
      <w:tblCellMar>
        <w:left w:w="115" w:type="dxa"/>
        <w:right w:w="115" w:type="dxa"/>
      </w:tblCellMar>
    </w:tblPr>
  </w:style>
  <w:style w:type="table" w:customStyle="1" w:styleId="a0">
    <w:basedOn w:val="TableNormal"/>
    <w:pPr>
      <w:spacing w:after="0" w:line="240" w:lineRule="auto"/>
      <w:contextualSpacing/>
    </w:pPr>
    <w:tblPr>
      <w:tblStyleRowBandSize w:val="1"/>
      <w:tblStyleColBandSize w:val="1"/>
      <w:tblCellMar>
        <w:left w:w="115" w:type="dxa"/>
        <w:right w:w="115" w:type="dxa"/>
      </w:tblCellMar>
    </w:tblPr>
  </w:style>
  <w:style w:type="table" w:customStyle="1" w:styleId="a1">
    <w:basedOn w:val="TableNormal"/>
    <w:pPr>
      <w:spacing w:after="0" w:line="240" w:lineRule="auto"/>
      <w:contextualSpacing/>
    </w:pPr>
    <w:tblPr>
      <w:tblStyleRowBandSize w:val="1"/>
      <w:tblStyleColBandSize w:val="1"/>
      <w:tblCellMar>
        <w:left w:w="115" w:type="dxa"/>
        <w:right w:w="115" w:type="dxa"/>
      </w:tblCellMar>
    </w:tblPr>
  </w:style>
  <w:style w:type="table" w:customStyle="1" w:styleId="a2">
    <w:basedOn w:val="TableNormal"/>
    <w:pPr>
      <w:spacing w:after="0" w:line="240" w:lineRule="auto"/>
      <w:contextualSpacing/>
    </w:pPr>
    <w:tblPr>
      <w:tblStyleRowBandSize w:val="1"/>
      <w:tblStyleColBandSize w:val="1"/>
      <w:tblCellMar>
        <w:left w:w="115" w:type="dxa"/>
        <w:right w:w="115" w:type="dxa"/>
      </w:tblCellMar>
    </w:tblPr>
  </w:style>
  <w:style w:type="table" w:customStyle="1" w:styleId="a3">
    <w:basedOn w:val="TableNormal"/>
    <w:pPr>
      <w:spacing w:after="0" w:line="240" w:lineRule="auto"/>
      <w:contextualSpacing/>
    </w:pPr>
    <w:tblPr>
      <w:tblStyleRowBandSize w:val="1"/>
      <w:tblStyleColBandSize w:val="1"/>
      <w:tblCellMar>
        <w:left w:w="115" w:type="dxa"/>
        <w:right w:w="115" w:type="dxa"/>
      </w:tblCellMar>
    </w:tblPr>
  </w:style>
  <w:style w:type="table" w:customStyle="1" w:styleId="a4">
    <w:basedOn w:val="TableNormal"/>
    <w:pPr>
      <w:spacing w:after="0" w:line="240" w:lineRule="auto"/>
      <w:contextualSpacing/>
    </w:pPr>
    <w:tblPr>
      <w:tblStyleRowBandSize w:val="1"/>
      <w:tblStyleColBandSize w:val="1"/>
      <w:tblCellMar>
        <w:left w:w="115" w:type="dxa"/>
        <w:right w:w="115" w:type="dxa"/>
      </w:tblCellMar>
    </w:tblPr>
  </w:style>
  <w:style w:type="table" w:customStyle="1" w:styleId="a5">
    <w:basedOn w:val="TableNormal"/>
    <w:pPr>
      <w:spacing w:after="0" w:line="240" w:lineRule="auto"/>
      <w:contextualSpacing/>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A213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3CD"/>
    <w:rPr>
      <w:rFonts w:ascii="Segoe UI" w:hAnsi="Segoe UI" w:cs="Segoe UI"/>
      <w:sz w:val="18"/>
      <w:szCs w:val="18"/>
    </w:rPr>
  </w:style>
  <w:style w:type="paragraph" w:styleId="Header">
    <w:name w:val="header"/>
    <w:basedOn w:val="Normal"/>
    <w:link w:val="HeaderChar"/>
    <w:uiPriority w:val="99"/>
    <w:unhideWhenUsed/>
    <w:rsid w:val="00A213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3CD"/>
  </w:style>
  <w:style w:type="paragraph" w:styleId="Footer">
    <w:name w:val="footer"/>
    <w:basedOn w:val="Normal"/>
    <w:link w:val="FooterChar"/>
    <w:uiPriority w:val="99"/>
    <w:unhideWhenUsed/>
    <w:rsid w:val="00A213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3CD"/>
  </w:style>
  <w:style w:type="character" w:styleId="CommentReference">
    <w:name w:val="annotation reference"/>
    <w:basedOn w:val="DefaultParagraphFont"/>
    <w:uiPriority w:val="99"/>
    <w:semiHidden/>
    <w:unhideWhenUsed/>
    <w:rsid w:val="006804A7"/>
    <w:rPr>
      <w:sz w:val="16"/>
      <w:szCs w:val="16"/>
    </w:rPr>
  </w:style>
  <w:style w:type="paragraph" w:styleId="CommentText">
    <w:name w:val="annotation text"/>
    <w:basedOn w:val="Normal"/>
    <w:link w:val="CommentTextChar"/>
    <w:uiPriority w:val="99"/>
    <w:semiHidden/>
    <w:unhideWhenUsed/>
    <w:rsid w:val="006804A7"/>
    <w:pPr>
      <w:spacing w:line="240" w:lineRule="auto"/>
    </w:pPr>
    <w:rPr>
      <w:sz w:val="20"/>
      <w:szCs w:val="20"/>
    </w:rPr>
  </w:style>
  <w:style w:type="character" w:customStyle="1" w:styleId="CommentTextChar">
    <w:name w:val="Comment Text Char"/>
    <w:basedOn w:val="DefaultParagraphFont"/>
    <w:link w:val="CommentText"/>
    <w:uiPriority w:val="99"/>
    <w:semiHidden/>
    <w:rsid w:val="006804A7"/>
    <w:rPr>
      <w:sz w:val="20"/>
      <w:szCs w:val="20"/>
    </w:rPr>
  </w:style>
  <w:style w:type="paragraph" w:styleId="CommentSubject">
    <w:name w:val="annotation subject"/>
    <w:basedOn w:val="CommentText"/>
    <w:next w:val="CommentText"/>
    <w:link w:val="CommentSubjectChar"/>
    <w:uiPriority w:val="99"/>
    <w:semiHidden/>
    <w:unhideWhenUsed/>
    <w:rsid w:val="006804A7"/>
    <w:rPr>
      <w:b/>
      <w:bCs/>
    </w:rPr>
  </w:style>
  <w:style w:type="character" w:customStyle="1" w:styleId="CommentSubjectChar">
    <w:name w:val="Comment Subject Char"/>
    <w:basedOn w:val="CommentTextChar"/>
    <w:link w:val="CommentSubject"/>
    <w:uiPriority w:val="99"/>
    <w:semiHidden/>
    <w:rsid w:val="006804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2B370-0539-4CD8-9759-8A4DCD897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1642</Words>
  <Characters>9361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jcdavis7</dc:creator>
  <cp:lastModifiedBy>SYSTEM</cp:lastModifiedBy>
  <cp:revision>2</cp:revision>
  <dcterms:created xsi:type="dcterms:W3CDTF">2019-06-06T20:16:00Z</dcterms:created>
  <dcterms:modified xsi:type="dcterms:W3CDTF">2019-06-06T20:16:00Z</dcterms:modified>
</cp:coreProperties>
</file>