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BF7" w:rsidRDefault="00AC3BF7" w:rsidP="00295EEC">
      <w:pPr>
        <w:jc w:val="center"/>
        <w:rPr>
          <w:rFonts w:ascii="Times New Roman" w:hAnsi="Times New Roman" w:cs="Times New Roman"/>
          <w:b/>
          <w:sz w:val="24"/>
          <w:szCs w:val="24"/>
        </w:rPr>
      </w:pPr>
      <w:bookmarkStart w:id="0" w:name="_GoBack"/>
      <w:bookmarkEnd w:id="0"/>
    </w:p>
    <w:p w:rsidR="00AC3BF7" w:rsidRDefault="00AC3BF7" w:rsidP="00295EEC">
      <w:pPr>
        <w:jc w:val="center"/>
        <w:rPr>
          <w:rFonts w:ascii="Times New Roman" w:hAnsi="Times New Roman" w:cs="Times New Roman"/>
          <w:b/>
          <w:sz w:val="24"/>
          <w:szCs w:val="24"/>
        </w:rPr>
      </w:pPr>
    </w:p>
    <w:p w:rsidR="00AC3BF7" w:rsidRPr="00AC3BF7" w:rsidRDefault="00AC3BF7" w:rsidP="00AC3BF7">
      <w:pPr>
        <w:spacing w:after="0" w:line="240" w:lineRule="auto"/>
        <w:rPr>
          <w:rFonts w:ascii="Times New Roman" w:hAnsi="Times New Roman" w:cs="Times New Roman"/>
          <w:i/>
          <w:sz w:val="20"/>
          <w:szCs w:val="20"/>
        </w:rPr>
      </w:pPr>
      <w:r w:rsidRPr="00AC3BF7">
        <w:rPr>
          <w:rFonts w:ascii="Times New Roman" w:hAnsi="Times New Roman" w:cs="Times New Roman"/>
          <w:i/>
          <w:color w:val="000000"/>
          <w:sz w:val="20"/>
          <w:szCs w:val="2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the screening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W51-312, 1200 New Jersey Ave, S.E., Washington, DC, 20590.</w:t>
      </w:r>
    </w:p>
    <w:p w:rsidR="00AC3BF7" w:rsidRDefault="00AC3BF7" w:rsidP="00295EEC">
      <w:pPr>
        <w:jc w:val="center"/>
        <w:rPr>
          <w:rFonts w:ascii="Times New Roman" w:hAnsi="Times New Roman" w:cs="Times New Roman"/>
          <w:b/>
          <w:sz w:val="24"/>
          <w:szCs w:val="24"/>
        </w:rPr>
      </w:pPr>
    </w:p>
    <w:p w:rsidR="00295EEC" w:rsidRPr="00295EEC" w:rsidRDefault="00295EEC" w:rsidP="00295EEC">
      <w:pPr>
        <w:jc w:val="center"/>
        <w:rPr>
          <w:rFonts w:ascii="Times New Roman" w:hAnsi="Times New Roman" w:cs="Times New Roman"/>
          <w:b/>
          <w:sz w:val="24"/>
          <w:szCs w:val="24"/>
        </w:rPr>
      </w:pPr>
      <w:r w:rsidRPr="00295EEC">
        <w:rPr>
          <w:rFonts w:ascii="Times New Roman" w:hAnsi="Times New Roman" w:cs="Times New Roman"/>
          <w:b/>
          <w:sz w:val="24"/>
          <w:szCs w:val="24"/>
        </w:rPr>
        <w:t>School District Screening Dialogue to Gather Interest</w:t>
      </w:r>
    </w:p>
    <w:p w:rsidR="00594BF0" w:rsidRPr="00295EEC" w:rsidRDefault="00594BF0" w:rsidP="00594BF0">
      <w:pPr>
        <w:rPr>
          <w:rFonts w:ascii="Times New Roman" w:hAnsi="Times New Roman" w:cs="Times New Roman"/>
          <w:b/>
          <w:i/>
          <w:sz w:val="24"/>
          <w:szCs w:val="24"/>
        </w:rPr>
      </w:pPr>
      <w:r w:rsidRPr="00295EEC">
        <w:rPr>
          <w:rFonts w:ascii="Times New Roman" w:hAnsi="Times New Roman" w:cs="Times New Roman"/>
          <w:b/>
          <w:i/>
          <w:sz w:val="24"/>
          <w:szCs w:val="24"/>
        </w:rPr>
        <w:t>Example Dialogue:</w:t>
      </w:r>
    </w:p>
    <w:p w:rsidR="00594BF0" w:rsidRPr="00295EEC" w:rsidRDefault="00594BF0" w:rsidP="00594BF0">
      <w:pPr>
        <w:rPr>
          <w:rFonts w:ascii="Times New Roman" w:hAnsi="Times New Roman" w:cs="Times New Roman"/>
          <w:sz w:val="24"/>
          <w:szCs w:val="24"/>
        </w:rPr>
      </w:pPr>
      <w:r w:rsidRPr="00295EEC">
        <w:rPr>
          <w:rFonts w:ascii="Times New Roman" w:hAnsi="Times New Roman" w:cs="Times New Roman"/>
          <w:sz w:val="24"/>
          <w:szCs w:val="24"/>
        </w:rPr>
        <w:t xml:space="preserve">NHTSA seeks to understand the school district decision-making process when considering whether – and how – to implement 2-point lap belts and 3-point lap-shoulder belts on school buses in the United States. </w:t>
      </w:r>
      <w:r w:rsidR="001D0008">
        <w:rPr>
          <w:rFonts w:ascii="Times New Roman" w:hAnsi="Times New Roman" w:cs="Times New Roman"/>
          <w:sz w:val="24"/>
          <w:szCs w:val="24"/>
        </w:rPr>
        <w:t xml:space="preserve">NHTSA’s contractors, </w:t>
      </w:r>
      <w:r w:rsidRPr="00295EEC">
        <w:rPr>
          <w:rFonts w:ascii="Times New Roman" w:hAnsi="Times New Roman" w:cs="Times New Roman"/>
          <w:sz w:val="24"/>
          <w:szCs w:val="24"/>
        </w:rPr>
        <w:t>ToXcel</w:t>
      </w:r>
      <w:r w:rsidR="001D0008">
        <w:rPr>
          <w:rFonts w:ascii="Times New Roman" w:hAnsi="Times New Roman" w:cs="Times New Roman"/>
          <w:sz w:val="24"/>
          <w:szCs w:val="24"/>
        </w:rPr>
        <w:t xml:space="preserve"> </w:t>
      </w:r>
      <w:r w:rsidRPr="00295EEC">
        <w:rPr>
          <w:rFonts w:ascii="Times New Roman" w:hAnsi="Times New Roman" w:cs="Times New Roman"/>
          <w:sz w:val="24"/>
          <w:szCs w:val="24"/>
        </w:rPr>
        <w:t xml:space="preserve">and North Carolina State University are partnering to support this evaluation. </w:t>
      </w:r>
    </w:p>
    <w:p w:rsidR="00594BF0" w:rsidRPr="00295EEC" w:rsidRDefault="00594BF0" w:rsidP="00594BF0">
      <w:pPr>
        <w:rPr>
          <w:rFonts w:ascii="Times New Roman" w:hAnsi="Times New Roman" w:cs="Times New Roman"/>
          <w:sz w:val="24"/>
          <w:szCs w:val="24"/>
        </w:rPr>
      </w:pPr>
      <w:r w:rsidRPr="00295EEC">
        <w:rPr>
          <w:rFonts w:ascii="Times New Roman" w:hAnsi="Times New Roman" w:cs="Times New Roman"/>
          <w:sz w:val="24"/>
          <w:szCs w:val="24"/>
        </w:rPr>
        <w:t xml:space="preserve">This study seeks to interview a representative selection of school districts related to seat belts on school buses – including those that have and have not implemented and/or required seat belt use. Public comments provided to NHTSA noted that it will be helpful to get input from school districts with a wide variety of perspectives regarding the acquisition and use of seat belts – and we agree. </w:t>
      </w:r>
    </w:p>
    <w:p w:rsidR="00594BF0" w:rsidRDefault="00594BF0" w:rsidP="00594BF0">
      <w:pPr>
        <w:rPr>
          <w:rFonts w:ascii="Times New Roman" w:hAnsi="Times New Roman" w:cs="Times New Roman"/>
          <w:sz w:val="24"/>
          <w:szCs w:val="24"/>
        </w:rPr>
      </w:pPr>
      <w:r w:rsidRPr="00295EEC">
        <w:rPr>
          <w:rFonts w:ascii="Times New Roman" w:hAnsi="Times New Roman" w:cs="Times New Roman"/>
          <w:sz w:val="24"/>
          <w:szCs w:val="24"/>
        </w:rPr>
        <w:t>To that end, we are identifying school districts that fall into one of several categories. T</w:t>
      </w:r>
      <w:r w:rsidR="001D0008">
        <w:rPr>
          <w:rFonts w:ascii="Times New Roman" w:hAnsi="Times New Roman" w:cs="Times New Roman"/>
          <w:sz w:val="24"/>
          <w:szCs w:val="24"/>
        </w:rPr>
        <w:t>o</w:t>
      </w:r>
      <w:r w:rsidRPr="00295EEC">
        <w:rPr>
          <w:rFonts w:ascii="Times New Roman" w:hAnsi="Times New Roman" w:cs="Times New Roman"/>
          <w:sz w:val="24"/>
          <w:szCs w:val="24"/>
        </w:rPr>
        <w:t xml:space="preserve"> gather this information, we have designed a few questions that will help us to learn more about implementation experience and identify school districts who are interested in providing more information for this project. We plan to follow up with some of the school districts that we identify to gain further information. The number of districts interviewed will depend on the responses. </w:t>
      </w:r>
    </w:p>
    <w:p w:rsidR="00295EEC" w:rsidRPr="00295EEC" w:rsidRDefault="00295EEC" w:rsidP="00295EEC">
      <w:pPr>
        <w:spacing w:after="0" w:line="240" w:lineRule="auto"/>
        <w:rPr>
          <w:rFonts w:ascii="Times New Roman" w:hAnsi="Times New Roman" w:cs="Times New Roman"/>
          <w:color w:val="000000"/>
          <w:sz w:val="24"/>
          <w:lang w:val="en"/>
        </w:rPr>
      </w:pPr>
      <w:r w:rsidRPr="00295EEC">
        <w:rPr>
          <w:rFonts w:ascii="Times New Roman" w:hAnsi="Times New Roman" w:cs="Times New Roman"/>
          <w:color w:val="000000"/>
          <w:sz w:val="24"/>
          <w:lang w:val="en"/>
        </w:rPr>
        <w:t>The member of the research team will provide the following statement to the volunteer before asking the screening questions:</w:t>
      </w:r>
    </w:p>
    <w:p w:rsidR="00295EEC" w:rsidRDefault="00295EEC" w:rsidP="00295EEC">
      <w:pPr>
        <w:spacing w:after="0" w:line="240" w:lineRule="auto"/>
        <w:rPr>
          <w:rFonts w:ascii="Times New Roman" w:hAnsi="Times New Roman" w:cs="Times New Roman"/>
          <w:i/>
          <w:color w:val="000000"/>
          <w:sz w:val="24"/>
          <w:lang w:val="en"/>
        </w:rPr>
      </w:pPr>
    </w:p>
    <w:p w:rsidR="00295EEC" w:rsidRPr="00295EEC" w:rsidRDefault="00295EEC" w:rsidP="00594BF0">
      <w:pPr>
        <w:rPr>
          <w:rFonts w:ascii="Times New Roman" w:hAnsi="Times New Roman" w:cs="Times New Roman"/>
          <w:sz w:val="24"/>
          <w:szCs w:val="24"/>
        </w:rPr>
      </w:pPr>
    </w:p>
    <w:p w:rsidR="00594BF0" w:rsidRPr="00295EEC" w:rsidRDefault="00594BF0" w:rsidP="00594BF0">
      <w:pPr>
        <w:rPr>
          <w:rFonts w:ascii="Times New Roman" w:hAnsi="Times New Roman" w:cs="Times New Roman"/>
          <w:b/>
          <w:i/>
          <w:sz w:val="24"/>
          <w:szCs w:val="24"/>
        </w:rPr>
      </w:pPr>
      <w:r w:rsidRPr="00295EEC">
        <w:rPr>
          <w:rFonts w:ascii="Times New Roman" w:hAnsi="Times New Roman" w:cs="Times New Roman"/>
          <w:b/>
          <w:i/>
          <w:sz w:val="24"/>
          <w:szCs w:val="24"/>
        </w:rPr>
        <w:t>Screening Questions:</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District/Organization Name:</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Contractor Name (if applicable):</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Contact Name:</w:t>
      </w:r>
    </w:p>
    <w:p w:rsidR="00594BF0" w:rsidRPr="00295EEC" w:rsidRDefault="00594BF0" w:rsidP="00594BF0">
      <w:pPr>
        <w:pStyle w:val="ListParagraph"/>
        <w:numPr>
          <w:ilvl w:val="1"/>
          <w:numId w:val="2"/>
        </w:numPr>
        <w:rPr>
          <w:rFonts w:ascii="Times New Roman" w:hAnsi="Times New Roman" w:cs="Times New Roman"/>
          <w:sz w:val="24"/>
          <w:szCs w:val="24"/>
        </w:rPr>
      </w:pPr>
      <w:r w:rsidRPr="00295EEC">
        <w:rPr>
          <w:rFonts w:ascii="Times New Roman" w:hAnsi="Times New Roman" w:cs="Times New Roman"/>
          <w:sz w:val="24"/>
          <w:szCs w:val="24"/>
        </w:rPr>
        <w:t>(name of the best person to contact for this district/organization about school bus seat belt implementation)</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Contact Title:</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lastRenderedPageBreak/>
        <w:t>Contact Email Address and/or Phone Number:</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Can we contact you to gain additional information about your district?</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Which describes the status of school bus seat belt implementation for your district/organization?</w:t>
      </w:r>
    </w:p>
    <w:p w:rsidR="00594BF0" w:rsidRPr="00295EEC" w:rsidRDefault="00594BF0" w:rsidP="00594BF0">
      <w:pPr>
        <w:pStyle w:val="ListParagraph"/>
        <w:numPr>
          <w:ilvl w:val="1"/>
          <w:numId w:val="2"/>
        </w:numPr>
        <w:rPr>
          <w:rFonts w:ascii="Times New Roman" w:hAnsi="Times New Roman" w:cs="Times New Roman"/>
          <w:sz w:val="24"/>
          <w:szCs w:val="24"/>
        </w:rPr>
      </w:pPr>
      <w:r w:rsidRPr="00295EEC">
        <w:rPr>
          <w:rFonts w:ascii="Times New Roman" w:hAnsi="Times New Roman" w:cs="Times New Roman"/>
          <w:sz w:val="24"/>
          <w:szCs w:val="24"/>
        </w:rPr>
        <w:t>Have not considered implementing 2-point o</w:t>
      </w:r>
      <w:r w:rsidR="001D0008">
        <w:rPr>
          <w:rFonts w:ascii="Times New Roman" w:hAnsi="Times New Roman" w:cs="Times New Roman"/>
          <w:sz w:val="24"/>
          <w:szCs w:val="24"/>
        </w:rPr>
        <w:t>r</w:t>
      </w:r>
      <w:r w:rsidRPr="00295EEC">
        <w:rPr>
          <w:rFonts w:ascii="Times New Roman" w:hAnsi="Times New Roman" w:cs="Times New Roman"/>
          <w:sz w:val="24"/>
          <w:szCs w:val="24"/>
        </w:rPr>
        <w:t xml:space="preserve"> 3-point belts </w:t>
      </w:r>
    </w:p>
    <w:p w:rsidR="00594BF0" w:rsidRPr="00295EEC" w:rsidRDefault="00594BF0" w:rsidP="00594BF0">
      <w:pPr>
        <w:pStyle w:val="ListParagraph"/>
        <w:numPr>
          <w:ilvl w:val="2"/>
          <w:numId w:val="2"/>
        </w:numPr>
        <w:rPr>
          <w:rFonts w:ascii="Times New Roman" w:hAnsi="Times New Roman" w:cs="Times New Roman"/>
          <w:sz w:val="24"/>
          <w:szCs w:val="24"/>
        </w:rPr>
      </w:pPr>
      <w:r w:rsidRPr="00295EEC">
        <w:rPr>
          <w:rFonts w:ascii="Times New Roman" w:hAnsi="Times New Roman" w:cs="Times New Roman"/>
          <w:sz w:val="24"/>
          <w:szCs w:val="24"/>
        </w:rPr>
        <w:t>(go to question 10)</w:t>
      </w:r>
    </w:p>
    <w:p w:rsidR="00594BF0" w:rsidRPr="00295EEC" w:rsidRDefault="00594BF0" w:rsidP="00594BF0">
      <w:pPr>
        <w:pStyle w:val="ListParagraph"/>
        <w:numPr>
          <w:ilvl w:val="1"/>
          <w:numId w:val="2"/>
        </w:numPr>
        <w:rPr>
          <w:rFonts w:ascii="Times New Roman" w:hAnsi="Times New Roman" w:cs="Times New Roman"/>
          <w:sz w:val="24"/>
          <w:szCs w:val="24"/>
        </w:rPr>
      </w:pPr>
      <w:r w:rsidRPr="00295EEC">
        <w:rPr>
          <w:rFonts w:ascii="Times New Roman" w:hAnsi="Times New Roman" w:cs="Times New Roman"/>
          <w:sz w:val="24"/>
          <w:szCs w:val="24"/>
        </w:rPr>
        <w:t>Have considered implementing 2-point or 3-oint belts but decided not to do so</w:t>
      </w:r>
    </w:p>
    <w:p w:rsidR="00594BF0" w:rsidRPr="00295EEC" w:rsidRDefault="00594BF0" w:rsidP="00594BF0">
      <w:pPr>
        <w:pStyle w:val="ListParagraph"/>
        <w:numPr>
          <w:ilvl w:val="2"/>
          <w:numId w:val="2"/>
        </w:numPr>
        <w:rPr>
          <w:rFonts w:ascii="Times New Roman" w:hAnsi="Times New Roman" w:cs="Times New Roman"/>
          <w:sz w:val="24"/>
          <w:szCs w:val="24"/>
        </w:rPr>
      </w:pPr>
      <w:r w:rsidRPr="00295EEC">
        <w:rPr>
          <w:rFonts w:ascii="Times New Roman" w:hAnsi="Times New Roman" w:cs="Times New Roman"/>
          <w:sz w:val="24"/>
          <w:szCs w:val="24"/>
        </w:rPr>
        <w:t>(go to question 8, then 10)</w:t>
      </w:r>
    </w:p>
    <w:p w:rsidR="00594BF0" w:rsidRPr="00295EEC" w:rsidRDefault="00594BF0" w:rsidP="00594BF0">
      <w:pPr>
        <w:pStyle w:val="ListParagraph"/>
        <w:numPr>
          <w:ilvl w:val="1"/>
          <w:numId w:val="2"/>
        </w:numPr>
        <w:rPr>
          <w:rFonts w:ascii="Times New Roman" w:hAnsi="Times New Roman" w:cs="Times New Roman"/>
          <w:sz w:val="24"/>
          <w:szCs w:val="24"/>
        </w:rPr>
      </w:pPr>
      <w:r w:rsidRPr="00295EEC">
        <w:rPr>
          <w:rFonts w:ascii="Times New Roman" w:hAnsi="Times New Roman" w:cs="Times New Roman"/>
          <w:sz w:val="24"/>
          <w:szCs w:val="24"/>
        </w:rPr>
        <w:t>Have implemented/are implementing 2-point or 3-point belts</w:t>
      </w:r>
    </w:p>
    <w:p w:rsidR="00594BF0" w:rsidRPr="00295EEC" w:rsidRDefault="00594BF0" w:rsidP="00594BF0">
      <w:pPr>
        <w:pStyle w:val="ListParagraph"/>
        <w:numPr>
          <w:ilvl w:val="2"/>
          <w:numId w:val="2"/>
        </w:numPr>
        <w:rPr>
          <w:rFonts w:ascii="Times New Roman" w:hAnsi="Times New Roman" w:cs="Times New Roman"/>
          <w:sz w:val="24"/>
          <w:szCs w:val="24"/>
        </w:rPr>
      </w:pPr>
      <w:r w:rsidRPr="00295EEC">
        <w:rPr>
          <w:rFonts w:ascii="Times New Roman" w:hAnsi="Times New Roman" w:cs="Times New Roman"/>
          <w:sz w:val="24"/>
          <w:szCs w:val="24"/>
        </w:rPr>
        <w:t>(go to question 9, then 10)</w:t>
      </w:r>
    </w:p>
    <w:p w:rsidR="00594BF0" w:rsidRPr="00295EEC" w:rsidRDefault="00594BF0" w:rsidP="00594BF0">
      <w:pPr>
        <w:pStyle w:val="ListParagraph"/>
        <w:numPr>
          <w:ilvl w:val="1"/>
          <w:numId w:val="2"/>
        </w:numPr>
        <w:rPr>
          <w:rFonts w:ascii="Times New Roman" w:hAnsi="Times New Roman" w:cs="Times New Roman"/>
          <w:sz w:val="24"/>
          <w:szCs w:val="24"/>
        </w:rPr>
      </w:pPr>
      <w:r w:rsidRPr="00295EEC">
        <w:rPr>
          <w:rFonts w:ascii="Times New Roman" w:hAnsi="Times New Roman" w:cs="Times New Roman"/>
          <w:sz w:val="24"/>
          <w:szCs w:val="24"/>
        </w:rPr>
        <w:t>Other:</w:t>
      </w:r>
    </w:p>
    <w:p w:rsidR="00594BF0" w:rsidRPr="00295EEC" w:rsidRDefault="00594BF0" w:rsidP="00594BF0">
      <w:pPr>
        <w:pStyle w:val="ListParagraph"/>
        <w:numPr>
          <w:ilvl w:val="2"/>
          <w:numId w:val="2"/>
        </w:numPr>
        <w:rPr>
          <w:rFonts w:ascii="Times New Roman" w:hAnsi="Times New Roman" w:cs="Times New Roman"/>
          <w:sz w:val="24"/>
          <w:szCs w:val="24"/>
        </w:rPr>
      </w:pPr>
      <w:r w:rsidRPr="00295EEC">
        <w:rPr>
          <w:rFonts w:ascii="Times New Roman" w:hAnsi="Times New Roman" w:cs="Times New Roman"/>
          <w:sz w:val="24"/>
          <w:szCs w:val="24"/>
        </w:rPr>
        <w:t>(go to question 10)</w:t>
      </w:r>
    </w:p>
    <w:p w:rsidR="00594BF0" w:rsidRPr="00295EEC" w:rsidRDefault="00594BF0"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 xml:space="preserve">Please provide details about why your district/organization decided not to implement belts. Select ONE option for each line. </w:t>
      </w:r>
    </w:p>
    <w:p w:rsidR="00EC0FE8" w:rsidRPr="00295EEC" w:rsidRDefault="00EC0FE8" w:rsidP="00EC0FE8">
      <w:pPr>
        <w:ind w:left="360"/>
        <w:rPr>
          <w:rFonts w:ascii="Times New Roman" w:hAnsi="Times New Roman" w:cs="Times New Roman"/>
          <w:sz w:val="24"/>
          <w:szCs w:val="24"/>
        </w:rPr>
      </w:pPr>
    </w:p>
    <w:tbl>
      <w:tblPr>
        <w:tblW w:w="8190" w:type="dxa"/>
        <w:tblInd w:w="710" w:type="dxa"/>
        <w:tblCellMar>
          <w:left w:w="0" w:type="dxa"/>
          <w:right w:w="0" w:type="dxa"/>
        </w:tblCellMar>
        <w:tblLook w:val="04A0" w:firstRow="1" w:lastRow="0" w:firstColumn="1" w:lastColumn="0" w:noHBand="0" w:noVBand="1"/>
      </w:tblPr>
      <w:tblGrid>
        <w:gridCol w:w="1980"/>
        <w:gridCol w:w="1350"/>
        <w:gridCol w:w="1980"/>
        <w:gridCol w:w="2070"/>
        <w:gridCol w:w="810"/>
      </w:tblGrid>
      <w:tr w:rsidR="00EC0FE8" w:rsidRPr="00295EEC" w:rsidTr="00EC0FE8">
        <w:trPr>
          <w:trHeight w:val="1425"/>
        </w:trPr>
        <w:tc>
          <w:tcPr>
            <w:tcW w:w="1980"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1350"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center"/>
            <w:hideMark/>
          </w:tcPr>
          <w:p w:rsidR="00EC0FE8" w:rsidRPr="00295EEC" w:rsidRDefault="00EC0FE8" w:rsidP="00EC0FE8">
            <w:pPr>
              <w:jc w:val="center"/>
              <w:rPr>
                <w:rFonts w:ascii="Times New Roman" w:hAnsi="Times New Roman" w:cs="Times New Roman"/>
                <w:sz w:val="24"/>
                <w:szCs w:val="24"/>
              </w:rPr>
            </w:pPr>
            <w:r w:rsidRPr="00295EEC">
              <w:rPr>
                <w:rFonts w:ascii="Times New Roman" w:hAnsi="Times New Roman" w:cs="Times New Roman"/>
                <w:sz w:val="24"/>
                <w:szCs w:val="24"/>
              </w:rPr>
              <w:t>Primarily Funding</w:t>
            </w:r>
          </w:p>
        </w:tc>
        <w:tc>
          <w:tcPr>
            <w:tcW w:w="1980" w:type="dxa"/>
            <w:tcBorders>
              <w:top w:val="single" w:sz="8" w:space="0" w:color="auto"/>
              <w:left w:val="nil"/>
              <w:bottom w:val="single" w:sz="8" w:space="0" w:color="auto"/>
              <w:right w:val="single" w:sz="4" w:space="0" w:color="auto"/>
            </w:tcBorders>
            <w:tcMar>
              <w:top w:w="15" w:type="dxa"/>
              <w:left w:w="108" w:type="dxa"/>
              <w:bottom w:w="15" w:type="dxa"/>
              <w:right w:w="108" w:type="dxa"/>
            </w:tcMar>
            <w:vAlign w:val="center"/>
            <w:hideMark/>
          </w:tcPr>
          <w:p w:rsidR="00EC0FE8" w:rsidRPr="00295EEC" w:rsidRDefault="00EC0FE8" w:rsidP="00EC0FE8">
            <w:pPr>
              <w:jc w:val="center"/>
              <w:rPr>
                <w:rFonts w:ascii="Times New Roman" w:hAnsi="Times New Roman" w:cs="Times New Roman"/>
                <w:sz w:val="24"/>
                <w:szCs w:val="24"/>
              </w:rPr>
            </w:pPr>
            <w:r w:rsidRPr="00295EEC">
              <w:rPr>
                <w:rFonts w:ascii="Times New Roman" w:hAnsi="Times New Roman" w:cs="Times New Roman"/>
                <w:sz w:val="24"/>
                <w:szCs w:val="24"/>
              </w:rPr>
              <w:t>Primarily Other Reasons</w:t>
            </w:r>
          </w:p>
        </w:tc>
        <w:tc>
          <w:tcPr>
            <w:tcW w:w="2070" w:type="dxa"/>
            <w:tcBorders>
              <w:top w:val="single" w:sz="4" w:space="0" w:color="auto"/>
              <w:left w:val="single" w:sz="4" w:space="0" w:color="auto"/>
              <w:bottom w:val="single" w:sz="4" w:space="0" w:color="auto"/>
              <w:right w:val="single" w:sz="4" w:space="0" w:color="auto"/>
            </w:tcBorders>
            <w:vAlign w:val="center"/>
          </w:tcPr>
          <w:p w:rsidR="00EC0FE8" w:rsidRPr="00295EEC" w:rsidRDefault="00EC0FE8" w:rsidP="00EC0FE8">
            <w:pPr>
              <w:jc w:val="center"/>
              <w:rPr>
                <w:rFonts w:ascii="Times New Roman" w:hAnsi="Times New Roman" w:cs="Times New Roman"/>
                <w:sz w:val="24"/>
                <w:szCs w:val="24"/>
              </w:rPr>
            </w:pPr>
            <w:r w:rsidRPr="00295EEC">
              <w:rPr>
                <w:rFonts w:ascii="Times New Roman" w:hAnsi="Times New Roman" w:cs="Times New Roman"/>
                <w:sz w:val="24"/>
                <w:szCs w:val="24"/>
              </w:rPr>
              <w:t>Equal Mix of Funding &amp; other reasons</w:t>
            </w:r>
          </w:p>
        </w:tc>
        <w:tc>
          <w:tcPr>
            <w:tcW w:w="810" w:type="dxa"/>
            <w:tcBorders>
              <w:top w:val="single" w:sz="8" w:space="0" w:color="auto"/>
              <w:left w:val="single" w:sz="4" w:space="0" w:color="auto"/>
              <w:bottom w:val="single" w:sz="8" w:space="0" w:color="auto"/>
              <w:right w:val="single" w:sz="8" w:space="0" w:color="auto"/>
            </w:tcBorders>
            <w:noWrap/>
            <w:tcMar>
              <w:top w:w="15" w:type="dxa"/>
              <w:left w:w="108" w:type="dxa"/>
              <w:bottom w:w="15" w:type="dxa"/>
              <w:right w:w="108" w:type="dxa"/>
            </w:tcMar>
            <w:vAlign w:val="center"/>
            <w:hideMark/>
          </w:tcPr>
          <w:p w:rsidR="00EC0FE8" w:rsidRPr="00295EEC" w:rsidRDefault="00EC0FE8" w:rsidP="00EC0FE8">
            <w:pPr>
              <w:jc w:val="center"/>
              <w:rPr>
                <w:rFonts w:ascii="Times New Roman" w:hAnsi="Times New Roman" w:cs="Times New Roman"/>
                <w:sz w:val="24"/>
                <w:szCs w:val="24"/>
              </w:rPr>
            </w:pPr>
            <w:r w:rsidRPr="00295EEC">
              <w:rPr>
                <w:rFonts w:ascii="Times New Roman" w:hAnsi="Times New Roman" w:cs="Times New Roman"/>
                <w:sz w:val="24"/>
                <w:szCs w:val="24"/>
              </w:rPr>
              <w:t>N/A</w:t>
            </w:r>
          </w:p>
        </w:tc>
      </w:tr>
      <w:tr w:rsidR="00EC0FE8" w:rsidRPr="00295EEC" w:rsidTr="00EC0FE8">
        <w:trPr>
          <w:trHeight w:val="315"/>
        </w:trPr>
        <w:tc>
          <w:tcPr>
            <w:tcW w:w="198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Lap Belts</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1980" w:type="dxa"/>
            <w:tcBorders>
              <w:top w:val="nil"/>
              <w:left w:val="nil"/>
              <w:bottom w:val="single" w:sz="8" w:space="0" w:color="auto"/>
              <w:right w:val="single" w:sz="4"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EC0FE8" w:rsidRPr="00295EEC" w:rsidRDefault="00EC0FE8">
            <w:pPr>
              <w:rPr>
                <w:rFonts w:ascii="Times New Roman" w:eastAsia="Times New Roman" w:hAnsi="Times New Roman" w:cs="Times New Roman"/>
                <w:sz w:val="24"/>
                <w:szCs w:val="24"/>
              </w:rPr>
            </w:pPr>
          </w:p>
        </w:tc>
        <w:tc>
          <w:tcPr>
            <w:tcW w:w="810" w:type="dxa"/>
            <w:tcBorders>
              <w:top w:val="nil"/>
              <w:left w:val="single" w:sz="4"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r>
      <w:tr w:rsidR="00EC0FE8" w:rsidRPr="00295EEC" w:rsidTr="00EC0FE8">
        <w:trPr>
          <w:trHeight w:val="285"/>
        </w:trPr>
        <w:tc>
          <w:tcPr>
            <w:tcW w:w="198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Lap Shoulder Belts</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1980" w:type="dxa"/>
            <w:tcBorders>
              <w:top w:val="nil"/>
              <w:left w:val="nil"/>
              <w:bottom w:val="single" w:sz="8" w:space="0" w:color="auto"/>
              <w:right w:val="single" w:sz="4"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EC0FE8" w:rsidRPr="00295EEC" w:rsidRDefault="00EC0FE8">
            <w:pPr>
              <w:rPr>
                <w:rFonts w:ascii="Times New Roman" w:eastAsia="Times New Roman" w:hAnsi="Times New Roman" w:cs="Times New Roman"/>
                <w:sz w:val="24"/>
                <w:szCs w:val="24"/>
              </w:rPr>
            </w:pPr>
          </w:p>
        </w:tc>
        <w:tc>
          <w:tcPr>
            <w:tcW w:w="810" w:type="dxa"/>
            <w:tcBorders>
              <w:top w:val="nil"/>
              <w:left w:val="single" w:sz="4"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r>
      <w:tr w:rsidR="00EC0FE8" w:rsidRPr="00295EEC" w:rsidTr="00EC0FE8">
        <w:trPr>
          <w:trHeight w:val="855"/>
        </w:trPr>
        <w:tc>
          <w:tcPr>
            <w:tcW w:w="198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Combination of Lap Belts and Lap Shoulder Belts</w:t>
            </w:r>
          </w:p>
        </w:tc>
        <w:tc>
          <w:tcPr>
            <w:tcW w:w="1350"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1980" w:type="dxa"/>
            <w:tcBorders>
              <w:top w:val="nil"/>
              <w:left w:val="nil"/>
              <w:bottom w:val="single" w:sz="8" w:space="0" w:color="auto"/>
              <w:right w:val="single" w:sz="4"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rsidR="00EC0FE8" w:rsidRPr="00295EEC" w:rsidRDefault="00EC0FE8">
            <w:pPr>
              <w:rPr>
                <w:rFonts w:ascii="Times New Roman" w:eastAsia="Times New Roman" w:hAnsi="Times New Roman" w:cs="Times New Roman"/>
                <w:sz w:val="24"/>
                <w:szCs w:val="24"/>
              </w:rPr>
            </w:pPr>
          </w:p>
        </w:tc>
        <w:tc>
          <w:tcPr>
            <w:tcW w:w="810" w:type="dxa"/>
            <w:tcBorders>
              <w:top w:val="nil"/>
              <w:left w:val="single" w:sz="4"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r>
    </w:tbl>
    <w:p w:rsidR="00EC0FE8" w:rsidRPr="00295EEC" w:rsidRDefault="00EC0FE8" w:rsidP="00EC0FE8">
      <w:pPr>
        <w:ind w:left="720"/>
        <w:rPr>
          <w:rFonts w:ascii="Times New Roman" w:hAnsi="Times New Roman" w:cs="Times New Roman"/>
          <w:sz w:val="24"/>
          <w:szCs w:val="24"/>
        </w:rPr>
      </w:pPr>
    </w:p>
    <w:p w:rsidR="00EC0FE8" w:rsidRPr="00295EEC" w:rsidRDefault="00EC0FE8"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 xml:space="preserve">Please provide belt usage details for your district/organization. Select ONE option for each line. </w:t>
      </w:r>
    </w:p>
    <w:tbl>
      <w:tblPr>
        <w:tblW w:w="8540" w:type="dxa"/>
        <w:tblInd w:w="800" w:type="dxa"/>
        <w:tblCellMar>
          <w:left w:w="0" w:type="dxa"/>
          <w:right w:w="0" w:type="dxa"/>
        </w:tblCellMar>
        <w:tblLook w:val="04A0" w:firstRow="1" w:lastRow="0" w:firstColumn="1" w:lastColumn="0" w:noHBand="0" w:noVBand="1"/>
      </w:tblPr>
      <w:tblGrid>
        <w:gridCol w:w="1890"/>
        <w:gridCol w:w="2762"/>
        <w:gridCol w:w="3002"/>
        <w:gridCol w:w="886"/>
      </w:tblGrid>
      <w:tr w:rsidR="00EC0FE8" w:rsidRPr="00295EEC" w:rsidTr="00EC0FE8">
        <w:trPr>
          <w:trHeight w:val="1425"/>
        </w:trPr>
        <w:tc>
          <w:tcPr>
            <w:tcW w:w="1890" w:type="dxa"/>
            <w:tcBorders>
              <w:top w:val="single" w:sz="8" w:space="0" w:color="auto"/>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2762"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Adopted a policy that requires students to use the belts</w:t>
            </w:r>
          </w:p>
        </w:tc>
        <w:tc>
          <w:tcPr>
            <w:tcW w:w="3002" w:type="dxa"/>
            <w:tcBorders>
              <w:top w:val="single" w:sz="8" w:space="0" w:color="auto"/>
              <w:left w:val="nil"/>
              <w:bottom w:val="single" w:sz="8" w:space="0" w:color="auto"/>
              <w:right w:val="single" w:sz="8" w:space="0" w:color="auto"/>
            </w:tcBorders>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Did NOT adopt a required use policy. Usage is left up to the individual drive and/or students</w:t>
            </w:r>
          </w:p>
        </w:tc>
        <w:tc>
          <w:tcPr>
            <w:tcW w:w="886" w:type="dxa"/>
            <w:tcBorders>
              <w:top w:val="single" w:sz="8" w:space="0" w:color="auto"/>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N/A</w:t>
            </w:r>
          </w:p>
        </w:tc>
      </w:tr>
      <w:tr w:rsidR="00EC0FE8" w:rsidRPr="00295EEC" w:rsidTr="00EC0FE8">
        <w:trPr>
          <w:trHeight w:val="315"/>
        </w:trPr>
        <w:tc>
          <w:tcPr>
            <w:tcW w:w="189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Lap Belts</w:t>
            </w:r>
          </w:p>
        </w:tc>
        <w:tc>
          <w:tcPr>
            <w:tcW w:w="2762"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3002"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c>
          <w:tcPr>
            <w:tcW w:w="88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r>
      <w:tr w:rsidR="00EC0FE8" w:rsidRPr="00295EEC" w:rsidTr="00EC0FE8">
        <w:trPr>
          <w:trHeight w:val="285"/>
        </w:trPr>
        <w:tc>
          <w:tcPr>
            <w:tcW w:w="1890" w:type="dxa"/>
            <w:tcBorders>
              <w:top w:val="nil"/>
              <w:left w:val="single" w:sz="8" w:space="0" w:color="auto"/>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t xml:space="preserve">Lap Shoulder </w:t>
            </w:r>
            <w:r w:rsidRPr="00295EEC">
              <w:rPr>
                <w:rFonts w:ascii="Times New Roman" w:hAnsi="Times New Roman" w:cs="Times New Roman"/>
                <w:sz w:val="24"/>
                <w:szCs w:val="24"/>
              </w:rPr>
              <w:lastRenderedPageBreak/>
              <w:t>Belts</w:t>
            </w:r>
          </w:p>
        </w:tc>
        <w:tc>
          <w:tcPr>
            <w:tcW w:w="2762"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3002"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c>
          <w:tcPr>
            <w:tcW w:w="88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r>
      <w:tr w:rsidR="00EC0FE8" w:rsidRPr="00295EEC" w:rsidTr="00EC0FE8">
        <w:trPr>
          <w:trHeight w:val="855"/>
        </w:trPr>
        <w:tc>
          <w:tcPr>
            <w:tcW w:w="1890" w:type="dxa"/>
            <w:tcBorders>
              <w:top w:val="nil"/>
              <w:left w:val="single" w:sz="8" w:space="0" w:color="auto"/>
              <w:bottom w:val="single" w:sz="8" w:space="0" w:color="auto"/>
              <w:right w:val="single" w:sz="8" w:space="0" w:color="auto"/>
            </w:tcBorders>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r w:rsidRPr="00295EEC">
              <w:rPr>
                <w:rFonts w:ascii="Times New Roman" w:hAnsi="Times New Roman" w:cs="Times New Roman"/>
                <w:sz w:val="24"/>
                <w:szCs w:val="24"/>
              </w:rPr>
              <w:lastRenderedPageBreak/>
              <w:t>Combination of Lap Belts and Lap Shoulder Belts</w:t>
            </w:r>
          </w:p>
        </w:tc>
        <w:tc>
          <w:tcPr>
            <w:tcW w:w="2762"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hAnsi="Times New Roman" w:cs="Times New Roman"/>
                <w:sz w:val="24"/>
                <w:szCs w:val="24"/>
              </w:rPr>
            </w:pPr>
          </w:p>
        </w:tc>
        <w:tc>
          <w:tcPr>
            <w:tcW w:w="3002"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c>
          <w:tcPr>
            <w:tcW w:w="886" w:type="dxa"/>
            <w:tcBorders>
              <w:top w:val="nil"/>
              <w:left w:val="nil"/>
              <w:bottom w:val="single" w:sz="8" w:space="0" w:color="auto"/>
              <w:right w:val="single" w:sz="8" w:space="0" w:color="auto"/>
            </w:tcBorders>
            <w:noWrap/>
            <w:tcMar>
              <w:top w:w="15" w:type="dxa"/>
              <w:left w:w="108" w:type="dxa"/>
              <w:bottom w:w="15" w:type="dxa"/>
              <w:right w:w="108" w:type="dxa"/>
            </w:tcMar>
            <w:vAlign w:val="bottom"/>
            <w:hideMark/>
          </w:tcPr>
          <w:p w:rsidR="00EC0FE8" w:rsidRPr="00295EEC" w:rsidRDefault="00EC0FE8">
            <w:pPr>
              <w:rPr>
                <w:rFonts w:ascii="Times New Roman" w:eastAsia="Times New Roman" w:hAnsi="Times New Roman" w:cs="Times New Roman"/>
                <w:sz w:val="24"/>
                <w:szCs w:val="24"/>
              </w:rPr>
            </w:pPr>
          </w:p>
        </w:tc>
      </w:tr>
    </w:tbl>
    <w:p w:rsidR="00EC0FE8" w:rsidRPr="00295EEC" w:rsidRDefault="00EC0FE8" w:rsidP="00EC0FE8">
      <w:pPr>
        <w:ind w:left="720"/>
        <w:rPr>
          <w:rFonts w:ascii="Times New Roman" w:hAnsi="Times New Roman" w:cs="Times New Roman"/>
          <w:sz w:val="24"/>
          <w:szCs w:val="24"/>
        </w:rPr>
      </w:pPr>
    </w:p>
    <w:p w:rsidR="00EC0FE8" w:rsidRPr="00295EEC" w:rsidRDefault="00EC0FE8" w:rsidP="00594BF0">
      <w:pPr>
        <w:pStyle w:val="ListParagraph"/>
        <w:numPr>
          <w:ilvl w:val="0"/>
          <w:numId w:val="2"/>
        </w:numPr>
        <w:rPr>
          <w:rFonts w:ascii="Times New Roman" w:hAnsi="Times New Roman" w:cs="Times New Roman"/>
          <w:sz w:val="24"/>
          <w:szCs w:val="24"/>
        </w:rPr>
      </w:pPr>
      <w:r w:rsidRPr="00295EEC">
        <w:rPr>
          <w:rFonts w:ascii="Times New Roman" w:hAnsi="Times New Roman" w:cs="Times New Roman"/>
          <w:sz w:val="24"/>
          <w:szCs w:val="24"/>
        </w:rPr>
        <w:t xml:space="preserve">Please provide any additional comments related to school seat belts for your district/organization. </w:t>
      </w:r>
    </w:p>
    <w:p w:rsidR="00EC0FE8" w:rsidRPr="00295EEC" w:rsidRDefault="00EC0FE8" w:rsidP="00EC0FE8">
      <w:pPr>
        <w:ind w:left="360"/>
        <w:rPr>
          <w:rFonts w:ascii="Times New Roman" w:hAnsi="Times New Roman" w:cs="Times New Roman"/>
          <w:sz w:val="24"/>
          <w:szCs w:val="24"/>
        </w:rPr>
      </w:pPr>
    </w:p>
    <w:p w:rsidR="00594BF0" w:rsidRPr="00295EEC" w:rsidRDefault="00594BF0" w:rsidP="00594BF0">
      <w:pPr>
        <w:rPr>
          <w:rFonts w:ascii="Times New Roman" w:hAnsi="Times New Roman" w:cs="Times New Roman"/>
          <w:sz w:val="24"/>
          <w:szCs w:val="24"/>
        </w:rPr>
      </w:pPr>
    </w:p>
    <w:p w:rsidR="00594BF0" w:rsidRPr="00295EEC" w:rsidRDefault="00594BF0" w:rsidP="00594BF0">
      <w:pPr>
        <w:rPr>
          <w:rFonts w:ascii="Times New Roman" w:hAnsi="Times New Roman" w:cs="Times New Roman"/>
          <w:sz w:val="24"/>
          <w:szCs w:val="24"/>
        </w:rPr>
      </w:pPr>
    </w:p>
    <w:p w:rsidR="009F6497" w:rsidRPr="00295EEC" w:rsidRDefault="009F6497">
      <w:pPr>
        <w:rPr>
          <w:rFonts w:ascii="Times New Roman" w:hAnsi="Times New Roman" w:cs="Times New Roman"/>
          <w:sz w:val="24"/>
          <w:szCs w:val="24"/>
        </w:rPr>
      </w:pPr>
    </w:p>
    <w:p w:rsidR="00594BF0" w:rsidRPr="00295EEC" w:rsidRDefault="00594BF0">
      <w:pPr>
        <w:rPr>
          <w:rFonts w:ascii="Times New Roman" w:hAnsi="Times New Roman" w:cs="Times New Roman"/>
          <w:sz w:val="24"/>
          <w:szCs w:val="24"/>
        </w:rPr>
      </w:pPr>
    </w:p>
    <w:sectPr w:rsidR="00594BF0" w:rsidRPr="00295EE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EC" w:rsidRDefault="00295EEC" w:rsidP="00295EEC">
      <w:pPr>
        <w:spacing w:after="0" w:line="240" w:lineRule="auto"/>
      </w:pPr>
      <w:r>
        <w:separator/>
      </w:r>
    </w:p>
  </w:endnote>
  <w:endnote w:type="continuationSeparator" w:id="0">
    <w:p w:rsidR="00295EEC" w:rsidRDefault="00295EEC" w:rsidP="0029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037187"/>
      <w:docPartObj>
        <w:docPartGallery w:val="Page Numbers (Bottom of Page)"/>
        <w:docPartUnique/>
      </w:docPartObj>
    </w:sdtPr>
    <w:sdtEndPr>
      <w:rPr>
        <w:noProof/>
      </w:rPr>
    </w:sdtEndPr>
    <w:sdtContent>
      <w:p w:rsidR="0081277E" w:rsidRDefault="0081277E">
        <w:pPr>
          <w:pStyle w:val="Footer"/>
          <w:jc w:val="center"/>
        </w:pPr>
        <w:r>
          <w:fldChar w:fldCharType="begin"/>
        </w:r>
        <w:r>
          <w:instrText xml:space="preserve"> PAGE   \* MERGEFORMAT </w:instrText>
        </w:r>
        <w:r>
          <w:fldChar w:fldCharType="separate"/>
        </w:r>
        <w:r w:rsidR="00173C0A">
          <w:rPr>
            <w:noProof/>
          </w:rPr>
          <w:t>1</w:t>
        </w:r>
        <w:r>
          <w:rPr>
            <w:noProof/>
          </w:rPr>
          <w:fldChar w:fldCharType="end"/>
        </w:r>
      </w:p>
    </w:sdtContent>
  </w:sdt>
  <w:p w:rsidR="00295EEC" w:rsidRDefault="00C41760">
    <w:pPr>
      <w:pStyle w:val="Footer"/>
    </w:pPr>
    <w:r>
      <w:t>NHTSA Form 1417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EC" w:rsidRDefault="00295EEC" w:rsidP="00295EEC">
      <w:pPr>
        <w:spacing w:after="0" w:line="240" w:lineRule="auto"/>
      </w:pPr>
      <w:r>
        <w:separator/>
      </w:r>
    </w:p>
  </w:footnote>
  <w:footnote w:type="continuationSeparator" w:id="0">
    <w:p w:rsidR="00295EEC" w:rsidRDefault="00295EEC" w:rsidP="00295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EC" w:rsidRPr="0023325E" w:rsidRDefault="00295EEC" w:rsidP="00295EEC">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Pr>
        <w:rFonts w:ascii="Times New Roman" w:eastAsia="Times New Roman" w:hAnsi="Times New Roman" w:cs="Times New Roman"/>
        <w:b/>
        <w:sz w:val="24"/>
        <w:szCs w:val="20"/>
      </w:rPr>
      <w:t>OMB Control Number: XXXX</w:t>
    </w:r>
    <w:r w:rsidRPr="0023325E">
      <w:rPr>
        <w:rFonts w:ascii="Times New Roman" w:eastAsia="Times New Roman" w:hAnsi="Times New Roman" w:cs="Times New Roman"/>
        <w:b/>
        <w:sz w:val="24"/>
        <w:szCs w:val="20"/>
      </w:rPr>
      <w:t>-XXX</w:t>
    </w:r>
    <w:r w:rsidRPr="0023325E">
      <w:rPr>
        <w:rFonts w:ascii="Times New Roman" w:eastAsia="Times New Roman" w:hAnsi="Times New Roman" w:cs="Times New Roman"/>
        <w:b/>
        <w:sz w:val="32"/>
        <w:szCs w:val="20"/>
      </w:rPr>
      <w:t xml:space="preserve">  </w:t>
    </w:r>
  </w:p>
  <w:p w:rsidR="00295EEC" w:rsidRPr="00295EEC" w:rsidRDefault="00295EEC" w:rsidP="00295EEC">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Expiration Date:  XX/XX/XXXX</w:t>
    </w:r>
  </w:p>
  <w:p w:rsidR="00295EEC" w:rsidRDefault="00295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D4B2E"/>
    <w:multiLevelType w:val="hybridMultilevel"/>
    <w:tmpl w:val="B548F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D61F15"/>
    <w:multiLevelType w:val="hybridMultilevel"/>
    <w:tmpl w:val="1CB23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F0"/>
    <w:rsid w:val="00173C0A"/>
    <w:rsid w:val="001D0008"/>
    <w:rsid w:val="00295EEC"/>
    <w:rsid w:val="003B7AA9"/>
    <w:rsid w:val="003E1454"/>
    <w:rsid w:val="004F1B76"/>
    <w:rsid w:val="0058343A"/>
    <w:rsid w:val="00594BF0"/>
    <w:rsid w:val="0081277E"/>
    <w:rsid w:val="009F0ABD"/>
    <w:rsid w:val="009F6497"/>
    <w:rsid w:val="00AC3BF7"/>
    <w:rsid w:val="00C41760"/>
    <w:rsid w:val="00EC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BF0"/>
    <w:rPr>
      <w:color w:val="0563C1" w:themeColor="hyperlink"/>
      <w:u w:val="single"/>
    </w:rPr>
  </w:style>
  <w:style w:type="paragraph" w:styleId="ListParagraph">
    <w:name w:val="List Paragraph"/>
    <w:basedOn w:val="Normal"/>
    <w:uiPriority w:val="34"/>
    <w:qFormat/>
    <w:rsid w:val="00594BF0"/>
    <w:pPr>
      <w:ind w:left="720"/>
      <w:contextualSpacing/>
    </w:pPr>
  </w:style>
  <w:style w:type="paragraph" w:styleId="Header">
    <w:name w:val="header"/>
    <w:basedOn w:val="Normal"/>
    <w:link w:val="HeaderChar"/>
    <w:uiPriority w:val="99"/>
    <w:unhideWhenUsed/>
    <w:rsid w:val="0029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EEC"/>
  </w:style>
  <w:style w:type="paragraph" w:styleId="Footer">
    <w:name w:val="footer"/>
    <w:basedOn w:val="Normal"/>
    <w:link w:val="FooterChar"/>
    <w:uiPriority w:val="99"/>
    <w:unhideWhenUsed/>
    <w:rsid w:val="0029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BF0"/>
    <w:rPr>
      <w:color w:val="0563C1" w:themeColor="hyperlink"/>
      <w:u w:val="single"/>
    </w:rPr>
  </w:style>
  <w:style w:type="paragraph" w:styleId="ListParagraph">
    <w:name w:val="List Paragraph"/>
    <w:basedOn w:val="Normal"/>
    <w:uiPriority w:val="34"/>
    <w:qFormat/>
    <w:rsid w:val="00594BF0"/>
    <w:pPr>
      <w:ind w:left="720"/>
      <w:contextualSpacing/>
    </w:pPr>
  </w:style>
  <w:style w:type="paragraph" w:styleId="Header">
    <w:name w:val="header"/>
    <w:basedOn w:val="Normal"/>
    <w:link w:val="HeaderChar"/>
    <w:uiPriority w:val="99"/>
    <w:unhideWhenUsed/>
    <w:rsid w:val="00295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EEC"/>
  </w:style>
  <w:style w:type="paragraph" w:styleId="Footer">
    <w:name w:val="footer"/>
    <w:basedOn w:val="Normal"/>
    <w:link w:val="FooterChar"/>
    <w:uiPriority w:val="99"/>
    <w:unhideWhenUsed/>
    <w:rsid w:val="00295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932211">
      <w:bodyDiv w:val="1"/>
      <w:marLeft w:val="0"/>
      <w:marRight w:val="0"/>
      <w:marTop w:val="0"/>
      <w:marBottom w:val="0"/>
      <w:divBdr>
        <w:top w:val="none" w:sz="0" w:space="0" w:color="auto"/>
        <w:left w:val="none" w:sz="0" w:space="0" w:color="auto"/>
        <w:bottom w:val="none" w:sz="0" w:space="0" w:color="auto"/>
        <w:right w:val="none" w:sz="0" w:space="0" w:color="auto"/>
      </w:divBdr>
    </w:div>
    <w:div w:id="1887597635">
      <w:bodyDiv w:val="1"/>
      <w:marLeft w:val="0"/>
      <w:marRight w:val="0"/>
      <w:marTop w:val="0"/>
      <w:marBottom w:val="0"/>
      <w:divBdr>
        <w:top w:val="none" w:sz="0" w:space="0" w:color="auto"/>
        <w:left w:val="none" w:sz="0" w:space="0" w:color="auto"/>
        <w:bottom w:val="none" w:sz="0" w:space="0" w:color="auto"/>
        <w:right w:val="none" w:sz="0" w:space="0" w:color="auto"/>
      </w:divBdr>
    </w:div>
    <w:div w:id="19686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9B000-071B-47C9-AD8B-B24E2031E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Kissner</dc:creator>
  <cp:keywords/>
  <dc:description/>
  <cp:lastModifiedBy>SYSTEM</cp:lastModifiedBy>
  <cp:revision>2</cp:revision>
  <dcterms:created xsi:type="dcterms:W3CDTF">2018-03-20T17:53:00Z</dcterms:created>
  <dcterms:modified xsi:type="dcterms:W3CDTF">2018-03-20T17:53:00Z</dcterms:modified>
</cp:coreProperties>
</file>