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D859BA" w:rsidRDefault="00B22478">
      <w:pPr>
        <w:pStyle w:val="Title"/>
        <w:rPr>
          <w:rFonts w:ascii="Arial" w:hAnsi="Arial" w:cs="Arial"/>
          <w:u w:val="none"/>
        </w:rPr>
      </w:pPr>
      <w:bookmarkStart w:id="0" w:name="_GoBack"/>
      <w:bookmarkEnd w:id="0"/>
      <w:r w:rsidRPr="00D859BA">
        <w:rPr>
          <w:rFonts w:ascii="Arial" w:hAnsi="Arial" w:cs="Arial"/>
          <w:u w:val="none"/>
        </w:rPr>
        <w:br/>
      </w:r>
      <w:r w:rsidRPr="00D859BA">
        <w:rPr>
          <w:rFonts w:ascii="Arial" w:hAnsi="Arial" w:cs="Arial"/>
          <w:u w:val="none"/>
        </w:rPr>
        <w:br/>
      </w:r>
      <w:r w:rsidR="00470720" w:rsidRPr="00D859BA">
        <w:rPr>
          <w:rFonts w:ascii="Arial" w:hAnsi="Arial" w:cs="Arial"/>
          <w:u w:val="none"/>
        </w:rPr>
        <w:t>Department of Transportation</w:t>
      </w:r>
    </w:p>
    <w:p w:rsidR="00470720" w:rsidRPr="00D859BA" w:rsidRDefault="005D10D8">
      <w:pPr>
        <w:pStyle w:val="Title"/>
        <w:rPr>
          <w:rFonts w:ascii="Arial" w:hAnsi="Arial" w:cs="Arial"/>
        </w:rPr>
      </w:pPr>
      <w:r w:rsidRPr="00D859BA">
        <w:rPr>
          <w:rFonts w:ascii="Arial" w:hAnsi="Arial" w:cs="Arial"/>
          <w:u w:val="none"/>
        </w:rPr>
        <w:t xml:space="preserve">Federal Aviation Administration </w:t>
      </w:r>
    </w:p>
    <w:p w:rsidR="00470720" w:rsidRPr="00D859BA" w:rsidRDefault="00470720">
      <w:pPr>
        <w:pStyle w:val="Title"/>
        <w:rPr>
          <w:rFonts w:ascii="Arial" w:hAnsi="Arial" w:cs="Arial"/>
        </w:rPr>
      </w:pPr>
    </w:p>
    <w:p w:rsidR="00470720" w:rsidRPr="00D859BA" w:rsidRDefault="00470720">
      <w:pPr>
        <w:pStyle w:val="Title"/>
        <w:rPr>
          <w:rFonts w:ascii="Arial" w:hAnsi="Arial" w:cs="Arial"/>
        </w:rPr>
      </w:pPr>
    </w:p>
    <w:p w:rsidR="0004749E" w:rsidRPr="00D859BA" w:rsidRDefault="0004749E">
      <w:pPr>
        <w:pStyle w:val="Title"/>
        <w:rPr>
          <w:rFonts w:ascii="Arial" w:hAnsi="Arial" w:cs="Arial"/>
        </w:rPr>
      </w:pPr>
      <w:r w:rsidRPr="00D859BA">
        <w:rPr>
          <w:rFonts w:ascii="Arial" w:hAnsi="Arial" w:cs="Arial"/>
        </w:rPr>
        <w:t>SUPPORTING STATEMENT</w:t>
      </w:r>
    </w:p>
    <w:p w:rsidR="0004749E" w:rsidRPr="00D859BA" w:rsidRDefault="005D10D8" w:rsidP="005D10D8">
      <w:pPr>
        <w:jc w:val="center"/>
        <w:rPr>
          <w:rFonts w:ascii="Arial" w:hAnsi="Arial" w:cs="Arial"/>
          <w:b/>
          <w:bCs/>
          <w:sz w:val="24"/>
          <w:szCs w:val="24"/>
        </w:rPr>
      </w:pPr>
      <w:r w:rsidRPr="00D859BA">
        <w:rPr>
          <w:rFonts w:ascii="Arial" w:eastAsia="Arial" w:hAnsi="Arial" w:cs="Arial"/>
          <w:b/>
          <w:sz w:val="24"/>
          <w:szCs w:val="24"/>
        </w:rPr>
        <w:t>NOTICE OF PROPOSED OUTDOOR LASER</w:t>
      </w:r>
      <w:r w:rsidRPr="00D859BA">
        <w:rPr>
          <w:rFonts w:ascii="Arial" w:eastAsia="Arial" w:hAnsi="Arial" w:cs="Arial"/>
          <w:b/>
          <w:spacing w:val="-22"/>
          <w:sz w:val="24"/>
          <w:szCs w:val="24"/>
        </w:rPr>
        <w:t xml:space="preserve"> </w:t>
      </w:r>
      <w:r w:rsidRPr="00D859BA">
        <w:rPr>
          <w:rFonts w:ascii="Arial" w:eastAsia="Arial" w:hAnsi="Arial" w:cs="Arial"/>
          <w:b/>
          <w:sz w:val="24"/>
          <w:szCs w:val="24"/>
        </w:rPr>
        <w:t>OPERATION(S) OMB No</w:t>
      </w:r>
      <w:r w:rsidRPr="00D859BA">
        <w:rPr>
          <w:rFonts w:ascii="Arial" w:eastAsia="Arial" w:hAnsi="Arial" w:cs="Arial"/>
          <w:b/>
          <w:spacing w:val="-15"/>
          <w:sz w:val="24"/>
          <w:szCs w:val="24"/>
        </w:rPr>
        <w:t xml:space="preserve"> </w:t>
      </w:r>
      <w:r w:rsidRPr="00D859BA">
        <w:rPr>
          <w:rFonts w:ascii="Arial" w:eastAsia="Arial" w:hAnsi="Arial" w:cs="Arial"/>
          <w:b/>
          <w:sz w:val="24"/>
          <w:szCs w:val="24"/>
        </w:rPr>
        <w:t>2120-0662</w:t>
      </w:r>
    </w:p>
    <w:p w:rsidR="00105F8E" w:rsidRPr="00D859BA" w:rsidRDefault="00105F8E">
      <w:pPr>
        <w:rPr>
          <w:rFonts w:ascii="Arial" w:hAnsi="Arial" w:cs="Arial"/>
          <w:b/>
          <w:bCs/>
          <w:sz w:val="24"/>
          <w:szCs w:val="24"/>
        </w:rPr>
      </w:pPr>
    </w:p>
    <w:p w:rsidR="0004749E" w:rsidRPr="00D859BA" w:rsidRDefault="0004749E">
      <w:pPr>
        <w:pStyle w:val="Subtitle"/>
        <w:rPr>
          <w:rFonts w:ascii="Arial" w:hAnsi="Arial" w:cs="Arial"/>
        </w:rPr>
      </w:pPr>
      <w:r w:rsidRPr="00D859BA">
        <w:rPr>
          <w:rFonts w:ascii="Arial" w:hAnsi="Arial" w:cs="Arial"/>
        </w:rPr>
        <w:t>INTRODUCTION</w:t>
      </w:r>
    </w:p>
    <w:p w:rsidR="0004749E" w:rsidRPr="00D859BA" w:rsidRDefault="0004749E">
      <w:pPr>
        <w:rPr>
          <w:rFonts w:ascii="Arial" w:hAnsi="Arial" w:cs="Arial"/>
          <w:b/>
          <w:bCs/>
          <w:sz w:val="24"/>
          <w:szCs w:val="24"/>
        </w:rPr>
      </w:pPr>
    </w:p>
    <w:p w:rsidR="0004749E" w:rsidRPr="00D859BA" w:rsidRDefault="006E1D86">
      <w:pPr>
        <w:rPr>
          <w:rFonts w:ascii="Times New Roman" w:hAnsi="Times New Roman"/>
          <w:b/>
          <w:bCs/>
          <w:sz w:val="24"/>
          <w:szCs w:val="24"/>
        </w:rPr>
      </w:pPr>
      <w:r w:rsidRPr="00D859BA">
        <w:rPr>
          <w:rFonts w:ascii="Times New Roman" w:hAnsi="Times New Roman"/>
          <w:b/>
          <w:bCs/>
          <w:sz w:val="24"/>
          <w:szCs w:val="24"/>
        </w:rPr>
        <w:t xml:space="preserve">This information collection will be submitted to the Office of Management and Budget (OMB) to request a reinstatement of information collection entitled, </w:t>
      </w:r>
      <w:r w:rsidRPr="00D859BA">
        <w:rPr>
          <w:rFonts w:ascii="Times New Roman" w:hAnsi="Times New Roman"/>
          <w:b/>
          <w:bCs/>
          <w:sz w:val="22"/>
          <w:szCs w:val="22"/>
        </w:rPr>
        <w:t>NOTICE OF PROPOSED OUTDOOR LASER</w:t>
      </w:r>
      <w:r w:rsidRPr="00D859BA">
        <w:rPr>
          <w:rFonts w:ascii="Times New Roman" w:hAnsi="Times New Roman"/>
          <w:b/>
          <w:bCs/>
          <w:spacing w:val="-22"/>
          <w:sz w:val="22"/>
          <w:szCs w:val="22"/>
        </w:rPr>
        <w:t xml:space="preserve"> </w:t>
      </w:r>
      <w:r w:rsidRPr="00D859BA">
        <w:rPr>
          <w:rFonts w:ascii="Times New Roman" w:hAnsi="Times New Roman"/>
          <w:b/>
          <w:bCs/>
          <w:sz w:val="22"/>
          <w:szCs w:val="22"/>
        </w:rPr>
        <w:t>OPERATION(S)</w:t>
      </w:r>
      <w:r w:rsidRPr="00D859BA">
        <w:rPr>
          <w:rFonts w:ascii="Times New Roman" w:hAnsi="Times New Roman"/>
          <w:b/>
          <w:bCs/>
          <w:sz w:val="24"/>
          <w:szCs w:val="24"/>
        </w:rPr>
        <w:t>, (OMB Control No. 2120-0662.</w:t>
      </w:r>
    </w:p>
    <w:p w:rsidR="006E1D86" w:rsidRPr="00D859BA" w:rsidRDefault="006E1D86">
      <w:pPr>
        <w:rPr>
          <w:rFonts w:ascii="Arial" w:hAnsi="Arial" w:cs="Arial"/>
          <w:b/>
          <w:bCs/>
          <w:sz w:val="24"/>
          <w:szCs w:val="24"/>
        </w:rPr>
      </w:pPr>
    </w:p>
    <w:p w:rsidR="0004749E" w:rsidRPr="00D859BA"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bCs/>
          <w:sz w:val="24"/>
          <w:szCs w:val="24"/>
        </w:rPr>
      </w:pPr>
      <w:r w:rsidRPr="00D859BA">
        <w:rPr>
          <w:rFonts w:ascii="Arial" w:hAnsi="Arial" w:cs="Arial"/>
          <w:b/>
          <w:bCs/>
          <w:sz w:val="24"/>
          <w:szCs w:val="24"/>
          <w:u w:val="single"/>
        </w:rPr>
        <w:t xml:space="preserve">Part A. </w:t>
      </w:r>
      <w:r w:rsidR="00984FC4" w:rsidRPr="00D859BA">
        <w:rPr>
          <w:rFonts w:ascii="Arial" w:hAnsi="Arial" w:cs="Arial"/>
          <w:b/>
          <w:bCs/>
          <w:sz w:val="24"/>
          <w:szCs w:val="24"/>
          <w:u w:val="single"/>
        </w:rPr>
        <w:t xml:space="preserve"> </w:t>
      </w:r>
      <w:r w:rsidRPr="00D859BA">
        <w:rPr>
          <w:rFonts w:ascii="Arial" w:hAnsi="Arial" w:cs="Arial"/>
          <w:b/>
          <w:bCs/>
          <w:sz w:val="24"/>
          <w:szCs w:val="24"/>
          <w:u w:val="single"/>
        </w:rPr>
        <w:t>Justification</w:t>
      </w:r>
    </w:p>
    <w:p w:rsidR="0004749E" w:rsidRPr="00D859BA"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bCs/>
          <w:sz w:val="24"/>
          <w:szCs w:val="24"/>
        </w:rPr>
      </w:pPr>
    </w:p>
    <w:p w:rsidR="0004749E" w:rsidRPr="00D859BA" w:rsidRDefault="0004749E" w:rsidP="00F47435">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bCs/>
          <w:sz w:val="24"/>
          <w:szCs w:val="24"/>
          <w:u w:val="single"/>
        </w:rPr>
      </w:pPr>
      <w:r w:rsidRPr="00D859BA">
        <w:rPr>
          <w:rFonts w:ascii="Arial" w:hAnsi="Arial" w:cs="Arial"/>
          <w:bCs/>
          <w:sz w:val="24"/>
          <w:szCs w:val="24"/>
          <w:u w:val="single"/>
        </w:rPr>
        <w:t>1. Circumstances that make collection of information necessary.</w:t>
      </w:r>
      <w:r w:rsidR="00470720" w:rsidRPr="00D859BA">
        <w:rPr>
          <w:rFonts w:ascii="Arial" w:hAnsi="Arial" w:cs="Arial"/>
          <w:b/>
          <w:bCs/>
          <w:sz w:val="24"/>
          <w:szCs w:val="24"/>
        </w:rPr>
        <w:t xml:space="preserve">  </w:t>
      </w:r>
      <w:r w:rsidR="00723253" w:rsidRPr="00D859BA">
        <w:rPr>
          <w:rFonts w:ascii="Arial" w:hAnsi="Arial" w:cs="Arial"/>
          <w:b/>
          <w:bCs/>
          <w:i/>
          <w:sz w:val="24"/>
          <w:szCs w:val="24"/>
        </w:rPr>
        <w:t xml:space="preserve"> Under Title 49 of the US Code, the Administrator of the FAA is responsible to ensure the safety of aircraft and efficient use of airspace.  </w:t>
      </w:r>
      <w:r w:rsidR="00F47435" w:rsidRPr="00D859BA">
        <w:rPr>
          <w:rFonts w:ascii="Arial" w:hAnsi="Arial" w:cs="Arial"/>
          <w:b/>
          <w:bCs/>
          <w:i/>
          <w:sz w:val="24"/>
          <w:szCs w:val="24"/>
        </w:rPr>
        <w:t xml:space="preserve">In order for the FAA to be able to ensure safety it must collect this information from potential outdoor laser operators.  The FAA then reviews the proposed laser activity against air traffic operations and verifies that the laser operation will not be interfering with air traffic operations.  </w:t>
      </w:r>
      <w:r w:rsidRPr="00D859BA">
        <w:rPr>
          <w:rFonts w:ascii="Arial" w:hAnsi="Arial" w:cs="Arial"/>
          <w:sz w:val="24"/>
          <w:szCs w:val="24"/>
        </w:rPr>
        <w:br/>
      </w:r>
    </w:p>
    <w:p w:rsidR="00470720" w:rsidRPr="00D859BA" w:rsidRDefault="0004749E" w:rsidP="00470720">
      <w:pPr>
        <w:rPr>
          <w:rFonts w:ascii="Arial" w:hAnsi="Arial" w:cs="Arial"/>
          <w:sz w:val="24"/>
          <w:szCs w:val="24"/>
        </w:rPr>
      </w:pPr>
      <w:r w:rsidRPr="00D859BA">
        <w:rPr>
          <w:rFonts w:ascii="Arial" w:hAnsi="Arial" w:cs="Arial"/>
          <w:bCs/>
          <w:sz w:val="24"/>
          <w:szCs w:val="24"/>
        </w:rPr>
        <w:t xml:space="preserve">2. </w:t>
      </w:r>
      <w:r w:rsidRPr="00D859BA">
        <w:rPr>
          <w:rFonts w:ascii="Arial" w:hAnsi="Arial" w:cs="Arial"/>
          <w:bCs/>
          <w:sz w:val="24"/>
          <w:szCs w:val="24"/>
          <w:u w:val="single"/>
        </w:rPr>
        <w:t>How, by whom, and for what purpose is the information used.</w:t>
      </w:r>
      <w:r w:rsidR="00470720" w:rsidRPr="00D859BA">
        <w:rPr>
          <w:rFonts w:ascii="Arial" w:hAnsi="Arial" w:cs="Arial"/>
          <w:b/>
          <w:bCs/>
          <w:sz w:val="24"/>
          <w:szCs w:val="24"/>
        </w:rPr>
        <w:t xml:space="preserve"> </w:t>
      </w:r>
      <w:r w:rsidR="009D4F72" w:rsidRPr="00D859BA">
        <w:rPr>
          <w:rFonts w:ascii="Arial" w:hAnsi="Arial" w:cs="Arial"/>
          <w:b/>
          <w:bCs/>
          <w:sz w:val="24"/>
          <w:szCs w:val="24"/>
        </w:rPr>
        <w:t xml:space="preserve"> </w:t>
      </w:r>
      <w:r w:rsidR="00596EDD" w:rsidRPr="00D859BA">
        <w:rPr>
          <w:rFonts w:ascii="Arial" w:hAnsi="Arial" w:cs="Arial"/>
          <w:b/>
          <w:i/>
          <w:sz w:val="24"/>
          <w:szCs w:val="24"/>
        </w:rPr>
        <w:t xml:space="preserve">The FAA uses the information gathered from </w:t>
      </w:r>
      <w:r w:rsidR="00F47435" w:rsidRPr="00D859BA">
        <w:rPr>
          <w:rFonts w:ascii="Arial" w:hAnsi="Arial" w:cs="Arial"/>
          <w:b/>
          <w:i/>
          <w:sz w:val="24"/>
          <w:szCs w:val="24"/>
        </w:rPr>
        <w:t>laser operators</w:t>
      </w:r>
      <w:r w:rsidR="00596EDD" w:rsidRPr="00D859BA">
        <w:rPr>
          <w:rFonts w:ascii="Arial" w:hAnsi="Arial" w:cs="Arial"/>
          <w:b/>
          <w:i/>
          <w:sz w:val="24"/>
          <w:szCs w:val="24"/>
        </w:rPr>
        <w:t xml:space="preserve"> planning to conduct outdoor laser operations to evaluate potential hazards to aircraft operating in the National Airspace System (NAS).</w:t>
      </w:r>
      <w:r w:rsidR="00F47435" w:rsidRPr="00D859BA">
        <w:rPr>
          <w:rFonts w:ascii="Arial" w:hAnsi="Arial" w:cs="Arial"/>
          <w:b/>
          <w:i/>
          <w:sz w:val="24"/>
          <w:szCs w:val="24"/>
        </w:rPr>
        <w:t xml:space="preserve"> </w:t>
      </w:r>
      <w:r w:rsidR="00B70315" w:rsidRPr="00D859BA">
        <w:rPr>
          <w:rFonts w:ascii="Arial" w:hAnsi="Arial" w:cs="Arial"/>
          <w:b/>
          <w:i/>
          <w:sz w:val="24"/>
          <w:szCs w:val="24"/>
        </w:rPr>
        <w:t xml:space="preserve"> Ultimately, the goal is to prevent an aircraft from being hit by the laser operation. </w:t>
      </w:r>
      <w:r w:rsidR="00F47435" w:rsidRPr="00D859BA">
        <w:rPr>
          <w:rFonts w:ascii="Arial" w:hAnsi="Arial" w:cs="Arial"/>
          <w:b/>
          <w:i/>
          <w:sz w:val="24"/>
          <w:szCs w:val="24"/>
        </w:rPr>
        <w:t xml:space="preserve"> The information is reviewed by one of the three FAAs service centers and</w:t>
      </w:r>
      <w:r w:rsidR="00B70315" w:rsidRPr="00D859BA">
        <w:rPr>
          <w:rFonts w:ascii="Arial" w:hAnsi="Arial" w:cs="Arial"/>
          <w:b/>
          <w:i/>
          <w:sz w:val="24"/>
          <w:szCs w:val="24"/>
        </w:rPr>
        <w:t xml:space="preserve"> sent to the facility, which can be a Tower, TRACON or Center, </w:t>
      </w:r>
      <w:r w:rsidR="00F47435" w:rsidRPr="00D859BA">
        <w:rPr>
          <w:rFonts w:ascii="Arial" w:hAnsi="Arial" w:cs="Arial"/>
          <w:b/>
          <w:i/>
          <w:sz w:val="24"/>
          <w:szCs w:val="24"/>
        </w:rPr>
        <w:t xml:space="preserve">that is being impacted by the operation.  The faculty will </w:t>
      </w:r>
      <w:r w:rsidR="00B70315" w:rsidRPr="00D859BA">
        <w:rPr>
          <w:rFonts w:ascii="Arial" w:hAnsi="Arial" w:cs="Arial"/>
          <w:b/>
          <w:i/>
          <w:sz w:val="24"/>
          <w:szCs w:val="24"/>
        </w:rPr>
        <w:t xml:space="preserve">review the proposed operation and </w:t>
      </w:r>
      <w:r w:rsidR="00F47435" w:rsidRPr="00D859BA">
        <w:rPr>
          <w:rFonts w:ascii="Arial" w:hAnsi="Arial" w:cs="Arial"/>
          <w:b/>
          <w:i/>
          <w:sz w:val="24"/>
          <w:szCs w:val="24"/>
        </w:rPr>
        <w:t xml:space="preserve">state no objection or list an objection to the operation.  If the facility lists an </w:t>
      </w:r>
      <w:r w:rsidR="00B70315" w:rsidRPr="00D859BA">
        <w:rPr>
          <w:rFonts w:ascii="Arial" w:hAnsi="Arial" w:cs="Arial"/>
          <w:b/>
          <w:i/>
          <w:sz w:val="24"/>
          <w:szCs w:val="24"/>
        </w:rPr>
        <w:t>objection,</w:t>
      </w:r>
      <w:r w:rsidR="00F47435" w:rsidRPr="00D859BA">
        <w:rPr>
          <w:rFonts w:ascii="Arial" w:hAnsi="Arial" w:cs="Arial"/>
          <w:b/>
          <w:i/>
          <w:sz w:val="24"/>
          <w:szCs w:val="24"/>
        </w:rPr>
        <w:t xml:space="preserve"> then the service center will </w:t>
      </w:r>
      <w:r w:rsidR="00B70315" w:rsidRPr="00D859BA">
        <w:rPr>
          <w:rFonts w:ascii="Arial" w:hAnsi="Arial" w:cs="Arial"/>
          <w:b/>
          <w:i/>
          <w:sz w:val="24"/>
          <w:szCs w:val="24"/>
        </w:rPr>
        <w:t>contact</w:t>
      </w:r>
      <w:r w:rsidR="00F47435" w:rsidRPr="00D859BA">
        <w:rPr>
          <w:rFonts w:ascii="Arial" w:hAnsi="Arial" w:cs="Arial"/>
          <w:b/>
          <w:i/>
          <w:sz w:val="24"/>
          <w:szCs w:val="24"/>
        </w:rPr>
        <w:t xml:space="preserve"> the </w:t>
      </w:r>
      <w:r w:rsidR="00B70315" w:rsidRPr="00D859BA">
        <w:rPr>
          <w:rFonts w:ascii="Arial" w:hAnsi="Arial" w:cs="Arial"/>
          <w:b/>
          <w:i/>
          <w:sz w:val="24"/>
          <w:szCs w:val="24"/>
        </w:rPr>
        <w:t>proponent</w:t>
      </w:r>
      <w:r w:rsidR="00F47435" w:rsidRPr="00D859BA">
        <w:rPr>
          <w:rFonts w:ascii="Arial" w:hAnsi="Arial" w:cs="Arial"/>
          <w:b/>
          <w:i/>
          <w:sz w:val="24"/>
          <w:szCs w:val="24"/>
        </w:rPr>
        <w:t xml:space="preserve"> and </w:t>
      </w:r>
      <w:r w:rsidR="00B70315" w:rsidRPr="00D859BA">
        <w:rPr>
          <w:rFonts w:ascii="Arial" w:hAnsi="Arial" w:cs="Arial"/>
          <w:b/>
          <w:i/>
          <w:sz w:val="24"/>
          <w:szCs w:val="24"/>
        </w:rPr>
        <w:t>see if adjustments can be made to the proposed operation.</w:t>
      </w:r>
      <w:r w:rsidR="00DF0A1F">
        <w:rPr>
          <w:rFonts w:ascii="Arial" w:hAnsi="Arial" w:cs="Arial"/>
          <w:b/>
          <w:i/>
          <w:sz w:val="24"/>
          <w:szCs w:val="24"/>
        </w:rPr>
        <w:t xml:space="preserve"> This information is mandatory upon each occasion of planned activity.</w:t>
      </w:r>
    </w:p>
    <w:p w:rsidR="0004749E" w:rsidRPr="00D859BA"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D859BA">
        <w:rPr>
          <w:rFonts w:ascii="Arial" w:hAnsi="Arial" w:cs="Arial"/>
          <w:color w:val="auto"/>
        </w:rPr>
        <w:t xml:space="preserve"> </w:t>
      </w:r>
    </w:p>
    <w:p w:rsidR="0004749E" w:rsidRPr="00D859BA" w:rsidRDefault="0004749E">
      <w:pPr>
        <w:rPr>
          <w:rFonts w:ascii="Arial" w:hAnsi="Arial" w:cs="Arial"/>
          <w:sz w:val="24"/>
          <w:szCs w:val="24"/>
        </w:rPr>
      </w:pPr>
    </w:p>
    <w:p w:rsidR="00470720" w:rsidRPr="00D859BA" w:rsidRDefault="0004749E" w:rsidP="00470720">
      <w:pPr>
        <w:rPr>
          <w:rFonts w:ascii="Arial" w:hAnsi="Arial" w:cs="Arial"/>
          <w:sz w:val="24"/>
          <w:szCs w:val="24"/>
        </w:rPr>
      </w:pPr>
      <w:r w:rsidRPr="00D859BA">
        <w:rPr>
          <w:rFonts w:ascii="Arial" w:hAnsi="Arial" w:cs="Arial"/>
          <w:bCs/>
          <w:sz w:val="24"/>
          <w:szCs w:val="24"/>
        </w:rPr>
        <w:t xml:space="preserve">3. </w:t>
      </w:r>
      <w:r w:rsidRPr="00D859BA">
        <w:rPr>
          <w:rFonts w:ascii="Arial" w:hAnsi="Arial" w:cs="Arial"/>
          <w:bCs/>
          <w:sz w:val="24"/>
          <w:szCs w:val="24"/>
          <w:u w:val="single"/>
        </w:rPr>
        <w:t>Extent of automated information collection.</w:t>
      </w:r>
      <w:r w:rsidR="00470720" w:rsidRPr="00D859BA">
        <w:rPr>
          <w:rFonts w:ascii="Arial" w:hAnsi="Arial" w:cs="Arial"/>
          <w:b/>
          <w:bCs/>
          <w:sz w:val="24"/>
          <w:szCs w:val="24"/>
        </w:rPr>
        <w:t xml:space="preserve"> </w:t>
      </w:r>
      <w:r w:rsidR="009D4F72" w:rsidRPr="00D859BA">
        <w:rPr>
          <w:rFonts w:ascii="Arial" w:hAnsi="Arial" w:cs="Arial"/>
          <w:b/>
          <w:bCs/>
          <w:sz w:val="24"/>
          <w:szCs w:val="24"/>
        </w:rPr>
        <w:t xml:space="preserve"> </w:t>
      </w:r>
      <w:r w:rsidR="00B70F56" w:rsidRPr="00D859BA">
        <w:rPr>
          <w:rFonts w:ascii="Arial" w:hAnsi="Arial" w:cs="Arial"/>
          <w:b/>
          <w:i/>
          <w:sz w:val="24"/>
          <w:szCs w:val="24"/>
        </w:rPr>
        <w:t>The information</w:t>
      </w:r>
      <w:r w:rsidR="00B70315" w:rsidRPr="00D859BA">
        <w:rPr>
          <w:rFonts w:ascii="Arial" w:hAnsi="Arial" w:cs="Arial"/>
          <w:b/>
          <w:i/>
          <w:sz w:val="24"/>
          <w:szCs w:val="24"/>
        </w:rPr>
        <w:t xml:space="preserve"> is</w:t>
      </w:r>
      <w:r w:rsidR="00B70F56" w:rsidRPr="00D859BA">
        <w:rPr>
          <w:rFonts w:ascii="Arial" w:hAnsi="Arial" w:cs="Arial"/>
          <w:b/>
          <w:i/>
          <w:sz w:val="24"/>
          <w:szCs w:val="24"/>
        </w:rPr>
        <w:t xml:space="preserve"> </w:t>
      </w:r>
      <w:r w:rsidR="00B70F56" w:rsidRPr="00DF3B07">
        <w:rPr>
          <w:rFonts w:ascii="Arial" w:hAnsi="Arial" w:cs="Arial"/>
          <w:b/>
          <w:i/>
          <w:sz w:val="24"/>
          <w:szCs w:val="24"/>
        </w:rPr>
        <w:t xml:space="preserve">gathered </w:t>
      </w:r>
      <w:r w:rsidR="00B70315" w:rsidRPr="00DF3B07">
        <w:rPr>
          <w:rFonts w:ascii="Arial" w:hAnsi="Arial" w:cs="Arial"/>
          <w:b/>
          <w:i/>
          <w:sz w:val="24"/>
          <w:szCs w:val="24"/>
        </w:rPr>
        <w:t>via a pdf document online and can be emailed, faxed or mailed to the FAA.</w:t>
      </w:r>
      <w:r w:rsidR="00B70F56" w:rsidRPr="00DF3B07">
        <w:rPr>
          <w:rFonts w:ascii="Arial" w:hAnsi="Arial" w:cs="Arial"/>
          <w:b/>
          <w:i/>
          <w:sz w:val="24"/>
          <w:szCs w:val="24"/>
        </w:rPr>
        <w:t xml:space="preserve"> </w:t>
      </w:r>
      <w:r w:rsidR="00DF0A1F" w:rsidRPr="00DF3B07">
        <w:rPr>
          <w:rFonts w:ascii="Arial" w:hAnsi="Arial" w:cs="Arial"/>
          <w:b/>
          <w:i/>
          <w:sz w:val="24"/>
          <w:szCs w:val="24"/>
        </w:rPr>
        <w:t xml:space="preserve"> </w:t>
      </w:r>
      <w:r w:rsidR="00544C05" w:rsidRPr="00DF3B07">
        <w:rPr>
          <w:rFonts w:ascii="Arial" w:hAnsi="Arial" w:cs="Arial"/>
          <w:b/>
          <w:i/>
          <w:sz w:val="24"/>
          <w:szCs w:val="24"/>
        </w:rPr>
        <w:t>90</w:t>
      </w:r>
      <w:r w:rsidR="00E034B0" w:rsidRPr="00DF3B07">
        <w:rPr>
          <w:rFonts w:ascii="Arial" w:hAnsi="Arial" w:cs="Arial"/>
          <w:b/>
          <w:i/>
          <w:sz w:val="24"/>
          <w:szCs w:val="24"/>
        </w:rPr>
        <w:t>% are emailed.</w:t>
      </w:r>
    </w:p>
    <w:p w:rsidR="0004749E" w:rsidRPr="00D859BA" w:rsidRDefault="008F2CDB"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D859BA">
        <w:rPr>
          <w:rFonts w:ascii="Arial" w:hAnsi="Arial" w:cs="Arial"/>
          <w:color w:val="auto"/>
        </w:rPr>
        <w:br/>
      </w:r>
    </w:p>
    <w:p w:rsidR="0004749E" w:rsidRPr="00D859BA" w:rsidRDefault="0004749E" w:rsidP="00470720">
      <w:pPr>
        <w:pStyle w:val="NormalWeb"/>
        <w:rPr>
          <w:rFonts w:ascii="Arial" w:hAnsi="Arial" w:cs="Arial"/>
          <w:b/>
          <w:bCs/>
          <w:u w:val="single"/>
        </w:rPr>
      </w:pPr>
      <w:r w:rsidRPr="00D859BA">
        <w:rPr>
          <w:rFonts w:ascii="Arial" w:hAnsi="Arial" w:cs="Arial"/>
          <w:bCs/>
        </w:rPr>
        <w:t xml:space="preserve">4. </w:t>
      </w:r>
      <w:r w:rsidRPr="00D859BA">
        <w:rPr>
          <w:rFonts w:ascii="Arial" w:hAnsi="Arial" w:cs="Arial"/>
          <w:bCs/>
          <w:u w:val="single"/>
        </w:rPr>
        <w:t>Efforts to identify duplication.</w:t>
      </w:r>
      <w:r w:rsidR="00470720" w:rsidRPr="00D859BA">
        <w:rPr>
          <w:rFonts w:ascii="Arial" w:hAnsi="Arial" w:cs="Arial"/>
          <w:bCs/>
        </w:rPr>
        <w:t xml:space="preserve"> </w:t>
      </w:r>
      <w:r w:rsidR="00470720" w:rsidRPr="00D859BA">
        <w:rPr>
          <w:rFonts w:ascii="Arial" w:hAnsi="Arial" w:cs="Arial"/>
          <w:b/>
          <w:bCs/>
        </w:rPr>
        <w:t xml:space="preserve"> </w:t>
      </w:r>
      <w:r w:rsidR="00B70F56" w:rsidRPr="00D859BA">
        <w:rPr>
          <w:rFonts w:ascii="Arial" w:hAnsi="Arial" w:cs="Arial"/>
          <w:b/>
          <w:i/>
        </w:rPr>
        <w:t>There is no know</w:t>
      </w:r>
      <w:r w:rsidR="003B1E53" w:rsidRPr="00D859BA">
        <w:rPr>
          <w:rFonts w:ascii="Arial" w:hAnsi="Arial" w:cs="Arial"/>
          <w:b/>
          <w:i/>
        </w:rPr>
        <w:t>n</w:t>
      </w:r>
      <w:r w:rsidR="00B70F56" w:rsidRPr="00D859BA">
        <w:rPr>
          <w:rFonts w:ascii="Arial" w:hAnsi="Arial" w:cs="Arial"/>
          <w:b/>
          <w:i/>
        </w:rPr>
        <w:t xml:space="preserve"> duplication of data being collected.</w:t>
      </w:r>
    </w:p>
    <w:p w:rsidR="0004749E" w:rsidRPr="00D859BA"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04749E" w:rsidRPr="00D859BA" w:rsidRDefault="0004749E">
      <w:pPr>
        <w:rPr>
          <w:rFonts w:ascii="Arial" w:hAnsi="Arial" w:cs="Arial"/>
          <w:sz w:val="24"/>
          <w:szCs w:val="24"/>
        </w:rPr>
      </w:pPr>
    </w:p>
    <w:p w:rsidR="00470720" w:rsidRPr="00D859BA" w:rsidRDefault="0004749E" w:rsidP="00470720">
      <w:pPr>
        <w:rPr>
          <w:rFonts w:ascii="Arial" w:hAnsi="Arial" w:cs="Arial"/>
          <w:sz w:val="24"/>
          <w:szCs w:val="24"/>
        </w:rPr>
      </w:pPr>
      <w:r w:rsidRPr="00D859BA">
        <w:rPr>
          <w:rFonts w:ascii="Arial" w:hAnsi="Arial" w:cs="Arial"/>
          <w:bCs/>
          <w:sz w:val="24"/>
          <w:szCs w:val="24"/>
        </w:rPr>
        <w:t xml:space="preserve">5. </w:t>
      </w:r>
      <w:r w:rsidRPr="00D859BA">
        <w:rPr>
          <w:rFonts w:ascii="Arial" w:hAnsi="Arial" w:cs="Arial"/>
          <w:bCs/>
          <w:sz w:val="24"/>
          <w:szCs w:val="24"/>
          <w:u w:val="single"/>
        </w:rPr>
        <w:t>Efforts to minimize the burden on small businesses</w:t>
      </w:r>
      <w:r w:rsidRPr="00D859BA">
        <w:rPr>
          <w:rFonts w:ascii="Arial" w:hAnsi="Arial" w:cs="Arial"/>
          <w:b/>
          <w:bCs/>
          <w:sz w:val="24"/>
          <w:szCs w:val="24"/>
          <w:u w:val="single"/>
        </w:rPr>
        <w:t>.</w:t>
      </w:r>
      <w:r w:rsidR="00470720" w:rsidRPr="00D859BA">
        <w:rPr>
          <w:rFonts w:ascii="Arial" w:hAnsi="Arial" w:cs="Arial"/>
          <w:b/>
          <w:bCs/>
          <w:sz w:val="24"/>
          <w:szCs w:val="24"/>
        </w:rPr>
        <w:t xml:space="preserve">  </w:t>
      </w:r>
      <w:r w:rsidR="00B70F56" w:rsidRPr="00D859BA">
        <w:rPr>
          <w:rFonts w:ascii="Arial" w:hAnsi="Arial" w:cs="Arial"/>
          <w:b/>
          <w:i/>
          <w:sz w:val="24"/>
          <w:szCs w:val="24"/>
        </w:rPr>
        <w:t xml:space="preserve">The only proponents required </w:t>
      </w:r>
      <w:r w:rsidR="00B70F56" w:rsidRPr="00D859BA">
        <w:rPr>
          <w:rFonts w:ascii="Arial" w:hAnsi="Arial" w:cs="Arial"/>
          <w:b/>
          <w:i/>
          <w:sz w:val="24"/>
          <w:szCs w:val="24"/>
        </w:rPr>
        <w:lastRenderedPageBreak/>
        <w:t xml:space="preserve">to submit the data are </w:t>
      </w:r>
      <w:r w:rsidR="002D15E7" w:rsidRPr="00D859BA">
        <w:rPr>
          <w:rFonts w:ascii="Arial" w:hAnsi="Arial" w:cs="Arial"/>
          <w:b/>
          <w:i/>
          <w:sz w:val="24"/>
          <w:szCs w:val="24"/>
        </w:rPr>
        <w:t>the operators that conduct</w:t>
      </w:r>
      <w:r w:rsidR="00B70F56" w:rsidRPr="00D859BA">
        <w:rPr>
          <w:rFonts w:ascii="Arial" w:hAnsi="Arial" w:cs="Arial"/>
          <w:b/>
          <w:i/>
          <w:sz w:val="24"/>
          <w:szCs w:val="24"/>
        </w:rPr>
        <w:t xml:space="preserve"> lasers</w:t>
      </w:r>
      <w:r w:rsidR="002D15E7" w:rsidRPr="00D859BA">
        <w:rPr>
          <w:rFonts w:ascii="Arial" w:hAnsi="Arial" w:cs="Arial"/>
          <w:b/>
          <w:i/>
          <w:sz w:val="24"/>
          <w:szCs w:val="24"/>
        </w:rPr>
        <w:t xml:space="preserve"> operations</w:t>
      </w:r>
      <w:r w:rsidR="00B70F56" w:rsidRPr="00D859BA">
        <w:rPr>
          <w:rFonts w:ascii="Arial" w:hAnsi="Arial" w:cs="Arial"/>
          <w:b/>
          <w:i/>
          <w:sz w:val="24"/>
          <w:szCs w:val="24"/>
        </w:rPr>
        <w:t xml:space="preserve"> outdoors.  </w:t>
      </w:r>
      <w:r w:rsidR="00B70315" w:rsidRPr="00D859BA">
        <w:rPr>
          <w:rFonts w:ascii="Arial" w:hAnsi="Arial" w:cs="Arial"/>
          <w:b/>
          <w:i/>
          <w:sz w:val="24"/>
          <w:szCs w:val="24"/>
        </w:rPr>
        <w:t>The form only asks for the minimum information necessary for the FAA to be able to evaluate the potential impact to air traffic operations.</w:t>
      </w:r>
      <w:r w:rsidR="008F2CDB" w:rsidRPr="00D859BA">
        <w:rPr>
          <w:rFonts w:ascii="Arial" w:hAnsi="Arial" w:cs="Arial"/>
          <w:b/>
          <w:sz w:val="24"/>
          <w:szCs w:val="24"/>
        </w:rPr>
        <w:br/>
      </w:r>
    </w:p>
    <w:p w:rsidR="0004749E" w:rsidRPr="00D859BA" w:rsidRDefault="0004749E">
      <w:pPr>
        <w:rPr>
          <w:rFonts w:ascii="Arial" w:hAnsi="Arial" w:cs="Arial"/>
          <w:sz w:val="24"/>
          <w:szCs w:val="24"/>
        </w:rPr>
      </w:pPr>
    </w:p>
    <w:p w:rsidR="00470720" w:rsidRPr="00D859BA" w:rsidRDefault="0004749E" w:rsidP="00470720">
      <w:pPr>
        <w:rPr>
          <w:rFonts w:ascii="Arial" w:hAnsi="Arial" w:cs="Arial"/>
          <w:sz w:val="24"/>
          <w:szCs w:val="24"/>
        </w:rPr>
      </w:pPr>
      <w:r w:rsidRPr="00D859BA">
        <w:rPr>
          <w:rFonts w:ascii="Arial" w:hAnsi="Arial" w:cs="Arial"/>
          <w:bCs/>
          <w:sz w:val="24"/>
          <w:szCs w:val="24"/>
        </w:rPr>
        <w:t xml:space="preserve">6. </w:t>
      </w:r>
      <w:r w:rsidRPr="00D859BA">
        <w:rPr>
          <w:rFonts w:ascii="Arial" w:hAnsi="Arial" w:cs="Arial"/>
          <w:bCs/>
          <w:sz w:val="24"/>
          <w:szCs w:val="24"/>
          <w:u w:val="single"/>
        </w:rPr>
        <w:t>Impact of less frequent collection of information</w:t>
      </w:r>
      <w:r w:rsidRPr="00D859BA">
        <w:rPr>
          <w:rFonts w:ascii="Arial" w:hAnsi="Arial" w:cs="Arial"/>
          <w:b/>
          <w:bCs/>
          <w:sz w:val="24"/>
          <w:szCs w:val="24"/>
          <w:u w:val="single"/>
        </w:rPr>
        <w:t>.</w:t>
      </w:r>
      <w:r w:rsidR="00470720" w:rsidRPr="00D859BA">
        <w:rPr>
          <w:rFonts w:ascii="Arial" w:hAnsi="Arial" w:cs="Arial"/>
          <w:b/>
          <w:bCs/>
          <w:sz w:val="24"/>
          <w:szCs w:val="24"/>
        </w:rPr>
        <w:t xml:space="preserve">  </w:t>
      </w:r>
      <w:r w:rsidR="00B70F56" w:rsidRPr="00D859BA">
        <w:rPr>
          <w:rFonts w:ascii="Arial" w:hAnsi="Arial" w:cs="Arial"/>
          <w:b/>
          <w:i/>
          <w:sz w:val="24"/>
          <w:szCs w:val="24"/>
        </w:rPr>
        <w:t xml:space="preserve">If the data is not collected, the FAA cannot evaluate the proposed operations which may lead to an unacceptable risk being </w:t>
      </w:r>
      <w:r w:rsidR="002D15E7" w:rsidRPr="00D859BA">
        <w:rPr>
          <w:rFonts w:ascii="Arial" w:hAnsi="Arial" w:cs="Arial"/>
          <w:b/>
          <w:i/>
          <w:sz w:val="24"/>
          <w:szCs w:val="24"/>
        </w:rPr>
        <w:t xml:space="preserve">introduced to the NAS.  </w:t>
      </w:r>
      <w:r w:rsidR="00B70315" w:rsidRPr="00D859BA">
        <w:rPr>
          <w:rFonts w:ascii="Arial" w:hAnsi="Arial" w:cs="Arial"/>
          <w:b/>
          <w:i/>
          <w:sz w:val="24"/>
          <w:szCs w:val="24"/>
        </w:rPr>
        <w:t xml:space="preserve">If an aircraft is hit by a laser, the pilots may suffer from vitreous hemorrhage, retinal burns, corneal burns or laser glare.  While all of these can lead to temporary loss of vison and </w:t>
      </w:r>
      <w:r w:rsidR="00963EF9" w:rsidRPr="00D859BA">
        <w:rPr>
          <w:rFonts w:ascii="Arial" w:hAnsi="Arial" w:cs="Arial"/>
          <w:b/>
          <w:i/>
          <w:sz w:val="24"/>
          <w:szCs w:val="24"/>
        </w:rPr>
        <w:t>temporary situational disorientation which can lead to lose of life especially at critical phases of flight, such as take-off or landing, s</w:t>
      </w:r>
      <w:r w:rsidR="00B70315" w:rsidRPr="00D859BA">
        <w:rPr>
          <w:rFonts w:ascii="Arial" w:hAnsi="Arial" w:cs="Arial"/>
          <w:b/>
          <w:i/>
          <w:sz w:val="24"/>
          <w:szCs w:val="24"/>
        </w:rPr>
        <w:t>ome of these effects</w:t>
      </w:r>
      <w:r w:rsidR="00C6461B" w:rsidRPr="00D859BA">
        <w:rPr>
          <w:rFonts w:ascii="Arial" w:hAnsi="Arial" w:cs="Arial"/>
          <w:b/>
          <w:i/>
          <w:sz w:val="24"/>
          <w:szCs w:val="24"/>
        </w:rPr>
        <w:t xml:space="preserve"> can</w:t>
      </w:r>
      <w:r w:rsidR="00963EF9" w:rsidRPr="00D859BA">
        <w:rPr>
          <w:rFonts w:ascii="Arial" w:hAnsi="Arial" w:cs="Arial"/>
          <w:b/>
          <w:i/>
          <w:sz w:val="24"/>
          <w:szCs w:val="24"/>
        </w:rPr>
        <w:t xml:space="preserve"> result in</w:t>
      </w:r>
      <w:r w:rsidR="00B70315" w:rsidRPr="00D859BA">
        <w:rPr>
          <w:rFonts w:ascii="Arial" w:hAnsi="Arial" w:cs="Arial"/>
          <w:b/>
          <w:i/>
          <w:sz w:val="24"/>
          <w:szCs w:val="24"/>
        </w:rPr>
        <w:t xml:space="preserve"> </w:t>
      </w:r>
      <w:r w:rsidR="00963EF9" w:rsidRPr="00D859BA">
        <w:rPr>
          <w:rFonts w:ascii="Arial" w:hAnsi="Arial" w:cs="Arial"/>
          <w:b/>
          <w:i/>
          <w:sz w:val="24"/>
          <w:szCs w:val="24"/>
        </w:rPr>
        <w:t>permanent</w:t>
      </w:r>
      <w:r w:rsidR="00B70315" w:rsidRPr="00D859BA">
        <w:rPr>
          <w:rFonts w:ascii="Arial" w:hAnsi="Arial" w:cs="Arial"/>
          <w:b/>
          <w:i/>
          <w:sz w:val="24"/>
          <w:szCs w:val="24"/>
        </w:rPr>
        <w:t xml:space="preserve"> damage to the </w:t>
      </w:r>
      <w:r w:rsidR="00963EF9" w:rsidRPr="00D859BA">
        <w:rPr>
          <w:rFonts w:ascii="Arial" w:hAnsi="Arial" w:cs="Arial"/>
          <w:b/>
          <w:i/>
          <w:sz w:val="24"/>
          <w:szCs w:val="24"/>
        </w:rPr>
        <w:t>pilot’s</w:t>
      </w:r>
      <w:r w:rsidR="00B70315" w:rsidRPr="00D859BA">
        <w:rPr>
          <w:rFonts w:ascii="Arial" w:hAnsi="Arial" w:cs="Arial"/>
          <w:b/>
          <w:i/>
          <w:sz w:val="24"/>
          <w:szCs w:val="24"/>
        </w:rPr>
        <w:t xml:space="preserve"> eyes</w:t>
      </w:r>
      <w:r w:rsidR="00963EF9" w:rsidRPr="00D859BA">
        <w:rPr>
          <w:rFonts w:ascii="Arial" w:hAnsi="Arial" w:cs="Arial"/>
          <w:b/>
          <w:i/>
          <w:sz w:val="24"/>
          <w:szCs w:val="24"/>
        </w:rPr>
        <w:t>.</w:t>
      </w:r>
    </w:p>
    <w:p w:rsidR="00470720" w:rsidRPr="00D859BA" w:rsidRDefault="00B22478" w:rsidP="00B70F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i/>
          <w:color w:val="auto"/>
        </w:rPr>
      </w:pPr>
      <w:r w:rsidRPr="00D859BA">
        <w:rPr>
          <w:rFonts w:ascii="Arial" w:hAnsi="Arial" w:cs="Arial"/>
          <w:color w:val="auto"/>
        </w:rPr>
        <w:br/>
      </w:r>
      <w:r w:rsidR="009D4F72" w:rsidRPr="00D859BA">
        <w:rPr>
          <w:rFonts w:ascii="Arial" w:hAnsi="Arial" w:cs="Arial"/>
          <w:bCs/>
          <w:color w:val="auto"/>
        </w:rPr>
        <w:t>7</w:t>
      </w:r>
      <w:r w:rsidR="0004749E" w:rsidRPr="00D859BA">
        <w:rPr>
          <w:rFonts w:ascii="Arial" w:hAnsi="Arial" w:cs="Arial"/>
          <w:bCs/>
          <w:color w:val="auto"/>
        </w:rPr>
        <w:t xml:space="preserve">. </w:t>
      </w:r>
      <w:r w:rsidR="0004749E" w:rsidRPr="00D859BA">
        <w:rPr>
          <w:rFonts w:ascii="Arial" w:hAnsi="Arial" w:cs="Arial"/>
          <w:bCs/>
          <w:color w:val="auto"/>
          <w:u w:val="single"/>
        </w:rPr>
        <w:t>Special circumstances.</w:t>
      </w:r>
      <w:r w:rsidR="00470720" w:rsidRPr="00D859BA">
        <w:rPr>
          <w:rFonts w:ascii="Arial" w:hAnsi="Arial" w:cs="Arial"/>
          <w:b/>
          <w:bCs/>
          <w:color w:val="auto"/>
        </w:rPr>
        <w:t xml:space="preserve">  </w:t>
      </w:r>
      <w:r w:rsidR="00963EF9" w:rsidRPr="00D859BA">
        <w:rPr>
          <w:rFonts w:ascii="Arial" w:hAnsi="Arial" w:cs="Arial"/>
          <w:b/>
          <w:i/>
          <w:color w:val="auto"/>
        </w:rPr>
        <w:t>Laser operators</w:t>
      </w:r>
      <w:r w:rsidR="006E1D86" w:rsidRPr="00D859BA">
        <w:rPr>
          <w:rFonts w:ascii="Arial" w:hAnsi="Arial" w:cs="Arial"/>
          <w:b/>
          <w:i/>
          <w:color w:val="auto"/>
        </w:rPr>
        <w:t xml:space="preserve"> are required to submit a</w:t>
      </w:r>
      <w:r w:rsidR="00B70F56" w:rsidRPr="00D859BA">
        <w:rPr>
          <w:rFonts w:ascii="Arial" w:hAnsi="Arial" w:cs="Arial"/>
          <w:b/>
          <w:i/>
          <w:color w:val="auto"/>
        </w:rPr>
        <w:t xml:space="preserve"> form </w:t>
      </w:r>
      <w:r w:rsidR="002D15E7" w:rsidRPr="00D859BA">
        <w:rPr>
          <w:rFonts w:ascii="Arial" w:hAnsi="Arial" w:cs="Arial"/>
          <w:b/>
          <w:i/>
          <w:color w:val="auto"/>
        </w:rPr>
        <w:t>for each outdoor operation</w:t>
      </w:r>
      <w:r w:rsidR="00B70F56" w:rsidRPr="00D859BA">
        <w:rPr>
          <w:rFonts w:ascii="Arial" w:hAnsi="Arial" w:cs="Arial"/>
          <w:b/>
          <w:i/>
          <w:color w:val="auto"/>
        </w:rPr>
        <w:t xml:space="preserve">.  Each laser operation is unique and requires the FAA to determine the potential impact to the NAS.  </w:t>
      </w:r>
    </w:p>
    <w:p w:rsidR="008526C9" w:rsidRPr="00D859BA" w:rsidRDefault="008526C9">
      <w:pPr>
        <w:pStyle w:val="NormalWeb"/>
        <w:rPr>
          <w:rFonts w:ascii="Arial" w:hAnsi="Arial" w:cs="Arial"/>
        </w:rPr>
      </w:pPr>
    </w:p>
    <w:p w:rsidR="006E1D86" w:rsidRPr="00D859BA" w:rsidRDefault="0004749E" w:rsidP="00470720">
      <w:pPr>
        <w:rPr>
          <w:rFonts w:ascii="Arial" w:hAnsi="Arial" w:cs="Arial"/>
          <w:b/>
          <w:i/>
          <w:sz w:val="24"/>
          <w:szCs w:val="24"/>
        </w:rPr>
      </w:pPr>
      <w:r w:rsidRPr="00D859BA">
        <w:rPr>
          <w:rFonts w:ascii="Arial" w:hAnsi="Arial" w:cs="Arial"/>
          <w:bCs/>
          <w:sz w:val="24"/>
          <w:szCs w:val="24"/>
        </w:rPr>
        <w:t xml:space="preserve">8. </w:t>
      </w:r>
      <w:r w:rsidRPr="00D859BA">
        <w:rPr>
          <w:rFonts w:ascii="Arial" w:hAnsi="Arial" w:cs="Arial"/>
          <w:bCs/>
          <w:sz w:val="24"/>
          <w:szCs w:val="24"/>
          <w:u w:val="single"/>
        </w:rPr>
        <w:t>Compliance with 5 CFR 1320.8</w:t>
      </w:r>
      <w:r w:rsidRPr="00D859BA">
        <w:rPr>
          <w:rFonts w:ascii="Arial" w:hAnsi="Arial" w:cs="Arial"/>
          <w:bCs/>
          <w:sz w:val="24"/>
          <w:szCs w:val="24"/>
        </w:rPr>
        <w:t>:</w:t>
      </w:r>
      <w:r w:rsidR="00470720" w:rsidRPr="00D859BA">
        <w:rPr>
          <w:rFonts w:ascii="Arial" w:hAnsi="Arial" w:cs="Arial"/>
          <w:b/>
          <w:bCs/>
          <w:sz w:val="24"/>
          <w:szCs w:val="24"/>
        </w:rPr>
        <w:t xml:space="preserve">  </w:t>
      </w:r>
      <w:r w:rsidR="00B70F56" w:rsidRPr="00D859BA">
        <w:rPr>
          <w:rFonts w:ascii="Arial" w:hAnsi="Arial" w:cs="Arial"/>
          <w:b/>
          <w:i/>
          <w:sz w:val="24"/>
          <w:szCs w:val="24"/>
        </w:rPr>
        <w:t xml:space="preserve">The FAA has worked with SAE International, which </w:t>
      </w:r>
      <w:r w:rsidR="000428F7" w:rsidRPr="00D859BA">
        <w:rPr>
          <w:rFonts w:ascii="Arial" w:hAnsi="Arial" w:cs="Arial"/>
          <w:b/>
          <w:i/>
          <w:sz w:val="24"/>
          <w:szCs w:val="24"/>
        </w:rPr>
        <w:t xml:space="preserve">is made up of </w:t>
      </w:r>
      <w:r w:rsidR="00B70F56" w:rsidRPr="00D859BA">
        <w:rPr>
          <w:rFonts w:ascii="Arial" w:hAnsi="Arial" w:cs="Arial"/>
          <w:b/>
          <w:i/>
          <w:sz w:val="24"/>
          <w:szCs w:val="24"/>
        </w:rPr>
        <w:t xml:space="preserve">145,000 </w:t>
      </w:r>
      <w:r w:rsidR="000428F7" w:rsidRPr="00D859BA">
        <w:rPr>
          <w:rFonts w:ascii="Arial" w:hAnsi="Arial" w:cs="Arial"/>
          <w:b/>
          <w:i/>
          <w:sz w:val="24"/>
          <w:szCs w:val="24"/>
        </w:rPr>
        <w:t>members.  They produce thousands of industry standards including lasers.  The FAA has worked with them to valid the type of information one would need to accurately determine the impact to the NAS.  They have also provided the FAA with the same mathematical formulas the industry uses toda</w:t>
      </w:r>
      <w:r w:rsidR="006E1D86" w:rsidRPr="00D859BA">
        <w:rPr>
          <w:rFonts w:ascii="Arial" w:hAnsi="Arial" w:cs="Arial"/>
          <w:b/>
          <w:i/>
          <w:sz w:val="24"/>
          <w:szCs w:val="24"/>
        </w:rPr>
        <w:t xml:space="preserve">y. </w:t>
      </w:r>
    </w:p>
    <w:p w:rsidR="00470720" w:rsidRPr="00D859BA" w:rsidRDefault="008E1CDD" w:rsidP="00470720">
      <w:pPr>
        <w:rPr>
          <w:rFonts w:ascii="Arial" w:hAnsi="Arial" w:cs="Arial"/>
          <w:i/>
          <w:sz w:val="24"/>
          <w:szCs w:val="24"/>
        </w:rPr>
      </w:pPr>
      <w:r w:rsidRPr="00D859BA">
        <w:rPr>
          <w:rFonts w:ascii="Arial" w:hAnsi="Arial" w:cs="Arial"/>
          <w:b/>
          <w:i/>
          <w:sz w:val="24"/>
          <w:szCs w:val="24"/>
        </w:rPr>
        <w:t>In addition, a</w:t>
      </w:r>
      <w:r w:rsidRPr="00D859BA">
        <w:rPr>
          <w:rFonts w:ascii="Arial" w:hAnsi="Arial" w:cs="Arial"/>
          <w:b/>
          <w:sz w:val="24"/>
          <w:szCs w:val="24"/>
        </w:rPr>
        <w:t xml:space="preserve"> Federal Register Notice published on </w:t>
      </w:r>
      <w:r w:rsidR="001619F1">
        <w:rPr>
          <w:rFonts w:ascii="Arial" w:hAnsi="Arial" w:cs="Arial"/>
          <w:b/>
          <w:sz w:val="24"/>
          <w:szCs w:val="24"/>
        </w:rPr>
        <w:t xml:space="preserve">August 31, </w:t>
      </w:r>
      <w:r w:rsidR="001619F1" w:rsidRPr="001619F1">
        <w:rPr>
          <w:rFonts w:ascii="Arial" w:hAnsi="Arial" w:cs="Arial"/>
          <w:b/>
          <w:sz w:val="24"/>
          <w:szCs w:val="24"/>
        </w:rPr>
        <w:t>2017</w:t>
      </w:r>
      <w:r w:rsidR="001619F1">
        <w:rPr>
          <w:rFonts w:ascii="Arial" w:hAnsi="Arial" w:cs="Arial"/>
          <w:b/>
          <w:sz w:val="24"/>
          <w:szCs w:val="24"/>
        </w:rPr>
        <w:t xml:space="preserve"> (82 FR 56851)</w:t>
      </w:r>
      <w:r w:rsidR="001619F1" w:rsidRPr="001619F1">
        <w:rPr>
          <w:rFonts w:ascii="Arial" w:hAnsi="Arial" w:cs="Arial"/>
          <w:b/>
          <w:sz w:val="24"/>
          <w:szCs w:val="24"/>
        </w:rPr>
        <w:t xml:space="preserve"> </w:t>
      </w:r>
      <w:r w:rsidRPr="001619F1">
        <w:rPr>
          <w:rFonts w:ascii="Arial" w:hAnsi="Arial" w:cs="Arial"/>
          <w:b/>
          <w:sz w:val="24"/>
          <w:szCs w:val="24"/>
        </w:rPr>
        <w:t>solicited public comment. No comments were received</w:t>
      </w:r>
      <w:r w:rsidR="000428F7" w:rsidRPr="001619F1">
        <w:rPr>
          <w:rFonts w:ascii="Arial" w:hAnsi="Arial" w:cs="Arial"/>
          <w:b/>
          <w:i/>
          <w:sz w:val="24"/>
          <w:szCs w:val="24"/>
        </w:rPr>
        <w:t>.</w:t>
      </w:r>
    </w:p>
    <w:p w:rsidR="006E1D86" w:rsidRPr="00D859BA" w:rsidRDefault="006E1D86" w:rsidP="00470720">
      <w:pPr>
        <w:rPr>
          <w:rFonts w:ascii="Arial" w:hAnsi="Arial" w:cs="Arial"/>
          <w:i/>
          <w:sz w:val="24"/>
          <w:szCs w:val="24"/>
        </w:rPr>
      </w:pPr>
    </w:p>
    <w:p w:rsidR="006E1D86" w:rsidRPr="00D859BA" w:rsidRDefault="006E1D86" w:rsidP="00470720">
      <w:pPr>
        <w:rPr>
          <w:rFonts w:ascii="Arial" w:hAnsi="Arial" w:cs="Arial"/>
          <w:sz w:val="24"/>
          <w:szCs w:val="24"/>
        </w:rPr>
      </w:pPr>
    </w:p>
    <w:p w:rsidR="00470720" w:rsidRPr="00D859BA" w:rsidRDefault="0004749E" w:rsidP="00470720">
      <w:pPr>
        <w:rPr>
          <w:rFonts w:ascii="Arial" w:hAnsi="Arial" w:cs="Arial"/>
          <w:sz w:val="24"/>
          <w:szCs w:val="24"/>
        </w:rPr>
      </w:pPr>
      <w:r w:rsidRPr="00D859BA">
        <w:rPr>
          <w:rFonts w:ascii="Arial" w:hAnsi="Arial" w:cs="Arial"/>
          <w:bCs/>
          <w:sz w:val="24"/>
          <w:szCs w:val="24"/>
        </w:rPr>
        <w:t xml:space="preserve">9. </w:t>
      </w:r>
      <w:r w:rsidRPr="00D859BA">
        <w:rPr>
          <w:rFonts w:ascii="Arial" w:hAnsi="Arial" w:cs="Arial"/>
          <w:bCs/>
          <w:sz w:val="24"/>
          <w:szCs w:val="24"/>
          <w:u w:val="single"/>
        </w:rPr>
        <w:t>Payments or gifts to respondents.</w:t>
      </w:r>
      <w:r w:rsidR="00470720" w:rsidRPr="00D859BA">
        <w:rPr>
          <w:rFonts w:ascii="Arial" w:hAnsi="Arial" w:cs="Arial"/>
          <w:b/>
          <w:bCs/>
          <w:sz w:val="24"/>
          <w:szCs w:val="24"/>
        </w:rPr>
        <w:t xml:space="preserve">  </w:t>
      </w:r>
      <w:r w:rsidR="00B70F56" w:rsidRPr="00D859BA">
        <w:rPr>
          <w:rFonts w:ascii="Arial" w:hAnsi="Arial" w:cs="Arial"/>
          <w:b/>
          <w:i/>
          <w:sz w:val="24"/>
          <w:szCs w:val="24"/>
        </w:rPr>
        <w:t>No gifts or payments are made.</w:t>
      </w:r>
      <w:r w:rsidR="008F2CDB" w:rsidRPr="00D859BA">
        <w:rPr>
          <w:rFonts w:ascii="Arial" w:hAnsi="Arial" w:cs="Arial"/>
          <w:b/>
          <w:sz w:val="24"/>
          <w:szCs w:val="24"/>
        </w:rPr>
        <w:br/>
      </w:r>
    </w:p>
    <w:p w:rsidR="008526C9" w:rsidRPr="00D859BA" w:rsidRDefault="008526C9" w:rsidP="00470720">
      <w:pPr>
        <w:rPr>
          <w:rFonts w:ascii="Arial" w:hAnsi="Arial" w:cs="Arial"/>
          <w:sz w:val="24"/>
          <w:szCs w:val="24"/>
        </w:rPr>
      </w:pPr>
    </w:p>
    <w:p w:rsidR="0004749E" w:rsidRPr="00D859BA" w:rsidRDefault="0004749E" w:rsidP="008E1CDD">
      <w:pPr>
        <w:rPr>
          <w:rFonts w:ascii="Arial" w:hAnsi="Arial" w:cs="Arial"/>
          <w:sz w:val="24"/>
          <w:szCs w:val="24"/>
        </w:rPr>
      </w:pPr>
      <w:r w:rsidRPr="00D859BA">
        <w:rPr>
          <w:rFonts w:ascii="Arial" w:hAnsi="Arial" w:cs="Arial"/>
          <w:bCs/>
          <w:sz w:val="24"/>
          <w:szCs w:val="24"/>
        </w:rPr>
        <w:t xml:space="preserve">10. </w:t>
      </w:r>
      <w:r w:rsidRPr="00D859BA">
        <w:rPr>
          <w:rFonts w:ascii="Arial" w:hAnsi="Arial" w:cs="Arial"/>
          <w:bCs/>
          <w:sz w:val="24"/>
          <w:szCs w:val="24"/>
          <w:u w:val="single"/>
        </w:rPr>
        <w:t>Assurance of confidentiality</w:t>
      </w:r>
      <w:r w:rsidRPr="00D859BA">
        <w:rPr>
          <w:rFonts w:ascii="Arial" w:hAnsi="Arial" w:cs="Arial"/>
          <w:sz w:val="24"/>
          <w:szCs w:val="24"/>
        </w:rPr>
        <w:t>:</w:t>
      </w:r>
      <w:r w:rsidR="00470720" w:rsidRPr="00D859BA">
        <w:rPr>
          <w:rFonts w:ascii="Arial" w:hAnsi="Arial" w:cs="Arial"/>
          <w:sz w:val="24"/>
          <w:szCs w:val="24"/>
        </w:rPr>
        <w:t xml:space="preserve">  </w:t>
      </w:r>
      <w:r w:rsidR="008E1CDD" w:rsidRPr="008106AC">
        <w:rPr>
          <w:rFonts w:ascii="Arial" w:hAnsi="Arial" w:cs="Arial"/>
          <w:b/>
          <w:bCs/>
          <w:i/>
          <w:sz w:val="24"/>
          <w:szCs w:val="24"/>
        </w:rPr>
        <w:t>There is no assurance of confidentiality.</w:t>
      </w:r>
      <w:r w:rsidR="004D3F2A" w:rsidRPr="00D859BA">
        <w:rPr>
          <w:rFonts w:ascii="Arial" w:hAnsi="Arial" w:cs="Arial"/>
          <w:b/>
          <w:bCs/>
          <w:sz w:val="24"/>
          <w:szCs w:val="24"/>
        </w:rPr>
        <w:t xml:space="preserve"> </w:t>
      </w:r>
      <w:r w:rsidR="00D859BA" w:rsidRPr="00D859BA">
        <w:rPr>
          <w:rFonts w:ascii="Arial" w:hAnsi="Arial" w:cs="Arial"/>
          <w:b/>
          <w:bCs/>
          <w:sz w:val="24"/>
          <w:szCs w:val="24"/>
        </w:rPr>
        <w:t xml:space="preserve"> </w:t>
      </w:r>
      <w:r w:rsidR="00D859BA" w:rsidRPr="00D859BA">
        <w:rPr>
          <w:rFonts w:ascii="Arial" w:hAnsi="Arial" w:cs="Arial"/>
          <w:b/>
          <w:i/>
          <w:sz w:val="24"/>
          <w:szCs w:val="24"/>
        </w:rPr>
        <w:t xml:space="preserve">As the proponents provide their information to one of the FAA’s three service centers, they are processed locally and a determination is returned to the proponent.  The information is not shared with other proponents.  </w:t>
      </w:r>
    </w:p>
    <w:p w:rsidR="008526C9" w:rsidRPr="00D859BA" w:rsidRDefault="008526C9"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470720" w:rsidRPr="00D859BA" w:rsidRDefault="0004749E" w:rsidP="00470720">
      <w:pPr>
        <w:rPr>
          <w:rFonts w:ascii="Arial" w:hAnsi="Arial" w:cs="Arial"/>
          <w:sz w:val="24"/>
          <w:szCs w:val="24"/>
        </w:rPr>
      </w:pPr>
      <w:r w:rsidRPr="00D859BA">
        <w:rPr>
          <w:rFonts w:ascii="Arial" w:hAnsi="Arial" w:cs="Arial"/>
          <w:bCs/>
          <w:sz w:val="24"/>
          <w:szCs w:val="24"/>
        </w:rPr>
        <w:t xml:space="preserve">11. </w:t>
      </w:r>
      <w:r w:rsidRPr="00D859BA">
        <w:rPr>
          <w:rFonts w:ascii="Arial" w:hAnsi="Arial" w:cs="Arial"/>
          <w:bCs/>
          <w:sz w:val="24"/>
          <w:szCs w:val="24"/>
          <w:u w:val="single"/>
        </w:rPr>
        <w:t>Justification for collection of sensitive information</w:t>
      </w:r>
      <w:r w:rsidRPr="00D859BA">
        <w:rPr>
          <w:rFonts w:ascii="Arial" w:hAnsi="Arial" w:cs="Arial"/>
          <w:sz w:val="24"/>
          <w:szCs w:val="24"/>
        </w:rPr>
        <w:t>:</w:t>
      </w:r>
      <w:r w:rsidR="00470720" w:rsidRPr="00D859BA">
        <w:rPr>
          <w:rFonts w:ascii="Arial" w:hAnsi="Arial" w:cs="Arial"/>
          <w:sz w:val="24"/>
          <w:szCs w:val="24"/>
        </w:rPr>
        <w:t xml:space="preserve">  </w:t>
      </w:r>
      <w:r w:rsidR="000428F7" w:rsidRPr="00D859BA">
        <w:rPr>
          <w:rFonts w:ascii="Arial" w:hAnsi="Arial" w:cs="Arial"/>
          <w:b/>
          <w:i/>
          <w:sz w:val="24"/>
          <w:szCs w:val="24"/>
        </w:rPr>
        <w:t>No sensitive information is collected.</w:t>
      </w:r>
      <w:r w:rsidR="008F2CDB" w:rsidRPr="00D859BA">
        <w:rPr>
          <w:rFonts w:ascii="Arial" w:hAnsi="Arial" w:cs="Arial"/>
          <w:b/>
          <w:sz w:val="24"/>
          <w:szCs w:val="24"/>
        </w:rPr>
        <w:br/>
      </w:r>
    </w:p>
    <w:p w:rsidR="008526C9" w:rsidRPr="00D859BA" w:rsidRDefault="008526C9" w:rsidP="00470720">
      <w:pPr>
        <w:rPr>
          <w:rFonts w:ascii="Arial" w:hAnsi="Arial" w:cs="Arial"/>
          <w:sz w:val="24"/>
          <w:szCs w:val="24"/>
        </w:rPr>
      </w:pPr>
    </w:p>
    <w:p w:rsidR="00DA4371" w:rsidRPr="003C741B" w:rsidRDefault="0004749E" w:rsidP="00DA4371">
      <w:pPr>
        <w:rPr>
          <w:rFonts w:ascii="Times New Roman" w:hAnsi="Times New Roman"/>
          <w:b/>
          <w:i/>
          <w:sz w:val="24"/>
          <w:szCs w:val="24"/>
        </w:rPr>
      </w:pPr>
      <w:r w:rsidRPr="00D859BA">
        <w:rPr>
          <w:rFonts w:ascii="Arial" w:hAnsi="Arial" w:cs="Arial"/>
          <w:bCs/>
          <w:sz w:val="24"/>
          <w:szCs w:val="24"/>
        </w:rPr>
        <w:t xml:space="preserve">12. </w:t>
      </w:r>
      <w:r w:rsidRPr="00D859BA">
        <w:rPr>
          <w:rFonts w:ascii="Arial" w:hAnsi="Arial" w:cs="Arial"/>
          <w:bCs/>
          <w:sz w:val="24"/>
          <w:szCs w:val="24"/>
          <w:u w:val="single"/>
        </w:rPr>
        <w:t>Estimate of burden hours for information requested</w:t>
      </w:r>
      <w:r w:rsidRPr="00D859BA">
        <w:rPr>
          <w:rFonts w:ascii="Arial" w:hAnsi="Arial" w:cs="Arial"/>
          <w:sz w:val="24"/>
          <w:szCs w:val="24"/>
        </w:rPr>
        <w:t>:</w:t>
      </w:r>
      <w:r w:rsidR="00470720" w:rsidRPr="00D859BA">
        <w:rPr>
          <w:rFonts w:ascii="Arial" w:hAnsi="Arial" w:cs="Arial"/>
          <w:sz w:val="24"/>
          <w:szCs w:val="24"/>
        </w:rPr>
        <w:t xml:space="preserve">  </w:t>
      </w:r>
      <w:r w:rsidR="009329EF" w:rsidRPr="00D859BA">
        <w:rPr>
          <w:rFonts w:ascii="Arial" w:hAnsi="Arial" w:cs="Arial"/>
          <w:b/>
          <w:i/>
          <w:sz w:val="24"/>
          <w:szCs w:val="24"/>
        </w:rPr>
        <w:t>The number of responses varies month to month, however the total amount collected for FY 2017 was 405 r</w:t>
      </w:r>
      <w:r w:rsidR="00B45C21" w:rsidRPr="00D859BA">
        <w:rPr>
          <w:rFonts w:ascii="Arial" w:hAnsi="Arial" w:cs="Arial"/>
          <w:b/>
          <w:i/>
          <w:sz w:val="24"/>
          <w:szCs w:val="24"/>
        </w:rPr>
        <w:t xml:space="preserve">esponses.  The time it takes the </w:t>
      </w:r>
      <w:r w:rsidR="009329EF" w:rsidRPr="00D859BA">
        <w:rPr>
          <w:rFonts w:ascii="Arial" w:hAnsi="Arial" w:cs="Arial"/>
          <w:b/>
          <w:i/>
          <w:sz w:val="24"/>
          <w:szCs w:val="24"/>
        </w:rPr>
        <w:t>proponent to complete the form is es</w:t>
      </w:r>
      <w:r w:rsidR="00723253" w:rsidRPr="00D859BA">
        <w:rPr>
          <w:rFonts w:ascii="Arial" w:hAnsi="Arial" w:cs="Arial"/>
          <w:b/>
          <w:i/>
          <w:sz w:val="24"/>
          <w:szCs w:val="24"/>
        </w:rPr>
        <w:t>timated at 4</w:t>
      </w:r>
      <w:r w:rsidR="009329EF" w:rsidRPr="00D859BA">
        <w:rPr>
          <w:rFonts w:ascii="Arial" w:hAnsi="Arial" w:cs="Arial"/>
          <w:b/>
          <w:i/>
          <w:sz w:val="24"/>
          <w:szCs w:val="24"/>
        </w:rPr>
        <w:t xml:space="preserve"> hours.  This time was derived from talking with our three service centers which deal with the proponents directly.  The estimate for 2017 time for propone</w:t>
      </w:r>
      <w:r w:rsidR="00963EF9" w:rsidRPr="00D859BA">
        <w:rPr>
          <w:rFonts w:ascii="Arial" w:hAnsi="Arial" w:cs="Arial"/>
          <w:b/>
          <w:i/>
          <w:sz w:val="24"/>
          <w:szCs w:val="24"/>
        </w:rPr>
        <w:t xml:space="preserve">nts to complete the form was </w:t>
      </w:r>
      <w:r w:rsidR="00963EF9" w:rsidRPr="00D859BA">
        <w:rPr>
          <w:rFonts w:ascii="Arial" w:hAnsi="Arial" w:cs="Arial"/>
          <w:b/>
          <w:i/>
          <w:sz w:val="24"/>
          <w:szCs w:val="24"/>
          <w:u w:val="single"/>
        </w:rPr>
        <w:t>4*405 = 1620</w:t>
      </w:r>
      <w:r w:rsidR="009329EF" w:rsidRPr="00D859BA">
        <w:rPr>
          <w:rFonts w:ascii="Arial" w:hAnsi="Arial" w:cs="Arial"/>
          <w:b/>
          <w:i/>
          <w:sz w:val="24"/>
          <w:szCs w:val="24"/>
          <w:u w:val="single"/>
        </w:rPr>
        <w:t xml:space="preserve"> hours</w:t>
      </w:r>
      <w:r w:rsidR="009329EF" w:rsidRPr="00D859BA">
        <w:rPr>
          <w:rFonts w:ascii="Arial" w:hAnsi="Arial" w:cs="Arial"/>
          <w:b/>
          <w:i/>
          <w:sz w:val="24"/>
          <w:szCs w:val="24"/>
        </w:rPr>
        <w:t xml:space="preserve">.   The burden can vary based on the </w:t>
      </w:r>
      <w:r w:rsidR="003C741B" w:rsidRPr="00D859BA">
        <w:rPr>
          <w:rFonts w:ascii="Arial" w:hAnsi="Arial" w:cs="Arial"/>
          <w:b/>
          <w:i/>
          <w:sz w:val="24"/>
          <w:szCs w:val="24"/>
        </w:rPr>
        <w:t>number</w:t>
      </w:r>
      <w:r w:rsidR="009329EF" w:rsidRPr="00D859BA">
        <w:rPr>
          <w:rFonts w:ascii="Arial" w:hAnsi="Arial" w:cs="Arial"/>
          <w:b/>
          <w:i/>
          <w:sz w:val="24"/>
          <w:szCs w:val="24"/>
        </w:rPr>
        <w:t xml:space="preserve"> of lasers </w:t>
      </w:r>
      <w:r w:rsidR="009329EF" w:rsidRPr="00B034EC">
        <w:rPr>
          <w:rFonts w:ascii="Arial" w:hAnsi="Arial" w:cs="Arial"/>
          <w:b/>
          <w:i/>
          <w:sz w:val="24"/>
          <w:szCs w:val="24"/>
        </w:rPr>
        <w:t>involved</w:t>
      </w:r>
      <w:r w:rsidR="009329EF" w:rsidRPr="00B034EC">
        <w:rPr>
          <w:rFonts w:ascii="Arial" w:hAnsi="Arial" w:cs="Arial"/>
          <w:b/>
          <w:sz w:val="24"/>
          <w:szCs w:val="24"/>
        </w:rPr>
        <w:t xml:space="preserve">.  </w:t>
      </w:r>
      <w:r w:rsidR="00DA4371" w:rsidRPr="00B034EC">
        <w:rPr>
          <w:rFonts w:ascii="Arial" w:hAnsi="Arial" w:cs="Arial"/>
          <w:b/>
          <w:sz w:val="24"/>
          <w:szCs w:val="24"/>
        </w:rPr>
        <w:t xml:space="preserve"> </w:t>
      </w:r>
      <w:r w:rsidR="00190613" w:rsidRPr="00B034EC">
        <w:rPr>
          <w:rFonts w:ascii="Arial" w:hAnsi="Arial" w:cs="Arial"/>
          <w:b/>
          <w:sz w:val="24"/>
          <w:szCs w:val="24"/>
        </w:rPr>
        <w:t xml:space="preserve">The average small business owner </w:t>
      </w:r>
      <w:r w:rsidR="00B034EC" w:rsidRPr="00B034EC">
        <w:rPr>
          <w:rFonts w:ascii="Arial" w:hAnsi="Arial" w:cs="Arial"/>
          <w:b/>
          <w:sz w:val="24"/>
          <w:szCs w:val="24"/>
        </w:rPr>
        <w:t xml:space="preserve">benefits + </w:t>
      </w:r>
      <w:r w:rsidR="00190613" w:rsidRPr="00B034EC">
        <w:rPr>
          <w:rFonts w:ascii="Arial" w:hAnsi="Arial" w:cs="Arial"/>
          <w:b/>
          <w:sz w:val="24"/>
          <w:szCs w:val="24"/>
        </w:rPr>
        <w:t xml:space="preserve">salary </w:t>
      </w:r>
      <w:r w:rsidR="00190613" w:rsidRPr="00B034EC">
        <w:rPr>
          <w:rFonts w:ascii="Arial" w:hAnsi="Arial" w:cs="Arial"/>
          <w:b/>
          <w:sz w:val="24"/>
          <w:szCs w:val="24"/>
        </w:rPr>
        <w:lastRenderedPageBreak/>
        <w:t xml:space="preserve">is $68,000 per year.  This works out to $34 per hour.  </w:t>
      </w:r>
      <w:r w:rsidR="00190613" w:rsidRPr="00B034EC">
        <w:rPr>
          <w:rFonts w:ascii="Arial" w:hAnsi="Arial" w:cs="Arial"/>
          <w:b/>
          <w:i/>
          <w:sz w:val="24"/>
          <w:szCs w:val="24"/>
        </w:rPr>
        <w:t>At $34/hour the cost to complete the forms would be approximately $55,000 per year</w:t>
      </w:r>
      <w:r w:rsidR="00DA4371" w:rsidRPr="00B034EC">
        <w:rPr>
          <w:rFonts w:ascii="Arial" w:hAnsi="Arial" w:cs="Arial"/>
          <w:b/>
          <w:i/>
          <w:sz w:val="24"/>
          <w:szCs w:val="24"/>
        </w:rPr>
        <w:t>.</w:t>
      </w:r>
    </w:p>
    <w:p w:rsidR="00470720" w:rsidRPr="00D859BA" w:rsidRDefault="00470720" w:rsidP="006C714E">
      <w:pPr>
        <w:rPr>
          <w:rFonts w:ascii="Arial" w:hAnsi="Arial" w:cs="Arial"/>
          <w:b/>
          <w:i/>
          <w:sz w:val="24"/>
          <w:szCs w:val="24"/>
        </w:rPr>
      </w:pPr>
    </w:p>
    <w:p w:rsidR="00470720" w:rsidRPr="00D859BA" w:rsidRDefault="0047072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8526C9" w:rsidRPr="00D859BA" w:rsidRDefault="008526C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8526C9" w:rsidRPr="00D859BA" w:rsidRDefault="0004749E" w:rsidP="003C741B">
      <w:pPr>
        <w:rPr>
          <w:rFonts w:ascii="Arial" w:hAnsi="Arial" w:cs="Arial"/>
          <w:b/>
          <w:i/>
          <w:sz w:val="24"/>
          <w:szCs w:val="24"/>
        </w:rPr>
      </w:pPr>
      <w:r w:rsidRPr="00D859BA">
        <w:rPr>
          <w:rFonts w:ascii="Arial" w:hAnsi="Arial" w:cs="Arial"/>
          <w:bCs/>
          <w:sz w:val="24"/>
          <w:szCs w:val="24"/>
        </w:rPr>
        <w:t xml:space="preserve">13. </w:t>
      </w:r>
      <w:r w:rsidRPr="00D859BA">
        <w:rPr>
          <w:rFonts w:ascii="Arial" w:hAnsi="Arial" w:cs="Arial"/>
          <w:bCs/>
          <w:sz w:val="24"/>
          <w:szCs w:val="24"/>
          <w:u w:val="single"/>
        </w:rPr>
        <w:t>Estimate of total annual costs to respondents</w:t>
      </w:r>
      <w:r w:rsidR="00105F8E" w:rsidRPr="00D859BA">
        <w:rPr>
          <w:rFonts w:ascii="Arial" w:hAnsi="Arial" w:cs="Arial"/>
          <w:b/>
          <w:bCs/>
          <w:sz w:val="24"/>
          <w:szCs w:val="24"/>
          <w:u w:val="single"/>
        </w:rPr>
        <w:t>.</w:t>
      </w:r>
      <w:r w:rsidR="00105F8E" w:rsidRPr="00D859BA">
        <w:rPr>
          <w:rFonts w:ascii="Arial" w:hAnsi="Arial" w:cs="Arial"/>
          <w:b/>
          <w:bCs/>
          <w:sz w:val="24"/>
          <w:szCs w:val="24"/>
        </w:rPr>
        <w:t xml:space="preserve">  </w:t>
      </w:r>
      <w:r w:rsidR="00B45C21" w:rsidRPr="00D859BA">
        <w:rPr>
          <w:rFonts w:ascii="Arial" w:hAnsi="Arial" w:cs="Arial"/>
          <w:b/>
          <w:i/>
          <w:sz w:val="24"/>
          <w:szCs w:val="24"/>
        </w:rPr>
        <w:t>There is no</w:t>
      </w:r>
      <w:r w:rsidR="003C741B" w:rsidRPr="00D859BA">
        <w:rPr>
          <w:rFonts w:ascii="Arial" w:hAnsi="Arial" w:cs="Arial"/>
          <w:b/>
          <w:i/>
          <w:sz w:val="24"/>
          <w:szCs w:val="24"/>
        </w:rPr>
        <w:t xml:space="preserve"> </w:t>
      </w:r>
      <w:r w:rsidR="00DA4371">
        <w:rPr>
          <w:rFonts w:ascii="Arial" w:hAnsi="Arial" w:cs="Arial"/>
          <w:b/>
          <w:i/>
          <w:sz w:val="24"/>
          <w:szCs w:val="24"/>
        </w:rPr>
        <w:t xml:space="preserve">material </w:t>
      </w:r>
      <w:r w:rsidR="003C741B" w:rsidRPr="00D859BA">
        <w:rPr>
          <w:rFonts w:ascii="Arial" w:hAnsi="Arial" w:cs="Arial"/>
          <w:b/>
          <w:i/>
          <w:sz w:val="24"/>
          <w:szCs w:val="24"/>
        </w:rPr>
        <w:t xml:space="preserve">cost.  </w:t>
      </w:r>
      <w:r w:rsidR="004D3F2A" w:rsidRPr="00D859BA">
        <w:rPr>
          <w:rFonts w:ascii="Arial" w:hAnsi="Arial" w:cs="Arial"/>
          <w:b/>
          <w:i/>
          <w:sz w:val="24"/>
          <w:szCs w:val="24"/>
        </w:rPr>
        <w:t>Proponents</w:t>
      </w:r>
      <w:r w:rsidR="003C741B" w:rsidRPr="00D859BA">
        <w:rPr>
          <w:rFonts w:ascii="Arial" w:hAnsi="Arial" w:cs="Arial"/>
          <w:b/>
          <w:i/>
          <w:sz w:val="24"/>
          <w:szCs w:val="24"/>
        </w:rPr>
        <w:t xml:space="preserve"> are only filling</w:t>
      </w:r>
      <w:r w:rsidR="00963EF9" w:rsidRPr="00D859BA">
        <w:rPr>
          <w:rFonts w:ascii="Arial" w:hAnsi="Arial" w:cs="Arial"/>
          <w:b/>
          <w:i/>
          <w:sz w:val="24"/>
          <w:szCs w:val="24"/>
        </w:rPr>
        <w:t xml:space="preserve"> in</w:t>
      </w:r>
      <w:r w:rsidR="00515B82" w:rsidRPr="00D859BA">
        <w:rPr>
          <w:rFonts w:ascii="Arial" w:hAnsi="Arial" w:cs="Arial"/>
          <w:b/>
          <w:i/>
          <w:sz w:val="24"/>
          <w:szCs w:val="24"/>
        </w:rPr>
        <w:t xml:space="preserve"> a form </w:t>
      </w:r>
      <w:r w:rsidR="00963EF9" w:rsidRPr="00D859BA">
        <w:rPr>
          <w:rFonts w:ascii="Arial" w:hAnsi="Arial" w:cs="Arial"/>
          <w:b/>
          <w:i/>
          <w:sz w:val="24"/>
          <w:szCs w:val="24"/>
        </w:rPr>
        <w:t>which asks for information they would normally be familiar with.  They can email, fax or mail it to one of our three service centers</w:t>
      </w:r>
      <w:r w:rsidR="003C741B" w:rsidRPr="00D859BA">
        <w:rPr>
          <w:rFonts w:ascii="Arial" w:hAnsi="Arial" w:cs="Arial"/>
          <w:b/>
          <w:i/>
          <w:sz w:val="24"/>
          <w:szCs w:val="24"/>
        </w:rPr>
        <w:t>.</w:t>
      </w:r>
      <w:r w:rsidR="002B5F72" w:rsidRPr="00D859BA">
        <w:rPr>
          <w:rFonts w:ascii="Arial" w:hAnsi="Arial" w:cs="Arial"/>
          <w:b/>
          <w:i/>
          <w:sz w:val="24"/>
          <w:szCs w:val="24"/>
        </w:rPr>
        <w:t xml:space="preserve"> </w:t>
      </w:r>
    </w:p>
    <w:p w:rsidR="00F30543" w:rsidRPr="00D859BA" w:rsidRDefault="00F30543" w:rsidP="00F30543">
      <w:pPr>
        <w:pStyle w:val="NormalWeb"/>
        <w:ind w:left="720"/>
        <w:rPr>
          <w:rFonts w:ascii="Arial" w:hAnsi="Arial" w:cs="Arial"/>
          <w:b/>
        </w:rPr>
      </w:pPr>
    </w:p>
    <w:p w:rsidR="00544C05" w:rsidRPr="00072AB4" w:rsidRDefault="0004749E" w:rsidP="00544C05">
      <w:pPr>
        <w:rPr>
          <w:rFonts w:ascii="Arial" w:hAnsi="Arial" w:cs="Arial"/>
          <w:sz w:val="24"/>
          <w:szCs w:val="24"/>
        </w:rPr>
      </w:pPr>
      <w:r w:rsidRPr="00D859BA">
        <w:rPr>
          <w:rFonts w:ascii="Arial" w:hAnsi="Arial" w:cs="Arial"/>
          <w:bCs/>
          <w:sz w:val="24"/>
          <w:szCs w:val="24"/>
        </w:rPr>
        <w:t xml:space="preserve">14. </w:t>
      </w:r>
      <w:r w:rsidRPr="00D859BA">
        <w:rPr>
          <w:rFonts w:ascii="Arial" w:hAnsi="Arial" w:cs="Arial"/>
          <w:bCs/>
          <w:sz w:val="24"/>
          <w:szCs w:val="24"/>
          <w:u w:val="single"/>
        </w:rPr>
        <w:t>Estimate of cost to the Federal government.</w:t>
      </w:r>
      <w:r w:rsidR="00105F8E" w:rsidRPr="00D859BA">
        <w:rPr>
          <w:rFonts w:ascii="Arial" w:hAnsi="Arial" w:cs="Arial"/>
          <w:b/>
          <w:bCs/>
          <w:sz w:val="24"/>
          <w:szCs w:val="24"/>
        </w:rPr>
        <w:t xml:space="preserve"> </w:t>
      </w:r>
      <w:r w:rsidR="009D4F72" w:rsidRPr="00D859BA">
        <w:rPr>
          <w:rFonts w:ascii="Arial" w:hAnsi="Arial" w:cs="Arial"/>
          <w:b/>
          <w:sz w:val="24"/>
          <w:szCs w:val="24"/>
        </w:rPr>
        <w:t xml:space="preserve"> </w:t>
      </w:r>
      <w:r w:rsidR="00F97DD3" w:rsidRPr="00F97DD3">
        <w:rPr>
          <w:rFonts w:ascii="Arial" w:hAnsi="Arial" w:cs="Arial"/>
          <w:b/>
          <w:bCs/>
          <w:i/>
          <w:iCs/>
          <w:color w:val="000000"/>
          <w:sz w:val="24"/>
          <w:shd w:val="clear" w:color="auto" w:fill="FFFFFF"/>
        </w:rPr>
        <w:t>The FAA spent an average of 4 hours working one request for FY 2016.  For FY 2016 the FAA spent approximately 4*405 = 1620 hours. </w:t>
      </w:r>
      <w:r w:rsidR="00F97DD3" w:rsidRPr="00F97DD3">
        <w:rPr>
          <w:rFonts w:ascii="Arial" w:hAnsi="Arial" w:cs="Arial"/>
          <w:b/>
          <w:bCs/>
          <w:i/>
          <w:color w:val="000000"/>
          <w:sz w:val="24"/>
          <w:shd w:val="clear" w:color="auto" w:fill="FFFFFF"/>
        </w:rPr>
        <w:t>The approximate cost to the federal government for a government employee working as a support specialist across the United States at grade K is $130,000/year, or $62.29/hour (which includes a locality adjustment), for a cumulative government cost of $100,910.</w:t>
      </w:r>
    </w:p>
    <w:p w:rsidR="00105F8E" w:rsidRPr="00D859BA" w:rsidRDefault="00105F8E" w:rsidP="008F2CDB">
      <w:pPr>
        <w:rPr>
          <w:rFonts w:ascii="Arial" w:hAnsi="Arial" w:cs="Arial"/>
          <w:b/>
          <w:sz w:val="24"/>
          <w:szCs w:val="24"/>
        </w:rPr>
      </w:pPr>
    </w:p>
    <w:p w:rsidR="0004749E" w:rsidRPr="00D859BA" w:rsidRDefault="0004749E">
      <w:pPr>
        <w:rPr>
          <w:rFonts w:ascii="Arial" w:eastAsia="Arial Unicode MS" w:hAnsi="Arial" w:cs="Arial"/>
          <w:sz w:val="24"/>
          <w:szCs w:val="24"/>
        </w:rPr>
      </w:pPr>
    </w:p>
    <w:p w:rsidR="00F30543" w:rsidRPr="00D859BA" w:rsidRDefault="00F30543">
      <w:pPr>
        <w:rPr>
          <w:rFonts w:ascii="Arial" w:hAnsi="Arial" w:cs="Arial"/>
          <w:sz w:val="24"/>
          <w:szCs w:val="24"/>
        </w:rPr>
      </w:pPr>
    </w:p>
    <w:p w:rsidR="00DF0A1F" w:rsidRPr="00DF0A1F" w:rsidRDefault="0004749E" w:rsidP="00DF0A1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i/>
          <w:color w:val="auto"/>
        </w:rPr>
      </w:pPr>
      <w:r w:rsidRPr="00DF0A1F">
        <w:rPr>
          <w:rFonts w:ascii="Arial" w:hAnsi="Arial" w:cs="Arial"/>
          <w:bCs/>
          <w:color w:val="auto"/>
        </w:rPr>
        <w:t xml:space="preserve">15. </w:t>
      </w:r>
      <w:r w:rsidRPr="00DF0A1F">
        <w:rPr>
          <w:rFonts w:ascii="Arial" w:hAnsi="Arial" w:cs="Arial"/>
          <w:bCs/>
          <w:color w:val="auto"/>
          <w:u w:val="single"/>
        </w:rPr>
        <w:t>Explanation of program changes or adjustments.</w:t>
      </w:r>
      <w:r w:rsidR="00105F8E" w:rsidRPr="00DF0A1F">
        <w:rPr>
          <w:rFonts w:ascii="Arial" w:hAnsi="Arial" w:cs="Arial"/>
          <w:b/>
          <w:bCs/>
          <w:color w:val="auto"/>
        </w:rPr>
        <w:t xml:space="preserve"> </w:t>
      </w:r>
      <w:r w:rsidR="009D4F72" w:rsidRPr="00DF0A1F">
        <w:rPr>
          <w:rFonts w:ascii="Arial" w:hAnsi="Arial" w:cs="Arial"/>
          <w:b/>
          <w:bCs/>
          <w:color w:val="auto"/>
        </w:rPr>
        <w:t xml:space="preserve"> </w:t>
      </w:r>
      <w:r w:rsidR="00DF0A1F" w:rsidRPr="00DF0A1F">
        <w:rPr>
          <w:rFonts w:ascii="Arial" w:hAnsi="Arial" w:cs="Arial"/>
          <w:b/>
          <w:bCs/>
          <w:i/>
          <w:color w:val="auto"/>
        </w:rPr>
        <w:t>Whereas the number of laser operators is unknown.  The FAA</w:t>
      </w:r>
      <w:r w:rsidR="00076C94">
        <w:rPr>
          <w:rFonts w:ascii="Arial" w:hAnsi="Arial" w:cs="Arial"/>
          <w:b/>
          <w:bCs/>
          <w:i/>
          <w:color w:val="auto"/>
        </w:rPr>
        <w:t xml:space="preserve"> knows the </w:t>
      </w:r>
      <w:r w:rsidR="00076C94" w:rsidRPr="00DF0A1F">
        <w:rPr>
          <w:rFonts w:ascii="Arial" w:hAnsi="Arial" w:cs="Arial"/>
          <w:b/>
          <w:bCs/>
          <w:i/>
          <w:color w:val="auto"/>
        </w:rPr>
        <w:t>number of planned laser operations requesting</w:t>
      </w:r>
      <w:r w:rsidR="00076C94">
        <w:rPr>
          <w:rFonts w:ascii="Arial" w:hAnsi="Arial" w:cs="Arial"/>
          <w:b/>
          <w:bCs/>
          <w:i/>
          <w:color w:val="auto"/>
        </w:rPr>
        <w:t xml:space="preserve"> clearance</w:t>
      </w:r>
      <w:r w:rsidR="00DF0A1F" w:rsidRPr="00DF0A1F">
        <w:rPr>
          <w:rFonts w:ascii="Arial" w:hAnsi="Arial" w:cs="Arial"/>
          <w:b/>
          <w:bCs/>
          <w:i/>
          <w:color w:val="auto"/>
        </w:rPr>
        <w:t xml:space="preserve">. </w:t>
      </w:r>
      <w:r w:rsidR="00DF0A1F" w:rsidRPr="00DF0A1F">
        <w:rPr>
          <w:rFonts w:ascii="Arial" w:hAnsi="Arial" w:cs="Arial"/>
          <w:b/>
          <w:i/>
          <w:color w:val="auto"/>
        </w:rPr>
        <w:t xml:space="preserve">Laser operators are required to submit a form for each outdoor operation.  Each laser operation is unique and requires the FAA to determine the potential impact to the NAS.  </w:t>
      </w:r>
      <w:r w:rsidR="00DF0A1F">
        <w:rPr>
          <w:rFonts w:ascii="Arial" w:hAnsi="Arial" w:cs="Arial"/>
          <w:b/>
          <w:i/>
          <w:color w:val="auto"/>
        </w:rPr>
        <w:t>Thus with this submission</w:t>
      </w:r>
      <w:r w:rsidR="00076C94">
        <w:rPr>
          <w:rFonts w:ascii="Arial" w:hAnsi="Arial" w:cs="Arial"/>
          <w:b/>
          <w:i/>
          <w:color w:val="auto"/>
        </w:rPr>
        <w:t xml:space="preserve"> </w:t>
      </w:r>
      <w:r w:rsidR="00DF0A1F">
        <w:rPr>
          <w:rFonts w:ascii="Arial" w:hAnsi="Arial" w:cs="Arial"/>
          <w:b/>
          <w:i/>
          <w:color w:val="auto"/>
        </w:rPr>
        <w:t>each operation is documented a</w:t>
      </w:r>
      <w:r w:rsidR="00076C94">
        <w:rPr>
          <w:rFonts w:ascii="Arial" w:hAnsi="Arial" w:cs="Arial"/>
          <w:b/>
          <w:i/>
          <w:color w:val="auto"/>
        </w:rPr>
        <w:t>s</w:t>
      </w:r>
      <w:r w:rsidR="00DF0A1F">
        <w:rPr>
          <w:rFonts w:ascii="Arial" w:hAnsi="Arial" w:cs="Arial"/>
          <w:b/>
          <w:i/>
          <w:color w:val="auto"/>
        </w:rPr>
        <w:t xml:space="preserve"> an individual respondent</w:t>
      </w:r>
      <w:r w:rsidR="00076C94">
        <w:rPr>
          <w:rFonts w:ascii="Arial" w:hAnsi="Arial" w:cs="Arial"/>
          <w:b/>
          <w:i/>
          <w:color w:val="auto"/>
        </w:rPr>
        <w:t xml:space="preserve"> in ROCIS</w:t>
      </w:r>
      <w:r w:rsidR="00DF0A1F">
        <w:rPr>
          <w:rFonts w:ascii="Arial" w:hAnsi="Arial" w:cs="Arial"/>
          <w:b/>
          <w:i/>
          <w:color w:val="auto"/>
        </w:rPr>
        <w:t xml:space="preserve">.  The </w:t>
      </w:r>
      <w:r w:rsidR="00076C94">
        <w:rPr>
          <w:rFonts w:ascii="Arial" w:hAnsi="Arial" w:cs="Arial"/>
          <w:b/>
          <w:i/>
          <w:color w:val="auto"/>
        </w:rPr>
        <w:t>number of respondents is recorded</w:t>
      </w:r>
      <w:r w:rsidR="00DF0A1F">
        <w:rPr>
          <w:rFonts w:ascii="Arial" w:hAnsi="Arial" w:cs="Arial"/>
          <w:b/>
          <w:i/>
          <w:color w:val="auto"/>
        </w:rPr>
        <w:t xml:space="preserve"> as 405 </w:t>
      </w:r>
      <w:r w:rsidR="00DF0A1F" w:rsidRPr="00DF0A1F">
        <w:rPr>
          <w:rFonts w:ascii="Arial" w:hAnsi="Arial" w:cs="Arial"/>
          <w:b/>
          <w:i/>
          <w:color w:val="auto"/>
        </w:rPr>
        <w:t>because in FY 2017 there were 405 responses.</w:t>
      </w:r>
    </w:p>
    <w:p w:rsidR="00495590" w:rsidRPr="00DF0A1F" w:rsidRDefault="00954A65" w:rsidP="00495590">
      <w:pPr>
        <w:rPr>
          <w:rFonts w:ascii="Arial" w:hAnsi="Arial" w:cs="Arial"/>
          <w:b/>
          <w:i/>
          <w:sz w:val="24"/>
          <w:szCs w:val="24"/>
        </w:rPr>
      </w:pPr>
      <w:r>
        <w:rPr>
          <w:rFonts w:ascii="Arial" w:hAnsi="Arial" w:cs="Arial"/>
          <w:b/>
          <w:i/>
          <w:sz w:val="24"/>
          <w:szCs w:val="24"/>
        </w:rPr>
        <w:t>Also in this submission t</w:t>
      </w:r>
      <w:r w:rsidRPr="00D859BA">
        <w:rPr>
          <w:rFonts w:ascii="Arial" w:hAnsi="Arial" w:cs="Arial"/>
          <w:b/>
          <w:i/>
          <w:sz w:val="24"/>
          <w:szCs w:val="24"/>
        </w:rPr>
        <w:t>he time it takes the proponent to complete the form is</w:t>
      </w:r>
      <w:r w:rsidR="004D2BD2">
        <w:rPr>
          <w:rFonts w:ascii="Arial" w:hAnsi="Arial" w:cs="Arial"/>
          <w:b/>
          <w:i/>
          <w:sz w:val="24"/>
          <w:szCs w:val="24"/>
        </w:rPr>
        <w:t xml:space="preserve"> now</w:t>
      </w:r>
      <w:r w:rsidRPr="00D859BA">
        <w:rPr>
          <w:rFonts w:ascii="Arial" w:hAnsi="Arial" w:cs="Arial"/>
          <w:b/>
          <w:i/>
          <w:sz w:val="24"/>
          <w:szCs w:val="24"/>
        </w:rPr>
        <w:t xml:space="preserve"> estimated at 4 hours</w:t>
      </w:r>
      <w:r>
        <w:rPr>
          <w:rFonts w:ascii="Arial" w:hAnsi="Arial" w:cs="Arial"/>
          <w:b/>
          <w:i/>
          <w:sz w:val="24"/>
          <w:szCs w:val="24"/>
        </w:rPr>
        <w:t xml:space="preserve"> instead of the previous 11 hours</w:t>
      </w:r>
      <w:r w:rsidRPr="00D859BA">
        <w:rPr>
          <w:rFonts w:ascii="Arial" w:hAnsi="Arial" w:cs="Arial"/>
          <w:b/>
          <w:i/>
          <w:sz w:val="24"/>
          <w:szCs w:val="24"/>
        </w:rPr>
        <w:t xml:space="preserve">.  </w:t>
      </w:r>
      <w:r w:rsidR="004D2BD2">
        <w:rPr>
          <w:rFonts w:ascii="Arial" w:hAnsi="Arial" w:cs="Arial"/>
          <w:b/>
          <w:i/>
          <w:sz w:val="24"/>
          <w:szCs w:val="24"/>
        </w:rPr>
        <w:t>The 11 hours was an estimate during the past submission, in this submission the hours of burden to the public was based on our</w:t>
      </w:r>
      <w:r w:rsidRPr="00D859BA">
        <w:rPr>
          <w:rFonts w:ascii="Arial" w:hAnsi="Arial" w:cs="Arial"/>
          <w:b/>
          <w:i/>
          <w:sz w:val="24"/>
          <w:szCs w:val="24"/>
        </w:rPr>
        <w:t xml:space="preserve"> three service centers </w:t>
      </w:r>
      <w:r w:rsidR="004D2BD2">
        <w:rPr>
          <w:rFonts w:ascii="Arial" w:hAnsi="Arial" w:cs="Arial"/>
          <w:b/>
          <w:i/>
          <w:sz w:val="24"/>
          <w:szCs w:val="24"/>
        </w:rPr>
        <w:t>talking directly to the proponent and asking them how much time they spent completing the form.</w:t>
      </w:r>
      <w:r w:rsidRPr="00D859BA">
        <w:rPr>
          <w:rFonts w:ascii="Arial" w:hAnsi="Arial" w:cs="Arial"/>
          <w:b/>
          <w:i/>
          <w:sz w:val="24"/>
          <w:szCs w:val="24"/>
        </w:rPr>
        <w:t xml:space="preserve">  </w:t>
      </w:r>
    </w:p>
    <w:p w:rsidR="0004749E" w:rsidRPr="00DF0A1F" w:rsidRDefault="008F2CDB" w:rsidP="00495590">
      <w:pPr>
        <w:rPr>
          <w:rFonts w:ascii="Arial" w:hAnsi="Arial" w:cs="Arial"/>
          <w:b/>
          <w:i/>
          <w:sz w:val="24"/>
          <w:szCs w:val="24"/>
        </w:rPr>
      </w:pPr>
      <w:r w:rsidRPr="00DF0A1F">
        <w:rPr>
          <w:rFonts w:ascii="Arial" w:hAnsi="Arial" w:cs="Arial"/>
          <w:sz w:val="24"/>
          <w:szCs w:val="24"/>
        </w:rPr>
        <w:br/>
      </w:r>
    </w:p>
    <w:p w:rsidR="00105F8E" w:rsidRPr="00D859BA" w:rsidRDefault="0004749E" w:rsidP="008F2CDB">
      <w:pPr>
        <w:rPr>
          <w:rFonts w:ascii="Arial" w:hAnsi="Arial" w:cs="Arial"/>
          <w:b/>
          <w:sz w:val="24"/>
          <w:szCs w:val="24"/>
        </w:rPr>
      </w:pPr>
      <w:r w:rsidRPr="00D859BA">
        <w:rPr>
          <w:rFonts w:ascii="Arial" w:hAnsi="Arial" w:cs="Arial"/>
          <w:bCs/>
          <w:sz w:val="24"/>
          <w:szCs w:val="24"/>
        </w:rPr>
        <w:t xml:space="preserve">16. </w:t>
      </w:r>
      <w:r w:rsidRPr="00D859BA">
        <w:rPr>
          <w:rFonts w:ascii="Arial" w:hAnsi="Arial" w:cs="Arial"/>
          <w:bCs/>
          <w:sz w:val="24"/>
          <w:szCs w:val="24"/>
          <w:u w:val="single"/>
        </w:rPr>
        <w:t>Publication of results of data collection.</w:t>
      </w:r>
      <w:r w:rsidR="00105F8E" w:rsidRPr="00D859BA">
        <w:rPr>
          <w:rFonts w:ascii="Arial" w:hAnsi="Arial" w:cs="Arial"/>
          <w:b/>
          <w:sz w:val="24"/>
          <w:szCs w:val="24"/>
        </w:rPr>
        <w:t xml:space="preserve"> </w:t>
      </w:r>
      <w:r w:rsidR="004D3F2A" w:rsidRPr="00D859BA">
        <w:rPr>
          <w:rFonts w:ascii="Arial" w:hAnsi="Arial" w:cs="Arial"/>
          <w:b/>
          <w:i/>
          <w:sz w:val="24"/>
          <w:szCs w:val="24"/>
        </w:rPr>
        <w:t xml:space="preserve">The results will </w:t>
      </w:r>
      <w:r w:rsidR="000428F7" w:rsidRPr="00D859BA">
        <w:rPr>
          <w:rFonts w:ascii="Arial" w:hAnsi="Arial" w:cs="Arial"/>
          <w:b/>
          <w:i/>
          <w:sz w:val="24"/>
          <w:szCs w:val="24"/>
        </w:rPr>
        <w:t>not</w:t>
      </w:r>
      <w:r w:rsidR="004D3F2A" w:rsidRPr="00D859BA">
        <w:rPr>
          <w:rFonts w:ascii="Arial" w:hAnsi="Arial" w:cs="Arial"/>
          <w:b/>
          <w:i/>
          <w:sz w:val="24"/>
          <w:szCs w:val="24"/>
        </w:rPr>
        <w:t xml:space="preserve"> be</w:t>
      </w:r>
      <w:r w:rsidR="000428F7" w:rsidRPr="00D859BA">
        <w:rPr>
          <w:rFonts w:ascii="Arial" w:hAnsi="Arial" w:cs="Arial"/>
          <w:b/>
          <w:i/>
          <w:sz w:val="24"/>
          <w:szCs w:val="24"/>
        </w:rPr>
        <w:t xml:space="preserve"> publi</w:t>
      </w:r>
      <w:r w:rsidR="00515B82" w:rsidRPr="00D859BA">
        <w:rPr>
          <w:rFonts w:ascii="Arial" w:hAnsi="Arial" w:cs="Arial"/>
          <w:b/>
          <w:i/>
          <w:sz w:val="24"/>
          <w:szCs w:val="24"/>
        </w:rPr>
        <w:t>shed.</w:t>
      </w:r>
    </w:p>
    <w:p w:rsidR="008526C9" w:rsidRPr="00D859BA" w:rsidRDefault="008526C9"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04749E" w:rsidRPr="00D859BA" w:rsidRDefault="00F92057"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color w:val="auto"/>
        </w:rPr>
      </w:pPr>
      <w:r w:rsidRPr="00D859BA">
        <w:rPr>
          <w:rFonts w:ascii="Arial" w:hAnsi="Arial" w:cs="Arial"/>
          <w:color w:val="auto"/>
        </w:rPr>
        <w:br/>
      </w:r>
      <w:r w:rsidR="0004749E" w:rsidRPr="00D859BA">
        <w:rPr>
          <w:rFonts w:ascii="Arial" w:hAnsi="Arial" w:cs="Arial"/>
          <w:bCs/>
          <w:color w:val="auto"/>
        </w:rPr>
        <w:t xml:space="preserve">17. </w:t>
      </w:r>
      <w:r w:rsidR="0004749E" w:rsidRPr="00D859BA">
        <w:rPr>
          <w:rFonts w:ascii="Arial" w:hAnsi="Arial" w:cs="Arial"/>
          <w:bCs/>
          <w:color w:val="auto"/>
          <w:u w:val="single"/>
        </w:rPr>
        <w:t>Approval for not displaying the expiration date of OMB approval.</w:t>
      </w:r>
      <w:r w:rsidR="00105F8E" w:rsidRPr="00D859BA">
        <w:rPr>
          <w:rFonts w:ascii="Arial" w:hAnsi="Arial" w:cs="Arial"/>
          <w:bCs/>
          <w:color w:val="auto"/>
        </w:rPr>
        <w:t xml:space="preserve"> </w:t>
      </w:r>
      <w:r w:rsidR="00515B82" w:rsidRPr="00D859BA">
        <w:rPr>
          <w:rFonts w:ascii="Arial" w:hAnsi="Arial" w:cs="Arial"/>
          <w:b/>
          <w:i/>
          <w:color w:val="auto"/>
        </w:rPr>
        <w:t>We will be displaying the expiration date on the form.</w:t>
      </w:r>
      <w:r w:rsidR="000D38E2">
        <w:rPr>
          <w:rFonts w:ascii="Arial" w:hAnsi="Arial" w:cs="Arial"/>
          <w:b/>
          <w:i/>
          <w:color w:val="auto"/>
        </w:rPr>
        <w:t xml:space="preserve"> </w:t>
      </w:r>
    </w:p>
    <w:p w:rsidR="00105F8E" w:rsidRPr="00D859BA" w:rsidRDefault="00105F8E"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4D3F2A" w:rsidRPr="00D859BA" w:rsidRDefault="006C714E" w:rsidP="004D3F2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bCs/>
          <w:color w:val="auto"/>
        </w:rPr>
      </w:pPr>
      <w:r w:rsidRPr="00D859BA">
        <w:rPr>
          <w:rFonts w:ascii="Arial" w:hAnsi="Arial" w:cs="Arial"/>
          <w:bCs/>
          <w:color w:val="auto"/>
        </w:rPr>
        <w:br/>
      </w:r>
      <w:r w:rsidR="0004749E" w:rsidRPr="00D859BA">
        <w:rPr>
          <w:rFonts w:ascii="Arial" w:hAnsi="Arial" w:cs="Arial"/>
          <w:bCs/>
          <w:color w:val="auto"/>
        </w:rPr>
        <w:t xml:space="preserve">18. </w:t>
      </w:r>
      <w:r w:rsidR="0004749E" w:rsidRPr="00D859BA">
        <w:rPr>
          <w:rFonts w:ascii="Arial" w:hAnsi="Arial" w:cs="Arial"/>
          <w:bCs/>
          <w:color w:val="auto"/>
          <w:u w:val="single"/>
        </w:rPr>
        <w:t>Exceptions to certification statement</w:t>
      </w:r>
      <w:r w:rsidR="004D3F2A" w:rsidRPr="00D859BA">
        <w:rPr>
          <w:rFonts w:ascii="Arial" w:hAnsi="Arial" w:cs="Arial"/>
          <w:bCs/>
          <w:color w:val="auto"/>
          <w:u w:val="single"/>
        </w:rPr>
        <w:t>.</w:t>
      </w:r>
      <w:r w:rsidR="004D3F2A" w:rsidRPr="00D859BA">
        <w:rPr>
          <w:rFonts w:ascii="Arial" w:hAnsi="Arial" w:cs="Arial"/>
          <w:bCs/>
          <w:color w:val="auto"/>
        </w:rPr>
        <w:t xml:space="preserve">  </w:t>
      </w:r>
      <w:r w:rsidR="004D3F2A" w:rsidRPr="00D859BA">
        <w:rPr>
          <w:rFonts w:ascii="Arial" w:hAnsi="Arial" w:cs="Arial"/>
          <w:b/>
          <w:i/>
          <w:color w:val="auto"/>
        </w:rPr>
        <w:t>There are no exceptions</w:t>
      </w:r>
      <w:r w:rsidR="00D859BA" w:rsidRPr="00D859BA">
        <w:rPr>
          <w:rFonts w:ascii="Arial" w:hAnsi="Arial" w:cs="Arial"/>
          <w:b/>
          <w:i/>
          <w:color w:val="auto"/>
        </w:rPr>
        <w:t xml:space="preserve"> to the certification statement</w:t>
      </w:r>
      <w:r w:rsidR="004D3F2A" w:rsidRPr="00D859BA">
        <w:rPr>
          <w:rFonts w:ascii="Arial" w:hAnsi="Arial" w:cs="Arial"/>
          <w:b/>
          <w:i/>
          <w:color w:val="auto"/>
        </w:rPr>
        <w:t>.</w:t>
      </w:r>
    </w:p>
    <w:p w:rsidR="00105F8E" w:rsidRPr="00D859BA" w:rsidRDefault="00105F8E" w:rsidP="00105F8E">
      <w:pPr>
        <w:rPr>
          <w:rFonts w:ascii="Arial" w:hAnsi="Arial" w:cs="Arial"/>
          <w:b/>
          <w:sz w:val="24"/>
          <w:szCs w:val="24"/>
        </w:rPr>
      </w:pPr>
    </w:p>
    <w:p w:rsidR="0069354A" w:rsidRPr="00D859BA" w:rsidRDefault="009D4F72" w:rsidP="0069354A">
      <w:pPr>
        <w:pStyle w:val="NormalWeb"/>
        <w:rPr>
          <w:rFonts w:ascii="Arial" w:hAnsi="Arial" w:cs="Arial"/>
        </w:rPr>
      </w:pPr>
      <w:r w:rsidRPr="00D859BA">
        <w:rPr>
          <w:rFonts w:ascii="Arial" w:hAnsi="Arial" w:cs="Arial"/>
        </w:rPr>
        <w:br/>
      </w:r>
    </w:p>
    <w:p w:rsidR="00CD7543" w:rsidRPr="00D859BA" w:rsidRDefault="00CD7543" w:rsidP="0069354A">
      <w:pPr>
        <w:pStyle w:val="NormalWeb"/>
        <w:rPr>
          <w:rFonts w:ascii="Arial" w:hAnsi="Arial" w:cs="Arial"/>
        </w:rPr>
      </w:pPr>
    </w:p>
    <w:p w:rsidR="00CD7543" w:rsidRPr="00D859BA" w:rsidRDefault="00CD754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p>
    <w:sectPr w:rsidR="00CD7543" w:rsidRPr="00D859BA">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3BB" w:rsidRDefault="003B43BB">
      <w:r>
        <w:separator/>
      </w:r>
    </w:p>
  </w:endnote>
  <w:endnote w:type="continuationSeparator" w:id="0">
    <w:p w:rsidR="003B43BB" w:rsidRDefault="003B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E74DB">
      <w:rPr>
        <w:rStyle w:val="PageNumber"/>
        <w:noProof/>
      </w:rPr>
      <w:t>1</w:t>
    </w:r>
    <w:r>
      <w:rPr>
        <w:rStyle w:val="PageNumber"/>
      </w:rPr>
      <w:fldChar w:fldCharType="end"/>
    </w:r>
  </w:p>
  <w:p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3BB" w:rsidRDefault="003B43BB">
      <w:r>
        <w:separator/>
      </w:r>
    </w:p>
  </w:footnote>
  <w:footnote w:type="continuationSeparator" w:id="0">
    <w:p w:rsidR="003B43BB" w:rsidRDefault="003B4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428F7"/>
    <w:rsid w:val="0004749E"/>
    <w:rsid w:val="00072AB4"/>
    <w:rsid w:val="00076C94"/>
    <w:rsid w:val="0008270D"/>
    <w:rsid w:val="000A1520"/>
    <w:rsid w:val="000D38E2"/>
    <w:rsid w:val="00103851"/>
    <w:rsid w:val="00105F8E"/>
    <w:rsid w:val="0011711A"/>
    <w:rsid w:val="00134020"/>
    <w:rsid w:val="0015635E"/>
    <w:rsid w:val="0015642C"/>
    <w:rsid w:val="001619F1"/>
    <w:rsid w:val="00165F64"/>
    <w:rsid w:val="00173F30"/>
    <w:rsid w:val="00190613"/>
    <w:rsid w:val="001D0E92"/>
    <w:rsid w:val="001E74DB"/>
    <w:rsid w:val="001F79D6"/>
    <w:rsid w:val="00213DFE"/>
    <w:rsid w:val="002B5F72"/>
    <w:rsid w:val="002C6ED4"/>
    <w:rsid w:val="002D15E7"/>
    <w:rsid w:val="002F72A6"/>
    <w:rsid w:val="00300A1D"/>
    <w:rsid w:val="0034105C"/>
    <w:rsid w:val="0035657C"/>
    <w:rsid w:val="0036302C"/>
    <w:rsid w:val="003B1E53"/>
    <w:rsid w:val="003B43BB"/>
    <w:rsid w:val="003C52E8"/>
    <w:rsid w:val="003C741B"/>
    <w:rsid w:val="003D4CE9"/>
    <w:rsid w:val="00470720"/>
    <w:rsid w:val="00472AA8"/>
    <w:rsid w:val="004830DC"/>
    <w:rsid w:val="00495590"/>
    <w:rsid w:val="004A2B18"/>
    <w:rsid w:val="004D2BD2"/>
    <w:rsid w:val="004D3F2A"/>
    <w:rsid w:val="004E0607"/>
    <w:rsid w:val="00515B82"/>
    <w:rsid w:val="00537439"/>
    <w:rsid w:val="00544C05"/>
    <w:rsid w:val="0057531E"/>
    <w:rsid w:val="00596EDD"/>
    <w:rsid w:val="005C572E"/>
    <w:rsid w:val="005D10D8"/>
    <w:rsid w:val="006352C9"/>
    <w:rsid w:val="00685E12"/>
    <w:rsid w:val="0069354A"/>
    <w:rsid w:val="006C714E"/>
    <w:rsid w:val="006E0380"/>
    <w:rsid w:val="006E1D86"/>
    <w:rsid w:val="006F5BF3"/>
    <w:rsid w:val="00723253"/>
    <w:rsid w:val="007B1C6D"/>
    <w:rsid w:val="008106AC"/>
    <w:rsid w:val="00830F5D"/>
    <w:rsid w:val="008526C9"/>
    <w:rsid w:val="008D34A3"/>
    <w:rsid w:val="008E1CDD"/>
    <w:rsid w:val="008F2CDB"/>
    <w:rsid w:val="00902DFA"/>
    <w:rsid w:val="009329EF"/>
    <w:rsid w:val="00942630"/>
    <w:rsid w:val="00954A65"/>
    <w:rsid w:val="00963EF9"/>
    <w:rsid w:val="0096745C"/>
    <w:rsid w:val="00984FC4"/>
    <w:rsid w:val="009D4F72"/>
    <w:rsid w:val="009F65B4"/>
    <w:rsid w:val="00A72E59"/>
    <w:rsid w:val="00AC7F26"/>
    <w:rsid w:val="00B034EC"/>
    <w:rsid w:val="00B22478"/>
    <w:rsid w:val="00B24894"/>
    <w:rsid w:val="00B45C21"/>
    <w:rsid w:val="00B70315"/>
    <w:rsid w:val="00B70F56"/>
    <w:rsid w:val="00C6461B"/>
    <w:rsid w:val="00C6479E"/>
    <w:rsid w:val="00C65E30"/>
    <w:rsid w:val="00CB14D7"/>
    <w:rsid w:val="00CD7543"/>
    <w:rsid w:val="00D859BA"/>
    <w:rsid w:val="00D922F0"/>
    <w:rsid w:val="00DA4371"/>
    <w:rsid w:val="00DF0A1F"/>
    <w:rsid w:val="00DF3B07"/>
    <w:rsid w:val="00E034B0"/>
    <w:rsid w:val="00E97A0E"/>
    <w:rsid w:val="00F30543"/>
    <w:rsid w:val="00F47435"/>
    <w:rsid w:val="00F53FB7"/>
    <w:rsid w:val="00F92057"/>
    <w:rsid w:val="00F97DD3"/>
    <w:rsid w:val="00FA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FootnoteText">
    <w:name w:val="footnote text"/>
    <w:basedOn w:val="Normal"/>
    <w:link w:val="FootnoteTextChar"/>
    <w:semiHidden/>
    <w:unhideWhenUsed/>
    <w:rsid w:val="00544C05"/>
    <w:pPr>
      <w:widowControl/>
      <w:autoSpaceDE/>
      <w:autoSpaceDN/>
      <w:adjustRightInd/>
      <w:spacing w:after="240"/>
    </w:pPr>
    <w:rPr>
      <w:rFonts w:ascii="Times New Roman" w:hAnsi="Times New Roman"/>
    </w:rPr>
  </w:style>
  <w:style w:type="character" w:customStyle="1" w:styleId="FootnoteTextChar">
    <w:name w:val="Footnote Text Char"/>
    <w:basedOn w:val="DefaultParagraphFont"/>
    <w:link w:val="FootnoteText"/>
    <w:semiHidden/>
    <w:rsid w:val="00544C05"/>
  </w:style>
  <w:style w:type="character" w:styleId="FootnoteReference">
    <w:name w:val="footnote reference"/>
    <w:semiHidden/>
    <w:unhideWhenUsed/>
    <w:rsid w:val="00544C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FootnoteText">
    <w:name w:val="footnote text"/>
    <w:basedOn w:val="Normal"/>
    <w:link w:val="FootnoteTextChar"/>
    <w:semiHidden/>
    <w:unhideWhenUsed/>
    <w:rsid w:val="00544C05"/>
    <w:pPr>
      <w:widowControl/>
      <w:autoSpaceDE/>
      <w:autoSpaceDN/>
      <w:adjustRightInd/>
      <w:spacing w:after="240"/>
    </w:pPr>
    <w:rPr>
      <w:rFonts w:ascii="Times New Roman" w:hAnsi="Times New Roman"/>
    </w:rPr>
  </w:style>
  <w:style w:type="character" w:customStyle="1" w:styleId="FootnoteTextChar">
    <w:name w:val="Footnote Text Char"/>
    <w:basedOn w:val="DefaultParagraphFont"/>
    <w:link w:val="FootnoteText"/>
    <w:semiHidden/>
    <w:rsid w:val="00544C05"/>
  </w:style>
  <w:style w:type="character" w:styleId="FootnoteReference">
    <w:name w:val="footnote reference"/>
    <w:semiHidden/>
    <w:unhideWhenUsed/>
    <w:rsid w:val="00544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5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0D92-659A-4821-BA57-E27E1A2A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2007-03-23T20:09:00Z</cp:lastPrinted>
  <dcterms:created xsi:type="dcterms:W3CDTF">2018-08-20T15:06:00Z</dcterms:created>
  <dcterms:modified xsi:type="dcterms:W3CDTF">2018-08-20T15:06:00Z</dcterms:modified>
</cp:coreProperties>
</file>