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753CD" w14:textId="77777777" w:rsidR="00A018DC" w:rsidRPr="00A018DC" w:rsidRDefault="00A018DC" w:rsidP="00A018DC">
      <w:pPr>
        <w:spacing w:after="0" w:line="240" w:lineRule="auto"/>
        <w:jc w:val="right"/>
        <w:rPr>
          <w:sz w:val="16"/>
          <w:szCs w:val="16"/>
        </w:rPr>
      </w:pPr>
      <w:bookmarkStart w:id="0" w:name="_GoBack"/>
      <w:bookmarkEnd w:id="0"/>
      <w:r w:rsidRPr="00A018DC">
        <w:rPr>
          <w:sz w:val="16"/>
          <w:szCs w:val="16"/>
        </w:rPr>
        <w:t>OMB Control No: 0970-XXXX</w:t>
      </w:r>
    </w:p>
    <w:p w14:paraId="7DE6D482" w14:textId="77777777" w:rsidR="00A018DC" w:rsidRPr="00A018DC" w:rsidRDefault="00A018DC" w:rsidP="00A018DC">
      <w:pPr>
        <w:spacing w:after="0" w:line="240" w:lineRule="auto"/>
        <w:jc w:val="right"/>
        <w:rPr>
          <w:sz w:val="16"/>
          <w:szCs w:val="16"/>
        </w:rPr>
      </w:pPr>
      <w:r w:rsidRPr="00A018DC">
        <w:rPr>
          <w:sz w:val="16"/>
          <w:szCs w:val="16"/>
        </w:rPr>
        <w:t>Expiration date: XX/XX/XXXX</w:t>
      </w:r>
    </w:p>
    <w:p w14:paraId="0E91A768" w14:textId="77777777" w:rsidR="00A018DC" w:rsidRDefault="00A018DC" w:rsidP="00A018DC">
      <w:pPr>
        <w:spacing w:after="0" w:line="240" w:lineRule="auto"/>
        <w:rPr>
          <w:sz w:val="16"/>
          <w:szCs w:val="16"/>
        </w:rPr>
      </w:pPr>
    </w:p>
    <w:p w14:paraId="4B552E33" w14:textId="78904517" w:rsidR="00A018DC" w:rsidRPr="00A018DC" w:rsidRDefault="00A018DC" w:rsidP="00A018DC">
      <w:pPr>
        <w:spacing w:after="0" w:line="240" w:lineRule="auto"/>
        <w:rPr>
          <w:sz w:val="16"/>
          <w:szCs w:val="16"/>
        </w:rPr>
      </w:pPr>
      <w:r w:rsidRPr="00A018DC">
        <w:rPr>
          <w:sz w:val="16"/>
          <w:szCs w:val="16"/>
        </w:rPr>
        <w:t>THE PAPERWORK REDUCTION ACT OF 1995 (Pub. L. 104-13):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6B2F6AD0" w14:textId="77777777" w:rsidR="00A018DC" w:rsidRDefault="00A018DC" w:rsidP="003F590B">
      <w:pPr>
        <w:pStyle w:val="Heading1"/>
        <w:numPr>
          <w:ilvl w:val="0"/>
          <w:numId w:val="0"/>
        </w:numPr>
        <w:spacing w:before="0" w:after="0"/>
        <w:ind w:left="90"/>
        <w:jc w:val="center"/>
        <w:rPr>
          <w:rFonts w:ascii="Calibri" w:hAnsi="Calibri"/>
          <w:color w:val="auto"/>
          <w:sz w:val="32"/>
        </w:rPr>
      </w:pPr>
    </w:p>
    <w:p w14:paraId="36EF94E1" w14:textId="77777777" w:rsidR="004C4F96" w:rsidRPr="00A40EC1" w:rsidRDefault="004C4F96" w:rsidP="003F590B">
      <w:pPr>
        <w:pStyle w:val="Heading1"/>
        <w:numPr>
          <w:ilvl w:val="0"/>
          <w:numId w:val="0"/>
        </w:numPr>
        <w:spacing w:before="0" w:after="0"/>
        <w:ind w:left="90"/>
        <w:jc w:val="center"/>
        <w:rPr>
          <w:rFonts w:ascii="Calibri" w:hAnsi="Calibri"/>
          <w:color w:val="auto"/>
          <w:sz w:val="32"/>
        </w:rPr>
      </w:pPr>
      <w:r w:rsidRPr="00A40EC1">
        <w:rPr>
          <w:rFonts w:ascii="Calibri" w:hAnsi="Calibri"/>
          <w:color w:val="auto"/>
          <w:sz w:val="32"/>
        </w:rPr>
        <w:t xml:space="preserve">Prenatal Alcohol and Other Drug Exposures: </w:t>
      </w:r>
    </w:p>
    <w:p w14:paraId="202F51AF" w14:textId="345ECE0F" w:rsidR="004C4F96" w:rsidRDefault="00287F64" w:rsidP="003F590B">
      <w:pPr>
        <w:pStyle w:val="Heading1"/>
        <w:numPr>
          <w:ilvl w:val="0"/>
          <w:numId w:val="0"/>
        </w:numPr>
        <w:spacing w:before="0" w:after="0"/>
        <w:ind w:left="90"/>
        <w:jc w:val="center"/>
        <w:rPr>
          <w:rFonts w:ascii="Calibri" w:hAnsi="Calibri"/>
          <w:color w:val="auto"/>
          <w:sz w:val="32"/>
        </w:rPr>
      </w:pPr>
      <w:r>
        <w:rPr>
          <w:rFonts w:ascii="Calibri" w:hAnsi="Calibri"/>
          <w:color w:val="auto"/>
          <w:sz w:val="32"/>
        </w:rPr>
        <w:t>Provider</w:t>
      </w:r>
      <w:r w:rsidR="004C4F96" w:rsidRPr="00A40EC1">
        <w:rPr>
          <w:rFonts w:ascii="Calibri" w:hAnsi="Calibri"/>
          <w:color w:val="auto"/>
          <w:sz w:val="32"/>
        </w:rPr>
        <w:t xml:space="preserve"> Survey</w:t>
      </w:r>
      <w:r w:rsidR="006731C3">
        <w:rPr>
          <w:rFonts w:ascii="Calibri" w:hAnsi="Calibri"/>
          <w:color w:val="auto"/>
          <w:sz w:val="32"/>
        </w:rPr>
        <w:t xml:space="preserve">  </w:t>
      </w:r>
    </w:p>
    <w:p w14:paraId="04D93FBA" w14:textId="77777777" w:rsidR="003F590B" w:rsidRPr="003F590B" w:rsidRDefault="003F590B" w:rsidP="003F590B">
      <w:pPr>
        <w:ind w:left="90"/>
        <w:rPr>
          <w:sz w:val="16"/>
          <w:szCs w:val="16"/>
        </w:rPr>
      </w:pPr>
    </w:p>
    <w:p w14:paraId="3F713CF3" w14:textId="2B9C77B9" w:rsidR="004C4F96" w:rsidRPr="00A40EC1" w:rsidRDefault="00AD3D89" w:rsidP="003F590B">
      <w:pPr>
        <w:pStyle w:val="ListParagraph"/>
        <w:numPr>
          <w:ilvl w:val="0"/>
          <w:numId w:val="5"/>
        </w:numPr>
        <w:ind w:left="90"/>
        <w:rPr>
          <w:b/>
          <w:sz w:val="24"/>
          <w:szCs w:val="24"/>
        </w:rPr>
      </w:pPr>
      <w:r w:rsidRPr="00A40EC1">
        <w:rPr>
          <w:b/>
          <w:sz w:val="24"/>
          <w:szCs w:val="24"/>
        </w:rPr>
        <w:t xml:space="preserve">Which of the following </w:t>
      </w:r>
      <w:r w:rsidR="004C4F96" w:rsidRPr="009863EB">
        <w:rPr>
          <w:b/>
          <w:sz w:val="24"/>
          <w:szCs w:val="24"/>
          <w:u w:val="single"/>
        </w:rPr>
        <w:t xml:space="preserve">best </w:t>
      </w:r>
      <w:r w:rsidR="00D04201" w:rsidRPr="00A40EC1">
        <w:rPr>
          <w:b/>
          <w:sz w:val="24"/>
          <w:szCs w:val="24"/>
        </w:rPr>
        <w:t xml:space="preserve">describes </w:t>
      </w:r>
      <w:r w:rsidR="004C4F96" w:rsidRPr="00A40EC1">
        <w:rPr>
          <w:b/>
          <w:sz w:val="24"/>
          <w:szCs w:val="24"/>
        </w:rPr>
        <w:t xml:space="preserve">your current </w:t>
      </w:r>
      <w:r w:rsidR="006A4A1A">
        <w:rPr>
          <w:b/>
          <w:sz w:val="24"/>
          <w:szCs w:val="24"/>
        </w:rPr>
        <w:t>professional background</w:t>
      </w:r>
      <w:r w:rsidRPr="00A40EC1">
        <w:rPr>
          <w:b/>
          <w:sz w:val="24"/>
          <w:szCs w:val="24"/>
        </w:rPr>
        <w:t>?</w:t>
      </w:r>
      <w:r w:rsidRPr="00A40EC1">
        <w:rPr>
          <w:sz w:val="24"/>
          <w:szCs w:val="24"/>
        </w:rPr>
        <w:t xml:space="preserve"> </w:t>
      </w:r>
      <w:r w:rsidRPr="00A40EC1">
        <w:rPr>
          <w:i/>
          <w:sz w:val="24"/>
          <w:szCs w:val="24"/>
        </w:rPr>
        <w:t>(</w:t>
      </w:r>
      <w:r w:rsidR="006952C6">
        <w:rPr>
          <w:i/>
          <w:sz w:val="24"/>
          <w:szCs w:val="24"/>
        </w:rPr>
        <w:t>Select</w:t>
      </w:r>
      <w:r w:rsidRPr="00A40EC1">
        <w:rPr>
          <w:i/>
          <w:sz w:val="24"/>
          <w:szCs w:val="24"/>
        </w:rPr>
        <w:t xml:space="preserve"> one).</w:t>
      </w:r>
    </w:p>
    <w:p w14:paraId="7BD3F612" w14:textId="77777777" w:rsidR="00202EC8" w:rsidRPr="00A40EC1" w:rsidRDefault="00202EC8" w:rsidP="003F590B">
      <w:pPr>
        <w:pStyle w:val="ListParagraph"/>
        <w:numPr>
          <w:ilvl w:val="0"/>
          <w:numId w:val="28"/>
        </w:numPr>
        <w:ind w:left="720"/>
        <w:rPr>
          <w:sz w:val="24"/>
          <w:szCs w:val="24"/>
        </w:rPr>
      </w:pPr>
      <w:r>
        <w:rPr>
          <w:sz w:val="24"/>
          <w:szCs w:val="24"/>
        </w:rPr>
        <w:t>Medical provider (e.g., primary care physician, pediatrician, nurse practitioner)</w:t>
      </w:r>
    </w:p>
    <w:p w14:paraId="75D947E2" w14:textId="7DFB6504" w:rsidR="004C4F96" w:rsidRPr="00A40EC1" w:rsidRDefault="00CC0923" w:rsidP="003F590B">
      <w:pPr>
        <w:pStyle w:val="ListParagraph"/>
        <w:numPr>
          <w:ilvl w:val="0"/>
          <w:numId w:val="28"/>
        </w:numPr>
        <w:ind w:left="720"/>
        <w:rPr>
          <w:sz w:val="24"/>
          <w:szCs w:val="24"/>
        </w:rPr>
      </w:pPr>
      <w:r>
        <w:rPr>
          <w:sz w:val="24"/>
          <w:szCs w:val="24"/>
        </w:rPr>
        <w:t>Behavioral health or mental health provider (e.g., psychiatrist, psychologist,</w:t>
      </w:r>
      <w:r w:rsidR="00B9264D">
        <w:rPr>
          <w:sz w:val="24"/>
          <w:szCs w:val="24"/>
        </w:rPr>
        <w:t xml:space="preserve"> behavioral specialist, counselor, LPC, LSCW</w:t>
      </w:r>
      <w:r>
        <w:rPr>
          <w:sz w:val="24"/>
          <w:szCs w:val="24"/>
        </w:rPr>
        <w:t>)</w:t>
      </w:r>
    </w:p>
    <w:p w14:paraId="2BA79BD1" w14:textId="498F6606" w:rsidR="004C4F96" w:rsidRDefault="00CC0923" w:rsidP="003F590B">
      <w:pPr>
        <w:pStyle w:val="ListParagraph"/>
        <w:numPr>
          <w:ilvl w:val="0"/>
          <w:numId w:val="28"/>
        </w:numPr>
        <w:ind w:left="720"/>
        <w:rPr>
          <w:sz w:val="24"/>
          <w:szCs w:val="24"/>
        </w:rPr>
      </w:pPr>
      <w:r>
        <w:rPr>
          <w:sz w:val="24"/>
          <w:szCs w:val="24"/>
        </w:rPr>
        <w:t>Developmental therapist</w:t>
      </w:r>
      <w:r w:rsidR="00B9264D">
        <w:rPr>
          <w:sz w:val="24"/>
          <w:szCs w:val="24"/>
        </w:rPr>
        <w:t xml:space="preserve"> of intervention services</w:t>
      </w:r>
      <w:r>
        <w:rPr>
          <w:sz w:val="24"/>
          <w:szCs w:val="24"/>
        </w:rPr>
        <w:t xml:space="preserve"> </w:t>
      </w:r>
      <w:r w:rsidR="00E82D97">
        <w:rPr>
          <w:sz w:val="24"/>
          <w:szCs w:val="24"/>
        </w:rPr>
        <w:t>(e.g., speech pathologist, physical therapist, occupational therapist)</w:t>
      </w:r>
    </w:p>
    <w:p w14:paraId="28C99979" w14:textId="334C092C" w:rsidR="00010BD0" w:rsidRDefault="007D5517" w:rsidP="003F590B">
      <w:pPr>
        <w:pStyle w:val="ListParagraph"/>
        <w:numPr>
          <w:ilvl w:val="0"/>
          <w:numId w:val="28"/>
        </w:numPr>
        <w:ind w:left="720"/>
        <w:rPr>
          <w:sz w:val="24"/>
          <w:szCs w:val="24"/>
        </w:rPr>
      </w:pPr>
      <w:r>
        <w:rPr>
          <w:sz w:val="24"/>
          <w:szCs w:val="24"/>
        </w:rPr>
        <w:t>E</w:t>
      </w:r>
      <w:r w:rsidR="00202EC8">
        <w:rPr>
          <w:sz w:val="24"/>
          <w:szCs w:val="24"/>
        </w:rPr>
        <w:t>ducation specialist</w:t>
      </w:r>
      <w:r w:rsidR="00B9264D">
        <w:rPr>
          <w:sz w:val="24"/>
          <w:szCs w:val="24"/>
        </w:rPr>
        <w:t xml:space="preserve"> (e.g., early intervention specialist, education specialist)</w:t>
      </w:r>
    </w:p>
    <w:p w14:paraId="792C545B" w14:textId="6EE2CE19" w:rsidR="00E82D97" w:rsidRDefault="00E82D97" w:rsidP="003F590B">
      <w:pPr>
        <w:pStyle w:val="ListParagraph"/>
        <w:numPr>
          <w:ilvl w:val="0"/>
          <w:numId w:val="28"/>
        </w:numPr>
        <w:ind w:left="720"/>
        <w:rPr>
          <w:sz w:val="24"/>
          <w:szCs w:val="24"/>
        </w:rPr>
      </w:pPr>
      <w:r>
        <w:rPr>
          <w:sz w:val="24"/>
          <w:szCs w:val="24"/>
        </w:rPr>
        <w:t>Other (please describe) ______________________________________________</w:t>
      </w:r>
    </w:p>
    <w:p w14:paraId="10EF95FA" w14:textId="0D8DC09E" w:rsidR="00200190" w:rsidRDefault="00200190" w:rsidP="003F590B">
      <w:pPr>
        <w:pStyle w:val="ListParagraph"/>
        <w:numPr>
          <w:ilvl w:val="0"/>
          <w:numId w:val="0"/>
        </w:numPr>
        <w:ind w:left="90"/>
        <w:rPr>
          <w:sz w:val="24"/>
          <w:szCs w:val="24"/>
        </w:rPr>
      </w:pPr>
    </w:p>
    <w:p w14:paraId="05928609" w14:textId="78D24453" w:rsidR="00200190" w:rsidRPr="00A40EC1" w:rsidRDefault="00200190" w:rsidP="003F590B">
      <w:pPr>
        <w:pStyle w:val="ListParagraph"/>
        <w:numPr>
          <w:ilvl w:val="0"/>
          <w:numId w:val="5"/>
        </w:numPr>
        <w:ind w:left="90"/>
        <w:rPr>
          <w:b/>
          <w:sz w:val="24"/>
          <w:szCs w:val="24"/>
        </w:rPr>
      </w:pPr>
      <w:r w:rsidRPr="00A40EC1">
        <w:rPr>
          <w:b/>
          <w:sz w:val="24"/>
          <w:szCs w:val="24"/>
        </w:rPr>
        <w:t xml:space="preserve">How many years have you </w:t>
      </w:r>
      <w:r w:rsidR="0089794A">
        <w:rPr>
          <w:b/>
          <w:sz w:val="24"/>
          <w:szCs w:val="24"/>
        </w:rPr>
        <w:t xml:space="preserve">provided services </w:t>
      </w:r>
      <w:r w:rsidR="005B3DE2">
        <w:rPr>
          <w:b/>
          <w:sz w:val="24"/>
          <w:szCs w:val="24"/>
        </w:rPr>
        <w:t>to children</w:t>
      </w:r>
      <w:r>
        <w:rPr>
          <w:b/>
          <w:sz w:val="24"/>
          <w:szCs w:val="24"/>
        </w:rPr>
        <w:t xml:space="preserve"> and/or families </w:t>
      </w:r>
      <w:r w:rsidR="00F33B15">
        <w:rPr>
          <w:b/>
          <w:sz w:val="24"/>
          <w:szCs w:val="24"/>
        </w:rPr>
        <w:t>involved with</w:t>
      </w:r>
      <w:r>
        <w:rPr>
          <w:b/>
          <w:sz w:val="24"/>
          <w:szCs w:val="24"/>
        </w:rPr>
        <w:t xml:space="preserve"> [LOCAL </w:t>
      </w:r>
      <w:r w:rsidR="00892373">
        <w:rPr>
          <w:b/>
          <w:sz w:val="24"/>
          <w:szCs w:val="24"/>
        </w:rPr>
        <w:t xml:space="preserve">CW </w:t>
      </w:r>
      <w:r>
        <w:rPr>
          <w:b/>
          <w:sz w:val="24"/>
          <w:szCs w:val="24"/>
        </w:rPr>
        <w:t>AGENCY]</w:t>
      </w:r>
      <w:r w:rsidRPr="00A40EC1">
        <w:rPr>
          <w:b/>
          <w:sz w:val="24"/>
          <w:szCs w:val="24"/>
        </w:rPr>
        <w:t xml:space="preserve">?   </w:t>
      </w:r>
      <w:r w:rsidR="00202EC8">
        <w:rPr>
          <w:i/>
          <w:sz w:val="24"/>
          <w:szCs w:val="24"/>
        </w:rPr>
        <w:t>(</w:t>
      </w:r>
      <w:r w:rsidR="006952C6">
        <w:rPr>
          <w:i/>
          <w:sz w:val="24"/>
          <w:szCs w:val="24"/>
        </w:rPr>
        <w:t>Select</w:t>
      </w:r>
      <w:r w:rsidR="00202EC8">
        <w:rPr>
          <w:i/>
          <w:sz w:val="24"/>
          <w:szCs w:val="24"/>
        </w:rPr>
        <w:t xml:space="preserve"> one)</w:t>
      </w:r>
    </w:p>
    <w:p w14:paraId="7FC35CC2" w14:textId="77777777" w:rsidR="009863EB" w:rsidRDefault="009863EB" w:rsidP="003F590B">
      <w:pPr>
        <w:pStyle w:val="ListParagraph"/>
        <w:numPr>
          <w:ilvl w:val="0"/>
          <w:numId w:val="17"/>
        </w:numPr>
        <w:ind w:left="90"/>
        <w:rPr>
          <w:sz w:val="24"/>
          <w:szCs w:val="24"/>
        </w:rPr>
        <w:sectPr w:rsidR="009863EB" w:rsidSect="003F590B">
          <w:headerReference w:type="even" r:id="rId9"/>
          <w:headerReference w:type="default" r:id="rId10"/>
          <w:footerReference w:type="even" r:id="rId11"/>
          <w:footerReference w:type="default" r:id="rId12"/>
          <w:headerReference w:type="first" r:id="rId13"/>
          <w:footerReference w:type="first" r:id="rId14"/>
          <w:pgSz w:w="12240" w:h="15840"/>
          <w:pgMar w:top="1080" w:right="720" w:bottom="1440" w:left="720" w:header="720" w:footer="720" w:gutter="0"/>
          <w:cols w:space="720"/>
          <w:docGrid w:linePitch="360"/>
        </w:sectPr>
      </w:pPr>
    </w:p>
    <w:p w14:paraId="612CB067" w14:textId="6C7280C8" w:rsidR="00200190" w:rsidRPr="00A40EC1" w:rsidRDefault="00200190" w:rsidP="003F590B">
      <w:pPr>
        <w:pStyle w:val="ListParagraph"/>
        <w:numPr>
          <w:ilvl w:val="0"/>
          <w:numId w:val="27"/>
        </w:numPr>
        <w:ind w:left="720"/>
        <w:rPr>
          <w:sz w:val="24"/>
          <w:szCs w:val="24"/>
        </w:rPr>
      </w:pPr>
      <w:r w:rsidRPr="00A40EC1">
        <w:rPr>
          <w:sz w:val="24"/>
          <w:szCs w:val="24"/>
        </w:rPr>
        <w:lastRenderedPageBreak/>
        <w:t>Less than 1 year</w:t>
      </w:r>
    </w:p>
    <w:p w14:paraId="0A7854E9" w14:textId="77777777" w:rsidR="00200190" w:rsidRPr="00A40EC1" w:rsidRDefault="00200190" w:rsidP="003F590B">
      <w:pPr>
        <w:pStyle w:val="ListParagraph"/>
        <w:numPr>
          <w:ilvl w:val="0"/>
          <w:numId w:val="27"/>
        </w:numPr>
        <w:ind w:left="720"/>
        <w:rPr>
          <w:sz w:val="24"/>
          <w:szCs w:val="24"/>
        </w:rPr>
      </w:pPr>
      <w:r w:rsidRPr="00A40EC1">
        <w:rPr>
          <w:sz w:val="24"/>
          <w:szCs w:val="24"/>
        </w:rPr>
        <w:t>1 to 5 years</w:t>
      </w:r>
    </w:p>
    <w:p w14:paraId="6FD8ACB6" w14:textId="77777777" w:rsidR="007F2B3C" w:rsidRDefault="00200190" w:rsidP="003F590B">
      <w:pPr>
        <w:pStyle w:val="ListParagraph"/>
        <w:numPr>
          <w:ilvl w:val="0"/>
          <w:numId w:val="27"/>
        </w:numPr>
        <w:ind w:left="720"/>
        <w:rPr>
          <w:sz w:val="24"/>
          <w:szCs w:val="24"/>
        </w:rPr>
      </w:pPr>
      <w:r w:rsidRPr="00A40EC1">
        <w:rPr>
          <w:sz w:val="24"/>
          <w:szCs w:val="24"/>
        </w:rPr>
        <w:t>6 to 10 years</w:t>
      </w:r>
    </w:p>
    <w:p w14:paraId="463BDD59" w14:textId="6D94A027" w:rsidR="00200190" w:rsidRDefault="00200190" w:rsidP="003F590B">
      <w:pPr>
        <w:pStyle w:val="ListParagraph"/>
        <w:numPr>
          <w:ilvl w:val="0"/>
          <w:numId w:val="27"/>
        </w:numPr>
        <w:ind w:left="720"/>
        <w:rPr>
          <w:sz w:val="24"/>
          <w:szCs w:val="24"/>
        </w:rPr>
      </w:pPr>
      <w:r w:rsidRPr="007F2B3C">
        <w:rPr>
          <w:sz w:val="24"/>
          <w:szCs w:val="24"/>
        </w:rPr>
        <w:lastRenderedPageBreak/>
        <w:t>1</w:t>
      </w:r>
      <w:r w:rsidR="00C74BEB">
        <w:rPr>
          <w:sz w:val="24"/>
          <w:szCs w:val="24"/>
        </w:rPr>
        <w:t>1</w:t>
      </w:r>
      <w:r w:rsidR="000C4AB7">
        <w:rPr>
          <w:sz w:val="24"/>
          <w:szCs w:val="24"/>
        </w:rPr>
        <w:t>-20</w:t>
      </w:r>
      <w:r w:rsidRPr="007F2B3C">
        <w:rPr>
          <w:sz w:val="24"/>
          <w:szCs w:val="24"/>
        </w:rPr>
        <w:t xml:space="preserve"> years</w:t>
      </w:r>
    </w:p>
    <w:p w14:paraId="17F06FFD" w14:textId="0D5803CF" w:rsidR="000C4AB7" w:rsidRPr="007F2B3C" w:rsidRDefault="000C4AB7" w:rsidP="003F590B">
      <w:pPr>
        <w:pStyle w:val="ListParagraph"/>
        <w:numPr>
          <w:ilvl w:val="0"/>
          <w:numId w:val="27"/>
        </w:numPr>
        <w:ind w:left="720"/>
        <w:rPr>
          <w:sz w:val="24"/>
          <w:szCs w:val="24"/>
        </w:rPr>
      </w:pPr>
      <w:r>
        <w:rPr>
          <w:sz w:val="24"/>
          <w:szCs w:val="24"/>
        </w:rPr>
        <w:t>2</w:t>
      </w:r>
      <w:r w:rsidR="00C74BEB">
        <w:rPr>
          <w:sz w:val="24"/>
          <w:szCs w:val="24"/>
        </w:rPr>
        <w:t>1</w:t>
      </w:r>
      <w:r>
        <w:rPr>
          <w:sz w:val="24"/>
          <w:szCs w:val="24"/>
        </w:rPr>
        <w:t>+ years</w:t>
      </w:r>
    </w:p>
    <w:p w14:paraId="6587C0AF" w14:textId="77777777" w:rsidR="009863EB" w:rsidRDefault="009863EB" w:rsidP="003F590B">
      <w:pPr>
        <w:pStyle w:val="ListParagraph"/>
        <w:numPr>
          <w:ilvl w:val="0"/>
          <w:numId w:val="0"/>
        </w:numPr>
        <w:ind w:left="90"/>
        <w:rPr>
          <w:b/>
          <w:sz w:val="24"/>
          <w:szCs w:val="24"/>
        </w:rPr>
        <w:sectPr w:rsidR="009863EB" w:rsidSect="003F590B">
          <w:type w:val="continuous"/>
          <w:pgSz w:w="12240" w:h="15840"/>
          <w:pgMar w:top="1440" w:right="720" w:bottom="1440" w:left="720" w:header="720" w:footer="720" w:gutter="0"/>
          <w:cols w:num="2" w:space="720"/>
          <w:docGrid w:linePitch="360"/>
        </w:sectPr>
      </w:pPr>
    </w:p>
    <w:p w14:paraId="01A784B7" w14:textId="04CA7218" w:rsidR="00200190" w:rsidRDefault="00200190" w:rsidP="003F590B">
      <w:pPr>
        <w:pStyle w:val="ListParagraph"/>
        <w:numPr>
          <w:ilvl w:val="0"/>
          <w:numId w:val="0"/>
        </w:numPr>
        <w:ind w:left="90"/>
        <w:rPr>
          <w:b/>
          <w:sz w:val="24"/>
          <w:szCs w:val="24"/>
        </w:rPr>
      </w:pPr>
    </w:p>
    <w:p w14:paraId="129B0ABE" w14:textId="5D6BC013" w:rsidR="00200190" w:rsidRPr="00A40EC1" w:rsidRDefault="00200190" w:rsidP="003F590B">
      <w:pPr>
        <w:pStyle w:val="ListParagraph"/>
        <w:numPr>
          <w:ilvl w:val="0"/>
          <w:numId w:val="5"/>
        </w:numPr>
        <w:ind w:left="360"/>
        <w:rPr>
          <w:b/>
          <w:sz w:val="24"/>
          <w:szCs w:val="24"/>
        </w:rPr>
      </w:pPr>
      <w:r w:rsidRPr="00A40EC1">
        <w:rPr>
          <w:b/>
          <w:sz w:val="24"/>
          <w:szCs w:val="24"/>
        </w:rPr>
        <w:t xml:space="preserve">How many years have you </w:t>
      </w:r>
      <w:r w:rsidR="00F33B15">
        <w:rPr>
          <w:b/>
          <w:sz w:val="24"/>
          <w:szCs w:val="24"/>
        </w:rPr>
        <w:t>provided services to</w:t>
      </w:r>
      <w:r>
        <w:rPr>
          <w:b/>
          <w:sz w:val="24"/>
          <w:szCs w:val="24"/>
        </w:rPr>
        <w:t xml:space="preserve"> children and/or families </w:t>
      </w:r>
      <w:r w:rsidRPr="00A40EC1">
        <w:rPr>
          <w:b/>
          <w:sz w:val="24"/>
          <w:szCs w:val="24"/>
        </w:rPr>
        <w:t>in</w:t>
      </w:r>
      <w:r w:rsidR="00F33B15">
        <w:rPr>
          <w:b/>
          <w:sz w:val="24"/>
          <w:szCs w:val="24"/>
        </w:rPr>
        <w:t>volved with</w:t>
      </w:r>
      <w:r w:rsidRPr="00A40EC1">
        <w:rPr>
          <w:b/>
          <w:sz w:val="24"/>
          <w:szCs w:val="24"/>
        </w:rPr>
        <w:t xml:space="preserve"> </w:t>
      </w:r>
      <w:r>
        <w:rPr>
          <w:b/>
          <w:sz w:val="24"/>
          <w:szCs w:val="24"/>
        </w:rPr>
        <w:t xml:space="preserve">the </w:t>
      </w:r>
      <w:r w:rsidRPr="00A40EC1">
        <w:rPr>
          <w:b/>
          <w:sz w:val="24"/>
          <w:szCs w:val="24"/>
        </w:rPr>
        <w:t>child welfare</w:t>
      </w:r>
      <w:r>
        <w:rPr>
          <w:b/>
          <w:sz w:val="24"/>
          <w:szCs w:val="24"/>
        </w:rPr>
        <w:t xml:space="preserve"> system</w:t>
      </w:r>
      <w:r w:rsidRPr="00A40EC1">
        <w:rPr>
          <w:b/>
          <w:sz w:val="24"/>
          <w:szCs w:val="24"/>
        </w:rPr>
        <w:t xml:space="preserve">?   </w:t>
      </w:r>
      <w:r w:rsidR="006952C6">
        <w:rPr>
          <w:i/>
          <w:sz w:val="24"/>
          <w:szCs w:val="24"/>
        </w:rPr>
        <w:t>(Select</w:t>
      </w:r>
      <w:r w:rsidR="00202EC8">
        <w:rPr>
          <w:i/>
          <w:sz w:val="24"/>
          <w:szCs w:val="24"/>
        </w:rPr>
        <w:t xml:space="preserve"> one)</w:t>
      </w:r>
    </w:p>
    <w:p w14:paraId="56CC3BFB" w14:textId="77777777" w:rsidR="009863EB" w:rsidRDefault="009863EB" w:rsidP="003F590B">
      <w:pPr>
        <w:pStyle w:val="ListParagraph"/>
        <w:numPr>
          <w:ilvl w:val="0"/>
          <w:numId w:val="16"/>
        </w:numPr>
        <w:ind w:left="90"/>
        <w:rPr>
          <w:sz w:val="24"/>
          <w:szCs w:val="24"/>
        </w:rPr>
        <w:sectPr w:rsidR="009863EB" w:rsidSect="003F590B">
          <w:type w:val="continuous"/>
          <w:pgSz w:w="12240" w:h="15840"/>
          <w:pgMar w:top="1440" w:right="720" w:bottom="1440" w:left="720" w:header="720" w:footer="720" w:gutter="0"/>
          <w:cols w:space="720"/>
          <w:docGrid w:linePitch="360"/>
        </w:sectPr>
      </w:pPr>
    </w:p>
    <w:p w14:paraId="60F7DF95" w14:textId="577FA43A" w:rsidR="00200190" w:rsidRPr="00A40EC1" w:rsidRDefault="00200190" w:rsidP="003F590B">
      <w:pPr>
        <w:pStyle w:val="ListParagraph"/>
        <w:numPr>
          <w:ilvl w:val="0"/>
          <w:numId w:val="26"/>
        </w:numPr>
        <w:ind w:left="720"/>
        <w:rPr>
          <w:sz w:val="24"/>
          <w:szCs w:val="24"/>
        </w:rPr>
      </w:pPr>
      <w:r w:rsidRPr="00A40EC1">
        <w:rPr>
          <w:sz w:val="24"/>
          <w:szCs w:val="24"/>
        </w:rPr>
        <w:lastRenderedPageBreak/>
        <w:t>Less than 1 year</w:t>
      </w:r>
    </w:p>
    <w:p w14:paraId="20494430" w14:textId="77777777" w:rsidR="00200190" w:rsidRPr="00A40EC1" w:rsidRDefault="00200190" w:rsidP="003F590B">
      <w:pPr>
        <w:pStyle w:val="ListParagraph"/>
        <w:numPr>
          <w:ilvl w:val="0"/>
          <w:numId w:val="26"/>
        </w:numPr>
        <w:ind w:left="720"/>
        <w:rPr>
          <w:sz w:val="24"/>
          <w:szCs w:val="24"/>
        </w:rPr>
      </w:pPr>
      <w:r w:rsidRPr="00A40EC1">
        <w:rPr>
          <w:sz w:val="24"/>
          <w:szCs w:val="24"/>
        </w:rPr>
        <w:t>1 to 5 years</w:t>
      </w:r>
    </w:p>
    <w:p w14:paraId="35C9BA8F" w14:textId="77777777" w:rsidR="00200190" w:rsidRPr="00A40EC1" w:rsidRDefault="00200190" w:rsidP="003F590B">
      <w:pPr>
        <w:pStyle w:val="ListParagraph"/>
        <w:numPr>
          <w:ilvl w:val="0"/>
          <w:numId w:val="26"/>
        </w:numPr>
        <w:ind w:left="720"/>
        <w:rPr>
          <w:sz w:val="24"/>
          <w:szCs w:val="24"/>
        </w:rPr>
      </w:pPr>
      <w:r w:rsidRPr="00A40EC1">
        <w:rPr>
          <w:sz w:val="24"/>
          <w:szCs w:val="24"/>
        </w:rPr>
        <w:t>6 to 10 years</w:t>
      </w:r>
    </w:p>
    <w:p w14:paraId="1706C09D" w14:textId="0D2AB646" w:rsidR="00200190" w:rsidRDefault="00200190" w:rsidP="003F590B">
      <w:pPr>
        <w:pStyle w:val="ListParagraph"/>
        <w:numPr>
          <w:ilvl w:val="0"/>
          <w:numId w:val="26"/>
        </w:numPr>
        <w:ind w:left="720"/>
        <w:rPr>
          <w:sz w:val="24"/>
          <w:szCs w:val="24"/>
        </w:rPr>
      </w:pPr>
      <w:r w:rsidRPr="00A40EC1">
        <w:rPr>
          <w:sz w:val="24"/>
          <w:szCs w:val="24"/>
        </w:rPr>
        <w:lastRenderedPageBreak/>
        <w:t>1</w:t>
      </w:r>
      <w:r w:rsidR="00C74BEB">
        <w:rPr>
          <w:sz w:val="24"/>
          <w:szCs w:val="24"/>
        </w:rPr>
        <w:t>1</w:t>
      </w:r>
      <w:r w:rsidR="000C4AB7">
        <w:rPr>
          <w:sz w:val="24"/>
          <w:szCs w:val="24"/>
        </w:rPr>
        <w:t>-20 years</w:t>
      </w:r>
    </w:p>
    <w:p w14:paraId="713A70C3" w14:textId="29EEC2E8" w:rsidR="000C4AB7" w:rsidRDefault="00C74BEB" w:rsidP="003F590B">
      <w:pPr>
        <w:pStyle w:val="ListParagraph"/>
        <w:numPr>
          <w:ilvl w:val="0"/>
          <w:numId w:val="26"/>
        </w:numPr>
        <w:ind w:left="720"/>
        <w:rPr>
          <w:sz w:val="24"/>
          <w:szCs w:val="24"/>
        </w:rPr>
      </w:pPr>
      <w:r>
        <w:rPr>
          <w:sz w:val="24"/>
          <w:szCs w:val="24"/>
        </w:rPr>
        <w:t>21</w:t>
      </w:r>
      <w:r w:rsidR="000C4AB7">
        <w:rPr>
          <w:sz w:val="24"/>
          <w:szCs w:val="24"/>
        </w:rPr>
        <w:t>+ years</w:t>
      </w:r>
    </w:p>
    <w:p w14:paraId="6E7A5464" w14:textId="77777777" w:rsidR="009863EB" w:rsidRDefault="009863EB" w:rsidP="003F590B">
      <w:pPr>
        <w:pStyle w:val="ListParagraph"/>
        <w:numPr>
          <w:ilvl w:val="0"/>
          <w:numId w:val="0"/>
        </w:numPr>
        <w:ind w:left="720"/>
        <w:rPr>
          <w:sz w:val="24"/>
          <w:szCs w:val="24"/>
        </w:rPr>
        <w:sectPr w:rsidR="009863EB" w:rsidSect="003F590B">
          <w:type w:val="continuous"/>
          <w:pgSz w:w="12240" w:h="15840"/>
          <w:pgMar w:top="1440" w:right="720" w:bottom="1440" w:left="720" w:header="720" w:footer="720" w:gutter="0"/>
          <w:cols w:num="2" w:space="720"/>
          <w:docGrid w:linePitch="360"/>
        </w:sectPr>
      </w:pPr>
    </w:p>
    <w:p w14:paraId="1ECFD72B" w14:textId="7425F023" w:rsidR="00202EC8" w:rsidRDefault="00202EC8" w:rsidP="003F590B">
      <w:pPr>
        <w:pStyle w:val="ListParagraph"/>
        <w:numPr>
          <w:ilvl w:val="0"/>
          <w:numId w:val="0"/>
        </w:numPr>
        <w:ind w:left="90"/>
        <w:rPr>
          <w:sz w:val="24"/>
          <w:szCs w:val="24"/>
        </w:rPr>
      </w:pPr>
    </w:p>
    <w:p w14:paraId="50A8FB55" w14:textId="09B48614" w:rsidR="00C72B7C" w:rsidRPr="00202EC8" w:rsidRDefault="00C72B7C" w:rsidP="003F590B">
      <w:pPr>
        <w:pStyle w:val="ListParagraph"/>
        <w:numPr>
          <w:ilvl w:val="0"/>
          <w:numId w:val="5"/>
        </w:numPr>
        <w:ind w:left="360"/>
        <w:rPr>
          <w:b/>
          <w:sz w:val="24"/>
          <w:szCs w:val="24"/>
        </w:rPr>
      </w:pPr>
      <w:r w:rsidRPr="00202EC8">
        <w:rPr>
          <w:b/>
          <w:sz w:val="24"/>
          <w:szCs w:val="24"/>
        </w:rPr>
        <w:t xml:space="preserve">In the </w:t>
      </w:r>
      <w:r w:rsidR="00202EC8" w:rsidRPr="00202EC8">
        <w:rPr>
          <w:b/>
          <w:i/>
          <w:sz w:val="24"/>
          <w:szCs w:val="24"/>
          <w:u w:val="single"/>
        </w:rPr>
        <w:t>previous 12 months</w:t>
      </w:r>
      <w:r w:rsidRPr="00202EC8">
        <w:rPr>
          <w:b/>
          <w:i/>
          <w:sz w:val="24"/>
          <w:szCs w:val="24"/>
          <w:u w:val="single"/>
        </w:rPr>
        <w:t>,</w:t>
      </w:r>
      <w:r w:rsidRPr="00202EC8">
        <w:rPr>
          <w:b/>
          <w:sz w:val="24"/>
          <w:szCs w:val="24"/>
        </w:rPr>
        <w:t xml:space="preserve"> how many children</w:t>
      </w:r>
      <w:r w:rsidR="00F33B15">
        <w:rPr>
          <w:b/>
          <w:sz w:val="24"/>
          <w:szCs w:val="24"/>
        </w:rPr>
        <w:t xml:space="preserve"> involved with</w:t>
      </w:r>
      <w:r w:rsidRPr="00202EC8">
        <w:rPr>
          <w:b/>
          <w:sz w:val="24"/>
          <w:szCs w:val="24"/>
        </w:rPr>
        <w:t xml:space="preserve"> the child welfare system have you (not your practice, but you </w:t>
      </w:r>
      <w:r w:rsidRPr="00202EC8">
        <w:rPr>
          <w:b/>
          <w:i/>
          <w:sz w:val="24"/>
          <w:szCs w:val="24"/>
          <w:u w:val="single"/>
        </w:rPr>
        <w:t>as an individual provider</w:t>
      </w:r>
      <w:r w:rsidRPr="00202EC8">
        <w:rPr>
          <w:b/>
          <w:sz w:val="24"/>
          <w:szCs w:val="24"/>
        </w:rPr>
        <w:t>) provided services to?  Your best guess is fine.</w:t>
      </w:r>
      <w:r w:rsidR="006952C6">
        <w:rPr>
          <w:b/>
          <w:sz w:val="24"/>
          <w:szCs w:val="24"/>
        </w:rPr>
        <w:t xml:space="preserve"> </w:t>
      </w:r>
      <w:r w:rsidR="006952C6">
        <w:rPr>
          <w:i/>
          <w:sz w:val="24"/>
          <w:szCs w:val="24"/>
        </w:rPr>
        <w:t>(Select one)</w:t>
      </w:r>
    </w:p>
    <w:p w14:paraId="76B56CD2" w14:textId="77777777" w:rsidR="009863EB" w:rsidRDefault="009863EB" w:rsidP="003F590B">
      <w:pPr>
        <w:pStyle w:val="ListParagraph"/>
        <w:numPr>
          <w:ilvl w:val="0"/>
          <w:numId w:val="15"/>
        </w:numPr>
        <w:ind w:left="90"/>
        <w:rPr>
          <w:sz w:val="24"/>
          <w:szCs w:val="24"/>
        </w:rPr>
        <w:sectPr w:rsidR="009863EB" w:rsidSect="003F590B">
          <w:type w:val="continuous"/>
          <w:pgSz w:w="12240" w:h="15840"/>
          <w:pgMar w:top="1440" w:right="720" w:bottom="1440" w:left="720" w:header="720" w:footer="720" w:gutter="0"/>
          <w:cols w:space="720"/>
          <w:docGrid w:linePitch="360"/>
        </w:sectPr>
      </w:pPr>
    </w:p>
    <w:p w14:paraId="7DBEC09F" w14:textId="23F7DBBB" w:rsidR="00C72B7C" w:rsidRPr="00B045C0" w:rsidRDefault="00C72B7C" w:rsidP="003F590B">
      <w:pPr>
        <w:pStyle w:val="ListParagraph"/>
        <w:numPr>
          <w:ilvl w:val="0"/>
          <w:numId w:val="25"/>
        </w:numPr>
        <w:ind w:left="720"/>
        <w:rPr>
          <w:sz w:val="24"/>
          <w:szCs w:val="24"/>
        </w:rPr>
      </w:pPr>
      <w:r w:rsidRPr="00B045C0">
        <w:rPr>
          <w:sz w:val="24"/>
          <w:szCs w:val="24"/>
        </w:rPr>
        <w:lastRenderedPageBreak/>
        <w:t>Under 10</w:t>
      </w:r>
    </w:p>
    <w:p w14:paraId="19F09551" w14:textId="77777777" w:rsidR="00C72B7C" w:rsidRPr="00B045C0" w:rsidRDefault="00C72B7C" w:rsidP="003F590B">
      <w:pPr>
        <w:pStyle w:val="ListParagraph"/>
        <w:numPr>
          <w:ilvl w:val="0"/>
          <w:numId w:val="25"/>
        </w:numPr>
        <w:ind w:left="720"/>
        <w:rPr>
          <w:sz w:val="24"/>
          <w:szCs w:val="24"/>
        </w:rPr>
      </w:pPr>
      <w:r w:rsidRPr="00B045C0">
        <w:rPr>
          <w:sz w:val="24"/>
          <w:szCs w:val="24"/>
        </w:rPr>
        <w:t>11-25</w:t>
      </w:r>
    </w:p>
    <w:p w14:paraId="3D9CFA26" w14:textId="7BA4D8E3" w:rsidR="00C72B7C" w:rsidRPr="00B045C0" w:rsidRDefault="00C74BEB" w:rsidP="003F590B">
      <w:pPr>
        <w:pStyle w:val="ListParagraph"/>
        <w:numPr>
          <w:ilvl w:val="0"/>
          <w:numId w:val="25"/>
        </w:numPr>
        <w:ind w:left="720"/>
        <w:rPr>
          <w:sz w:val="24"/>
          <w:szCs w:val="24"/>
        </w:rPr>
      </w:pPr>
      <w:r>
        <w:rPr>
          <w:sz w:val="24"/>
          <w:szCs w:val="24"/>
        </w:rPr>
        <w:t>26</w:t>
      </w:r>
      <w:r w:rsidR="00C72B7C" w:rsidRPr="00B045C0">
        <w:rPr>
          <w:sz w:val="24"/>
          <w:szCs w:val="24"/>
        </w:rPr>
        <w:t>-50</w:t>
      </w:r>
    </w:p>
    <w:p w14:paraId="4A3566B6" w14:textId="6736CC97" w:rsidR="00C72B7C" w:rsidRPr="00B045C0" w:rsidRDefault="00C74BEB" w:rsidP="003F590B">
      <w:pPr>
        <w:pStyle w:val="ListParagraph"/>
        <w:numPr>
          <w:ilvl w:val="0"/>
          <w:numId w:val="25"/>
        </w:numPr>
        <w:ind w:left="720"/>
        <w:rPr>
          <w:sz w:val="24"/>
          <w:szCs w:val="24"/>
        </w:rPr>
      </w:pPr>
      <w:r>
        <w:rPr>
          <w:sz w:val="24"/>
          <w:szCs w:val="24"/>
        </w:rPr>
        <w:lastRenderedPageBreak/>
        <w:t>51</w:t>
      </w:r>
      <w:r w:rsidR="00C72B7C" w:rsidRPr="00B045C0">
        <w:rPr>
          <w:sz w:val="24"/>
          <w:szCs w:val="24"/>
        </w:rPr>
        <w:t>-75</w:t>
      </w:r>
    </w:p>
    <w:p w14:paraId="7DB224F6" w14:textId="71D3CDC7" w:rsidR="00C72B7C" w:rsidRPr="00B045C0" w:rsidRDefault="00C72B7C" w:rsidP="003F590B">
      <w:pPr>
        <w:pStyle w:val="ListParagraph"/>
        <w:numPr>
          <w:ilvl w:val="0"/>
          <w:numId w:val="25"/>
        </w:numPr>
        <w:ind w:left="720"/>
        <w:rPr>
          <w:sz w:val="24"/>
          <w:szCs w:val="24"/>
        </w:rPr>
      </w:pPr>
      <w:r w:rsidRPr="00B045C0">
        <w:rPr>
          <w:sz w:val="24"/>
          <w:szCs w:val="24"/>
        </w:rPr>
        <w:t>7</w:t>
      </w:r>
      <w:r w:rsidR="00C74BEB">
        <w:rPr>
          <w:sz w:val="24"/>
          <w:szCs w:val="24"/>
        </w:rPr>
        <w:t>6</w:t>
      </w:r>
      <w:r w:rsidRPr="00B045C0">
        <w:rPr>
          <w:sz w:val="24"/>
          <w:szCs w:val="24"/>
        </w:rPr>
        <w:t>-100</w:t>
      </w:r>
    </w:p>
    <w:p w14:paraId="65A69CD2" w14:textId="57899221" w:rsidR="00C72B7C" w:rsidRDefault="00C72B7C" w:rsidP="003F590B">
      <w:pPr>
        <w:pStyle w:val="ListParagraph"/>
        <w:numPr>
          <w:ilvl w:val="0"/>
          <w:numId w:val="25"/>
        </w:numPr>
        <w:ind w:left="720"/>
        <w:rPr>
          <w:sz w:val="24"/>
          <w:szCs w:val="24"/>
        </w:rPr>
      </w:pPr>
      <w:r w:rsidRPr="00B045C0">
        <w:rPr>
          <w:sz w:val="24"/>
          <w:szCs w:val="24"/>
        </w:rPr>
        <w:t>Over 100</w:t>
      </w:r>
    </w:p>
    <w:p w14:paraId="4DA3F32D" w14:textId="77777777" w:rsidR="009863EB" w:rsidRDefault="009863EB" w:rsidP="003F590B">
      <w:pPr>
        <w:pStyle w:val="ListParagraph"/>
        <w:numPr>
          <w:ilvl w:val="0"/>
          <w:numId w:val="0"/>
        </w:numPr>
        <w:ind w:left="90"/>
        <w:rPr>
          <w:sz w:val="24"/>
          <w:szCs w:val="24"/>
        </w:rPr>
        <w:sectPr w:rsidR="009863EB" w:rsidSect="003F590B">
          <w:type w:val="continuous"/>
          <w:pgSz w:w="12240" w:h="15840"/>
          <w:pgMar w:top="1440" w:right="720" w:bottom="1440" w:left="720" w:header="720" w:footer="720" w:gutter="0"/>
          <w:cols w:num="2" w:space="720"/>
          <w:docGrid w:linePitch="360"/>
        </w:sectPr>
      </w:pPr>
    </w:p>
    <w:p w14:paraId="53B7CDA9" w14:textId="291CB6F7" w:rsidR="000C4AB7" w:rsidRPr="00B05D1E" w:rsidRDefault="000C4AB7" w:rsidP="003F590B">
      <w:pPr>
        <w:pStyle w:val="ListParagraph"/>
        <w:numPr>
          <w:ilvl w:val="0"/>
          <w:numId w:val="0"/>
        </w:numPr>
        <w:ind w:left="90"/>
        <w:rPr>
          <w:sz w:val="24"/>
          <w:szCs w:val="24"/>
        </w:rPr>
      </w:pPr>
    </w:p>
    <w:p w14:paraId="51F2535B" w14:textId="6D885354" w:rsidR="00C72B7C" w:rsidRPr="00E82D97" w:rsidRDefault="00C72B7C" w:rsidP="003F590B">
      <w:pPr>
        <w:pStyle w:val="ListParagraph"/>
        <w:numPr>
          <w:ilvl w:val="0"/>
          <w:numId w:val="5"/>
        </w:numPr>
        <w:ind w:left="360"/>
        <w:rPr>
          <w:b/>
          <w:sz w:val="24"/>
          <w:szCs w:val="24"/>
        </w:rPr>
      </w:pPr>
      <w:r w:rsidRPr="00E82D97">
        <w:rPr>
          <w:b/>
          <w:sz w:val="24"/>
          <w:szCs w:val="24"/>
        </w:rPr>
        <w:t>Please select the ages of children that you typically work with</w:t>
      </w:r>
      <w:r w:rsidR="0089794A">
        <w:rPr>
          <w:b/>
          <w:sz w:val="24"/>
          <w:szCs w:val="24"/>
        </w:rPr>
        <w:t xml:space="preserve"> that are </w:t>
      </w:r>
      <w:r w:rsidR="00F33B15">
        <w:rPr>
          <w:b/>
          <w:sz w:val="24"/>
          <w:szCs w:val="24"/>
        </w:rPr>
        <w:t xml:space="preserve">involved with the </w:t>
      </w:r>
      <w:r w:rsidR="0089794A">
        <w:rPr>
          <w:b/>
          <w:sz w:val="24"/>
          <w:szCs w:val="24"/>
        </w:rPr>
        <w:t>[LOCAL CW AGENCY]</w:t>
      </w:r>
      <w:r w:rsidR="00202EC8">
        <w:rPr>
          <w:b/>
          <w:sz w:val="24"/>
          <w:szCs w:val="24"/>
        </w:rPr>
        <w:t>.</w:t>
      </w:r>
      <w:r>
        <w:rPr>
          <w:b/>
          <w:sz w:val="24"/>
          <w:szCs w:val="24"/>
        </w:rPr>
        <w:t xml:space="preserve"> </w:t>
      </w:r>
      <w:r w:rsidRPr="00202EC8">
        <w:rPr>
          <w:i/>
          <w:sz w:val="24"/>
          <w:szCs w:val="24"/>
        </w:rPr>
        <w:t>(</w:t>
      </w:r>
      <w:r w:rsidR="00202EC8">
        <w:rPr>
          <w:i/>
          <w:sz w:val="24"/>
          <w:szCs w:val="24"/>
        </w:rPr>
        <w:t>S</w:t>
      </w:r>
      <w:r w:rsidRPr="00202EC8">
        <w:rPr>
          <w:i/>
          <w:sz w:val="24"/>
          <w:szCs w:val="24"/>
        </w:rPr>
        <w:t>elect all that apply)</w:t>
      </w:r>
    </w:p>
    <w:p w14:paraId="296F88C1" w14:textId="77777777" w:rsidR="009863EB" w:rsidRDefault="009863EB" w:rsidP="003F590B">
      <w:pPr>
        <w:pStyle w:val="ListParagraph"/>
        <w:numPr>
          <w:ilvl w:val="0"/>
          <w:numId w:val="11"/>
        </w:numPr>
        <w:ind w:left="90"/>
        <w:rPr>
          <w:sz w:val="24"/>
          <w:szCs w:val="24"/>
        </w:rPr>
        <w:sectPr w:rsidR="009863EB" w:rsidSect="003F590B">
          <w:type w:val="continuous"/>
          <w:pgSz w:w="12240" w:h="15840"/>
          <w:pgMar w:top="1440" w:right="720" w:bottom="1440" w:left="720" w:header="720" w:footer="720" w:gutter="0"/>
          <w:cols w:space="720"/>
          <w:docGrid w:linePitch="360"/>
        </w:sectPr>
      </w:pPr>
    </w:p>
    <w:p w14:paraId="5874B2F5" w14:textId="25B4F033" w:rsidR="00C72B7C" w:rsidRDefault="00C72B7C" w:rsidP="003F590B">
      <w:pPr>
        <w:pStyle w:val="ListParagraph"/>
        <w:numPr>
          <w:ilvl w:val="0"/>
          <w:numId w:val="11"/>
        </w:numPr>
        <w:ind w:left="720"/>
        <w:rPr>
          <w:sz w:val="24"/>
          <w:szCs w:val="24"/>
        </w:rPr>
      </w:pPr>
      <w:r>
        <w:rPr>
          <w:sz w:val="24"/>
          <w:szCs w:val="24"/>
        </w:rPr>
        <w:lastRenderedPageBreak/>
        <w:t>Prenatal</w:t>
      </w:r>
    </w:p>
    <w:p w14:paraId="1002463C" w14:textId="7679B000" w:rsidR="00C72B7C" w:rsidRPr="003E59D4" w:rsidRDefault="00C72B7C" w:rsidP="003F590B">
      <w:pPr>
        <w:pStyle w:val="ListParagraph"/>
        <w:numPr>
          <w:ilvl w:val="0"/>
          <w:numId w:val="11"/>
        </w:numPr>
        <w:ind w:left="720"/>
        <w:rPr>
          <w:sz w:val="24"/>
          <w:szCs w:val="24"/>
        </w:rPr>
      </w:pPr>
      <w:r w:rsidRPr="003E59D4">
        <w:rPr>
          <w:sz w:val="24"/>
          <w:szCs w:val="24"/>
        </w:rPr>
        <w:t>Newborn</w:t>
      </w:r>
      <w:r w:rsidR="00FF2555" w:rsidRPr="003E59D4">
        <w:rPr>
          <w:sz w:val="24"/>
          <w:szCs w:val="24"/>
        </w:rPr>
        <w:t>-</w:t>
      </w:r>
      <w:r w:rsidR="00FF2555">
        <w:rPr>
          <w:sz w:val="24"/>
          <w:szCs w:val="24"/>
        </w:rPr>
        <w:t>less than 1</w:t>
      </w:r>
    </w:p>
    <w:p w14:paraId="424D2E7C" w14:textId="77777777" w:rsidR="00C72B7C" w:rsidRPr="003E59D4" w:rsidRDefault="00C72B7C" w:rsidP="003F590B">
      <w:pPr>
        <w:pStyle w:val="ListParagraph"/>
        <w:numPr>
          <w:ilvl w:val="0"/>
          <w:numId w:val="11"/>
        </w:numPr>
        <w:ind w:left="720"/>
        <w:rPr>
          <w:sz w:val="24"/>
          <w:szCs w:val="24"/>
        </w:rPr>
      </w:pPr>
      <w:r w:rsidRPr="003E59D4">
        <w:rPr>
          <w:sz w:val="24"/>
          <w:szCs w:val="24"/>
        </w:rPr>
        <w:t>1-5</w:t>
      </w:r>
    </w:p>
    <w:p w14:paraId="25FD17DA" w14:textId="77777777" w:rsidR="00C72B7C" w:rsidRPr="003E59D4" w:rsidRDefault="00C72B7C" w:rsidP="003F590B">
      <w:pPr>
        <w:pStyle w:val="ListParagraph"/>
        <w:numPr>
          <w:ilvl w:val="0"/>
          <w:numId w:val="11"/>
        </w:numPr>
        <w:ind w:left="720"/>
        <w:rPr>
          <w:sz w:val="24"/>
          <w:szCs w:val="24"/>
        </w:rPr>
      </w:pPr>
      <w:r w:rsidRPr="003E59D4">
        <w:rPr>
          <w:sz w:val="24"/>
          <w:szCs w:val="24"/>
        </w:rPr>
        <w:lastRenderedPageBreak/>
        <w:t>6-10</w:t>
      </w:r>
    </w:p>
    <w:p w14:paraId="7988C0A3" w14:textId="77777777" w:rsidR="00C72B7C" w:rsidRPr="003E59D4" w:rsidRDefault="00C72B7C" w:rsidP="003F590B">
      <w:pPr>
        <w:pStyle w:val="ListParagraph"/>
        <w:numPr>
          <w:ilvl w:val="0"/>
          <w:numId w:val="11"/>
        </w:numPr>
        <w:ind w:left="720"/>
        <w:rPr>
          <w:sz w:val="24"/>
          <w:szCs w:val="24"/>
        </w:rPr>
      </w:pPr>
      <w:r w:rsidRPr="003E59D4">
        <w:rPr>
          <w:sz w:val="24"/>
          <w:szCs w:val="24"/>
        </w:rPr>
        <w:t>11-15</w:t>
      </w:r>
    </w:p>
    <w:p w14:paraId="2A155360" w14:textId="39DDCD4F" w:rsidR="00200190" w:rsidRPr="00B05D1E" w:rsidRDefault="00C72B7C" w:rsidP="003F590B">
      <w:pPr>
        <w:pStyle w:val="ListParagraph"/>
        <w:numPr>
          <w:ilvl w:val="0"/>
          <w:numId w:val="11"/>
        </w:numPr>
        <w:ind w:left="720"/>
        <w:rPr>
          <w:sz w:val="24"/>
          <w:szCs w:val="24"/>
        </w:rPr>
      </w:pPr>
      <w:r w:rsidRPr="003E59D4">
        <w:rPr>
          <w:sz w:val="24"/>
          <w:szCs w:val="24"/>
        </w:rPr>
        <w:t>16+</w:t>
      </w:r>
    </w:p>
    <w:p w14:paraId="024E3592" w14:textId="77777777" w:rsidR="009863EB" w:rsidRDefault="009863EB" w:rsidP="003F590B">
      <w:pPr>
        <w:ind w:left="720"/>
        <w:rPr>
          <w:i/>
          <w:sz w:val="24"/>
          <w:szCs w:val="24"/>
        </w:rPr>
        <w:sectPr w:rsidR="009863EB" w:rsidSect="003F590B">
          <w:type w:val="continuous"/>
          <w:pgSz w:w="12240" w:h="15840"/>
          <w:pgMar w:top="1440" w:right="720" w:bottom="1440" w:left="720" w:header="720" w:footer="720" w:gutter="0"/>
          <w:cols w:num="2" w:space="720"/>
          <w:docGrid w:linePitch="360"/>
        </w:sectPr>
      </w:pPr>
    </w:p>
    <w:p w14:paraId="5FFA271C" w14:textId="4F57AB37" w:rsidR="00200190" w:rsidRPr="007A730D" w:rsidRDefault="007A730D" w:rsidP="003F590B">
      <w:pPr>
        <w:rPr>
          <w:i/>
          <w:sz w:val="24"/>
          <w:szCs w:val="24"/>
        </w:rPr>
      </w:pPr>
      <w:r w:rsidRPr="007A730D">
        <w:rPr>
          <w:i/>
          <w:sz w:val="24"/>
          <w:szCs w:val="24"/>
        </w:rPr>
        <w:lastRenderedPageBreak/>
        <w:t xml:space="preserve">This next set of questions asks about the services that you provide to children involved with [LOCAL </w:t>
      </w:r>
      <w:r w:rsidR="00892373">
        <w:rPr>
          <w:i/>
          <w:sz w:val="24"/>
          <w:szCs w:val="24"/>
        </w:rPr>
        <w:t>CW</w:t>
      </w:r>
      <w:r w:rsidRPr="007A730D">
        <w:rPr>
          <w:i/>
          <w:sz w:val="24"/>
          <w:szCs w:val="24"/>
        </w:rPr>
        <w:t xml:space="preserve"> AGENCY] and how you communicate with those children’s caregivers and child welfare agency staff. </w:t>
      </w:r>
      <w:r w:rsidR="00DB164F">
        <w:rPr>
          <w:i/>
          <w:sz w:val="24"/>
          <w:szCs w:val="24"/>
        </w:rPr>
        <w:t xml:space="preserve">Please remember that </w:t>
      </w:r>
      <w:r w:rsidR="00DB164F" w:rsidRPr="00A40EC1">
        <w:rPr>
          <w:i/>
          <w:sz w:val="24"/>
          <w:szCs w:val="24"/>
        </w:rPr>
        <w:t xml:space="preserve">this survey is anonymous and your responses will not affect </w:t>
      </w:r>
      <w:r w:rsidR="00DB164F">
        <w:rPr>
          <w:i/>
          <w:sz w:val="24"/>
          <w:szCs w:val="24"/>
        </w:rPr>
        <w:t>your employment status or partnership with [LOCAL C</w:t>
      </w:r>
      <w:r w:rsidR="00892373">
        <w:rPr>
          <w:i/>
          <w:sz w:val="24"/>
          <w:szCs w:val="24"/>
        </w:rPr>
        <w:t>W</w:t>
      </w:r>
      <w:r w:rsidR="00DB164F">
        <w:rPr>
          <w:i/>
          <w:sz w:val="24"/>
          <w:szCs w:val="24"/>
        </w:rPr>
        <w:t xml:space="preserve"> AGENCY]</w:t>
      </w:r>
      <w:r w:rsidR="00DB164F" w:rsidRPr="00A40EC1">
        <w:rPr>
          <w:i/>
          <w:sz w:val="24"/>
          <w:szCs w:val="24"/>
        </w:rPr>
        <w:t>.</w:t>
      </w:r>
    </w:p>
    <w:p w14:paraId="6CC30D7E" w14:textId="0F61D3A0" w:rsidR="00F703B0" w:rsidRPr="007A730D" w:rsidRDefault="00F703B0" w:rsidP="000902CA">
      <w:pPr>
        <w:pStyle w:val="ListParagraph"/>
        <w:numPr>
          <w:ilvl w:val="0"/>
          <w:numId w:val="5"/>
        </w:numPr>
        <w:ind w:left="360"/>
        <w:rPr>
          <w:b/>
          <w:sz w:val="24"/>
          <w:szCs w:val="24"/>
        </w:rPr>
      </w:pPr>
      <w:r w:rsidRPr="00A40EC1">
        <w:rPr>
          <w:b/>
          <w:sz w:val="24"/>
          <w:szCs w:val="24"/>
        </w:rPr>
        <w:t>Which of the following best de</w:t>
      </w:r>
      <w:r>
        <w:rPr>
          <w:b/>
          <w:sz w:val="24"/>
          <w:szCs w:val="24"/>
        </w:rPr>
        <w:t>scribes services you, as an individual, provide to children involved with [NAME OF LOCAL CHILD WELFARE AGENCY]</w:t>
      </w:r>
      <w:r w:rsidRPr="00A40EC1">
        <w:rPr>
          <w:b/>
          <w:sz w:val="24"/>
          <w:szCs w:val="24"/>
        </w:rPr>
        <w:t>?</w:t>
      </w:r>
      <w:r w:rsidRPr="00A40EC1">
        <w:rPr>
          <w:sz w:val="24"/>
          <w:szCs w:val="24"/>
        </w:rPr>
        <w:t xml:space="preserve"> </w:t>
      </w:r>
    </w:p>
    <w:tbl>
      <w:tblPr>
        <w:tblStyle w:val="TableGrid"/>
        <w:tblW w:w="10530" w:type="dxa"/>
        <w:jc w:val="center"/>
        <w:tblLayout w:type="fixed"/>
        <w:tblCellMar>
          <w:left w:w="43" w:type="dxa"/>
          <w:right w:w="43" w:type="dxa"/>
        </w:tblCellMar>
        <w:tblLook w:val="04A0" w:firstRow="1" w:lastRow="0" w:firstColumn="1" w:lastColumn="0" w:noHBand="0" w:noVBand="1"/>
      </w:tblPr>
      <w:tblGrid>
        <w:gridCol w:w="3600"/>
        <w:gridCol w:w="1440"/>
        <w:gridCol w:w="1080"/>
        <w:gridCol w:w="2430"/>
        <w:gridCol w:w="1980"/>
      </w:tblGrid>
      <w:tr w:rsidR="00F703B0" w:rsidRPr="0053634E" w14:paraId="22802091" w14:textId="77777777" w:rsidTr="003F590B">
        <w:trPr>
          <w:jc w:val="center"/>
        </w:trPr>
        <w:tc>
          <w:tcPr>
            <w:tcW w:w="3600" w:type="dxa"/>
          </w:tcPr>
          <w:p w14:paraId="5CB150B8" w14:textId="77777777" w:rsidR="00F703B0" w:rsidRDefault="00F703B0" w:rsidP="003F590B">
            <w:pPr>
              <w:spacing w:after="0" w:line="240" w:lineRule="auto"/>
              <w:ind w:left="90"/>
              <w:jc w:val="right"/>
            </w:pPr>
          </w:p>
        </w:tc>
        <w:tc>
          <w:tcPr>
            <w:tcW w:w="6930" w:type="dxa"/>
            <w:gridSpan w:val="4"/>
          </w:tcPr>
          <w:p w14:paraId="5AAFBA04" w14:textId="70527957" w:rsidR="00F703B0" w:rsidRDefault="00F703B0" w:rsidP="003F590B">
            <w:pPr>
              <w:spacing w:after="0" w:line="240" w:lineRule="auto"/>
              <w:ind w:left="90"/>
              <w:jc w:val="center"/>
              <w:rPr>
                <w:b/>
              </w:rPr>
            </w:pPr>
            <w:r>
              <w:t xml:space="preserve">When you do serve </w:t>
            </w:r>
            <w:r w:rsidRPr="00952EBA">
              <w:rPr>
                <w:b/>
                <w:u w:val="single"/>
              </w:rPr>
              <w:t>children</w:t>
            </w:r>
            <w:r w:rsidRPr="00F33B15">
              <w:rPr>
                <w:u w:val="single"/>
              </w:rPr>
              <w:t xml:space="preserve"> </w:t>
            </w:r>
            <w:r w:rsidRPr="00F33B15">
              <w:rPr>
                <w:b/>
                <w:u w:val="single"/>
              </w:rPr>
              <w:t>involved with the child welfare agency</w:t>
            </w:r>
            <w:r>
              <w:t>:</w:t>
            </w:r>
          </w:p>
        </w:tc>
      </w:tr>
      <w:tr w:rsidR="00F703B0" w:rsidRPr="0053634E" w14:paraId="0D47EDC8" w14:textId="77777777" w:rsidTr="003F590B">
        <w:trPr>
          <w:jc w:val="center"/>
        </w:trPr>
        <w:tc>
          <w:tcPr>
            <w:tcW w:w="3600" w:type="dxa"/>
          </w:tcPr>
          <w:p w14:paraId="11E98CF8" w14:textId="72A6A464" w:rsidR="00F703B0" w:rsidRDefault="00F703B0" w:rsidP="003F590B">
            <w:pPr>
              <w:spacing w:after="0" w:line="240" w:lineRule="auto"/>
              <w:ind w:left="90"/>
              <w:jc w:val="right"/>
            </w:pPr>
          </w:p>
          <w:p w14:paraId="47D1B2AD" w14:textId="77777777" w:rsidR="00F703B0" w:rsidRPr="00952EBA" w:rsidRDefault="00F703B0" w:rsidP="003F590B">
            <w:pPr>
              <w:spacing w:after="0" w:line="240" w:lineRule="auto"/>
              <w:ind w:left="90"/>
              <w:rPr>
                <w:sz w:val="24"/>
                <w:szCs w:val="24"/>
              </w:rPr>
            </w:pPr>
          </w:p>
        </w:tc>
        <w:tc>
          <w:tcPr>
            <w:tcW w:w="2520" w:type="dxa"/>
            <w:gridSpan w:val="2"/>
            <w:tcBorders>
              <w:right w:val="single" w:sz="12" w:space="0" w:color="auto"/>
            </w:tcBorders>
          </w:tcPr>
          <w:p w14:paraId="52C0739C" w14:textId="6CB19141" w:rsidR="00F703B0" w:rsidRPr="006952C6" w:rsidRDefault="00F703B0" w:rsidP="003F590B">
            <w:pPr>
              <w:spacing w:after="0" w:line="240" w:lineRule="auto"/>
              <w:ind w:left="90"/>
              <w:rPr>
                <w:b/>
                <w:szCs w:val="24"/>
              </w:rPr>
            </w:pPr>
            <w:r>
              <w:rPr>
                <w:b/>
              </w:rPr>
              <w:t>…how often do you provide this service to those children?</w:t>
            </w:r>
            <w:r w:rsidRPr="006952C6">
              <w:rPr>
                <w:b/>
              </w:rPr>
              <w:t xml:space="preserve"> </w:t>
            </w:r>
          </w:p>
        </w:tc>
        <w:tc>
          <w:tcPr>
            <w:tcW w:w="4410" w:type="dxa"/>
            <w:gridSpan w:val="2"/>
            <w:tcBorders>
              <w:left w:val="single" w:sz="12" w:space="0" w:color="auto"/>
            </w:tcBorders>
          </w:tcPr>
          <w:p w14:paraId="6DA926F1" w14:textId="4AAC6EC8" w:rsidR="00F703B0" w:rsidRPr="006952C6" w:rsidRDefault="00F703B0" w:rsidP="003F590B">
            <w:pPr>
              <w:spacing w:after="0" w:line="240" w:lineRule="auto"/>
              <w:ind w:left="90"/>
              <w:rPr>
                <w:b/>
              </w:rPr>
            </w:pPr>
            <w:r>
              <w:rPr>
                <w:b/>
              </w:rPr>
              <w:t>…how long after calling to schedule an appointment are they typically able to be seen?</w:t>
            </w:r>
          </w:p>
        </w:tc>
      </w:tr>
      <w:tr w:rsidR="002256F5" w:rsidRPr="0053634E" w14:paraId="5A6FE7A0" w14:textId="77777777" w:rsidTr="003F590B">
        <w:trPr>
          <w:jc w:val="center"/>
        </w:trPr>
        <w:tc>
          <w:tcPr>
            <w:tcW w:w="3600" w:type="dxa"/>
          </w:tcPr>
          <w:p w14:paraId="1B79B972" w14:textId="77777777" w:rsidR="002256F5" w:rsidRDefault="002256F5" w:rsidP="003F590B">
            <w:pPr>
              <w:spacing w:after="0" w:line="240" w:lineRule="auto"/>
              <w:ind w:left="90"/>
            </w:pPr>
          </w:p>
        </w:tc>
        <w:tc>
          <w:tcPr>
            <w:tcW w:w="6930" w:type="dxa"/>
            <w:gridSpan w:val="4"/>
          </w:tcPr>
          <w:p w14:paraId="27CC0F33" w14:textId="6C0C217F" w:rsidR="002256F5" w:rsidRPr="00186ACD" w:rsidRDefault="002256F5" w:rsidP="003F590B">
            <w:pPr>
              <w:spacing w:after="0" w:line="240" w:lineRule="auto"/>
              <w:ind w:left="90"/>
              <w:jc w:val="center"/>
              <w:rPr>
                <w:i/>
              </w:rPr>
            </w:pPr>
            <w:r>
              <w:rPr>
                <w:i/>
              </w:rPr>
              <w:t xml:space="preserve">(Select the </w:t>
            </w:r>
            <w:r w:rsidRPr="006952C6">
              <w:rPr>
                <w:i/>
                <w:u w:val="single"/>
              </w:rPr>
              <w:t>best response</w:t>
            </w:r>
            <w:r>
              <w:rPr>
                <w:i/>
              </w:rPr>
              <w:t xml:space="preserve"> for each question for each row)</w:t>
            </w:r>
          </w:p>
        </w:tc>
      </w:tr>
      <w:tr w:rsidR="009863EB" w:rsidRPr="0053634E" w14:paraId="54C84348" w14:textId="77777777" w:rsidTr="00B215F5">
        <w:trPr>
          <w:jc w:val="center"/>
        </w:trPr>
        <w:tc>
          <w:tcPr>
            <w:tcW w:w="3600" w:type="dxa"/>
            <w:tcBorders>
              <w:right w:val="single" w:sz="4" w:space="0" w:color="auto"/>
            </w:tcBorders>
            <w:shd w:val="clear" w:color="auto" w:fill="D9D9D9" w:themeFill="background1" w:themeFillShade="D9"/>
            <w:vAlign w:val="center"/>
          </w:tcPr>
          <w:p w14:paraId="1215C5A3" w14:textId="18D17F34" w:rsidR="002256F5" w:rsidRPr="006952C6" w:rsidRDefault="002256F5" w:rsidP="003F590B">
            <w:pPr>
              <w:pStyle w:val="ListParagraph"/>
              <w:numPr>
                <w:ilvl w:val="0"/>
                <w:numId w:val="14"/>
              </w:numPr>
              <w:spacing w:after="0" w:line="240" w:lineRule="auto"/>
              <w:ind w:left="222" w:hanging="270"/>
              <w:rPr>
                <w:b/>
              </w:rPr>
            </w:pPr>
            <w:r>
              <w:rPr>
                <w:b/>
              </w:rPr>
              <w:t>M</w:t>
            </w:r>
            <w:r w:rsidRPr="006952C6">
              <w:rPr>
                <w:b/>
              </w:rPr>
              <w:t>edical examinations, physical health checks, or other medical treatment</w:t>
            </w:r>
            <w:r>
              <w:rPr>
                <w:b/>
              </w:rPr>
              <w:t>:</w:t>
            </w: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4BAFE4" w14:textId="77777777" w:rsidR="002256F5" w:rsidRPr="006952C6" w:rsidRDefault="002256F5" w:rsidP="00B215F5">
            <w:pPr>
              <w:pStyle w:val="ListParagraph"/>
              <w:numPr>
                <w:ilvl w:val="0"/>
                <w:numId w:val="23"/>
              </w:numPr>
              <w:spacing w:after="0" w:line="240" w:lineRule="auto"/>
              <w:ind w:left="222" w:hanging="270"/>
            </w:pPr>
            <w:r w:rsidRPr="006952C6">
              <w:t>Routinely</w:t>
            </w:r>
          </w:p>
          <w:p w14:paraId="5CBCD271" w14:textId="54D0FC82" w:rsidR="002256F5" w:rsidRPr="006952C6" w:rsidRDefault="002256F5" w:rsidP="00B215F5">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0D653B3D"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74357730" w14:textId="1D25F913" w:rsidR="002256F5" w:rsidRPr="006952C6" w:rsidRDefault="002256F5" w:rsidP="00B215F5">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5A4993CF" w14:textId="37AB7A1F" w:rsidR="002256F5" w:rsidRDefault="002256F5" w:rsidP="003F590B">
            <w:pPr>
              <w:pStyle w:val="ListParagraph"/>
              <w:numPr>
                <w:ilvl w:val="0"/>
                <w:numId w:val="24"/>
              </w:numPr>
              <w:spacing w:after="0" w:line="240" w:lineRule="auto"/>
              <w:ind w:left="312" w:hanging="270"/>
            </w:pPr>
            <w:r>
              <w:t xml:space="preserve">Don’t provide service </w:t>
            </w:r>
          </w:p>
          <w:p w14:paraId="53B86189"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633CC619" w14:textId="6A6CE50E" w:rsidR="002256F5" w:rsidRPr="00B05845" w:rsidRDefault="002256F5" w:rsidP="003F590B">
            <w:pPr>
              <w:pStyle w:val="ListParagraph"/>
              <w:numPr>
                <w:ilvl w:val="0"/>
                <w:numId w:val="24"/>
              </w:numPr>
              <w:spacing w:after="0" w:line="240" w:lineRule="auto"/>
              <w:ind w:left="312" w:hanging="270"/>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10BE65" w14:textId="26010C40"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5C236436" w14:textId="30E51211" w:rsidR="002256F5" w:rsidRPr="00B0584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tc>
      </w:tr>
      <w:tr w:rsidR="002256F5" w:rsidRPr="0053634E" w14:paraId="5961707C" w14:textId="77777777" w:rsidTr="003F590B">
        <w:trPr>
          <w:jc w:val="center"/>
        </w:trPr>
        <w:tc>
          <w:tcPr>
            <w:tcW w:w="3600" w:type="dxa"/>
            <w:tcBorders>
              <w:right w:val="single" w:sz="4" w:space="0" w:color="auto"/>
            </w:tcBorders>
            <w:vAlign w:val="center"/>
          </w:tcPr>
          <w:p w14:paraId="1A0DDA8F" w14:textId="6933E6F1" w:rsidR="002256F5" w:rsidRPr="006952C6" w:rsidRDefault="002256F5" w:rsidP="003F590B">
            <w:pPr>
              <w:pStyle w:val="ListParagraph"/>
              <w:numPr>
                <w:ilvl w:val="0"/>
                <w:numId w:val="14"/>
              </w:numPr>
              <w:spacing w:after="0" w:line="240" w:lineRule="auto"/>
              <w:ind w:left="222" w:hanging="270"/>
              <w:rPr>
                <w:b/>
              </w:rPr>
            </w:pPr>
            <w:r>
              <w:rPr>
                <w:b/>
              </w:rPr>
              <w:t>I</w:t>
            </w:r>
            <w:r w:rsidRPr="006952C6">
              <w:rPr>
                <w:b/>
              </w:rPr>
              <w:t>nitial screening to identify potential developmental</w:t>
            </w:r>
            <w:r>
              <w:rPr>
                <w:b/>
              </w:rPr>
              <w:t xml:space="preserve">, learning, intellectual and/or cognitive </w:t>
            </w:r>
            <w:r w:rsidRPr="006952C6">
              <w:rPr>
                <w:b/>
              </w:rPr>
              <w:t>issues</w:t>
            </w:r>
            <w:r>
              <w:rPr>
                <w:b/>
              </w:rPr>
              <w:t>:</w:t>
            </w:r>
          </w:p>
        </w:tc>
        <w:tc>
          <w:tcPr>
            <w:tcW w:w="1440" w:type="dxa"/>
            <w:tcBorders>
              <w:top w:val="single" w:sz="4" w:space="0" w:color="auto"/>
              <w:left w:val="single" w:sz="4" w:space="0" w:color="auto"/>
              <w:bottom w:val="single" w:sz="4" w:space="0" w:color="auto"/>
              <w:right w:val="nil"/>
            </w:tcBorders>
            <w:vAlign w:val="center"/>
          </w:tcPr>
          <w:p w14:paraId="4441716F"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00EBAF4E" w14:textId="56118122"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vAlign w:val="center"/>
          </w:tcPr>
          <w:p w14:paraId="0DC04DC2"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1200211A" w14:textId="1BB4C40B"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vAlign w:val="center"/>
          </w:tcPr>
          <w:p w14:paraId="41951728" w14:textId="77777777" w:rsidR="002256F5" w:rsidRDefault="002256F5" w:rsidP="003F590B">
            <w:pPr>
              <w:pStyle w:val="ListParagraph"/>
              <w:numPr>
                <w:ilvl w:val="0"/>
                <w:numId w:val="24"/>
              </w:numPr>
              <w:spacing w:after="0" w:line="240" w:lineRule="auto"/>
              <w:ind w:left="312" w:hanging="270"/>
            </w:pPr>
            <w:r>
              <w:t xml:space="preserve">Don’t provide service </w:t>
            </w:r>
          </w:p>
          <w:p w14:paraId="0FA63BC4"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5E049DFD" w14:textId="774F86B2" w:rsidR="002256F5" w:rsidRPr="00B05845" w:rsidRDefault="002256F5" w:rsidP="003F590B">
            <w:pPr>
              <w:pStyle w:val="ListParagraph"/>
              <w:numPr>
                <w:ilvl w:val="0"/>
                <w:numId w:val="24"/>
              </w:numPr>
              <w:spacing w:after="0" w:line="240" w:lineRule="auto"/>
              <w:ind w:left="312" w:hanging="270"/>
              <w:rPr>
                <w:szCs w:val="24"/>
              </w:rPr>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vAlign w:val="center"/>
          </w:tcPr>
          <w:p w14:paraId="40EF5938" w14:textId="113FBD0F"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5674C975" w14:textId="5EF2E0BA" w:rsidR="002256F5" w:rsidRPr="00B0584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tc>
      </w:tr>
      <w:tr w:rsidR="009863EB" w:rsidRPr="0053634E" w14:paraId="50ACD785" w14:textId="77777777" w:rsidTr="003F590B">
        <w:trPr>
          <w:jc w:val="center"/>
        </w:trPr>
        <w:tc>
          <w:tcPr>
            <w:tcW w:w="3600" w:type="dxa"/>
            <w:tcBorders>
              <w:right w:val="single" w:sz="4" w:space="0" w:color="auto"/>
            </w:tcBorders>
            <w:shd w:val="clear" w:color="auto" w:fill="D9D9D9" w:themeFill="background1" w:themeFillShade="D9"/>
            <w:vAlign w:val="center"/>
          </w:tcPr>
          <w:p w14:paraId="0A251CDE" w14:textId="0EEFC896" w:rsidR="002256F5" w:rsidRPr="006952C6" w:rsidRDefault="002256F5" w:rsidP="003F590B">
            <w:pPr>
              <w:pStyle w:val="ListParagraph"/>
              <w:numPr>
                <w:ilvl w:val="0"/>
                <w:numId w:val="14"/>
              </w:numPr>
              <w:spacing w:after="0" w:line="240" w:lineRule="auto"/>
              <w:ind w:left="222" w:hanging="270"/>
              <w:rPr>
                <w:b/>
              </w:rPr>
            </w:pPr>
            <w:r>
              <w:rPr>
                <w:b/>
              </w:rPr>
              <w:t>A</w:t>
            </w:r>
            <w:r w:rsidRPr="006952C6">
              <w:rPr>
                <w:b/>
              </w:rPr>
              <w:t>ssessment and/or diagnosis of developmental, learning, intellectual, and/or cognitive issues</w:t>
            </w:r>
            <w:r>
              <w:rPr>
                <w:b/>
              </w:rPr>
              <w:t xml:space="preserve">: </w:t>
            </w: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6B9C3DB"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2A75FB84" w14:textId="0B300E44"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4B95D859"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3AF9240F" w14:textId="48F7D59D"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F5BE756" w14:textId="77777777" w:rsidR="002256F5" w:rsidRDefault="002256F5" w:rsidP="003F590B">
            <w:pPr>
              <w:pStyle w:val="ListParagraph"/>
              <w:numPr>
                <w:ilvl w:val="0"/>
                <w:numId w:val="24"/>
              </w:numPr>
              <w:spacing w:after="0" w:line="240" w:lineRule="auto"/>
              <w:ind w:left="312" w:hanging="270"/>
            </w:pPr>
            <w:r>
              <w:t xml:space="preserve">Don’t provide service </w:t>
            </w:r>
          </w:p>
          <w:p w14:paraId="53C6914D"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0AC563DF" w14:textId="03C1269F" w:rsidR="002256F5" w:rsidRPr="00B05845" w:rsidRDefault="002256F5" w:rsidP="003F590B">
            <w:pPr>
              <w:pStyle w:val="ListParagraph"/>
              <w:numPr>
                <w:ilvl w:val="0"/>
                <w:numId w:val="24"/>
              </w:numPr>
              <w:spacing w:after="0" w:line="240" w:lineRule="auto"/>
              <w:ind w:left="312" w:hanging="270"/>
              <w:rPr>
                <w:szCs w:val="24"/>
              </w:rPr>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0EAE5F" w14:textId="554498B4"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19443AAC" w14:textId="77777777" w:rsidR="002256F5" w:rsidRPr="00B0584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p w14:paraId="1A58832B" w14:textId="23F3479A" w:rsidR="002256F5" w:rsidRPr="002256F5" w:rsidRDefault="002256F5" w:rsidP="003F590B">
            <w:pPr>
              <w:spacing w:after="0" w:line="240" w:lineRule="auto"/>
              <w:ind w:left="312" w:hanging="270"/>
              <w:rPr>
                <w:szCs w:val="24"/>
              </w:rPr>
            </w:pPr>
          </w:p>
        </w:tc>
      </w:tr>
      <w:tr w:rsidR="002256F5" w:rsidRPr="0053634E" w14:paraId="4E40EB89" w14:textId="77777777" w:rsidTr="003F590B">
        <w:trPr>
          <w:jc w:val="center"/>
        </w:trPr>
        <w:tc>
          <w:tcPr>
            <w:tcW w:w="3600" w:type="dxa"/>
            <w:tcBorders>
              <w:right w:val="single" w:sz="4" w:space="0" w:color="auto"/>
            </w:tcBorders>
          </w:tcPr>
          <w:p w14:paraId="11D4ED6C" w14:textId="03780E1E" w:rsidR="002256F5" w:rsidRPr="006952C6" w:rsidRDefault="002256F5" w:rsidP="003F590B">
            <w:pPr>
              <w:pStyle w:val="ListParagraph"/>
              <w:numPr>
                <w:ilvl w:val="0"/>
                <w:numId w:val="14"/>
              </w:numPr>
              <w:spacing w:after="0" w:line="240" w:lineRule="auto"/>
              <w:ind w:left="222" w:hanging="270"/>
              <w:rPr>
                <w:b/>
              </w:rPr>
            </w:pPr>
            <w:r>
              <w:rPr>
                <w:b/>
              </w:rPr>
              <w:t>O</w:t>
            </w:r>
            <w:r w:rsidRPr="006952C6">
              <w:rPr>
                <w:b/>
              </w:rPr>
              <w:t>ngoing treatment for developmental, learning, intell</w:t>
            </w:r>
            <w:r w:rsidR="003F590B">
              <w:rPr>
                <w:b/>
              </w:rPr>
              <w:t>ectual, and/or cognitive issues:</w:t>
            </w:r>
          </w:p>
        </w:tc>
        <w:tc>
          <w:tcPr>
            <w:tcW w:w="1440" w:type="dxa"/>
            <w:tcBorders>
              <w:top w:val="single" w:sz="4" w:space="0" w:color="auto"/>
              <w:left w:val="single" w:sz="4" w:space="0" w:color="auto"/>
              <w:bottom w:val="single" w:sz="4" w:space="0" w:color="auto"/>
              <w:right w:val="nil"/>
            </w:tcBorders>
            <w:vAlign w:val="center"/>
          </w:tcPr>
          <w:p w14:paraId="394AACC0"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59585B18" w14:textId="00D20B55"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vAlign w:val="center"/>
          </w:tcPr>
          <w:p w14:paraId="15097D98"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1B9A1BE9" w14:textId="2823EF29"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vAlign w:val="center"/>
          </w:tcPr>
          <w:p w14:paraId="0D287896" w14:textId="77777777" w:rsidR="002256F5" w:rsidRDefault="002256F5" w:rsidP="003F590B">
            <w:pPr>
              <w:pStyle w:val="ListParagraph"/>
              <w:numPr>
                <w:ilvl w:val="0"/>
                <w:numId w:val="24"/>
              </w:numPr>
              <w:spacing w:after="0" w:line="240" w:lineRule="auto"/>
              <w:ind w:left="312" w:hanging="270"/>
            </w:pPr>
            <w:r>
              <w:t xml:space="preserve">Don’t provide service </w:t>
            </w:r>
          </w:p>
          <w:p w14:paraId="64A6CCEF"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604574D5" w14:textId="6E10E0BC" w:rsidR="002256F5" w:rsidRPr="00B05845" w:rsidRDefault="002256F5" w:rsidP="003F590B">
            <w:pPr>
              <w:pStyle w:val="ListParagraph"/>
              <w:numPr>
                <w:ilvl w:val="0"/>
                <w:numId w:val="24"/>
              </w:numPr>
              <w:spacing w:after="0" w:line="240" w:lineRule="auto"/>
              <w:ind w:left="312" w:hanging="270"/>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vAlign w:val="center"/>
          </w:tcPr>
          <w:p w14:paraId="1639FC74" w14:textId="43A30A55"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3B6FE214" w14:textId="090AE039" w:rsidR="002256F5" w:rsidRPr="002256F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tc>
      </w:tr>
      <w:tr w:rsidR="009863EB" w:rsidRPr="0053634E" w14:paraId="7F87C86F" w14:textId="77777777" w:rsidTr="003F590B">
        <w:trPr>
          <w:jc w:val="center"/>
        </w:trPr>
        <w:tc>
          <w:tcPr>
            <w:tcW w:w="3600" w:type="dxa"/>
            <w:tcBorders>
              <w:right w:val="single" w:sz="4" w:space="0" w:color="auto"/>
            </w:tcBorders>
            <w:shd w:val="clear" w:color="auto" w:fill="D9D9D9" w:themeFill="background1" w:themeFillShade="D9"/>
            <w:vAlign w:val="center"/>
          </w:tcPr>
          <w:p w14:paraId="2B98D18B" w14:textId="4C6D9BE3" w:rsidR="002256F5" w:rsidRPr="006952C6" w:rsidRDefault="002256F5" w:rsidP="003F590B">
            <w:pPr>
              <w:pStyle w:val="ListParagraph"/>
              <w:numPr>
                <w:ilvl w:val="0"/>
                <w:numId w:val="14"/>
              </w:numPr>
              <w:spacing w:after="0" w:line="240" w:lineRule="auto"/>
              <w:ind w:left="222" w:hanging="270"/>
              <w:rPr>
                <w:b/>
              </w:rPr>
            </w:pPr>
            <w:r>
              <w:rPr>
                <w:b/>
              </w:rPr>
              <w:t>I</w:t>
            </w:r>
            <w:r w:rsidRPr="006952C6">
              <w:rPr>
                <w:b/>
              </w:rPr>
              <w:t>nitial screening to identify potential men</w:t>
            </w:r>
            <w:r w:rsidR="003F590B">
              <w:rPr>
                <w:b/>
              </w:rPr>
              <w:t>tal health or behavioral issues:</w:t>
            </w: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5579896"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4CEC354B" w14:textId="5C856A76"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05522503"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0906739B" w14:textId="3B628608"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127BFA23" w14:textId="77777777" w:rsidR="002256F5" w:rsidRDefault="002256F5" w:rsidP="003F590B">
            <w:pPr>
              <w:pStyle w:val="ListParagraph"/>
              <w:numPr>
                <w:ilvl w:val="0"/>
                <w:numId w:val="24"/>
              </w:numPr>
              <w:spacing w:after="0" w:line="240" w:lineRule="auto"/>
              <w:ind w:left="312" w:hanging="270"/>
            </w:pPr>
            <w:r>
              <w:t xml:space="preserve">Don’t provide service </w:t>
            </w:r>
          </w:p>
          <w:p w14:paraId="3937CEAE"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58F80F0F" w14:textId="2D00CB5E" w:rsidR="002256F5" w:rsidRPr="00B05845" w:rsidRDefault="002256F5" w:rsidP="003F590B">
            <w:pPr>
              <w:pStyle w:val="ListParagraph"/>
              <w:numPr>
                <w:ilvl w:val="0"/>
                <w:numId w:val="24"/>
              </w:numPr>
              <w:spacing w:after="0" w:line="240" w:lineRule="auto"/>
              <w:ind w:left="312" w:hanging="270"/>
              <w:rPr>
                <w:szCs w:val="24"/>
              </w:rPr>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A934F2" w14:textId="60D029A8"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06EE5035" w14:textId="1D60F95D" w:rsidR="002256F5" w:rsidRPr="00B0584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tc>
      </w:tr>
      <w:tr w:rsidR="002256F5" w:rsidRPr="0053634E" w14:paraId="0CAFB453" w14:textId="77777777" w:rsidTr="00B215F5">
        <w:trPr>
          <w:jc w:val="center"/>
        </w:trPr>
        <w:tc>
          <w:tcPr>
            <w:tcW w:w="3600" w:type="dxa"/>
            <w:tcBorders>
              <w:right w:val="single" w:sz="4" w:space="0" w:color="auto"/>
            </w:tcBorders>
            <w:vAlign w:val="center"/>
          </w:tcPr>
          <w:p w14:paraId="17213998" w14:textId="02FCA633" w:rsidR="002256F5" w:rsidRPr="006952C6" w:rsidRDefault="002256F5" w:rsidP="00B215F5">
            <w:pPr>
              <w:pStyle w:val="ListParagraph"/>
              <w:numPr>
                <w:ilvl w:val="0"/>
                <w:numId w:val="14"/>
              </w:numPr>
              <w:spacing w:after="0" w:line="240" w:lineRule="auto"/>
              <w:ind w:left="222" w:hanging="270"/>
              <w:rPr>
                <w:b/>
              </w:rPr>
            </w:pPr>
            <w:r>
              <w:rPr>
                <w:b/>
              </w:rPr>
              <w:t>A</w:t>
            </w:r>
            <w:r w:rsidRPr="006952C6">
              <w:rPr>
                <w:b/>
              </w:rPr>
              <w:t>ssessment and/or diagnosis of men</w:t>
            </w:r>
            <w:r w:rsidR="003F590B">
              <w:rPr>
                <w:b/>
              </w:rPr>
              <w:t>tal health or behavioral issues:</w:t>
            </w:r>
          </w:p>
        </w:tc>
        <w:tc>
          <w:tcPr>
            <w:tcW w:w="1440" w:type="dxa"/>
            <w:tcBorders>
              <w:top w:val="single" w:sz="4" w:space="0" w:color="auto"/>
              <w:left w:val="single" w:sz="4" w:space="0" w:color="auto"/>
              <w:bottom w:val="single" w:sz="4" w:space="0" w:color="auto"/>
              <w:right w:val="nil"/>
            </w:tcBorders>
            <w:vAlign w:val="center"/>
          </w:tcPr>
          <w:p w14:paraId="67059A22"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2540AFC4" w14:textId="5CF70143"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vAlign w:val="center"/>
          </w:tcPr>
          <w:p w14:paraId="0AF84B4C"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4D2CA6CC" w14:textId="726D61EC"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tcPr>
          <w:p w14:paraId="37E9F2F2" w14:textId="77777777" w:rsidR="002256F5" w:rsidRDefault="002256F5" w:rsidP="003F590B">
            <w:pPr>
              <w:pStyle w:val="ListParagraph"/>
              <w:numPr>
                <w:ilvl w:val="0"/>
                <w:numId w:val="24"/>
              </w:numPr>
              <w:spacing w:after="0" w:line="240" w:lineRule="auto"/>
              <w:ind w:left="312" w:hanging="270"/>
            </w:pPr>
            <w:r>
              <w:t xml:space="preserve">Don’t provide service </w:t>
            </w:r>
          </w:p>
          <w:p w14:paraId="2519F998"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65576A3A" w14:textId="7089013A" w:rsidR="002256F5" w:rsidRPr="00B05845" w:rsidRDefault="002256F5" w:rsidP="003F590B">
            <w:pPr>
              <w:pStyle w:val="ListParagraph"/>
              <w:numPr>
                <w:ilvl w:val="0"/>
                <w:numId w:val="24"/>
              </w:numPr>
              <w:spacing w:after="0" w:line="240" w:lineRule="auto"/>
              <w:ind w:left="312" w:hanging="270"/>
              <w:rPr>
                <w:szCs w:val="24"/>
              </w:rPr>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tcPr>
          <w:p w14:paraId="6679F40B" w14:textId="77777777"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171145CE" w14:textId="6F944985" w:rsidR="002256F5" w:rsidRPr="00B0584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tc>
      </w:tr>
      <w:tr w:rsidR="009863EB" w:rsidRPr="0053634E" w14:paraId="211B4389" w14:textId="77777777" w:rsidTr="00B215F5">
        <w:trPr>
          <w:jc w:val="center"/>
        </w:trPr>
        <w:tc>
          <w:tcPr>
            <w:tcW w:w="3600" w:type="dxa"/>
            <w:tcBorders>
              <w:right w:val="single" w:sz="4" w:space="0" w:color="auto"/>
            </w:tcBorders>
            <w:shd w:val="clear" w:color="auto" w:fill="D9D9D9" w:themeFill="background1" w:themeFillShade="D9"/>
            <w:vAlign w:val="center"/>
          </w:tcPr>
          <w:p w14:paraId="4BA58861" w14:textId="2FB802AD" w:rsidR="002256F5" w:rsidRPr="006952C6" w:rsidRDefault="002256F5" w:rsidP="00B215F5">
            <w:pPr>
              <w:pStyle w:val="ListParagraph"/>
              <w:numPr>
                <w:ilvl w:val="0"/>
                <w:numId w:val="14"/>
              </w:numPr>
              <w:spacing w:after="0" w:line="240" w:lineRule="auto"/>
              <w:ind w:left="222" w:hanging="270"/>
              <w:rPr>
                <w:b/>
              </w:rPr>
            </w:pPr>
            <w:r>
              <w:rPr>
                <w:b/>
              </w:rPr>
              <w:t>O</w:t>
            </w:r>
            <w:r w:rsidRPr="006952C6">
              <w:rPr>
                <w:b/>
              </w:rPr>
              <w:t>ngoing treatment for men</w:t>
            </w:r>
            <w:r w:rsidR="003F590B">
              <w:rPr>
                <w:b/>
              </w:rPr>
              <w:t>tal health or behavioral issues:</w:t>
            </w: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FDE1A97"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68361ACE" w14:textId="66AEFFE0"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629B193A"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1AF239D5" w14:textId="7323B2A3"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shd w:val="clear" w:color="auto" w:fill="D9D9D9" w:themeFill="background1" w:themeFillShade="D9"/>
          </w:tcPr>
          <w:p w14:paraId="70FCCD34" w14:textId="77777777" w:rsidR="002256F5" w:rsidRDefault="002256F5" w:rsidP="003F590B">
            <w:pPr>
              <w:pStyle w:val="ListParagraph"/>
              <w:numPr>
                <w:ilvl w:val="0"/>
                <w:numId w:val="24"/>
              </w:numPr>
              <w:spacing w:after="0" w:line="240" w:lineRule="auto"/>
              <w:ind w:left="312" w:hanging="270"/>
            </w:pPr>
            <w:r>
              <w:t xml:space="preserve">Don’t provide service </w:t>
            </w:r>
          </w:p>
          <w:p w14:paraId="2D592F30"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12618477" w14:textId="51742279" w:rsidR="002256F5" w:rsidRPr="00B05845" w:rsidRDefault="002256F5" w:rsidP="003F590B">
            <w:pPr>
              <w:pStyle w:val="ListParagraph"/>
              <w:numPr>
                <w:ilvl w:val="0"/>
                <w:numId w:val="24"/>
              </w:numPr>
              <w:spacing w:after="0" w:line="240" w:lineRule="auto"/>
              <w:ind w:left="312" w:hanging="270"/>
              <w:rPr>
                <w:szCs w:val="24"/>
              </w:rPr>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tcPr>
          <w:p w14:paraId="1DBAE780" w14:textId="77777777"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28F02DD6" w14:textId="264FD66B" w:rsidR="002256F5" w:rsidRPr="00B0584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tc>
      </w:tr>
      <w:tr w:rsidR="002256F5" w:rsidRPr="0053634E" w14:paraId="59124492" w14:textId="77777777" w:rsidTr="003F590B">
        <w:trPr>
          <w:jc w:val="center"/>
        </w:trPr>
        <w:tc>
          <w:tcPr>
            <w:tcW w:w="3600" w:type="dxa"/>
            <w:tcBorders>
              <w:right w:val="single" w:sz="4" w:space="0" w:color="auto"/>
            </w:tcBorders>
            <w:vAlign w:val="center"/>
          </w:tcPr>
          <w:p w14:paraId="2DFA9B9D" w14:textId="0766DF31" w:rsidR="002256F5" w:rsidRPr="006952C6" w:rsidRDefault="002256F5" w:rsidP="003F590B">
            <w:pPr>
              <w:pStyle w:val="ListParagraph"/>
              <w:numPr>
                <w:ilvl w:val="0"/>
                <w:numId w:val="14"/>
              </w:numPr>
              <w:spacing w:after="0" w:line="240" w:lineRule="auto"/>
              <w:ind w:left="222" w:hanging="270"/>
              <w:rPr>
                <w:b/>
              </w:rPr>
            </w:pPr>
            <w:r>
              <w:rPr>
                <w:b/>
              </w:rPr>
              <w:t>S</w:t>
            </w:r>
            <w:r w:rsidRPr="006952C6">
              <w:rPr>
                <w:b/>
              </w:rPr>
              <w:t>creening, assessment and/or diagnosis to identify speech, physical the</w:t>
            </w:r>
            <w:r w:rsidR="003F590B">
              <w:rPr>
                <w:b/>
              </w:rPr>
              <w:t>rapy, and/or occupational needs:</w:t>
            </w:r>
          </w:p>
        </w:tc>
        <w:tc>
          <w:tcPr>
            <w:tcW w:w="1440" w:type="dxa"/>
            <w:tcBorders>
              <w:top w:val="single" w:sz="4" w:space="0" w:color="auto"/>
              <w:left w:val="single" w:sz="4" w:space="0" w:color="auto"/>
              <w:bottom w:val="single" w:sz="4" w:space="0" w:color="auto"/>
              <w:right w:val="nil"/>
            </w:tcBorders>
            <w:vAlign w:val="center"/>
          </w:tcPr>
          <w:p w14:paraId="2C017253"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3A017734" w14:textId="4E8B9C9D"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vAlign w:val="center"/>
          </w:tcPr>
          <w:p w14:paraId="5D04114B"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06A64D43" w14:textId="0018576C"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vAlign w:val="center"/>
          </w:tcPr>
          <w:p w14:paraId="66CE93E7" w14:textId="77777777" w:rsidR="002256F5" w:rsidRDefault="002256F5" w:rsidP="003F590B">
            <w:pPr>
              <w:pStyle w:val="ListParagraph"/>
              <w:numPr>
                <w:ilvl w:val="0"/>
                <w:numId w:val="24"/>
              </w:numPr>
              <w:spacing w:after="0" w:line="240" w:lineRule="auto"/>
              <w:ind w:left="312" w:hanging="270"/>
            </w:pPr>
            <w:r>
              <w:t xml:space="preserve">Don’t provide service </w:t>
            </w:r>
          </w:p>
          <w:p w14:paraId="1E0CE0A2"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27E23FC3" w14:textId="6F1266EA" w:rsidR="002256F5" w:rsidRPr="00B05845" w:rsidRDefault="002256F5" w:rsidP="003F590B">
            <w:pPr>
              <w:pStyle w:val="ListParagraph"/>
              <w:numPr>
                <w:ilvl w:val="0"/>
                <w:numId w:val="24"/>
              </w:numPr>
              <w:spacing w:after="0" w:line="240" w:lineRule="auto"/>
              <w:ind w:left="312" w:hanging="270"/>
              <w:rPr>
                <w:szCs w:val="24"/>
              </w:rPr>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vAlign w:val="center"/>
          </w:tcPr>
          <w:p w14:paraId="7ECEFA9B" w14:textId="2CDAF683"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52B3DC2B" w14:textId="6571010C" w:rsidR="002256F5" w:rsidRPr="00B0584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tc>
      </w:tr>
      <w:tr w:rsidR="009863EB" w:rsidRPr="0053634E" w14:paraId="30C3B586" w14:textId="77777777" w:rsidTr="003F590B">
        <w:trPr>
          <w:jc w:val="center"/>
        </w:trPr>
        <w:tc>
          <w:tcPr>
            <w:tcW w:w="3600" w:type="dxa"/>
            <w:tcBorders>
              <w:right w:val="single" w:sz="4" w:space="0" w:color="auto"/>
            </w:tcBorders>
            <w:shd w:val="clear" w:color="auto" w:fill="D9D9D9" w:themeFill="background1" w:themeFillShade="D9"/>
          </w:tcPr>
          <w:p w14:paraId="2CDD84E9" w14:textId="0FF359C0" w:rsidR="002256F5" w:rsidRPr="006952C6" w:rsidRDefault="002256F5" w:rsidP="003F590B">
            <w:pPr>
              <w:pStyle w:val="ListParagraph"/>
              <w:numPr>
                <w:ilvl w:val="0"/>
                <w:numId w:val="14"/>
              </w:numPr>
              <w:spacing w:after="0" w:line="240" w:lineRule="auto"/>
              <w:ind w:left="222" w:hanging="270"/>
              <w:rPr>
                <w:b/>
              </w:rPr>
            </w:pPr>
            <w:r>
              <w:rPr>
                <w:b/>
              </w:rPr>
              <w:t>Ongoing</w:t>
            </w:r>
            <w:r w:rsidRPr="006952C6">
              <w:rPr>
                <w:b/>
              </w:rPr>
              <w:t xml:space="preserve"> treatment for speech, physical thera</w:t>
            </w:r>
            <w:r w:rsidR="003F590B">
              <w:rPr>
                <w:b/>
              </w:rPr>
              <w:t>py, and/or occupational therapy:</w:t>
            </w: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FE5DB55"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653A4049" w14:textId="301C3B26"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4615F09A"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5A0FB1DF" w14:textId="52BC2EF1"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shd w:val="clear" w:color="auto" w:fill="D9D9D9" w:themeFill="background1" w:themeFillShade="D9"/>
          </w:tcPr>
          <w:p w14:paraId="41C5A8FB" w14:textId="77777777" w:rsidR="002256F5" w:rsidRDefault="002256F5" w:rsidP="003F590B">
            <w:pPr>
              <w:pStyle w:val="ListParagraph"/>
              <w:numPr>
                <w:ilvl w:val="0"/>
                <w:numId w:val="24"/>
              </w:numPr>
              <w:spacing w:after="0" w:line="240" w:lineRule="auto"/>
              <w:ind w:left="312" w:hanging="270"/>
            </w:pPr>
            <w:r>
              <w:t xml:space="preserve">Don’t provide service </w:t>
            </w:r>
          </w:p>
          <w:p w14:paraId="56F08252"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59FE8BF6" w14:textId="63C45529" w:rsidR="002256F5" w:rsidRPr="00B05845" w:rsidRDefault="002256F5" w:rsidP="003F590B">
            <w:pPr>
              <w:pStyle w:val="ListParagraph"/>
              <w:numPr>
                <w:ilvl w:val="0"/>
                <w:numId w:val="24"/>
              </w:numPr>
              <w:spacing w:after="0" w:line="240" w:lineRule="auto"/>
              <w:ind w:left="312" w:hanging="270"/>
              <w:rPr>
                <w:szCs w:val="24"/>
              </w:rPr>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tcPr>
          <w:p w14:paraId="772C2FA3" w14:textId="672FC951"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4CB0AC02" w14:textId="752C70D4" w:rsidR="002256F5" w:rsidRPr="00B05845" w:rsidRDefault="002256F5" w:rsidP="003F590B">
            <w:pPr>
              <w:pStyle w:val="ListParagraph"/>
              <w:numPr>
                <w:ilvl w:val="0"/>
                <w:numId w:val="24"/>
              </w:numPr>
              <w:spacing w:after="0" w:line="240" w:lineRule="auto"/>
              <w:ind w:left="312" w:hanging="270"/>
              <w:rPr>
                <w:szCs w:val="24"/>
              </w:rPr>
            </w:pPr>
            <w:r>
              <w:t xml:space="preserve">4+ </w:t>
            </w:r>
            <w:r w:rsidRPr="00B05845">
              <w:t>month</w:t>
            </w:r>
            <w:r>
              <w:t>s</w:t>
            </w:r>
          </w:p>
        </w:tc>
      </w:tr>
      <w:tr w:rsidR="002256F5" w:rsidRPr="0053634E" w14:paraId="64F71817" w14:textId="77777777" w:rsidTr="003F590B">
        <w:trPr>
          <w:jc w:val="center"/>
        </w:trPr>
        <w:tc>
          <w:tcPr>
            <w:tcW w:w="3600" w:type="dxa"/>
            <w:tcBorders>
              <w:right w:val="single" w:sz="4" w:space="0" w:color="auto"/>
            </w:tcBorders>
          </w:tcPr>
          <w:p w14:paraId="5F17A5A0" w14:textId="3871E6C4" w:rsidR="002256F5" w:rsidRPr="006952C6" w:rsidRDefault="002256F5" w:rsidP="003F590B">
            <w:pPr>
              <w:pStyle w:val="ListParagraph"/>
              <w:numPr>
                <w:ilvl w:val="0"/>
                <w:numId w:val="14"/>
              </w:numPr>
              <w:spacing w:after="0" w:line="240" w:lineRule="auto"/>
              <w:ind w:left="222" w:hanging="270"/>
              <w:rPr>
                <w:b/>
              </w:rPr>
            </w:pPr>
            <w:r>
              <w:rPr>
                <w:rFonts w:cs="Arial"/>
                <w:b/>
                <w:szCs w:val="18"/>
              </w:rPr>
              <w:t>Referral or</w:t>
            </w:r>
            <w:r w:rsidRPr="006952C6">
              <w:rPr>
                <w:rFonts w:cs="Arial"/>
                <w:b/>
                <w:szCs w:val="18"/>
              </w:rPr>
              <w:t xml:space="preserve"> specific assessment of diagnosis related to prenatal alcohol exposure</w:t>
            </w:r>
            <w:r w:rsidR="003F590B">
              <w:rPr>
                <w:rFonts w:cs="Arial"/>
                <w:b/>
                <w:szCs w:val="18"/>
              </w:rPr>
              <w:t>:</w:t>
            </w:r>
          </w:p>
        </w:tc>
        <w:tc>
          <w:tcPr>
            <w:tcW w:w="1440" w:type="dxa"/>
            <w:tcBorders>
              <w:top w:val="single" w:sz="4" w:space="0" w:color="auto"/>
              <w:left w:val="single" w:sz="4" w:space="0" w:color="auto"/>
              <w:bottom w:val="single" w:sz="4" w:space="0" w:color="auto"/>
              <w:right w:val="nil"/>
            </w:tcBorders>
            <w:vAlign w:val="center"/>
          </w:tcPr>
          <w:p w14:paraId="267DDD89" w14:textId="77777777" w:rsidR="002256F5" w:rsidRPr="006952C6" w:rsidRDefault="002256F5" w:rsidP="003F590B">
            <w:pPr>
              <w:pStyle w:val="ListParagraph"/>
              <w:numPr>
                <w:ilvl w:val="0"/>
                <w:numId w:val="23"/>
              </w:numPr>
              <w:spacing w:after="0" w:line="240" w:lineRule="auto"/>
              <w:ind w:left="222" w:hanging="270"/>
            </w:pPr>
            <w:r w:rsidRPr="006952C6">
              <w:t>Routinely</w:t>
            </w:r>
          </w:p>
          <w:p w14:paraId="6B2E369B" w14:textId="45A88E23" w:rsidR="002256F5" w:rsidRPr="006952C6" w:rsidRDefault="002256F5" w:rsidP="003F590B">
            <w:pPr>
              <w:pStyle w:val="ListParagraph"/>
              <w:numPr>
                <w:ilvl w:val="0"/>
                <w:numId w:val="23"/>
              </w:numPr>
              <w:spacing w:after="0" w:line="240" w:lineRule="auto"/>
              <w:ind w:left="222" w:hanging="270"/>
            </w:pPr>
            <w:r w:rsidRPr="006952C6">
              <w:t>Occasionally</w:t>
            </w:r>
          </w:p>
        </w:tc>
        <w:tc>
          <w:tcPr>
            <w:tcW w:w="1080" w:type="dxa"/>
            <w:tcBorders>
              <w:top w:val="single" w:sz="4" w:space="0" w:color="auto"/>
              <w:left w:val="nil"/>
              <w:bottom w:val="single" w:sz="4" w:space="0" w:color="auto"/>
              <w:right w:val="single" w:sz="12" w:space="0" w:color="auto"/>
            </w:tcBorders>
            <w:vAlign w:val="center"/>
          </w:tcPr>
          <w:p w14:paraId="6E61A57C" w14:textId="77777777" w:rsidR="002256F5" w:rsidRPr="006952C6" w:rsidRDefault="002256F5" w:rsidP="003F590B">
            <w:pPr>
              <w:pStyle w:val="ListParagraph"/>
              <w:numPr>
                <w:ilvl w:val="0"/>
                <w:numId w:val="23"/>
              </w:numPr>
              <w:spacing w:after="0" w:line="240" w:lineRule="auto"/>
              <w:ind w:left="222" w:hanging="270"/>
            </w:pPr>
            <w:r w:rsidRPr="006952C6">
              <w:t xml:space="preserve">Rarely </w:t>
            </w:r>
          </w:p>
          <w:p w14:paraId="0A7A1093" w14:textId="33167EE8" w:rsidR="002256F5" w:rsidRPr="006952C6" w:rsidRDefault="002256F5" w:rsidP="003F590B">
            <w:pPr>
              <w:pStyle w:val="ListParagraph"/>
              <w:numPr>
                <w:ilvl w:val="0"/>
                <w:numId w:val="23"/>
              </w:numPr>
              <w:spacing w:after="0" w:line="240" w:lineRule="auto"/>
              <w:ind w:left="222" w:hanging="270"/>
            </w:pPr>
            <w:r w:rsidRPr="006952C6">
              <w:t>Never</w:t>
            </w:r>
          </w:p>
        </w:tc>
        <w:tc>
          <w:tcPr>
            <w:tcW w:w="2430" w:type="dxa"/>
            <w:tcBorders>
              <w:top w:val="single" w:sz="4" w:space="0" w:color="auto"/>
              <w:left w:val="single" w:sz="12" w:space="0" w:color="auto"/>
              <w:bottom w:val="single" w:sz="4" w:space="0" w:color="auto"/>
              <w:right w:val="nil"/>
            </w:tcBorders>
          </w:tcPr>
          <w:p w14:paraId="6BD15C20" w14:textId="77777777" w:rsidR="002256F5" w:rsidRDefault="002256F5" w:rsidP="003F590B">
            <w:pPr>
              <w:pStyle w:val="ListParagraph"/>
              <w:numPr>
                <w:ilvl w:val="0"/>
                <w:numId w:val="24"/>
              </w:numPr>
              <w:spacing w:after="0" w:line="240" w:lineRule="auto"/>
              <w:ind w:left="312" w:hanging="270"/>
            </w:pPr>
            <w:r>
              <w:t xml:space="preserve">Don’t provide service </w:t>
            </w:r>
          </w:p>
          <w:p w14:paraId="59C81ACB" w14:textId="77777777" w:rsidR="002256F5" w:rsidRPr="00B05845" w:rsidRDefault="002256F5" w:rsidP="003F590B">
            <w:pPr>
              <w:pStyle w:val="ListParagraph"/>
              <w:numPr>
                <w:ilvl w:val="0"/>
                <w:numId w:val="24"/>
              </w:numPr>
              <w:spacing w:after="0" w:line="240" w:lineRule="auto"/>
              <w:ind w:left="312" w:hanging="270"/>
            </w:pPr>
            <w:r w:rsidRPr="00B05845">
              <w:t>1 week or less</w:t>
            </w:r>
          </w:p>
          <w:p w14:paraId="51047924" w14:textId="6CB8B3D6" w:rsidR="002256F5" w:rsidRDefault="002256F5" w:rsidP="003F590B">
            <w:pPr>
              <w:pStyle w:val="ListParagraph"/>
              <w:numPr>
                <w:ilvl w:val="0"/>
                <w:numId w:val="24"/>
              </w:numPr>
              <w:spacing w:after="0" w:line="240" w:lineRule="auto"/>
              <w:ind w:left="312" w:hanging="270"/>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tcPr>
          <w:p w14:paraId="6F8FC11D" w14:textId="77777777" w:rsidR="002256F5" w:rsidRPr="00B05845" w:rsidRDefault="002256F5" w:rsidP="003F590B">
            <w:pPr>
              <w:pStyle w:val="ListParagraph"/>
              <w:numPr>
                <w:ilvl w:val="0"/>
                <w:numId w:val="24"/>
              </w:numPr>
              <w:spacing w:after="0" w:line="240" w:lineRule="auto"/>
              <w:ind w:left="312" w:hanging="270"/>
            </w:pPr>
            <w:r>
              <w:t>7 weeks to 3</w:t>
            </w:r>
            <w:r w:rsidRPr="00B05845">
              <w:t xml:space="preserve"> </w:t>
            </w:r>
            <w:r>
              <w:t>months</w:t>
            </w:r>
          </w:p>
          <w:p w14:paraId="0B12A2AA" w14:textId="78F05763" w:rsidR="002256F5" w:rsidRDefault="002256F5" w:rsidP="003F590B">
            <w:pPr>
              <w:pStyle w:val="ListParagraph"/>
              <w:numPr>
                <w:ilvl w:val="0"/>
                <w:numId w:val="24"/>
              </w:numPr>
              <w:spacing w:after="0" w:line="240" w:lineRule="auto"/>
              <w:ind w:left="312" w:hanging="270"/>
            </w:pPr>
            <w:r>
              <w:t xml:space="preserve">4+ </w:t>
            </w:r>
            <w:r w:rsidRPr="00B05845">
              <w:t>month</w:t>
            </w:r>
            <w:r>
              <w:t>s</w:t>
            </w:r>
          </w:p>
        </w:tc>
      </w:tr>
      <w:tr w:rsidR="002256F5" w:rsidRPr="0053634E" w14:paraId="0F8222C7" w14:textId="77777777" w:rsidTr="003F590B">
        <w:trPr>
          <w:jc w:val="center"/>
        </w:trPr>
        <w:tc>
          <w:tcPr>
            <w:tcW w:w="3600" w:type="dxa"/>
            <w:tcBorders>
              <w:right w:val="single" w:sz="4" w:space="0" w:color="auto"/>
            </w:tcBorders>
            <w:shd w:val="clear" w:color="auto" w:fill="D9D9D9" w:themeFill="background1" w:themeFillShade="D9"/>
            <w:vAlign w:val="center"/>
          </w:tcPr>
          <w:p w14:paraId="76641D5E" w14:textId="3BD50363" w:rsidR="002256F5" w:rsidRPr="006952C6" w:rsidRDefault="002256F5" w:rsidP="003F590B">
            <w:pPr>
              <w:pStyle w:val="ListParagraph"/>
              <w:numPr>
                <w:ilvl w:val="0"/>
                <w:numId w:val="14"/>
              </w:numPr>
              <w:spacing w:after="0" w:line="240" w:lineRule="auto"/>
              <w:ind w:left="222" w:hanging="270"/>
              <w:rPr>
                <w:rFonts w:cs="Arial"/>
                <w:b/>
                <w:szCs w:val="18"/>
              </w:rPr>
            </w:pPr>
            <w:r>
              <w:rPr>
                <w:rFonts w:cs="Arial"/>
                <w:b/>
                <w:szCs w:val="18"/>
              </w:rPr>
              <w:t>R</w:t>
            </w:r>
            <w:r w:rsidRPr="006952C6">
              <w:rPr>
                <w:rFonts w:cs="Arial"/>
                <w:b/>
                <w:szCs w:val="18"/>
              </w:rPr>
              <w:t xml:space="preserve">eferral </w:t>
            </w:r>
            <w:r>
              <w:rPr>
                <w:rFonts w:cs="Arial"/>
                <w:b/>
                <w:szCs w:val="18"/>
              </w:rPr>
              <w:t>or</w:t>
            </w:r>
            <w:r w:rsidRPr="006952C6">
              <w:rPr>
                <w:rFonts w:cs="Arial"/>
                <w:b/>
                <w:szCs w:val="18"/>
              </w:rPr>
              <w:t xml:space="preserve"> specific assessment of </w:t>
            </w:r>
            <w:r w:rsidRPr="006952C6">
              <w:rPr>
                <w:rFonts w:cs="Arial"/>
                <w:b/>
                <w:szCs w:val="18"/>
              </w:rPr>
              <w:lastRenderedPageBreak/>
              <w:t>diagnosis related to prenatal substance</w:t>
            </w:r>
            <w:r>
              <w:rPr>
                <w:rFonts w:cs="Arial"/>
                <w:b/>
                <w:szCs w:val="18"/>
              </w:rPr>
              <w:t xml:space="preserve"> </w:t>
            </w:r>
            <w:r w:rsidR="005B3DE2">
              <w:rPr>
                <w:rFonts w:cs="Arial"/>
                <w:b/>
                <w:szCs w:val="18"/>
              </w:rPr>
              <w:t xml:space="preserve">exposure </w:t>
            </w:r>
            <w:r w:rsidR="005B3DE2" w:rsidRPr="006952C6">
              <w:rPr>
                <w:rFonts w:cs="Arial"/>
                <w:b/>
                <w:szCs w:val="18"/>
              </w:rPr>
              <w:t>(</w:t>
            </w:r>
            <w:r w:rsidRPr="006952C6">
              <w:rPr>
                <w:rFonts w:cs="Arial"/>
                <w:b/>
                <w:szCs w:val="18"/>
              </w:rPr>
              <w:t>other than alcohol)</w:t>
            </w:r>
            <w:r>
              <w:rPr>
                <w:rFonts w:cs="Arial"/>
                <w:b/>
                <w:szCs w:val="18"/>
              </w:rPr>
              <w:t>.</w:t>
            </w: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4804502" w14:textId="77777777" w:rsidR="002256F5" w:rsidRPr="006952C6" w:rsidRDefault="002256F5" w:rsidP="003F590B">
            <w:pPr>
              <w:pStyle w:val="ListParagraph"/>
              <w:numPr>
                <w:ilvl w:val="0"/>
                <w:numId w:val="23"/>
              </w:numPr>
              <w:spacing w:after="0" w:line="240" w:lineRule="auto"/>
              <w:ind w:left="222" w:hanging="270"/>
            </w:pPr>
            <w:r w:rsidRPr="006952C6">
              <w:lastRenderedPageBreak/>
              <w:t>Routinely</w:t>
            </w:r>
          </w:p>
          <w:p w14:paraId="5DD61E2A" w14:textId="47E42189" w:rsidR="002256F5" w:rsidRPr="006952C6" w:rsidRDefault="002256F5" w:rsidP="003F590B">
            <w:pPr>
              <w:pStyle w:val="ListParagraph"/>
              <w:numPr>
                <w:ilvl w:val="0"/>
                <w:numId w:val="23"/>
              </w:numPr>
              <w:spacing w:after="0" w:line="240" w:lineRule="auto"/>
              <w:ind w:left="222" w:hanging="270"/>
            </w:pPr>
            <w:r w:rsidRPr="006952C6">
              <w:lastRenderedPageBreak/>
              <w:t>Occasionally</w:t>
            </w:r>
          </w:p>
        </w:tc>
        <w:tc>
          <w:tcPr>
            <w:tcW w:w="1080"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15E76D5F" w14:textId="77777777" w:rsidR="002256F5" w:rsidRPr="006952C6" w:rsidRDefault="002256F5" w:rsidP="003F590B">
            <w:pPr>
              <w:pStyle w:val="ListParagraph"/>
              <w:numPr>
                <w:ilvl w:val="0"/>
                <w:numId w:val="23"/>
              </w:numPr>
              <w:spacing w:after="0" w:line="240" w:lineRule="auto"/>
              <w:ind w:left="222" w:hanging="270"/>
            </w:pPr>
            <w:r w:rsidRPr="006952C6">
              <w:lastRenderedPageBreak/>
              <w:t xml:space="preserve">Rarely </w:t>
            </w:r>
          </w:p>
          <w:p w14:paraId="6496393A" w14:textId="6A5B9EDD" w:rsidR="002256F5" w:rsidRPr="006952C6" w:rsidRDefault="002256F5" w:rsidP="003F590B">
            <w:pPr>
              <w:pStyle w:val="ListParagraph"/>
              <w:numPr>
                <w:ilvl w:val="0"/>
                <w:numId w:val="23"/>
              </w:numPr>
              <w:spacing w:after="0" w:line="240" w:lineRule="auto"/>
              <w:ind w:left="222" w:hanging="270"/>
            </w:pPr>
            <w:r w:rsidRPr="006952C6">
              <w:lastRenderedPageBreak/>
              <w:t>Never</w:t>
            </w:r>
          </w:p>
        </w:tc>
        <w:tc>
          <w:tcPr>
            <w:tcW w:w="243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1C27655" w14:textId="77777777" w:rsidR="002256F5" w:rsidRDefault="002256F5" w:rsidP="003F590B">
            <w:pPr>
              <w:pStyle w:val="ListParagraph"/>
              <w:numPr>
                <w:ilvl w:val="0"/>
                <w:numId w:val="24"/>
              </w:numPr>
              <w:spacing w:after="0" w:line="240" w:lineRule="auto"/>
              <w:ind w:left="312" w:hanging="270"/>
            </w:pPr>
            <w:r>
              <w:lastRenderedPageBreak/>
              <w:t xml:space="preserve">Don’t provide service </w:t>
            </w:r>
          </w:p>
          <w:p w14:paraId="1C425A58" w14:textId="77777777" w:rsidR="002256F5" w:rsidRPr="00B05845" w:rsidRDefault="002256F5" w:rsidP="003F590B">
            <w:pPr>
              <w:pStyle w:val="ListParagraph"/>
              <w:numPr>
                <w:ilvl w:val="0"/>
                <w:numId w:val="24"/>
              </w:numPr>
              <w:spacing w:after="0" w:line="240" w:lineRule="auto"/>
              <w:ind w:left="312" w:hanging="270"/>
            </w:pPr>
            <w:r w:rsidRPr="00B05845">
              <w:lastRenderedPageBreak/>
              <w:t>1 week or less</w:t>
            </w:r>
          </w:p>
          <w:p w14:paraId="1B232E97" w14:textId="3890B60B" w:rsidR="002256F5" w:rsidRDefault="002256F5" w:rsidP="003F590B">
            <w:pPr>
              <w:pStyle w:val="ListParagraph"/>
              <w:numPr>
                <w:ilvl w:val="0"/>
                <w:numId w:val="24"/>
              </w:numPr>
              <w:spacing w:after="0" w:line="240" w:lineRule="auto"/>
              <w:ind w:left="312" w:hanging="270"/>
            </w:pPr>
            <w:r>
              <w:t>2</w:t>
            </w:r>
            <w:r w:rsidRPr="00B05845">
              <w:t>-</w:t>
            </w:r>
            <w:r>
              <w:t>6</w:t>
            </w:r>
            <w:r w:rsidRPr="00B05845">
              <w:t xml:space="preserve"> weeks</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D5741F" w14:textId="428B333E" w:rsidR="002256F5" w:rsidRPr="00B05845" w:rsidRDefault="002256F5" w:rsidP="003F590B">
            <w:pPr>
              <w:pStyle w:val="ListParagraph"/>
              <w:numPr>
                <w:ilvl w:val="0"/>
                <w:numId w:val="24"/>
              </w:numPr>
              <w:spacing w:after="0" w:line="240" w:lineRule="auto"/>
              <w:ind w:left="312" w:hanging="270"/>
            </w:pPr>
            <w:r>
              <w:lastRenderedPageBreak/>
              <w:t xml:space="preserve">7 weeks </w:t>
            </w:r>
            <w:r w:rsidR="00892373">
              <w:t>to</w:t>
            </w:r>
            <w:r>
              <w:t xml:space="preserve"> 3</w:t>
            </w:r>
            <w:r w:rsidRPr="00B05845">
              <w:t xml:space="preserve"> </w:t>
            </w:r>
            <w:r>
              <w:lastRenderedPageBreak/>
              <w:t>months</w:t>
            </w:r>
          </w:p>
          <w:p w14:paraId="42C4B5E0" w14:textId="43D47B77" w:rsidR="002256F5" w:rsidRDefault="002256F5" w:rsidP="003F590B">
            <w:pPr>
              <w:pStyle w:val="ListParagraph"/>
              <w:numPr>
                <w:ilvl w:val="0"/>
                <w:numId w:val="24"/>
              </w:numPr>
              <w:spacing w:after="0" w:line="240" w:lineRule="auto"/>
              <w:ind w:left="312" w:hanging="270"/>
            </w:pPr>
            <w:r>
              <w:t xml:space="preserve">4+ </w:t>
            </w:r>
            <w:r w:rsidRPr="00B05845">
              <w:t>month</w:t>
            </w:r>
            <w:r>
              <w:t>s</w:t>
            </w:r>
          </w:p>
        </w:tc>
      </w:tr>
    </w:tbl>
    <w:p w14:paraId="0E7CDBF3" w14:textId="77777777" w:rsidR="00F703B0" w:rsidRDefault="00F703B0" w:rsidP="003F590B">
      <w:pPr>
        <w:pStyle w:val="ListParagraph"/>
        <w:numPr>
          <w:ilvl w:val="0"/>
          <w:numId w:val="0"/>
        </w:numPr>
        <w:ind w:left="90"/>
        <w:rPr>
          <w:sz w:val="24"/>
          <w:szCs w:val="24"/>
        </w:rPr>
      </w:pPr>
    </w:p>
    <w:p w14:paraId="3BD9F65C" w14:textId="77777777" w:rsidR="009863EB" w:rsidRDefault="009863EB" w:rsidP="000902CA">
      <w:pPr>
        <w:pStyle w:val="ListParagraph"/>
        <w:numPr>
          <w:ilvl w:val="0"/>
          <w:numId w:val="5"/>
        </w:numPr>
        <w:spacing w:after="0" w:line="240" w:lineRule="auto"/>
        <w:ind w:left="360"/>
        <w:rPr>
          <w:b/>
          <w:sz w:val="24"/>
          <w:szCs w:val="24"/>
        </w:rPr>
      </w:pPr>
      <w:r w:rsidRPr="009863EB">
        <w:rPr>
          <w:b/>
          <w:sz w:val="24"/>
          <w:szCs w:val="24"/>
        </w:rPr>
        <w:t xml:space="preserve">Does your organization or </w:t>
      </w:r>
      <w:r>
        <w:rPr>
          <w:b/>
          <w:sz w:val="24"/>
          <w:szCs w:val="24"/>
        </w:rPr>
        <w:t xml:space="preserve">do </w:t>
      </w:r>
      <w:r w:rsidRPr="009863EB">
        <w:rPr>
          <w:b/>
          <w:sz w:val="24"/>
          <w:szCs w:val="24"/>
        </w:rPr>
        <w:t>you as an individual have an inter-agency agreement/</w:t>
      </w:r>
      <w:r>
        <w:rPr>
          <w:b/>
          <w:sz w:val="24"/>
          <w:szCs w:val="24"/>
        </w:rPr>
        <w:t>memo of understanding (</w:t>
      </w:r>
      <w:r w:rsidRPr="009863EB">
        <w:rPr>
          <w:b/>
          <w:sz w:val="24"/>
          <w:szCs w:val="24"/>
        </w:rPr>
        <w:t>MOU</w:t>
      </w:r>
      <w:r>
        <w:rPr>
          <w:b/>
          <w:sz w:val="24"/>
          <w:szCs w:val="24"/>
        </w:rPr>
        <w:t>)</w:t>
      </w:r>
      <w:r w:rsidRPr="009863EB">
        <w:rPr>
          <w:b/>
          <w:sz w:val="24"/>
          <w:szCs w:val="24"/>
        </w:rPr>
        <w:t xml:space="preserve"> with [LOCAL CHILD WELFARE</w:t>
      </w:r>
      <w:r>
        <w:rPr>
          <w:b/>
          <w:sz w:val="24"/>
          <w:szCs w:val="24"/>
        </w:rPr>
        <w:t xml:space="preserve"> AGENCY] to provide services to children involved with the child welfare agency?</w:t>
      </w:r>
      <w:r w:rsidRPr="009863EB">
        <w:rPr>
          <w:b/>
          <w:sz w:val="24"/>
          <w:szCs w:val="24"/>
        </w:rPr>
        <w:t xml:space="preserve"> </w:t>
      </w:r>
    </w:p>
    <w:p w14:paraId="1AE829A7" w14:textId="77777777" w:rsidR="009863EB" w:rsidRPr="006952C6" w:rsidRDefault="009863EB" w:rsidP="000902CA">
      <w:pPr>
        <w:pStyle w:val="ListParagraph"/>
        <w:numPr>
          <w:ilvl w:val="1"/>
          <w:numId w:val="22"/>
        </w:numPr>
        <w:spacing w:after="0" w:line="240" w:lineRule="auto"/>
        <w:ind w:left="720"/>
      </w:pPr>
      <w:r w:rsidRPr="006952C6">
        <w:t>Yes</w:t>
      </w:r>
    </w:p>
    <w:p w14:paraId="5792B146" w14:textId="77777777" w:rsidR="009863EB" w:rsidRPr="006952C6" w:rsidRDefault="009863EB" w:rsidP="000902CA">
      <w:pPr>
        <w:pStyle w:val="ListParagraph"/>
        <w:numPr>
          <w:ilvl w:val="1"/>
          <w:numId w:val="22"/>
        </w:numPr>
        <w:spacing w:after="0" w:line="240" w:lineRule="auto"/>
        <w:ind w:left="720"/>
      </w:pPr>
      <w:r w:rsidRPr="006952C6">
        <w:t>No</w:t>
      </w:r>
    </w:p>
    <w:p w14:paraId="29396BC5" w14:textId="31A7C0D1" w:rsidR="009863EB" w:rsidRDefault="009863EB" w:rsidP="000902CA">
      <w:pPr>
        <w:pStyle w:val="ListParagraph"/>
        <w:numPr>
          <w:ilvl w:val="1"/>
          <w:numId w:val="22"/>
        </w:numPr>
        <w:spacing w:after="0" w:line="240" w:lineRule="auto"/>
        <w:ind w:left="720"/>
        <w:rPr>
          <w:b/>
          <w:sz w:val="24"/>
          <w:szCs w:val="24"/>
        </w:rPr>
      </w:pPr>
      <w:r w:rsidRPr="006952C6">
        <w:t>Don’t know</w:t>
      </w:r>
    </w:p>
    <w:p w14:paraId="614191C6" w14:textId="676E4D47" w:rsidR="00F703B0" w:rsidRPr="009863EB" w:rsidRDefault="00F703B0" w:rsidP="003F590B">
      <w:pPr>
        <w:spacing w:after="0" w:line="240" w:lineRule="auto"/>
        <w:ind w:left="90"/>
        <w:rPr>
          <w:b/>
          <w:sz w:val="24"/>
          <w:szCs w:val="24"/>
        </w:rPr>
      </w:pPr>
    </w:p>
    <w:p w14:paraId="01055D83" w14:textId="68640C87" w:rsidR="0048131D" w:rsidRDefault="00170940" w:rsidP="000902CA">
      <w:pPr>
        <w:pStyle w:val="ListParagraph"/>
        <w:numPr>
          <w:ilvl w:val="0"/>
          <w:numId w:val="5"/>
        </w:numPr>
        <w:ind w:left="360"/>
        <w:rPr>
          <w:b/>
          <w:sz w:val="24"/>
          <w:szCs w:val="24"/>
        </w:rPr>
      </w:pPr>
      <w:r>
        <w:rPr>
          <w:b/>
          <w:sz w:val="24"/>
          <w:szCs w:val="24"/>
        </w:rPr>
        <w:t>Among the services listed in Question 6 that you provide to children involved with [LOCAL CHILD WELFARE AGENCIES], do you</w:t>
      </w:r>
      <w:r w:rsidR="00707E70">
        <w:rPr>
          <w:b/>
          <w:sz w:val="24"/>
          <w:szCs w:val="24"/>
        </w:rPr>
        <w:t xml:space="preserve"> tend to </w:t>
      </w:r>
      <w:r w:rsidRPr="0048131D">
        <w:rPr>
          <w:b/>
          <w:sz w:val="24"/>
          <w:szCs w:val="24"/>
        </w:rPr>
        <w:t>provide these services based on</w:t>
      </w:r>
      <w:r w:rsidR="00414157">
        <w:rPr>
          <w:b/>
          <w:sz w:val="24"/>
          <w:szCs w:val="24"/>
        </w:rPr>
        <w:t xml:space="preserve"> certain</w:t>
      </w:r>
      <w:r w:rsidRPr="0048131D">
        <w:rPr>
          <w:b/>
          <w:sz w:val="24"/>
          <w:szCs w:val="24"/>
        </w:rPr>
        <w:t xml:space="preserve"> child characteristics</w:t>
      </w:r>
      <w:r w:rsidR="0048131D">
        <w:rPr>
          <w:b/>
          <w:sz w:val="24"/>
          <w:szCs w:val="24"/>
        </w:rPr>
        <w:t xml:space="preserve"> (e.g. </w:t>
      </w:r>
      <w:r w:rsidR="00707E70">
        <w:rPr>
          <w:b/>
          <w:sz w:val="24"/>
          <w:szCs w:val="24"/>
        </w:rPr>
        <w:t>age of child, type of child welfare placement</w:t>
      </w:r>
      <w:r w:rsidR="0048131D">
        <w:rPr>
          <w:b/>
          <w:sz w:val="24"/>
          <w:szCs w:val="24"/>
        </w:rPr>
        <w:t>)</w:t>
      </w:r>
      <w:r w:rsidRPr="0048131D">
        <w:rPr>
          <w:b/>
          <w:sz w:val="24"/>
          <w:szCs w:val="24"/>
        </w:rPr>
        <w:t>?</w:t>
      </w:r>
      <w:r w:rsidR="006952C6">
        <w:rPr>
          <w:b/>
          <w:sz w:val="24"/>
          <w:szCs w:val="24"/>
        </w:rPr>
        <w:t xml:space="preserve"> </w:t>
      </w:r>
    </w:p>
    <w:p w14:paraId="117EA517" w14:textId="7ECEF94E" w:rsidR="00707E70" w:rsidRPr="00DB164F" w:rsidRDefault="0048131D" w:rsidP="000902CA">
      <w:pPr>
        <w:pStyle w:val="ListParagraph"/>
        <w:numPr>
          <w:ilvl w:val="0"/>
          <w:numId w:val="21"/>
        </w:numPr>
        <w:rPr>
          <w:b/>
          <w:sz w:val="24"/>
          <w:szCs w:val="24"/>
        </w:rPr>
      </w:pPr>
      <w:r w:rsidRPr="0048131D">
        <w:rPr>
          <w:sz w:val="24"/>
          <w:szCs w:val="24"/>
        </w:rPr>
        <w:t>Yes</w:t>
      </w:r>
      <w:r w:rsidR="00707E70">
        <w:rPr>
          <w:sz w:val="24"/>
          <w:szCs w:val="24"/>
        </w:rPr>
        <w:t xml:space="preserve">, </w:t>
      </w:r>
      <w:r w:rsidR="00170940" w:rsidRPr="0048131D">
        <w:rPr>
          <w:sz w:val="24"/>
          <w:szCs w:val="24"/>
        </w:rPr>
        <w:t>please describe</w:t>
      </w:r>
      <w:r w:rsidR="00414157">
        <w:rPr>
          <w:sz w:val="24"/>
          <w:szCs w:val="24"/>
        </w:rPr>
        <w:t xml:space="preserve"> </w:t>
      </w:r>
      <w:r w:rsidR="00B233A1">
        <w:rPr>
          <w:sz w:val="24"/>
          <w:szCs w:val="24"/>
        </w:rPr>
        <w:t xml:space="preserve">any </w:t>
      </w:r>
      <w:r w:rsidR="00414157">
        <w:rPr>
          <w:sz w:val="24"/>
          <w:szCs w:val="24"/>
        </w:rPr>
        <w:t xml:space="preserve">child characteristics </w:t>
      </w:r>
      <w:r w:rsidR="00B233A1">
        <w:rPr>
          <w:sz w:val="24"/>
          <w:szCs w:val="24"/>
        </w:rPr>
        <w:t xml:space="preserve">that tend to </w:t>
      </w:r>
      <w:r w:rsidR="00A66D3D">
        <w:rPr>
          <w:sz w:val="24"/>
          <w:szCs w:val="24"/>
        </w:rPr>
        <w:t xml:space="preserve">influence your </w:t>
      </w:r>
      <w:r w:rsidR="00892373">
        <w:rPr>
          <w:sz w:val="24"/>
          <w:szCs w:val="24"/>
        </w:rPr>
        <w:t>services</w:t>
      </w:r>
      <w:r w:rsidR="00A66D3D">
        <w:rPr>
          <w:sz w:val="24"/>
          <w:szCs w:val="24"/>
        </w:rPr>
        <w:t>.</w:t>
      </w:r>
      <w:r w:rsidR="00B233A1">
        <w:rPr>
          <w:sz w:val="24"/>
          <w:szCs w:val="24"/>
        </w:rPr>
        <w:t xml:space="preserve"> </w:t>
      </w:r>
      <w:r w:rsidR="00707E70">
        <w:rPr>
          <w:sz w:val="24"/>
          <w:szCs w:val="24"/>
        </w:rPr>
        <w:t>___________________________________________________</w:t>
      </w:r>
      <w:r w:rsidR="00414157">
        <w:rPr>
          <w:sz w:val="24"/>
          <w:szCs w:val="24"/>
        </w:rPr>
        <w:t>________________</w:t>
      </w:r>
      <w:r w:rsidR="00707E70" w:rsidRPr="00DB164F">
        <w:rPr>
          <w:sz w:val="24"/>
          <w:szCs w:val="24"/>
        </w:rPr>
        <w:t>____________________________________________________________________</w:t>
      </w:r>
      <w:r w:rsidR="000902CA">
        <w:rPr>
          <w:sz w:val="24"/>
          <w:szCs w:val="24"/>
        </w:rPr>
        <w:t>______________________________</w:t>
      </w:r>
      <w:r w:rsidR="00DB164F">
        <w:rPr>
          <w:sz w:val="24"/>
          <w:szCs w:val="24"/>
        </w:rPr>
        <w:t>___</w:t>
      </w:r>
    </w:p>
    <w:p w14:paraId="3D49BAF7" w14:textId="6E8BB15C" w:rsidR="00170940" w:rsidRPr="00170940" w:rsidRDefault="0048131D" w:rsidP="000902CA">
      <w:pPr>
        <w:pStyle w:val="ListParagraph"/>
        <w:numPr>
          <w:ilvl w:val="0"/>
          <w:numId w:val="21"/>
        </w:numPr>
        <w:rPr>
          <w:sz w:val="24"/>
          <w:szCs w:val="24"/>
        </w:rPr>
      </w:pPr>
      <w:r>
        <w:rPr>
          <w:sz w:val="24"/>
          <w:szCs w:val="24"/>
        </w:rPr>
        <w:t>No</w:t>
      </w:r>
      <w:r w:rsidR="00707E70">
        <w:rPr>
          <w:sz w:val="24"/>
          <w:szCs w:val="24"/>
        </w:rPr>
        <w:t xml:space="preserve">, I tend to provide these services to all groups of children </w:t>
      </w:r>
      <w:r w:rsidR="00414157">
        <w:rPr>
          <w:sz w:val="24"/>
          <w:szCs w:val="24"/>
        </w:rPr>
        <w:t>regardless of their age</w:t>
      </w:r>
      <w:r w:rsidR="00B233A1">
        <w:rPr>
          <w:sz w:val="24"/>
          <w:szCs w:val="24"/>
        </w:rPr>
        <w:t>,</w:t>
      </w:r>
      <w:r w:rsidR="00892373">
        <w:rPr>
          <w:sz w:val="24"/>
          <w:szCs w:val="24"/>
        </w:rPr>
        <w:t xml:space="preserve"> </w:t>
      </w:r>
      <w:r w:rsidR="00414157">
        <w:rPr>
          <w:sz w:val="24"/>
          <w:szCs w:val="24"/>
        </w:rPr>
        <w:t>child welfare placement type</w:t>
      </w:r>
      <w:r w:rsidR="00B233A1">
        <w:rPr>
          <w:sz w:val="24"/>
          <w:szCs w:val="24"/>
        </w:rPr>
        <w:t>, or other characteristics and needs</w:t>
      </w:r>
      <w:r w:rsidR="00707E70">
        <w:rPr>
          <w:sz w:val="24"/>
          <w:szCs w:val="24"/>
        </w:rPr>
        <w:t>.</w:t>
      </w:r>
      <w:r>
        <w:rPr>
          <w:sz w:val="24"/>
          <w:szCs w:val="24"/>
        </w:rPr>
        <w:t xml:space="preserve"> </w:t>
      </w:r>
    </w:p>
    <w:p w14:paraId="78B8392B" w14:textId="77777777" w:rsidR="00C0556C" w:rsidRDefault="00C0556C" w:rsidP="003F590B">
      <w:pPr>
        <w:pStyle w:val="ListParagraph"/>
        <w:numPr>
          <w:ilvl w:val="0"/>
          <w:numId w:val="0"/>
        </w:numPr>
        <w:ind w:left="90"/>
        <w:rPr>
          <w:b/>
          <w:sz w:val="24"/>
          <w:szCs w:val="24"/>
        </w:rPr>
      </w:pPr>
    </w:p>
    <w:p w14:paraId="1F34655F" w14:textId="0D979834" w:rsidR="00085853" w:rsidRPr="00707E70" w:rsidRDefault="003E59D4" w:rsidP="000902CA">
      <w:pPr>
        <w:pStyle w:val="ListParagraph"/>
        <w:numPr>
          <w:ilvl w:val="0"/>
          <w:numId w:val="5"/>
        </w:numPr>
        <w:ind w:left="360"/>
        <w:rPr>
          <w:i/>
          <w:sz w:val="24"/>
          <w:szCs w:val="24"/>
        </w:rPr>
      </w:pPr>
      <w:r w:rsidRPr="00707E70">
        <w:rPr>
          <w:b/>
          <w:sz w:val="24"/>
          <w:szCs w:val="24"/>
        </w:rPr>
        <w:t>After p</w:t>
      </w:r>
      <w:r w:rsidR="006A4A1A" w:rsidRPr="00707E70">
        <w:rPr>
          <w:b/>
          <w:sz w:val="24"/>
          <w:szCs w:val="24"/>
        </w:rPr>
        <w:t xml:space="preserve">roviding services to a child </w:t>
      </w:r>
      <w:r w:rsidR="00170940" w:rsidRPr="00707E70">
        <w:rPr>
          <w:b/>
          <w:sz w:val="24"/>
          <w:szCs w:val="24"/>
        </w:rPr>
        <w:t>involved with [LOCAL CHILD WELFARE AGENCY]</w:t>
      </w:r>
      <w:r w:rsidR="006A4A1A" w:rsidRPr="00707E70">
        <w:rPr>
          <w:b/>
          <w:sz w:val="24"/>
          <w:szCs w:val="24"/>
        </w:rPr>
        <w:t xml:space="preserve">, what is </w:t>
      </w:r>
      <w:r w:rsidR="00C0556C" w:rsidRPr="00707E70">
        <w:rPr>
          <w:b/>
          <w:sz w:val="24"/>
          <w:szCs w:val="24"/>
        </w:rPr>
        <w:t>the typical process you use for communicating medical needs, updated diagnoses, and</w:t>
      </w:r>
      <w:r w:rsidR="009863EB">
        <w:rPr>
          <w:b/>
          <w:sz w:val="24"/>
          <w:szCs w:val="24"/>
        </w:rPr>
        <w:t>/or</w:t>
      </w:r>
      <w:r w:rsidR="00C0556C" w:rsidRPr="00707E70">
        <w:rPr>
          <w:b/>
          <w:sz w:val="24"/>
          <w:szCs w:val="24"/>
        </w:rPr>
        <w:t xml:space="preserve"> general impressions or recommendations with case workers and</w:t>
      </w:r>
      <w:r w:rsidR="00170940" w:rsidRPr="00707E70">
        <w:rPr>
          <w:b/>
          <w:sz w:val="24"/>
          <w:szCs w:val="24"/>
        </w:rPr>
        <w:t>/or</w:t>
      </w:r>
      <w:r w:rsidR="00C0556C" w:rsidRPr="00707E70">
        <w:rPr>
          <w:b/>
          <w:sz w:val="24"/>
          <w:szCs w:val="24"/>
        </w:rPr>
        <w:t xml:space="preserve"> caregivers</w:t>
      </w:r>
      <w:r w:rsidR="00E515B4" w:rsidRPr="00707E70">
        <w:rPr>
          <w:b/>
          <w:sz w:val="24"/>
          <w:szCs w:val="24"/>
        </w:rPr>
        <w:t>?</w:t>
      </w:r>
      <w:r w:rsidR="00707E70" w:rsidRPr="00707E70">
        <w:rPr>
          <w:b/>
          <w:sz w:val="24"/>
          <w:szCs w:val="24"/>
        </w:rPr>
        <w:t xml:space="preserve"> </w:t>
      </w:r>
      <w:r w:rsidR="00085853" w:rsidRPr="00707E70">
        <w:rPr>
          <w:i/>
          <w:sz w:val="24"/>
          <w:szCs w:val="24"/>
        </w:rPr>
        <w:t>(</w:t>
      </w:r>
      <w:r w:rsidR="006952C6">
        <w:rPr>
          <w:i/>
          <w:sz w:val="24"/>
          <w:szCs w:val="24"/>
        </w:rPr>
        <w:t>Select</w:t>
      </w:r>
      <w:r w:rsidR="00085853" w:rsidRPr="00707E70">
        <w:rPr>
          <w:i/>
          <w:sz w:val="24"/>
          <w:szCs w:val="24"/>
        </w:rPr>
        <w:t xml:space="preserve"> all that apply)</w:t>
      </w:r>
    </w:p>
    <w:p w14:paraId="52CDCC50" w14:textId="7A0DD929" w:rsidR="00085853" w:rsidRDefault="00085853" w:rsidP="000902CA">
      <w:pPr>
        <w:pStyle w:val="ListParagraph"/>
        <w:numPr>
          <w:ilvl w:val="0"/>
          <w:numId w:val="7"/>
        </w:numPr>
        <w:ind w:left="720"/>
        <w:rPr>
          <w:sz w:val="24"/>
          <w:szCs w:val="24"/>
        </w:rPr>
      </w:pPr>
      <w:r>
        <w:rPr>
          <w:sz w:val="24"/>
          <w:szCs w:val="24"/>
        </w:rPr>
        <w:t xml:space="preserve">Give information </w:t>
      </w:r>
      <w:r w:rsidR="00E11D5F">
        <w:rPr>
          <w:sz w:val="24"/>
          <w:szCs w:val="24"/>
        </w:rPr>
        <w:t xml:space="preserve">at the time of appointment to </w:t>
      </w:r>
      <w:r w:rsidR="00170940">
        <w:rPr>
          <w:sz w:val="24"/>
          <w:szCs w:val="24"/>
        </w:rPr>
        <w:t>child welfare</w:t>
      </w:r>
      <w:r w:rsidR="00170940" w:rsidRPr="009863EB">
        <w:rPr>
          <w:b/>
          <w:sz w:val="24"/>
          <w:szCs w:val="24"/>
        </w:rPr>
        <w:t xml:space="preserve"> </w:t>
      </w:r>
      <w:r w:rsidR="006731C3" w:rsidRPr="009863EB">
        <w:rPr>
          <w:b/>
          <w:sz w:val="24"/>
          <w:szCs w:val="24"/>
        </w:rPr>
        <w:t>agency</w:t>
      </w:r>
      <w:r w:rsidR="006731C3">
        <w:rPr>
          <w:sz w:val="24"/>
          <w:szCs w:val="24"/>
        </w:rPr>
        <w:t xml:space="preserve"> </w:t>
      </w:r>
      <w:r w:rsidR="006731C3" w:rsidRPr="00707E70">
        <w:rPr>
          <w:b/>
          <w:sz w:val="24"/>
          <w:szCs w:val="24"/>
        </w:rPr>
        <w:t>staff</w:t>
      </w:r>
      <w:r w:rsidR="00170940">
        <w:rPr>
          <w:sz w:val="24"/>
          <w:szCs w:val="24"/>
        </w:rPr>
        <w:t>/</w:t>
      </w:r>
      <w:r w:rsidR="00170940" w:rsidRPr="00170940">
        <w:rPr>
          <w:sz w:val="24"/>
          <w:szCs w:val="24"/>
        </w:rPr>
        <w:t xml:space="preserve"> </w:t>
      </w:r>
      <w:r w:rsidR="00170940" w:rsidRPr="009863EB">
        <w:rPr>
          <w:b/>
          <w:sz w:val="24"/>
          <w:szCs w:val="24"/>
        </w:rPr>
        <w:t>caseworker</w:t>
      </w:r>
      <w:r w:rsidR="00E11D5F" w:rsidRPr="009863EB">
        <w:rPr>
          <w:b/>
          <w:sz w:val="24"/>
          <w:szCs w:val="24"/>
        </w:rPr>
        <w:t xml:space="preserve"> </w:t>
      </w:r>
      <w:r>
        <w:rPr>
          <w:sz w:val="24"/>
          <w:szCs w:val="24"/>
        </w:rPr>
        <w:t>who brings the child</w:t>
      </w:r>
      <w:r w:rsidR="00E11D5F">
        <w:rPr>
          <w:sz w:val="24"/>
          <w:szCs w:val="24"/>
        </w:rPr>
        <w:t xml:space="preserve"> </w:t>
      </w:r>
    </w:p>
    <w:p w14:paraId="4500D315" w14:textId="3C4D0DA2" w:rsidR="006731C3" w:rsidRDefault="006731C3" w:rsidP="000902CA">
      <w:pPr>
        <w:pStyle w:val="ListParagraph"/>
        <w:numPr>
          <w:ilvl w:val="0"/>
          <w:numId w:val="7"/>
        </w:numPr>
        <w:ind w:left="720"/>
        <w:rPr>
          <w:sz w:val="24"/>
          <w:szCs w:val="24"/>
        </w:rPr>
      </w:pPr>
      <w:r>
        <w:rPr>
          <w:sz w:val="24"/>
          <w:szCs w:val="24"/>
        </w:rPr>
        <w:t xml:space="preserve">Give information at the time of appointment to </w:t>
      </w:r>
      <w:r w:rsidRPr="009863EB">
        <w:rPr>
          <w:b/>
          <w:sz w:val="24"/>
          <w:szCs w:val="24"/>
        </w:rPr>
        <w:t>family/guardian</w:t>
      </w:r>
      <w:r w:rsidR="00170940" w:rsidRPr="009863EB">
        <w:rPr>
          <w:b/>
          <w:sz w:val="24"/>
          <w:szCs w:val="24"/>
        </w:rPr>
        <w:t>/</w:t>
      </w:r>
      <w:r w:rsidR="00170940" w:rsidRPr="00707E70">
        <w:rPr>
          <w:b/>
          <w:sz w:val="24"/>
          <w:szCs w:val="24"/>
        </w:rPr>
        <w:t>caregiver</w:t>
      </w:r>
      <w:r>
        <w:rPr>
          <w:sz w:val="24"/>
          <w:szCs w:val="24"/>
        </w:rPr>
        <w:t xml:space="preserve"> who brings the child </w:t>
      </w:r>
    </w:p>
    <w:p w14:paraId="2E6659EF" w14:textId="667F63DC" w:rsidR="00E11D5F" w:rsidRDefault="00170940" w:rsidP="000902CA">
      <w:pPr>
        <w:pStyle w:val="ListParagraph"/>
        <w:numPr>
          <w:ilvl w:val="0"/>
          <w:numId w:val="7"/>
        </w:numPr>
        <w:ind w:left="720"/>
        <w:rPr>
          <w:sz w:val="24"/>
          <w:szCs w:val="24"/>
        </w:rPr>
      </w:pPr>
      <w:r>
        <w:rPr>
          <w:sz w:val="24"/>
          <w:szCs w:val="24"/>
        </w:rPr>
        <w:t>Follow-</w:t>
      </w:r>
      <w:r w:rsidR="0089794A">
        <w:rPr>
          <w:sz w:val="24"/>
          <w:szCs w:val="24"/>
        </w:rPr>
        <w:t>up communication</w:t>
      </w:r>
      <w:r w:rsidR="00E11D5F">
        <w:rPr>
          <w:sz w:val="24"/>
          <w:szCs w:val="24"/>
        </w:rPr>
        <w:t xml:space="preserve"> to</w:t>
      </w:r>
      <w:r w:rsidR="006731C3">
        <w:rPr>
          <w:sz w:val="24"/>
          <w:szCs w:val="24"/>
        </w:rPr>
        <w:t xml:space="preserve"> child welfare </w:t>
      </w:r>
      <w:r w:rsidR="006731C3" w:rsidRPr="009863EB">
        <w:rPr>
          <w:b/>
          <w:sz w:val="24"/>
          <w:szCs w:val="24"/>
        </w:rPr>
        <w:t>agency</w:t>
      </w:r>
      <w:r w:rsidRPr="009863EB">
        <w:rPr>
          <w:b/>
          <w:sz w:val="24"/>
          <w:szCs w:val="24"/>
        </w:rPr>
        <w:t xml:space="preserve"> staff/caseworker</w:t>
      </w:r>
      <w:r w:rsidR="006731C3">
        <w:rPr>
          <w:sz w:val="24"/>
          <w:szCs w:val="24"/>
        </w:rPr>
        <w:t xml:space="preserve"> to give results of child’s</w:t>
      </w:r>
      <w:r w:rsidR="00E11D5F">
        <w:rPr>
          <w:sz w:val="24"/>
          <w:szCs w:val="24"/>
        </w:rPr>
        <w:t xml:space="preserve"> appointment </w:t>
      </w:r>
    </w:p>
    <w:p w14:paraId="79A11006" w14:textId="585DC0C7" w:rsidR="006731C3" w:rsidRDefault="00170940" w:rsidP="000902CA">
      <w:pPr>
        <w:pStyle w:val="ListParagraph"/>
        <w:numPr>
          <w:ilvl w:val="0"/>
          <w:numId w:val="7"/>
        </w:numPr>
        <w:ind w:left="720"/>
        <w:rPr>
          <w:sz w:val="24"/>
          <w:szCs w:val="24"/>
        </w:rPr>
      </w:pPr>
      <w:r>
        <w:rPr>
          <w:sz w:val="24"/>
          <w:szCs w:val="24"/>
        </w:rPr>
        <w:t>Follow-</w:t>
      </w:r>
      <w:r w:rsidR="006731C3">
        <w:rPr>
          <w:sz w:val="24"/>
          <w:szCs w:val="24"/>
        </w:rPr>
        <w:t xml:space="preserve">up </w:t>
      </w:r>
      <w:r w:rsidR="0089794A">
        <w:rPr>
          <w:sz w:val="24"/>
          <w:szCs w:val="24"/>
        </w:rPr>
        <w:t>communication</w:t>
      </w:r>
      <w:r w:rsidR="006731C3">
        <w:rPr>
          <w:sz w:val="24"/>
          <w:szCs w:val="24"/>
        </w:rPr>
        <w:t xml:space="preserve"> to </w:t>
      </w:r>
      <w:r w:rsidRPr="009863EB">
        <w:rPr>
          <w:b/>
          <w:sz w:val="24"/>
          <w:szCs w:val="24"/>
        </w:rPr>
        <w:t>family</w:t>
      </w:r>
      <w:r w:rsidR="00630BB7" w:rsidRPr="009863EB">
        <w:rPr>
          <w:b/>
          <w:sz w:val="24"/>
          <w:szCs w:val="24"/>
        </w:rPr>
        <w:t>/guardian</w:t>
      </w:r>
      <w:r w:rsidRPr="009863EB">
        <w:rPr>
          <w:b/>
          <w:sz w:val="24"/>
          <w:szCs w:val="24"/>
        </w:rPr>
        <w:t>/caregiver</w:t>
      </w:r>
      <w:r w:rsidR="006731C3">
        <w:rPr>
          <w:sz w:val="24"/>
          <w:szCs w:val="24"/>
        </w:rPr>
        <w:t xml:space="preserve"> to give results of child’s appointment </w:t>
      </w:r>
    </w:p>
    <w:p w14:paraId="28859665" w14:textId="2373C954" w:rsidR="00085853" w:rsidRDefault="00085853" w:rsidP="000902CA">
      <w:pPr>
        <w:pStyle w:val="ListParagraph"/>
        <w:numPr>
          <w:ilvl w:val="0"/>
          <w:numId w:val="7"/>
        </w:numPr>
        <w:ind w:left="720"/>
        <w:rPr>
          <w:sz w:val="24"/>
          <w:szCs w:val="24"/>
        </w:rPr>
      </w:pPr>
      <w:r>
        <w:rPr>
          <w:sz w:val="24"/>
          <w:szCs w:val="24"/>
        </w:rPr>
        <w:t>Other (please describe)</w:t>
      </w:r>
      <w:r w:rsidR="00A41C9D">
        <w:rPr>
          <w:sz w:val="24"/>
          <w:szCs w:val="24"/>
        </w:rPr>
        <w:t>______________________________________</w:t>
      </w:r>
    </w:p>
    <w:p w14:paraId="68F85B11" w14:textId="77777777" w:rsidR="00D615D0" w:rsidRDefault="00D615D0" w:rsidP="003F590B">
      <w:pPr>
        <w:spacing w:after="0" w:line="240" w:lineRule="auto"/>
        <w:ind w:left="90"/>
        <w:rPr>
          <w:sz w:val="24"/>
          <w:szCs w:val="24"/>
        </w:rPr>
      </w:pPr>
    </w:p>
    <w:p w14:paraId="3ACBF7EA" w14:textId="626783BA" w:rsidR="007A730D" w:rsidRPr="007A730D" w:rsidRDefault="007A730D" w:rsidP="003F590B">
      <w:pPr>
        <w:spacing w:after="0" w:line="240" w:lineRule="auto"/>
        <w:ind w:left="90"/>
        <w:rPr>
          <w:i/>
          <w:sz w:val="24"/>
          <w:szCs w:val="24"/>
        </w:rPr>
      </w:pPr>
      <w:r>
        <w:rPr>
          <w:i/>
          <w:sz w:val="24"/>
          <w:szCs w:val="24"/>
        </w:rPr>
        <w:t xml:space="preserve">This next set of questions asks specifically about children involved with [LOCAL CHILD WELFARE AGENCY] who are </w:t>
      </w:r>
      <w:r w:rsidR="00B05D1E">
        <w:rPr>
          <w:i/>
          <w:sz w:val="24"/>
          <w:szCs w:val="24"/>
        </w:rPr>
        <w:t>known</w:t>
      </w:r>
      <w:r w:rsidR="005D2D4B">
        <w:rPr>
          <w:i/>
          <w:sz w:val="24"/>
          <w:szCs w:val="24"/>
        </w:rPr>
        <w:t xml:space="preserve"> as</w:t>
      </w:r>
      <w:r w:rsidR="00B05D1E">
        <w:rPr>
          <w:i/>
          <w:sz w:val="24"/>
          <w:szCs w:val="24"/>
        </w:rPr>
        <w:t xml:space="preserve"> </w:t>
      </w:r>
      <w:r w:rsidR="005D2D4B">
        <w:rPr>
          <w:i/>
          <w:sz w:val="24"/>
          <w:szCs w:val="24"/>
        </w:rPr>
        <w:t>(</w:t>
      </w:r>
      <w:r w:rsidR="00B05D1E">
        <w:rPr>
          <w:i/>
          <w:sz w:val="24"/>
          <w:szCs w:val="24"/>
        </w:rPr>
        <w:t xml:space="preserve">or </w:t>
      </w:r>
      <w:r>
        <w:rPr>
          <w:i/>
          <w:sz w:val="24"/>
          <w:szCs w:val="24"/>
        </w:rPr>
        <w:t>suspected of</w:t>
      </w:r>
      <w:r w:rsidR="005D2D4B">
        <w:rPr>
          <w:i/>
          <w:sz w:val="24"/>
          <w:szCs w:val="24"/>
        </w:rPr>
        <w:t>)</w:t>
      </w:r>
      <w:r>
        <w:rPr>
          <w:i/>
          <w:sz w:val="24"/>
          <w:szCs w:val="24"/>
        </w:rPr>
        <w:t xml:space="preserve"> being prenatally exposed to alcohol.</w:t>
      </w:r>
    </w:p>
    <w:p w14:paraId="7ABDBACF" w14:textId="77777777" w:rsidR="00E95889" w:rsidRPr="00E95889" w:rsidRDefault="00E95889" w:rsidP="003F590B">
      <w:pPr>
        <w:pStyle w:val="ListParagraph"/>
        <w:numPr>
          <w:ilvl w:val="0"/>
          <w:numId w:val="0"/>
        </w:numPr>
        <w:ind w:left="90"/>
        <w:rPr>
          <w:b/>
          <w:sz w:val="24"/>
          <w:szCs w:val="24"/>
        </w:rPr>
      </w:pPr>
    </w:p>
    <w:p w14:paraId="4631CA12" w14:textId="77777777" w:rsidR="000902CA" w:rsidRDefault="00606B5B" w:rsidP="000902CA">
      <w:pPr>
        <w:pStyle w:val="ListParagraph"/>
        <w:numPr>
          <w:ilvl w:val="0"/>
          <w:numId w:val="5"/>
        </w:numPr>
        <w:ind w:left="360"/>
        <w:rPr>
          <w:b/>
          <w:sz w:val="24"/>
          <w:szCs w:val="24"/>
        </w:rPr>
      </w:pPr>
      <w:r>
        <w:rPr>
          <w:b/>
          <w:sz w:val="24"/>
          <w:szCs w:val="24"/>
        </w:rPr>
        <w:t>D</w:t>
      </w:r>
      <w:r w:rsidR="00E95889" w:rsidRPr="00E95889">
        <w:rPr>
          <w:b/>
          <w:sz w:val="24"/>
          <w:szCs w:val="24"/>
        </w:rPr>
        <w:t xml:space="preserve">oes the way you provide services change if </w:t>
      </w:r>
      <w:r w:rsidR="007A730D">
        <w:rPr>
          <w:b/>
          <w:sz w:val="24"/>
          <w:szCs w:val="24"/>
        </w:rPr>
        <w:t xml:space="preserve">you </w:t>
      </w:r>
      <w:r w:rsidR="008F7005">
        <w:rPr>
          <w:b/>
          <w:sz w:val="24"/>
          <w:szCs w:val="24"/>
        </w:rPr>
        <w:t xml:space="preserve">have reason to </w:t>
      </w:r>
      <w:r w:rsidR="00892373">
        <w:rPr>
          <w:b/>
          <w:sz w:val="24"/>
          <w:szCs w:val="24"/>
        </w:rPr>
        <w:t xml:space="preserve">believe, </w:t>
      </w:r>
      <w:r w:rsidR="009863EB">
        <w:rPr>
          <w:b/>
          <w:sz w:val="24"/>
          <w:szCs w:val="24"/>
        </w:rPr>
        <w:t>or</w:t>
      </w:r>
      <w:r w:rsidR="008F7005">
        <w:rPr>
          <w:b/>
          <w:sz w:val="24"/>
          <w:szCs w:val="24"/>
        </w:rPr>
        <w:t xml:space="preserve"> actually</w:t>
      </w:r>
      <w:r w:rsidR="009863EB">
        <w:rPr>
          <w:b/>
          <w:sz w:val="24"/>
          <w:szCs w:val="24"/>
        </w:rPr>
        <w:t xml:space="preserve"> </w:t>
      </w:r>
      <w:r w:rsidR="007A730D">
        <w:rPr>
          <w:b/>
          <w:sz w:val="24"/>
          <w:szCs w:val="24"/>
        </w:rPr>
        <w:t>know</w:t>
      </w:r>
      <w:r w:rsidR="00892373">
        <w:rPr>
          <w:b/>
          <w:sz w:val="24"/>
          <w:szCs w:val="24"/>
        </w:rPr>
        <w:t>,</w:t>
      </w:r>
      <w:r w:rsidR="008F7005">
        <w:rPr>
          <w:b/>
          <w:sz w:val="24"/>
          <w:szCs w:val="24"/>
        </w:rPr>
        <w:t xml:space="preserve"> that </w:t>
      </w:r>
      <w:r w:rsidR="007A730D">
        <w:rPr>
          <w:b/>
          <w:sz w:val="24"/>
          <w:szCs w:val="24"/>
        </w:rPr>
        <w:t>a child</w:t>
      </w:r>
      <w:r w:rsidR="00E95889" w:rsidRPr="00E95889">
        <w:rPr>
          <w:b/>
          <w:sz w:val="24"/>
          <w:szCs w:val="24"/>
        </w:rPr>
        <w:t xml:space="preserve"> has been prenatally exposed to alcohol?</w:t>
      </w:r>
      <w:r>
        <w:rPr>
          <w:b/>
          <w:sz w:val="24"/>
          <w:szCs w:val="24"/>
        </w:rPr>
        <w:t xml:space="preserve">  </w:t>
      </w:r>
    </w:p>
    <w:p w14:paraId="687F2512" w14:textId="44CDB6FA" w:rsidR="000902CA" w:rsidRPr="00DB164F" w:rsidRDefault="000902CA" w:rsidP="000902CA">
      <w:pPr>
        <w:pStyle w:val="ListParagraph"/>
        <w:numPr>
          <w:ilvl w:val="0"/>
          <w:numId w:val="21"/>
        </w:numPr>
        <w:rPr>
          <w:b/>
          <w:sz w:val="24"/>
          <w:szCs w:val="24"/>
        </w:rPr>
      </w:pPr>
      <w:r>
        <w:rPr>
          <w:sz w:val="24"/>
          <w:szCs w:val="24"/>
        </w:rPr>
        <w:t>Yes, please describe how this knowledge might affect your services to the child: ___________________________________________________________________</w:t>
      </w:r>
      <w:r w:rsidRPr="00DB164F">
        <w:rPr>
          <w:sz w:val="24"/>
          <w:szCs w:val="24"/>
        </w:rPr>
        <w:t>____________________________________________________________________</w:t>
      </w:r>
      <w:r>
        <w:rPr>
          <w:sz w:val="24"/>
          <w:szCs w:val="24"/>
        </w:rPr>
        <w:t>_________________________________</w:t>
      </w:r>
    </w:p>
    <w:p w14:paraId="70BE04DE" w14:textId="07FB42C4" w:rsidR="000902CA" w:rsidRPr="00170940" w:rsidRDefault="000902CA" w:rsidP="000902CA">
      <w:pPr>
        <w:pStyle w:val="ListParagraph"/>
        <w:numPr>
          <w:ilvl w:val="0"/>
          <w:numId w:val="21"/>
        </w:numPr>
        <w:rPr>
          <w:sz w:val="24"/>
          <w:szCs w:val="24"/>
        </w:rPr>
      </w:pPr>
      <w:r>
        <w:rPr>
          <w:sz w:val="24"/>
          <w:szCs w:val="24"/>
        </w:rPr>
        <w:t xml:space="preserve">No. </w:t>
      </w:r>
    </w:p>
    <w:p w14:paraId="7818BFB3" w14:textId="77777777" w:rsidR="000902CA" w:rsidRDefault="000902CA" w:rsidP="000902CA">
      <w:pPr>
        <w:pStyle w:val="ListParagraph"/>
        <w:numPr>
          <w:ilvl w:val="0"/>
          <w:numId w:val="0"/>
        </w:numPr>
        <w:ind w:left="360"/>
        <w:rPr>
          <w:sz w:val="24"/>
          <w:szCs w:val="24"/>
        </w:rPr>
      </w:pPr>
    </w:p>
    <w:p w14:paraId="2A6F9066" w14:textId="1E77EBDC" w:rsidR="007A730D" w:rsidRPr="00A40EC1" w:rsidRDefault="007A730D" w:rsidP="000902CA">
      <w:pPr>
        <w:pStyle w:val="ListParagraph"/>
        <w:numPr>
          <w:ilvl w:val="0"/>
          <w:numId w:val="5"/>
        </w:numPr>
        <w:ind w:left="360"/>
        <w:rPr>
          <w:b/>
          <w:sz w:val="24"/>
          <w:szCs w:val="24"/>
        </w:rPr>
      </w:pPr>
      <w:r w:rsidRPr="00A40EC1">
        <w:rPr>
          <w:b/>
          <w:sz w:val="24"/>
          <w:szCs w:val="24"/>
        </w:rPr>
        <w:t xml:space="preserve">Among the children </w:t>
      </w:r>
      <w:r w:rsidR="009863EB">
        <w:rPr>
          <w:b/>
          <w:sz w:val="24"/>
          <w:szCs w:val="24"/>
        </w:rPr>
        <w:t xml:space="preserve">involved with the </w:t>
      </w:r>
      <w:r>
        <w:rPr>
          <w:b/>
          <w:sz w:val="24"/>
          <w:szCs w:val="24"/>
        </w:rPr>
        <w:t>[LOCAL CHILD WELFARE AGENCY]</w:t>
      </w:r>
      <w:r w:rsidR="00FF2555">
        <w:rPr>
          <w:b/>
          <w:sz w:val="24"/>
          <w:szCs w:val="24"/>
        </w:rPr>
        <w:t>,</w:t>
      </w:r>
      <w:r>
        <w:rPr>
          <w:b/>
          <w:sz w:val="24"/>
          <w:szCs w:val="24"/>
        </w:rPr>
        <w:t xml:space="preserve"> </w:t>
      </w:r>
      <w:r w:rsidRPr="00A40EC1">
        <w:rPr>
          <w:b/>
          <w:sz w:val="24"/>
          <w:szCs w:val="24"/>
        </w:rPr>
        <w:t xml:space="preserve">that </w:t>
      </w:r>
      <w:r>
        <w:rPr>
          <w:b/>
          <w:sz w:val="24"/>
          <w:szCs w:val="24"/>
        </w:rPr>
        <w:t xml:space="preserve">you have personally provided services to in the previous 12 months, </w:t>
      </w:r>
      <w:r w:rsidRPr="00A40EC1">
        <w:rPr>
          <w:b/>
          <w:sz w:val="24"/>
          <w:szCs w:val="24"/>
        </w:rPr>
        <w:t>what percentage of children would you estimate had</w:t>
      </w:r>
      <w:r w:rsidR="00C74BEB">
        <w:rPr>
          <w:b/>
          <w:sz w:val="24"/>
          <w:szCs w:val="24"/>
        </w:rPr>
        <w:t xml:space="preserve"> been</w:t>
      </w:r>
      <w:r w:rsidRPr="00A40EC1">
        <w:rPr>
          <w:b/>
          <w:sz w:val="24"/>
          <w:szCs w:val="24"/>
        </w:rPr>
        <w:t xml:space="preserve"> prenatal</w:t>
      </w:r>
      <w:r w:rsidR="00C74BEB">
        <w:rPr>
          <w:b/>
          <w:sz w:val="24"/>
          <w:szCs w:val="24"/>
        </w:rPr>
        <w:t>ly</w:t>
      </w:r>
      <w:r w:rsidRPr="00A40EC1">
        <w:rPr>
          <w:b/>
          <w:sz w:val="24"/>
          <w:szCs w:val="24"/>
        </w:rPr>
        <w:t xml:space="preserve"> expos</w:t>
      </w:r>
      <w:r w:rsidR="00E56683">
        <w:rPr>
          <w:b/>
          <w:sz w:val="24"/>
          <w:szCs w:val="24"/>
        </w:rPr>
        <w:t>ed</w:t>
      </w:r>
      <w:r w:rsidRPr="00A40EC1">
        <w:rPr>
          <w:b/>
          <w:sz w:val="24"/>
          <w:szCs w:val="24"/>
        </w:rPr>
        <w:t xml:space="preserve"> to </w:t>
      </w:r>
      <w:r w:rsidRPr="00A40EC1">
        <w:rPr>
          <w:b/>
          <w:sz w:val="24"/>
          <w:szCs w:val="24"/>
          <w:u w:val="single"/>
        </w:rPr>
        <w:t>alcohol</w:t>
      </w:r>
      <w:r w:rsidR="00707E70">
        <w:rPr>
          <w:b/>
          <w:sz w:val="24"/>
          <w:szCs w:val="24"/>
        </w:rPr>
        <w:t xml:space="preserve">?    </w:t>
      </w:r>
      <w:r w:rsidRPr="00707E70">
        <w:rPr>
          <w:sz w:val="24"/>
          <w:szCs w:val="24"/>
        </w:rPr>
        <w:t>______</w:t>
      </w:r>
      <w:r w:rsidRPr="00A40EC1">
        <w:rPr>
          <w:b/>
          <w:sz w:val="24"/>
          <w:szCs w:val="24"/>
        </w:rPr>
        <w:t xml:space="preserve">%  </w:t>
      </w:r>
    </w:p>
    <w:p w14:paraId="110255C2" w14:textId="77777777" w:rsidR="0005405E" w:rsidRDefault="0005405E" w:rsidP="000902CA">
      <w:pPr>
        <w:pStyle w:val="ListParagraph"/>
        <w:numPr>
          <w:ilvl w:val="0"/>
          <w:numId w:val="0"/>
        </w:numPr>
        <w:ind w:left="360"/>
        <w:rPr>
          <w:b/>
          <w:sz w:val="24"/>
          <w:szCs w:val="24"/>
        </w:rPr>
      </w:pPr>
    </w:p>
    <w:p w14:paraId="07221FA2" w14:textId="77777777" w:rsidR="00E56683" w:rsidRPr="006952C6" w:rsidRDefault="00E56683" w:rsidP="000902CA">
      <w:pPr>
        <w:pStyle w:val="ListParagraph"/>
        <w:numPr>
          <w:ilvl w:val="0"/>
          <w:numId w:val="5"/>
        </w:numPr>
        <w:ind w:left="360"/>
        <w:rPr>
          <w:b/>
          <w:sz w:val="28"/>
          <w:szCs w:val="24"/>
        </w:rPr>
      </w:pPr>
      <w:r w:rsidRPr="006952C6">
        <w:rPr>
          <w:b/>
          <w:sz w:val="24"/>
        </w:rPr>
        <w:t>For children involved with [LOCAL CHILD WELFARE AGENCY]</w:t>
      </w:r>
      <w:r>
        <w:rPr>
          <w:b/>
          <w:sz w:val="24"/>
        </w:rPr>
        <w:t>,</w:t>
      </w:r>
      <w:r w:rsidRPr="006952C6">
        <w:rPr>
          <w:b/>
          <w:sz w:val="24"/>
        </w:rPr>
        <w:t xml:space="preserve"> whom you suspect are prenatally exposed to alcohol, what are your three most common recommendations (this could include referrals to other services)?</w:t>
      </w:r>
    </w:p>
    <w:p w14:paraId="432432C3" w14:textId="08E1854E" w:rsidR="00E56683" w:rsidRDefault="00E56683" w:rsidP="000902CA">
      <w:pPr>
        <w:pStyle w:val="ListParagraph"/>
        <w:numPr>
          <w:ilvl w:val="0"/>
          <w:numId w:val="8"/>
        </w:numPr>
        <w:ind w:left="720"/>
        <w:rPr>
          <w:sz w:val="24"/>
          <w:szCs w:val="24"/>
        </w:rPr>
      </w:pPr>
      <w:r>
        <w:rPr>
          <w:sz w:val="24"/>
          <w:szCs w:val="24"/>
        </w:rPr>
        <w:t>________________________________________________</w:t>
      </w:r>
      <w:r w:rsidR="000902CA">
        <w:rPr>
          <w:sz w:val="24"/>
          <w:szCs w:val="24"/>
        </w:rPr>
        <w:t>________________</w:t>
      </w:r>
      <w:r>
        <w:rPr>
          <w:sz w:val="24"/>
          <w:szCs w:val="24"/>
        </w:rPr>
        <w:t>____________________</w:t>
      </w:r>
    </w:p>
    <w:p w14:paraId="5EBC436C" w14:textId="4EC3BAA8" w:rsidR="00E56683" w:rsidRDefault="00E56683" w:rsidP="000902CA">
      <w:pPr>
        <w:pStyle w:val="ListParagraph"/>
        <w:numPr>
          <w:ilvl w:val="0"/>
          <w:numId w:val="8"/>
        </w:numPr>
        <w:ind w:left="720"/>
        <w:rPr>
          <w:sz w:val="24"/>
          <w:szCs w:val="24"/>
        </w:rPr>
      </w:pPr>
      <w:r>
        <w:rPr>
          <w:sz w:val="24"/>
          <w:szCs w:val="24"/>
        </w:rPr>
        <w:t>________________________________________________________________</w:t>
      </w:r>
      <w:r w:rsidR="000902CA">
        <w:rPr>
          <w:sz w:val="24"/>
          <w:szCs w:val="24"/>
        </w:rPr>
        <w:t>________________</w:t>
      </w:r>
      <w:r>
        <w:rPr>
          <w:sz w:val="24"/>
          <w:szCs w:val="24"/>
        </w:rPr>
        <w:t>____</w:t>
      </w:r>
    </w:p>
    <w:p w14:paraId="7773653E" w14:textId="45DC9726" w:rsidR="00E56683" w:rsidRDefault="00E56683" w:rsidP="000902CA">
      <w:pPr>
        <w:pStyle w:val="ListParagraph"/>
        <w:numPr>
          <w:ilvl w:val="0"/>
          <w:numId w:val="8"/>
        </w:numPr>
        <w:ind w:left="720"/>
        <w:rPr>
          <w:sz w:val="24"/>
          <w:szCs w:val="24"/>
        </w:rPr>
      </w:pPr>
      <w:r>
        <w:rPr>
          <w:sz w:val="24"/>
          <w:szCs w:val="24"/>
        </w:rPr>
        <w:t>____________________________________________________________________</w:t>
      </w:r>
      <w:r w:rsidR="000902CA">
        <w:rPr>
          <w:sz w:val="24"/>
          <w:szCs w:val="24"/>
        </w:rPr>
        <w:t>________________</w:t>
      </w:r>
    </w:p>
    <w:p w14:paraId="020BDBC1" w14:textId="77777777" w:rsidR="006F1F4D" w:rsidRDefault="006F1F4D" w:rsidP="006F1F4D">
      <w:pPr>
        <w:pStyle w:val="ListParagraph"/>
        <w:numPr>
          <w:ilvl w:val="0"/>
          <w:numId w:val="0"/>
        </w:numPr>
        <w:ind w:left="360"/>
        <w:rPr>
          <w:b/>
          <w:sz w:val="24"/>
          <w:szCs w:val="24"/>
        </w:rPr>
      </w:pPr>
    </w:p>
    <w:p w14:paraId="0734DDA2" w14:textId="77777777" w:rsidR="000902CA" w:rsidRDefault="0005405E" w:rsidP="000902CA">
      <w:pPr>
        <w:pStyle w:val="ListParagraph"/>
        <w:numPr>
          <w:ilvl w:val="0"/>
          <w:numId w:val="5"/>
        </w:numPr>
        <w:ind w:left="360"/>
        <w:rPr>
          <w:b/>
          <w:sz w:val="24"/>
          <w:szCs w:val="24"/>
        </w:rPr>
      </w:pPr>
      <w:r w:rsidRPr="000902CA">
        <w:rPr>
          <w:b/>
          <w:sz w:val="24"/>
          <w:szCs w:val="24"/>
        </w:rPr>
        <w:t xml:space="preserve">Does the way you provide services change if you </w:t>
      </w:r>
      <w:r w:rsidR="00892373" w:rsidRPr="000902CA">
        <w:rPr>
          <w:b/>
          <w:sz w:val="24"/>
          <w:szCs w:val="24"/>
        </w:rPr>
        <w:t xml:space="preserve">have reason to believe, or actually know, that a child has been </w:t>
      </w:r>
      <w:r w:rsidRPr="000902CA">
        <w:rPr>
          <w:b/>
          <w:sz w:val="24"/>
          <w:szCs w:val="24"/>
        </w:rPr>
        <w:t>prenatally exposed to drugs</w:t>
      </w:r>
      <w:r w:rsidR="00E56683" w:rsidRPr="000902CA">
        <w:rPr>
          <w:b/>
          <w:sz w:val="24"/>
          <w:szCs w:val="24"/>
        </w:rPr>
        <w:t xml:space="preserve"> </w:t>
      </w:r>
      <w:r w:rsidR="00E56683" w:rsidRPr="000902CA">
        <w:rPr>
          <w:b/>
          <w:sz w:val="24"/>
          <w:szCs w:val="24"/>
          <w:u w:val="single"/>
        </w:rPr>
        <w:t>other than</w:t>
      </w:r>
      <w:r w:rsidR="00E56683" w:rsidRPr="000902CA">
        <w:rPr>
          <w:b/>
          <w:sz w:val="24"/>
          <w:szCs w:val="24"/>
        </w:rPr>
        <w:t xml:space="preserve"> alcohol</w:t>
      </w:r>
      <w:r w:rsidRPr="000902CA">
        <w:rPr>
          <w:b/>
          <w:sz w:val="24"/>
          <w:szCs w:val="24"/>
        </w:rPr>
        <w:t xml:space="preserve">? </w:t>
      </w:r>
    </w:p>
    <w:p w14:paraId="04632693" w14:textId="12274355" w:rsidR="000902CA" w:rsidRPr="000902CA" w:rsidRDefault="000902CA" w:rsidP="000902CA">
      <w:pPr>
        <w:pStyle w:val="ListParagraph"/>
        <w:numPr>
          <w:ilvl w:val="0"/>
          <w:numId w:val="29"/>
        </w:numPr>
        <w:rPr>
          <w:b/>
          <w:sz w:val="24"/>
          <w:szCs w:val="24"/>
        </w:rPr>
      </w:pPr>
      <w:r w:rsidRPr="000902CA">
        <w:rPr>
          <w:sz w:val="24"/>
          <w:szCs w:val="24"/>
        </w:rPr>
        <w:t>Yes, please describe how this knowledge might affect your services to the child: ________________________________________________________________________________________________________________________________________________________________________</w:t>
      </w:r>
    </w:p>
    <w:p w14:paraId="6ACB86DA" w14:textId="4D3D05C9" w:rsidR="000902CA" w:rsidRPr="000902CA" w:rsidRDefault="000902CA" w:rsidP="000902CA">
      <w:pPr>
        <w:pStyle w:val="ListParagraph"/>
        <w:numPr>
          <w:ilvl w:val="0"/>
          <w:numId w:val="29"/>
        </w:numPr>
        <w:rPr>
          <w:sz w:val="24"/>
          <w:szCs w:val="24"/>
        </w:rPr>
      </w:pPr>
      <w:r w:rsidRPr="000902CA">
        <w:rPr>
          <w:sz w:val="24"/>
          <w:szCs w:val="24"/>
        </w:rPr>
        <w:t xml:space="preserve">No. </w:t>
      </w:r>
    </w:p>
    <w:p w14:paraId="6B0C7B0B" w14:textId="77777777" w:rsidR="00464F58" w:rsidRPr="00E56683" w:rsidRDefault="00464F58" w:rsidP="003F590B">
      <w:pPr>
        <w:pStyle w:val="ListParagraph"/>
        <w:numPr>
          <w:ilvl w:val="0"/>
          <w:numId w:val="0"/>
        </w:numPr>
        <w:ind w:left="90"/>
        <w:rPr>
          <w:b/>
          <w:sz w:val="24"/>
          <w:szCs w:val="24"/>
        </w:rPr>
      </w:pPr>
    </w:p>
    <w:p w14:paraId="307B6D48" w14:textId="3D9A8EF7" w:rsidR="00707E70" w:rsidRDefault="008F7005" w:rsidP="000902CA">
      <w:pPr>
        <w:pStyle w:val="ListParagraph"/>
        <w:numPr>
          <w:ilvl w:val="0"/>
          <w:numId w:val="5"/>
        </w:numPr>
        <w:ind w:left="360"/>
        <w:rPr>
          <w:b/>
          <w:sz w:val="24"/>
          <w:szCs w:val="24"/>
        </w:rPr>
      </w:pPr>
      <w:r>
        <w:rPr>
          <w:b/>
          <w:sz w:val="24"/>
          <w:szCs w:val="24"/>
        </w:rPr>
        <w:t xml:space="preserve"> Please consider </w:t>
      </w:r>
      <w:r w:rsidR="007A730D" w:rsidRPr="00A40EC1">
        <w:rPr>
          <w:b/>
          <w:sz w:val="24"/>
          <w:szCs w:val="24"/>
        </w:rPr>
        <w:t xml:space="preserve">the children </w:t>
      </w:r>
      <w:r w:rsidR="009863EB">
        <w:rPr>
          <w:b/>
          <w:sz w:val="24"/>
          <w:szCs w:val="24"/>
        </w:rPr>
        <w:t>involved with</w:t>
      </w:r>
      <w:r w:rsidR="007A730D">
        <w:rPr>
          <w:b/>
          <w:sz w:val="24"/>
          <w:szCs w:val="24"/>
        </w:rPr>
        <w:t xml:space="preserve"> the [LOCAL CHILD WELFARE AGENCY] </w:t>
      </w:r>
      <w:r w:rsidR="007A730D" w:rsidRPr="00A40EC1">
        <w:rPr>
          <w:b/>
          <w:sz w:val="24"/>
          <w:szCs w:val="24"/>
        </w:rPr>
        <w:t xml:space="preserve">that </w:t>
      </w:r>
      <w:r w:rsidR="007A730D">
        <w:rPr>
          <w:b/>
          <w:sz w:val="24"/>
          <w:szCs w:val="24"/>
        </w:rPr>
        <w:t>you have personally provided services to over the previous 12 months</w:t>
      </w:r>
      <w:r>
        <w:rPr>
          <w:b/>
          <w:sz w:val="24"/>
          <w:szCs w:val="24"/>
        </w:rPr>
        <w:t xml:space="preserve">.  </w:t>
      </w:r>
      <w:r w:rsidR="007A730D" w:rsidRPr="00A40EC1">
        <w:rPr>
          <w:b/>
          <w:sz w:val="24"/>
          <w:szCs w:val="24"/>
        </w:rPr>
        <w:t xml:space="preserve"> </w:t>
      </w:r>
      <w:r>
        <w:rPr>
          <w:b/>
          <w:sz w:val="24"/>
          <w:szCs w:val="24"/>
        </w:rPr>
        <w:t>W</w:t>
      </w:r>
      <w:r w:rsidR="007A730D" w:rsidRPr="00A40EC1">
        <w:rPr>
          <w:b/>
          <w:sz w:val="24"/>
          <w:szCs w:val="24"/>
        </w:rPr>
        <w:t xml:space="preserve">hat percentage of </w:t>
      </w:r>
      <w:r>
        <w:rPr>
          <w:b/>
          <w:sz w:val="24"/>
          <w:szCs w:val="24"/>
        </w:rPr>
        <w:t xml:space="preserve">those </w:t>
      </w:r>
      <w:r w:rsidR="007A730D" w:rsidRPr="00A40EC1">
        <w:rPr>
          <w:b/>
          <w:sz w:val="24"/>
          <w:szCs w:val="24"/>
        </w:rPr>
        <w:t>children would you estimate had</w:t>
      </w:r>
      <w:r w:rsidR="00E56683">
        <w:rPr>
          <w:b/>
          <w:sz w:val="24"/>
          <w:szCs w:val="24"/>
        </w:rPr>
        <w:t xml:space="preserve"> been</w:t>
      </w:r>
      <w:r w:rsidR="007A730D" w:rsidRPr="00A40EC1">
        <w:rPr>
          <w:b/>
          <w:sz w:val="24"/>
          <w:szCs w:val="24"/>
        </w:rPr>
        <w:t xml:space="preserve"> prenatal</w:t>
      </w:r>
      <w:r w:rsidR="00E56683">
        <w:rPr>
          <w:b/>
          <w:sz w:val="24"/>
          <w:szCs w:val="24"/>
        </w:rPr>
        <w:t>ly</w:t>
      </w:r>
      <w:r w:rsidR="007A730D" w:rsidRPr="00A40EC1">
        <w:rPr>
          <w:b/>
          <w:sz w:val="24"/>
          <w:szCs w:val="24"/>
        </w:rPr>
        <w:t xml:space="preserve"> expos</w:t>
      </w:r>
      <w:r w:rsidR="00E56683">
        <w:rPr>
          <w:b/>
          <w:sz w:val="24"/>
          <w:szCs w:val="24"/>
        </w:rPr>
        <w:t>ed</w:t>
      </w:r>
      <w:r w:rsidR="007A730D" w:rsidRPr="00A40EC1">
        <w:rPr>
          <w:b/>
          <w:sz w:val="24"/>
          <w:szCs w:val="24"/>
        </w:rPr>
        <w:t xml:space="preserve"> to drugs </w:t>
      </w:r>
      <w:r w:rsidR="007A730D" w:rsidRPr="00E56683">
        <w:rPr>
          <w:b/>
          <w:sz w:val="24"/>
          <w:szCs w:val="24"/>
          <w:u w:val="single"/>
        </w:rPr>
        <w:t>other than</w:t>
      </w:r>
      <w:r w:rsidR="007A730D" w:rsidRPr="00A40EC1">
        <w:rPr>
          <w:b/>
          <w:sz w:val="24"/>
          <w:szCs w:val="24"/>
        </w:rPr>
        <w:t xml:space="preserve"> alcohol? </w:t>
      </w:r>
      <w:r w:rsidR="007A730D" w:rsidRPr="00707E70">
        <w:rPr>
          <w:sz w:val="24"/>
          <w:szCs w:val="24"/>
        </w:rPr>
        <w:t>______</w:t>
      </w:r>
      <w:r w:rsidR="007A730D" w:rsidRPr="00A40EC1">
        <w:rPr>
          <w:b/>
          <w:sz w:val="24"/>
          <w:szCs w:val="24"/>
        </w:rPr>
        <w:t>%</w:t>
      </w:r>
    </w:p>
    <w:p w14:paraId="32689C97" w14:textId="2F216EDC" w:rsidR="00707E70" w:rsidRPr="00707E70" w:rsidRDefault="00707E70" w:rsidP="003F590B">
      <w:pPr>
        <w:pStyle w:val="ListParagraph"/>
        <w:numPr>
          <w:ilvl w:val="0"/>
          <w:numId w:val="0"/>
        </w:numPr>
        <w:ind w:left="90"/>
        <w:rPr>
          <w:sz w:val="24"/>
          <w:szCs w:val="24"/>
        </w:rPr>
      </w:pPr>
    </w:p>
    <w:p w14:paraId="682887F5" w14:textId="020A6B3C" w:rsidR="0005405E" w:rsidRPr="006952C6" w:rsidRDefault="002D70BE" w:rsidP="000902CA">
      <w:pPr>
        <w:pStyle w:val="ListParagraph"/>
        <w:numPr>
          <w:ilvl w:val="0"/>
          <w:numId w:val="5"/>
        </w:numPr>
        <w:ind w:left="360"/>
        <w:rPr>
          <w:b/>
          <w:sz w:val="28"/>
          <w:szCs w:val="24"/>
        </w:rPr>
      </w:pPr>
      <w:r>
        <w:rPr>
          <w:b/>
          <w:sz w:val="24"/>
        </w:rPr>
        <w:t xml:space="preserve">Thinking about the </w:t>
      </w:r>
      <w:r w:rsidR="0005405E" w:rsidRPr="006952C6">
        <w:rPr>
          <w:b/>
          <w:sz w:val="24"/>
        </w:rPr>
        <w:t>children involved with [LOCAL CHILD WELFARE AGENCY]</w:t>
      </w:r>
      <w:r w:rsidR="00892373">
        <w:rPr>
          <w:b/>
          <w:sz w:val="24"/>
        </w:rPr>
        <w:t xml:space="preserve"> who</w:t>
      </w:r>
      <w:r>
        <w:rPr>
          <w:b/>
          <w:sz w:val="24"/>
        </w:rPr>
        <w:t xml:space="preserve"> you have reason to believe may have been </w:t>
      </w:r>
      <w:r w:rsidR="0005405E" w:rsidRPr="006952C6">
        <w:rPr>
          <w:b/>
          <w:sz w:val="24"/>
        </w:rPr>
        <w:t>prenatally exposed to</w:t>
      </w:r>
      <w:r w:rsidR="00E56683">
        <w:rPr>
          <w:b/>
          <w:sz w:val="24"/>
        </w:rPr>
        <w:t xml:space="preserve"> drugs </w:t>
      </w:r>
      <w:r w:rsidR="00E56683" w:rsidRPr="00E56683">
        <w:rPr>
          <w:b/>
          <w:sz w:val="24"/>
          <w:u w:val="single"/>
        </w:rPr>
        <w:t>other than</w:t>
      </w:r>
      <w:r w:rsidR="0005405E" w:rsidRPr="006952C6">
        <w:rPr>
          <w:b/>
          <w:sz w:val="24"/>
        </w:rPr>
        <w:t xml:space="preserve"> alcohol, what are your three most common recommendations (this could include referrals to other services)?</w:t>
      </w:r>
    </w:p>
    <w:p w14:paraId="75F4A954" w14:textId="06AD3B96" w:rsidR="0005405E" w:rsidRDefault="0005405E" w:rsidP="000902CA">
      <w:pPr>
        <w:pStyle w:val="ListParagraph"/>
        <w:numPr>
          <w:ilvl w:val="0"/>
          <w:numId w:val="12"/>
        </w:numPr>
        <w:ind w:left="720"/>
        <w:rPr>
          <w:sz w:val="24"/>
          <w:szCs w:val="24"/>
        </w:rPr>
      </w:pPr>
      <w:r>
        <w:rPr>
          <w:sz w:val="24"/>
          <w:szCs w:val="24"/>
        </w:rPr>
        <w:t>________________________________________________________</w:t>
      </w:r>
      <w:r w:rsidR="000902CA">
        <w:rPr>
          <w:sz w:val="24"/>
          <w:szCs w:val="24"/>
        </w:rPr>
        <w:t>________________</w:t>
      </w:r>
      <w:r>
        <w:rPr>
          <w:sz w:val="24"/>
          <w:szCs w:val="24"/>
        </w:rPr>
        <w:t>____________</w:t>
      </w:r>
    </w:p>
    <w:p w14:paraId="426007B6" w14:textId="3ED3A822" w:rsidR="00464F58" w:rsidRDefault="0005405E" w:rsidP="000902CA">
      <w:pPr>
        <w:pStyle w:val="ListParagraph"/>
        <w:numPr>
          <w:ilvl w:val="0"/>
          <w:numId w:val="12"/>
        </w:numPr>
        <w:ind w:left="720"/>
        <w:rPr>
          <w:sz w:val="24"/>
          <w:szCs w:val="24"/>
        </w:rPr>
      </w:pPr>
      <w:r>
        <w:rPr>
          <w:sz w:val="24"/>
          <w:szCs w:val="24"/>
        </w:rPr>
        <w:t>___________________________________________________________________</w:t>
      </w:r>
      <w:r w:rsidRPr="00E56683">
        <w:rPr>
          <w:sz w:val="24"/>
          <w:szCs w:val="24"/>
        </w:rPr>
        <w:t>_</w:t>
      </w:r>
      <w:r w:rsidR="000902CA">
        <w:rPr>
          <w:sz w:val="24"/>
          <w:szCs w:val="24"/>
        </w:rPr>
        <w:t>________________</w:t>
      </w:r>
    </w:p>
    <w:p w14:paraId="4A061E68" w14:textId="58E5F47F" w:rsidR="00E95889" w:rsidRDefault="0005405E" w:rsidP="000902CA">
      <w:pPr>
        <w:pStyle w:val="ListParagraph"/>
        <w:numPr>
          <w:ilvl w:val="0"/>
          <w:numId w:val="12"/>
        </w:numPr>
        <w:ind w:left="720"/>
        <w:rPr>
          <w:sz w:val="24"/>
          <w:szCs w:val="24"/>
        </w:rPr>
      </w:pPr>
      <w:r w:rsidRPr="00E56683">
        <w:rPr>
          <w:sz w:val="24"/>
          <w:szCs w:val="24"/>
        </w:rPr>
        <w:t>___________________________________________________________________</w:t>
      </w:r>
      <w:r w:rsidR="00464F58">
        <w:rPr>
          <w:sz w:val="24"/>
          <w:szCs w:val="24"/>
        </w:rPr>
        <w:t>_</w:t>
      </w:r>
      <w:r w:rsidR="000902CA">
        <w:rPr>
          <w:sz w:val="24"/>
          <w:szCs w:val="24"/>
        </w:rPr>
        <w:t>________________</w:t>
      </w:r>
    </w:p>
    <w:p w14:paraId="61AF7F9B" w14:textId="77777777" w:rsidR="00464F58" w:rsidRPr="00E56683" w:rsidRDefault="00464F58" w:rsidP="006F1F4D">
      <w:pPr>
        <w:pStyle w:val="ListParagraph"/>
        <w:numPr>
          <w:ilvl w:val="0"/>
          <w:numId w:val="0"/>
        </w:numPr>
        <w:spacing w:after="0" w:line="240" w:lineRule="auto"/>
        <w:ind w:left="90"/>
        <w:rPr>
          <w:sz w:val="24"/>
          <w:szCs w:val="24"/>
        </w:rPr>
      </w:pPr>
    </w:p>
    <w:p w14:paraId="0B475149" w14:textId="779AECC7" w:rsidR="00E95889" w:rsidRDefault="007A730D" w:rsidP="003F590B">
      <w:pPr>
        <w:spacing w:after="0" w:line="240" w:lineRule="auto"/>
        <w:ind w:left="90"/>
        <w:rPr>
          <w:sz w:val="24"/>
          <w:szCs w:val="24"/>
        </w:rPr>
      </w:pPr>
      <w:r w:rsidRPr="007A730D">
        <w:rPr>
          <w:i/>
          <w:sz w:val="24"/>
          <w:szCs w:val="24"/>
        </w:rPr>
        <w:t>The next set of questions asks about training that you may have received about prenatal substance exposure and your level of knowledge about prenatal substance exposure</w:t>
      </w:r>
      <w:r>
        <w:rPr>
          <w:sz w:val="24"/>
          <w:szCs w:val="24"/>
        </w:rPr>
        <w:t xml:space="preserve">. </w:t>
      </w:r>
      <w:r w:rsidRPr="00A40EC1">
        <w:rPr>
          <w:i/>
          <w:sz w:val="24"/>
          <w:szCs w:val="24"/>
        </w:rPr>
        <w:t xml:space="preserve">As a reminder, this survey is anonymous and your responses will not affect </w:t>
      </w:r>
      <w:r>
        <w:rPr>
          <w:i/>
          <w:sz w:val="24"/>
          <w:szCs w:val="24"/>
        </w:rPr>
        <w:t>your employment status or partnership with [LOCAL CHILD WELFARE AGENCY]</w:t>
      </w:r>
      <w:r w:rsidRPr="00A40EC1">
        <w:rPr>
          <w:i/>
          <w:sz w:val="24"/>
          <w:szCs w:val="24"/>
        </w:rPr>
        <w:t>.</w:t>
      </w:r>
    </w:p>
    <w:p w14:paraId="224DD512" w14:textId="77777777" w:rsidR="007A730D" w:rsidRDefault="007A730D" w:rsidP="003F590B">
      <w:pPr>
        <w:spacing w:after="0" w:line="240" w:lineRule="auto"/>
        <w:ind w:left="90"/>
        <w:rPr>
          <w:sz w:val="24"/>
          <w:szCs w:val="24"/>
        </w:rPr>
      </w:pPr>
    </w:p>
    <w:p w14:paraId="613D0A5B" w14:textId="1836E1F7" w:rsidR="00310F8D" w:rsidRPr="00E82D97" w:rsidRDefault="003E59D4" w:rsidP="000902CA">
      <w:pPr>
        <w:pStyle w:val="ListParagraph"/>
        <w:numPr>
          <w:ilvl w:val="0"/>
          <w:numId w:val="5"/>
        </w:numPr>
        <w:ind w:left="360"/>
        <w:rPr>
          <w:b/>
          <w:sz w:val="24"/>
        </w:rPr>
      </w:pPr>
      <w:r>
        <w:rPr>
          <w:b/>
          <w:sz w:val="24"/>
        </w:rPr>
        <w:t>Have y</w:t>
      </w:r>
      <w:r w:rsidR="00310F8D" w:rsidRPr="00E82D97">
        <w:rPr>
          <w:b/>
          <w:sz w:val="24"/>
        </w:rPr>
        <w:t>ou ever participated in courses or training about identifying or treating the physical, developmental or behavioral effects of</w:t>
      </w:r>
      <w:r w:rsidR="0005405E">
        <w:rPr>
          <w:b/>
          <w:sz w:val="24"/>
        </w:rPr>
        <w:t xml:space="preserve"> children with</w:t>
      </w:r>
      <w:r w:rsidR="00310F8D" w:rsidRPr="00E82D97">
        <w:rPr>
          <w:b/>
          <w:sz w:val="24"/>
        </w:rPr>
        <w:t xml:space="preserve"> prenatal substance exposure? </w:t>
      </w:r>
    </w:p>
    <w:p w14:paraId="7DC33CA4" w14:textId="5B4F737A" w:rsidR="00310F8D" w:rsidRPr="00E82D97" w:rsidRDefault="00310F8D" w:rsidP="000902CA">
      <w:pPr>
        <w:pStyle w:val="ListParagraph"/>
        <w:numPr>
          <w:ilvl w:val="0"/>
          <w:numId w:val="20"/>
        </w:numPr>
        <w:ind w:left="720"/>
        <w:rPr>
          <w:sz w:val="24"/>
        </w:rPr>
      </w:pPr>
      <w:r w:rsidRPr="00E82D97">
        <w:rPr>
          <w:sz w:val="24"/>
        </w:rPr>
        <w:t>Yes [go to Q</w:t>
      </w:r>
      <w:r w:rsidR="00287F64">
        <w:rPr>
          <w:sz w:val="24"/>
        </w:rPr>
        <w:t>1</w:t>
      </w:r>
      <w:r w:rsidR="000902CA">
        <w:rPr>
          <w:sz w:val="24"/>
        </w:rPr>
        <w:t>7</w:t>
      </w:r>
      <w:r w:rsidRPr="00E82D97">
        <w:rPr>
          <w:sz w:val="24"/>
        </w:rPr>
        <w:t>]</w:t>
      </w:r>
    </w:p>
    <w:p w14:paraId="45FA5BE2" w14:textId="3D5CFD0C" w:rsidR="00310F8D" w:rsidRPr="00E82D97" w:rsidRDefault="00310F8D" w:rsidP="000902CA">
      <w:pPr>
        <w:pStyle w:val="ListParagraph"/>
        <w:numPr>
          <w:ilvl w:val="0"/>
          <w:numId w:val="20"/>
        </w:numPr>
        <w:ind w:left="720"/>
        <w:rPr>
          <w:sz w:val="24"/>
        </w:rPr>
      </w:pPr>
      <w:r w:rsidRPr="00E82D97">
        <w:rPr>
          <w:sz w:val="24"/>
        </w:rPr>
        <w:t>No</w:t>
      </w:r>
      <w:r w:rsidR="00287F64">
        <w:rPr>
          <w:sz w:val="24"/>
        </w:rPr>
        <w:t xml:space="preserve"> [skip to Q1</w:t>
      </w:r>
      <w:r w:rsidR="000902CA">
        <w:rPr>
          <w:sz w:val="24"/>
        </w:rPr>
        <w:t>8</w:t>
      </w:r>
      <w:r w:rsidRPr="00E82D97">
        <w:rPr>
          <w:sz w:val="24"/>
        </w:rPr>
        <w:t>]</w:t>
      </w:r>
    </w:p>
    <w:p w14:paraId="30A3D421" w14:textId="77777777" w:rsidR="00310F8D" w:rsidRPr="00E82D97" w:rsidRDefault="00310F8D" w:rsidP="003F590B">
      <w:pPr>
        <w:pStyle w:val="ListParagraph"/>
        <w:numPr>
          <w:ilvl w:val="0"/>
          <w:numId w:val="0"/>
        </w:numPr>
        <w:ind w:left="90"/>
        <w:rPr>
          <w:b/>
          <w:sz w:val="24"/>
        </w:rPr>
      </w:pPr>
    </w:p>
    <w:p w14:paraId="180DC677" w14:textId="7275243E" w:rsidR="00310F8D" w:rsidRPr="00E82D97" w:rsidRDefault="00310F8D" w:rsidP="000902CA">
      <w:pPr>
        <w:pStyle w:val="ListParagraph"/>
        <w:numPr>
          <w:ilvl w:val="0"/>
          <w:numId w:val="5"/>
        </w:numPr>
        <w:ind w:left="360"/>
        <w:rPr>
          <w:b/>
          <w:sz w:val="24"/>
        </w:rPr>
      </w:pPr>
      <w:r w:rsidRPr="00E82D97">
        <w:rPr>
          <w:b/>
          <w:sz w:val="24"/>
        </w:rPr>
        <w:t>Please select the types of substances that were included in those courses or trainings</w:t>
      </w:r>
      <w:r w:rsidR="000902CA">
        <w:rPr>
          <w:b/>
          <w:sz w:val="24"/>
        </w:rPr>
        <w:t>.</w:t>
      </w:r>
      <w:r w:rsidRPr="00E82D97">
        <w:rPr>
          <w:b/>
          <w:sz w:val="24"/>
        </w:rPr>
        <w:t xml:space="preserve"> </w:t>
      </w:r>
      <w:r w:rsidR="000902CA">
        <w:rPr>
          <w:b/>
          <w:sz w:val="24"/>
        </w:rPr>
        <w:t>Some substances listed below can fall into more than one category.</w:t>
      </w:r>
      <w:r w:rsidR="000902CA" w:rsidRPr="00E82D97">
        <w:rPr>
          <w:b/>
          <w:sz w:val="24"/>
        </w:rPr>
        <w:t xml:space="preserve"> </w:t>
      </w:r>
      <w:r w:rsidRPr="00E82D97">
        <w:rPr>
          <w:b/>
          <w:sz w:val="24"/>
        </w:rPr>
        <w:t>(</w:t>
      </w:r>
      <w:r w:rsidRPr="00E82D97">
        <w:rPr>
          <w:i/>
          <w:sz w:val="24"/>
        </w:rPr>
        <w:t>select all that apply</w:t>
      </w:r>
      <w:r w:rsidRPr="00E82D97">
        <w:rPr>
          <w:b/>
          <w:sz w:val="24"/>
        </w:rPr>
        <w:t xml:space="preserve">). </w:t>
      </w:r>
    </w:p>
    <w:p w14:paraId="052A48B9" w14:textId="77777777" w:rsidR="006F1F4D" w:rsidRDefault="006F1F4D" w:rsidP="000902CA">
      <w:pPr>
        <w:pStyle w:val="ListParagraph"/>
        <w:numPr>
          <w:ilvl w:val="1"/>
          <w:numId w:val="9"/>
        </w:numPr>
        <w:ind w:left="720"/>
        <w:rPr>
          <w:sz w:val="24"/>
        </w:rPr>
        <w:sectPr w:rsidR="006F1F4D" w:rsidSect="003F590B">
          <w:type w:val="continuous"/>
          <w:pgSz w:w="12240" w:h="15840"/>
          <w:pgMar w:top="1440" w:right="720" w:bottom="1440" w:left="720" w:header="720" w:footer="720" w:gutter="0"/>
          <w:cols w:space="720"/>
          <w:docGrid w:linePitch="360"/>
        </w:sectPr>
      </w:pPr>
    </w:p>
    <w:p w14:paraId="638379DA" w14:textId="28093B07" w:rsidR="00310F8D" w:rsidRPr="00287F64" w:rsidRDefault="00310F8D" w:rsidP="000902CA">
      <w:pPr>
        <w:pStyle w:val="ListParagraph"/>
        <w:numPr>
          <w:ilvl w:val="1"/>
          <w:numId w:val="9"/>
        </w:numPr>
        <w:ind w:left="720"/>
        <w:rPr>
          <w:sz w:val="24"/>
        </w:rPr>
      </w:pPr>
      <w:r w:rsidRPr="00287F64">
        <w:rPr>
          <w:sz w:val="24"/>
        </w:rPr>
        <w:t>Alcohol</w:t>
      </w:r>
    </w:p>
    <w:p w14:paraId="45E689FE" w14:textId="77777777" w:rsidR="00310F8D" w:rsidRPr="00287F64" w:rsidRDefault="00310F8D" w:rsidP="000902CA">
      <w:pPr>
        <w:pStyle w:val="ListParagraph"/>
        <w:numPr>
          <w:ilvl w:val="1"/>
          <w:numId w:val="9"/>
        </w:numPr>
        <w:ind w:left="720"/>
        <w:rPr>
          <w:sz w:val="24"/>
        </w:rPr>
      </w:pPr>
      <w:r w:rsidRPr="00287F64">
        <w:rPr>
          <w:sz w:val="24"/>
        </w:rPr>
        <w:t>Tobacco</w:t>
      </w:r>
    </w:p>
    <w:p w14:paraId="3848C165" w14:textId="77777777" w:rsidR="00310F8D" w:rsidRPr="00287F64" w:rsidRDefault="00310F8D" w:rsidP="000902CA">
      <w:pPr>
        <w:pStyle w:val="ListParagraph"/>
        <w:numPr>
          <w:ilvl w:val="1"/>
          <w:numId w:val="9"/>
        </w:numPr>
        <w:ind w:left="720"/>
        <w:rPr>
          <w:sz w:val="24"/>
        </w:rPr>
      </w:pPr>
      <w:r w:rsidRPr="00287F64">
        <w:rPr>
          <w:sz w:val="24"/>
        </w:rPr>
        <w:t>Marijuana</w:t>
      </w:r>
    </w:p>
    <w:p w14:paraId="02EE60F8" w14:textId="6C8319AD" w:rsidR="00310F8D" w:rsidRPr="002657FF" w:rsidRDefault="00310F8D" w:rsidP="000902CA">
      <w:pPr>
        <w:pStyle w:val="ListParagraph"/>
        <w:numPr>
          <w:ilvl w:val="1"/>
          <w:numId w:val="9"/>
        </w:numPr>
        <w:ind w:left="720"/>
        <w:rPr>
          <w:sz w:val="24"/>
          <w:lang w:val="fr-FR"/>
        </w:rPr>
      </w:pPr>
      <w:r w:rsidRPr="002657FF">
        <w:rPr>
          <w:sz w:val="24"/>
          <w:lang w:val="fr-FR"/>
        </w:rPr>
        <w:t>Opioids</w:t>
      </w:r>
      <w:r w:rsidR="00E56683" w:rsidRPr="002657FF">
        <w:rPr>
          <w:sz w:val="24"/>
          <w:lang w:val="fr-FR"/>
        </w:rPr>
        <w:t xml:space="preserve"> (e.g., heroin, morphine, codeine, OxyContin, Percocet)</w:t>
      </w:r>
    </w:p>
    <w:p w14:paraId="69AFF12C" w14:textId="16AC5FA5" w:rsidR="0005405E" w:rsidRPr="00287F64" w:rsidRDefault="0005405E" w:rsidP="000902CA">
      <w:pPr>
        <w:pStyle w:val="ListParagraph"/>
        <w:numPr>
          <w:ilvl w:val="1"/>
          <w:numId w:val="9"/>
        </w:numPr>
        <w:ind w:left="720"/>
        <w:rPr>
          <w:sz w:val="24"/>
        </w:rPr>
      </w:pPr>
      <w:r>
        <w:rPr>
          <w:sz w:val="24"/>
        </w:rPr>
        <w:t>Stimulants</w:t>
      </w:r>
      <w:r w:rsidR="00E56683">
        <w:rPr>
          <w:sz w:val="24"/>
        </w:rPr>
        <w:t xml:space="preserve"> (e.g., cocaine, methamphetamine, e</w:t>
      </w:r>
      <w:r w:rsidR="00E56683" w:rsidRPr="00E56683">
        <w:rPr>
          <w:sz w:val="24"/>
        </w:rPr>
        <w:t>cstasy</w:t>
      </w:r>
      <w:r w:rsidR="00E56683">
        <w:rPr>
          <w:sz w:val="24"/>
        </w:rPr>
        <w:t>)</w:t>
      </w:r>
    </w:p>
    <w:p w14:paraId="0E0AC0A5" w14:textId="1ED43BEE" w:rsidR="00310F8D" w:rsidRDefault="00310F8D" w:rsidP="000902CA">
      <w:pPr>
        <w:pStyle w:val="ListParagraph"/>
        <w:numPr>
          <w:ilvl w:val="1"/>
          <w:numId w:val="9"/>
        </w:numPr>
        <w:ind w:left="720"/>
        <w:rPr>
          <w:sz w:val="24"/>
        </w:rPr>
      </w:pPr>
      <w:r w:rsidRPr="00287F64">
        <w:rPr>
          <w:sz w:val="24"/>
        </w:rPr>
        <w:t>Other illicit drugs (e.g.,  PCP</w:t>
      </w:r>
      <w:r w:rsidR="0005405E">
        <w:rPr>
          <w:sz w:val="24"/>
        </w:rPr>
        <w:t>, bath salts</w:t>
      </w:r>
      <w:r w:rsidRPr="00287F64">
        <w:rPr>
          <w:sz w:val="24"/>
        </w:rPr>
        <w:t>)</w:t>
      </w:r>
    </w:p>
    <w:p w14:paraId="349A6EB0" w14:textId="04DCCC59" w:rsidR="0005405E" w:rsidRPr="000902CA" w:rsidRDefault="00545201" w:rsidP="00EE6751">
      <w:pPr>
        <w:pStyle w:val="ListParagraph"/>
        <w:numPr>
          <w:ilvl w:val="1"/>
          <w:numId w:val="9"/>
        </w:numPr>
        <w:ind w:left="720"/>
        <w:rPr>
          <w:sz w:val="24"/>
        </w:rPr>
      </w:pPr>
      <w:r w:rsidRPr="000902CA">
        <w:rPr>
          <w:sz w:val="24"/>
        </w:rPr>
        <w:t>Other m</w:t>
      </w:r>
      <w:r w:rsidR="000C338B" w:rsidRPr="000902CA">
        <w:rPr>
          <w:sz w:val="24"/>
        </w:rPr>
        <w:t>isused prescription medication (e.g., Ritalin, Adderall, Xanax, etc</w:t>
      </w:r>
      <w:r w:rsidR="000902CA">
        <w:rPr>
          <w:sz w:val="24"/>
        </w:rPr>
        <w:t>.).</w:t>
      </w:r>
    </w:p>
    <w:p w14:paraId="76BD094B" w14:textId="77777777" w:rsidR="006F1F4D" w:rsidRDefault="006F1F4D" w:rsidP="003F590B">
      <w:pPr>
        <w:pStyle w:val="ListParagraph"/>
        <w:numPr>
          <w:ilvl w:val="0"/>
          <w:numId w:val="0"/>
        </w:numPr>
        <w:ind w:left="90"/>
        <w:rPr>
          <w:b/>
          <w:sz w:val="24"/>
          <w:szCs w:val="24"/>
        </w:rPr>
        <w:sectPr w:rsidR="006F1F4D" w:rsidSect="006F1F4D">
          <w:type w:val="continuous"/>
          <w:pgSz w:w="12240" w:h="15840"/>
          <w:pgMar w:top="1440" w:right="720" w:bottom="1440" w:left="720" w:header="720" w:footer="720" w:gutter="0"/>
          <w:cols w:num="2" w:space="720"/>
          <w:docGrid w:linePitch="360"/>
        </w:sectPr>
      </w:pPr>
    </w:p>
    <w:p w14:paraId="3D6D3B07" w14:textId="259812EE" w:rsidR="00310F8D" w:rsidRPr="00A40EC1" w:rsidRDefault="003E59D4" w:rsidP="000902CA">
      <w:pPr>
        <w:pStyle w:val="ListParagraph"/>
        <w:numPr>
          <w:ilvl w:val="0"/>
          <w:numId w:val="5"/>
        </w:numPr>
        <w:ind w:left="360"/>
        <w:rPr>
          <w:b/>
          <w:sz w:val="24"/>
          <w:szCs w:val="24"/>
        </w:rPr>
      </w:pPr>
      <w:r>
        <w:rPr>
          <w:b/>
          <w:sz w:val="24"/>
          <w:szCs w:val="24"/>
        </w:rPr>
        <w:t>How w</w:t>
      </w:r>
      <w:r w:rsidR="00310F8D" w:rsidRPr="00A40EC1">
        <w:rPr>
          <w:b/>
          <w:sz w:val="24"/>
          <w:szCs w:val="24"/>
        </w:rPr>
        <w:t xml:space="preserve">ould you rate your level of understanding about the development of children with prenatal exposure to </w:t>
      </w:r>
      <w:r w:rsidR="00310F8D" w:rsidRPr="00A40EC1">
        <w:rPr>
          <w:b/>
          <w:sz w:val="24"/>
          <w:szCs w:val="24"/>
          <w:u w:val="single"/>
        </w:rPr>
        <w:t>alcohol</w:t>
      </w:r>
      <w:r w:rsidR="00310F8D" w:rsidRPr="00A40EC1">
        <w:rPr>
          <w:b/>
          <w:sz w:val="24"/>
          <w:szCs w:val="24"/>
        </w:rPr>
        <w:t xml:space="preserve">? </w:t>
      </w:r>
      <w:r w:rsidR="00310F8D" w:rsidRPr="00A40EC1">
        <w:rPr>
          <w:i/>
          <w:sz w:val="24"/>
          <w:szCs w:val="24"/>
        </w:rPr>
        <w:t>(</w:t>
      </w:r>
      <w:r w:rsidR="00707E70">
        <w:rPr>
          <w:i/>
          <w:sz w:val="24"/>
          <w:szCs w:val="24"/>
        </w:rPr>
        <w:t>Select</w:t>
      </w:r>
      <w:r w:rsidR="00310F8D" w:rsidRPr="00A40EC1">
        <w:rPr>
          <w:i/>
          <w:sz w:val="24"/>
          <w:szCs w:val="24"/>
        </w:rPr>
        <w:t xml:space="preserve"> one).</w:t>
      </w:r>
    </w:p>
    <w:p w14:paraId="227E5010" w14:textId="77777777" w:rsidR="00310F8D" w:rsidRDefault="00310F8D" w:rsidP="000902CA">
      <w:pPr>
        <w:pStyle w:val="ListParagraph"/>
        <w:numPr>
          <w:ilvl w:val="0"/>
          <w:numId w:val="19"/>
        </w:numPr>
        <w:ind w:left="720"/>
        <w:rPr>
          <w:sz w:val="24"/>
          <w:szCs w:val="24"/>
        </w:rPr>
      </w:pPr>
      <w:r w:rsidRPr="004B5F47">
        <w:rPr>
          <w:sz w:val="24"/>
          <w:szCs w:val="24"/>
        </w:rPr>
        <w:t xml:space="preserve">No knowledge </w:t>
      </w:r>
    </w:p>
    <w:p w14:paraId="62D24B74" w14:textId="561AE876" w:rsidR="00310F8D" w:rsidRPr="004B5F47" w:rsidRDefault="00310F8D" w:rsidP="000902CA">
      <w:pPr>
        <w:pStyle w:val="ListParagraph"/>
        <w:numPr>
          <w:ilvl w:val="0"/>
          <w:numId w:val="19"/>
        </w:numPr>
        <w:ind w:left="720"/>
        <w:rPr>
          <w:sz w:val="24"/>
          <w:szCs w:val="24"/>
        </w:rPr>
      </w:pPr>
      <w:r w:rsidRPr="004B5F47">
        <w:rPr>
          <w:sz w:val="24"/>
          <w:szCs w:val="24"/>
        </w:rPr>
        <w:t>Begin</w:t>
      </w:r>
      <w:r>
        <w:rPr>
          <w:sz w:val="24"/>
          <w:szCs w:val="24"/>
        </w:rPr>
        <w:t>n</w:t>
      </w:r>
      <w:r w:rsidRPr="004B5F47">
        <w:rPr>
          <w:sz w:val="24"/>
          <w:szCs w:val="24"/>
        </w:rPr>
        <w:t>er</w:t>
      </w:r>
    </w:p>
    <w:p w14:paraId="38A59295" w14:textId="6154D2F4" w:rsidR="00310F8D" w:rsidRPr="004B5F47" w:rsidRDefault="00310F8D" w:rsidP="000902CA">
      <w:pPr>
        <w:pStyle w:val="ListParagraph"/>
        <w:numPr>
          <w:ilvl w:val="0"/>
          <w:numId w:val="19"/>
        </w:numPr>
        <w:ind w:left="720"/>
        <w:rPr>
          <w:sz w:val="24"/>
          <w:szCs w:val="24"/>
        </w:rPr>
      </w:pPr>
      <w:r>
        <w:rPr>
          <w:sz w:val="24"/>
          <w:szCs w:val="24"/>
        </w:rPr>
        <w:t>In</w:t>
      </w:r>
      <w:r w:rsidRPr="004B5F47">
        <w:rPr>
          <w:sz w:val="24"/>
          <w:szCs w:val="24"/>
        </w:rPr>
        <w:t xml:space="preserve">termediate </w:t>
      </w:r>
    </w:p>
    <w:p w14:paraId="42F5381E" w14:textId="0E2DBD8D" w:rsidR="00310F8D" w:rsidRDefault="00310F8D" w:rsidP="000902CA">
      <w:pPr>
        <w:pStyle w:val="ListParagraph"/>
        <w:numPr>
          <w:ilvl w:val="0"/>
          <w:numId w:val="19"/>
        </w:numPr>
        <w:ind w:left="720"/>
        <w:rPr>
          <w:sz w:val="24"/>
          <w:szCs w:val="24"/>
        </w:rPr>
      </w:pPr>
      <w:r w:rsidRPr="004B5F47">
        <w:rPr>
          <w:sz w:val="24"/>
          <w:szCs w:val="24"/>
        </w:rPr>
        <w:t xml:space="preserve">Advanced </w:t>
      </w:r>
    </w:p>
    <w:p w14:paraId="5476B682" w14:textId="77777777" w:rsidR="00310F8D" w:rsidRPr="004B5F47" w:rsidRDefault="00310F8D" w:rsidP="003F590B">
      <w:pPr>
        <w:pStyle w:val="ListParagraph"/>
        <w:numPr>
          <w:ilvl w:val="0"/>
          <w:numId w:val="0"/>
        </w:numPr>
        <w:ind w:left="90"/>
        <w:rPr>
          <w:sz w:val="24"/>
          <w:szCs w:val="24"/>
        </w:rPr>
      </w:pPr>
    </w:p>
    <w:p w14:paraId="69446A5F" w14:textId="0BCD74B6" w:rsidR="00310F8D" w:rsidRPr="00A40EC1" w:rsidRDefault="003E59D4" w:rsidP="000902CA">
      <w:pPr>
        <w:pStyle w:val="ListParagraph"/>
        <w:numPr>
          <w:ilvl w:val="0"/>
          <w:numId w:val="5"/>
        </w:numPr>
        <w:ind w:left="360"/>
        <w:rPr>
          <w:b/>
          <w:sz w:val="24"/>
          <w:szCs w:val="24"/>
        </w:rPr>
      </w:pPr>
      <w:r>
        <w:rPr>
          <w:b/>
          <w:sz w:val="24"/>
          <w:szCs w:val="24"/>
        </w:rPr>
        <w:t>How w</w:t>
      </w:r>
      <w:r w:rsidR="00310F8D" w:rsidRPr="00A40EC1">
        <w:rPr>
          <w:b/>
          <w:sz w:val="24"/>
          <w:szCs w:val="24"/>
        </w:rPr>
        <w:t>ould you rate your level of understanding about the development of children with prenatal exposure</w:t>
      </w:r>
      <w:r w:rsidR="00310F8D" w:rsidRPr="00E56683">
        <w:rPr>
          <w:b/>
          <w:sz w:val="24"/>
          <w:szCs w:val="24"/>
        </w:rPr>
        <w:t xml:space="preserve"> to </w:t>
      </w:r>
      <w:r w:rsidR="009168CA">
        <w:rPr>
          <w:b/>
          <w:sz w:val="24"/>
          <w:szCs w:val="24"/>
          <w:u w:val="single"/>
        </w:rPr>
        <w:t>drugs other than</w:t>
      </w:r>
      <w:r w:rsidR="00310F8D" w:rsidRPr="00A40EC1">
        <w:rPr>
          <w:b/>
          <w:sz w:val="24"/>
          <w:szCs w:val="24"/>
          <w:u w:val="single"/>
        </w:rPr>
        <w:t xml:space="preserve"> alcohol</w:t>
      </w:r>
      <w:r w:rsidR="00310F8D" w:rsidRPr="00A40EC1">
        <w:rPr>
          <w:b/>
          <w:sz w:val="24"/>
          <w:szCs w:val="24"/>
        </w:rPr>
        <w:t xml:space="preserve">? </w:t>
      </w:r>
      <w:r w:rsidR="00310F8D" w:rsidRPr="00A40EC1">
        <w:rPr>
          <w:i/>
          <w:sz w:val="24"/>
          <w:szCs w:val="24"/>
        </w:rPr>
        <w:t>(</w:t>
      </w:r>
      <w:r w:rsidR="006952C6">
        <w:rPr>
          <w:i/>
          <w:sz w:val="24"/>
          <w:szCs w:val="24"/>
        </w:rPr>
        <w:t>Select</w:t>
      </w:r>
      <w:r w:rsidR="00310F8D" w:rsidRPr="00A40EC1">
        <w:rPr>
          <w:i/>
          <w:sz w:val="24"/>
          <w:szCs w:val="24"/>
        </w:rPr>
        <w:t xml:space="preserve"> one).</w:t>
      </w:r>
    </w:p>
    <w:p w14:paraId="00B1B3DB" w14:textId="77777777" w:rsidR="00310F8D" w:rsidRPr="00A40EC1" w:rsidRDefault="00310F8D" w:rsidP="000902CA">
      <w:pPr>
        <w:pStyle w:val="ListParagraph"/>
        <w:numPr>
          <w:ilvl w:val="0"/>
          <w:numId w:val="18"/>
        </w:numPr>
        <w:ind w:left="720"/>
        <w:rPr>
          <w:sz w:val="24"/>
          <w:szCs w:val="24"/>
        </w:rPr>
      </w:pPr>
      <w:r w:rsidRPr="00A40EC1">
        <w:rPr>
          <w:sz w:val="24"/>
          <w:szCs w:val="24"/>
        </w:rPr>
        <w:t>No knowledge</w:t>
      </w:r>
    </w:p>
    <w:p w14:paraId="3C4D76E8" w14:textId="64031D37" w:rsidR="00310F8D" w:rsidRPr="00A40EC1" w:rsidRDefault="00310F8D" w:rsidP="000902CA">
      <w:pPr>
        <w:pStyle w:val="ListParagraph"/>
        <w:numPr>
          <w:ilvl w:val="0"/>
          <w:numId w:val="18"/>
        </w:numPr>
        <w:ind w:left="720"/>
        <w:rPr>
          <w:sz w:val="24"/>
          <w:szCs w:val="24"/>
        </w:rPr>
      </w:pPr>
      <w:r w:rsidRPr="00A40EC1">
        <w:rPr>
          <w:sz w:val="24"/>
          <w:szCs w:val="24"/>
        </w:rPr>
        <w:t>Beginn</w:t>
      </w:r>
      <w:r>
        <w:rPr>
          <w:sz w:val="24"/>
          <w:szCs w:val="24"/>
        </w:rPr>
        <w:t>er</w:t>
      </w:r>
    </w:p>
    <w:p w14:paraId="02D76B6B" w14:textId="6684C289" w:rsidR="00310F8D" w:rsidRPr="00A40EC1" w:rsidRDefault="00310F8D" w:rsidP="000902CA">
      <w:pPr>
        <w:pStyle w:val="ListParagraph"/>
        <w:numPr>
          <w:ilvl w:val="0"/>
          <w:numId w:val="18"/>
        </w:numPr>
        <w:ind w:left="720"/>
        <w:rPr>
          <w:sz w:val="24"/>
          <w:szCs w:val="24"/>
        </w:rPr>
      </w:pPr>
      <w:r w:rsidRPr="00A40EC1">
        <w:rPr>
          <w:sz w:val="24"/>
          <w:szCs w:val="24"/>
        </w:rPr>
        <w:t>Intermediate</w:t>
      </w:r>
    </w:p>
    <w:p w14:paraId="1D408B3D" w14:textId="0E27EFC5" w:rsidR="00310F8D" w:rsidRDefault="00310F8D" w:rsidP="000902CA">
      <w:pPr>
        <w:pStyle w:val="ListParagraph"/>
        <w:numPr>
          <w:ilvl w:val="0"/>
          <w:numId w:val="18"/>
        </w:numPr>
        <w:ind w:left="720"/>
        <w:rPr>
          <w:sz w:val="24"/>
          <w:szCs w:val="24"/>
        </w:rPr>
      </w:pPr>
      <w:r w:rsidRPr="00A40EC1">
        <w:rPr>
          <w:sz w:val="24"/>
          <w:szCs w:val="24"/>
        </w:rPr>
        <w:t xml:space="preserve">Advanced </w:t>
      </w:r>
    </w:p>
    <w:p w14:paraId="74998A43" w14:textId="77777777" w:rsidR="009E409B" w:rsidRDefault="009E409B" w:rsidP="003F590B">
      <w:pPr>
        <w:pStyle w:val="ListParagraph"/>
        <w:numPr>
          <w:ilvl w:val="0"/>
          <w:numId w:val="0"/>
        </w:numPr>
        <w:tabs>
          <w:tab w:val="left" w:pos="990"/>
        </w:tabs>
        <w:spacing w:after="0" w:line="240" w:lineRule="auto"/>
        <w:ind w:left="90"/>
        <w:contextualSpacing w:val="0"/>
        <w:rPr>
          <w:b/>
          <w:sz w:val="24"/>
          <w:szCs w:val="24"/>
        </w:rPr>
      </w:pPr>
    </w:p>
    <w:p w14:paraId="24BF3906" w14:textId="57B20695" w:rsidR="00464F58" w:rsidRDefault="009E409B" w:rsidP="000902CA">
      <w:pPr>
        <w:pStyle w:val="ListParagraph"/>
        <w:numPr>
          <w:ilvl w:val="0"/>
          <w:numId w:val="5"/>
        </w:numPr>
        <w:tabs>
          <w:tab w:val="left" w:pos="4195"/>
        </w:tabs>
        <w:spacing w:after="0"/>
        <w:ind w:left="360"/>
        <w:rPr>
          <w:i/>
          <w:sz w:val="24"/>
          <w:szCs w:val="24"/>
        </w:rPr>
      </w:pPr>
      <w:r w:rsidRPr="009E409B">
        <w:rPr>
          <w:b/>
          <w:sz w:val="24"/>
          <w:szCs w:val="24"/>
        </w:rPr>
        <w:t>In your opi</w:t>
      </w:r>
      <w:r>
        <w:rPr>
          <w:b/>
          <w:sz w:val="24"/>
          <w:szCs w:val="24"/>
        </w:rPr>
        <w:t>ni</w:t>
      </w:r>
      <w:r w:rsidRPr="009E409B">
        <w:rPr>
          <w:b/>
          <w:sz w:val="24"/>
          <w:szCs w:val="24"/>
        </w:rPr>
        <w:t>on, what type of prenatal substance exposure do you think is most harmful</w:t>
      </w:r>
      <w:r w:rsidR="000902CA">
        <w:rPr>
          <w:b/>
          <w:sz w:val="24"/>
          <w:szCs w:val="24"/>
        </w:rPr>
        <w:t xml:space="preserve">? </w:t>
      </w:r>
      <w:r w:rsidR="000902CA" w:rsidRPr="000902CA">
        <w:rPr>
          <w:i/>
          <w:sz w:val="24"/>
          <w:szCs w:val="24"/>
        </w:rPr>
        <w:t>(</w:t>
      </w:r>
      <w:r w:rsidR="000902CA">
        <w:rPr>
          <w:i/>
          <w:sz w:val="24"/>
          <w:szCs w:val="24"/>
        </w:rPr>
        <w:t>select one).</w:t>
      </w:r>
    </w:p>
    <w:p w14:paraId="6CC8BE7E" w14:textId="77777777" w:rsidR="000902CA" w:rsidRPr="00287F64" w:rsidRDefault="000902CA" w:rsidP="000902CA">
      <w:pPr>
        <w:pStyle w:val="ListParagraph"/>
        <w:numPr>
          <w:ilvl w:val="0"/>
          <w:numId w:val="30"/>
        </w:numPr>
        <w:rPr>
          <w:sz w:val="24"/>
        </w:rPr>
      </w:pPr>
      <w:r w:rsidRPr="00287F64">
        <w:rPr>
          <w:sz w:val="24"/>
        </w:rPr>
        <w:t>Alcohol</w:t>
      </w:r>
    </w:p>
    <w:p w14:paraId="6C40D9BD" w14:textId="77777777" w:rsidR="000902CA" w:rsidRPr="00287F64" w:rsidRDefault="000902CA" w:rsidP="000902CA">
      <w:pPr>
        <w:pStyle w:val="ListParagraph"/>
        <w:numPr>
          <w:ilvl w:val="0"/>
          <w:numId w:val="30"/>
        </w:numPr>
        <w:rPr>
          <w:sz w:val="24"/>
        </w:rPr>
      </w:pPr>
      <w:r w:rsidRPr="00287F64">
        <w:rPr>
          <w:sz w:val="24"/>
        </w:rPr>
        <w:t>Tobacco</w:t>
      </w:r>
    </w:p>
    <w:p w14:paraId="0EEE0C24" w14:textId="77777777" w:rsidR="000902CA" w:rsidRPr="00287F64" w:rsidRDefault="000902CA" w:rsidP="000902CA">
      <w:pPr>
        <w:pStyle w:val="ListParagraph"/>
        <w:numPr>
          <w:ilvl w:val="0"/>
          <w:numId w:val="30"/>
        </w:numPr>
        <w:rPr>
          <w:sz w:val="24"/>
        </w:rPr>
      </w:pPr>
      <w:r w:rsidRPr="00287F64">
        <w:rPr>
          <w:sz w:val="24"/>
        </w:rPr>
        <w:t>Marijuana</w:t>
      </w:r>
    </w:p>
    <w:p w14:paraId="5D548AE2" w14:textId="77777777" w:rsidR="000902CA" w:rsidRPr="002657FF" w:rsidRDefault="000902CA" w:rsidP="000902CA">
      <w:pPr>
        <w:pStyle w:val="ListParagraph"/>
        <w:numPr>
          <w:ilvl w:val="0"/>
          <w:numId w:val="30"/>
        </w:numPr>
        <w:rPr>
          <w:sz w:val="24"/>
          <w:lang w:val="fr-FR"/>
        </w:rPr>
      </w:pPr>
      <w:r w:rsidRPr="002657FF">
        <w:rPr>
          <w:sz w:val="24"/>
          <w:lang w:val="fr-FR"/>
        </w:rPr>
        <w:t>Opioids (e.g., heroin, morphine, codeine, OxyContin, Percocet)</w:t>
      </w:r>
    </w:p>
    <w:p w14:paraId="0F60D6B9" w14:textId="77777777" w:rsidR="000902CA" w:rsidRPr="00287F64" w:rsidRDefault="000902CA" w:rsidP="000902CA">
      <w:pPr>
        <w:pStyle w:val="ListParagraph"/>
        <w:numPr>
          <w:ilvl w:val="0"/>
          <w:numId w:val="30"/>
        </w:numPr>
        <w:rPr>
          <w:sz w:val="24"/>
        </w:rPr>
      </w:pPr>
      <w:r>
        <w:rPr>
          <w:sz w:val="24"/>
        </w:rPr>
        <w:t>Stimulants (e.g., cocaine, methamphetamine, e</w:t>
      </w:r>
      <w:r w:rsidRPr="00E56683">
        <w:rPr>
          <w:sz w:val="24"/>
        </w:rPr>
        <w:t>cstasy</w:t>
      </w:r>
      <w:r>
        <w:rPr>
          <w:sz w:val="24"/>
        </w:rPr>
        <w:t>)</w:t>
      </w:r>
    </w:p>
    <w:p w14:paraId="111A29C9" w14:textId="77777777" w:rsidR="000902CA" w:rsidRDefault="000902CA" w:rsidP="000902CA">
      <w:pPr>
        <w:pStyle w:val="ListParagraph"/>
        <w:numPr>
          <w:ilvl w:val="0"/>
          <w:numId w:val="30"/>
        </w:numPr>
        <w:rPr>
          <w:sz w:val="24"/>
        </w:rPr>
      </w:pPr>
      <w:r w:rsidRPr="00287F64">
        <w:rPr>
          <w:sz w:val="24"/>
        </w:rPr>
        <w:t>Other illicit drugs (e.g.,  PCP</w:t>
      </w:r>
      <w:r>
        <w:rPr>
          <w:sz w:val="24"/>
        </w:rPr>
        <w:t>, bath salts</w:t>
      </w:r>
      <w:r w:rsidRPr="00287F64">
        <w:rPr>
          <w:sz w:val="24"/>
        </w:rPr>
        <w:t>)</w:t>
      </w:r>
    </w:p>
    <w:p w14:paraId="3C99A12B" w14:textId="33C1CECD" w:rsidR="000902CA" w:rsidRPr="000902CA" w:rsidRDefault="000902CA" w:rsidP="000902CA">
      <w:pPr>
        <w:pStyle w:val="ListParagraph"/>
        <w:numPr>
          <w:ilvl w:val="0"/>
          <w:numId w:val="30"/>
        </w:numPr>
        <w:tabs>
          <w:tab w:val="left" w:pos="4195"/>
        </w:tabs>
        <w:spacing w:after="0"/>
        <w:rPr>
          <w:sz w:val="24"/>
          <w:szCs w:val="24"/>
        </w:rPr>
      </w:pPr>
      <w:r>
        <w:rPr>
          <w:sz w:val="24"/>
        </w:rPr>
        <w:t>Other m</w:t>
      </w:r>
      <w:r w:rsidRPr="00287F64">
        <w:rPr>
          <w:sz w:val="24"/>
        </w:rPr>
        <w:t>isused prescription medication</w:t>
      </w:r>
      <w:r>
        <w:rPr>
          <w:sz w:val="24"/>
        </w:rPr>
        <w:t xml:space="preserve"> (e.g., Ritalin, Adderall, Xanax, etc.).  </w:t>
      </w:r>
    </w:p>
    <w:p w14:paraId="20BC603E" w14:textId="77777777" w:rsidR="000902CA" w:rsidRPr="009E409B" w:rsidRDefault="000902CA" w:rsidP="000902CA">
      <w:pPr>
        <w:pStyle w:val="ListParagraph"/>
        <w:numPr>
          <w:ilvl w:val="0"/>
          <w:numId w:val="0"/>
        </w:numPr>
        <w:tabs>
          <w:tab w:val="left" w:pos="4195"/>
        </w:tabs>
        <w:spacing w:after="0"/>
        <w:ind w:left="720"/>
        <w:rPr>
          <w:sz w:val="24"/>
          <w:szCs w:val="24"/>
        </w:rPr>
      </w:pPr>
    </w:p>
    <w:p w14:paraId="07836344" w14:textId="7FD2AF37" w:rsidR="00310F8D" w:rsidRPr="00E56683" w:rsidRDefault="00310F8D" w:rsidP="000902CA">
      <w:pPr>
        <w:rPr>
          <w:b/>
          <w:sz w:val="24"/>
          <w:szCs w:val="24"/>
        </w:rPr>
      </w:pPr>
      <w:r w:rsidRPr="00E56683">
        <w:rPr>
          <w:b/>
          <w:sz w:val="24"/>
          <w:szCs w:val="24"/>
        </w:rPr>
        <w:t>P</w:t>
      </w:r>
      <w:r w:rsidR="003E59D4" w:rsidRPr="00E56683">
        <w:rPr>
          <w:b/>
          <w:sz w:val="24"/>
          <w:szCs w:val="24"/>
        </w:rPr>
        <w:t xml:space="preserve">lease </w:t>
      </w:r>
      <w:r w:rsidRPr="00E56683">
        <w:rPr>
          <w:b/>
          <w:sz w:val="24"/>
          <w:szCs w:val="24"/>
        </w:rPr>
        <w:t xml:space="preserve">select either “True” or “False” </w:t>
      </w:r>
      <w:r w:rsidR="00BE1CC2">
        <w:rPr>
          <w:b/>
          <w:sz w:val="24"/>
          <w:szCs w:val="24"/>
        </w:rPr>
        <w:t xml:space="preserve">to reflect your opinions and knowledge </w:t>
      </w:r>
      <w:r w:rsidRPr="00E56683">
        <w:rPr>
          <w:b/>
          <w:sz w:val="24"/>
          <w:szCs w:val="24"/>
        </w:rPr>
        <w:t xml:space="preserve">about prenatal exposure to </w:t>
      </w:r>
      <w:r w:rsidRPr="00E56683">
        <w:rPr>
          <w:b/>
          <w:i/>
          <w:sz w:val="24"/>
          <w:szCs w:val="24"/>
          <w:u w:val="single"/>
        </w:rPr>
        <w:t>alcohol</w:t>
      </w:r>
      <w:r w:rsidR="006952C6" w:rsidRPr="00E56683">
        <w:rPr>
          <w:b/>
          <w:i/>
          <w:sz w:val="24"/>
          <w:szCs w:val="24"/>
          <w:u w:val="single"/>
        </w:rPr>
        <w:t>.</w:t>
      </w:r>
      <w:r w:rsidRPr="00E56683">
        <w:rPr>
          <w:b/>
          <w:sz w:val="24"/>
          <w:szCs w:val="24"/>
        </w:rPr>
        <w:t xml:space="preserve"> </w:t>
      </w:r>
    </w:p>
    <w:p w14:paraId="7D703FB4" w14:textId="63D2AA98" w:rsidR="00901F22" w:rsidRPr="002D6E56" w:rsidRDefault="00901F22" w:rsidP="000902CA">
      <w:pPr>
        <w:pStyle w:val="ListParagraph"/>
        <w:numPr>
          <w:ilvl w:val="0"/>
          <w:numId w:val="5"/>
        </w:numPr>
        <w:ind w:left="360"/>
        <w:rPr>
          <w:sz w:val="24"/>
          <w:szCs w:val="24"/>
        </w:rPr>
      </w:pPr>
      <w:r w:rsidRPr="002D6E56">
        <w:rPr>
          <w:sz w:val="24"/>
          <w:szCs w:val="24"/>
        </w:rPr>
        <w:t xml:space="preserve">Alcohol use during pregnancy is </w:t>
      </w:r>
      <w:r w:rsidR="00B9264D">
        <w:rPr>
          <w:sz w:val="24"/>
          <w:szCs w:val="24"/>
        </w:rPr>
        <w:t xml:space="preserve">one of </w:t>
      </w:r>
      <w:r w:rsidRPr="002D6E56">
        <w:rPr>
          <w:sz w:val="24"/>
          <w:szCs w:val="24"/>
        </w:rPr>
        <w:t xml:space="preserve">the leading known cause of developmental disability and birth defects in the United States.   </w:t>
      </w:r>
      <w:r w:rsidRPr="002D6E56">
        <w:rPr>
          <w:sz w:val="24"/>
          <w:szCs w:val="24"/>
          <w:u w:val="single"/>
        </w:rPr>
        <w:t>True</w:t>
      </w:r>
      <w:r w:rsidRPr="002D6E56">
        <w:rPr>
          <w:sz w:val="24"/>
          <w:szCs w:val="24"/>
        </w:rPr>
        <w:t xml:space="preserve">   False</w:t>
      </w:r>
    </w:p>
    <w:p w14:paraId="5648C4EA" w14:textId="0444E11E" w:rsidR="00901F22" w:rsidRDefault="00901F22" w:rsidP="000902CA">
      <w:pPr>
        <w:pStyle w:val="ListParagraph"/>
        <w:numPr>
          <w:ilvl w:val="0"/>
          <w:numId w:val="5"/>
        </w:numPr>
        <w:ind w:left="360"/>
        <w:rPr>
          <w:sz w:val="24"/>
          <w:szCs w:val="24"/>
        </w:rPr>
      </w:pPr>
      <w:r w:rsidRPr="002D6E56">
        <w:rPr>
          <w:sz w:val="24"/>
          <w:szCs w:val="24"/>
        </w:rPr>
        <w:t>Alcohol can harm an embryo or fetus at any time</w:t>
      </w:r>
      <w:r>
        <w:rPr>
          <w:sz w:val="24"/>
          <w:szCs w:val="24"/>
        </w:rPr>
        <w:t xml:space="preserve"> during pregnancy</w:t>
      </w:r>
      <w:r w:rsidRPr="002D6E56">
        <w:rPr>
          <w:sz w:val="24"/>
          <w:szCs w:val="24"/>
        </w:rPr>
        <w:t xml:space="preserve">. </w:t>
      </w:r>
      <w:r w:rsidRPr="002D6E56">
        <w:rPr>
          <w:sz w:val="24"/>
          <w:szCs w:val="24"/>
          <w:u w:val="single"/>
        </w:rPr>
        <w:t>True</w:t>
      </w:r>
      <w:r w:rsidRPr="002D6E56">
        <w:rPr>
          <w:sz w:val="24"/>
          <w:szCs w:val="24"/>
        </w:rPr>
        <w:t xml:space="preserve">   False</w:t>
      </w:r>
    </w:p>
    <w:p w14:paraId="4E6622A3" w14:textId="77777777" w:rsidR="00901F22" w:rsidRPr="002D6E56" w:rsidRDefault="00901F22" w:rsidP="000902CA">
      <w:pPr>
        <w:pStyle w:val="ListParagraph"/>
        <w:numPr>
          <w:ilvl w:val="0"/>
          <w:numId w:val="5"/>
        </w:numPr>
        <w:ind w:left="360"/>
        <w:rPr>
          <w:sz w:val="24"/>
          <w:szCs w:val="24"/>
          <w:u w:val="single"/>
        </w:rPr>
      </w:pPr>
      <w:r w:rsidRPr="002D6E56">
        <w:rPr>
          <w:sz w:val="24"/>
          <w:szCs w:val="24"/>
        </w:rPr>
        <w:t xml:space="preserve">Women who drink early in pregnancy but stop drinking are not at risk for having a child with </w:t>
      </w:r>
      <w:r>
        <w:rPr>
          <w:sz w:val="24"/>
          <w:szCs w:val="24"/>
        </w:rPr>
        <w:t xml:space="preserve">a </w:t>
      </w:r>
      <w:r w:rsidRPr="002D6E56">
        <w:rPr>
          <w:sz w:val="24"/>
          <w:szCs w:val="24"/>
        </w:rPr>
        <w:t xml:space="preserve">Fetal Alcohol Spectrum Disorder. True   </w:t>
      </w:r>
      <w:r w:rsidRPr="002D6E56">
        <w:rPr>
          <w:sz w:val="24"/>
          <w:szCs w:val="24"/>
          <w:u w:val="single"/>
        </w:rPr>
        <w:t>False</w:t>
      </w:r>
    </w:p>
    <w:p w14:paraId="3F4BB463" w14:textId="77777777" w:rsidR="00901F22" w:rsidRPr="002D6E56" w:rsidRDefault="00901F22" w:rsidP="000902CA">
      <w:pPr>
        <w:pStyle w:val="ListParagraph"/>
        <w:numPr>
          <w:ilvl w:val="0"/>
          <w:numId w:val="5"/>
        </w:numPr>
        <w:ind w:left="360"/>
        <w:rPr>
          <w:sz w:val="24"/>
          <w:szCs w:val="24"/>
        </w:rPr>
      </w:pPr>
      <w:r w:rsidRPr="002D6E56">
        <w:rPr>
          <w:sz w:val="24"/>
          <w:szCs w:val="24"/>
        </w:rPr>
        <w:t>Of all substances of abuse, alcohol produces the most serious neurobehavioral effects in the fetus.</w:t>
      </w:r>
      <w:r w:rsidRPr="002D6E56">
        <w:rPr>
          <w:sz w:val="24"/>
          <w:szCs w:val="24"/>
          <w:u w:val="single"/>
        </w:rPr>
        <w:t xml:space="preserve"> True</w:t>
      </w:r>
      <w:r w:rsidRPr="002D6E56">
        <w:rPr>
          <w:sz w:val="24"/>
          <w:szCs w:val="24"/>
        </w:rPr>
        <w:t xml:space="preserve">   False</w:t>
      </w:r>
    </w:p>
    <w:p w14:paraId="56540664" w14:textId="23E7829B" w:rsidR="00901F22" w:rsidRDefault="00901F22" w:rsidP="000902CA">
      <w:pPr>
        <w:pStyle w:val="ListParagraph"/>
        <w:numPr>
          <w:ilvl w:val="0"/>
          <w:numId w:val="5"/>
        </w:numPr>
        <w:ind w:left="360"/>
        <w:rPr>
          <w:sz w:val="24"/>
          <w:szCs w:val="24"/>
        </w:rPr>
      </w:pPr>
      <w:r w:rsidRPr="002D6E56">
        <w:rPr>
          <w:sz w:val="24"/>
          <w:szCs w:val="24"/>
        </w:rPr>
        <w:t>There is no cure for Fetal Alcohol Spectrum Disorder</w:t>
      </w:r>
      <w:r w:rsidR="00B9264D">
        <w:rPr>
          <w:sz w:val="24"/>
          <w:szCs w:val="24"/>
        </w:rPr>
        <w:t>s</w:t>
      </w:r>
      <w:r>
        <w:rPr>
          <w:sz w:val="24"/>
          <w:szCs w:val="24"/>
        </w:rPr>
        <w:t>, although treatment can mitigate some effects</w:t>
      </w:r>
      <w:r w:rsidRPr="002D6E56">
        <w:rPr>
          <w:sz w:val="24"/>
          <w:szCs w:val="24"/>
        </w:rPr>
        <w:t xml:space="preserve">.  </w:t>
      </w:r>
      <w:r w:rsidRPr="002D6E56">
        <w:rPr>
          <w:sz w:val="24"/>
          <w:szCs w:val="24"/>
          <w:u w:val="single"/>
        </w:rPr>
        <w:t>True</w:t>
      </w:r>
      <w:r w:rsidRPr="002D6E56">
        <w:rPr>
          <w:sz w:val="24"/>
          <w:szCs w:val="24"/>
        </w:rPr>
        <w:t xml:space="preserve">   False</w:t>
      </w:r>
    </w:p>
    <w:p w14:paraId="70860EA8" w14:textId="05A75A42" w:rsidR="00901F22" w:rsidRPr="001D0FA6" w:rsidRDefault="00901F22" w:rsidP="000902CA">
      <w:pPr>
        <w:pStyle w:val="ListParagraph"/>
        <w:numPr>
          <w:ilvl w:val="0"/>
          <w:numId w:val="5"/>
        </w:numPr>
        <w:ind w:left="360"/>
        <w:rPr>
          <w:sz w:val="24"/>
          <w:szCs w:val="24"/>
        </w:rPr>
      </w:pPr>
      <w:r>
        <w:rPr>
          <w:sz w:val="24"/>
          <w:szCs w:val="24"/>
        </w:rPr>
        <w:t xml:space="preserve">A woman can have 1 or 2 drinks a day without causing harm to her baby since she isn’t binging.  True   </w:t>
      </w:r>
      <w:r w:rsidRPr="001D0FA6">
        <w:rPr>
          <w:sz w:val="24"/>
          <w:szCs w:val="24"/>
          <w:u w:val="single"/>
        </w:rPr>
        <w:t>False</w:t>
      </w:r>
    </w:p>
    <w:p w14:paraId="61ED2530" w14:textId="246755FB" w:rsidR="00901F22" w:rsidRDefault="00901F22" w:rsidP="000902CA">
      <w:pPr>
        <w:pStyle w:val="ListParagraph"/>
        <w:numPr>
          <w:ilvl w:val="0"/>
          <w:numId w:val="5"/>
        </w:numPr>
        <w:ind w:left="360"/>
        <w:rPr>
          <w:sz w:val="24"/>
          <w:szCs w:val="24"/>
        </w:rPr>
      </w:pPr>
      <w:r w:rsidRPr="001D0FA6">
        <w:rPr>
          <w:sz w:val="24"/>
          <w:szCs w:val="24"/>
        </w:rPr>
        <w:t>Fetal Alcohol Spectrum Disorders only occur if the mother is an alcoholic during pregnancy.  True</w:t>
      </w:r>
      <w:r w:rsidR="000902CA" w:rsidRPr="000902CA">
        <w:rPr>
          <w:sz w:val="24"/>
          <w:szCs w:val="24"/>
        </w:rPr>
        <w:t xml:space="preserve">  </w:t>
      </w:r>
      <w:r w:rsidRPr="000902CA">
        <w:rPr>
          <w:sz w:val="24"/>
          <w:szCs w:val="24"/>
          <w:u w:val="single"/>
        </w:rPr>
        <w:t>False</w:t>
      </w:r>
    </w:p>
    <w:p w14:paraId="7D3F8491" w14:textId="395C6A8E" w:rsidR="00901F22" w:rsidRPr="001073F0" w:rsidRDefault="00D65E21" w:rsidP="000902CA">
      <w:pPr>
        <w:pStyle w:val="ListParagraph"/>
        <w:numPr>
          <w:ilvl w:val="0"/>
          <w:numId w:val="5"/>
        </w:numPr>
        <w:ind w:left="360"/>
        <w:rPr>
          <w:sz w:val="24"/>
          <w:szCs w:val="24"/>
        </w:rPr>
      </w:pPr>
      <w:r>
        <w:rPr>
          <w:sz w:val="24"/>
          <w:szCs w:val="24"/>
        </w:rPr>
        <w:t xml:space="preserve">Most </w:t>
      </w:r>
      <w:r w:rsidR="00901F22" w:rsidRPr="001D0FA6">
        <w:rPr>
          <w:sz w:val="24"/>
          <w:szCs w:val="24"/>
        </w:rPr>
        <w:t>children with a Fetal Alcohol Spectrum Disorder have unusual facial features.  True</w:t>
      </w:r>
      <w:r w:rsidR="00901F22" w:rsidRPr="000902CA">
        <w:rPr>
          <w:sz w:val="24"/>
          <w:szCs w:val="24"/>
        </w:rPr>
        <w:t xml:space="preserve">   </w:t>
      </w:r>
      <w:r w:rsidR="00901F22">
        <w:rPr>
          <w:sz w:val="24"/>
          <w:szCs w:val="24"/>
          <w:u w:val="single"/>
        </w:rPr>
        <w:t>False</w:t>
      </w:r>
    </w:p>
    <w:p w14:paraId="4A89D306" w14:textId="77777777" w:rsidR="001073F0" w:rsidRDefault="001073F0" w:rsidP="001073F0">
      <w:pPr>
        <w:pStyle w:val="ListParagraph"/>
        <w:numPr>
          <w:ilvl w:val="0"/>
          <w:numId w:val="0"/>
        </w:numPr>
        <w:ind w:left="360"/>
        <w:rPr>
          <w:sz w:val="24"/>
          <w:szCs w:val="24"/>
          <w:u w:val="single"/>
        </w:rPr>
      </w:pPr>
    </w:p>
    <w:p w14:paraId="24716034" w14:textId="77777777" w:rsidR="001073F0" w:rsidRPr="001D0FA6" w:rsidRDefault="001073F0" w:rsidP="001073F0">
      <w:pPr>
        <w:pStyle w:val="ListParagraph"/>
        <w:numPr>
          <w:ilvl w:val="0"/>
          <w:numId w:val="0"/>
        </w:numPr>
        <w:ind w:left="360"/>
        <w:rPr>
          <w:sz w:val="24"/>
          <w:szCs w:val="24"/>
        </w:rPr>
      </w:pPr>
    </w:p>
    <w:p w14:paraId="78067CF3" w14:textId="3B4EA3F3" w:rsidR="00310F8D" w:rsidRPr="002A5726" w:rsidRDefault="00310F8D" w:rsidP="000902CA">
      <w:pPr>
        <w:pStyle w:val="ListParagraph"/>
        <w:numPr>
          <w:ilvl w:val="0"/>
          <w:numId w:val="5"/>
        </w:numPr>
        <w:ind w:left="360"/>
        <w:rPr>
          <w:b/>
          <w:sz w:val="24"/>
          <w:szCs w:val="24"/>
        </w:rPr>
      </w:pPr>
      <w:r w:rsidRPr="00A40EC1">
        <w:rPr>
          <w:b/>
          <w:sz w:val="24"/>
          <w:szCs w:val="24"/>
        </w:rPr>
        <w:t xml:space="preserve">Please select all of the possible effects of prenatal exposure to </w:t>
      </w:r>
      <w:r w:rsidRPr="00532FD6">
        <w:rPr>
          <w:b/>
          <w:i/>
          <w:sz w:val="24"/>
          <w:szCs w:val="24"/>
          <w:u w:val="single"/>
        </w:rPr>
        <w:t>alcohol</w:t>
      </w:r>
      <w:r w:rsidRPr="00A40EC1">
        <w:rPr>
          <w:b/>
          <w:sz w:val="24"/>
          <w:szCs w:val="24"/>
        </w:rPr>
        <w:t xml:space="preserve"> on children. </w:t>
      </w:r>
      <w:r w:rsidRPr="006952C6">
        <w:rPr>
          <w:i/>
          <w:sz w:val="24"/>
          <w:szCs w:val="24"/>
        </w:rPr>
        <w:t>(Select all that apply).</w:t>
      </w:r>
    </w:p>
    <w:p w14:paraId="121C48FE" w14:textId="77777777" w:rsidR="00DB164F" w:rsidRDefault="00DB164F" w:rsidP="003F590B">
      <w:pPr>
        <w:pStyle w:val="ListParagraph"/>
        <w:numPr>
          <w:ilvl w:val="1"/>
          <w:numId w:val="13"/>
        </w:numPr>
        <w:ind w:left="90"/>
        <w:rPr>
          <w:sz w:val="24"/>
          <w:szCs w:val="24"/>
        </w:rPr>
        <w:sectPr w:rsidR="00DB164F" w:rsidSect="003F590B">
          <w:type w:val="continuous"/>
          <w:pgSz w:w="12240" w:h="15840"/>
          <w:pgMar w:top="1440" w:right="720" w:bottom="1440" w:left="720" w:header="720" w:footer="720" w:gutter="0"/>
          <w:cols w:space="720"/>
          <w:docGrid w:linePitch="360"/>
        </w:sectPr>
      </w:pPr>
    </w:p>
    <w:p w14:paraId="30CE131F" w14:textId="3BBB0E31" w:rsidR="00AA6163" w:rsidRPr="002D6E56" w:rsidRDefault="00AA6163" w:rsidP="000902CA">
      <w:pPr>
        <w:pStyle w:val="ListParagraph"/>
        <w:numPr>
          <w:ilvl w:val="1"/>
          <w:numId w:val="13"/>
        </w:numPr>
        <w:ind w:left="360"/>
        <w:rPr>
          <w:sz w:val="24"/>
          <w:szCs w:val="24"/>
        </w:rPr>
      </w:pPr>
      <w:r w:rsidRPr="002D6E56">
        <w:rPr>
          <w:sz w:val="24"/>
          <w:szCs w:val="24"/>
        </w:rPr>
        <w:t>Growth deficits</w:t>
      </w:r>
    </w:p>
    <w:p w14:paraId="6CC04B59" w14:textId="77777777" w:rsidR="00AA6163" w:rsidRDefault="00AA6163" w:rsidP="000902CA">
      <w:pPr>
        <w:pStyle w:val="ListParagraph"/>
        <w:numPr>
          <w:ilvl w:val="1"/>
          <w:numId w:val="13"/>
        </w:numPr>
        <w:ind w:left="360"/>
        <w:rPr>
          <w:sz w:val="24"/>
          <w:szCs w:val="24"/>
        </w:rPr>
      </w:pPr>
      <w:r w:rsidRPr="002D6E56">
        <w:rPr>
          <w:sz w:val="24"/>
          <w:szCs w:val="24"/>
        </w:rPr>
        <w:t xml:space="preserve">Brain damage </w:t>
      </w:r>
    </w:p>
    <w:p w14:paraId="2817934A" w14:textId="77777777" w:rsidR="00AA6163" w:rsidRDefault="00AA6163" w:rsidP="000902CA">
      <w:pPr>
        <w:pStyle w:val="ListParagraph"/>
        <w:numPr>
          <w:ilvl w:val="1"/>
          <w:numId w:val="13"/>
        </w:numPr>
        <w:ind w:left="360"/>
        <w:rPr>
          <w:sz w:val="24"/>
          <w:szCs w:val="24"/>
        </w:rPr>
      </w:pPr>
      <w:r>
        <w:rPr>
          <w:sz w:val="24"/>
          <w:szCs w:val="24"/>
        </w:rPr>
        <w:t>Intellectual disability</w:t>
      </w:r>
    </w:p>
    <w:p w14:paraId="2B7A3E66" w14:textId="77777777" w:rsidR="00AA6163" w:rsidRPr="002D6E56" w:rsidRDefault="00AA6163" w:rsidP="000902CA">
      <w:pPr>
        <w:pStyle w:val="ListParagraph"/>
        <w:numPr>
          <w:ilvl w:val="1"/>
          <w:numId w:val="13"/>
        </w:numPr>
        <w:ind w:left="360"/>
        <w:rPr>
          <w:sz w:val="24"/>
          <w:szCs w:val="24"/>
        </w:rPr>
      </w:pPr>
      <w:r w:rsidRPr="002D6E56">
        <w:rPr>
          <w:sz w:val="24"/>
          <w:szCs w:val="24"/>
        </w:rPr>
        <w:t>Abnormal facial characteristics</w:t>
      </w:r>
    </w:p>
    <w:p w14:paraId="0BB89198" w14:textId="77777777" w:rsidR="00AA6163" w:rsidRPr="002D6E56" w:rsidRDefault="00AA6163" w:rsidP="000902CA">
      <w:pPr>
        <w:pStyle w:val="ListParagraph"/>
        <w:numPr>
          <w:ilvl w:val="1"/>
          <w:numId w:val="13"/>
        </w:numPr>
        <w:ind w:left="360"/>
        <w:rPr>
          <w:sz w:val="24"/>
          <w:szCs w:val="24"/>
        </w:rPr>
      </w:pPr>
      <w:r w:rsidRPr="002D6E56">
        <w:rPr>
          <w:sz w:val="24"/>
          <w:szCs w:val="24"/>
        </w:rPr>
        <w:t>Heart, lung, and kidney defects</w:t>
      </w:r>
    </w:p>
    <w:p w14:paraId="42B63315" w14:textId="77777777" w:rsidR="00AA6163" w:rsidRPr="002D6E56" w:rsidRDefault="00AA6163" w:rsidP="000902CA">
      <w:pPr>
        <w:pStyle w:val="ListParagraph"/>
        <w:numPr>
          <w:ilvl w:val="1"/>
          <w:numId w:val="13"/>
        </w:numPr>
        <w:ind w:left="360"/>
        <w:rPr>
          <w:sz w:val="24"/>
          <w:szCs w:val="24"/>
        </w:rPr>
      </w:pPr>
      <w:r w:rsidRPr="002D6E56">
        <w:rPr>
          <w:sz w:val="24"/>
          <w:szCs w:val="24"/>
        </w:rPr>
        <w:t>Hyperactivity and behavior problems</w:t>
      </w:r>
    </w:p>
    <w:p w14:paraId="62D295AD" w14:textId="77777777" w:rsidR="00AA6163" w:rsidRPr="002D6E56" w:rsidRDefault="00AA6163" w:rsidP="000902CA">
      <w:pPr>
        <w:pStyle w:val="ListParagraph"/>
        <w:numPr>
          <w:ilvl w:val="1"/>
          <w:numId w:val="13"/>
        </w:numPr>
        <w:ind w:left="360"/>
        <w:rPr>
          <w:sz w:val="24"/>
          <w:szCs w:val="24"/>
        </w:rPr>
      </w:pPr>
      <w:r w:rsidRPr="002D6E56">
        <w:rPr>
          <w:sz w:val="24"/>
          <w:szCs w:val="24"/>
        </w:rPr>
        <w:t>Attention and memory problems</w:t>
      </w:r>
    </w:p>
    <w:p w14:paraId="43C50103" w14:textId="77777777" w:rsidR="00AA6163" w:rsidRPr="002D6E56" w:rsidRDefault="00AA6163" w:rsidP="000902CA">
      <w:pPr>
        <w:pStyle w:val="ListParagraph"/>
        <w:numPr>
          <w:ilvl w:val="1"/>
          <w:numId w:val="13"/>
        </w:numPr>
        <w:ind w:left="360"/>
        <w:rPr>
          <w:sz w:val="24"/>
          <w:szCs w:val="24"/>
        </w:rPr>
      </w:pPr>
      <w:r w:rsidRPr="002D6E56">
        <w:rPr>
          <w:sz w:val="24"/>
          <w:szCs w:val="24"/>
        </w:rPr>
        <w:t>Difficult with judgment</w:t>
      </w:r>
      <w:r>
        <w:rPr>
          <w:sz w:val="24"/>
          <w:szCs w:val="24"/>
        </w:rPr>
        <w:t>,</w:t>
      </w:r>
      <w:r w:rsidRPr="002D6E56">
        <w:rPr>
          <w:sz w:val="24"/>
          <w:szCs w:val="24"/>
        </w:rPr>
        <w:t xml:space="preserve"> reasoning</w:t>
      </w:r>
      <w:r>
        <w:rPr>
          <w:sz w:val="24"/>
          <w:szCs w:val="24"/>
        </w:rPr>
        <w:t xml:space="preserve"> and self-regulation</w:t>
      </w:r>
    </w:p>
    <w:p w14:paraId="77C4B0E5" w14:textId="77777777" w:rsidR="00AA6163" w:rsidRDefault="00AA6163" w:rsidP="000902CA">
      <w:pPr>
        <w:pStyle w:val="ListParagraph"/>
        <w:numPr>
          <w:ilvl w:val="1"/>
          <w:numId w:val="13"/>
        </w:numPr>
        <w:ind w:left="360"/>
        <w:rPr>
          <w:sz w:val="24"/>
          <w:szCs w:val="24"/>
        </w:rPr>
      </w:pPr>
      <w:r w:rsidRPr="002D6E56">
        <w:rPr>
          <w:sz w:val="24"/>
          <w:szCs w:val="24"/>
        </w:rPr>
        <w:t>Learning disabilities</w:t>
      </w:r>
    </w:p>
    <w:p w14:paraId="4FC3351B" w14:textId="77777777" w:rsidR="00AA6163" w:rsidRDefault="00AA6163" w:rsidP="000902CA">
      <w:pPr>
        <w:pStyle w:val="ListParagraph"/>
        <w:numPr>
          <w:ilvl w:val="1"/>
          <w:numId w:val="13"/>
        </w:numPr>
        <w:ind w:left="360"/>
        <w:rPr>
          <w:sz w:val="24"/>
          <w:szCs w:val="24"/>
        </w:rPr>
      </w:pPr>
      <w:r>
        <w:rPr>
          <w:sz w:val="24"/>
          <w:szCs w:val="24"/>
        </w:rPr>
        <w:t>Social issues</w:t>
      </w:r>
    </w:p>
    <w:p w14:paraId="0ED926A7" w14:textId="77777777" w:rsidR="00AA6163" w:rsidRDefault="00AA6163" w:rsidP="000902CA">
      <w:pPr>
        <w:pStyle w:val="ListParagraph"/>
        <w:numPr>
          <w:ilvl w:val="1"/>
          <w:numId w:val="13"/>
        </w:numPr>
        <w:ind w:left="360"/>
        <w:rPr>
          <w:sz w:val="24"/>
          <w:szCs w:val="24"/>
        </w:rPr>
      </w:pPr>
      <w:r>
        <w:rPr>
          <w:sz w:val="24"/>
          <w:szCs w:val="24"/>
        </w:rPr>
        <w:t>Sleep problems</w:t>
      </w:r>
    </w:p>
    <w:p w14:paraId="3BAC7FFA" w14:textId="77777777" w:rsidR="00AA6163" w:rsidRDefault="00AA6163" w:rsidP="000902CA">
      <w:pPr>
        <w:pStyle w:val="ListParagraph"/>
        <w:numPr>
          <w:ilvl w:val="1"/>
          <w:numId w:val="13"/>
        </w:numPr>
        <w:ind w:left="360"/>
        <w:rPr>
          <w:sz w:val="24"/>
          <w:szCs w:val="24"/>
        </w:rPr>
      </w:pPr>
      <w:r>
        <w:rPr>
          <w:sz w:val="24"/>
          <w:szCs w:val="24"/>
        </w:rPr>
        <w:t>Poor adaptive skills</w:t>
      </w:r>
    </w:p>
    <w:p w14:paraId="63B67335" w14:textId="77777777" w:rsidR="00AA6163" w:rsidRPr="002D6E56" w:rsidRDefault="00AA6163" w:rsidP="000902CA">
      <w:pPr>
        <w:pStyle w:val="ListParagraph"/>
        <w:numPr>
          <w:ilvl w:val="1"/>
          <w:numId w:val="13"/>
        </w:numPr>
        <w:ind w:left="360"/>
        <w:rPr>
          <w:sz w:val="24"/>
          <w:szCs w:val="24"/>
        </w:rPr>
      </w:pPr>
      <w:r>
        <w:rPr>
          <w:sz w:val="24"/>
          <w:szCs w:val="24"/>
        </w:rPr>
        <w:t>Neonatal Abstinence Syndrome (NAS)</w:t>
      </w:r>
    </w:p>
    <w:p w14:paraId="403C6574" w14:textId="77777777" w:rsidR="00DB164F" w:rsidRPr="00DB164F" w:rsidRDefault="00AA6163" w:rsidP="000902CA">
      <w:pPr>
        <w:pStyle w:val="ListParagraph"/>
        <w:numPr>
          <w:ilvl w:val="1"/>
          <w:numId w:val="13"/>
        </w:numPr>
        <w:ind w:left="360"/>
        <w:rPr>
          <w:sz w:val="24"/>
          <w:szCs w:val="24"/>
        </w:rPr>
      </w:pPr>
      <w:r w:rsidRPr="002D6E56">
        <w:rPr>
          <w:sz w:val="24"/>
          <w:szCs w:val="24"/>
        </w:rPr>
        <w:t xml:space="preserve">Other effects </w:t>
      </w:r>
      <w:r w:rsidRPr="002D6E56">
        <w:rPr>
          <w:i/>
          <w:sz w:val="24"/>
          <w:szCs w:val="24"/>
        </w:rPr>
        <w:t>(please describe):</w:t>
      </w:r>
    </w:p>
    <w:p w14:paraId="52F4666F" w14:textId="52CF6C26" w:rsidR="00AA6163" w:rsidRPr="002A5726" w:rsidRDefault="00DB164F" w:rsidP="000902CA">
      <w:pPr>
        <w:pStyle w:val="ListParagraph"/>
        <w:numPr>
          <w:ilvl w:val="0"/>
          <w:numId w:val="0"/>
        </w:numPr>
        <w:ind w:left="360"/>
        <w:rPr>
          <w:sz w:val="24"/>
          <w:szCs w:val="24"/>
        </w:rPr>
      </w:pPr>
      <w:r>
        <w:rPr>
          <w:i/>
          <w:sz w:val="24"/>
          <w:szCs w:val="24"/>
        </w:rPr>
        <w:t>________</w:t>
      </w:r>
      <w:r w:rsidR="00AA6163" w:rsidRPr="002D6E56">
        <w:rPr>
          <w:i/>
          <w:sz w:val="24"/>
          <w:szCs w:val="24"/>
        </w:rPr>
        <w:t>_________________</w:t>
      </w:r>
    </w:p>
    <w:p w14:paraId="573C52AC" w14:textId="77777777" w:rsidR="00DB164F" w:rsidRDefault="00DB164F" w:rsidP="000902CA">
      <w:pPr>
        <w:ind w:left="360"/>
        <w:rPr>
          <w:i/>
          <w:sz w:val="24"/>
          <w:szCs w:val="24"/>
        </w:rPr>
        <w:sectPr w:rsidR="00DB164F" w:rsidSect="003F590B">
          <w:type w:val="continuous"/>
          <w:pgSz w:w="12240" w:h="15840"/>
          <w:pgMar w:top="1440" w:right="720" w:bottom="1440" w:left="720" w:header="720" w:footer="720" w:gutter="0"/>
          <w:cols w:num="2" w:space="720"/>
          <w:docGrid w:linePitch="360"/>
        </w:sectPr>
      </w:pPr>
    </w:p>
    <w:p w14:paraId="3C938904" w14:textId="6228EDEC" w:rsidR="00B05D1E" w:rsidRDefault="00B05D1E" w:rsidP="003F590B">
      <w:pPr>
        <w:ind w:left="90"/>
        <w:rPr>
          <w:i/>
          <w:sz w:val="24"/>
          <w:szCs w:val="24"/>
        </w:rPr>
      </w:pPr>
    </w:p>
    <w:p w14:paraId="0991A74A" w14:textId="06BC5065" w:rsidR="00310F8D" w:rsidRPr="007A730D" w:rsidRDefault="007A730D" w:rsidP="003F590B">
      <w:pPr>
        <w:ind w:left="90"/>
        <w:rPr>
          <w:i/>
          <w:sz w:val="24"/>
          <w:szCs w:val="24"/>
        </w:rPr>
      </w:pPr>
      <w:r w:rsidRPr="007A730D">
        <w:rPr>
          <w:i/>
          <w:sz w:val="24"/>
          <w:szCs w:val="24"/>
        </w:rPr>
        <w:t xml:space="preserve">Finally, these last questions ask about your general impressions and feedback about service availability </w:t>
      </w:r>
      <w:r w:rsidR="00440F8B">
        <w:rPr>
          <w:i/>
          <w:sz w:val="24"/>
          <w:szCs w:val="24"/>
        </w:rPr>
        <w:t>as well as</w:t>
      </w:r>
      <w:r w:rsidRPr="007A730D">
        <w:rPr>
          <w:i/>
          <w:sz w:val="24"/>
          <w:szCs w:val="24"/>
        </w:rPr>
        <w:t xml:space="preserve"> working with [LOCAL CHILD WELFARE AGENCY].</w:t>
      </w:r>
      <w:r>
        <w:rPr>
          <w:i/>
          <w:sz w:val="24"/>
          <w:szCs w:val="24"/>
        </w:rPr>
        <w:t xml:space="preserve"> Please remember that the answers that you provide are anonymous and your responses will not affect your partnership with [LOCAL CHILD WELFARE AGENCY]</w:t>
      </w:r>
      <w:r w:rsidR="00AA6163">
        <w:rPr>
          <w:i/>
          <w:sz w:val="24"/>
          <w:szCs w:val="24"/>
        </w:rPr>
        <w:t xml:space="preserve"> or any staff at that agency</w:t>
      </w:r>
      <w:r w:rsidR="00B05D1E">
        <w:rPr>
          <w:i/>
          <w:sz w:val="24"/>
          <w:szCs w:val="24"/>
        </w:rPr>
        <w:t>.</w:t>
      </w:r>
    </w:p>
    <w:p w14:paraId="69B70018" w14:textId="0627AEAF" w:rsidR="00C72B7C" w:rsidRDefault="005325FC" w:rsidP="000902CA">
      <w:pPr>
        <w:pStyle w:val="ListParagraph"/>
        <w:numPr>
          <w:ilvl w:val="0"/>
          <w:numId w:val="5"/>
        </w:numPr>
        <w:ind w:left="360"/>
        <w:rPr>
          <w:sz w:val="24"/>
          <w:szCs w:val="24"/>
        </w:rPr>
      </w:pPr>
      <w:r w:rsidRPr="006952C6">
        <w:rPr>
          <w:b/>
          <w:sz w:val="24"/>
          <w:szCs w:val="24"/>
        </w:rPr>
        <w:t xml:space="preserve">In your </w:t>
      </w:r>
      <w:r w:rsidR="00E95889" w:rsidRPr="006952C6">
        <w:rPr>
          <w:b/>
          <w:sz w:val="24"/>
          <w:szCs w:val="24"/>
        </w:rPr>
        <w:t xml:space="preserve">local </w:t>
      </w:r>
      <w:r w:rsidRPr="006952C6">
        <w:rPr>
          <w:b/>
          <w:sz w:val="24"/>
          <w:szCs w:val="24"/>
        </w:rPr>
        <w:t>community, a</w:t>
      </w:r>
      <w:r w:rsidR="00C72B7C" w:rsidRPr="006952C6">
        <w:rPr>
          <w:b/>
          <w:sz w:val="24"/>
          <w:szCs w:val="24"/>
        </w:rPr>
        <w:t>re there challenges in</w:t>
      </w:r>
      <w:r w:rsidRPr="006952C6">
        <w:rPr>
          <w:b/>
          <w:sz w:val="24"/>
          <w:szCs w:val="24"/>
        </w:rPr>
        <w:t xml:space="preserve"> access</w:t>
      </w:r>
      <w:r w:rsidR="00E95889" w:rsidRPr="006952C6">
        <w:rPr>
          <w:b/>
          <w:sz w:val="24"/>
          <w:szCs w:val="24"/>
        </w:rPr>
        <w:t>ing services for children</w:t>
      </w:r>
      <w:r w:rsidRPr="006952C6">
        <w:rPr>
          <w:b/>
          <w:sz w:val="24"/>
          <w:szCs w:val="24"/>
        </w:rPr>
        <w:t>, or</w:t>
      </w:r>
      <w:r w:rsidR="00E95889" w:rsidRPr="006952C6">
        <w:rPr>
          <w:b/>
          <w:sz w:val="24"/>
          <w:szCs w:val="24"/>
        </w:rPr>
        <w:t xml:space="preserve"> in the</w:t>
      </w:r>
      <w:r w:rsidRPr="006952C6">
        <w:rPr>
          <w:b/>
          <w:sz w:val="24"/>
          <w:szCs w:val="24"/>
        </w:rPr>
        <w:t xml:space="preserve"> types of</w:t>
      </w:r>
      <w:r w:rsidR="00C72B7C" w:rsidRPr="006952C6">
        <w:rPr>
          <w:b/>
          <w:sz w:val="24"/>
          <w:szCs w:val="24"/>
        </w:rPr>
        <w:t xml:space="preserve"> services </w:t>
      </w:r>
      <w:r w:rsidRPr="006952C6">
        <w:rPr>
          <w:b/>
          <w:sz w:val="24"/>
          <w:szCs w:val="24"/>
        </w:rPr>
        <w:t xml:space="preserve">available </w:t>
      </w:r>
      <w:r w:rsidR="00C72B7C" w:rsidRPr="006952C6">
        <w:rPr>
          <w:b/>
          <w:sz w:val="24"/>
          <w:szCs w:val="24"/>
        </w:rPr>
        <w:t>for children</w:t>
      </w:r>
      <w:r w:rsidR="00E95889" w:rsidRPr="006952C6">
        <w:rPr>
          <w:b/>
          <w:sz w:val="24"/>
          <w:szCs w:val="24"/>
        </w:rPr>
        <w:t xml:space="preserve"> </w:t>
      </w:r>
      <w:r w:rsidR="00C72B7C" w:rsidRPr="006952C6">
        <w:rPr>
          <w:b/>
          <w:sz w:val="24"/>
          <w:szCs w:val="24"/>
        </w:rPr>
        <w:t xml:space="preserve">who may </w:t>
      </w:r>
      <w:r w:rsidR="0089069A" w:rsidRPr="006952C6">
        <w:rPr>
          <w:b/>
          <w:sz w:val="24"/>
          <w:szCs w:val="24"/>
        </w:rPr>
        <w:t xml:space="preserve">be affected by </w:t>
      </w:r>
      <w:r w:rsidR="00C72B7C" w:rsidRPr="006952C6">
        <w:rPr>
          <w:b/>
          <w:sz w:val="24"/>
          <w:szCs w:val="24"/>
        </w:rPr>
        <w:t>prenatal expos</w:t>
      </w:r>
      <w:r w:rsidR="0089069A" w:rsidRPr="006952C6">
        <w:rPr>
          <w:b/>
          <w:sz w:val="24"/>
          <w:szCs w:val="24"/>
        </w:rPr>
        <w:t xml:space="preserve">ure </w:t>
      </w:r>
      <w:r w:rsidR="00C72B7C" w:rsidRPr="006952C6">
        <w:rPr>
          <w:b/>
          <w:sz w:val="24"/>
          <w:szCs w:val="24"/>
        </w:rPr>
        <w:t>to alcohol</w:t>
      </w:r>
      <w:r w:rsidR="0089794A">
        <w:rPr>
          <w:b/>
          <w:sz w:val="24"/>
          <w:szCs w:val="24"/>
        </w:rPr>
        <w:t xml:space="preserve"> or other drugs</w:t>
      </w:r>
      <w:r w:rsidR="00C72B7C" w:rsidRPr="006952C6">
        <w:rPr>
          <w:b/>
          <w:sz w:val="24"/>
          <w:szCs w:val="24"/>
        </w:rPr>
        <w:t>?  If so, please describe:</w:t>
      </w:r>
      <w:r w:rsidR="00C72B7C">
        <w:rPr>
          <w:sz w:val="24"/>
          <w:szCs w:val="24"/>
        </w:rPr>
        <w:t xml:space="preserve"> _______________________________________________________________________________________________________________________________________</w:t>
      </w:r>
      <w:r w:rsidR="000902CA">
        <w:rPr>
          <w:sz w:val="24"/>
          <w:szCs w:val="24"/>
        </w:rPr>
        <w:t>_______________________________________________________________________________________________________________________</w:t>
      </w:r>
      <w:r w:rsidR="00C72B7C">
        <w:rPr>
          <w:sz w:val="24"/>
          <w:szCs w:val="24"/>
        </w:rPr>
        <w:t>_______</w:t>
      </w:r>
    </w:p>
    <w:p w14:paraId="658AADF5" w14:textId="00F79A13" w:rsidR="00C72B7C" w:rsidRPr="00C72B7C" w:rsidRDefault="00C72B7C" w:rsidP="003F590B">
      <w:pPr>
        <w:pStyle w:val="ListParagraph"/>
        <w:numPr>
          <w:ilvl w:val="0"/>
          <w:numId w:val="0"/>
        </w:numPr>
        <w:ind w:left="90"/>
        <w:rPr>
          <w:sz w:val="24"/>
          <w:szCs w:val="24"/>
        </w:rPr>
      </w:pPr>
    </w:p>
    <w:p w14:paraId="0155DECB" w14:textId="43B3E2AE" w:rsidR="00C57420" w:rsidRDefault="00C57420" w:rsidP="000902CA">
      <w:pPr>
        <w:pStyle w:val="ListParagraph"/>
        <w:numPr>
          <w:ilvl w:val="0"/>
          <w:numId w:val="5"/>
        </w:numPr>
        <w:ind w:left="360"/>
        <w:rPr>
          <w:sz w:val="24"/>
          <w:szCs w:val="24"/>
        </w:rPr>
      </w:pPr>
      <w:r w:rsidRPr="006952C6">
        <w:rPr>
          <w:b/>
          <w:sz w:val="24"/>
          <w:szCs w:val="24"/>
        </w:rPr>
        <w:t xml:space="preserve">From your perspective, what processes </w:t>
      </w:r>
      <w:r w:rsidRPr="006952C6">
        <w:rPr>
          <w:b/>
          <w:sz w:val="24"/>
          <w:szCs w:val="24"/>
          <w:u w:val="single"/>
        </w:rPr>
        <w:t>best</w:t>
      </w:r>
      <w:r w:rsidRPr="006952C6">
        <w:rPr>
          <w:b/>
          <w:sz w:val="24"/>
          <w:szCs w:val="24"/>
        </w:rPr>
        <w:t xml:space="preserve"> support the identification, assessment, and treatment of children involved with [LOCAL CHILD WELFARE AGENCY] who have been prenatally exposed to alcohol</w:t>
      </w:r>
      <w:r w:rsidR="0089794A">
        <w:rPr>
          <w:b/>
          <w:sz w:val="24"/>
          <w:szCs w:val="24"/>
        </w:rPr>
        <w:t xml:space="preserve"> or other drugs</w:t>
      </w:r>
      <w:r w:rsidRPr="006952C6">
        <w:rPr>
          <w:b/>
          <w:sz w:val="24"/>
          <w:szCs w:val="24"/>
        </w:rPr>
        <w:t>?</w:t>
      </w:r>
      <w:r>
        <w:rPr>
          <w:sz w:val="24"/>
          <w:szCs w:val="24"/>
        </w:rPr>
        <w:t xml:space="preserve"> </w:t>
      </w:r>
    </w:p>
    <w:p w14:paraId="5650C12D" w14:textId="3B65218D" w:rsidR="00C57420" w:rsidRDefault="00C57420" w:rsidP="000902CA">
      <w:pPr>
        <w:ind w:left="360"/>
        <w:rPr>
          <w:sz w:val="24"/>
          <w:szCs w:val="24"/>
        </w:rPr>
      </w:pPr>
      <w:r>
        <w:rPr>
          <w:sz w:val="24"/>
          <w:szCs w:val="24"/>
        </w:rPr>
        <w:t>_______________________________________________________________________________________________________________________________________________</w:t>
      </w:r>
      <w:r w:rsidR="000902CA">
        <w:rPr>
          <w:sz w:val="24"/>
          <w:szCs w:val="24"/>
        </w:rPr>
        <w:t>_____________________________________________________________________________________________________________________</w:t>
      </w:r>
      <w:r>
        <w:rPr>
          <w:sz w:val="24"/>
          <w:szCs w:val="24"/>
        </w:rPr>
        <w:t>_</w:t>
      </w:r>
    </w:p>
    <w:p w14:paraId="573D61DB" w14:textId="77777777" w:rsidR="006952C6" w:rsidRDefault="006952C6" w:rsidP="003F590B">
      <w:pPr>
        <w:spacing w:after="0" w:line="240" w:lineRule="auto"/>
        <w:ind w:left="90"/>
        <w:rPr>
          <w:sz w:val="24"/>
          <w:szCs w:val="24"/>
        </w:rPr>
      </w:pPr>
    </w:p>
    <w:p w14:paraId="68DFE1CD" w14:textId="77777777" w:rsidR="006952C6" w:rsidRDefault="006952C6" w:rsidP="003F590B">
      <w:pPr>
        <w:spacing w:after="0" w:line="240" w:lineRule="auto"/>
        <w:ind w:left="90"/>
        <w:rPr>
          <w:sz w:val="24"/>
          <w:szCs w:val="24"/>
        </w:rPr>
      </w:pPr>
    </w:p>
    <w:p w14:paraId="1B74AE75" w14:textId="77777777" w:rsidR="001031B8" w:rsidRDefault="001031B8" w:rsidP="003F590B">
      <w:pPr>
        <w:ind w:left="90"/>
        <w:jc w:val="center"/>
        <w:rPr>
          <w:sz w:val="24"/>
          <w:szCs w:val="24"/>
        </w:rPr>
      </w:pPr>
      <w:r>
        <w:rPr>
          <w:sz w:val="24"/>
          <w:szCs w:val="24"/>
        </w:rPr>
        <w:t>Thank you for your participation!</w:t>
      </w:r>
    </w:p>
    <w:sectPr w:rsidR="001031B8" w:rsidSect="003F590B">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5856B" w14:textId="77777777" w:rsidR="002B350A" w:rsidRDefault="002B350A" w:rsidP="00FC173D">
      <w:pPr>
        <w:spacing w:after="0" w:line="240" w:lineRule="auto"/>
      </w:pPr>
      <w:r>
        <w:separator/>
      </w:r>
    </w:p>
  </w:endnote>
  <w:endnote w:type="continuationSeparator" w:id="0">
    <w:p w14:paraId="49071D6D" w14:textId="77777777" w:rsidR="002B350A" w:rsidRDefault="002B350A" w:rsidP="00FC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4BB57" w14:textId="77777777" w:rsidR="00602D17" w:rsidRDefault="00602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05413"/>
      <w:docPartObj>
        <w:docPartGallery w:val="Page Numbers (Bottom of Page)"/>
        <w:docPartUnique/>
      </w:docPartObj>
    </w:sdtPr>
    <w:sdtEndPr>
      <w:rPr>
        <w:noProof/>
      </w:rPr>
    </w:sdtEndPr>
    <w:sdtContent>
      <w:p w14:paraId="4F1B26E3" w14:textId="3F18F62A" w:rsidR="00BE1CC2" w:rsidRDefault="00BE1CC2">
        <w:pPr>
          <w:pStyle w:val="Footer"/>
          <w:jc w:val="right"/>
        </w:pPr>
        <w:r>
          <w:fldChar w:fldCharType="begin"/>
        </w:r>
        <w:r>
          <w:instrText xml:space="preserve"> PAGE   \* MERGEFORMAT </w:instrText>
        </w:r>
        <w:r>
          <w:fldChar w:fldCharType="separate"/>
        </w:r>
        <w:r w:rsidR="0032307A">
          <w:rPr>
            <w:noProof/>
          </w:rPr>
          <w:t>1</w:t>
        </w:r>
        <w:r>
          <w:rPr>
            <w:noProof/>
          </w:rPr>
          <w:fldChar w:fldCharType="end"/>
        </w:r>
      </w:p>
    </w:sdtContent>
  </w:sdt>
  <w:p w14:paraId="5FAFA110" w14:textId="77777777" w:rsidR="00BE1CC2" w:rsidRDefault="00BE1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2721D" w14:textId="77777777" w:rsidR="00602D17" w:rsidRDefault="00602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2CE5" w14:textId="77777777" w:rsidR="002B350A" w:rsidRDefault="002B350A" w:rsidP="00FC173D">
      <w:pPr>
        <w:spacing w:after="0" w:line="240" w:lineRule="auto"/>
      </w:pPr>
      <w:r>
        <w:separator/>
      </w:r>
    </w:p>
  </w:footnote>
  <w:footnote w:type="continuationSeparator" w:id="0">
    <w:p w14:paraId="2B0FDFFD" w14:textId="77777777" w:rsidR="002B350A" w:rsidRDefault="002B350A" w:rsidP="00FC1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39B6" w14:textId="77777777" w:rsidR="00602D17" w:rsidRDefault="00602D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753FB" w14:textId="77777777" w:rsidR="00602D17" w:rsidRDefault="00602D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6533A" w14:textId="77777777" w:rsidR="00602D17" w:rsidRDefault="00602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33BD8"/>
    <w:multiLevelType w:val="hybridMultilevel"/>
    <w:tmpl w:val="F5EAA9E6"/>
    <w:lvl w:ilvl="0" w:tplc="83EA1914">
      <w:start w:val="1"/>
      <w:numFmt w:val="bullet"/>
      <w:lvlText w:val=""/>
      <w:lvlJc w:val="left"/>
      <w:pPr>
        <w:ind w:left="1080" w:hanging="360"/>
      </w:pPr>
      <w:rPr>
        <w:rFonts w:ascii="Wingdings" w:hAnsi="Wingdings"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9E37B1"/>
    <w:multiLevelType w:val="hybridMultilevel"/>
    <w:tmpl w:val="621C3F52"/>
    <w:lvl w:ilvl="0" w:tplc="71C8A3BE">
      <w:start w:val="1"/>
      <w:numFmt w:val="decimal"/>
      <w:lvlText w:val="%1."/>
      <w:lvlJc w:val="left"/>
      <w:pPr>
        <w:ind w:left="720" w:hanging="360"/>
      </w:pPr>
      <w:rPr>
        <w:rFonts w:hint="default"/>
        <w:b/>
        <w:i w:val="0"/>
        <w:sz w:val="24"/>
        <w:szCs w:val="24"/>
      </w:rPr>
    </w:lvl>
    <w:lvl w:ilvl="1" w:tplc="83EA1914">
      <w:start w:val="1"/>
      <w:numFmt w:val="bullet"/>
      <w:lvlText w:val=""/>
      <w:lvlJc w:val="left"/>
      <w:pPr>
        <w:ind w:left="1440" w:hanging="360"/>
      </w:pPr>
      <w:rPr>
        <w:rFonts w:ascii="Wingdings" w:hAnsi="Wingding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F0DBE"/>
    <w:multiLevelType w:val="hybridMultilevel"/>
    <w:tmpl w:val="56B85254"/>
    <w:lvl w:ilvl="0" w:tplc="62C0C5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ED4F9F"/>
    <w:multiLevelType w:val="hybridMultilevel"/>
    <w:tmpl w:val="86BC582E"/>
    <w:lvl w:ilvl="0" w:tplc="62C0C5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47E12"/>
    <w:multiLevelType w:val="hybridMultilevel"/>
    <w:tmpl w:val="A3FA5EA8"/>
    <w:lvl w:ilvl="0" w:tplc="04090003">
      <w:start w:val="1"/>
      <w:numFmt w:val="bullet"/>
      <w:lvlText w:val="o"/>
      <w:lvlJc w:val="left"/>
      <w:pPr>
        <w:ind w:left="780" w:hanging="360"/>
      </w:pPr>
      <w:rPr>
        <w:rFonts w:ascii="Courier New" w:hAnsi="Courier New" w:cs="Courier New"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CAD547F"/>
    <w:multiLevelType w:val="hybridMultilevel"/>
    <w:tmpl w:val="27008B72"/>
    <w:lvl w:ilvl="0" w:tplc="0F78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593400"/>
    <w:multiLevelType w:val="hybridMultilevel"/>
    <w:tmpl w:val="4864A118"/>
    <w:lvl w:ilvl="0" w:tplc="C55CF47A">
      <w:start w:val="1"/>
      <w:numFmt w:val="decimal"/>
      <w:lvlText w:val="%1."/>
      <w:lvlJc w:val="left"/>
      <w:pPr>
        <w:ind w:left="720" w:hanging="360"/>
      </w:pPr>
      <w:rPr>
        <w:rFonts w:hint="default"/>
        <w:b/>
        <w:i w:val="0"/>
      </w:rPr>
    </w:lvl>
    <w:lvl w:ilvl="1" w:tplc="83EA1914">
      <w:start w:val="1"/>
      <w:numFmt w:val="bullet"/>
      <w:lvlText w:val=""/>
      <w:lvlJc w:val="left"/>
      <w:pPr>
        <w:ind w:left="1440" w:hanging="360"/>
      </w:pPr>
      <w:rPr>
        <w:rFonts w:ascii="Wingdings" w:hAnsi="Wingdings"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33A73"/>
    <w:multiLevelType w:val="hybridMultilevel"/>
    <w:tmpl w:val="FEC45880"/>
    <w:lvl w:ilvl="0" w:tplc="62C0C532">
      <w:start w:val="1"/>
      <w:numFmt w:val="bullet"/>
      <w:lvlText w:val=""/>
      <w:lvlJc w:val="left"/>
      <w:pPr>
        <w:ind w:left="1080" w:hanging="360"/>
      </w:pPr>
      <w:rPr>
        <w:rFonts w:ascii="Wingdings" w:hAnsi="Wingding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D8623B"/>
    <w:multiLevelType w:val="hybridMultilevel"/>
    <w:tmpl w:val="94F2A478"/>
    <w:lvl w:ilvl="0" w:tplc="62C0C5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568EB"/>
    <w:multiLevelType w:val="hybridMultilevel"/>
    <w:tmpl w:val="8F98492E"/>
    <w:lvl w:ilvl="0" w:tplc="83EA1914">
      <w:start w:val="1"/>
      <w:numFmt w:val="bullet"/>
      <w:lvlText w:val=""/>
      <w:lvlJc w:val="left"/>
      <w:pPr>
        <w:ind w:left="1080" w:hanging="360"/>
      </w:pPr>
      <w:rPr>
        <w:rFonts w:ascii="Wingdings" w:hAnsi="Wingdings"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FE0771"/>
    <w:multiLevelType w:val="hybridMultilevel"/>
    <w:tmpl w:val="75DAC624"/>
    <w:lvl w:ilvl="0" w:tplc="71C8A3BE">
      <w:start w:val="1"/>
      <w:numFmt w:val="decimal"/>
      <w:lvlText w:val="%1."/>
      <w:lvlJc w:val="left"/>
      <w:pPr>
        <w:ind w:left="720" w:hanging="360"/>
      </w:pPr>
      <w:rPr>
        <w:rFonts w:hint="default"/>
        <w:b/>
        <w:i w:val="0"/>
        <w:sz w:val="24"/>
        <w:szCs w:val="24"/>
      </w:rPr>
    </w:lvl>
    <w:lvl w:ilvl="1" w:tplc="62C0C532">
      <w:start w:val="1"/>
      <w:numFmt w:val="bullet"/>
      <w:lvlText w:val=""/>
      <w:lvlJc w:val="left"/>
      <w:pPr>
        <w:ind w:left="1440" w:hanging="360"/>
      </w:pPr>
      <w:rPr>
        <w:rFonts w:ascii="Wingdings" w:hAnsi="Wingding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14415"/>
    <w:multiLevelType w:val="hybridMultilevel"/>
    <w:tmpl w:val="2F6A41FA"/>
    <w:lvl w:ilvl="0" w:tplc="62C0C532">
      <w:start w:val="1"/>
      <w:numFmt w:val="bullet"/>
      <w:lvlText w:val=""/>
      <w:lvlJc w:val="left"/>
      <w:pPr>
        <w:ind w:left="780" w:hanging="360"/>
      </w:pPr>
      <w:rPr>
        <w:rFonts w:ascii="Wingdings" w:hAnsi="Wingdings"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1BD32E6"/>
    <w:multiLevelType w:val="hybridMultilevel"/>
    <w:tmpl w:val="C7E6496E"/>
    <w:lvl w:ilvl="0" w:tplc="62C0C532">
      <w:start w:val="1"/>
      <w:numFmt w:val="bullet"/>
      <w:lvlText w:val=""/>
      <w:lvlJc w:val="left"/>
      <w:pPr>
        <w:ind w:left="1080" w:hanging="360"/>
      </w:pPr>
      <w:rPr>
        <w:rFonts w:ascii="Wingdings" w:hAnsi="Wingding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nsid w:val="494E69C6"/>
    <w:multiLevelType w:val="hybridMultilevel"/>
    <w:tmpl w:val="22CEA388"/>
    <w:lvl w:ilvl="0" w:tplc="83EA1914">
      <w:start w:val="1"/>
      <w:numFmt w:val="bullet"/>
      <w:lvlText w:val=""/>
      <w:lvlJc w:val="left"/>
      <w:pPr>
        <w:ind w:left="1080" w:hanging="360"/>
      </w:pPr>
      <w:rPr>
        <w:rFonts w:ascii="Wingdings" w:hAnsi="Wingding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CD0270"/>
    <w:multiLevelType w:val="hybridMultilevel"/>
    <w:tmpl w:val="3DD45476"/>
    <w:lvl w:ilvl="0" w:tplc="62C0C5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E26280"/>
    <w:multiLevelType w:val="hybridMultilevel"/>
    <w:tmpl w:val="27008B72"/>
    <w:lvl w:ilvl="0" w:tplc="0F78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DAE466E"/>
    <w:multiLevelType w:val="hybridMultilevel"/>
    <w:tmpl w:val="57B42C34"/>
    <w:lvl w:ilvl="0" w:tplc="62C0C5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FF1481"/>
    <w:multiLevelType w:val="hybridMultilevel"/>
    <w:tmpl w:val="848A114E"/>
    <w:lvl w:ilvl="0" w:tplc="83EA1914">
      <w:start w:val="1"/>
      <w:numFmt w:val="bullet"/>
      <w:lvlText w:val=""/>
      <w:lvlJc w:val="left"/>
      <w:pPr>
        <w:ind w:left="1080" w:hanging="360"/>
      </w:pPr>
      <w:rPr>
        <w:rFonts w:ascii="Wingdings" w:hAnsi="Wingding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6E76C1"/>
    <w:multiLevelType w:val="hybridMultilevel"/>
    <w:tmpl w:val="68AC2B5A"/>
    <w:lvl w:ilvl="0" w:tplc="71C8A3BE">
      <w:start w:val="1"/>
      <w:numFmt w:val="decimal"/>
      <w:lvlText w:val="%1."/>
      <w:lvlJc w:val="left"/>
      <w:pPr>
        <w:ind w:left="720" w:hanging="360"/>
      </w:pPr>
      <w:rPr>
        <w:rFonts w:hint="default"/>
        <w:b/>
        <w:i w:val="0"/>
        <w:sz w:val="24"/>
        <w:szCs w:val="24"/>
      </w:rPr>
    </w:lvl>
    <w:lvl w:ilvl="1" w:tplc="04090003">
      <w:start w:val="1"/>
      <w:numFmt w:val="bullet"/>
      <w:lvlText w:val="o"/>
      <w:lvlJc w:val="left"/>
      <w:pPr>
        <w:ind w:left="1440" w:hanging="360"/>
      </w:pPr>
      <w:rPr>
        <w:rFonts w:ascii="Courier New" w:hAnsi="Courier New" w:cs="Courier New"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47049"/>
    <w:multiLevelType w:val="hybridMultilevel"/>
    <w:tmpl w:val="D9285BA2"/>
    <w:lvl w:ilvl="0" w:tplc="62C0C5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150101"/>
    <w:multiLevelType w:val="hybridMultilevel"/>
    <w:tmpl w:val="516C1690"/>
    <w:lvl w:ilvl="0" w:tplc="62C0C532">
      <w:start w:val="1"/>
      <w:numFmt w:val="bullet"/>
      <w:lvlText w:val=""/>
      <w:lvlJc w:val="left"/>
      <w:pPr>
        <w:ind w:left="780" w:hanging="360"/>
      </w:pPr>
      <w:rPr>
        <w:rFonts w:ascii="Wingdings" w:hAnsi="Wingdings"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7785DFD"/>
    <w:multiLevelType w:val="hybridMultilevel"/>
    <w:tmpl w:val="0632EEAE"/>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690C429C"/>
    <w:multiLevelType w:val="hybridMultilevel"/>
    <w:tmpl w:val="316A0A58"/>
    <w:lvl w:ilvl="0" w:tplc="62C0C5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5572D7"/>
    <w:multiLevelType w:val="hybridMultilevel"/>
    <w:tmpl w:val="0632EEAE"/>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7CC1532"/>
    <w:multiLevelType w:val="hybridMultilevel"/>
    <w:tmpl w:val="BBF402C6"/>
    <w:lvl w:ilvl="0" w:tplc="62C0C532">
      <w:start w:val="1"/>
      <w:numFmt w:val="bullet"/>
      <w:lvlText w:val=""/>
      <w:lvlJc w:val="left"/>
      <w:pPr>
        <w:ind w:left="1080" w:hanging="360"/>
      </w:pPr>
      <w:rPr>
        <w:rFonts w:ascii="Wingdings" w:hAnsi="Wingdings"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63051B"/>
    <w:multiLevelType w:val="hybridMultilevel"/>
    <w:tmpl w:val="F782E500"/>
    <w:lvl w:ilvl="0" w:tplc="83EA191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9"/>
  </w:num>
  <w:num w:numId="4">
    <w:abstractNumId w:val="15"/>
  </w:num>
  <w:num w:numId="5">
    <w:abstractNumId w:val="22"/>
  </w:num>
  <w:num w:numId="6">
    <w:abstractNumId w:val="27"/>
  </w:num>
  <w:num w:numId="7">
    <w:abstractNumId w:val="29"/>
  </w:num>
  <w:num w:numId="8">
    <w:abstractNumId w:val="18"/>
  </w:num>
  <w:num w:numId="9">
    <w:abstractNumId w:val="8"/>
  </w:num>
  <w:num w:numId="10">
    <w:abstractNumId w:val="6"/>
  </w:num>
  <w:num w:numId="11">
    <w:abstractNumId w:val="11"/>
  </w:num>
  <w:num w:numId="12">
    <w:abstractNumId w:val="7"/>
  </w:num>
  <w:num w:numId="13">
    <w:abstractNumId w:val="2"/>
  </w:num>
  <w:num w:numId="14">
    <w:abstractNumId w:val="25"/>
  </w:num>
  <w:num w:numId="15">
    <w:abstractNumId w:val="1"/>
  </w:num>
  <w:num w:numId="16">
    <w:abstractNumId w:val="21"/>
  </w:num>
  <w:num w:numId="17">
    <w:abstractNumId w:val="16"/>
  </w:num>
  <w:num w:numId="18">
    <w:abstractNumId w:val="23"/>
  </w:num>
  <w:num w:numId="19">
    <w:abstractNumId w:val="26"/>
  </w:num>
  <w:num w:numId="20">
    <w:abstractNumId w:val="17"/>
  </w:num>
  <w:num w:numId="21">
    <w:abstractNumId w:val="5"/>
  </w:num>
  <w:num w:numId="22">
    <w:abstractNumId w:val="12"/>
  </w:num>
  <w:num w:numId="23">
    <w:abstractNumId w:val="24"/>
  </w:num>
  <w:num w:numId="24">
    <w:abstractNumId w:val="13"/>
  </w:num>
  <w:num w:numId="25">
    <w:abstractNumId w:val="28"/>
  </w:num>
  <w:num w:numId="26">
    <w:abstractNumId w:val="14"/>
  </w:num>
  <w:num w:numId="27">
    <w:abstractNumId w:val="9"/>
  </w:num>
  <w:num w:numId="28">
    <w:abstractNumId w:val="20"/>
  </w:num>
  <w:num w:numId="29">
    <w:abstractNumId w:val="3"/>
  </w:num>
  <w:num w:numId="3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96"/>
    <w:rsid w:val="00004A35"/>
    <w:rsid w:val="00010BD0"/>
    <w:rsid w:val="0001306D"/>
    <w:rsid w:val="00015C16"/>
    <w:rsid w:val="00030705"/>
    <w:rsid w:val="000407DD"/>
    <w:rsid w:val="0005405E"/>
    <w:rsid w:val="00085853"/>
    <w:rsid w:val="00087717"/>
    <w:rsid w:val="000902CA"/>
    <w:rsid w:val="0009475C"/>
    <w:rsid w:val="00095B0D"/>
    <w:rsid w:val="000C338B"/>
    <w:rsid w:val="000C4AB7"/>
    <w:rsid w:val="000D45CE"/>
    <w:rsid w:val="001031B8"/>
    <w:rsid w:val="001073F0"/>
    <w:rsid w:val="00112F15"/>
    <w:rsid w:val="00134C87"/>
    <w:rsid w:val="00145708"/>
    <w:rsid w:val="00170940"/>
    <w:rsid w:val="00174129"/>
    <w:rsid w:val="00174743"/>
    <w:rsid w:val="0018016B"/>
    <w:rsid w:val="0018538B"/>
    <w:rsid w:val="00186ACD"/>
    <w:rsid w:val="001B023B"/>
    <w:rsid w:val="00200190"/>
    <w:rsid w:val="00202C2A"/>
    <w:rsid w:val="00202EC8"/>
    <w:rsid w:val="00211E9E"/>
    <w:rsid w:val="00213030"/>
    <w:rsid w:val="002256F5"/>
    <w:rsid w:val="0024596C"/>
    <w:rsid w:val="00263D4C"/>
    <w:rsid w:val="002657FF"/>
    <w:rsid w:val="00267435"/>
    <w:rsid w:val="00287F64"/>
    <w:rsid w:val="002A5726"/>
    <w:rsid w:val="002A6301"/>
    <w:rsid w:val="002B350A"/>
    <w:rsid w:val="002D70BE"/>
    <w:rsid w:val="002E0FE0"/>
    <w:rsid w:val="002F2015"/>
    <w:rsid w:val="00310F8D"/>
    <w:rsid w:val="0032307A"/>
    <w:rsid w:val="00334547"/>
    <w:rsid w:val="00341F9D"/>
    <w:rsid w:val="00343F75"/>
    <w:rsid w:val="0036191D"/>
    <w:rsid w:val="00372F8D"/>
    <w:rsid w:val="00385BDF"/>
    <w:rsid w:val="00397429"/>
    <w:rsid w:val="003A60C0"/>
    <w:rsid w:val="003B11A0"/>
    <w:rsid w:val="003B13CE"/>
    <w:rsid w:val="003B54DC"/>
    <w:rsid w:val="003C6554"/>
    <w:rsid w:val="003D4D33"/>
    <w:rsid w:val="003E09BF"/>
    <w:rsid w:val="003E374A"/>
    <w:rsid w:val="003E59D4"/>
    <w:rsid w:val="003F590B"/>
    <w:rsid w:val="0040607E"/>
    <w:rsid w:val="00414157"/>
    <w:rsid w:val="00420517"/>
    <w:rsid w:val="0042256E"/>
    <w:rsid w:val="00440F8B"/>
    <w:rsid w:val="00464F58"/>
    <w:rsid w:val="00467EF7"/>
    <w:rsid w:val="0048131D"/>
    <w:rsid w:val="00496378"/>
    <w:rsid w:val="004B5F47"/>
    <w:rsid w:val="004C4F96"/>
    <w:rsid w:val="004E058E"/>
    <w:rsid w:val="004E23BE"/>
    <w:rsid w:val="004E5A59"/>
    <w:rsid w:val="00505B06"/>
    <w:rsid w:val="005069CE"/>
    <w:rsid w:val="00507FA1"/>
    <w:rsid w:val="005111F1"/>
    <w:rsid w:val="00525084"/>
    <w:rsid w:val="005325FC"/>
    <w:rsid w:val="00532FD6"/>
    <w:rsid w:val="00545201"/>
    <w:rsid w:val="005B168E"/>
    <w:rsid w:val="005B3DE2"/>
    <w:rsid w:val="005C571E"/>
    <w:rsid w:val="005D2D4B"/>
    <w:rsid w:val="005F3D6A"/>
    <w:rsid w:val="00602D17"/>
    <w:rsid w:val="00606B5B"/>
    <w:rsid w:val="00610355"/>
    <w:rsid w:val="00621AC9"/>
    <w:rsid w:val="00630BB7"/>
    <w:rsid w:val="00632917"/>
    <w:rsid w:val="00641522"/>
    <w:rsid w:val="00641D0E"/>
    <w:rsid w:val="006731C3"/>
    <w:rsid w:val="00681F3B"/>
    <w:rsid w:val="006952C6"/>
    <w:rsid w:val="006A4A1A"/>
    <w:rsid w:val="006B3BEB"/>
    <w:rsid w:val="006F1F4D"/>
    <w:rsid w:val="00703160"/>
    <w:rsid w:val="00707E70"/>
    <w:rsid w:val="00723721"/>
    <w:rsid w:val="00724C6B"/>
    <w:rsid w:val="00731A4F"/>
    <w:rsid w:val="00763C16"/>
    <w:rsid w:val="007A5FB2"/>
    <w:rsid w:val="007A730D"/>
    <w:rsid w:val="007C754F"/>
    <w:rsid w:val="007D2F6C"/>
    <w:rsid w:val="007D5517"/>
    <w:rsid w:val="007F13E0"/>
    <w:rsid w:val="007F2B3C"/>
    <w:rsid w:val="008132D5"/>
    <w:rsid w:val="008157B1"/>
    <w:rsid w:val="008170E9"/>
    <w:rsid w:val="00845631"/>
    <w:rsid w:val="00861BE0"/>
    <w:rsid w:val="00880948"/>
    <w:rsid w:val="0089069A"/>
    <w:rsid w:val="00892373"/>
    <w:rsid w:val="0089794A"/>
    <w:rsid w:val="008A25EE"/>
    <w:rsid w:val="008A5E6A"/>
    <w:rsid w:val="008A6C35"/>
    <w:rsid w:val="008F4132"/>
    <w:rsid w:val="008F7005"/>
    <w:rsid w:val="00901F22"/>
    <w:rsid w:val="00904154"/>
    <w:rsid w:val="0091362D"/>
    <w:rsid w:val="00913AC7"/>
    <w:rsid w:val="009168CA"/>
    <w:rsid w:val="00931026"/>
    <w:rsid w:val="009341B2"/>
    <w:rsid w:val="009457FA"/>
    <w:rsid w:val="0096366E"/>
    <w:rsid w:val="00983C4C"/>
    <w:rsid w:val="00985A23"/>
    <w:rsid w:val="009863EB"/>
    <w:rsid w:val="00997CD4"/>
    <w:rsid w:val="009A05A7"/>
    <w:rsid w:val="009D60DC"/>
    <w:rsid w:val="009D73AE"/>
    <w:rsid w:val="009E409B"/>
    <w:rsid w:val="009F78E2"/>
    <w:rsid w:val="00A018DC"/>
    <w:rsid w:val="00A05D26"/>
    <w:rsid w:val="00A0656A"/>
    <w:rsid w:val="00A12F21"/>
    <w:rsid w:val="00A22AE8"/>
    <w:rsid w:val="00A22CCD"/>
    <w:rsid w:val="00A40EC1"/>
    <w:rsid w:val="00A41C9D"/>
    <w:rsid w:val="00A60922"/>
    <w:rsid w:val="00A620FB"/>
    <w:rsid w:val="00A66D3D"/>
    <w:rsid w:val="00A73CA7"/>
    <w:rsid w:val="00AA6163"/>
    <w:rsid w:val="00AB6C03"/>
    <w:rsid w:val="00AD3D89"/>
    <w:rsid w:val="00B013FA"/>
    <w:rsid w:val="00B05D1E"/>
    <w:rsid w:val="00B10908"/>
    <w:rsid w:val="00B177E5"/>
    <w:rsid w:val="00B215F5"/>
    <w:rsid w:val="00B233A1"/>
    <w:rsid w:val="00B2344F"/>
    <w:rsid w:val="00B33907"/>
    <w:rsid w:val="00B9264D"/>
    <w:rsid w:val="00BA5271"/>
    <w:rsid w:val="00BB4DE8"/>
    <w:rsid w:val="00BD17BD"/>
    <w:rsid w:val="00BE1CC2"/>
    <w:rsid w:val="00BE299C"/>
    <w:rsid w:val="00C03322"/>
    <w:rsid w:val="00C03B36"/>
    <w:rsid w:val="00C0556C"/>
    <w:rsid w:val="00C13D3B"/>
    <w:rsid w:val="00C57420"/>
    <w:rsid w:val="00C72B7C"/>
    <w:rsid w:val="00C74BEB"/>
    <w:rsid w:val="00C7575A"/>
    <w:rsid w:val="00C94CB6"/>
    <w:rsid w:val="00CC0923"/>
    <w:rsid w:val="00CD4467"/>
    <w:rsid w:val="00CF3CC8"/>
    <w:rsid w:val="00D04201"/>
    <w:rsid w:val="00D1111D"/>
    <w:rsid w:val="00D43EC3"/>
    <w:rsid w:val="00D615D0"/>
    <w:rsid w:val="00D61BB1"/>
    <w:rsid w:val="00D65E21"/>
    <w:rsid w:val="00D7400A"/>
    <w:rsid w:val="00D90BA0"/>
    <w:rsid w:val="00DB164F"/>
    <w:rsid w:val="00DB6118"/>
    <w:rsid w:val="00DD1AF1"/>
    <w:rsid w:val="00DF063C"/>
    <w:rsid w:val="00E077FB"/>
    <w:rsid w:val="00E11D5F"/>
    <w:rsid w:val="00E32B4F"/>
    <w:rsid w:val="00E378CD"/>
    <w:rsid w:val="00E51247"/>
    <w:rsid w:val="00E515B4"/>
    <w:rsid w:val="00E51E8A"/>
    <w:rsid w:val="00E52DA6"/>
    <w:rsid w:val="00E537FB"/>
    <w:rsid w:val="00E56683"/>
    <w:rsid w:val="00E5770D"/>
    <w:rsid w:val="00E777DD"/>
    <w:rsid w:val="00E828D6"/>
    <w:rsid w:val="00E82D97"/>
    <w:rsid w:val="00E95889"/>
    <w:rsid w:val="00EA7D0A"/>
    <w:rsid w:val="00EC00AA"/>
    <w:rsid w:val="00EE423A"/>
    <w:rsid w:val="00EF4492"/>
    <w:rsid w:val="00F02B2F"/>
    <w:rsid w:val="00F14992"/>
    <w:rsid w:val="00F33A6F"/>
    <w:rsid w:val="00F33B15"/>
    <w:rsid w:val="00F506D2"/>
    <w:rsid w:val="00F5635B"/>
    <w:rsid w:val="00F703B0"/>
    <w:rsid w:val="00F75BD5"/>
    <w:rsid w:val="00F9780C"/>
    <w:rsid w:val="00FA7EC4"/>
    <w:rsid w:val="00FC0D48"/>
    <w:rsid w:val="00FC173D"/>
    <w:rsid w:val="00FE348C"/>
    <w:rsid w:val="00FF2555"/>
    <w:rsid w:val="00FF7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5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99"/>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99"/>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character" w:styleId="CommentReference">
    <w:name w:val="annotation reference"/>
    <w:basedOn w:val="DefaultParagraphFont"/>
    <w:uiPriority w:val="99"/>
    <w:semiHidden/>
    <w:unhideWhenUsed/>
    <w:rsid w:val="004C4F96"/>
    <w:rPr>
      <w:sz w:val="16"/>
      <w:szCs w:val="16"/>
    </w:rPr>
  </w:style>
  <w:style w:type="paragraph" w:styleId="CommentText">
    <w:name w:val="annotation text"/>
    <w:basedOn w:val="Normal"/>
    <w:link w:val="CommentTextChar"/>
    <w:uiPriority w:val="99"/>
    <w:unhideWhenUsed/>
    <w:rsid w:val="004C4F96"/>
    <w:pPr>
      <w:spacing w:line="240" w:lineRule="auto"/>
    </w:pPr>
    <w:rPr>
      <w:sz w:val="20"/>
      <w:szCs w:val="20"/>
    </w:rPr>
  </w:style>
  <w:style w:type="character" w:customStyle="1" w:styleId="CommentTextChar">
    <w:name w:val="Comment Text Char"/>
    <w:basedOn w:val="DefaultParagraphFont"/>
    <w:link w:val="CommentText"/>
    <w:uiPriority w:val="99"/>
    <w:rsid w:val="004C4F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rFonts w:ascii="Calibri" w:hAnsi="Calibri"/>
      <w:b/>
      <w:bCs/>
      <w:sz w:val="20"/>
      <w:szCs w:val="20"/>
    </w:rPr>
  </w:style>
  <w:style w:type="paragraph" w:styleId="BalloonText">
    <w:name w:val="Balloon Text"/>
    <w:basedOn w:val="Normal"/>
    <w:link w:val="BalloonTextChar"/>
    <w:uiPriority w:val="99"/>
    <w:semiHidden/>
    <w:unhideWhenUsed/>
    <w:rsid w:val="004C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96"/>
    <w:rPr>
      <w:rFonts w:ascii="Segoe UI" w:hAnsi="Segoe UI" w:cs="Segoe UI"/>
      <w:sz w:val="18"/>
      <w:szCs w:val="18"/>
    </w:rPr>
  </w:style>
  <w:style w:type="paragraph" w:styleId="Header">
    <w:name w:val="header"/>
    <w:basedOn w:val="Normal"/>
    <w:link w:val="HeaderChar"/>
    <w:uiPriority w:val="99"/>
    <w:unhideWhenUsed/>
    <w:rsid w:val="00FC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3D"/>
    <w:rPr>
      <w:rFonts w:ascii="Calibri" w:hAnsi="Calibri"/>
      <w:sz w:val="22"/>
      <w:szCs w:val="22"/>
    </w:rPr>
  </w:style>
  <w:style w:type="paragraph" w:styleId="Footer">
    <w:name w:val="footer"/>
    <w:basedOn w:val="Normal"/>
    <w:link w:val="FooterChar"/>
    <w:uiPriority w:val="99"/>
    <w:unhideWhenUsed/>
    <w:rsid w:val="00FC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3D"/>
    <w:rPr>
      <w:rFonts w:ascii="Calibri" w:hAnsi="Calibri"/>
      <w:sz w:val="22"/>
      <w:szCs w:val="22"/>
    </w:rPr>
  </w:style>
  <w:style w:type="character" w:customStyle="1" w:styleId="apple-converted-space">
    <w:name w:val="apple-converted-space"/>
    <w:basedOn w:val="DefaultParagraphFont"/>
    <w:rsid w:val="00145708"/>
  </w:style>
  <w:style w:type="paragraph" w:styleId="Revision">
    <w:name w:val="Revision"/>
    <w:hidden/>
    <w:uiPriority w:val="99"/>
    <w:semiHidden/>
    <w:rsid w:val="00AD3D89"/>
    <w:rPr>
      <w:rFonts w:ascii="Calibri" w:hAnsi="Calibri"/>
      <w:sz w:val="22"/>
      <w:szCs w:val="22"/>
    </w:rPr>
  </w:style>
  <w:style w:type="paragraph" w:customStyle="1" w:styleId="Default">
    <w:name w:val="Default"/>
    <w:rsid w:val="00641D0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32B4F"/>
    <w:rPr>
      <w:color w:val="0000FF" w:themeColor="hyperlink"/>
      <w:u w:val="single"/>
    </w:rPr>
  </w:style>
  <w:style w:type="table" w:styleId="TableGrid">
    <w:name w:val="Table Grid"/>
    <w:basedOn w:val="TableNormal"/>
    <w:uiPriority w:val="39"/>
    <w:rsid w:val="00E3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99"/>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99"/>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character" w:styleId="CommentReference">
    <w:name w:val="annotation reference"/>
    <w:basedOn w:val="DefaultParagraphFont"/>
    <w:uiPriority w:val="99"/>
    <w:semiHidden/>
    <w:unhideWhenUsed/>
    <w:rsid w:val="004C4F96"/>
    <w:rPr>
      <w:sz w:val="16"/>
      <w:szCs w:val="16"/>
    </w:rPr>
  </w:style>
  <w:style w:type="paragraph" w:styleId="CommentText">
    <w:name w:val="annotation text"/>
    <w:basedOn w:val="Normal"/>
    <w:link w:val="CommentTextChar"/>
    <w:uiPriority w:val="99"/>
    <w:unhideWhenUsed/>
    <w:rsid w:val="004C4F96"/>
    <w:pPr>
      <w:spacing w:line="240" w:lineRule="auto"/>
    </w:pPr>
    <w:rPr>
      <w:sz w:val="20"/>
      <w:szCs w:val="20"/>
    </w:rPr>
  </w:style>
  <w:style w:type="character" w:customStyle="1" w:styleId="CommentTextChar">
    <w:name w:val="Comment Text Char"/>
    <w:basedOn w:val="DefaultParagraphFont"/>
    <w:link w:val="CommentText"/>
    <w:uiPriority w:val="99"/>
    <w:rsid w:val="004C4F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rFonts w:ascii="Calibri" w:hAnsi="Calibri"/>
      <w:b/>
      <w:bCs/>
      <w:sz w:val="20"/>
      <w:szCs w:val="20"/>
    </w:rPr>
  </w:style>
  <w:style w:type="paragraph" w:styleId="BalloonText">
    <w:name w:val="Balloon Text"/>
    <w:basedOn w:val="Normal"/>
    <w:link w:val="BalloonTextChar"/>
    <w:uiPriority w:val="99"/>
    <w:semiHidden/>
    <w:unhideWhenUsed/>
    <w:rsid w:val="004C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96"/>
    <w:rPr>
      <w:rFonts w:ascii="Segoe UI" w:hAnsi="Segoe UI" w:cs="Segoe UI"/>
      <w:sz w:val="18"/>
      <w:szCs w:val="18"/>
    </w:rPr>
  </w:style>
  <w:style w:type="paragraph" w:styleId="Header">
    <w:name w:val="header"/>
    <w:basedOn w:val="Normal"/>
    <w:link w:val="HeaderChar"/>
    <w:uiPriority w:val="99"/>
    <w:unhideWhenUsed/>
    <w:rsid w:val="00FC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3D"/>
    <w:rPr>
      <w:rFonts w:ascii="Calibri" w:hAnsi="Calibri"/>
      <w:sz w:val="22"/>
      <w:szCs w:val="22"/>
    </w:rPr>
  </w:style>
  <w:style w:type="paragraph" w:styleId="Footer">
    <w:name w:val="footer"/>
    <w:basedOn w:val="Normal"/>
    <w:link w:val="FooterChar"/>
    <w:uiPriority w:val="99"/>
    <w:unhideWhenUsed/>
    <w:rsid w:val="00FC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3D"/>
    <w:rPr>
      <w:rFonts w:ascii="Calibri" w:hAnsi="Calibri"/>
      <w:sz w:val="22"/>
      <w:szCs w:val="22"/>
    </w:rPr>
  </w:style>
  <w:style w:type="character" w:customStyle="1" w:styleId="apple-converted-space">
    <w:name w:val="apple-converted-space"/>
    <w:basedOn w:val="DefaultParagraphFont"/>
    <w:rsid w:val="00145708"/>
  </w:style>
  <w:style w:type="paragraph" w:styleId="Revision">
    <w:name w:val="Revision"/>
    <w:hidden/>
    <w:uiPriority w:val="99"/>
    <w:semiHidden/>
    <w:rsid w:val="00AD3D89"/>
    <w:rPr>
      <w:rFonts w:ascii="Calibri" w:hAnsi="Calibri"/>
      <w:sz w:val="22"/>
      <w:szCs w:val="22"/>
    </w:rPr>
  </w:style>
  <w:style w:type="paragraph" w:customStyle="1" w:styleId="Default">
    <w:name w:val="Default"/>
    <w:rsid w:val="00641D0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32B4F"/>
    <w:rPr>
      <w:color w:val="0000FF" w:themeColor="hyperlink"/>
      <w:u w:val="single"/>
    </w:rPr>
  </w:style>
  <w:style w:type="table" w:styleId="TableGrid">
    <w:name w:val="Table Grid"/>
    <w:basedOn w:val="TableNormal"/>
    <w:uiPriority w:val="39"/>
    <w:rsid w:val="00E3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5781">
      <w:bodyDiv w:val="1"/>
      <w:marLeft w:val="0"/>
      <w:marRight w:val="0"/>
      <w:marTop w:val="0"/>
      <w:marBottom w:val="0"/>
      <w:divBdr>
        <w:top w:val="none" w:sz="0" w:space="0" w:color="auto"/>
        <w:left w:val="none" w:sz="0" w:space="0" w:color="auto"/>
        <w:bottom w:val="none" w:sz="0" w:space="0" w:color="auto"/>
        <w:right w:val="none" w:sz="0" w:space="0" w:color="auto"/>
      </w:divBdr>
    </w:div>
    <w:div w:id="1625885568">
      <w:bodyDiv w:val="1"/>
      <w:marLeft w:val="0"/>
      <w:marRight w:val="0"/>
      <w:marTop w:val="0"/>
      <w:marBottom w:val="0"/>
      <w:divBdr>
        <w:top w:val="none" w:sz="0" w:space="0" w:color="auto"/>
        <w:left w:val="none" w:sz="0" w:space="0" w:color="auto"/>
        <w:bottom w:val="none" w:sz="0" w:space="0" w:color="auto"/>
        <w:right w:val="none" w:sz="0" w:space="0" w:color="auto"/>
      </w:divBdr>
      <w:divsChild>
        <w:div w:id="134101508">
          <w:marLeft w:val="0"/>
          <w:marRight w:val="0"/>
          <w:marTop w:val="0"/>
          <w:marBottom w:val="0"/>
          <w:divBdr>
            <w:top w:val="none" w:sz="0" w:space="0" w:color="auto"/>
            <w:left w:val="none" w:sz="0" w:space="0" w:color="auto"/>
            <w:bottom w:val="none" w:sz="0" w:space="0" w:color="auto"/>
            <w:right w:val="none" w:sz="0" w:space="0" w:color="auto"/>
          </w:divBdr>
        </w:div>
        <w:div w:id="1639988170">
          <w:marLeft w:val="0"/>
          <w:marRight w:val="0"/>
          <w:marTop w:val="0"/>
          <w:marBottom w:val="0"/>
          <w:divBdr>
            <w:top w:val="none" w:sz="0" w:space="0" w:color="auto"/>
            <w:left w:val="none" w:sz="0" w:space="0" w:color="auto"/>
            <w:bottom w:val="none" w:sz="0" w:space="0" w:color="auto"/>
            <w:right w:val="none" w:sz="0" w:space="0" w:color="auto"/>
          </w:divBdr>
        </w:div>
      </w:divsChild>
    </w:div>
    <w:div w:id="1996882719">
      <w:bodyDiv w:val="1"/>
      <w:marLeft w:val="0"/>
      <w:marRight w:val="0"/>
      <w:marTop w:val="0"/>
      <w:marBottom w:val="0"/>
      <w:divBdr>
        <w:top w:val="none" w:sz="0" w:space="0" w:color="auto"/>
        <w:left w:val="none" w:sz="0" w:space="0" w:color="auto"/>
        <w:bottom w:val="none" w:sz="0" w:space="0" w:color="auto"/>
        <w:right w:val="none" w:sz="0" w:space="0" w:color="auto"/>
      </w:divBdr>
    </w:div>
    <w:div w:id="2032605824">
      <w:bodyDiv w:val="1"/>
      <w:marLeft w:val="0"/>
      <w:marRight w:val="0"/>
      <w:marTop w:val="0"/>
      <w:marBottom w:val="0"/>
      <w:divBdr>
        <w:top w:val="none" w:sz="0" w:space="0" w:color="auto"/>
        <w:left w:val="none" w:sz="0" w:space="0" w:color="auto"/>
        <w:bottom w:val="none" w:sz="0" w:space="0" w:color="auto"/>
        <w:right w:val="none" w:sz="0" w:space="0" w:color="auto"/>
      </w:divBdr>
    </w:div>
    <w:div w:id="20827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213B-3FEB-4627-9569-C12314E5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Newburg-Rinn, Sharon (ACF)</dc:creator>
  <cp:lastModifiedBy>SYSTEM</cp:lastModifiedBy>
  <cp:revision>2</cp:revision>
  <dcterms:created xsi:type="dcterms:W3CDTF">2018-05-22T15:16:00Z</dcterms:created>
  <dcterms:modified xsi:type="dcterms:W3CDTF">2018-05-22T15:16:00Z</dcterms:modified>
</cp:coreProperties>
</file>