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4BC4A" w14:textId="525A433C" w:rsidR="00AA6F07" w:rsidRDefault="00F56DE2" w:rsidP="0039509B">
      <w:pPr>
        <w:spacing w:after="0" w:line="240" w:lineRule="auto"/>
        <w:contextualSpacing/>
        <w:rPr>
          <w:rFonts w:cs="Arial"/>
        </w:rPr>
      </w:pPr>
      <w:bookmarkStart w:id="0" w:name="_GoBack"/>
      <w:bookmarkEnd w:id="0"/>
      <w:r>
        <w:rPr>
          <w:rFonts w:cs="Arial"/>
        </w:rPr>
        <w:t xml:space="preserve">January </w:t>
      </w:r>
      <w:r w:rsidR="00181583">
        <w:rPr>
          <w:rFonts w:cs="Arial"/>
        </w:rPr>
        <w:t>10</w:t>
      </w:r>
      <w:r>
        <w:rPr>
          <w:rFonts w:cs="Arial"/>
        </w:rPr>
        <w:t>, 2018</w:t>
      </w:r>
    </w:p>
    <w:p w14:paraId="50E81575" w14:textId="77777777" w:rsidR="00EE1BC8" w:rsidRPr="00B03C0A" w:rsidRDefault="00EE1BC8" w:rsidP="0039509B">
      <w:pPr>
        <w:spacing w:after="0" w:line="240" w:lineRule="auto"/>
        <w:contextualSpacing/>
        <w:rPr>
          <w:rFonts w:cs="Arial"/>
        </w:rPr>
      </w:pPr>
    </w:p>
    <w:p w14:paraId="728C1AA5" w14:textId="3AB9A1E5" w:rsidR="00EB4F23" w:rsidRPr="00A06101" w:rsidRDefault="00EE1BC8" w:rsidP="0039509B">
      <w:pPr>
        <w:spacing w:after="0" w:line="240" w:lineRule="auto"/>
        <w:contextualSpacing/>
        <w:rPr>
          <w:rFonts w:cs="Arial"/>
          <w:b/>
        </w:rPr>
      </w:pPr>
      <w:r>
        <w:rPr>
          <w:b/>
          <w:color w:val="000000"/>
        </w:rPr>
        <w:t xml:space="preserve">Change Request for </w:t>
      </w:r>
      <w:r w:rsidR="00A06101" w:rsidRPr="00A06101">
        <w:rPr>
          <w:b/>
          <w:color w:val="000000"/>
        </w:rPr>
        <w:t xml:space="preserve">OMB </w:t>
      </w:r>
      <w:r w:rsidR="00E11EB1">
        <w:rPr>
          <w:b/>
          <w:color w:val="000000"/>
        </w:rPr>
        <w:t xml:space="preserve">Control No. </w:t>
      </w:r>
      <w:r w:rsidR="00A06101" w:rsidRPr="00A06101">
        <w:rPr>
          <w:b/>
          <w:color w:val="000000"/>
        </w:rPr>
        <w:t>0923-0056</w:t>
      </w:r>
      <w:r w:rsidR="00A06101">
        <w:rPr>
          <w:b/>
          <w:color w:val="000000"/>
        </w:rPr>
        <w:t>:</w:t>
      </w:r>
      <w:r w:rsidR="00A06101" w:rsidRPr="00A06101">
        <w:rPr>
          <w:b/>
          <w:color w:val="000000"/>
        </w:rPr>
        <w:t xml:space="preserve"> </w:t>
      </w:r>
      <w:r w:rsidR="00EB4F23" w:rsidRPr="00A06101">
        <w:rPr>
          <w:rFonts w:cs="Arial"/>
          <w:b/>
        </w:rPr>
        <w:t>Biomonitoring of the Great Lakes Populations Program I</w:t>
      </w:r>
      <w:r w:rsidR="00B05E2B" w:rsidRPr="00A06101">
        <w:rPr>
          <w:rFonts w:cs="Arial"/>
          <w:b/>
        </w:rPr>
        <w:t>I</w:t>
      </w:r>
      <w:r w:rsidR="00EB4F23" w:rsidRPr="00A06101">
        <w:rPr>
          <w:rFonts w:cs="Arial"/>
          <w:b/>
        </w:rPr>
        <w:t>I</w:t>
      </w:r>
    </w:p>
    <w:p w14:paraId="03E7106D" w14:textId="77777777" w:rsidR="00EE1BC8" w:rsidRDefault="00EE1BC8" w:rsidP="0039509B">
      <w:pPr>
        <w:autoSpaceDE w:val="0"/>
        <w:autoSpaceDN w:val="0"/>
        <w:adjustRightInd w:val="0"/>
        <w:spacing w:after="0" w:line="240" w:lineRule="auto"/>
        <w:contextualSpacing/>
        <w:rPr>
          <w:b/>
          <w:color w:val="000000"/>
          <w:u w:val="single"/>
        </w:rPr>
      </w:pPr>
    </w:p>
    <w:p w14:paraId="526DC90A" w14:textId="23A8F2C0" w:rsidR="00EB4F23" w:rsidRPr="00EE1BC8" w:rsidRDefault="00434690" w:rsidP="0039509B">
      <w:pPr>
        <w:autoSpaceDE w:val="0"/>
        <w:autoSpaceDN w:val="0"/>
        <w:adjustRightInd w:val="0"/>
        <w:spacing w:after="0" w:line="240" w:lineRule="auto"/>
        <w:contextualSpacing/>
        <w:rPr>
          <w:color w:val="000000"/>
          <w:u w:val="single"/>
        </w:rPr>
      </w:pPr>
      <w:r>
        <w:rPr>
          <w:color w:val="000000"/>
          <w:u w:val="single"/>
        </w:rPr>
        <w:t>Justification</w:t>
      </w:r>
    </w:p>
    <w:p w14:paraId="58C65B40" w14:textId="77777777" w:rsidR="00EE1BC8" w:rsidRPr="00B03C0A" w:rsidRDefault="00EE1BC8" w:rsidP="0039509B">
      <w:pPr>
        <w:autoSpaceDE w:val="0"/>
        <w:autoSpaceDN w:val="0"/>
        <w:adjustRightInd w:val="0"/>
        <w:spacing w:after="0" w:line="240" w:lineRule="auto"/>
        <w:contextualSpacing/>
        <w:rPr>
          <w:color w:val="000000"/>
        </w:rPr>
      </w:pPr>
    </w:p>
    <w:p w14:paraId="4CA77F30" w14:textId="237565DA" w:rsidR="00EB4F23" w:rsidRPr="00434690" w:rsidRDefault="00EB4F23" w:rsidP="002F46DE">
      <w:pPr>
        <w:pStyle w:val="PlainText"/>
        <w:tabs>
          <w:tab w:val="left" w:pos="90"/>
        </w:tabs>
        <w:contextualSpacing/>
        <w:rPr>
          <w:rFonts w:asciiTheme="minorHAnsi" w:hAnsiTheme="minorHAnsi" w:cs="Arial"/>
          <w:sz w:val="22"/>
          <w:szCs w:val="22"/>
        </w:rPr>
      </w:pPr>
      <w:r w:rsidRPr="00B03C0A">
        <w:rPr>
          <w:rFonts w:asciiTheme="minorHAnsi" w:hAnsiTheme="minorHAnsi" w:cs="Arial"/>
          <w:color w:val="000000"/>
          <w:sz w:val="22"/>
          <w:szCs w:val="22"/>
        </w:rPr>
        <w:t xml:space="preserve">This </w:t>
      </w:r>
      <w:r w:rsidRPr="00434690">
        <w:rPr>
          <w:rFonts w:asciiTheme="minorHAnsi" w:hAnsiTheme="minorHAnsi" w:cs="Arial"/>
          <w:color w:val="000000"/>
          <w:sz w:val="22"/>
          <w:szCs w:val="22"/>
        </w:rPr>
        <w:t xml:space="preserve">is a nonmaterial/non-substantive change request for OMB </w:t>
      </w:r>
      <w:r w:rsidR="00E11EB1">
        <w:rPr>
          <w:rFonts w:asciiTheme="minorHAnsi" w:hAnsiTheme="minorHAnsi" w:cs="Arial"/>
          <w:color w:val="000000"/>
          <w:sz w:val="22"/>
          <w:szCs w:val="22"/>
        </w:rPr>
        <w:t xml:space="preserve">Control No. </w:t>
      </w:r>
      <w:r w:rsidRPr="00434690">
        <w:rPr>
          <w:rFonts w:asciiTheme="minorHAnsi" w:hAnsiTheme="minorHAnsi" w:cs="Arial"/>
          <w:color w:val="000000"/>
          <w:sz w:val="22"/>
          <w:szCs w:val="22"/>
        </w:rPr>
        <w:t>0923-00</w:t>
      </w:r>
      <w:r w:rsidR="00D06163" w:rsidRPr="00434690">
        <w:rPr>
          <w:rFonts w:asciiTheme="minorHAnsi" w:hAnsiTheme="minorHAnsi" w:cs="Arial"/>
          <w:color w:val="000000"/>
          <w:sz w:val="22"/>
          <w:szCs w:val="22"/>
        </w:rPr>
        <w:t>5</w:t>
      </w:r>
      <w:r w:rsidR="00B05E2B" w:rsidRPr="00434690">
        <w:rPr>
          <w:rFonts w:asciiTheme="minorHAnsi" w:hAnsiTheme="minorHAnsi" w:cs="Arial"/>
          <w:color w:val="000000"/>
          <w:sz w:val="22"/>
          <w:szCs w:val="22"/>
        </w:rPr>
        <w:t>6</w:t>
      </w:r>
      <w:r w:rsidRPr="00434690">
        <w:rPr>
          <w:rFonts w:asciiTheme="minorHAnsi" w:hAnsiTheme="minorHAnsi" w:cs="Arial"/>
          <w:color w:val="000000"/>
          <w:sz w:val="22"/>
          <w:szCs w:val="22"/>
        </w:rPr>
        <w:t xml:space="preserve"> (expiration date: </w:t>
      </w:r>
      <w:r w:rsidR="00A06101" w:rsidRPr="00434690">
        <w:rPr>
          <w:rFonts w:asciiTheme="minorHAnsi" w:hAnsiTheme="minorHAnsi" w:cs="Arial"/>
          <w:color w:val="000000"/>
          <w:sz w:val="22"/>
          <w:szCs w:val="22"/>
        </w:rPr>
        <w:t>July</w:t>
      </w:r>
      <w:r w:rsidRPr="00434690">
        <w:rPr>
          <w:rFonts w:asciiTheme="minorHAnsi" w:hAnsiTheme="minorHAnsi" w:cs="Arial"/>
          <w:color w:val="000000"/>
          <w:sz w:val="22"/>
          <w:szCs w:val="22"/>
        </w:rPr>
        <w:t xml:space="preserve"> 3</w:t>
      </w:r>
      <w:r w:rsidR="00D06163" w:rsidRPr="00434690">
        <w:rPr>
          <w:rFonts w:asciiTheme="minorHAnsi" w:hAnsiTheme="minorHAnsi" w:cs="Arial"/>
          <w:color w:val="000000"/>
          <w:sz w:val="22"/>
          <w:szCs w:val="22"/>
        </w:rPr>
        <w:t>0</w:t>
      </w:r>
      <w:r w:rsidRPr="00434690">
        <w:rPr>
          <w:rFonts w:asciiTheme="minorHAnsi" w:hAnsiTheme="minorHAnsi" w:cs="Arial"/>
          <w:color w:val="000000"/>
          <w:sz w:val="22"/>
          <w:szCs w:val="22"/>
        </w:rPr>
        <w:t>, 20</w:t>
      </w:r>
      <w:r w:rsidR="00A06101" w:rsidRPr="00434690">
        <w:rPr>
          <w:rFonts w:asciiTheme="minorHAnsi" w:hAnsiTheme="minorHAnsi" w:cs="Arial"/>
          <w:color w:val="000000"/>
          <w:sz w:val="22"/>
          <w:szCs w:val="22"/>
        </w:rPr>
        <w:t>20</w:t>
      </w:r>
      <w:r w:rsidRPr="00434690">
        <w:rPr>
          <w:rFonts w:asciiTheme="minorHAnsi" w:hAnsiTheme="minorHAnsi" w:cs="Arial"/>
          <w:color w:val="000000"/>
          <w:sz w:val="22"/>
          <w:szCs w:val="22"/>
        </w:rPr>
        <w:t xml:space="preserve">). </w:t>
      </w:r>
      <w:r w:rsidRPr="00434690">
        <w:rPr>
          <w:rFonts w:asciiTheme="minorHAnsi" w:hAnsiTheme="minorHAnsi" w:cs="Arial"/>
          <w:sz w:val="22"/>
          <w:szCs w:val="22"/>
        </w:rPr>
        <w:t xml:space="preserve">OMB </w:t>
      </w:r>
      <w:r w:rsidR="00EE5FE6" w:rsidRPr="00434690">
        <w:rPr>
          <w:rFonts w:asciiTheme="minorHAnsi" w:hAnsiTheme="minorHAnsi" w:cs="Arial"/>
          <w:sz w:val="22"/>
          <w:szCs w:val="22"/>
        </w:rPr>
        <w:t>granted approval</w:t>
      </w:r>
      <w:r w:rsidRPr="00434690">
        <w:rPr>
          <w:rFonts w:asciiTheme="minorHAnsi" w:hAnsiTheme="minorHAnsi" w:cs="Arial"/>
          <w:sz w:val="22"/>
          <w:szCs w:val="22"/>
        </w:rPr>
        <w:t xml:space="preserve"> for data collection for a cooperative agreement program involving </w:t>
      </w:r>
      <w:r w:rsidR="00D06163" w:rsidRPr="00434690">
        <w:rPr>
          <w:rFonts w:asciiTheme="minorHAnsi" w:hAnsiTheme="minorHAnsi" w:cs="Arial"/>
          <w:sz w:val="22"/>
          <w:szCs w:val="22"/>
        </w:rPr>
        <w:t xml:space="preserve">the </w:t>
      </w:r>
      <w:r w:rsidR="00B05E2B" w:rsidRPr="00434690">
        <w:rPr>
          <w:rFonts w:asciiTheme="minorHAnsi" w:hAnsiTheme="minorHAnsi" w:cs="Arial"/>
          <w:sz w:val="22"/>
          <w:szCs w:val="22"/>
        </w:rPr>
        <w:t>Wisconsin</w:t>
      </w:r>
      <w:r w:rsidRPr="00434690">
        <w:rPr>
          <w:rFonts w:asciiTheme="minorHAnsi" w:hAnsiTheme="minorHAnsi" w:cs="Arial"/>
          <w:sz w:val="22"/>
          <w:szCs w:val="22"/>
        </w:rPr>
        <w:t xml:space="preserve"> Department of Health</w:t>
      </w:r>
      <w:r w:rsidR="00B05E2B" w:rsidRPr="00434690">
        <w:rPr>
          <w:rFonts w:asciiTheme="minorHAnsi" w:hAnsiTheme="minorHAnsi" w:cs="Arial"/>
          <w:sz w:val="22"/>
          <w:szCs w:val="22"/>
        </w:rPr>
        <w:t xml:space="preserve"> Services</w:t>
      </w:r>
      <w:r w:rsidR="00A06101" w:rsidRPr="00434690">
        <w:rPr>
          <w:rFonts w:asciiTheme="minorHAnsi" w:hAnsiTheme="minorHAnsi" w:cs="Arial"/>
          <w:sz w:val="22"/>
          <w:szCs w:val="22"/>
        </w:rPr>
        <w:t xml:space="preserve"> (WI DHS)</w:t>
      </w:r>
      <w:r w:rsidR="00735F3D" w:rsidRPr="00434690">
        <w:rPr>
          <w:rFonts w:asciiTheme="minorHAnsi" w:hAnsiTheme="minorHAnsi" w:cs="Arial"/>
          <w:sz w:val="22"/>
          <w:szCs w:val="22"/>
        </w:rPr>
        <w:t>.</w:t>
      </w:r>
    </w:p>
    <w:p w14:paraId="50C74594" w14:textId="77777777" w:rsidR="00980632" w:rsidRPr="00434690" w:rsidRDefault="00980632" w:rsidP="0039509B">
      <w:pPr>
        <w:autoSpaceDE w:val="0"/>
        <w:autoSpaceDN w:val="0"/>
        <w:adjustRightInd w:val="0"/>
        <w:spacing w:after="0" w:line="240" w:lineRule="auto"/>
        <w:contextualSpacing/>
        <w:rPr>
          <w:rFonts w:cs="Arial"/>
        </w:rPr>
      </w:pPr>
    </w:p>
    <w:p w14:paraId="07C52340" w14:textId="116E36D8" w:rsidR="00980632" w:rsidRDefault="00B9707E" w:rsidP="0039509B">
      <w:pPr>
        <w:autoSpaceDE w:val="0"/>
        <w:autoSpaceDN w:val="0"/>
        <w:adjustRightInd w:val="0"/>
        <w:spacing w:after="0" w:line="240" w:lineRule="auto"/>
        <w:contextualSpacing/>
      </w:pPr>
      <w:r>
        <w:rPr>
          <w:rFonts w:cs="Arial"/>
        </w:rPr>
        <w:t>Due to recruitment challenges exp</w:t>
      </w:r>
      <w:r w:rsidR="00211584">
        <w:rPr>
          <w:rFonts w:cs="Arial"/>
        </w:rPr>
        <w:t>erienced by</w:t>
      </w:r>
      <w:r>
        <w:rPr>
          <w:rFonts w:cs="Arial"/>
        </w:rPr>
        <w:t xml:space="preserve"> the awardee, ATSDR is</w:t>
      </w:r>
      <w:r w:rsidR="00EB4F23" w:rsidRPr="00434690">
        <w:rPr>
          <w:rFonts w:cs="Arial"/>
        </w:rPr>
        <w:t xml:space="preserve"> requesting </w:t>
      </w:r>
      <w:r>
        <w:rPr>
          <w:rFonts w:cs="Arial"/>
        </w:rPr>
        <w:t>approval for</w:t>
      </w:r>
      <w:r w:rsidR="00D06163" w:rsidRPr="00434690">
        <w:rPr>
          <w:rFonts w:cs="Arial"/>
        </w:rPr>
        <w:t xml:space="preserve"> non-substantive</w:t>
      </w:r>
      <w:r w:rsidR="00D06163" w:rsidRPr="009E07AE">
        <w:rPr>
          <w:rFonts w:cs="Arial"/>
        </w:rPr>
        <w:t xml:space="preserve"> </w:t>
      </w:r>
      <w:r w:rsidR="00EB4F23" w:rsidRPr="009E07AE">
        <w:rPr>
          <w:rFonts w:cs="Arial"/>
        </w:rPr>
        <w:t>change</w:t>
      </w:r>
      <w:r w:rsidR="00D06163" w:rsidRPr="009E07AE">
        <w:rPr>
          <w:rFonts w:cs="Arial"/>
        </w:rPr>
        <w:t>s</w:t>
      </w:r>
      <w:r w:rsidR="00EB4F23" w:rsidRPr="009E07AE">
        <w:rPr>
          <w:rFonts w:cs="Arial"/>
        </w:rPr>
        <w:t xml:space="preserve"> </w:t>
      </w:r>
      <w:r w:rsidR="00735F3D" w:rsidRPr="009E07AE">
        <w:rPr>
          <w:rFonts w:cs="Times New Roman"/>
        </w:rPr>
        <w:t xml:space="preserve">to expand </w:t>
      </w:r>
      <w:r w:rsidR="00980632">
        <w:t xml:space="preserve">the </w:t>
      </w:r>
      <w:r>
        <w:t xml:space="preserve">recruitment </w:t>
      </w:r>
      <w:r w:rsidR="00C259B6">
        <w:t xml:space="preserve">boundary of the </w:t>
      </w:r>
      <w:r w:rsidR="00735F3D" w:rsidRPr="009E07AE">
        <w:t>waterbodies</w:t>
      </w:r>
      <w:r w:rsidR="00211584">
        <w:t xml:space="preserve"> on behalf of the WI DHS</w:t>
      </w:r>
      <w:r w:rsidR="00980632">
        <w:t>.</w:t>
      </w:r>
    </w:p>
    <w:p w14:paraId="30E5F19E" w14:textId="77777777" w:rsidR="00980632" w:rsidRDefault="00980632" w:rsidP="0039509B">
      <w:pPr>
        <w:autoSpaceDE w:val="0"/>
        <w:autoSpaceDN w:val="0"/>
        <w:adjustRightInd w:val="0"/>
        <w:spacing w:after="0" w:line="240" w:lineRule="auto"/>
        <w:contextualSpacing/>
      </w:pPr>
    </w:p>
    <w:p w14:paraId="00730A0D" w14:textId="03851CB1" w:rsidR="00B9707E" w:rsidRDefault="00B9707E" w:rsidP="00ED170A">
      <w:pPr>
        <w:autoSpaceDE w:val="0"/>
        <w:autoSpaceDN w:val="0"/>
        <w:adjustRightInd w:val="0"/>
        <w:spacing w:after="0" w:line="240" w:lineRule="auto"/>
        <w:contextualSpacing/>
      </w:pPr>
      <w:r>
        <w:rPr>
          <w:i/>
        </w:rPr>
        <w:t xml:space="preserve">Licensed Angler Respondents: </w:t>
      </w:r>
      <w:r w:rsidR="00980632">
        <w:t>WI DHS is currently in the enrollment phase for their licensed angler subpopulation and</w:t>
      </w:r>
      <w:r w:rsidR="00370CDD" w:rsidRPr="009E07AE">
        <w:t xml:space="preserve"> has experienced severe recruitment challenges in this project. </w:t>
      </w:r>
      <w:r w:rsidR="00434690">
        <w:t>The target enrollment for this subpopulation is 400 licensed anglers.</w:t>
      </w:r>
      <w:r w:rsidR="00D81B63">
        <w:t xml:space="preserve"> </w:t>
      </w:r>
      <w:r w:rsidR="00434690">
        <w:t xml:space="preserve">Since their initial </w:t>
      </w:r>
      <w:r w:rsidR="00D81B63">
        <w:t xml:space="preserve">recruitment </w:t>
      </w:r>
      <w:r w:rsidR="00434690">
        <w:t>wave in August</w:t>
      </w:r>
      <w:r w:rsidR="003D612A">
        <w:t xml:space="preserve"> 2017</w:t>
      </w:r>
      <w:r w:rsidR="00434690">
        <w:t>, WI DHS has mailed out</w:t>
      </w:r>
      <w:r w:rsidR="00980632">
        <w:t xml:space="preserve"> </w:t>
      </w:r>
      <w:r w:rsidR="003D612A">
        <w:t xml:space="preserve">three waves totaling </w:t>
      </w:r>
      <w:r w:rsidR="00980632">
        <w:t xml:space="preserve">4,800 recruitment packets </w:t>
      </w:r>
      <w:r w:rsidR="00434690">
        <w:t>and</w:t>
      </w:r>
      <w:r w:rsidR="00980632">
        <w:t xml:space="preserve"> received only </w:t>
      </w:r>
      <w:r w:rsidR="0079041A">
        <w:t>5</w:t>
      </w:r>
      <w:r w:rsidR="007D7AC6">
        <w:t>2</w:t>
      </w:r>
      <w:r w:rsidR="00CC3528">
        <w:t xml:space="preserve"> eligible</w:t>
      </w:r>
      <w:r w:rsidR="00980632">
        <w:t xml:space="preserve"> responses</w:t>
      </w:r>
      <w:r w:rsidR="003D612A">
        <w:t xml:space="preserve"> as of </w:t>
      </w:r>
      <w:r w:rsidR="00EC6CA0">
        <w:t>December 2</w:t>
      </w:r>
      <w:r w:rsidR="007D7AC6">
        <w:t>8</w:t>
      </w:r>
      <w:r w:rsidR="003D612A">
        <w:t>, 2017</w:t>
      </w:r>
      <w:r w:rsidR="00CC3528">
        <w:t>.</w:t>
      </w:r>
      <w:r>
        <w:t xml:space="preserve"> </w:t>
      </w:r>
      <w:r w:rsidR="003D612A">
        <w:t xml:space="preserve">The reason for </w:t>
      </w:r>
      <w:r w:rsidR="00C40014">
        <w:t>the</w:t>
      </w:r>
      <w:r w:rsidR="00BA7277">
        <w:t xml:space="preserve"> </w:t>
      </w:r>
      <w:r w:rsidR="00277411">
        <w:t xml:space="preserve">low rate of eligible responses </w:t>
      </w:r>
      <w:r w:rsidR="003D612A">
        <w:t xml:space="preserve">is </w:t>
      </w:r>
      <w:r>
        <w:t xml:space="preserve">now believed to be </w:t>
      </w:r>
      <w:r w:rsidR="003D612A">
        <w:t>due</w:t>
      </w:r>
      <w:r w:rsidR="00277411">
        <w:t xml:space="preserve"> largely</w:t>
      </w:r>
      <w:r w:rsidR="003D612A">
        <w:t xml:space="preserve"> </w:t>
      </w:r>
      <w:r w:rsidR="00C40014">
        <w:t xml:space="preserve">to </w:t>
      </w:r>
      <w:r w:rsidR="003D612A">
        <w:t>the restrict</w:t>
      </w:r>
      <w:r w:rsidR="00277411">
        <w:t>ive boundary for the</w:t>
      </w:r>
      <w:r w:rsidR="003D612A">
        <w:t xml:space="preserve"> waterbodies</w:t>
      </w:r>
      <w:r w:rsidR="00BA7277">
        <w:t xml:space="preserve"> included in the study</w:t>
      </w:r>
      <w:r w:rsidR="003D612A">
        <w:t>.</w:t>
      </w:r>
    </w:p>
    <w:p w14:paraId="58554B6B" w14:textId="77777777" w:rsidR="00B9707E" w:rsidRDefault="00B9707E" w:rsidP="00ED170A">
      <w:pPr>
        <w:autoSpaceDE w:val="0"/>
        <w:autoSpaceDN w:val="0"/>
        <w:adjustRightInd w:val="0"/>
        <w:spacing w:after="0" w:line="240" w:lineRule="auto"/>
        <w:contextualSpacing/>
      </w:pPr>
    </w:p>
    <w:p w14:paraId="5B3B38A3" w14:textId="0215B738" w:rsidR="003F1268" w:rsidRDefault="00D81B63" w:rsidP="00ED170A">
      <w:pPr>
        <w:autoSpaceDE w:val="0"/>
        <w:autoSpaceDN w:val="0"/>
        <w:adjustRightInd w:val="0"/>
        <w:spacing w:after="0" w:line="240" w:lineRule="auto"/>
        <w:contextualSpacing/>
      </w:pPr>
      <w:r>
        <w:t>WI DHS s</w:t>
      </w:r>
      <w:r w:rsidR="00370CDD" w:rsidRPr="009E07AE">
        <w:t xml:space="preserve">tudy staff received feedback from interested screening survey respondents on more common fishing locations that are outside the </w:t>
      </w:r>
      <w:r w:rsidR="00277411">
        <w:t>current</w:t>
      </w:r>
      <w:r w:rsidR="00277411" w:rsidRPr="009E07AE">
        <w:t xml:space="preserve"> </w:t>
      </w:r>
      <w:r w:rsidR="00370CDD" w:rsidRPr="009E07AE">
        <w:t xml:space="preserve">waterbody </w:t>
      </w:r>
      <w:r w:rsidR="00B9707E">
        <w:t>boundaries</w:t>
      </w:r>
      <w:r w:rsidR="00370CDD" w:rsidRPr="009E07AE">
        <w:t xml:space="preserve"> of this study. </w:t>
      </w:r>
      <w:r w:rsidR="00757EFB">
        <w:t>After</w:t>
      </w:r>
      <w:r w:rsidR="00757EFB" w:rsidRPr="009E07AE">
        <w:t xml:space="preserve"> </w:t>
      </w:r>
      <w:r w:rsidR="00370CDD" w:rsidRPr="009E07AE">
        <w:t xml:space="preserve">consulting with their </w:t>
      </w:r>
      <w:r w:rsidR="0069082C">
        <w:t xml:space="preserve">project partners and </w:t>
      </w:r>
      <w:r w:rsidR="00370CDD" w:rsidRPr="009E07AE">
        <w:t xml:space="preserve">Advisory Committee, the awardee </w:t>
      </w:r>
      <w:r w:rsidR="00B9707E">
        <w:t xml:space="preserve">has </w:t>
      </w:r>
      <w:r w:rsidR="003D612A">
        <w:t>requested to</w:t>
      </w:r>
      <w:r w:rsidR="003D612A" w:rsidRPr="009E07AE">
        <w:t xml:space="preserve"> </w:t>
      </w:r>
      <w:r w:rsidR="00370CDD" w:rsidRPr="009E07AE">
        <w:t>expand the</w:t>
      </w:r>
      <w:r w:rsidR="0069082C">
        <w:t xml:space="preserve"> boundaries for the</w:t>
      </w:r>
      <w:r w:rsidR="00370CDD" w:rsidRPr="009E07AE">
        <w:t xml:space="preserve"> waterbody of interest</w:t>
      </w:r>
      <w:r w:rsidR="008523CA" w:rsidRPr="009E07AE">
        <w:t xml:space="preserve"> from the strict Milwaukee Estuary A</w:t>
      </w:r>
      <w:r w:rsidR="00BA7277">
        <w:t xml:space="preserve">rea of </w:t>
      </w:r>
      <w:r w:rsidR="008523CA" w:rsidRPr="009E07AE">
        <w:t>C</w:t>
      </w:r>
      <w:r w:rsidR="00BA7277">
        <w:t>oncern</w:t>
      </w:r>
      <w:r w:rsidR="008523CA" w:rsidRPr="009E07AE">
        <w:t xml:space="preserve"> to a more general area around Milwaukee</w:t>
      </w:r>
      <w:r w:rsidR="003D612A">
        <w:t xml:space="preserve"> that contain additional waterbodies with </w:t>
      </w:r>
      <w:r w:rsidR="00BA7277">
        <w:t xml:space="preserve">known contamination and </w:t>
      </w:r>
      <w:r w:rsidR="003D612A">
        <w:t xml:space="preserve">fish advisories. </w:t>
      </w:r>
      <w:r w:rsidR="003F1268">
        <w:t>T</w:t>
      </w:r>
      <w:r w:rsidR="003D612A">
        <w:t>his change</w:t>
      </w:r>
      <w:r w:rsidR="003F1268">
        <w:t xml:space="preserve"> </w:t>
      </w:r>
      <w:r w:rsidR="00370CDD" w:rsidRPr="009E07AE">
        <w:t xml:space="preserve">can increase </w:t>
      </w:r>
      <w:r w:rsidR="00EB6C7E">
        <w:t xml:space="preserve">eligibility </w:t>
      </w:r>
      <w:r w:rsidR="00370CDD" w:rsidRPr="009E07AE">
        <w:t>and enrollment rates</w:t>
      </w:r>
      <w:r w:rsidR="003F1268">
        <w:t xml:space="preserve"> while still </w:t>
      </w:r>
      <w:r w:rsidR="00030C84">
        <w:t>fitting</w:t>
      </w:r>
      <w:r w:rsidR="003F1268">
        <w:t xml:space="preserve"> the scope and purpose of the </w:t>
      </w:r>
      <w:r w:rsidR="003F1268" w:rsidRPr="003D612A">
        <w:t>Biomonitoring of the Great Lakes Populations Program III</w:t>
      </w:r>
      <w:r w:rsidR="003F1268">
        <w:t xml:space="preserve"> as defined in the Funding Opportunity Announcement</w:t>
      </w:r>
      <w:r w:rsidR="003F1268" w:rsidRPr="009E07AE">
        <w:t xml:space="preserve">. </w:t>
      </w:r>
      <w:r w:rsidR="003F1268">
        <w:t xml:space="preserve">Only by increasing </w:t>
      </w:r>
      <w:r w:rsidR="00EC6CA0">
        <w:t xml:space="preserve">eligibility and enrollment </w:t>
      </w:r>
      <w:r w:rsidR="003F1268">
        <w:t>rates will the program</w:t>
      </w:r>
      <w:r w:rsidR="00370CDD" w:rsidRPr="009E07AE">
        <w:t xml:space="preserve"> achieve the target enrollment numbers</w:t>
      </w:r>
      <w:r w:rsidR="00980632">
        <w:t xml:space="preserve"> within the timeline as defined in </w:t>
      </w:r>
      <w:r w:rsidR="002373BA">
        <w:t>the cooperative agreement</w:t>
      </w:r>
      <w:r w:rsidR="00B9707E">
        <w:t>.</w:t>
      </w:r>
    </w:p>
    <w:p w14:paraId="09F8B8AF" w14:textId="77777777" w:rsidR="003F1268" w:rsidRDefault="003F1268" w:rsidP="00ED170A">
      <w:pPr>
        <w:autoSpaceDE w:val="0"/>
        <w:autoSpaceDN w:val="0"/>
        <w:adjustRightInd w:val="0"/>
        <w:spacing w:after="0" w:line="240" w:lineRule="auto"/>
        <w:contextualSpacing/>
      </w:pPr>
    </w:p>
    <w:p w14:paraId="25D1C188" w14:textId="215EA952" w:rsidR="00211584" w:rsidRDefault="00B9707E" w:rsidP="00ED170A">
      <w:pPr>
        <w:autoSpaceDE w:val="0"/>
        <w:autoSpaceDN w:val="0"/>
        <w:adjustRightInd w:val="0"/>
        <w:spacing w:after="0" w:line="240" w:lineRule="auto"/>
        <w:contextualSpacing/>
      </w:pPr>
      <w:r>
        <w:rPr>
          <w:i/>
        </w:rPr>
        <w:t xml:space="preserve">Burmese Respondents: </w:t>
      </w:r>
      <w:r w:rsidR="00434690">
        <w:t xml:space="preserve">Recruitment for the Burmese subpopulation will begin in </w:t>
      </w:r>
      <w:r>
        <w:t>S</w:t>
      </w:r>
      <w:r w:rsidR="007D7AC6">
        <w:t>pring</w:t>
      </w:r>
      <w:r w:rsidR="00434690">
        <w:t xml:space="preserve"> 2018</w:t>
      </w:r>
      <w:r>
        <w:t>. T</w:t>
      </w:r>
      <w:r w:rsidR="00434690">
        <w:t xml:space="preserve">he </w:t>
      </w:r>
      <w:r>
        <w:t xml:space="preserve">awardee is requesting approval for the </w:t>
      </w:r>
      <w:r w:rsidR="00434690">
        <w:t>same</w:t>
      </w:r>
      <w:r w:rsidR="008876CA">
        <w:t xml:space="preserve"> boundary</w:t>
      </w:r>
      <w:r w:rsidR="00434690">
        <w:t xml:space="preserve"> expansion </w:t>
      </w:r>
      <w:r>
        <w:t xml:space="preserve">to </w:t>
      </w:r>
      <w:r w:rsidR="00434690">
        <w:t>apply to th</w:t>
      </w:r>
      <w:r>
        <w:t>is</w:t>
      </w:r>
      <w:r w:rsidR="00E87559">
        <w:t xml:space="preserve"> </w:t>
      </w:r>
      <w:r w:rsidR="00EF2DAA">
        <w:t xml:space="preserve">respondent </w:t>
      </w:r>
      <w:r w:rsidR="00E87559">
        <w:t>group’s</w:t>
      </w:r>
      <w:r w:rsidR="00434690">
        <w:t xml:space="preserve"> eligibility criteria</w:t>
      </w:r>
      <w:r w:rsidR="008876CA">
        <w:t xml:space="preserve"> and data collection</w:t>
      </w:r>
      <w:r w:rsidR="00434690">
        <w:t xml:space="preserve">. </w:t>
      </w:r>
    </w:p>
    <w:p w14:paraId="7AFA3B78" w14:textId="77777777" w:rsidR="00211584" w:rsidRDefault="00211584" w:rsidP="00ED170A">
      <w:pPr>
        <w:autoSpaceDE w:val="0"/>
        <w:autoSpaceDN w:val="0"/>
        <w:adjustRightInd w:val="0"/>
        <w:spacing w:after="0" w:line="240" w:lineRule="auto"/>
        <w:contextualSpacing/>
      </w:pPr>
    </w:p>
    <w:p w14:paraId="170930B1" w14:textId="65BBFBEE" w:rsidR="004E3670" w:rsidRPr="008915C6" w:rsidRDefault="00B3739A" w:rsidP="004E3670">
      <w:pPr>
        <w:spacing w:after="0" w:line="240" w:lineRule="auto"/>
        <w:contextualSpacing/>
      </w:pPr>
      <w:r w:rsidRPr="008915C6">
        <w:t>Proposed Changes</w:t>
      </w:r>
      <w:r w:rsidR="00F56047" w:rsidRPr="008915C6">
        <w:t xml:space="preserve"> are reflected in the revised Supporting Statements and in the attachments described below</w:t>
      </w:r>
      <w:r w:rsidRPr="008915C6">
        <w:t xml:space="preserve">: </w:t>
      </w:r>
    </w:p>
    <w:p w14:paraId="60245D05" w14:textId="77777777" w:rsidR="004E3670" w:rsidRDefault="004E3670" w:rsidP="004E3670">
      <w:pPr>
        <w:spacing w:after="0" w:line="240" w:lineRule="auto"/>
        <w:contextualSpacing/>
      </w:pPr>
    </w:p>
    <w:p w14:paraId="5DACBF23" w14:textId="725A9178" w:rsidR="00120B57" w:rsidRDefault="00F56047" w:rsidP="003A4E7F">
      <w:pPr>
        <w:pStyle w:val="ListParagraph"/>
        <w:numPr>
          <w:ilvl w:val="0"/>
          <w:numId w:val="22"/>
        </w:numPr>
        <w:autoSpaceDE w:val="0"/>
        <w:autoSpaceDN w:val="0"/>
        <w:adjustRightInd w:val="0"/>
        <w:spacing w:after="0" w:line="240" w:lineRule="auto"/>
      </w:pPr>
      <w:r w:rsidRPr="00F56047">
        <w:rPr>
          <w:i/>
        </w:rPr>
        <w:t>Expanded geo</w:t>
      </w:r>
      <w:r>
        <w:rPr>
          <w:i/>
        </w:rPr>
        <w:t>graphic</w:t>
      </w:r>
      <w:r w:rsidR="00FD0B93" w:rsidRPr="003A4E7F">
        <w:rPr>
          <w:i/>
        </w:rPr>
        <w:t xml:space="preserve"> area</w:t>
      </w:r>
      <w:r w:rsidR="00F04DA5" w:rsidRPr="003A4E7F">
        <w:rPr>
          <w:i/>
        </w:rPr>
        <w:t xml:space="preserve"> of eligible waterways</w:t>
      </w:r>
      <w:r>
        <w:rPr>
          <w:i/>
        </w:rPr>
        <w:t>: T</w:t>
      </w:r>
      <w:r w:rsidR="00434690">
        <w:t>he description of these waterways is in many of the communication materials and data collection forms</w:t>
      </w:r>
      <w:r w:rsidR="00FD0B93">
        <w:t>;</w:t>
      </w:r>
      <w:r w:rsidR="00434690">
        <w:t xml:space="preserve"> therefore</w:t>
      </w:r>
      <w:r w:rsidR="00FD0B93">
        <w:t>,</w:t>
      </w:r>
      <w:r w:rsidR="00434690">
        <w:t xml:space="preserve"> each of those materials will need to </w:t>
      </w:r>
      <w:r w:rsidR="003D612A">
        <w:t xml:space="preserve">be updated to </w:t>
      </w:r>
      <w:r w:rsidR="0039509B">
        <w:t>include</w:t>
      </w:r>
      <w:r w:rsidR="00434690">
        <w:t xml:space="preserve"> the new description of the waterbodies.</w:t>
      </w:r>
      <w:r w:rsidR="004D1AFA">
        <w:t xml:space="preserve"> We have provided a table showing the crosswalk between the original and the revised forms below.</w:t>
      </w:r>
    </w:p>
    <w:p w14:paraId="726BE11D" w14:textId="77777777" w:rsidR="00120B57" w:rsidRPr="00120B57" w:rsidRDefault="00120B57" w:rsidP="003A4E7F">
      <w:pPr>
        <w:pStyle w:val="ListParagraph"/>
        <w:rPr>
          <w:rFonts w:cstheme="minorHAnsi"/>
        </w:rPr>
      </w:pPr>
    </w:p>
    <w:p w14:paraId="1B61A3AC" w14:textId="5683C8CA" w:rsidR="00120B57" w:rsidRPr="00120B57" w:rsidRDefault="00AA3C28" w:rsidP="003A4E7F">
      <w:pPr>
        <w:pStyle w:val="ListParagraph"/>
        <w:numPr>
          <w:ilvl w:val="1"/>
          <w:numId w:val="22"/>
        </w:numPr>
        <w:autoSpaceDE w:val="0"/>
        <w:autoSpaceDN w:val="0"/>
        <w:adjustRightInd w:val="0"/>
        <w:spacing w:after="0" w:line="240" w:lineRule="auto"/>
      </w:pPr>
      <w:r w:rsidRPr="00120B57">
        <w:rPr>
          <w:rFonts w:cstheme="minorHAnsi"/>
        </w:rPr>
        <w:t>The six r</w:t>
      </w:r>
      <w:r w:rsidR="00434690" w:rsidRPr="00120B57">
        <w:rPr>
          <w:rFonts w:cstheme="minorHAnsi"/>
        </w:rPr>
        <w:t>evised I</w:t>
      </w:r>
      <w:r w:rsidR="00650D4B" w:rsidRPr="00120B57">
        <w:rPr>
          <w:rFonts w:cstheme="minorHAnsi"/>
        </w:rPr>
        <w:t xml:space="preserve">nformation </w:t>
      </w:r>
      <w:r w:rsidR="00434690" w:rsidRPr="00120B57">
        <w:rPr>
          <w:rFonts w:cstheme="minorHAnsi"/>
        </w:rPr>
        <w:t>C</w:t>
      </w:r>
      <w:r w:rsidR="00650D4B" w:rsidRPr="00120B57">
        <w:rPr>
          <w:rFonts w:cstheme="minorHAnsi"/>
        </w:rPr>
        <w:t>ollection</w:t>
      </w:r>
      <w:r w:rsidR="00434690" w:rsidRPr="00120B57">
        <w:rPr>
          <w:rFonts w:cstheme="minorHAnsi"/>
        </w:rPr>
        <w:t xml:space="preserve"> </w:t>
      </w:r>
      <w:r w:rsidR="00B3739A" w:rsidRPr="00120B57">
        <w:rPr>
          <w:rFonts w:cstheme="minorHAnsi"/>
        </w:rPr>
        <w:t>F</w:t>
      </w:r>
      <w:r w:rsidR="00434690" w:rsidRPr="00120B57">
        <w:rPr>
          <w:rFonts w:cstheme="minorHAnsi"/>
        </w:rPr>
        <w:t>orms with the updated waterbodies of interests are</w:t>
      </w:r>
      <w:r w:rsidR="00120B57">
        <w:rPr>
          <w:rFonts w:cstheme="minorHAnsi"/>
        </w:rPr>
        <w:t>:</w:t>
      </w:r>
    </w:p>
    <w:p w14:paraId="761269B1" w14:textId="77777777" w:rsidR="00120B57" w:rsidRPr="00120B57" w:rsidRDefault="00BB6CD1" w:rsidP="003A4E7F">
      <w:pPr>
        <w:pStyle w:val="ListParagraph"/>
        <w:numPr>
          <w:ilvl w:val="2"/>
          <w:numId w:val="22"/>
        </w:numPr>
        <w:autoSpaceDE w:val="0"/>
        <w:autoSpaceDN w:val="0"/>
        <w:adjustRightInd w:val="0"/>
        <w:spacing w:after="0" w:line="240" w:lineRule="auto"/>
      </w:pPr>
      <w:r w:rsidRPr="003A4E7F">
        <w:rPr>
          <w:rFonts w:cstheme="minorHAnsi"/>
        </w:rPr>
        <w:t>Attachment 5b. Eligibility Screening Survey for Licensed Anglers (paper)</w:t>
      </w:r>
    </w:p>
    <w:p w14:paraId="6F8C359C" w14:textId="77777777" w:rsidR="00120B57" w:rsidRPr="00120B57" w:rsidRDefault="00BB6CD1" w:rsidP="003A4E7F">
      <w:pPr>
        <w:pStyle w:val="ListParagraph"/>
        <w:numPr>
          <w:ilvl w:val="2"/>
          <w:numId w:val="22"/>
        </w:numPr>
        <w:autoSpaceDE w:val="0"/>
        <w:autoSpaceDN w:val="0"/>
        <w:adjustRightInd w:val="0"/>
        <w:spacing w:after="0" w:line="240" w:lineRule="auto"/>
      </w:pPr>
      <w:r w:rsidRPr="003A4E7F">
        <w:rPr>
          <w:rFonts w:cstheme="minorHAnsi"/>
        </w:rPr>
        <w:t>Attachment 5c. Eligibility Screening Survey for Licensed Anglers (screenshots)</w:t>
      </w:r>
    </w:p>
    <w:p w14:paraId="5958784A" w14:textId="77777777" w:rsidR="00120B57" w:rsidRPr="00120B57" w:rsidRDefault="00BB6CD1" w:rsidP="003A4E7F">
      <w:pPr>
        <w:pStyle w:val="ListParagraph"/>
        <w:numPr>
          <w:ilvl w:val="2"/>
          <w:numId w:val="22"/>
        </w:numPr>
        <w:autoSpaceDE w:val="0"/>
        <w:autoSpaceDN w:val="0"/>
        <w:adjustRightInd w:val="0"/>
        <w:spacing w:after="0" w:line="240" w:lineRule="auto"/>
      </w:pPr>
      <w:r w:rsidRPr="003A4E7F">
        <w:rPr>
          <w:rFonts w:cstheme="minorHAnsi"/>
        </w:rPr>
        <w:t>Attachment 5d. Eligibility Screening Survey for Burmese Immigrants and their Descendants</w:t>
      </w:r>
    </w:p>
    <w:p w14:paraId="21782818" w14:textId="77777777" w:rsidR="00120B57" w:rsidRPr="00120B57" w:rsidRDefault="00BB6CD1" w:rsidP="003A4E7F">
      <w:pPr>
        <w:pStyle w:val="ListParagraph"/>
        <w:numPr>
          <w:ilvl w:val="2"/>
          <w:numId w:val="22"/>
        </w:numPr>
        <w:autoSpaceDE w:val="0"/>
        <w:autoSpaceDN w:val="0"/>
        <w:adjustRightInd w:val="0"/>
        <w:spacing w:after="0" w:line="240" w:lineRule="auto"/>
      </w:pPr>
      <w:r w:rsidRPr="003A4E7F">
        <w:rPr>
          <w:rFonts w:cstheme="minorHAnsi"/>
        </w:rPr>
        <w:lastRenderedPageBreak/>
        <w:t>Attachment 7b. Study Questionnaire for Licensed Anglers (paper)</w:t>
      </w:r>
    </w:p>
    <w:p w14:paraId="2BA9114A" w14:textId="77777777" w:rsidR="00120B57" w:rsidRPr="00120B57" w:rsidRDefault="00BB6CD1" w:rsidP="003A4E7F">
      <w:pPr>
        <w:pStyle w:val="ListParagraph"/>
        <w:numPr>
          <w:ilvl w:val="2"/>
          <w:numId w:val="22"/>
        </w:numPr>
        <w:autoSpaceDE w:val="0"/>
        <w:autoSpaceDN w:val="0"/>
        <w:adjustRightInd w:val="0"/>
        <w:spacing w:after="0" w:line="240" w:lineRule="auto"/>
      </w:pPr>
      <w:r w:rsidRPr="003A4E7F">
        <w:rPr>
          <w:rFonts w:cstheme="minorHAnsi"/>
        </w:rPr>
        <w:t>Attachment 7c. Study Questionnaire for Licensed Anglers (screenshots)</w:t>
      </w:r>
    </w:p>
    <w:p w14:paraId="3EDEECF2" w14:textId="70B708F9" w:rsidR="00FB7440" w:rsidRPr="00120B57" w:rsidRDefault="00BB6CD1" w:rsidP="003A4E7F">
      <w:pPr>
        <w:pStyle w:val="ListParagraph"/>
        <w:numPr>
          <w:ilvl w:val="2"/>
          <w:numId w:val="22"/>
        </w:numPr>
        <w:autoSpaceDE w:val="0"/>
        <w:autoSpaceDN w:val="0"/>
        <w:adjustRightInd w:val="0"/>
        <w:spacing w:after="0" w:line="240" w:lineRule="auto"/>
      </w:pPr>
      <w:r w:rsidRPr="003A4E7F">
        <w:rPr>
          <w:rFonts w:cstheme="minorHAnsi"/>
        </w:rPr>
        <w:t>Attachment 7d. Study Questionnaire for Burmese Immigrants and their Descendants</w:t>
      </w:r>
      <w:r w:rsidR="00FB7440">
        <w:rPr>
          <w:rFonts w:cstheme="minorHAnsi"/>
        </w:rPr>
        <w:t xml:space="preserve"> </w:t>
      </w:r>
    </w:p>
    <w:p w14:paraId="1008FFED" w14:textId="77777777" w:rsidR="00120B57" w:rsidRPr="00120B57" w:rsidRDefault="00120B57" w:rsidP="003A4E7F">
      <w:pPr>
        <w:pStyle w:val="ListParagraph"/>
        <w:autoSpaceDE w:val="0"/>
        <w:autoSpaceDN w:val="0"/>
        <w:adjustRightInd w:val="0"/>
        <w:spacing w:after="0" w:line="240" w:lineRule="auto"/>
        <w:ind w:left="2160"/>
      </w:pPr>
    </w:p>
    <w:p w14:paraId="246F1A0F" w14:textId="3CE79E6C" w:rsidR="00206D14" w:rsidRDefault="00FB2B08" w:rsidP="003A4E7F">
      <w:pPr>
        <w:autoSpaceDE w:val="0"/>
        <w:autoSpaceDN w:val="0"/>
        <w:adjustRightInd w:val="0"/>
        <w:spacing w:after="0" w:line="240" w:lineRule="auto"/>
        <w:ind w:left="1440"/>
        <w:contextualSpacing/>
        <w:rPr>
          <w:rFonts w:cs="Arial"/>
        </w:rPr>
      </w:pPr>
      <w:r>
        <w:rPr>
          <w:rFonts w:cs="Arial"/>
          <w:color w:val="000000"/>
        </w:rPr>
        <w:t>Below is the change request cross-walk table</w:t>
      </w:r>
      <w:r w:rsidR="00A13D0E">
        <w:rPr>
          <w:rFonts w:cs="Arial"/>
          <w:color w:val="000000"/>
        </w:rPr>
        <w:t xml:space="preserve"> for all information collection forms</w:t>
      </w:r>
      <w:r>
        <w:rPr>
          <w:rFonts w:cs="Arial"/>
          <w:color w:val="000000"/>
        </w:rPr>
        <w:t xml:space="preserve">.  </w:t>
      </w:r>
      <w:r w:rsidR="00495502" w:rsidRPr="00B03C0A">
        <w:rPr>
          <w:rFonts w:cs="Arial"/>
          <w:color w:val="000000"/>
        </w:rPr>
        <w:t xml:space="preserve">Attached please find </w:t>
      </w:r>
      <w:r w:rsidR="00F910AC">
        <w:rPr>
          <w:rFonts w:cs="Arial"/>
          <w:color w:val="000000"/>
        </w:rPr>
        <w:t xml:space="preserve">the </w:t>
      </w:r>
      <w:r w:rsidR="00495502" w:rsidRPr="00B03C0A">
        <w:rPr>
          <w:rFonts w:cs="Arial"/>
          <w:color w:val="000000"/>
        </w:rPr>
        <w:t xml:space="preserve">revised </w:t>
      </w:r>
      <w:r w:rsidR="00E674DA">
        <w:rPr>
          <w:rFonts w:cs="Arial"/>
          <w:color w:val="000000"/>
        </w:rPr>
        <w:t>documents</w:t>
      </w:r>
      <w:r w:rsidR="00495502" w:rsidRPr="00B03C0A">
        <w:rPr>
          <w:rFonts w:cs="Arial"/>
          <w:color w:val="000000"/>
        </w:rPr>
        <w:t xml:space="preserve"> with both a c</w:t>
      </w:r>
      <w:r w:rsidR="00E674DA">
        <w:rPr>
          <w:rFonts w:cs="Arial"/>
          <w:color w:val="000000"/>
        </w:rPr>
        <w:t>lean version and track-change version</w:t>
      </w:r>
      <w:r w:rsidR="00495502" w:rsidRPr="00B03C0A">
        <w:rPr>
          <w:rFonts w:cs="Arial"/>
          <w:color w:val="000000"/>
        </w:rPr>
        <w:t xml:space="preserve"> for each </w:t>
      </w:r>
      <w:r w:rsidR="00E674DA">
        <w:rPr>
          <w:rFonts w:cs="Arial"/>
          <w:color w:val="000000"/>
        </w:rPr>
        <w:t>document</w:t>
      </w:r>
      <w:r w:rsidR="00EB4F23" w:rsidRPr="007D7AC6">
        <w:rPr>
          <w:rFonts w:cs="Arial"/>
        </w:rPr>
        <w:t>.</w:t>
      </w:r>
      <w:r w:rsidR="00EB4F23" w:rsidRPr="00B03C0A">
        <w:rPr>
          <w:rFonts w:cs="Arial"/>
        </w:rPr>
        <w:t xml:space="preserve"> </w:t>
      </w:r>
    </w:p>
    <w:p w14:paraId="12BDF94D" w14:textId="77777777" w:rsidR="00BC20CF" w:rsidRDefault="00BC20CF" w:rsidP="003A4E7F">
      <w:pPr>
        <w:autoSpaceDE w:val="0"/>
        <w:autoSpaceDN w:val="0"/>
        <w:adjustRightInd w:val="0"/>
        <w:spacing w:after="0" w:line="240" w:lineRule="auto"/>
        <w:contextualSpacing/>
        <w:rPr>
          <w:rFonts w:cs="Times New Roman"/>
        </w:rPr>
      </w:pPr>
    </w:p>
    <w:tbl>
      <w:tblPr>
        <w:tblStyle w:val="TableGrid"/>
        <w:tblW w:w="9450" w:type="dxa"/>
        <w:tblInd w:w="-5" w:type="dxa"/>
        <w:tblLayout w:type="fixed"/>
        <w:tblLook w:val="04A0" w:firstRow="1" w:lastRow="0" w:firstColumn="1" w:lastColumn="0" w:noHBand="0" w:noVBand="1"/>
      </w:tblPr>
      <w:tblGrid>
        <w:gridCol w:w="2317"/>
        <w:gridCol w:w="4883"/>
        <w:gridCol w:w="2250"/>
      </w:tblGrid>
      <w:tr w:rsidR="00EE1BC8" w14:paraId="72D782F1" w14:textId="77777777" w:rsidTr="003A4E7F">
        <w:trPr>
          <w:trHeight w:val="537"/>
        </w:trPr>
        <w:tc>
          <w:tcPr>
            <w:tcW w:w="2317" w:type="dxa"/>
          </w:tcPr>
          <w:p w14:paraId="1D11C555" w14:textId="12A75F6B" w:rsidR="00EE1BC8" w:rsidRPr="00EE1BC8" w:rsidRDefault="00A13D0E" w:rsidP="0039509B">
            <w:pPr>
              <w:autoSpaceDE w:val="0"/>
              <w:autoSpaceDN w:val="0"/>
              <w:adjustRightInd w:val="0"/>
              <w:contextualSpacing/>
              <w:jc w:val="center"/>
              <w:rPr>
                <w:rFonts w:cs="Times New Roman"/>
                <w:b/>
              </w:rPr>
            </w:pPr>
            <w:r>
              <w:rPr>
                <w:rFonts w:cs="Times New Roman"/>
                <w:b/>
              </w:rPr>
              <w:t xml:space="preserve">Information Collection </w:t>
            </w:r>
            <w:r w:rsidR="00B3739A">
              <w:rPr>
                <w:rFonts w:cs="Times New Roman"/>
                <w:b/>
              </w:rPr>
              <w:t>F</w:t>
            </w:r>
            <w:r>
              <w:rPr>
                <w:rFonts w:cs="Times New Roman"/>
                <w:b/>
              </w:rPr>
              <w:t>orms</w:t>
            </w:r>
            <w:r w:rsidR="00EE1BC8" w:rsidRPr="00EE1BC8">
              <w:rPr>
                <w:rFonts w:cs="Times New Roman"/>
                <w:b/>
              </w:rPr>
              <w:t xml:space="preserve"> </w:t>
            </w:r>
          </w:p>
        </w:tc>
        <w:tc>
          <w:tcPr>
            <w:tcW w:w="4883" w:type="dxa"/>
          </w:tcPr>
          <w:p w14:paraId="4DCC16DC" w14:textId="77777777" w:rsidR="00EE1BC8" w:rsidRPr="00EE1BC8" w:rsidRDefault="00EE1BC8" w:rsidP="0039509B">
            <w:pPr>
              <w:autoSpaceDE w:val="0"/>
              <w:autoSpaceDN w:val="0"/>
              <w:adjustRightInd w:val="0"/>
              <w:contextualSpacing/>
              <w:jc w:val="center"/>
              <w:rPr>
                <w:rFonts w:cs="Times New Roman"/>
                <w:b/>
              </w:rPr>
            </w:pPr>
            <w:r w:rsidRPr="00EE1BC8">
              <w:rPr>
                <w:rFonts w:cs="Times New Roman"/>
                <w:b/>
              </w:rPr>
              <w:t>Requested Change</w:t>
            </w:r>
          </w:p>
        </w:tc>
        <w:tc>
          <w:tcPr>
            <w:tcW w:w="2250" w:type="dxa"/>
          </w:tcPr>
          <w:p w14:paraId="2995CC9E" w14:textId="77777777" w:rsidR="00EE1BC8" w:rsidRPr="00EE1BC8" w:rsidRDefault="00EE1BC8" w:rsidP="0039509B">
            <w:pPr>
              <w:autoSpaceDE w:val="0"/>
              <w:autoSpaceDN w:val="0"/>
              <w:adjustRightInd w:val="0"/>
              <w:contextualSpacing/>
              <w:jc w:val="center"/>
              <w:rPr>
                <w:rFonts w:cs="Times New Roman"/>
                <w:b/>
              </w:rPr>
            </w:pPr>
            <w:r w:rsidRPr="00EE1BC8">
              <w:rPr>
                <w:rFonts w:cs="Times New Roman"/>
                <w:b/>
              </w:rPr>
              <w:t>Justification</w:t>
            </w:r>
          </w:p>
        </w:tc>
      </w:tr>
      <w:tr w:rsidR="008E5B23" w14:paraId="3625CD08" w14:textId="77777777" w:rsidTr="003A4E7F">
        <w:trPr>
          <w:trHeight w:val="1133"/>
        </w:trPr>
        <w:tc>
          <w:tcPr>
            <w:tcW w:w="2317" w:type="dxa"/>
          </w:tcPr>
          <w:p w14:paraId="50C74492" w14:textId="77777777" w:rsidR="008E5B23" w:rsidRDefault="008E5B23" w:rsidP="0039509B">
            <w:pPr>
              <w:contextualSpacing/>
            </w:pPr>
            <w:r>
              <w:t>5b. Eligibility Screening Survey for Licensed Anglers, paper version</w:t>
            </w:r>
          </w:p>
        </w:tc>
        <w:tc>
          <w:tcPr>
            <w:tcW w:w="4883" w:type="dxa"/>
          </w:tcPr>
          <w:p w14:paraId="079E79F9" w14:textId="77777777" w:rsidR="00A03461" w:rsidRDefault="00A03461" w:rsidP="00A03461">
            <w:pPr>
              <w:autoSpaceDE w:val="0"/>
              <w:autoSpaceDN w:val="0"/>
              <w:adjustRightInd w:val="0"/>
              <w:contextualSpacing/>
              <w:rPr>
                <w:rFonts w:cs="Times New Roman"/>
                <w:color w:val="FF0000"/>
              </w:rPr>
            </w:pPr>
            <w:r w:rsidRPr="00A03461">
              <w:rPr>
                <w:rFonts w:cs="Times New Roman"/>
              </w:rPr>
              <w:t xml:space="preserve">3. In the past 12 months, I ate at least one fish meal that was caught in </w:t>
            </w:r>
            <w:r w:rsidRPr="00A03461">
              <w:rPr>
                <w:rFonts w:cs="Times New Roman"/>
                <w:strike/>
              </w:rPr>
              <w:t>the bodies of water listed below</w:t>
            </w:r>
            <w:r>
              <w:rPr>
                <w:rFonts w:cs="Times New Roman"/>
              </w:rPr>
              <w:t xml:space="preserve"> </w:t>
            </w:r>
            <w:r w:rsidRPr="00A03461">
              <w:rPr>
                <w:rFonts w:cs="Times New Roman"/>
                <w:color w:val="FF0000"/>
              </w:rPr>
              <w:t>any of the lakes, rivers, streams, or ponds pictured in the map printed on the back of this page.</w:t>
            </w:r>
          </w:p>
          <w:p w14:paraId="65B9EC45" w14:textId="77777777" w:rsidR="00A03461" w:rsidRPr="00A03461" w:rsidRDefault="00A03461" w:rsidP="00A03461">
            <w:pPr>
              <w:ind w:right="120"/>
              <w:rPr>
                <w:rFonts w:cs="Calibri"/>
                <w:i/>
                <w:strike/>
              </w:rPr>
            </w:pPr>
            <w:r w:rsidRPr="00A03461">
              <w:rPr>
                <w:rFonts w:cs="Calibri"/>
                <w:i/>
                <w:strike/>
              </w:rPr>
              <w:t>Please look at the enclosed maps and read this list of bodies of water.  We want to know if you have eaten fish that were caught in any of these rivers, creeks, lakes, or ponds.</w:t>
            </w:r>
          </w:p>
          <w:p w14:paraId="28A9F05B" w14:textId="77777777" w:rsidR="00A03461" w:rsidRPr="00A03461" w:rsidRDefault="00A03461" w:rsidP="00A03461">
            <w:pPr>
              <w:numPr>
                <w:ilvl w:val="0"/>
                <w:numId w:val="18"/>
              </w:numPr>
              <w:ind w:right="120"/>
              <w:rPr>
                <w:rFonts w:cs="Calibri"/>
                <w:strike/>
              </w:rPr>
            </w:pPr>
            <w:r w:rsidRPr="00A03461">
              <w:rPr>
                <w:rFonts w:cs="Calibri"/>
                <w:strike/>
              </w:rPr>
              <w:t xml:space="preserve">Cedar Creek </w:t>
            </w:r>
          </w:p>
          <w:p w14:paraId="1A768C02" w14:textId="77777777" w:rsidR="00A03461" w:rsidRPr="00A03461" w:rsidRDefault="00A03461" w:rsidP="00A03461">
            <w:pPr>
              <w:numPr>
                <w:ilvl w:val="0"/>
                <w:numId w:val="18"/>
              </w:numPr>
              <w:ind w:right="120"/>
              <w:rPr>
                <w:rFonts w:cs="Calibri"/>
                <w:strike/>
              </w:rPr>
            </w:pPr>
            <w:r w:rsidRPr="00A03461">
              <w:rPr>
                <w:rFonts w:cs="Calibri"/>
                <w:strike/>
              </w:rPr>
              <w:t xml:space="preserve">Milwaukee River </w:t>
            </w:r>
          </w:p>
          <w:p w14:paraId="50E5DE00" w14:textId="77777777" w:rsidR="00A03461" w:rsidRPr="00A03461" w:rsidRDefault="00A03461" w:rsidP="00A03461">
            <w:pPr>
              <w:numPr>
                <w:ilvl w:val="0"/>
                <w:numId w:val="18"/>
              </w:numPr>
              <w:ind w:right="120"/>
              <w:rPr>
                <w:rFonts w:cs="Calibri"/>
                <w:strike/>
              </w:rPr>
            </w:pPr>
            <w:r w:rsidRPr="00A03461">
              <w:rPr>
                <w:rFonts w:cs="Calibri"/>
                <w:strike/>
              </w:rPr>
              <w:t>Little Menomonee River</w:t>
            </w:r>
          </w:p>
          <w:p w14:paraId="1D828576" w14:textId="77777777" w:rsidR="00A03461" w:rsidRPr="00A03461" w:rsidRDefault="00A03461" w:rsidP="00A03461">
            <w:pPr>
              <w:numPr>
                <w:ilvl w:val="0"/>
                <w:numId w:val="18"/>
              </w:numPr>
              <w:ind w:right="120"/>
              <w:rPr>
                <w:rFonts w:cs="Calibri"/>
                <w:strike/>
              </w:rPr>
            </w:pPr>
            <w:r w:rsidRPr="00A03461">
              <w:rPr>
                <w:rFonts w:cs="Calibri"/>
                <w:strike/>
              </w:rPr>
              <w:t>Menomonee River</w:t>
            </w:r>
          </w:p>
          <w:p w14:paraId="3346C314" w14:textId="77777777" w:rsidR="00A03461" w:rsidRPr="00A03461" w:rsidRDefault="00A03461" w:rsidP="00A03461">
            <w:pPr>
              <w:numPr>
                <w:ilvl w:val="0"/>
                <w:numId w:val="18"/>
              </w:numPr>
              <w:ind w:right="120"/>
              <w:rPr>
                <w:rFonts w:cs="Calibri"/>
                <w:strike/>
              </w:rPr>
            </w:pPr>
            <w:r w:rsidRPr="00A03461">
              <w:rPr>
                <w:rFonts w:cs="Calibri"/>
                <w:strike/>
              </w:rPr>
              <w:t>Kinnickinnic River</w:t>
            </w:r>
          </w:p>
          <w:p w14:paraId="3CB6AD7C" w14:textId="77777777" w:rsidR="00A03461" w:rsidRPr="00A03461" w:rsidRDefault="00A03461" w:rsidP="00A03461">
            <w:pPr>
              <w:numPr>
                <w:ilvl w:val="0"/>
                <w:numId w:val="18"/>
              </w:numPr>
              <w:ind w:right="120"/>
              <w:rPr>
                <w:rFonts w:cs="Calibri"/>
                <w:strike/>
              </w:rPr>
            </w:pPr>
            <w:r w:rsidRPr="00A03461">
              <w:rPr>
                <w:rFonts w:cs="Calibri"/>
                <w:strike/>
              </w:rPr>
              <w:t>Lincoln Creek</w:t>
            </w:r>
          </w:p>
          <w:p w14:paraId="472A3202" w14:textId="77777777" w:rsidR="008E5B23" w:rsidRPr="00034D28" w:rsidRDefault="00A03461" w:rsidP="00034D28">
            <w:pPr>
              <w:numPr>
                <w:ilvl w:val="0"/>
                <w:numId w:val="18"/>
              </w:numPr>
              <w:ind w:right="120"/>
              <w:rPr>
                <w:rFonts w:cs="Calibri"/>
                <w:strike/>
              </w:rPr>
            </w:pPr>
            <w:r w:rsidRPr="00A03461">
              <w:rPr>
                <w:rFonts w:cs="Calibri"/>
                <w:strike/>
              </w:rPr>
              <w:t>Near-shore waters of Lake Michigan near downtown Milwaukee</w:t>
            </w:r>
          </w:p>
        </w:tc>
        <w:tc>
          <w:tcPr>
            <w:tcW w:w="2250" w:type="dxa"/>
          </w:tcPr>
          <w:p w14:paraId="38CD46E7" w14:textId="50C56214" w:rsidR="008E5B23" w:rsidRDefault="001E37F8" w:rsidP="00A03461">
            <w:pPr>
              <w:autoSpaceDE w:val="0"/>
              <w:autoSpaceDN w:val="0"/>
              <w:adjustRightInd w:val="0"/>
              <w:contextualSpacing/>
            </w:pPr>
            <w:r>
              <w:t xml:space="preserve">Update </w:t>
            </w:r>
            <w:r w:rsidR="00A03461">
              <w:t xml:space="preserve">definition </w:t>
            </w:r>
            <w:r w:rsidR="00A71A68">
              <w:t>and map of</w:t>
            </w:r>
            <w:r w:rsidR="00A03461">
              <w:t xml:space="preserve"> </w:t>
            </w:r>
            <w:r w:rsidR="00A71A68" w:rsidRPr="00A71A68">
              <w:t>waterbodies of interest for this study</w:t>
            </w:r>
          </w:p>
        </w:tc>
      </w:tr>
      <w:tr w:rsidR="008E5B23" w14:paraId="1F9141A9" w14:textId="77777777" w:rsidTr="003A4E7F">
        <w:trPr>
          <w:trHeight w:val="890"/>
        </w:trPr>
        <w:tc>
          <w:tcPr>
            <w:tcW w:w="2317" w:type="dxa"/>
          </w:tcPr>
          <w:p w14:paraId="63377FD3" w14:textId="77777777" w:rsidR="008E5B23" w:rsidRDefault="008E5B23" w:rsidP="0039509B">
            <w:pPr>
              <w:contextualSpacing/>
            </w:pPr>
            <w:r>
              <w:t>5c. Eligibility Screening Survey for Licensed Anglers, electronic version (screenshots)</w:t>
            </w:r>
          </w:p>
        </w:tc>
        <w:tc>
          <w:tcPr>
            <w:tcW w:w="4883" w:type="dxa"/>
          </w:tcPr>
          <w:p w14:paraId="632FAC46" w14:textId="77777777" w:rsidR="008E5B23" w:rsidRPr="00A03461" w:rsidRDefault="00A03461" w:rsidP="0039509B">
            <w:pPr>
              <w:autoSpaceDE w:val="0"/>
              <w:autoSpaceDN w:val="0"/>
              <w:adjustRightInd w:val="0"/>
              <w:contextualSpacing/>
              <w:rPr>
                <w:rFonts w:cs="Times New Roman"/>
                <w:strike/>
              </w:rPr>
            </w:pPr>
            <w:r w:rsidRPr="00A03461">
              <w:rPr>
                <w:rFonts w:cs="Times New Roman"/>
                <w:strike/>
              </w:rPr>
              <w:t>Please look at the map below and read the list of bodies of water. We want to know if you have eaten fish that were caught in any of these rivers, creeks, lakes, or ponds:</w:t>
            </w:r>
            <w:r w:rsidRPr="00A03461">
              <w:rPr>
                <w:rFonts w:cs="Times New Roman"/>
                <w:strike/>
              </w:rPr>
              <w:br/>
              <w:t>-Cedar Creek</w:t>
            </w:r>
          </w:p>
          <w:p w14:paraId="36F0E57A" w14:textId="77777777" w:rsidR="00A03461" w:rsidRPr="00A03461" w:rsidRDefault="00A03461" w:rsidP="0039509B">
            <w:pPr>
              <w:autoSpaceDE w:val="0"/>
              <w:autoSpaceDN w:val="0"/>
              <w:adjustRightInd w:val="0"/>
              <w:contextualSpacing/>
              <w:rPr>
                <w:rFonts w:cs="Times New Roman"/>
                <w:strike/>
              </w:rPr>
            </w:pPr>
            <w:r w:rsidRPr="00A03461">
              <w:rPr>
                <w:rFonts w:cs="Times New Roman"/>
                <w:strike/>
              </w:rPr>
              <w:t>-Milwaukee River</w:t>
            </w:r>
          </w:p>
          <w:p w14:paraId="52A05050" w14:textId="77777777" w:rsidR="00A03461" w:rsidRPr="00A03461" w:rsidRDefault="00A03461" w:rsidP="0039509B">
            <w:pPr>
              <w:autoSpaceDE w:val="0"/>
              <w:autoSpaceDN w:val="0"/>
              <w:adjustRightInd w:val="0"/>
              <w:contextualSpacing/>
              <w:rPr>
                <w:rFonts w:cs="Times New Roman"/>
                <w:strike/>
              </w:rPr>
            </w:pPr>
            <w:r w:rsidRPr="00A03461">
              <w:rPr>
                <w:rFonts w:cs="Times New Roman"/>
                <w:strike/>
              </w:rPr>
              <w:t>-Little Menomonee River</w:t>
            </w:r>
          </w:p>
          <w:p w14:paraId="6B35E27A" w14:textId="77777777" w:rsidR="00A03461" w:rsidRPr="00A03461" w:rsidRDefault="00A03461" w:rsidP="0039509B">
            <w:pPr>
              <w:autoSpaceDE w:val="0"/>
              <w:autoSpaceDN w:val="0"/>
              <w:adjustRightInd w:val="0"/>
              <w:contextualSpacing/>
              <w:rPr>
                <w:rFonts w:cs="Times New Roman"/>
                <w:strike/>
              </w:rPr>
            </w:pPr>
            <w:r w:rsidRPr="00A03461">
              <w:rPr>
                <w:rFonts w:cs="Times New Roman"/>
                <w:strike/>
              </w:rPr>
              <w:t>-Kinnickinnic River</w:t>
            </w:r>
          </w:p>
          <w:p w14:paraId="0D3E6539" w14:textId="77777777" w:rsidR="00A03461" w:rsidRPr="00A03461" w:rsidRDefault="00A03461" w:rsidP="0039509B">
            <w:pPr>
              <w:autoSpaceDE w:val="0"/>
              <w:autoSpaceDN w:val="0"/>
              <w:adjustRightInd w:val="0"/>
              <w:contextualSpacing/>
              <w:rPr>
                <w:rFonts w:cs="Times New Roman"/>
                <w:strike/>
              </w:rPr>
            </w:pPr>
            <w:r w:rsidRPr="00A03461">
              <w:rPr>
                <w:rFonts w:cs="Times New Roman"/>
                <w:strike/>
              </w:rPr>
              <w:t>-Lincoln Creek</w:t>
            </w:r>
          </w:p>
          <w:p w14:paraId="2DBDFBC6" w14:textId="77777777" w:rsidR="00A03461" w:rsidRDefault="00A03461" w:rsidP="0039509B">
            <w:pPr>
              <w:autoSpaceDE w:val="0"/>
              <w:autoSpaceDN w:val="0"/>
              <w:adjustRightInd w:val="0"/>
              <w:contextualSpacing/>
              <w:rPr>
                <w:rFonts w:cs="Times New Roman"/>
                <w:strike/>
              </w:rPr>
            </w:pPr>
            <w:r w:rsidRPr="00A03461">
              <w:rPr>
                <w:rFonts w:cs="Times New Roman"/>
                <w:strike/>
              </w:rPr>
              <w:t>-Near-shore waters of Lake Michigan near downtown Milwaukee</w:t>
            </w:r>
          </w:p>
          <w:p w14:paraId="6C709A04" w14:textId="77777777" w:rsidR="00A03461" w:rsidRDefault="00A03461" w:rsidP="0039509B">
            <w:pPr>
              <w:autoSpaceDE w:val="0"/>
              <w:autoSpaceDN w:val="0"/>
              <w:adjustRightInd w:val="0"/>
              <w:contextualSpacing/>
              <w:rPr>
                <w:rFonts w:cs="Times New Roman"/>
              </w:rPr>
            </w:pPr>
            <w:r w:rsidRPr="003A4E7F">
              <w:rPr>
                <w:rFonts w:cs="Times New Roman"/>
                <w:color w:val="FF0000"/>
              </w:rPr>
              <w:t>Please look at the map below of Milwaukee and the surrounding southeastern area of Wisconsin when answering the next question.</w:t>
            </w:r>
          </w:p>
        </w:tc>
        <w:tc>
          <w:tcPr>
            <w:tcW w:w="2250" w:type="dxa"/>
          </w:tcPr>
          <w:p w14:paraId="36D18969" w14:textId="77777777" w:rsidR="008E5B23" w:rsidRDefault="001E37F8" w:rsidP="00A03461">
            <w:pPr>
              <w:autoSpaceDE w:val="0"/>
              <w:autoSpaceDN w:val="0"/>
              <w:adjustRightInd w:val="0"/>
              <w:contextualSpacing/>
            </w:pPr>
            <w:r>
              <w:t>Update definition</w:t>
            </w:r>
            <w:r w:rsidR="00A71A68">
              <w:t xml:space="preserve"> and map</w:t>
            </w:r>
            <w:r>
              <w:t xml:space="preserve"> of </w:t>
            </w:r>
            <w:r w:rsidR="00A71A68">
              <w:t>waterbodies of interest for this study</w:t>
            </w:r>
          </w:p>
        </w:tc>
      </w:tr>
      <w:tr w:rsidR="008E5B23" w14:paraId="1EBE9FB7" w14:textId="77777777" w:rsidTr="003A4E7F">
        <w:trPr>
          <w:trHeight w:val="1191"/>
        </w:trPr>
        <w:tc>
          <w:tcPr>
            <w:tcW w:w="2317" w:type="dxa"/>
          </w:tcPr>
          <w:p w14:paraId="2290B2EF" w14:textId="77777777" w:rsidR="008E5B23" w:rsidRDefault="008E5B23" w:rsidP="00FB7440">
            <w:pPr>
              <w:contextualSpacing/>
            </w:pPr>
            <w:r>
              <w:t>5d. Eligibility Screening Survey for Burmese Immigrants and their Descendants</w:t>
            </w:r>
          </w:p>
        </w:tc>
        <w:tc>
          <w:tcPr>
            <w:tcW w:w="4883" w:type="dxa"/>
          </w:tcPr>
          <w:p w14:paraId="242D39B1" w14:textId="29F9B93F" w:rsidR="008E5B23" w:rsidRDefault="00A03461" w:rsidP="003A4E7F">
            <w:pPr>
              <w:autoSpaceDE w:val="0"/>
              <w:autoSpaceDN w:val="0"/>
              <w:adjustRightInd w:val="0"/>
              <w:contextualSpacing/>
              <w:rPr>
                <w:rFonts w:cs="Times New Roman"/>
              </w:rPr>
            </w:pPr>
            <w:r w:rsidRPr="00A03461">
              <w:rPr>
                <w:rFonts w:cs="Times New Roman"/>
              </w:rPr>
              <w:t xml:space="preserve">During the past 12 months, did you eat at least one fish meal caught in any of the water bodies pictured below? Show map </w:t>
            </w:r>
            <w:r w:rsidRPr="00A03461">
              <w:rPr>
                <w:rFonts w:cs="Times New Roman"/>
                <w:strike/>
              </w:rPr>
              <w:t>of Milwaukee AOC water bodies.</w:t>
            </w:r>
          </w:p>
        </w:tc>
        <w:tc>
          <w:tcPr>
            <w:tcW w:w="2250" w:type="dxa"/>
          </w:tcPr>
          <w:p w14:paraId="760AFDFC" w14:textId="77777777" w:rsidR="008E5B23" w:rsidRDefault="001E37F8" w:rsidP="00A03461">
            <w:pPr>
              <w:autoSpaceDE w:val="0"/>
              <w:autoSpaceDN w:val="0"/>
              <w:adjustRightInd w:val="0"/>
              <w:contextualSpacing/>
            </w:pPr>
            <w:r>
              <w:t>Update definition</w:t>
            </w:r>
            <w:r w:rsidR="00A71A68">
              <w:t xml:space="preserve"> and map</w:t>
            </w:r>
            <w:r>
              <w:t xml:space="preserve"> of </w:t>
            </w:r>
            <w:r w:rsidR="00A71A68">
              <w:t>waterbodies of interest for this study</w:t>
            </w:r>
          </w:p>
        </w:tc>
      </w:tr>
      <w:tr w:rsidR="001E37F8" w14:paraId="6B7A8585" w14:textId="77777777" w:rsidTr="003A4E7F">
        <w:trPr>
          <w:trHeight w:val="893"/>
        </w:trPr>
        <w:tc>
          <w:tcPr>
            <w:tcW w:w="2317" w:type="dxa"/>
          </w:tcPr>
          <w:p w14:paraId="1201EA01" w14:textId="77777777" w:rsidR="001E37F8" w:rsidRDefault="001E37F8" w:rsidP="0039509B">
            <w:pPr>
              <w:contextualSpacing/>
            </w:pPr>
            <w:r>
              <w:t>7b. Study Questionnaire, Licensed Anglers, paper version</w:t>
            </w:r>
          </w:p>
        </w:tc>
        <w:tc>
          <w:tcPr>
            <w:tcW w:w="4883" w:type="dxa"/>
          </w:tcPr>
          <w:p w14:paraId="6E7AD684" w14:textId="77777777" w:rsidR="001E37F8" w:rsidRDefault="00587B6C" w:rsidP="0039509B">
            <w:pPr>
              <w:autoSpaceDE w:val="0"/>
              <w:autoSpaceDN w:val="0"/>
              <w:adjustRightInd w:val="0"/>
              <w:contextualSpacing/>
              <w:rPr>
                <w:rFonts w:cs="Times New Roman"/>
              </w:rPr>
            </w:pPr>
            <w:r>
              <w:rPr>
                <w:rFonts w:cs="Times New Roman"/>
              </w:rPr>
              <w:t>S</w:t>
            </w:r>
            <w:r w:rsidR="00BC20CF">
              <w:rPr>
                <w:rFonts w:cs="Times New Roman"/>
              </w:rPr>
              <w:t>ee tracked changes version attached, updated questions about local waterbodies and fish consumption</w:t>
            </w:r>
          </w:p>
        </w:tc>
        <w:tc>
          <w:tcPr>
            <w:tcW w:w="2250" w:type="dxa"/>
          </w:tcPr>
          <w:p w14:paraId="798481F5" w14:textId="77777777" w:rsidR="001E37F8" w:rsidRDefault="001E37F8" w:rsidP="0039509B">
            <w:pPr>
              <w:autoSpaceDE w:val="0"/>
              <w:autoSpaceDN w:val="0"/>
              <w:adjustRightInd w:val="0"/>
              <w:contextualSpacing/>
              <w:rPr>
                <w:rFonts w:cs="Times New Roman"/>
              </w:rPr>
            </w:pPr>
            <w:r>
              <w:t>Update definition</w:t>
            </w:r>
            <w:r w:rsidR="00A71A68">
              <w:t xml:space="preserve"> and map</w:t>
            </w:r>
            <w:r>
              <w:t xml:space="preserve"> of </w:t>
            </w:r>
            <w:r w:rsidR="00A71A68">
              <w:t>waterbodies of interest for this study</w:t>
            </w:r>
          </w:p>
        </w:tc>
      </w:tr>
      <w:tr w:rsidR="0036453C" w14:paraId="289676BD" w14:textId="77777777" w:rsidTr="003A4E7F">
        <w:trPr>
          <w:trHeight w:val="893"/>
        </w:trPr>
        <w:tc>
          <w:tcPr>
            <w:tcW w:w="2317" w:type="dxa"/>
          </w:tcPr>
          <w:p w14:paraId="56612059" w14:textId="77777777" w:rsidR="0036453C" w:rsidRPr="008E5B23" w:rsidRDefault="008E5B23" w:rsidP="0039509B">
            <w:pPr>
              <w:contextualSpacing/>
            </w:pPr>
            <w:r>
              <w:t>7c. Study Questionnaire, Licensed Anglers, electronic version (screenshots)</w:t>
            </w:r>
          </w:p>
        </w:tc>
        <w:tc>
          <w:tcPr>
            <w:tcW w:w="4883" w:type="dxa"/>
          </w:tcPr>
          <w:p w14:paraId="6722D8DC" w14:textId="77777777" w:rsidR="0036453C" w:rsidRDefault="00587B6C" w:rsidP="0039509B">
            <w:pPr>
              <w:autoSpaceDE w:val="0"/>
              <w:autoSpaceDN w:val="0"/>
              <w:adjustRightInd w:val="0"/>
              <w:contextualSpacing/>
              <w:rPr>
                <w:rFonts w:cs="Times New Roman"/>
              </w:rPr>
            </w:pPr>
            <w:r>
              <w:rPr>
                <w:rFonts w:cs="Times New Roman"/>
              </w:rPr>
              <w:t>See tracked changes version attached, updated questions about local waterbodies and fish consumption</w:t>
            </w:r>
          </w:p>
        </w:tc>
        <w:tc>
          <w:tcPr>
            <w:tcW w:w="2250" w:type="dxa"/>
          </w:tcPr>
          <w:p w14:paraId="3EE66AA8" w14:textId="77777777" w:rsidR="0036453C" w:rsidRDefault="001E37F8" w:rsidP="0039509B">
            <w:pPr>
              <w:autoSpaceDE w:val="0"/>
              <w:autoSpaceDN w:val="0"/>
              <w:adjustRightInd w:val="0"/>
              <w:contextualSpacing/>
              <w:rPr>
                <w:rFonts w:cs="Times New Roman"/>
              </w:rPr>
            </w:pPr>
            <w:r>
              <w:t>Update definition</w:t>
            </w:r>
            <w:r w:rsidR="00A71A68">
              <w:t xml:space="preserve"> and map</w:t>
            </w:r>
            <w:r>
              <w:t xml:space="preserve"> of </w:t>
            </w:r>
            <w:r w:rsidR="00A71A68">
              <w:t>waterbodies of interest for this study</w:t>
            </w:r>
          </w:p>
        </w:tc>
      </w:tr>
      <w:tr w:rsidR="0036453C" w14:paraId="03A02E77" w14:textId="77777777" w:rsidTr="003A4E7F">
        <w:trPr>
          <w:trHeight w:val="893"/>
        </w:trPr>
        <w:tc>
          <w:tcPr>
            <w:tcW w:w="2317" w:type="dxa"/>
          </w:tcPr>
          <w:p w14:paraId="2F5603FB" w14:textId="77777777" w:rsidR="0036453C" w:rsidRPr="008E5B23" w:rsidRDefault="008E5B23" w:rsidP="0039509B">
            <w:pPr>
              <w:contextualSpacing/>
            </w:pPr>
            <w:r>
              <w:t>7d. Study Questionnaire, Burmese Immigrants and their Descendants</w:t>
            </w:r>
          </w:p>
        </w:tc>
        <w:tc>
          <w:tcPr>
            <w:tcW w:w="4883" w:type="dxa"/>
          </w:tcPr>
          <w:p w14:paraId="11E38D6D" w14:textId="77777777" w:rsidR="0036453C" w:rsidRDefault="00587B6C" w:rsidP="0039509B">
            <w:pPr>
              <w:autoSpaceDE w:val="0"/>
              <w:autoSpaceDN w:val="0"/>
              <w:adjustRightInd w:val="0"/>
              <w:contextualSpacing/>
              <w:rPr>
                <w:rFonts w:cs="Times New Roman"/>
              </w:rPr>
            </w:pPr>
            <w:r>
              <w:rPr>
                <w:rFonts w:cs="Times New Roman"/>
              </w:rPr>
              <w:t>See tracked changes version attached, updated questions about local waterbodies and fish consumption</w:t>
            </w:r>
          </w:p>
        </w:tc>
        <w:tc>
          <w:tcPr>
            <w:tcW w:w="2250" w:type="dxa"/>
          </w:tcPr>
          <w:p w14:paraId="61B54EE2" w14:textId="77777777" w:rsidR="0036453C" w:rsidRDefault="001E37F8" w:rsidP="0039509B">
            <w:pPr>
              <w:autoSpaceDE w:val="0"/>
              <w:autoSpaceDN w:val="0"/>
              <w:adjustRightInd w:val="0"/>
              <w:contextualSpacing/>
              <w:rPr>
                <w:rFonts w:cs="Times New Roman"/>
              </w:rPr>
            </w:pPr>
            <w:r>
              <w:t xml:space="preserve">Update definition </w:t>
            </w:r>
            <w:r w:rsidR="00A71A68">
              <w:t xml:space="preserve">and map </w:t>
            </w:r>
            <w:r>
              <w:t xml:space="preserve">of </w:t>
            </w:r>
            <w:r w:rsidR="00A71A68">
              <w:t>waterbodies of interest for this study</w:t>
            </w:r>
          </w:p>
        </w:tc>
      </w:tr>
    </w:tbl>
    <w:p w14:paraId="2AF14684" w14:textId="77777777" w:rsidR="00FB2B08" w:rsidRDefault="00FB2B08" w:rsidP="00213202">
      <w:pPr>
        <w:autoSpaceDE w:val="0"/>
        <w:autoSpaceDN w:val="0"/>
        <w:adjustRightInd w:val="0"/>
        <w:spacing w:after="0" w:line="240" w:lineRule="auto"/>
        <w:contextualSpacing/>
        <w:rPr>
          <w:rFonts w:cs="Times New Roman"/>
        </w:rPr>
      </w:pPr>
    </w:p>
    <w:p w14:paraId="7D83334A" w14:textId="73C0B5E6" w:rsidR="00F56047" w:rsidRPr="00120B57" w:rsidRDefault="00F56047" w:rsidP="00891805">
      <w:pPr>
        <w:pStyle w:val="ListParagraph"/>
        <w:numPr>
          <w:ilvl w:val="1"/>
          <w:numId w:val="22"/>
        </w:numPr>
        <w:autoSpaceDE w:val="0"/>
        <w:autoSpaceDN w:val="0"/>
        <w:adjustRightInd w:val="0"/>
        <w:spacing w:after="0" w:line="240" w:lineRule="auto"/>
      </w:pPr>
      <w:r w:rsidRPr="00120B57">
        <w:rPr>
          <w:rFonts w:cstheme="minorHAnsi"/>
        </w:rPr>
        <w:t xml:space="preserve">The </w:t>
      </w:r>
      <w:r>
        <w:rPr>
          <w:rFonts w:cstheme="minorHAnsi"/>
        </w:rPr>
        <w:t>seven</w:t>
      </w:r>
      <w:r w:rsidRPr="00120B57">
        <w:rPr>
          <w:rFonts w:cstheme="minorHAnsi"/>
        </w:rPr>
        <w:t xml:space="preserve"> att</w:t>
      </w:r>
      <w:r w:rsidR="00C53818">
        <w:rPr>
          <w:rFonts w:cstheme="minorHAnsi"/>
        </w:rPr>
        <w:t>achments with revised supplemental</w:t>
      </w:r>
      <w:r w:rsidRPr="00120B57">
        <w:rPr>
          <w:rFonts w:cstheme="minorHAnsi"/>
        </w:rPr>
        <w:t xml:space="preserve"> information</w:t>
      </w:r>
      <w:r w:rsidR="00C53818">
        <w:rPr>
          <w:rFonts w:cstheme="minorHAnsi"/>
        </w:rPr>
        <w:t xml:space="preserve"> to support</w:t>
      </w:r>
      <w:r w:rsidR="0082286D">
        <w:rPr>
          <w:rFonts w:cstheme="minorHAnsi"/>
        </w:rPr>
        <w:t xml:space="preserve"> the modified forms listed above are</w:t>
      </w:r>
      <w:r w:rsidRPr="00120B57">
        <w:rPr>
          <w:rFonts w:cstheme="minorHAnsi"/>
        </w:rPr>
        <w:t xml:space="preserve"> found in:</w:t>
      </w:r>
    </w:p>
    <w:p w14:paraId="2D539DB6" w14:textId="77777777" w:rsidR="00F56047" w:rsidRPr="00120B57" w:rsidRDefault="00F56047" w:rsidP="00FB7440">
      <w:pPr>
        <w:pStyle w:val="ListParagraph"/>
        <w:numPr>
          <w:ilvl w:val="2"/>
          <w:numId w:val="25"/>
        </w:numPr>
        <w:autoSpaceDE w:val="0"/>
        <w:autoSpaceDN w:val="0"/>
        <w:adjustRightInd w:val="0"/>
        <w:spacing w:after="0" w:line="240" w:lineRule="auto"/>
      </w:pPr>
      <w:r w:rsidRPr="00120B57">
        <w:rPr>
          <w:rFonts w:cstheme="minorHAnsi"/>
        </w:rPr>
        <w:t>Attachment 4a. Program Overview</w:t>
      </w:r>
    </w:p>
    <w:p w14:paraId="7BD62475" w14:textId="77777777" w:rsidR="00F56047" w:rsidRPr="00120B57" w:rsidRDefault="00F56047" w:rsidP="00FB7440">
      <w:pPr>
        <w:pStyle w:val="ListParagraph"/>
        <w:numPr>
          <w:ilvl w:val="2"/>
          <w:numId w:val="25"/>
        </w:numPr>
        <w:autoSpaceDE w:val="0"/>
        <w:autoSpaceDN w:val="0"/>
        <w:adjustRightInd w:val="0"/>
        <w:spacing w:after="0" w:line="240" w:lineRule="auto"/>
      </w:pPr>
      <w:r w:rsidRPr="00120B57">
        <w:rPr>
          <w:rFonts w:cstheme="minorHAnsi"/>
        </w:rPr>
        <w:t>Attachment 4b. Map of Waterbody of Interest</w:t>
      </w:r>
    </w:p>
    <w:p w14:paraId="6141986F" w14:textId="77777777" w:rsidR="00F56047" w:rsidRPr="00120B57" w:rsidRDefault="00F56047" w:rsidP="00FB7440">
      <w:pPr>
        <w:pStyle w:val="ListParagraph"/>
        <w:numPr>
          <w:ilvl w:val="2"/>
          <w:numId w:val="25"/>
        </w:numPr>
        <w:autoSpaceDE w:val="0"/>
        <w:autoSpaceDN w:val="0"/>
        <w:adjustRightInd w:val="0"/>
        <w:spacing w:after="0" w:line="240" w:lineRule="auto"/>
      </w:pPr>
      <w:r w:rsidRPr="00954ED6">
        <w:rPr>
          <w:rFonts w:cstheme="minorHAnsi"/>
        </w:rPr>
        <w:t xml:space="preserve">Attachment 5a. Recruitment Mailings </w:t>
      </w:r>
    </w:p>
    <w:p w14:paraId="2C81C4F3" w14:textId="77777777" w:rsidR="00F56047" w:rsidRPr="00D80D83" w:rsidRDefault="00F56047" w:rsidP="00FB7440">
      <w:pPr>
        <w:pStyle w:val="ListParagraph"/>
        <w:numPr>
          <w:ilvl w:val="2"/>
          <w:numId w:val="25"/>
        </w:numPr>
        <w:autoSpaceDE w:val="0"/>
        <w:autoSpaceDN w:val="0"/>
        <w:adjustRightInd w:val="0"/>
        <w:spacing w:after="0" w:line="240" w:lineRule="auto"/>
      </w:pPr>
      <w:r w:rsidRPr="00120B57">
        <w:rPr>
          <w:rFonts w:cstheme="minorHAnsi"/>
        </w:rPr>
        <w:t>Attachment 5e. Phone scripts for Licensed Anglers</w:t>
      </w:r>
    </w:p>
    <w:p w14:paraId="096D63F7" w14:textId="77777777" w:rsidR="00F56047" w:rsidRPr="00120B57" w:rsidRDefault="00F56047" w:rsidP="00FB7440">
      <w:pPr>
        <w:pStyle w:val="ListParagraph"/>
        <w:numPr>
          <w:ilvl w:val="2"/>
          <w:numId w:val="25"/>
        </w:numPr>
        <w:autoSpaceDE w:val="0"/>
        <w:autoSpaceDN w:val="0"/>
        <w:adjustRightInd w:val="0"/>
        <w:spacing w:after="0" w:line="240" w:lineRule="auto"/>
      </w:pPr>
      <w:r w:rsidRPr="00954ED6">
        <w:rPr>
          <w:rFonts w:cstheme="minorHAnsi"/>
        </w:rPr>
        <w:t>Attachment 6a</w:t>
      </w:r>
      <w:r w:rsidRPr="00120B57">
        <w:rPr>
          <w:rFonts w:cstheme="minorHAnsi"/>
        </w:rPr>
        <w:t>. Consent Form for Licensed Anglers</w:t>
      </w:r>
    </w:p>
    <w:p w14:paraId="44A0AB5C" w14:textId="77777777" w:rsidR="00F56047" w:rsidRPr="00120B57" w:rsidRDefault="00F56047" w:rsidP="00FB7440">
      <w:pPr>
        <w:pStyle w:val="ListParagraph"/>
        <w:numPr>
          <w:ilvl w:val="2"/>
          <w:numId w:val="25"/>
        </w:numPr>
        <w:autoSpaceDE w:val="0"/>
        <w:autoSpaceDN w:val="0"/>
        <w:adjustRightInd w:val="0"/>
        <w:spacing w:after="0" w:line="240" w:lineRule="auto"/>
      </w:pPr>
      <w:r w:rsidRPr="00954ED6">
        <w:rPr>
          <w:rFonts w:cstheme="minorHAnsi"/>
        </w:rPr>
        <w:t>Attachment 6b. Consent Form for Burmese Immigrants and their Descendants</w:t>
      </w:r>
    </w:p>
    <w:p w14:paraId="2AD9E319" w14:textId="4621E50D" w:rsidR="00F56047" w:rsidRPr="00FB7440" w:rsidRDefault="00F56047" w:rsidP="00891805">
      <w:pPr>
        <w:pStyle w:val="ListParagraph"/>
        <w:numPr>
          <w:ilvl w:val="2"/>
          <w:numId w:val="25"/>
        </w:numPr>
        <w:autoSpaceDE w:val="0"/>
        <w:autoSpaceDN w:val="0"/>
        <w:adjustRightInd w:val="0"/>
        <w:spacing w:after="0" w:line="240" w:lineRule="auto"/>
      </w:pPr>
      <w:r w:rsidRPr="00954ED6">
        <w:rPr>
          <w:rFonts w:cstheme="minorHAnsi"/>
        </w:rPr>
        <w:t xml:space="preserve">Attachment 8c. Example Referral Coupons </w:t>
      </w:r>
    </w:p>
    <w:p w14:paraId="1D5CF6AC" w14:textId="77777777" w:rsidR="00FB7440" w:rsidRDefault="00FB7440" w:rsidP="00891805">
      <w:pPr>
        <w:pStyle w:val="ListParagraph"/>
        <w:autoSpaceDE w:val="0"/>
        <w:autoSpaceDN w:val="0"/>
        <w:adjustRightInd w:val="0"/>
        <w:spacing w:after="0" w:line="240" w:lineRule="auto"/>
        <w:ind w:left="2160"/>
      </w:pPr>
    </w:p>
    <w:p w14:paraId="42106955" w14:textId="74FBC1BF" w:rsidR="00F56047" w:rsidRDefault="00FB7440" w:rsidP="00891805">
      <w:pPr>
        <w:pStyle w:val="ListParagraph"/>
        <w:numPr>
          <w:ilvl w:val="1"/>
          <w:numId w:val="22"/>
        </w:numPr>
      </w:pPr>
      <w:r>
        <w:t xml:space="preserve">We estimate that up to 55 participants will have already completed data collection under the original waterbody definitions. </w:t>
      </w:r>
      <w:r w:rsidR="00977619">
        <w:t>WI DHS is requesting approval to re</w:t>
      </w:r>
      <w:r w:rsidR="003A4E7F">
        <w:t>-</w:t>
      </w:r>
      <w:r w:rsidR="00977619">
        <w:t xml:space="preserve">contact this initial group to ask seven clarifying questions </w:t>
      </w:r>
      <w:r w:rsidR="00977619" w:rsidRPr="00434690">
        <w:t xml:space="preserve">related to </w:t>
      </w:r>
      <w:r w:rsidR="00977619">
        <w:t xml:space="preserve">eating </w:t>
      </w:r>
      <w:r w:rsidR="00977619" w:rsidRPr="00434690">
        <w:t xml:space="preserve">fish </w:t>
      </w:r>
      <w:r w:rsidR="00977619">
        <w:t>caught</w:t>
      </w:r>
      <w:r w:rsidR="00977619" w:rsidRPr="00434690">
        <w:t xml:space="preserve"> in the expanded waterbodies. For the re-contact, phone scripts </w:t>
      </w:r>
      <w:r w:rsidR="00977619">
        <w:t xml:space="preserve">have been revised in </w:t>
      </w:r>
      <w:r w:rsidR="00977619" w:rsidRPr="001A61E7">
        <w:rPr>
          <w:i/>
        </w:rPr>
        <w:t>Attachment</w:t>
      </w:r>
      <w:r w:rsidR="00977619">
        <w:rPr>
          <w:i/>
        </w:rPr>
        <w:t xml:space="preserve"> 5e</w:t>
      </w:r>
      <w:r w:rsidR="00977619">
        <w:t xml:space="preserve"> noted above. </w:t>
      </w:r>
      <w:r w:rsidR="00F56047">
        <w:t xml:space="preserve">To collect this additional information, we request to add </w:t>
      </w:r>
      <w:r w:rsidR="003A4E7F">
        <w:t xml:space="preserve">one </w:t>
      </w:r>
      <w:r w:rsidR="00F56047">
        <w:t>new attachment:</w:t>
      </w:r>
    </w:p>
    <w:p w14:paraId="6A5B1493" w14:textId="37AA3B4E" w:rsidR="00FB7440" w:rsidRDefault="00F56047" w:rsidP="00C44B5B">
      <w:pPr>
        <w:pStyle w:val="ListParagraph"/>
        <w:numPr>
          <w:ilvl w:val="2"/>
          <w:numId w:val="25"/>
        </w:numPr>
        <w:autoSpaceDE w:val="0"/>
        <w:autoSpaceDN w:val="0"/>
        <w:adjustRightInd w:val="0"/>
        <w:spacing w:after="0" w:line="240" w:lineRule="auto"/>
      </w:pPr>
      <w:r>
        <w:t xml:space="preserve">Attachment </w:t>
      </w:r>
      <w:r w:rsidR="003A4E7F">
        <w:t>7f</w:t>
      </w:r>
      <w:r>
        <w:t xml:space="preserve">. </w:t>
      </w:r>
      <w:r w:rsidR="003A4E7F" w:rsidRPr="003A4E7F">
        <w:t>Updated Questions on Fish Consumption</w:t>
      </w:r>
    </w:p>
    <w:p w14:paraId="18B1E5B2" w14:textId="77777777" w:rsidR="008915C6" w:rsidRDefault="008915C6" w:rsidP="008915C6">
      <w:pPr>
        <w:pStyle w:val="ListParagraph"/>
        <w:autoSpaceDE w:val="0"/>
        <w:autoSpaceDN w:val="0"/>
        <w:adjustRightInd w:val="0"/>
        <w:spacing w:after="0" w:line="240" w:lineRule="auto"/>
        <w:ind w:left="2160"/>
      </w:pPr>
    </w:p>
    <w:p w14:paraId="7CC005FD" w14:textId="0E3DC8B3" w:rsidR="00977619" w:rsidRDefault="00977619" w:rsidP="00891805">
      <w:pPr>
        <w:pStyle w:val="ListParagraph"/>
        <w:numPr>
          <w:ilvl w:val="0"/>
          <w:numId w:val="22"/>
        </w:numPr>
        <w:autoSpaceDE w:val="0"/>
        <w:autoSpaceDN w:val="0"/>
        <w:adjustRightInd w:val="0"/>
        <w:spacing w:after="0" w:line="240" w:lineRule="auto"/>
      </w:pPr>
      <w:r>
        <w:rPr>
          <w:i/>
        </w:rPr>
        <w:t xml:space="preserve">Small Increase </w:t>
      </w:r>
      <w:r w:rsidR="00010602">
        <w:rPr>
          <w:i/>
        </w:rPr>
        <w:t xml:space="preserve">in </w:t>
      </w:r>
      <w:r>
        <w:rPr>
          <w:i/>
        </w:rPr>
        <w:t xml:space="preserve">Annualized Total Burden Hours: </w:t>
      </w:r>
      <w:r w:rsidR="00FB7440">
        <w:t xml:space="preserve">We request the time burden be modified to add 2 additional annual burden </w:t>
      </w:r>
      <w:r>
        <w:t xml:space="preserve">hours to accommodate the addition of </w:t>
      </w:r>
      <w:r w:rsidR="003A4E7F">
        <w:t xml:space="preserve">updated </w:t>
      </w:r>
      <w:r w:rsidR="00C53818">
        <w:t xml:space="preserve">questions </w:t>
      </w:r>
      <w:r w:rsidR="003A4E7F">
        <w:t xml:space="preserve">on fish caught in the expanded waterbodies </w:t>
      </w:r>
      <w:r w:rsidR="00C53818">
        <w:t>(</w:t>
      </w:r>
      <w:r>
        <w:rPr>
          <w:i/>
        </w:rPr>
        <w:t xml:space="preserve">Attachment </w:t>
      </w:r>
      <w:r w:rsidR="003A4E7F">
        <w:rPr>
          <w:i/>
        </w:rPr>
        <w:t>7f</w:t>
      </w:r>
      <w:r w:rsidR="00C53818">
        <w:rPr>
          <w:i/>
        </w:rPr>
        <w:t>)</w:t>
      </w:r>
      <w:r>
        <w:rPr>
          <w:i/>
        </w:rPr>
        <w:t>.</w:t>
      </w:r>
      <w:r>
        <w:t xml:space="preserve"> The annualized estimate is calculated below:</w:t>
      </w:r>
    </w:p>
    <w:p w14:paraId="10353250" w14:textId="2454F2A4" w:rsidR="001B424F" w:rsidRPr="001B424F" w:rsidRDefault="00FB7440" w:rsidP="00891805">
      <w:pPr>
        <w:pStyle w:val="ListParagraph"/>
        <w:numPr>
          <w:ilvl w:val="1"/>
          <w:numId w:val="22"/>
        </w:numPr>
        <w:autoSpaceDE w:val="0"/>
        <w:autoSpaceDN w:val="0"/>
        <w:adjustRightInd w:val="0"/>
        <w:spacing w:after="0" w:line="240" w:lineRule="auto"/>
      </w:pPr>
      <w:r>
        <w:t xml:space="preserve">55 </w:t>
      </w:r>
      <w:r w:rsidR="0033173B">
        <w:t xml:space="preserve">initial </w:t>
      </w:r>
      <w:r>
        <w:t xml:space="preserve">respondents </w:t>
      </w:r>
      <w:r w:rsidR="0033173B">
        <w:rPr>
          <w:rFonts w:cstheme="minorHAnsi"/>
        </w:rPr>
        <w:t>÷ 3 years = 18</w:t>
      </w:r>
      <w:r w:rsidRPr="00977619">
        <w:rPr>
          <w:rFonts w:cstheme="minorHAnsi"/>
        </w:rPr>
        <w:t xml:space="preserve"> respondents</w:t>
      </w:r>
      <w:r w:rsidR="001B424F">
        <w:rPr>
          <w:rFonts w:cstheme="minorHAnsi"/>
        </w:rPr>
        <w:t xml:space="preserve"> (with 1 response</w:t>
      </w:r>
      <w:r w:rsidR="006D6695">
        <w:rPr>
          <w:rFonts w:cstheme="minorHAnsi"/>
        </w:rPr>
        <w:t xml:space="preserve"> each</w:t>
      </w:r>
      <w:r w:rsidRPr="00977619">
        <w:rPr>
          <w:rFonts w:cstheme="minorHAnsi"/>
        </w:rPr>
        <w:t>)</w:t>
      </w:r>
      <w:r w:rsidR="001B424F">
        <w:rPr>
          <w:rFonts w:cstheme="minorHAnsi"/>
        </w:rPr>
        <w:t xml:space="preserve"> per year</w:t>
      </w:r>
    </w:p>
    <w:p w14:paraId="20FE7434" w14:textId="6FB6CB35" w:rsidR="00FB7440" w:rsidRPr="00120B57" w:rsidRDefault="00FB7440" w:rsidP="00891805">
      <w:pPr>
        <w:pStyle w:val="ListParagraph"/>
        <w:numPr>
          <w:ilvl w:val="1"/>
          <w:numId w:val="22"/>
        </w:numPr>
        <w:autoSpaceDE w:val="0"/>
        <w:autoSpaceDN w:val="0"/>
        <w:adjustRightInd w:val="0"/>
        <w:spacing w:after="0" w:line="240" w:lineRule="auto"/>
      </w:pPr>
      <w:r w:rsidRPr="00977619">
        <w:rPr>
          <w:rFonts w:cstheme="minorHAnsi"/>
        </w:rPr>
        <w:t>18</w:t>
      </w:r>
      <w:r w:rsidR="0033173B">
        <w:rPr>
          <w:rFonts w:cstheme="minorHAnsi"/>
        </w:rPr>
        <w:t xml:space="preserve"> annualized respondents</w:t>
      </w:r>
      <w:r w:rsidRPr="00977619">
        <w:rPr>
          <w:rFonts w:cstheme="minorHAnsi"/>
        </w:rPr>
        <w:t xml:space="preserve"> </w:t>
      </w:r>
      <w:r>
        <w:t xml:space="preserve">X 5/60 hours = 1.5 hours per year rounded to </w:t>
      </w:r>
      <w:r w:rsidRPr="00891805">
        <w:t>2 hours per year</w:t>
      </w:r>
      <w:r w:rsidRPr="0033173B">
        <w:t>).</w:t>
      </w:r>
    </w:p>
    <w:p w14:paraId="1386608F" w14:textId="4D5CE4E8" w:rsidR="003A75BD" w:rsidRDefault="003A75BD" w:rsidP="00213202">
      <w:pPr>
        <w:autoSpaceDE w:val="0"/>
        <w:autoSpaceDN w:val="0"/>
        <w:adjustRightInd w:val="0"/>
        <w:spacing w:after="0" w:line="240" w:lineRule="auto"/>
        <w:contextualSpacing/>
        <w:rPr>
          <w:rFonts w:cs="Times New Roman"/>
        </w:rPr>
      </w:pPr>
    </w:p>
    <w:p w14:paraId="3CE27A4E" w14:textId="611C736C" w:rsidR="008915C6" w:rsidRDefault="008915C6" w:rsidP="008915C6">
      <w:pPr>
        <w:pStyle w:val="ListParagraph"/>
        <w:numPr>
          <w:ilvl w:val="0"/>
          <w:numId w:val="22"/>
        </w:numPr>
        <w:spacing w:after="0" w:line="240" w:lineRule="auto"/>
      </w:pPr>
      <w:r>
        <w:rPr>
          <w:i/>
        </w:rPr>
        <w:t xml:space="preserve">Expanded residency boundary for Licensed Angler: </w:t>
      </w:r>
      <w:r>
        <w:t xml:space="preserve">WI DHS plans to expand their sampling pool by increasing the radius of the residency for randomly selected licensed anglers from 2 miles to 5 miles around the </w:t>
      </w:r>
      <w:r w:rsidRPr="00181583">
        <w:t>Milwaukee Estuary AOC</w:t>
      </w:r>
      <w:r>
        <w:t>, if the existing pool of licensed anglers within 2 miles is exhausted. This change will not require any revisions to information collection forms.</w:t>
      </w:r>
    </w:p>
    <w:p w14:paraId="7FC682E7" w14:textId="77777777" w:rsidR="008915C6" w:rsidRPr="00281243" w:rsidRDefault="008915C6" w:rsidP="00213202">
      <w:pPr>
        <w:autoSpaceDE w:val="0"/>
        <w:autoSpaceDN w:val="0"/>
        <w:adjustRightInd w:val="0"/>
        <w:spacing w:after="0" w:line="240" w:lineRule="auto"/>
        <w:contextualSpacing/>
        <w:rPr>
          <w:rFonts w:cs="Times New Roman"/>
        </w:rPr>
      </w:pPr>
    </w:p>
    <w:sectPr w:rsidR="008915C6" w:rsidRPr="00281243" w:rsidSect="003A4E7F">
      <w:footerReference w:type="default" r:id="rId9"/>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248A2" w14:textId="77777777" w:rsidR="003C77F3" w:rsidRDefault="003C77F3" w:rsidP="00FC432B">
      <w:pPr>
        <w:spacing w:after="0" w:line="240" w:lineRule="auto"/>
      </w:pPr>
      <w:r>
        <w:separator/>
      </w:r>
    </w:p>
  </w:endnote>
  <w:endnote w:type="continuationSeparator" w:id="0">
    <w:p w14:paraId="49049AC2" w14:textId="77777777" w:rsidR="003C77F3" w:rsidRDefault="003C77F3" w:rsidP="00FC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Proxima Nova Rg">
    <w:altName w:val="Arial"/>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077421"/>
      <w:docPartObj>
        <w:docPartGallery w:val="Page Numbers (Bottom of Page)"/>
        <w:docPartUnique/>
      </w:docPartObj>
    </w:sdtPr>
    <w:sdtEndPr>
      <w:rPr>
        <w:noProof/>
      </w:rPr>
    </w:sdtEndPr>
    <w:sdtContent>
      <w:p w14:paraId="54F500B7" w14:textId="0615811D" w:rsidR="003C77F3" w:rsidRDefault="003C77F3">
        <w:pPr>
          <w:pStyle w:val="Footer"/>
          <w:jc w:val="right"/>
        </w:pPr>
        <w:r>
          <w:fldChar w:fldCharType="begin"/>
        </w:r>
        <w:r>
          <w:instrText xml:space="preserve"> PAGE   \* MERGEFORMAT </w:instrText>
        </w:r>
        <w:r>
          <w:fldChar w:fldCharType="separate"/>
        </w:r>
        <w:r w:rsidR="005D616E">
          <w:rPr>
            <w:noProof/>
          </w:rPr>
          <w:t>1</w:t>
        </w:r>
        <w:r>
          <w:rPr>
            <w:noProof/>
          </w:rPr>
          <w:fldChar w:fldCharType="end"/>
        </w:r>
      </w:p>
    </w:sdtContent>
  </w:sdt>
  <w:p w14:paraId="5629492A" w14:textId="77777777" w:rsidR="003C77F3" w:rsidRPr="00D86410" w:rsidRDefault="003C77F3" w:rsidP="00FC432B">
    <w:pPr>
      <w:pStyle w:val="Footer"/>
      <w:jc w:val="center"/>
      <w:rPr>
        <w:rFonts w:ascii="Proxima Nova Rg" w:hAnsi="Proxima Nova Rg"/>
        <w:color w:val="646569"/>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89C42" w14:textId="77777777" w:rsidR="003C77F3" w:rsidRDefault="003C77F3" w:rsidP="00FC432B">
      <w:pPr>
        <w:spacing w:after="0" w:line="240" w:lineRule="auto"/>
      </w:pPr>
      <w:r>
        <w:separator/>
      </w:r>
    </w:p>
  </w:footnote>
  <w:footnote w:type="continuationSeparator" w:id="0">
    <w:p w14:paraId="6441530E" w14:textId="77777777" w:rsidR="003C77F3" w:rsidRDefault="003C77F3" w:rsidP="00FC43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465D"/>
    <w:multiLevelType w:val="hybridMultilevel"/>
    <w:tmpl w:val="292CD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4612A2"/>
    <w:multiLevelType w:val="hybridMultilevel"/>
    <w:tmpl w:val="8CF2B8E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A2CB1"/>
    <w:multiLevelType w:val="hybridMultilevel"/>
    <w:tmpl w:val="887212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9B2B9D"/>
    <w:multiLevelType w:val="hybridMultilevel"/>
    <w:tmpl w:val="D9CC02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462395"/>
    <w:multiLevelType w:val="hybridMultilevel"/>
    <w:tmpl w:val="28E4F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E6950D0"/>
    <w:multiLevelType w:val="hybridMultilevel"/>
    <w:tmpl w:val="4A82D908"/>
    <w:lvl w:ilvl="0" w:tplc="C57EEAD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FC5FA2"/>
    <w:multiLevelType w:val="hybridMultilevel"/>
    <w:tmpl w:val="2FEAAE8A"/>
    <w:lvl w:ilvl="0" w:tplc="51E061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323B28"/>
    <w:multiLevelType w:val="hybridMultilevel"/>
    <w:tmpl w:val="F03023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F81E1F"/>
    <w:multiLevelType w:val="hybridMultilevel"/>
    <w:tmpl w:val="79D6A758"/>
    <w:lvl w:ilvl="0" w:tplc="EC5289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25335C"/>
    <w:multiLevelType w:val="hybridMultilevel"/>
    <w:tmpl w:val="0FB85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494557B"/>
    <w:multiLevelType w:val="hybridMultilevel"/>
    <w:tmpl w:val="170EF98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0224F8"/>
    <w:multiLevelType w:val="hybridMultilevel"/>
    <w:tmpl w:val="0DC45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C238AD"/>
    <w:multiLevelType w:val="hybridMultilevel"/>
    <w:tmpl w:val="EAD0D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EA25AC"/>
    <w:multiLevelType w:val="hybridMultilevel"/>
    <w:tmpl w:val="B072A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E767DD"/>
    <w:multiLevelType w:val="hybridMultilevel"/>
    <w:tmpl w:val="AF6654D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126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41279A4"/>
    <w:multiLevelType w:val="hybridMultilevel"/>
    <w:tmpl w:val="952EA3C0"/>
    <w:lvl w:ilvl="0" w:tplc="3500B9E2">
      <w:start w:val="3"/>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nsid w:val="5B0E6B1C"/>
    <w:multiLevelType w:val="hybridMultilevel"/>
    <w:tmpl w:val="8BF6C626"/>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5B7D0F2B"/>
    <w:multiLevelType w:val="hybridMultilevel"/>
    <w:tmpl w:val="4E2EA1B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87E04A7"/>
    <w:multiLevelType w:val="hybridMultilevel"/>
    <w:tmpl w:val="33444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0B1809"/>
    <w:multiLevelType w:val="hybridMultilevel"/>
    <w:tmpl w:val="73B08AB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0">
    <w:nsid w:val="701A6A80"/>
    <w:multiLevelType w:val="hybridMultilevel"/>
    <w:tmpl w:val="628AD7E4"/>
    <w:lvl w:ilvl="0" w:tplc="04090011">
      <w:start w:val="1"/>
      <w:numFmt w:val="decimal"/>
      <w:lvlText w:val="%1)"/>
      <w:lvlJc w:val="left"/>
      <w:pPr>
        <w:ind w:left="720" w:hanging="360"/>
      </w:pPr>
      <w:rPr>
        <w:rFonts w:hint="default"/>
      </w:rPr>
    </w:lvl>
    <w:lvl w:ilvl="1" w:tplc="6BEE043E">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4C3A2F"/>
    <w:multiLevelType w:val="hybridMultilevel"/>
    <w:tmpl w:val="CE22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E043E4"/>
    <w:multiLevelType w:val="hybridMultilevel"/>
    <w:tmpl w:val="63704BD0"/>
    <w:lvl w:ilvl="0" w:tplc="CDD890C2">
      <w:start w:val="1"/>
      <w:numFmt w:val="decimal"/>
      <w:lvlText w:val="%1."/>
      <w:lvlJc w:val="left"/>
      <w:pPr>
        <w:ind w:left="360" w:hanging="360"/>
      </w:pPr>
      <w:rPr>
        <w:b/>
      </w:rPr>
    </w:lvl>
    <w:lvl w:ilvl="1" w:tplc="92E6FC3E">
      <w:start w:val="1"/>
      <w:numFmt w:val="bullet"/>
      <w:lvlText w:val="-"/>
      <w:lvlJc w:val="left"/>
      <w:pPr>
        <w:ind w:left="1080" w:hanging="360"/>
      </w:pPr>
      <w:rPr>
        <w:rFonts w:ascii="Times New Roman" w:eastAsiaTheme="minorHAnsi" w:hAnsi="Times New Roman" w:cs="Times New Roman" w:hint="default"/>
      </w:rPr>
    </w:lvl>
    <w:lvl w:ilvl="2" w:tplc="CCE6379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C5C2B40"/>
    <w:multiLevelType w:val="hybridMultilevel"/>
    <w:tmpl w:val="F32A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6"/>
  </w:num>
  <w:num w:numId="4">
    <w:abstractNumId w:val="11"/>
  </w:num>
  <w:num w:numId="5">
    <w:abstractNumId w:val="1"/>
  </w:num>
  <w:num w:numId="6">
    <w:abstractNumId w:val="13"/>
  </w:num>
  <w:num w:numId="7">
    <w:abstractNumId w:val="22"/>
  </w:num>
  <w:num w:numId="8">
    <w:abstractNumId w:val="8"/>
  </w:num>
  <w:num w:numId="9">
    <w:abstractNumId w:val="0"/>
  </w:num>
  <w:num w:numId="10">
    <w:abstractNumId w:val="14"/>
  </w:num>
  <w:num w:numId="11">
    <w:abstractNumId w:val="10"/>
  </w:num>
  <w:num w:numId="12">
    <w:abstractNumId w:val="5"/>
  </w:num>
  <w:num w:numId="1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9"/>
  </w:num>
  <w:num w:numId="16">
    <w:abstractNumId w:val="19"/>
  </w:num>
  <w:num w:numId="17">
    <w:abstractNumId w:val="6"/>
  </w:num>
  <w:num w:numId="18">
    <w:abstractNumId w:val="23"/>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8"/>
  </w:num>
  <w:num w:numId="22">
    <w:abstractNumId w:val="20"/>
  </w:num>
  <w:num w:numId="23">
    <w:abstractNumId w:val="17"/>
  </w:num>
  <w:num w:numId="24">
    <w:abstractNumId w:val="15"/>
  </w:num>
  <w:num w:numId="25">
    <w:abstractNumId w:val="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6B7"/>
    <w:rsid w:val="00000977"/>
    <w:rsid w:val="000022EF"/>
    <w:rsid w:val="000025ED"/>
    <w:rsid w:val="00004733"/>
    <w:rsid w:val="000063B3"/>
    <w:rsid w:val="00007963"/>
    <w:rsid w:val="00010602"/>
    <w:rsid w:val="000116BD"/>
    <w:rsid w:val="0001435F"/>
    <w:rsid w:val="000145DD"/>
    <w:rsid w:val="00014969"/>
    <w:rsid w:val="00015D6B"/>
    <w:rsid w:val="000247D0"/>
    <w:rsid w:val="000269DF"/>
    <w:rsid w:val="000301D2"/>
    <w:rsid w:val="00030C84"/>
    <w:rsid w:val="000333E6"/>
    <w:rsid w:val="00034D28"/>
    <w:rsid w:val="00040F45"/>
    <w:rsid w:val="00042363"/>
    <w:rsid w:val="000471D2"/>
    <w:rsid w:val="00051356"/>
    <w:rsid w:val="00054D70"/>
    <w:rsid w:val="00061DBA"/>
    <w:rsid w:val="00061FCB"/>
    <w:rsid w:val="00072250"/>
    <w:rsid w:val="00072A7A"/>
    <w:rsid w:val="00072AB1"/>
    <w:rsid w:val="000761C8"/>
    <w:rsid w:val="00081B85"/>
    <w:rsid w:val="0008474A"/>
    <w:rsid w:val="000866C6"/>
    <w:rsid w:val="00091587"/>
    <w:rsid w:val="00092960"/>
    <w:rsid w:val="00095543"/>
    <w:rsid w:val="00095A3A"/>
    <w:rsid w:val="00097C5E"/>
    <w:rsid w:val="000A19F3"/>
    <w:rsid w:val="000A2287"/>
    <w:rsid w:val="000A5EF5"/>
    <w:rsid w:val="000A7EA5"/>
    <w:rsid w:val="000B41D9"/>
    <w:rsid w:val="000B5479"/>
    <w:rsid w:val="000C2320"/>
    <w:rsid w:val="000C324C"/>
    <w:rsid w:val="000C459D"/>
    <w:rsid w:val="000C4868"/>
    <w:rsid w:val="000C5262"/>
    <w:rsid w:val="000C781A"/>
    <w:rsid w:val="000D0378"/>
    <w:rsid w:val="000D0A15"/>
    <w:rsid w:val="000D1859"/>
    <w:rsid w:val="000D2864"/>
    <w:rsid w:val="000E22E7"/>
    <w:rsid w:val="000E2B04"/>
    <w:rsid w:val="000E2F62"/>
    <w:rsid w:val="000E4211"/>
    <w:rsid w:val="000E64B7"/>
    <w:rsid w:val="000F4BA5"/>
    <w:rsid w:val="000F4E00"/>
    <w:rsid w:val="000F50AE"/>
    <w:rsid w:val="000F703C"/>
    <w:rsid w:val="000F7149"/>
    <w:rsid w:val="001035AE"/>
    <w:rsid w:val="00103899"/>
    <w:rsid w:val="00105DE6"/>
    <w:rsid w:val="00106802"/>
    <w:rsid w:val="0011287B"/>
    <w:rsid w:val="00117228"/>
    <w:rsid w:val="001173D7"/>
    <w:rsid w:val="00117E01"/>
    <w:rsid w:val="00120B57"/>
    <w:rsid w:val="00120DF5"/>
    <w:rsid w:val="00121C3E"/>
    <w:rsid w:val="001223C3"/>
    <w:rsid w:val="00123161"/>
    <w:rsid w:val="00123FB2"/>
    <w:rsid w:val="00124FF5"/>
    <w:rsid w:val="0012522D"/>
    <w:rsid w:val="00130171"/>
    <w:rsid w:val="001303D8"/>
    <w:rsid w:val="00131653"/>
    <w:rsid w:val="001323DB"/>
    <w:rsid w:val="00137FB3"/>
    <w:rsid w:val="00143222"/>
    <w:rsid w:val="00146808"/>
    <w:rsid w:val="00151404"/>
    <w:rsid w:val="001525BC"/>
    <w:rsid w:val="00156607"/>
    <w:rsid w:val="0015741D"/>
    <w:rsid w:val="00166EC7"/>
    <w:rsid w:val="0017098A"/>
    <w:rsid w:val="00170C30"/>
    <w:rsid w:val="00171C50"/>
    <w:rsid w:val="001727B7"/>
    <w:rsid w:val="00181583"/>
    <w:rsid w:val="00184104"/>
    <w:rsid w:val="00186175"/>
    <w:rsid w:val="00187672"/>
    <w:rsid w:val="001930B2"/>
    <w:rsid w:val="00196634"/>
    <w:rsid w:val="0019713D"/>
    <w:rsid w:val="001A0A6D"/>
    <w:rsid w:val="001A61E7"/>
    <w:rsid w:val="001A6D3E"/>
    <w:rsid w:val="001A6E32"/>
    <w:rsid w:val="001A7376"/>
    <w:rsid w:val="001A7B39"/>
    <w:rsid w:val="001B424F"/>
    <w:rsid w:val="001B743D"/>
    <w:rsid w:val="001C2F11"/>
    <w:rsid w:val="001D7808"/>
    <w:rsid w:val="001D790B"/>
    <w:rsid w:val="001E0458"/>
    <w:rsid w:val="001E2370"/>
    <w:rsid w:val="001E37F8"/>
    <w:rsid w:val="001E48BA"/>
    <w:rsid w:val="001E6E86"/>
    <w:rsid w:val="001F2BE9"/>
    <w:rsid w:val="001F59FA"/>
    <w:rsid w:val="001F5C6C"/>
    <w:rsid w:val="001F7D44"/>
    <w:rsid w:val="001F7D6B"/>
    <w:rsid w:val="00202429"/>
    <w:rsid w:val="0020245F"/>
    <w:rsid w:val="002052D3"/>
    <w:rsid w:val="00206D14"/>
    <w:rsid w:val="002108EB"/>
    <w:rsid w:val="00211584"/>
    <w:rsid w:val="00211841"/>
    <w:rsid w:val="0021279B"/>
    <w:rsid w:val="00212FF1"/>
    <w:rsid w:val="00213202"/>
    <w:rsid w:val="00214EA2"/>
    <w:rsid w:val="00216F0A"/>
    <w:rsid w:val="0021799D"/>
    <w:rsid w:val="00217BCC"/>
    <w:rsid w:val="00220846"/>
    <w:rsid w:val="002231F6"/>
    <w:rsid w:val="002240A5"/>
    <w:rsid w:val="00224A7D"/>
    <w:rsid w:val="002266D0"/>
    <w:rsid w:val="002306E5"/>
    <w:rsid w:val="002320A9"/>
    <w:rsid w:val="002353BB"/>
    <w:rsid w:val="002373BA"/>
    <w:rsid w:val="00237E1E"/>
    <w:rsid w:val="00240FE9"/>
    <w:rsid w:val="002447A3"/>
    <w:rsid w:val="00245B93"/>
    <w:rsid w:val="0025003A"/>
    <w:rsid w:val="00255C2B"/>
    <w:rsid w:val="00266DB4"/>
    <w:rsid w:val="0027013F"/>
    <w:rsid w:val="00270E27"/>
    <w:rsid w:val="00271FAF"/>
    <w:rsid w:val="002726BD"/>
    <w:rsid w:val="00277411"/>
    <w:rsid w:val="00277A7F"/>
    <w:rsid w:val="00280048"/>
    <w:rsid w:val="00281243"/>
    <w:rsid w:val="00284CF8"/>
    <w:rsid w:val="002869EA"/>
    <w:rsid w:val="00287159"/>
    <w:rsid w:val="00287316"/>
    <w:rsid w:val="00287AE6"/>
    <w:rsid w:val="00293BDD"/>
    <w:rsid w:val="00295C92"/>
    <w:rsid w:val="002A207D"/>
    <w:rsid w:val="002A523D"/>
    <w:rsid w:val="002A6906"/>
    <w:rsid w:val="002A78F0"/>
    <w:rsid w:val="002B1776"/>
    <w:rsid w:val="002B6D59"/>
    <w:rsid w:val="002C1984"/>
    <w:rsid w:val="002C2349"/>
    <w:rsid w:val="002C5E6F"/>
    <w:rsid w:val="002D10B5"/>
    <w:rsid w:val="002D1F1F"/>
    <w:rsid w:val="002D4328"/>
    <w:rsid w:val="002D5DC4"/>
    <w:rsid w:val="002E3281"/>
    <w:rsid w:val="002E4AE4"/>
    <w:rsid w:val="002F051B"/>
    <w:rsid w:val="002F3B5F"/>
    <w:rsid w:val="002F46DE"/>
    <w:rsid w:val="003005F9"/>
    <w:rsid w:val="00303821"/>
    <w:rsid w:val="00310BFA"/>
    <w:rsid w:val="003142DC"/>
    <w:rsid w:val="003158E5"/>
    <w:rsid w:val="00323744"/>
    <w:rsid w:val="00323EF8"/>
    <w:rsid w:val="003243EB"/>
    <w:rsid w:val="00325704"/>
    <w:rsid w:val="00325B42"/>
    <w:rsid w:val="0033134E"/>
    <w:rsid w:val="0033173B"/>
    <w:rsid w:val="0033232C"/>
    <w:rsid w:val="00332DB5"/>
    <w:rsid w:val="00333EC2"/>
    <w:rsid w:val="0035288B"/>
    <w:rsid w:val="00352EE0"/>
    <w:rsid w:val="00356C41"/>
    <w:rsid w:val="003617CF"/>
    <w:rsid w:val="00361E18"/>
    <w:rsid w:val="0036453C"/>
    <w:rsid w:val="00370CDD"/>
    <w:rsid w:val="003736FE"/>
    <w:rsid w:val="00374914"/>
    <w:rsid w:val="00375100"/>
    <w:rsid w:val="00380651"/>
    <w:rsid w:val="003844BF"/>
    <w:rsid w:val="00386920"/>
    <w:rsid w:val="00387BDA"/>
    <w:rsid w:val="00387DB5"/>
    <w:rsid w:val="00390A56"/>
    <w:rsid w:val="00391331"/>
    <w:rsid w:val="00392F6A"/>
    <w:rsid w:val="0039509B"/>
    <w:rsid w:val="003953D8"/>
    <w:rsid w:val="0039617E"/>
    <w:rsid w:val="003A2E08"/>
    <w:rsid w:val="003A4E7F"/>
    <w:rsid w:val="003A669B"/>
    <w:rsid w:val="003A6D2E"/>
    <w:rsid w:val="003A75BD"/>
    <w:rsid w:val="003B1738"/>
    <w:rsid w:val="003B5AD6"/>
    <w:rsid w:val="003C0CD5"/>
    <w:rsid w:val="003C6F1A"/>
    <w:rsid w:val="003C77F3"/>
    <w:rsid w:val="003C7BEF"/>
    <w:rsid w:val="003D1C4B"/>
    <w:rsid w:val="003D2EEA"/>
    <w:rsid w:val="003D42A4"/>
    <w:rsid w:val="003D459A"/>
    <w:rsid w:val="003D4B76"/>
    <w:rsid w:val="003D4DE0"/>
    <w:rsid w:val="003D5FF0"/>
    <w:rsid w:val="003D612A"/>
    <w:rsid w:val="003E0295"/>
    <w:rsid w:val="003E0D7D"/>
    <w:rsid w:val="003E1B72"/>
    <w:rsid w:val="003E1EF8"/>
    <w:rsid w:val="003E2B5E"/>
    <w:rsid w:val="003E6255"/>
    <w:rsid w:val="003E7553"/>
    <w:rsid w:val="003F1268"/>
    <w:rsid w:val="003F164B"/>
    <w:rsid w:val="003F7AB2"/>
    <w:rsid w:val="00403E49"/>
    <w:rsid w:val="0040782E"/>
    <w:rsid w:val="004104DF"/>
    <w:rsid w:val="00411003"/>
    <w:rsid w:val="00411473"/>
    <w:rsid w:val="004129A1"/>
    <w:rsid w:val="00413C22"/>
    <w:rsid w:val="0041684D"/>
    <w:rsid w:val="00420327"/>
    <w:rsid w:val="00420C7B"/>
    <w:rsid w:val="00424E33"/>
    <w:rsid w:val="004262EB"/>
    <w:rsid w:val="00426474"/>
    <w:rsid w:val="00427493"/>
    <w:rsid w:val="00427B67"/>
    <w:rsid w:val="00430496"/>
    <w:rsid w:val="00432D23"/>
    <w:rsid w:val="00433051"/>
    <w:rsid w:val="004333F1"/>
    <w:rsid w:val="00433A69"/>
    <w:rsid w:val="00434690"/>
    <w:rsid w:val="0044500A"/>
    <w:rsid w:val="00445B75"/>
    <w:rsid w:val="00445D54"/>
    <w:rsid w:val="004510D7"/>
    <w:rsid w:val="0046417B"/>
    <w:rsid w:val="00465928"/>
    <w:rsid w:val="00465CD1"/>
    <w:rsid w:val="00466194"/>
    <w:rsid w:val="00467703"/>
    <w:rsid w:val="0047025C"/>
    <w:rsid w:val="0047568F"/>
    <w:rsid w:val="004759A7"/>
    <w:rsid w:val="0047620D"/>
    <w:rsid w:val="004775CA"/>
    <w:rsid w:val="00480405"/>
    <w:rsid w:val="00481520"/>
    <w:rsid w:val="00484611"/>
    <w:rsid w:val="00494BA7"/>
    <w:rsid w:val="00495502"/>
    <w:rsid w:val="004971DA"/>
    <w:rsid w:val="004972FE"/>
    <w:rsid w:val="0049789D"/>
    <w:rsid w:val="004A01F9"/>
    <w:rsid w:val="004A41E1"/>
    <w:rsid w:val="004A493E"/>
    <w:rsid w:val="004A6CE7"/>
    <w:rsid w:val="004B0CB9"/>
    <w:rsid w:val="004B2058"/>
    <w:rsid w:val="004B3855"/>
    <w:rsid w:val="004B5087"/>
    <w:rsid w:val="004B51E6"/>
    <w:rsid w:val="004B564B"/>
    <w:rsid w:val="004B648B"/>
    <w:rsid w:val="004B7AB8"/>
    <w:rsid w:val="004C4C4C"/>
    <w:rsid w:val="004C4DB5"/>
    <w:rsid w:val="004C6134"/>
    <w:rsid w:val="004C6413"/>
    <w:rsid w:val="004D156C"/>
    <w:rsid w:val="004D1AFA"/>
    <w:rsid w:val="004D72E1"/>
    <w:rsid w:val="004E1A52"/>
    <w:rsid w:val="004E3670"/>
    <w:rsid w:val="004E407F"/>
    <w:rsid w:val="004E4A45"/>
    <w:rsid w:val="004E6BBF"/>
    <w:rsid w:val="004F1155"/>
    <w:rsid w:val="004F2311"/>
    <w:rsid w:val="004F505E"/>
    <w:rsid w:val="004F593C"/>
    <w:rsid w:val="004F7AF3"/>
    <w:rsid w:val="00505F8D"/>
    <w:rsid w:val="00507181"/>
    <w:rsid w:val="00510E3B"/>
    <w:rsid w:val="00514650"/>
    <w:rsid w:val="00516840"/>
    <w:rsid w:val="00523492"/>
    <w:rsid w:val="005276A9"/>
    <w:rsid w:val="00535049"/>
    <w:rsid w:val="00535AC7"/>
    <w:rsid w:val="00540CE4"/>
    <w:rsid w:val="00542DC2"/>
    <w:rsid w:val="005444CB"/>
    <w:rsid w:val="00544EF4"/>
    <w:rsid w:val="00546072"/>
    <w:rsid w:val="00546796"/>
    <w:rsid w:val="00561292"/>
    <w:rsid w:val="00561353"/>
    <w:rsid w:val="0056294D"/>
    <w:rsid w:val="005670E1"/>
    <w:rsid w:val="00572088"/>
    <w:rsid w:val="0057240E"/>
    <w:rsid w:val="00573960"/>
    <w:rsid w:val="00575645"/>
    <w:rsid w:val="00576FAC"/>
    <w:rsid w:val="00577210"/>
    <w:rsid w:val="00581097"/>
    <w:rsid w:val="0058308C"/>
    <w:rsid w:val="00583B0A"/>
    <w:rsid w:val="005861B4"/>
    <w:rsid w:val="00586FC6"/>
    <w:rsid w:val="00587B6C"/>
    <w:rsid w:val="00597469"/>
    <w:rsid w:val="00597D8D"/>
    <w:rsid w:val="005A1DBE"/>
    <w:rsid w:val="005A6557"/>
    <w:rsid w:val="005A6E54"/>
    <w:rsid w:val="005A7389"/>
    <w:rsid w:val="005A7410"/>
    <w:rsid w:val="005B23AD"/>
    <w:rsid w:val="005B37B5"/>
    <w:rsid w:val="005B3940"/>
    <w:rsid w:val="005B3AB4"/>
    <w:rsid w:val="005B3CF1"/>
    <w:rsid w:val="005B4C7C"/>
    <w:rsid w:val="005B5265"/>
    <w:rsid w:val="005B635E"/>
    <w:rsid w:val="005B6A88"/>
    <w:rsid w:val="005C0BF9"/>
    <w:rsid w:val="005C2768"/>
    <w:rsid w:val="005C428F"/>
    <w:rsid w:val="005C51F3"/>
    <w:rsid w:val="005C62FF"/>
    <w:rsid w:val="005D2AC5"/>
    <w:rsid w:val="005D372D"/>
    <w:rsid w:val="005D4B4A"/>
    <w:rsid w:val="005D5530"/>
    <w:rsid w:val="005D616E"/>
    <w:rsid w:val="005D78A3"/>
    <w:rsid w:val="005E27C8"/>
    <w:rsid w:val="005E5BCE"/>
    <w:rsid w:val="005E66C0"/>
    <w:rsid w:val="005E7A55"/>
    <w:rsid w:val="005F285A"/>
    <w:rsid w:val="005F2B98"/>
    <w:rsid w:val="005F2D04"/>
    <w:rsid w:val="0060237D"/>
    <w:rsid w:val="00603347"/>
    <w:rsid w:val="00604858"/>
    <w:rsid w:val="0060702B"/>
    <w:rsid w:val="006076B6"/>
    <w:rsid w:val="00610E08"/>
    <w:rsid w:val="00612010"/>
    <w:rsid w:val="0061257D"/>
    <w:rsid w:val="00613BE6"/>
    <w:rsid w:val="006157F8"/>
    <w:rsid w:val="00620F47"/>
    <w:rsid w:val="00622271"/>
    <w:rsid w:val="00622C81"/>
    <w:rsid w:val="006247DE"/>
    <w:rsid w:val="00624E42"/>
    <w:rsid w:val="006253AC"/>
    <w:rsid w:val="0062585D"/>
    <w:rsid w:val="00625BDB"/>
    <w:rsid w:val="00630842"/>
    <w:rsid w:val="00630FC5"/>
    <w:rsid w:val="0063186F"/>
    <w:rsid w:val="006318A6"/>
    <w:rsid w:val="00632718"/>
    <w:rsid w:val="006346CA"/>
    <w:rsid w:val="006356C0"/>
    <w:rsid w:val="00641372"/>
    <w:rsid w:val="006416E7"/>
    <w:rsid w:val="00641954"/>
    <w:rsid w:val="00641E81"/>
    <w:rsid w:val="00643A72"/>
    <w:rsid w:val="00650D4B"/>
    <w:rsid w:val="006620EB"/>
    <w:rsid w:val="006644CA"/>
    <w:rsid w:val="00666BDD"/>
    <w:rsid w:val="0067065C"/>
    <w:rsid w:val="00670C9A"/>
    <w:rsid w:val="00672A2E"/>
    <w:rsid w:val="00676AF4"/>
    <w:rsid w:val="00676B78"/>
    <w:rsid w:val="0067795D"/>
    <w:rsid w:val="00680125"/>
    <w:rsid w:val="006815C1"/>
    <w:rsid w:val="00683B5E"/>
    <w:rsid w:val="00690033"/>
    <w:rsid w:val="006900AC"/>
    <w:rsid w:val="006901C9"/>
    <w:rsid w:val="0069082C"/>
    <w:rsid w:val="006943C8"/>
    <w:rsid w:val="006954DF"/>
    <w:rsid w:val="00695C47"/>
    <w:rsid w:val="006A0DAA"/>
    <w:rsid w:val="006A139A"/>
    <w:rsid w:val="006A5EAF"/>
    <w:rsid w:val="006A6D50"/>
    <w:rsid w:val="006A79BF"/>
    <w:rsid w:val="006B2E10"/>
    <w:rsid w:val="006B3762"/>
    <w:rsid w:val="006C40F5"/>
    <w:rsid w:val="006C4E16"/>
    <w:rsid w:val="006C501E"/>
    <w:rsid w:val="006C5367"/>
    <w:rsid w:val="006D1EB2"/>
    <w:rsid w:val="006D6381"/>
    <w:rsid w:val="006D6695"/>
    <w:rsid w:val="006E09ED"/>
    <w:rsid w:val="006E42E8"/>
    <w:rsid w:val="006E6A74"/>
    <w:rsid w:val="006F08CB"/>
    <w:rsid w:val="006F1BB0"/>
    <w:rsid w:val="006F31CA"/>
    <w:rsid w:val="006F573C"/>
    <w:rsid w:val="006F7E1A"/>
    <w:rsid w:val="007007B5"/>
    <w:rsid w:val="00701E6E"/>
    <w:rsid w:val="00701F4A"/>
    <w:rsid w:val="007036A4"/>
    <w:rsid w:val="00703A13"/>
    <w:rsid w:val="0070477D"/>
    <w:rsid w:val="00705AA5"/>
    <w:rsid w:val="0070717D"/>
    <w:rsid w:val="007121C1"/>
    <w:rsid w:val="00715E1A"/>
    <w:rsid w:val="00720C1A"/>
    <w:rsid w:val="0072157E"/>
    <w:rsid w:val="00722E5E"/>
    <w:rsid w:val="00723EA0"/>
    <w:rsid w:val="007241DA"/>
    <w:rsid w:val="00726FD5"/>
    <w:rsid w:val="0072740D"/>
    <w:rsid w:val="00735F3D"/>
    <w:rsid w:val="0074166C"/>
    <w:rsid w:val="0074215F"/>
    <w:rsid w:val="00743277"/>
    <w:rsid w:val="007457BA"/>
    <w:rsid w:val="0074648B"/>
    <w:rsid w:val="00757EFB"/>
    <w:rsid w:val="00764D69"/>
    <w:rsid w:val="00765B23"/>
    <w:rsid w:val="00765FB2"/>
    <w:rsid w:val="00767DFE"/>
    <w:rsid w:val="007719BE"/>
    <w:rsid w:val="00773901"/>
    <w:rsid w:val="00774457"/>
    <w:rsid w:val="00775EE9"/>
    <w:rsid w:val="007765E0"/>
    <w:rsid w:val="007810C8"/>
    <w:rsid w:val="00781CBA"/>
    <w:rsid w:val="00782F2E"/>
    <w:rsid w:val="0079041A"/>
    <w:rsid w:val="007904D1"/>
    <w:rsid w:val="00790AF9"/>
    <w:rsid w:val="007926B7"/>
    <w:rsid w:val="00795A4A"/>
    <w:rsid w:val="00796249"/>
    <w:rsid w:val="007A1861"/>
    <w:rsid w:val="007A5D47"/>
    <w:rsid w:val="007B1EA6"/>
    <w:rsid w:val="007B26AD"/>
    <w:rsid w:val="007B6C0E"/>
    <w:rsid w:val="007B7A27"/>
    <w:rsid w:val="007B7DC9"/>
    <w:rsid w:val="007C0161"/>
    <w:rsid w:val="007C0596"/>
    <w:rsid w:val="007C5F1F"/>
    <w:rsid w:val="007D3B1E"/>
    <w:rsid w:val="007D44AA"/>
    <w:rsid w:val="007D4F15"/>
    <w:rsid w:val="007D6E5A"/>
    <w:rsid w:val="007D7AC6"/>
    <w:rsid w:val="007E3CA7"/>
    <w:rsid w:val="007E6673"/>
    <w:rsid w:val="007F4950"/>
    <w:rsid w:val="007F555C"/>
    <w:rsid w:val="007F672D"/>
    <w:rsid w:val="00800B5F"/>
    <w:rsid w:val="0080240F"/>
    <w:rsid w:val="00802ABC"/>
    <w:rsid w:val="008064B9"/>
    <w:rsid w:val="00807429"/>
    <w:rsid w:val="00807C1D"/>
    <w:rsid w:val="00810A81"/>
    <w:rsid w:val="008119BB"/>
    <w:rsid w:val="008146B4"/>
    <w:rsid w:val="00817E53"/>
    <w:rsid w:val="008203E6"/>
    <w:rsid w:val="0082286D"/>
    <w:rsid w:val="00824E6F"/>
    <w:rsid w:val="00825AD9"/>
    <w:rsid w:val="00830E93"/>
    <w:rsid w:val="0083300F"/>
    <w:rsid w:val="00833B31"/>
    <w:rsid w:val="008362AB"/>
    <w:rsid w:val="00836819"/>
    <w:rsid w:val="008374A1"/>
    <w:rsid w:val="0084102A"/>
    <w:rsid w:val="008431FE"/>
    <w:rsid w:val="00850211"/>
    <w:rsid w:val="00851B38"/>
    <w:rsid w:val="00851CF2"/>
    <w:rsid w:val="008523CA"/>
    <w:rsid w:val="008526F7"/>
    <w:rsid w:val="008575D9"/>
    <w:rsid w:val="00866825"/>
    <w:rsid w:val="008711EF"/>
    <w:rsid w:val="00873A1E"/>
    <w:rsid w:val="00880769"/>
    <w:rsid w:val="008819DF"/>
    <w:rsid w:val="008846CB"/>
    <w:rsid w:val="00885BA4"/>
    <w:rsid w:val="008876CA"/>
    <w:rsid w:val="008915C6"/>
    <w:rsid w:val="00891805"/>
    <w:rsid w:val="00891FF6"/>
    <w:rsid w:val="00894DC3"/>
    <w:rsid w:val="008A4879"/>
    <w:rsid w:val="008B2195"/>
    <w:rsid w:val="008B450E"/>
    <w:rsid w:val="008B6569"/>
    <w:rsid w:val="008B68BC"/>
    <w:rsid w:val="008C3305"/>
    <w:rsid w:val="008C3BA0"/>
    <w:rsid w:val="008C636F"/>
    <w:rsid w:val="008D2D5E"/>
    <w:rsid w:val="008D36A1"/>
    <w:rsid w:val="008D5192"/>
    <w:rsid w:val="008E1CB0"/>
    <w:rsid w:val="008E2275"/>
    <w:rsid w:val="008E34F9"/>
    <w:rsid w:val="008E3CDF"/>
    <w:rsid w:val="008E5B23"/>
    <w:rsid w:val="008E60A3"/>
    <w:rsid w:val="008F0B3F"/>
    <w:rsid w:val="008F5246"/>
    <w:rsid w:val="008F5BA6"/>
    <w:rsid w:val="00901F65"/>
    <w:rsid w:val="00904BAC"/>
    <w:rsid w:val="009060FD"/>
    <w:rsid w:val="00907637"/>
    <w:rsid w:val="009128FB"/>
    <w:rsid w:val="00914F6D"/>
    <w:rsid w:val="009201FD"/>
    <w:rsid w:val="0092147F"/>
    <w:rsid w:val="00925674"/>
    <w:rsid w:val="009270C6"/>
    <w:rsid w:val="00927CC2"/>
    <w:rsid w:val="0093469E"/>
    <w:rsid w:val="009355DF"/>
    <w:rsid w:val="009407B9"/>
    <w:rsid w:val="00941B03"/>
    <w:rsid w:val="00942CC3"/>
    <w:rsid w:val="0094355F"/>
    <w:rsid w:val="0095033D"/>
    <w:rsid w:val="00953756"/>
    <w:rsid w:val="009551AD"/>
    <w:rsid w:val="0095633C"/>
    <w:rsid w:val="00964272"/>
    <w:rsid w:val="00965DDA"/>
    <w:rsid w:val="00970A0D"/>
    <w:rsid w:val="009721FA"/>
    <w:rsid w:val="00977619"/>
    <w:rsid w:val="00977A99"/>
    <w:rsid w:val="00980632"/>
    <w:rsid w:val="00981E6A"/>
    <w:rsid w:val="009841D0"/>
    <w:rsid w:val="00984388"/>
    <w:rsid w:val="009845EB"/>
    <w:rsid w:val="00985DE3"/>
    <w:rsid w:val="00987967"/>
    <w:rsid w:val="00990CA5"/>
    <w:rsid w:val="00991676"/>
    <w:rsid w:val="00991C27"/>
    <w:rsid w:val="00991F57"/>
    <w:rsid w:val="00994F9A"/>
    <w:rsid w:val="00995F53"/>
    <w:rsid w:val="00996867"/>
    <w:rsid w:val="00996D1A"/>
    <w:rsid w:val="009A5F53"/>
    <w:rsid w:val="009A6115"/>
    <w:rsid w:val="009B34BD"/>
    <w:rsid w:val="009B798E"/>
    <w:rsid w:val="009C0E37"/>
    <w:rsid w:val="009C0FF0"/>
    <w:rsid w:val="009C15B9"/>
    <w:rsid w:val="009C194B"/>
    <w:rsid w:val="009C1F6C"/>
    <w:rsid w:val="009C2868"/>
    <w:rsid w:val="009C4A99"/>
    <w:rsid w:val="009C7260"/>
    <w:rsid w:val="009D1617"/>
    <w:rsid w:val="009D23A2"/>
    <w:rsid w:val="009D5A90"/>
    <w:rsid w:val="009D6CBC"/>
    <w:rsid w:val="009E0182"/>
    <w:rsid w:val="009E07AE"/>
    <w:rsid w:val="009E6067"/>
    <w:rsid w:val="009E65E3"/>
    <w:rsid w:val="009E7D35"/>
    <w:rsid w:val="009F162B"/>
    <w:rsid w:val="009F4DF7"/>
    <w:rsid w:val="00A03461"/>
    <w:rsid w:val="00A03B9C"/>
    <w:rsid w:val="00A06101"/>
    <w:rsid w:val="00A0771C"/>
    <w:rsid w:val="00A133A6"/>
    <w:rsid w:val="00A135CF"/>
    <w:rsid w:val="00A13D0E"/>
    <w:rsid w:val="00A166C6"/>
    <w:rsid w:val="00A271DD"/>
    <w:rsid w:val="00A2742D"/>
    <w:rsid w:val="00A31499"/>
    <w:rsid w:val="00A33A05"/>
    <w:rsid w:val="00A354A8"/>
    <w:rsid w:val="00A37F64"/>
    <w:rsid w:val="00A42A46"/>
    <w:rsid w:val="00A44ABC"/>
    <w:rsid w:val="00A47B4C"/>
    <w:rsid w:val="00A47EF1"/>
    <w:rsid w:val="00A6105E"/>
    <w:rsid w:val="00A61C81"/>
    <w:rsid w:val="00A61E47"/>
    <w:rsid w:val="00A633D5"/>
    <w:rsid w:val="00A63AB0"/>
    <w:rsid w:val="00A67875"/>
    <w:rsid w:val="00A713F5"/>
    <w:rsid w:val="00A71A03"/>
    <w:rsid w:val="00A71A68"/>
    <w:rsid w:val="00A71C7C"/>
    <w:rsid w:val="00A73102"/>
    <w:rsid w:val="00A81F7C"/>
    <w:rsid w:val="00A82996"/>
    <w:rsid w:val="00A92B91"/>
    <w:rsid w:val="00A93F8E"/>
    <w:rsid w:val="00A954B2"/>
    <w:rsid w:val="00AA05D2"/>
    <w:rsid w:val="00AA0CF3"/>
    <w:rsid w:val="00AA15AE"/>
    <w:rsid w:val="00AA15DF"/>
    <w:rsid w:val="00AA3C28"/>
    <w:rsid w:val="00AA6852"/>
    <w:rsid w:val="00AA6F07"/>
    <w:rsid w:val="00AA713B"/>
    <w:rsid w:val="00AB3581"/>
    <w:rsid w:val="00AB4C5B"/>
    <w:rsid w:val="00AB5C35"/>
    <w:rsid w:val="00AC3376"/>
    <w:rsid w:val="00AC5B40"/>
    <w:rsid w:val="00AC5BB5"/>
    <w:rsid w:val="00AC65F7"/>
    <w:rsid w:val="00AC6A99"/>
    <w:rsid w:val="00AD19CD"/>
    <w:rsid w:val="00AD1BF7"/>
    <w:rsid w:val="00AD1F1E"/>
    <w:rsid w:val="00AD56D4"/>
    <w:rsid w:val="00AE077A"/>
    <w:rsid w:val="00AE6A8F"/>
    <w:rsid w:val="00AF0295"/>
    <w:rsid w:val="00AF400D"/>
    <w:rsid w:val="00AF433F"/>
    <w:rsid w:val="00AF66CF"/>
    <w:rsid w:val="00B017A6"/>
    <w:rsid w:val="00B03C0A"/>
    <w:rsid w:val="00B05E2B"/>
    <w:rsid w:val="00B06396"/>
    <w:rsid w:val="00B06F6A"/>
    <w:rsid w:val="00B1072B"/>
    <w:rsid w:val="00B11CDE"/>
    <w:rsid w:val="00B12842"/>
    <w:rsid w:val="00B12C68"/>
    <w:rsid w:val="00B153A0"/>
    <w:rsid w:val="00B155D9"/>
    <w:rsid w:val="00B32BE7"/>
    <w:rsid w:val="00B3590D"/>
    <w:rsid w:val="00B3739A"/>
    <w:rsid w:val="00B406C4"/>
    <w:rsid w:val="00B40FFC"/>
    <w:rsid w:val="00B41624"/>
    <w:rsid w:val="00B46A29"/>
    <w:rsid w:val="00B47D33"/>
    <w:rsid w:val="00B5115C"/>
    <w:rsid w:val="00B513B4"/>
    <w:rsid w:val="00B52918"/>
    <w:rsid w:val="00B53502"/>
    <w:rsid w:val="00B548DF"/>
    <w:rsid w:val="00B55440"/>
    <w:rsid w:val="00B57FDA"/>
    <w:rsid w:val="00B6170C"/>
    <w:rsid w:val="00B61D00"/>
    <w:rsid w:val="00B65DF9"/>
    <w:rsid w:val="00B660FE"/>
    <w:rsid w:val="00B72E3E"/>
    <w:rsid w:val="00B752F3"/>
    <w:rsid w:val="00B81CA5"/>
    <w:rsid w:val="00B85DF1"/>
    <w:rsid w:val="00B928D0"/>
    <w:rsid w:val="00B94092"/>
    <w:rsid w:val="00B9513A"/>
    <w:rsid w:val="00B9707E"/>
    <w:rsid w:val="00B97410"/>
    <w:rsid w:val="00B9775E"/>
    <w:rsid w:val="00BA0DD3"/>
    <w:rsid w:val="00BA7277"/>
    <w:rsid w:val="00BB133C"/>
    <w:rsid w:val="00BB5C6A"/>
    <w:rsid w:val="00BB6CD1"/>
    <w:rsid w:val="00BB72A2"/>
    <w:rsid w:val="00BC20CF"/>
    <w:rsid w:val="00BC6AC7"/>
    <w:rsid w:val="00BC7B2B"/>
    <w:rsid w:val="00BD6457"/>
    <w:rsid w:val="00BE3CE3"/>
    <w:rsid w:val="00BF4EF7"/>
    <w:rsid w:val="00C0324B"/>
    <w:rsid w:val="00C038B9"/>
    <w:rsid w:val="00C045C9"/>
    <w:rsid w:val="00C049B8"/>
    <w:rsid w:val="00C05C48"/>
    <w:rsid w:val="00C05F11"/>
    <w:rsid w:val="00C07BE0"/>
    <w:rsid w:val="00C10E2E"/>
    <w:rsid w:val="00C11437"/>
    <w:rsid w:val="00C15603"/>
    <w:rsid w:val="00C21D9B"/>
    <w:rsid w:val="00C234E5"/>
    <w:rsid w:val="00C24F41"/>
    <w:rsid w:val="00C259B6"/>
    <w:rsid w:val="00C27C5A"/>
    <w:rsid w:val="00C31AC2"/>
    <w:rsid w:val="00C32B3B"/>
    <w:rsid w:val="00C33DF2"/>
    <w:rsid w:val="00C34B5E"/>
    <w:rsid w:val="00C40014"/>
    <w:rsid w:val="00C418AB"/>
    <w:rsid w:val="00C428A2"/>
    <w:rsid w:val="00C50489"/>
    <w:rsid w:val="00C53818"/>
    <w:rsid w:val="00C716FC"/>
    <w:rsid w:val="00C723B4"/>
    <w:rsid w:val="00C72CBA"/>
    <w:rsid w:val="00C805B4"/>
    <w:rsid w:val="00C82090"/>
    <w:rsid w:val="00C83D4A"/>
    <w:rsid w:val="00C90E83"/>
    <w:rsid w:val="00C90FF3"/>
    <w:rsid w:val="00C9172A"/>
    <w:rsid w:val="00C96526"/>
    <w:rsid w:val="00C976FB"/>
    <w:rsid w:val="00CA61B1"/>
    <w:rsid w:val="00CA7E5F"/>
    <w:rsid w:val="00CC0B3A"/>
    <w:rsid w:val="00CC3528"/>
    <w:rsid w:val="00CC357E"/>
    <w:rsid w:val="00CC3932"/>
    <w:rsid w:val="00CC70C5"/>
    <w:rsid w:val="00CC7B01"/>
    <w:rsid w:val="00CD4D42"/>
    <w:rsid w:val="00CD6917"/>
    <w:rsid w:val="00CE0740"/>
    <w:rsid w:val="00CE466B"/>
    <w:rsid w:val="00CE5984"/>
    <w:rsid w:val="00CE6042"/>
    <w:rsid w:val="00CF2679"/>
    <w:rsid w:val="00CF2B17"/>
    <w:rsid w:val="00CF576D"/>
    <w:rsid w:val="00D01F5B"/>
    <w:rsid w:val="00D04F3B"/>
    <w:rsid w:val="00D06163"/>
    <w:rsid w:val="00D06338"/>
    <w:rsid w:val="00D06DD7"/>
    <w:rsid w:val="00D070EC"/>
    <w:rsid w:val="00D11200"/>
    <w:rsid w:val="00D133BF"/>
    <w:rsid w:val="00D1451D"/>
    <w:rsid w:val="00D15330"/>
    <w:rsid w:val="00D1649A"/>
    <w:rsid w:val="00D1782D"/>
    <w:rsid w:val="00D20424"/>
    <w:rsid w:val="00D23CDF"/>
    <w:rsid w:val="00D26DB9"/>
    <w:rsid w:val="00D27D30"/>
    <w:rsid w:val="00D27D57"/>
    <w:rsid w:val="00D31B10"/>
    <w:rsid w:val="00D37370"/>
    <w:rsid w:val="00D37D96"/>
    <w:rsid w:val="00D425F2"/>
    <w:rsid w:val="00D53D9D"/>
    <w:rsid w:val="00D5472D"/>
    <w:rsid w:val="00D559AC"/>
    <w:rsid w:val="00D55E36"/>
    <w:rsid w:val="00D608BE"/>
    <w:rsid w:val="00D62D69"/>
    <w:rsid w:val="00D62E8C"/>
    <w:rsid w:val="00D64E79"/>
    <w:rsid w:val="00D65A78"/>
    <w:rsid w:val="00D71102"/>
    <w:rsid w:val="00D722BF"/>
    <w:rsid w:val="00D73960"/>
    <w:rsid w:val="00D7479F"/>
    <w:rsid w:val="00D7606F"/>
    <w:rsid w:val="00D801DF"/>
    <w:rsid w:val="00D80323"/>
    <w:rsid w:val="00D81517"/>
    <w:rsid w:val="00D81B63"/>
    <w:rsid w:val="00D8283F"/>
    <w:rsid w:val="00D830FF"/>
    <w:rsid w:val="00D83E0C"/>
    <w:rsid w:val="00D86410"/>
    <w:rsid w:val="00D87550"/>
    <w:rsid w:val="00D9020C"/>
    <w:rsid w:val="00D93062"/>
    <w:rsid w:val="00D93BDC"/>
    <w:rsid w:val="00D94CC5"/>
    <w:rsid w:val="00D95A21"/>
    <w:rsid w:val="00D96037"/>
    <w:rsid w:val="00DA1957"/>
    <w:rsid w:val="00DA38E0"/>
    <w:rsid w:val="00DB0819"/>
    <w:rsid w:val="00DB27EA"/>
    <w:rsid w:val="00DB35CA"/>
    <w:rsid w:val="00DC0B3A"/>
    <w:rsid w:val="00DC3859"/>
    <w:rsid w:val="00DC6244"/>
    <w:rsid w:val="00DD1399"/>
    <w:rsid w:val="00DD230F"/>
    <w:rsid w:val="00DD2A55"/>
    <w:rsid w:val="00DD2E46"/>
    <w:rsid w:val="00DD388B"/>
    <w:rsid w:val="00DD4B5A"/>
    <w:rsid w:val="00DD63EB"/>
    <w:rsid w:val="00DD7104"/>
    <w:rsid w:val="00DD73EC"/>
    <w:rsid w:val="00DE21F2"/>
    <w:rsid w:val="00DE322F"/>
    <w:rsid w:val="00DE38E1"/>
    <w:rsid w:val="00DF1564"/>
    <w:rsid w:val="00DF36B2"/>
    <w:rsid w:val="00DF4557"/>
    <w:rsid w:val="00DF5786"/>
    <w:rsid w:val="00DF64CF"/>
    <w:rsid w:val="00DF6EE3"/>
    <w:rsid w:val="00E04BAD"/>
    <w:rsid w:val="00E06CC1"/>
    <w:rsid w:val="00E0766A"/>
    <w:rsid w:val="00E11383"/>
    <w:rsid w:val="00E11681"/>
    <w:rsid w:val="00E11EB1"/>
    <w:rsid w:val="00E173A6"/>
    <w:rsid w:val="00E22EE6"/>
    <w:rsid w:val="00E24A88"/>
    <w:rsid w:val="00E2647A"/>
    <w:rsid w:val="00E26EDD"/>
    <w:rsid w:val="00E36745"/>
    <w:rsid w:val="00E409FA"/>
    <w:rsid w:val="00E413E5"/>
    <w:rsid w:val="00E41674"/>
    <w:rsid w:val="00E42008"/>
    <w:rsid w:val="00E44ACA"/>
    <w:rsid w:val="00E47DA8"/>
    <w:rsid w:val="00E5143D"/>
    <w:rsid w:val="00E52588"/>
    <w:rsid w:val="00E538D2"/>
    <w:rsid w:val="00E54576"/>
    <w:rsid w:val="00E62845"/>
    <w:rsid w:val="00E6359A"/>
    <w:rsid w:val="00E674DA"/>
    <w:rsid w:val="00E7182E"/>
    <w:rsid w:val="00E73987"/>
    <w:rsid w:val="00E77AAE"/>
    <w:rsid w:val="00E81322"/>
    <w:rsid w:val="00E8134E"/>
    <w:rsid w:val="00E8154F"/>
    <w:rsid w:val="00E87559"/>
    <w:rsid w:val="00E91B3D"/>
    <w:rsid w:val="00E93A11"/>
    <w:rsid w:val="00E93CE6"/>
    <w:rsid w:val="00E94FA7"/>
    <w:rsid w:val="00E96232"/>
    <w:rsid w:val="00E97314"/>
    <w:rsid w:val="00EA44B1"/>
    <w:rsid w:val="00EA5B4B"/>
    <w:rsid w:val="00EA7366"/>
    <w:rsid w:val="00EA78BD"/>
    <w:rsid w:val="00EA7AEF"/>
    <w:rsid w:val="00EB0B60"/>
    <w:rsid w:val="00EB4F23"/>
    <w:rsid w:val="00EB6551"/>
    <w:rsid w:val="00EB6C7E"/>
    <w:rsid w:val="00EB7D8F"/>
    <w:rsid w:val="00EC1BE3"/>
    <w:rsid w:val="00EC2F7A"/>
    <w:rsid w:val="00EC5101"/>
    <w:rsid w:val="00EC533C"/>
    <w:rsid w:val="00EC6CA0"/>
    <w:rsid w:val="00EC7A6E"/>
    <w:rsid w:val="00EC7C36"/>
    <w:rsid w:val="00EC7FF8"/>
    <w:rsid w:val="00ED170A"/>
    <w:rsid w:val="00ED72D2"/>
    <w:rsid w:val="00ED72F4"/>
    <w:rsid w:val="00EE0862"/>
    <w:rsid w:val="00EE1BC8"/>
    <w:rsid w:val="00EE3587"/>
    <w:rsid w:val="00EE3D8B"/>
    <w:rsid w:val="00EE5FE6"/>
    <w:rsid w:val="00EE6739"/>
    <w:rsid w:val="00EF14F7"/>
    <w:rsid w:val="00EF27A4"/>
    <w:rsid w:val="00EF2BC1"/>
    <w:rsid w:val="00EF2DAA"/>
    <w:rsid w:val="00EF4C24"/>
    <w:rsid w:val="00EF6F43"/>
    <w:rsid w:val="00F01358"/>
    <w:rsid w:val="00F02EE5"/>
    <w:rsid w:val="00F039E8"/>
    <w:rsid w:val="00F04DA5"/>
    <w:rsid w:val="00F064C2"/>
    <w:rsid w:val="00F108E8"/>
    <w:rsid w:val="00F13BEE"/>
    <w:rsid w:val="00F15585"/>
    <w:rsid w:val="00F15686"/>
    <w:rsid w:val="00F23883"/>
    <w:rsid w:val="00F26F0B"/>
    <w:rsid w:val="00F274DA"/>
    <w:rsid w:val="00F3151D"/>
    <w:rsid w:val="00F31791"/>
    <w:rsid w:val="00F3200A"/>
    <w:rsid w:val="00F33E5F"/>
    <w:rsid w:val="00F35A8C"/>
    <w:rsid w:val="00F37153"/>
    <w:rsid w:val="00F47DF7"/>
    <w:rsid w:val="00F507CC"/>
    <w:rsid w:val="00F51543"/>
    <w:rsid w:val="00F52747"/>
    <w:rsid w:val="00F56047"/>
    <w:rsid w:val="00F56535"/>
    <w:rsid w:val="00F56DE2"/>
    <w:rsid w:val="00F62359"/>
    <w:rsid w:val="00F6451B"/>
    <w:rsid w:val="00F65D2A"/>
    <w:rsid w:val="00F66838"/>
    <w:rsid w:val="00F67121"/>
    <w:rsid w:val="00F73227"/>
    <w:rsid w:val="00F7609F"/>
    <w:rsid w:val="00F82C70"/>
    <w:rsid w:val="00F85961"/>
    <w:rsid w:val="00F85D96"/>
    <w:rsid w:val="00F8656A"/>
    <w:rsid w:val="00F8690A"/>
    <w:rsid w:val="00F86EF7"/>
    <w:rsid w:val="00F910AC"/>
    <w:rsid w:val="00F91696"/>
    <w:rsid w:val="00F92A31"/>
    <w:rsid w:val="00F92F8A"/>
    <w:rsid w:val="00F95B05"/>
    <w:rsid w:val="00F9638D"/>
    <w:rsid w:val="00FA0E65"/>
    <w:rsid w:val="00FA3721"/>
    <w:rsid w:val="00FB1A0B"/>
    <w:rsid w:val="00FB2B08"/>
    <w:rsid w:val="00FB36DA"/>
    <w:rsid w:val="00FB41AB"/>
    <w:rsid w:val="00FB47C2"/>
    <w:rsid w:val="00FB7440"/>
    <w:rsid w:val="00FB761D"/>
    <w:rsid w:val="00FB7A6E"/>
    <w:rsid w:val="00FC0C89"/>
    <w:rsid w:val="00FC0E41"/>
    <w:rsid w:val="00FC17C3"/>
    <w:rsid w:val="00FC1FFC"/>
    <w:rsid w:val="00FC432B"/>
    <w:rsid w:val="00FC4BB1"/>
    <w:rsid w:val="00FC5BD8"/>
    <w:rsid w:val="00FC5CE7"/>
    <w:rsid w:val="00FD0458"/>
    <w:rsid w:val="00FD0B93"/>
    <w:rsid w:val="00FD274F"/>
    <w:rsid w:val="00FD35C3"/>
    <w:rsid w:val="00FD3CB5"/>
    <w:rsid w:val="00FE15BC"/>
    <w:rsid w:val="00FE3C9C"/>
    <w:rsid w:val="00FE4014"/>
    <w:rsid w:val="00FE587B"/>
    <w:rsid w:val="00FE59F0"/>
    <w:rsid w:val="00FF5821"/>
    <w:rsid w:val="00FF5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016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B5087"/>
    <w:pPr>
      <w:keepNext/>
      <w:spacing w:after="0" w:line="240" w:lineRule="auto"/>
      <w:outlineLvl w:val="1"/>
    </w:pPr>
    <w:rPr>
      <w:rFonts w:ascii="Tahoma" w:eastAsia="Times New Roman" w:hAnsi="Tahoma" w:cs="Tahoma"/>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181"/>
    <w:rPr>
      <w:rFonts w:ascii="Tahoma" w:hAnsi="Tahoma" w:cs="Tahoma"/>
      <w:sz w:val="16"/>
      <w:szCs w:val="16"/>
    </w:rPr>
  </w:style>
  <w:style w:type="paragraph" w:styleId="Header">
    <w:name w:val="header"/>
    <w:basedOn w:val="Normal"/>
    <w:link w:val="HeaderChar"/>
    <w:uiPriority w:val="99"/>
    <w:unhideWhenUsed/>
    <w:rsid w:val="00FC4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2B"/>
  </w:style>
  <w:style w:type="paragraph" w:styleId="Footer">
    <w:name w:val="footer"/>
    <w:basedOn w:val="Normal"/>
    <w:link w:val="FooterChar"/>
    <w:uiPriority w:val="99"/>
    <w:unhideWhenUsed/>
    <w:rsid w:val="00FC4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2B"/>
  </w:style>
  <w:style w:type="paragraph" w:styleId="NoSpacing">
    <w:name w:val="No Spacing"/>
    <w:link w:val="NoSpacingChar"/>
    <w:qFormat/>
    <w:rsid w:val="005C2768"/>
    <w:pPr>
      <w:spacing w:after="0" w:line="240" w:lineRule="auto"/>
    </w:pPr>
  </w:style>
  <w:style w:type="character" w:customStyle="1" w:styleId="NoSpacingChar">
    <w:name w:val="No Spacing Char"/>
    <w:link w:val="NoSpacing"/>
    <w:locked/>
    <w:rsid w:val="003158E5"/>
  </w:style>
  <w:style w:type="character" w:customStyle="1" w:styleId="Heading2Char">
    <w:name w:val="Heading 2 Char"/>
    <w:basedOn w:val="DefaultParagraphFont"/>
    <w:link w:val="Heading2"/>
    <w:rsid w:val="004B5087"/>
    <w:rPr>
      <w:rFonts w:ascii="Tahoma" w:eastAsia="Times New Roman" w:hAnsi="Tahoma" w:cs="Tahoma"/>
      <w:b/>
      <w:sz w:val="18"/>
      <w:szCs w:val="24"/>
    </w:rPr>
  </w:style>
  <w:style w:type="paragraph" w:styleId="Subtitle">
    <w:name w:val="Subtitle"/>
    <w:basedOn w:val="Normal"/>
    <w:link w:val="SubtitleChar"/>
    <w:qFormat/>
    <w:rsid w:val="004B5087"/>
    <w:pPr>
      <w:spacing w:after="0" w:line="240" w:lineRule="auto"/>
    </w:pPr>
    <w:rPr>
      <w:rFonts w:ascii="Times New Roman" w:eastAsia="Times New Roman" w:hAnsi="Times New Roman" w:cs="Times New Roman"/>
      <w:b/>
      <w:sz w:val="24"/>
      <w:szCs w:val="20"/>
      <w:u w:val="single"/>
    </w:rPr>
  </w:style>
  <w:style w:type="character" w:customStyle="1" w:styleId="SubtitleChar">
    <w:name w:val="Subtitle Char"/>
    <w:basedOn w:val="DefaultParagraphFont"/>
    <w:link w:val="Subtitle"/>
    <w:rsid w:val="004B5087"/>
    <w:rPr>
      <w:rFonts w:ascii="Times New Roman" w:eastAsia="Times New Roman" w:hAnsi="Times New Roman" w:cs="Times New Roman"/>
      <w:b/>
      <w:sz w:val="24"/>
      <w:szCs w:val="20"/>
      <w:u w:val="single"/>
    </w:rPr>
  </w:style>
  <w:style w:type="paragraph" w:styleId="ListParagraph">
    <w:name w:val="List Paragraph"/>
    <w:basedOn w:val="Normal"/>
    <w:uiPriority w:val="34"/>
    <w:qFormat/>
    <w:rsid w:val="004B5087"/>
    <w:pPr>
      <w:ind w:left="720"/>
      <w:contextualSpacing/>
    </w:pPr>
  </w:style>
  <w:style w:type="character" w:styleId="CommentReference">
    <w:name w:val="annotation reference"/>
    <w:basedOn w:val="DefaultParagraphFont"/>
    <w:semiHidden/>
    <w:unhideWhenUsed/>
    <w:rsid w:val="00DA1957"/>
    <w:rPr>
      <w:sz w:val="16"/>
      <w:szCs w:val="16"/>
    </w:rPr>
  </w:style>
  <w:style w:type="paragraph" w:styleId="CommentText">
    <w:name w:val="annotation text"/>
    <w:basedOn w:val="Normal"/>
    <w:link w:val="CommentTextChar"/>
    <w:semiHidden/>
    <w:unhideWhenUsed/>
    <w:rsid w:val="00DA1957"/>
    <w:pPr>
      <w:spacing w:line="240" w:lineRule="auto"/>
    </w:pPr>
    <w:rPr>
      <w:sz w:val="20"/>
      <w:szCs w:val="20"/>
    </w:rPr>
  </w:style>
  <w:style w:type="character" w:customStyle="1" w:styleId="CommentTextChar">
    <w:name w:val="Comment Text Char"/>
    <w:basedOn w:val="DefaultParagraphFont"/>
    <w:link w:val="CommentText"/>
    <w:semiHidden/>
    <w:rsid w:val="00DA1957"/>
    <w:rPr>
      <w:sz w:val="20"/>
      <w:szCs w:val="20"/>
    </w:rPr>
  </w:style>
  <w:style w:type="paragraph" w:styleId="CommentSubject">
    <w:name w:val="annotation subject"/>
    <w:basedOn w:val="CommentText"/>
    <w:next w:val="CommentText"/>
    <w:link w:val="CommentSubjectChar"/>
    <w:uiPriority w:val="99"/>
    <w:semiHidden/>
    <w:unhideWhenUsed/>
    <w:rsid w:val="00DA1957"/>
    <w:rPr>
      <w:b/>
      <w:bCs/>
    </w:rPr>
  </w:style>
  <w:style w:type="character" w:customStyle="1" w:styleId="CommentSubjectChar">
    <w:name w:val="Comment Subject Char"/>
    <w:basedOn w:val="CommentTextChar"/>
    <w:link w:val="CommentSubject"/>
    <w:uiPriority w:val="99"/>
    <w:semiHidden/>
    <w:rsid w:val="00DA1957"/>
    <w:rPr>
      <w:b/>
      <w:bCs/>
      <w:sz w:val="20"/>
      <w:szCs w:val="20"/>
    </w:rPr>
  </w:style>
  <w:style w:type="table" w:customStyle="1" w:styleId="PlainTable41">
    <w:name w:val="Plain Table 41"/>
    <w:basedOn w:val="TableNormal"/>
    <w:uiPriority w:val="99"/>
    <w:rsid w:val="00775E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EB4F23"/>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EB4F23"/>
    <w:rPr>
      <w:rFonts w:ascii="Consolas" w:eastAsia="Times New Roman" w:hAnsi="Consolas" w:cs="Times New Roman"/>
      <w:sz w:val="21"/>
      <w:szCs w:val="21"/>
    </w:rPr>
  </w:style>
  <w:style w:type="paragraph" w:styleId="Date">
    <w:name w:val="Date"/>
    <w:basedOn w:val="Normal"/>
    <w:next w:val="Normal"/>
    <w:link w:val="DateChar"/>
    <w:uiPriority w:val="99"/>
    <w:semiHidden/>
    <w:unhideWhenUsed/>
    <w:rsid w:val="00EE1BC8"/>
  </w:style>
  <w:style w:type="character" w:customStyle="1" w:styleId="DateChar">
    <w:name w:val="Date Char"/>
    <w:basedOn w:val="DefaultParagraphFont"/>
    <w:link w:val="Date"/>
    <w:uiPriority w:val="99"/>
    <w:semiHidden/>
    <w:rsid w:val="00EE1BC8"/>
  </w:style>
  <w:style w:type="paragraph" w:styleId="NormalWeb">
    <w:name w:val="Normal (Web)"/>
    <w:basedOn w:val="Normal"/>
    <w:uiPriority w:val="99"/>
    <w:semiHidden/>
    <w:unhideWhenUsed/>
    <w:rsid w:val="00091587"/>
    <w:pPr>
      <w:spacing w:after="0" w:line="240" w:lineRule="auto"/>
    </w:pPr>
    <w:rPr>
      <w:rFonts w:ascii="Times New Roman" w:hAnsi="Times New Roman" w:cs="Times New Roman"/>
      <w:sz w:val="24"/>
      <w:szCs w:val="24"/>
    </w:rPr>
  </w:style>
  <w:style w:type="paragraph" w:styleId="Revision">
    <w:name w:val="Revision"/>
    <w:hidden/>
    <w:uiPriority w:val="99"/>
    <w:semiHidden/>
    <w:rsid w:val="00FB744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B5087"/>
    <w:pPr>
      <w:keepNext/>
      <w:spacing w:after="0" w:line="240" w:lineRule="auto"/>
      <w:outlineLvl w:val="1"/>
    </w:pPr>
    <w:rPr>
      <w:rFonts w:ascii="Tahoma" w:eastAsia="Times New Roman" w:hAnsi="Tahoma" w:cs="Tahoma"/>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181"/>
    <w:rPr>
      <w:rFonts w:ascii="Tahoma" w:hAnsi="Tahoma" w:cs="Tahoma"/>
      <w:sz w:val="16"/>
      <w:szCs w:val="16"/>
    </w:rPr>
  </w:style>
  <w:style w:type="paragraph" w:styleId="Header">
    <w:name w:val="header"/>
    <w:basedOn w:val="Normal"/>
    <w:link w:val="HeaderChar"/>
    <w:uiPriority w:val="99"/>
    <w:unhideWhenUsed/>
    <w:rsid w:val="00FC4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2B"/>
  </w:style>
  <w:style w:type="paragraph" w:styleId="Footer">
    <w:name w:val="footer"/>
    <w:basedOn w:val="Normal"/>
    <w:link w:val="FooterChar"/>
    <w:uiPriority w:val="99"/>
    <w:unhideWhenUsed/>
    <w:rsid w:val="00FC4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2B"/>
  </w:style>
  <w:style w:type="paragraph" w:styleId="NoSpacing">
    <w:name w:val="No Spacing"/>
    <w:link w:val="NoSpacingChar"/>
    <w:qFormat/>
    <w:rsid w:val="005C2768"/>
    <w:pPr>
      <w:spacing w:after="0" w:line="240" w:lineRule="auto"/>
    </w:pPr>
  </w:style>
  <w:style w:type="character" w:customStyle="1" w:styleId="NoSpacingChar">
    <w:name w:val="No Spacing Char"/>
    <w:link w:val="NoSpacing"/>
    <w:locked/>
    <w:rsid w:val="003158E5"/>
  </w:style>
  <w:style w:type="character" w:customStyle="1" w:styleId="Heading2Char">
    <w:name w:val="Heading 2 Char"/>
    <w:basedOn w:val="DefaultParagraphFont"/>
    <w:link w:val="Heading2"/>
    <w:rsid w:val="004B5087"/>
    <w:rPr>
      <w:rFonts w:ascii="Tahoma" w:eastAsia="Times New Roman" w:hAnsi="Tahoma" w:cs="Tahoma"/>
      <w:b/>
      <w:sz w:val="18"/>
      <w:szCs w:val="24"/>
    </w:rPr>
  </w:style>
  <w:style w:type="paragraph" w:styleId="Subtitle">
    <w:name w:val="Subtitle"/>
    <w:basedOn w:val="Normal"/>
    <w:link w:val="SubtitleChar"/>
    <w:qFormat/>
    <w:rsid w:val="004B5087"/>
    <w:pPr>
      <w:spacing w:after="0" w:line="240" w:lineRule="auto"/>
    </w:pPr>
    <w:rPr>
      <w:rFonts w:ascii="Times New Roman" w:eastAsia="Times New Roman" w:hAnsi="Times New Roman" w:cs="Times New Roman"/>
      <w:b/>
      <w:sz w:val="24"/>
      <w:szCs w:val="20"/>
      <w:u w:val="single"/>
    </w:rPr>
  </w:style>
  <w:style w:type="character" w:customStyle="1" w:styleId="SubtitleChar">
    <w:name w:val="Subtitle Char"/>
    <w:basedOn w:val="DefaultParagraphFont"/>
    <w:link w:val="Subtitle"/>
    <w:rsid w:val="004B5087"/>
    <w:rPr>
      <w:rFonts w:ascii="Times New Roman" w:eastAsia="Times New Roman" w:hAnsi="Times New Roman" w:cs="Times New Roman"/>
      <w:b/>
      <w:sz w:val="24"/>
      <w:szCs w:val="20"/>
      <w:u w:val="single"/>
    </w:rPr>
  </w:style>
  <w:style w:type="paragraph" w:styleId="ListParagraph">
    <w:name w:val="List Paragraph"/>
    <w:basedOn w:val="Normal"/>
    <w:uiPriority w:val="34"/>
    <w:qFormat/>
    <w:rsid w:val="004B5087"/>
    <w:pPr>
      <w:ind w:left="720"/>
      <w:contextualSpacing/>
    </w:pPr>
  </w:style>
  <w:style w:type="character" w:styleId="CommentReference">
    <w:name w:val="annotation reference"/>
    <w:basedOn w:val="DefaultParagraphFont"/>
    <w:semiHidden/>
    <w:unhideWhenUsed/>
    <w:rsid w:val="00DA1957"/>
    <w:rPr>
      <w:sz w:val="16"/>
      <w:szCs w:val="16"/>
    </w:rPr>
  </w:style>
  <w:style w:type="paragraph" w:styleId="CommentText">
    <w:name w:val="annotation text"/>
    <w:basedOn w:val="Normal"/>
    <w:link w:val="CommentTextChar"/>
    <w:semiHidden/>
    <w:unhideWhenUsed/>
    <w:rsid w:val="00DA1957"/>
    <w:pPr>
      <w:spacing w:line="240" w:lineRule="auto"/>
    </w:pPr>
    <w:rPr>
      <w:sz w:val="20"/>
      <w:szCs w:val="20"/>
    </w:rPr>
  </w:style>
  <w:style w:type="character" w:customStyle="1" w:styleId="CommentTextChar">
    <w:name w:val="Comment Text Char"/>
    <w:basedOn w:val="DefaultParagraphFont"/>
    <w:link w:val="CommentText"/>
    <w:semiHidden/>
    <w:rsid w:val="00DA1957"/>
    <w:rPr>
      <w:sz w:val="20"/>
      <w:szCs w:val="20"/>
    </w:rPr>
  </w:style>
  <w:style w:type="paragraph" w:styleId="CommentSubject">
    <w:name w:val="annotation subject"/>
    <w:basedOn w:val="CommentText"/>
    <w:next w:val="CommentText"/>
    <w:link w:val="CommentSubjectChar"/>
    <w:uiPriority w:val="99"/>
    <w:semiHidden/>
    <w:unhideWhenUsed/>
    <w:rsid w:val="00DA1957"/>
    <w:rPr>
      <w:b/>
      <w:bCs/>
    </w:rPr>
  </w:style>
  <w:style w:type="character" w:customStyle="1" w:styleId="CommentSubjectChar">
    <w:name w:val="Comment Subject Char"/>
    <w:basedOn w:val="CommentTextChar"/>
    <w:link w:val="CommentSubject"/>
    <w:uiPriority w:val="99"/>
    <w:semiHidden/>
    <w:rsid w:val="00DA1957"/>
    <w:rPr>
      <w:b/>
      <w:bCs/>
      <w:sz w:val="20"/>
      <w:szCs w:val="20"/>
    </w:rPr>
  </w:style>
  <w:style w:type="table" w:customStyle="1" w:styleId="PlainTable41">
    <w:name w:val="Plain Table 41"/>
    <w:basedOn w:val="TableNormal"/>
    <w:uiPriority w:val="99"/>
    <w:rsid w:val="00775E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EB4F23"/>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EB4F23"/>
    <w:rPr>
      <w:rFonts w:ascii="Consolas" w:eastAsia="Times New Roman" w:hAnsi="Consolas" w:cs="Times New Roman"/>
      <w:sz w:val="21"/>
      <w:szCs w:val="21"/>
    </w:rPr>
  </w:style>
  <w:style w:type="paragraph" w:styleId="Date">
    <w:name w:val="Date"/>
    <w:basedOn w:val="Normal"/>
    <w:next w:val="Normal"/>
    <w:link w:val="DateChar"/>
    <w:uiPriority w:val="99"/>
    <w:semiHidden/>
    <w:unhideWhenUsed/>
    <w:rsid w:val="00EE1BC8"/>
  </w:style>
  <w:style w:type="character" w:customStyle="1" w:styleId="DateChar">
    <w:name w:val="Date Char"/>
    <w:basedOn w:val="DefaultParagraphFont"/>
    <w:link w:val="Date"/>
    <w:uiPriority w:val="99"/>
    <w:semiHidden/>
    <w:rsid w:val="00EE1BC8"/>
  </w:style>
  <w:style w:type="paragraph" w:styleId="NormalWeb">
    <w:name w:val="Normal (Web)"/>
    <w:basedOn w:val="Normal"/>
    <w:uiPriority w:val="99"/>
    <w:semiHidden/>
    <w:unhideWhenUsed/>
    <w:rsid w:val="00091587"/>
    <w:pPr>
      <w:spacing w:after="0" w:line="240" w:lineRule="auto"/>
    </w:pPr>
    <w:rPr>
      <w:rFonts w:ascii="Times New Roman" w:hAnsi="Times New Roman" w:cs="Times New Roman"/>
      <w:sz w:val="24"/>
      <w:szCs w:val="24"/>
    </w:rPr>
  </w:style>
  <w:style w:type="paragraph" w:styleId="Revision">
    <w:name w:val="Revision"/>
    <w:hidden/>
    <w:uiPriority w:val="99"/>
    <w:semiHidden/>
    <w:rsid w:val="00FB74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0047">
      <w:bodyDiv w:val="1"/>
      <w:marLeft w:val="0"/>
      <w:marRight w:val="0"/>
      <w:marTop w:val="0"/>
      <w:marBottom w:val="0"/>
      <w:divBdr>
        <w:top w:val="none" w:sz="0" w:space="0" w:color="auto"/>
        <w:left w:val="none" w:sz="0" w:space="0" w:color="auto"/>
        <w:bottom w:val="none" w:sz="0" w:space="0" w:color="auto"/>
        <w:right w:val="none" w:sz="0" w:space="0" w:color="auto"/>
      </w:divBdr>
    </w:div>
    <w:div w:id="115951823">
      <w:bodyDiv w:val="1"/>
      <w:marLeft w:val="0"/>
      <w:marRight w:val="0"/>
      <w:marTop w:val="0"/>
      <w:marBottom w:val="0"/>
      <w:divBdr>
        <w:top w:val="none" w:sz="0" w:space="0" w:color="auto"/>
        <w:left w:val="none" w:sz="0" w:space="0" w:color="auto"/>
        <w:bottom w:val="none" w:sz="0" w:space="0" w:color="auto"/>
        <w:right w:val="none" w:sz="0" w:space="0" w:color="auto"/>
      </w:divBdr>
    </w:div>
    <w:div w:id="256716246">
      <w:bodyDiv w:val="1"/>
      <w:marLeft w:val="0"/>
      <w:marRight w:val="0"/>
      <w:marTop w:val="0"/>
      <w:marBottom w:val="0"/>
      <w:divBdr>
        <w:top w:val="none" w:sz="0" w:space="0" w:color="auto"/>
        <w:left w:val="none" w:sz="0" w:space="0" w:color="auto"/>
        <w:bottom w:val="none" w:sz="0" w:space="0" w:color="auto"/>
        <w:right w:val="none" w:sz="0" w:space="0" w:color="auto"/>
      </w:divBdr>
    </w:div>
    <w:div w:id="664479288">
      <w:bodyDiv w:val="1"/>
      <w:marLeft w:val="0"/>
      <w:marRight w:val="0"/>
      <w:marTop w:val="0"/>
      <w:marBottom w:val="0"/>
      <w:divBdr>
        <w:top w:val="none" w:sz="0" w:space="0" w:color="auto"/>
        <w:left w:val="none" w:sz="0" w:space="0" w:color="auto"/>
        <w:bottom w:val="none" w:sz="0" w:space="0" w:color="auto"/>
        <w:right w:val="none" w:sz="0" w:space="0" w:color="auto"/>
      </w:divBdr>
    </w:div>
    <w:div w:id="935748159">
      <w:bodyDiv w:val="1"/>
      <w:marLeft w:val="0"/>
      <w:marRight w:val="0"/>
      <w:marTop w:val="0"/>
      <w:marBottom w:val="0"/>
      <w:divBdr>
        <w:top w:val="none" w:sz="0" w:space="0" w:color="auto"/>
        <w:left w:val="none" w:sz="0" w:space="0" w:color="auto"/>
        <w:bottom w:val="none" w:sz="0" w:space="0" w:color="auto"/>
        <w:right w:val="none" w:sz="0" w:space="0" w:color="auto"/>
      </w:divBdr>
    </w:div>
    <w:div w:id="1137994630">
      <w:bodyDiv w:val="1"/>
      <w:marLeft w:val="0"/>
      <w:marRight w:val="0"/>
      <w:marTop w:val="0"/>
      <w:marBottom w:val="0"/>
      <w:divBdr>
        <w:top w:val="none" w:sz="0" w:space="0" w:color="auto"/>
        <w:left w:val="none" w:sz="0" w:space="0" w:color="auto"/>
        <w:bottom w:val="none" w:sz="0" w:space="0" w:color="auto"/>
        <w:right w:val="none" w:sz="0" w:space="0" w:color="auto"/>
      </w:divBdr>
    </w:div>
    <w:div w:id="1384523025">
      <w:bodyDiv w:val="1"/>
      <w:marLeft w:val="0"/>
      <w:marRight w:val="0"/>
      <w:marTop w:val="0"/>
      <w:marBottom w:val="0"/>
      <w:divBdr>
        <w:top w:val="none" w:sz="0" w:space="0" w:color="auto"/>
        <w:left w:val="none" w:sz="0" w:space="0" w:color="auto"/>
        <w:bottom w:val="none" w:sz="0" w:space="0" w:color="auto"/>
        <w:right w:val="none" w:sz="0" w:space="0" w:color="auto"/>
      </w:divBdr>
    </w:div>
    <w:div w:id="1555967799">
      <w:bodyDiv w:val="1"/>
      <w:marLeft w:val="0"/>
      <w:marRight w:val="0"/>
      <w:marTop w:val="0"/>
      <w:marBottom w:val="0"/>
      <w:divBdr>
        <w:top w:val="none" w:sz="0" w:space="0" w:color="auto"/>
        <w:left w:val="none" w:sz="0" w:space="0" w:color="auto"/>
        <w:bottom w:val="none" w:sz="0" w:space="0" w:color="auto"/>
        <w:right w:val="none" w:sz="0" w:space="0" w:color="auto"/>
      </w:divBdr>
    </w:div>
    <w:div w:id="1589926866">
      <w:bodyDiv w:val="1"/>
      <w:marLeft w:val="0"/>
      <w:marRight w:val="0"/>
      <w:marTop w:val="0"/>
      <w:marBottom w:val="0"/>
      <w:divBdr>
        <w:top w:val="none" w:sz="0" w:space="0" w:color="auto"/>
        <w:left w:val="none" w:sz="0" w:space="0" w:color="auto"/>
        <w:bottom w:val="none" w:sz="0" w:space="0" w:color="auto"/>
        <w:right w:val="none" w:sz="0" w:space="0" w:color="auto"/>
      </w:divBdr>
    </w:div>
    <w:div w:id="1789542164">
      <w:bodyDiv w:val="1"/>
      <w:marLeft w:val="0"/>
      <w:marRight w:val="0"/>
      <w:marTop w:val="0"/>
      <w:marBottom w:val="0"/>
      <w:divBdr>
        <w:top w:val="none" w:sz="0" w:space="0" w:color="auto"/>
        <w:left w:val="none" w:sz="0" w:space="0" w:color="auto"/>
        <w:bottom w:val="none" w:sz="0" w:space="0" w:color="auto"/>
        <w:right w:val="none" w:sz="0" w:space="0" w:color="auto"/>
      </w:divBdr>
    </w:div>
    <w:div w:id="1897424924">
      <w:bodyDiv w:val="1"/>
      <w:marLeft w:val="0"/>
      <w:marRight w:val="0"/>
      <w:marTop w:val="0"/>
      <w:marBottom w:val="0"/>
      <w:divBdr>
        <w:top w:val="none" w:sz="0" w:space="0" w:color="auto"/>
        <w:left w:val="none" w:sz="0" w:space="0" w:color="auto"/>
        <w:bottom w:val="none" w:sz="0" w:space="0" w:color="auto"/>
        <w:right w:val="none" w:sz="0" w:space="0" w:color="auto"/>
      </w:divBdr>
    </w:div>
    <w:div w:id="1909147769">
      <w:bodyDiv w:val="1"/>
      <w:marLeft w:val="0"/>
      <w:marRight w:val="0"/>
      <w:marTop w:val="0"/>
      <w:marBottom w:val="0"/>
      <w:divBdr>
        <w:top w:val="none" w:sz="0" w:space="0" w:color="auto"/>
        <w:left w:val="none" w:sz="0" w:space="0" w:color="auto"/>
        <w:bottom w:val="none" w:sz="0" w:space="0" w:color="auto"/>
        <w:right w:val="none" w:sz="0" w:space="0" w:color="auto"/>
      </w:divBdr>
    </w:div>
    <w:div w:id="197722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61F5C-3A29-4F9C-8089-D4EFFE0F6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New York State - Office of General Services</Company>
  <LinksUpToDate>false</LinksUpToDate>
  <CharactersWithSpaces>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Naik, Samantha L. (ATSDR/DTHHS/EEB)</dc:creator>
  <cp:lastModifiedBy>SYSTEM</cp:lastModifiedBy>
  <cp:revision>2</cp:revision>
  <cp:lastPrinted>2018-01-11T22:04:00Z</cp:lastPrinted>
  <dcterms:created xsi:type="dcterms:W3CDTF">2018-01-16T13:58:00Z</dcterms:created>
  <dcterms:modified xsi:type="dcterms:W3CDTF">2018-01-16T13:58:00Z</dcterms:modified>
</cp:coreProperties>
</file>