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65D32" w14:textId="77777777" w:rsidR="007B434B" w:rsidRPr="00CA3020" w:rsidRDefault="007B434B" w:rsidP="00B62814">
      <w:pPr>
        <w:spacing w:after="60"/>
        <w:jc w:val="center"/>
        <w:rPr>
          <w:rFonts w:ascii="Times New Roman" w:hAnsi="Times New Roman"/>
          <w:b/>
          <w:bCs/>
          <w:iCs/>
          <w:sz w:val="22"/>
          <w:szCs w:val="22"/>
        </w:rPr>
      </w:pPr>
      <w:bookmarkStart w:id="0" w:name="_GoBack"/>
      <w:bookmarkEnd w:id="0"/>
    </w:p>
    <w:p w14:paraId="10D65D33" w14:textId="6EB45753" w:rsidR="00D32AE0" w:rsidRPr="00050201" w:rsidRDefault="00C41C0F" w:rsidP="00B62814">
      <w:pPr>
        <w:spacing w:after="60"/>
        <w:jc w:val="center"/>
        <w:rPr>
          <w:rFonts w:ascii="Times New Roman" w:hAnsi="Times New Roman"/>
          <w:b/>
          <w:bCs/>
          <w:iCs/>
        </w:rPr>
      </w:pPr>
      <w:r w:rsidRPr="00050201">
        <w:rPr>
          <w:rFonts w:ascii="Times New Roman" w:hAnsi="Times New Roman"/>
          <w:b/>
          <w:bCs/>
          <w:iCs/>
        </w:rPr>
        <w:t>Drexel U</w:t>
      </w:r>
      <w:r w:rsidR="002A05F8" w:rsidRPr="00050201">
        <w:rPr>
          <w:rFonts w:ascii="Times New Roman" w:hAnsi="Times New Roman"/>
          <w:b/>
          <w:bCs/>
          <w:iCs/>
        </w:rPr>
        <w:t>niversity</w:t>
      </w:r>
      <w:r w:rsidR="00D32AE0" w:rsidRPr="00050201">
        <w:rPr>
          <w:rFonts w:ascii="Times New Roman" w:hAnsi="Times New Roman"/>
          <w:b/>
          <w:bCs/>
          <w:iCs/>
        </w:rPr>
        <w:t xml:space="preserve"> </w:t>
      </w:r>
    </w:p>
    <w:p w14:paraId="10D65D34" w14:textId="11808FD0" w:rsidR="002A05F8" w:rsidRPr="00CA3020" w:rsidRDefault="002337BE" w:rsidP="002A05F8">
      <w:pPr>
        <w:spacing w:after="60"/>
        <w:jc w:val="center"/>
        <w:rPr>
          <w:rFonts w:ascii="Times New Roman" w:hAnsi="Times New Roman"/>
          <w:b/>
          <w:bCs/>
          <w:iCs/>
        </w:rPr>
      </w:pPr>
      <w:r w:rsidRPr="00CA3020">
        <w:rPr>
          <w:rFonts w:ascii="Times New Roman" w:hAnsi="Times New Roman"/>
          <w:b/>
          <w:bCs/>
          <w:iCs/>
        </w:rPr>
        <w:t>Permission/</w:t>
      </w:r>
      <w:r w:rsidR="002A05F8" w:rsidRPr="00CA3020">
        <w:rPr>
          <w:rFonts w:ascii="Times New Roman" w:hAnsi="Times New Roman"/>
          <w:b/>
          <w:bCs/>
          <w:iCs/>
        </w:rPr>
        <w:t>Consent to Take Part</w:t>
      </w:r>
      <w:r w:rsidR="007B434B" w:rsidRPr="00CA3020">
        <w:rPr>
          <w:rFonts w:ascii="Times New Roman" w:hAnsi="Times New Roman"/>
          <w:b/>
          <w:bCs/>
          <w:iCs/>
        </w:rPr>
        <w:t xml:space="preserve"> </w:t>
      </w:r>
      <w:r w:rsidR="002A05F8" w:rsidRPr="00CA3020">
        <w:rPr>
          <w:rFonts w:ascii="Times New Roman" w:hAnsi="Times New Roman"/>
          <w:b/>
          <w:bCs/>
          <w:iCs/>
        </w:rPr>
        <w:t>In a Research Study</w:t>
      </w:r>
      <w:r w:rsidRPr="00CA3020">
        <w:rPr>
          <w:rFonts w:ascii="Times New Roman" w:hAnsi="Times New Roman"/>
          <w:b/>
          <w:bCs/>
          <w:iCs/>
        </w:rPr>
        <w:t xml:space="preserve"> Conducted at </w:t>
      </w:r>
    </w:p>
    <w:p w14:paraId="41BD2D53" w14:textId="509DC8D4" w:rsidR="002337BE" w:rsidRPr="00CA3020" w:rsidRDefault="00CC06D6" w:rsidP="002A05F8">
      <w:pPr>
        <w:spacing w:after="60"/>
        <w:jc w:val="center"/>
        <w:rPr>
          <w:rFonts w:ascii="Times New Roman" w:hAnsi="Times New Roman"/>
          <w:b/>
          <w:bCs/>
          <w:iCs/>
        </w:rPr>
      </w:pPr>
      <w:r w:rsidRPr="00CA3020">
        <w:rPr>
          <w:rFonts w:ascii="Times New Roman" w:hAnsi="Times New Roman"/>
          <w:b/>
          <w:bCs/>
          <w:iCs/>
        </w:rPr>
        <w:t xml:space="preserve">Drexel University’s Center for Public Health Readiness and Communication </w:t>
      </w:r>
    </w:p>
    <w:p w14:paraId="14413DAE" w14:textId="77777777" w:rsidR="008F096D" w:rsidRPr="00CA3020" w:rsidRDefault="008F096D" w:rsidP="002A05F8">
      <w:pPr>
        <w:spacing w:after="60"/>
        <w:jc w:val="center"/>
        <w:rPr>
          <w:rFonts w:ascii="Times New Roman" w:hAnsi="Times New Roman"/>
          <w:b/>
          <w:bCs/>
          <w:iCs/>
        </w:rPr>
      </w:pPr>
    </w:p>
    <w:p w14:paraId="714A8FC3" w14:textId="3ED2D9E8" w:rsidR="008F096D" w:rsidRPr="00CA3020" w:rsidRDefault="008F096D" w:rsidP="008F096D">
      <w:pPr>
        <w:spacing w:after="60"/>
        <w:rPr>
          <w:rFonts w:ascii="Times New Roman" w:hAnsi="Times New Roman"/>
          <w:bCs/>
          <w:iCs/>
        </w:rPr>
      </w:pPr>
      <w:r w:rsidRPr="00CA3020">
        <w:rPr>
          <w:rFonts w:ascii="Times New Roman" w:hAnsi="Times New Roman"/>
          <w:bCs/>
          <w:iCs/>
        </w:rPr>
        <w:t xml:space="preserve">For the purposes of this study, we are asking you to speak on behalf of </w:t>
      </w:r>
      <w:r w:rsidR="00050201">
        <w:rPr>
          <w:rFonts w:ascii="Times New Roman" w:hAnsi="Times New Roman"/>
          <w:bCs/>
          <w:iCs/>
        </w:rPr>
        <w:t>your</w:t>
      </w:r>
      <w:r w:rsidR="00190F4A">
        <w:rPr>
          <w:rFonts w:ascii="Times New Roman" w:hAnsi="Times New Roman"/>
          <w:bCs/>
          <w:iCs/>
        </w:rPr>
        <w:t xml:space="preserve"> experiences with </w:t>
      </w:r>
      <w:r w:rsidRPr="00CA3020">
        <w:rPr>
          <w:rFonts w:ascii="Times New Roman" w:hAnsi="Times New Roman"/>
          <w:bCs/>
          <w:iCs/>
        </w:rPr>
        <w:t>children</w:t>
      </w:r>
      <w:r w:rsidR="00290B7F">
        <w:rPr>
          <w:rFonts w:ascii="Times New Roman" w:hAnsi="Times New Roman"/>
          <w:bCs/>
          <w:iCs/>
        </w:rPr>
        <w:t xml:space="preserve"> and youth</w:t>
      </w:r>
      <w:r w:rsidRPr="00CA3020">
        <w:rPr>
          <w:rFonts w:ascii="Times New Roman" w:hAnsi="Times New Roman"/>
          <w:bCs/>
          <w:iCs/>
        </w:rPr>
        <w:t xml:space="preserve"> with special health care needs</w:t>
      </w:r>
      <w:r w:rsidR="00FB208E">
        <w:rPr>
          <w:rFonts w:ascii="Times New Roman" w:hAnsi="Times New Roman"/>
          <w:bCs/>
          <w:iCs/>
        </w:rPr>
        <w:t xml:space="preserve"> as a family member,</w:t>
      </w:r>
      <w:r w:rsidR="00190F4A">
        <w:rPr>
          <w:rFonts w:ascii="Times New Roman" w:hAnsi="Times New Roman"/>
          <w:bCs/>
          <w:iCs/>
        </w:rPr>
        <w:t xml:space="preserve"> provider, emergency responder, or a health IT</w:t>
      </w:r>
      <w:r w:rsidR="00A005EC">
        <w:rPr>
          <w:rFonts w:ascii="Times New Roman" w:hAnsi="Times New Roman"/>
          <w:bCs/>
          <w:iCs/>
        </w:rPr>
        <w:t xml:space="preserve"> expert</w:t>
      </w:r>
      <w:r w:rsidR="00190F4A">
        <w:rPr>
          <w:rFonts w:ascii="Times New Roman" w:hAnsi="Times New Roman"/>
          <w:bCs/>
          <w:iCs/>
        </w:rPr>
        <w:t xml:space="preserve">. </w:t>
      </w:r>
    </w:p>
    <w:p w14:paraId="10D65D3A" w14:textId="141D6D57" w:rsidR="00D429B7" w:rsidRPr="00CA3020" w:rsidRDefault="002A05F8" w:rsidP="002A05F8">
      <w:pPr>
        <w:pStyle w:val="Heading2"/>
        <w:numPr>
          <w:ilvl w:val="0"/>
          <w:numId w:val="0"/>
        </w:numPr>
        <w:rPr>
          <w:rFonts w:ascii="Times New Roman" w:hAnsi="Times New Roman" w:cs="Times New Roman"/>
          <w:b w:val="0"/>
          <w:i w:val="0"/>
          <w:sz w:val="24"/>
          <w:szCs w:val="24"/>
        </w:rPr>
      </w:pPr>
      <w:r w:rsidRPr="00CA3020">
        <w:rPr>
          <w:rFonts w:ascii="Times New Roman" w:hAnsi="Times New Roman" w:cs="Times New Roman"/>
          <w:bCs w:val="0"/>
          <w:iCs w:val="0"/>
        </w:rPr>
        <w:t>1.</w:t>
      </w:r>
      <w:r w:rsidRPr="00CA3020">
        <w:rPr>
          <w:rFonts w:ascii="Times New Roman" w:hAnsi="Times New Roman" w:cs="Times New Roman"/>
        </w:rPr>
        <w:t xml:space="preserve"> </w:t>
      </w:r>
      <w:r w:rsidR="00D429B7" w:rsidRPr="00CA3020">
        <w:rPr>
          <w:rFonts w:ascii="Times New Roman" w:hAnsi="Times New Roman" w:cs="Times New Roman"/>
        </w:rPr>
        <w:t xml:space="preserve">Title of research study: </w:t>
      </w:r>
      <w:r w:rsidR="00E5276E" w:rsidRPr="00CA3020">
        <w:rPr>
          <w:rStyle w:val="Instructions"/>
          <w:rFonts w:ascii="Times New Roman" w:hAnsi="Times New Roman" w:cs="Times New Roman"/>
          <w:color w:val="auto"/>
          <w:sz w:val="24"/>
          <w:szCs w:val="24"/>
        </w:rPr>
        <w:t>Effective Communication in Public Health Emergencies -  Developing Patient-Centered Tools for Children with Special Health Care Needs and Individuals with Autism Spectrum Disorders</w:t>
      </w:r>
    </w:p>
    <w:p w14:paraId="10D65D3B" w14:textId="056A4573" w:rsidR="00D429B7" w:rsidRPr="00CA3020" w:rsidRDefault="002A05F8" w:rsidP="00B33693">
      <w:pPr>
        <w:pStyle w:val="Heading2"/>
        <w:numPr>
          <w:ilvl w:val="0"/>
          <w:numId w:val="0"/>
        </w:numPr>
        <w:rPr>
          <w:rFonts w:ascii="Times New Roman" w:hAnsi="Times New Roman" w:cs="Times New Roman"/>
          <w:b w:val="0"/>
          <w:i w:val="0"/>
          <w:sz w:val="24"/>
          <w:szCs w:val="24"/>
        </w:rPr>
      </w:pPr>
      <w:r w:rsidRPr="00CA3020">
        <w:rPr>
          <w:rFonts w:ascii="Times New Roman" w:hAnsi="Times New Roman" w:cs="Times New Roman"/>
        </w:rPr>
        <w:t xml:space="preserve">2. </w:t>
      </w:r>
      <w:r w:rsidR="006C1216" w:rsidRPr="00CA3020">
        <w:rPr>
          <w:rFonts w:ascii="Times New Roman" w:hAnsi="Times New Roman" w:cs="Times New Roman"/>
        </w:rPr>
        <w:t>Researcher</w:t>
      </w:r>
      <w:r w:rsidR="00D429B7" w:rsidRPr="00CA3020">
        <w:rPr>
          <w:rFonts w:ascii="Times New Roman" w:hAnsi="Times New Roman" w:cs="Times New Roman"/>
        </w:rPr>
        <w:t>:</w:t>
      </w:r>
      <w:r w:rsidR="008B4128" w:rsidRPr="00CA3020">
        <w:rPr>
          <w:rFonts w:ascii="Times New Roman" w:hAnsi="Times New Roman" w:cs="Times New Roman"/>
          <w:b w:val="0"/>
          <w:i w:val="0"/>
          <w:sz w:val="24"/>
          <w:szCs w:val="24"/>
        </w:rPr>
        <w:t xml:space="preserve"> </w:t>
      </w:r>
      <w:r w:rsidR="00F038D0" w:rsidRPr="00CA3020">
        <w:rPr>
          <w:rFonts w:ascii="Times New Roman" w:hAnsi="Times New Roman" w:cs="Times New Roman"/>
          <w:b w:val="0"/>
          <w:i w:val="0"/>
          <w:sz w:val="24"/>
          <w:szCs w:val="24"/>
        </w:rPr>
        <w:t xml:space="preserve">Dr. Esther Chernak, MD, MPH, </w:t>
      </w:r>
      <w:r w:rsidR="00BA41B1" w:rsidRPr="00CA3020">
        <w:rPr>
          <w:rFonts w:ascii="Times New Roman" w:hAnsi="Times New Roman" w:cs="Times New Roman"/>
          <w:b w:val="0"/>
          <w:i w:val="0"/>
          <w:sz w:val="24"/>
          <w:szCs w:val="24"/>
        </w:rPr>
        <w:t>Dr. Renee Turchi, Jennifer Plumb</w:t>
      </w:r>
    </w:p>
    <w:p w14:paraId="10D65D3C" w14:textId="77777777" w:rsidR="00C3326C"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t xml:space="preserve">3. </w:t>
      </w:r>
      <w:r w:rsidR="00C3326C" w:rsidRPr="00CA3020">
        <w:rPr>
          <w:rFonts w:ascii="Times New Roman" w:hAnsi="Times New Roman" w:cs="Times New Roman"/>
        </w:rPr>
        <w:t>Why you are being invited to take part in a research study</w:t>
      </w:r>
    </w:p>
    <w:p w14:paraId="10D65D3D" w14:textId="01ACC0B8" w:rsidR="00D429B7" w:rsidRPr="00CA3020" w:rsidRDefault="00D429B7" w:rsidP="00CC6A86">
      <w:pPr>
        <w:rPr>
          <w:rFonts w:ascii="Times New Roman" w:hAnsi="Times New Roman"/>
        </w:rPr>
      </w:pPr>
      <w:r w:rsidRPr="00CA3020">
        <w:rPr>
          <w:rFonts w:ascii="Times New Roman" w:hAnsi="Times New Roman"/>
        </w:rPr>
        <w:t xml:space="preserve">We invite you to take part in a research study because </w:t>
      </w:r>
      <w:r w:rsidR="00D34E93">
        <w:rPr>
          <w:rFonts w:ascii="Times New Roman" w:hAnsi="Times New Roman"/>
        </w:rPr>
        <w:t>you have a relationship with</w:t>
      </w:r>
      <w:r w:rsidR="000357F5" w:rsidRPr="00CA3020">
        <w:rPr>
          <w:rFonts w:ascii="Times New Roman" w:hAnsi="Times New Roman"/>
        </w:rPr>
        <w:t xml:space="preserve"> a child </w:t>
      </w:r>
      <w:r w:rsidR="00290B7F">
        <w:rPr>
          <w:rFonts w:ascii="Times New Roman" w:hAnsi="Times New Roman"/>
        </w:rPr>
        <w:t xml:space="preserve">or youth </w:t>
      </w:r>
      <w:r w:rsidR="000357F5" w:rsidRPr="00CA3020">
        <w:rPr>
          <w:rFonts w:ascii="Times New Roman" w:hAnsi="Times New Roman"/>
        </w:rPr>
        <w:t xml:space="preserve">with special health care needs in the </w:t>
      </w:r>
      <w:r w:rsidR="00E5276E" w:rsidRPr="00CA3020">
        <w:rPr>
          <w:rFonts w:ascii="Times New Roman" w:hAnsi="Times New Roman"/>
        </w:rPr>
        <w:t>state of Pennsylvania.</w:t>
      </w:r>
      <w:r w:rsidR="00CC06D6" w:rsidRPr="00CA3020">
        <w:rPr>
          <w:rFonts w:ascii="Times New Roman" w:hAnsi="Times New Roman"/>
        </w:rPr>
        <w:t xml:space="preserve"> Participation in this research study is voluntary.</w:t>
      </w:r>
    </w:p>
    <w:p w14:paraId="10D65D3E" w14:textId="77777777" w:rsidR="00D429B7"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t xml:space="preserve">4. </w:t>
      </w:r>
      <w:r w:rsidR="00D429B7" w:rsidRPr="00CA3020">
        <w:rPr>
          <w:rFonts w:ascii="Times New Roman" w:hAnsi="Times New Roman" w:cs="Times New Roman"/>
        </w:rPr>
        <w:t>What you should know about a research study</w:t>
      </w:r>
    </w:p>
    <w:p w14:paraId="10D65D3F" w14:textId="77777777" w:rsidR="00070466" w:rsidRPr="00CA3020" w:rsidRDefault="00D429B7" w:rsidP="00D342FB">
      <w:pPr>
        <w:pStyle w:val="Bullet"/>
        <w:rPr>
          <w:rFonts w:cs="Times New Roman"/>
        </w:rPr>
      </w:pPr>
      <w:r w:rsidRPr="00CA3020">
        <w:rPr>
          <w:rFonts w:cs="Times New Roman"/>
        </w:rPr>
        <w:t>Someone will explain this research study to you.</w:t>
      </w:r>
    </w:p>
    <w:p w14:paraId="10D65D40" w14:textId="77777777" w:rsidR="00885D6F" w:rsidRPr="00CA3020" w:rsidRDefault="00D429B7" w:rsidP="00D342FB">
      <w:pPr>
        <w:pStyle w:val="Bullet"/>
        <w:rPr>
          <w:rFonts w:cs="Times New Roman"/>
        </w:rPr>
      </w:pPr>
      <w:r w:rsidRPr="00CA3020">
        <w:rPr>
          <w:rFonts w:cs="Times New Roman"/>
        </w:rPr>
        <w:t>Whether or not you take part is up to you.</w:t>
      </w:r>
    </w:p>
    <w:p w14:paraId="10D65D41" w14:textId="77777777" w:rsidR="00070466" w:rsidRPr="00CA3020" w:rsidRDefault="00D429B7" w:rsidP="00D342FB">
      <w:pPr>
        <w:pStyle w:val="Bullet"/>
        <w:rPr>
          <w:rFonts w:cs="Times New Roman"/>
        </w:rPr>
      </w:pPr>
      <w:r w:rsidRPr="00CA3020">
        <w:rPr>
          <w:rFonts w:cs="Times New Roman"/>
        </w:rPr>
        <w:t xml:space="preserve">You </w:t>
      </w:r>
      <w:r w:rsidR="007F2FE9" w:rsidRPr="00CA3020">
        <w:rPr>
          <w:rFonts w:cs="Times New Roman"/>
        </w:rPr>
        <w:t>can</w:t>
      </w:r>
      <w:r w:rsidRPr="00CA3020">
        <w:rPr>
          <w:rFonts w:cs="Times New Roman"/>
        </w:rPr>
        <w:t xml:space="preserve"> choose not to take part.</w:t>
      </w:r>
    </w:p>
    <w:p w14:paraId="10D65D42" w14:textId="77777777" w:rsidR="00070466" w:rsidRPr="00CA3020" w:rsidRDefault="007F2FE9" w:rsidP="00D342FB">
      <w:pPr>
        <w:pStyle w:val="Bullet"/>
        <w:rPr>
          <w:rFonts w:cs="Times New Roman"/>
        </w:rPr>
      </w:pPr>
      <w:r w:rsidRPr="00CA3020">
        <w:rPr>
          <w:rFonts w:cs="Times New Roman"/>
        </w:rPr>
        <w:t>Y</w:t>
      </w:r>
      <w:r w:rsidR="00D429B7" w:rsidRPr="00CA3020">
        <w:rPr>
          <w:rFonts w:cs="Times New Roman"/>
        </w:rPr>
        <w:t xml:space="preserve">ou </w:t>
      </w:r>
      <w:r w:rsidRPr="00CA3020">
        <w:rPr>
          <w:rFonts w:cs="Times New Roman"/>
        </w:rPr>
        <w:t xml:space="preserve">can </w:t>
      </w:r>
      <w:r w:rsidR="00D429B7" w:rsidRPr="00CA3020">
        <w:rPr>
          <w:rFonts w:cs="Times New Roman"/>
        </w:rPr>
        <w:t>agree to take part now</w:t>
      </w:r>
      <w:r w:rsidRPr="00CA3020">
        <w:rPr>
          <w:rFonts w:cs="Times New Roman"/>
        </w:rPr>
        <w:t xml:space="preserve"> and change your mind</w:t>
      </w:r>
      <w:r w:rsidR="000721AD" w:rsidRPr="00CA3020">
        <w:rPr>
          <w:rFonts w:cs="Times New Roman"/>
        </w:rPr>
        <w:t xml:space="preserve"> later</w:t>
      </w:r>
      <w:r w:rsidR="00D429B7" w:rsidRPr="00CA3020">
        <w:rPr>
          <w:rFonts w:cs="Times New Roman"/>
        </w:rPr>
        <w:t>.</w:t>
      </w:r>
    </w:p>
    <w:p w14:paraId="10D65D43" w14:textId="77777777" w:rsidR="00D429B7" w:rsidRPr="00CA3020" w:rsidRDefault="00F879B9" w:rsidP="00D342FB">
      <w:pPr>
        <w:pStyle w:val="Bullet"/>
        <w:rPr>
          <w:rFonts w:cs="Times New Roman"/>
        </w:rPr>
      </w:pPr>
      <w:r w:rsidRPr="00CA3020">
        <w:rPr>
          <w:rFonts w:cs="Times New Roman"/>
        </w:rPr>
        <w:t xml:space="preserve">If you decide </w:t>
      </w:r>
      <w:r w:rsidR="00821FA0" w:rsidRPr="00CA3020">
        <w:rPr>
          <w:rFonts w:cs="Times New Roman"/>
        </w:rPr>
        <w:t>to not</w:t>
      </w:r>
      <w:r w:rsidRPr="00CA3020">
        <w:rPr>
          <w:rFonts w:cs="Times New Roman"/>
        </w:rPr>
        <w:t xml:space="preserve"> be a part of this research no one </w:t>
      </w:r>
      <w:r w:rsidR="00D429B7" w:rsidRPr="00CA3020">
        <w:rPr>
          <w:rFonts w:cs="Times New Roman"/>
        </w:rPr>
        <w:t xml:space="preserve">will </w:t>
      </w:r>
      <w:r w:rsidR="00821FA0" w:rsidRPr="00CA3020">
        <w:rPr>
          <w:rFonts w:cs="Times New Roman"/>
        </w:rPr>
        <w:t>hold it</w:t>
      </w:r>
      <w:r w:rsidR="007F2FE9" w:rsidRPr="00CA3020">
        <w:rPr>
          <w:rFonts w:cs="Times New Roman"/>
        </w:rPr>
        <w:t xml:space="preserve"> against you</w:t>
      </w:r>
      <w:r w:rsidR="00D429B7" w:rsidRPr="00CA3020">
        <w:rPr>
          <w:rFonts w:cs="Times New Roman"/>
        </w:rPr>
        <w:t>.</w:t>
      </w:r>
    </w:p>
    <w:p w14:paraId="10D65D44" w14:textId="77777777" w:rsidR="007F2FE9" w:rsidRPr="00CA3020" w:rsidRDefault="007F2FE9" w:rsidP="00D342FB">
      <w:pPr>
        <w:pStyle w:val="Bullet"/>
        <w:rPr>
          <w:rFonts w:cs="Times New Roman"/>
        </w:rPr>
      </w:pPr>
      <w:r w:rsidRPr="00CA3020">
        <w:rPr>
          <w:rFonts w:cs="Times New Roman"/>
        </w:rPr>
        <w:t>Feel free to ask all the questions you want before you decide.</w:t>
      </w:r>
    </w:p>
    <w:p w14:paraId="10D65D45" w14:textId="77777777" w:rsidR="006A7081"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t xml:space="preserve">5. </w:t>
      </w:r>
      <w:r w:rsidR="006A7081" w:rsidRPr="00CA3020">
        <w:rPr>
          <w:rFonts w:ascii="Times New Roman" w:hAnsi="Times New Roman" w:cs="Times New Roman"/>
        </w:rPr>
        <w:t xml:space="preserve">Who can </w:t>
      </w:r>
      <w:r w:rsidR="000721AD" w:rsidRPr="00CA3020">
        <w:rPr>
          <w:rFonts w:ascii="Times New Roman" w:hAnsi="Times New Roman" w:cs="Times New Roman"/>
        </w:rPr>
        <w:t>you</w:t>
      </w:r>
      <w:r w:rsidR="0018416A" w:rsidRPr="00CA3020">
        <w:rPr>
          <w:rFonts w:ascii="Times New Roman" w:hAnsi="Times New Roman" w:cs="Times New Roman"/>
        </w:rPr>
        <w:t xml:space="preserve"> </w:t>
      </w:r>
      <w:r w:rsidR="00D342FB" w:rsidRPr="00CA3020">
        <w:rPr>
          <w:rFonts w:ascii="Times New Roman" w:hAnsi="Times New Roman" w:cs="Times New Roman"/>
        </w:rPr>
        <w:t>talk to</w:t>
      </w:r>
      <w:r w:rsidR="000721AD" w:rsidRPr="00CA3020">
        <w:rPr>
          <w:rFonts w:ascii="Times New Roman" w:hAnsi="Times New Roman" w:cs="Times New Roman"/>
        </w:rPr>
        <w:t xml:space="preserve"> about this research study</w:t>
      </w:r>
      <w:r w:rsidR="006A7081" w:rsidRPr="00CA3020">
        <w:rPr>
          <w:rFonts w:ascii="Times New Roman" w:hAnsi="Times New Roman" w:cs="Times New Roman"/>
        </w:rPr>
        <w:t>?</w:t>
      </w:r>
    </w:p>
    <w:p w14:paraId="10D65D46" w14:textId="6F651B33" w:rsidR="00D342FB" w:rsidRPr="00CA3020" w:rsidRDefault="00D342FB" w:rsidP="00D342FB">
      <w:pPr>
        <w:pStyle w:val="BodyText"/>
        <w:rPr>
          <w:rFonts w:cs="Times New Roman"/>
        </w:rPr>
      </w:pPr>
      <w:r w:rsidRPr="00CA3020">
        <w:rPr>
          <w:rFonts w:cs="Times New Roman"/>
        </w:rPr>
        <w:t>If you have questions, concerns, or complaints, or think the research has hurt you</w:t>
      </w:r>
      <w:r w:rsidR="00CF4E90" w:rsidRPr="00CA3020">
        <w:rPr>
          <w:rFonts w:cs="Times New Roman"/>
        </w:rPr>
        <w:t>,</w:t>
      </w:r>
      <w:r w:rsidR="00BD601E" w:rsidRPr="00CA3020">
        <w:rPr>
          <w:rFonts w:cs="Times New Roman"/>
        </w:rPr>
        <w:t xml:space="preserve"> talk to the research team</w:t>
      </w:r>
      <w:r w:rsidR="008B4128" w:rsidRPr="00CA3020">
        <w:rPr>
          <w:rFonts w:cs="Times New Roman"/>
        </w:rPr>
        <w:t>:</w:t>
      </w:r>
    </w:p>
    <w:p w14:paraId="649E06D6" w14:textId="77777777" w:rsidR="00A07E4D" w:rsidRPr="00CA3020" w:rsidRDefault="00A07E4D" w:rsidP="008B4128">
      <w:pPr>
        <w:spacing w:after="0"/>
        <w:rPr>
          <w:rFonts w:ascii="Times New Roman" w:hAnsi="Times New Roman"/>
        </w:rPr>
        <w:sectPr w:rsidR="00A07E4D" w:rsidRPr="00CA3020" w:rsidSect="004F4E46">
          <w:headerReference w:type="even" r:id="rId12"/>
          <w:headerReference w:type="default" r:id="rId13"/>
          <w:footerReference w:type="even" r:id="rId14"/>
          <w:footerReference w:type="default" r:id="rId15"/>
          <w:headerReference w:type="first" r:id="rId16"/>
          <w:footerReference w:type="first" r:id="rId17"/>
          <w:pgSz w:w="12240" w:h="15840" w:code="1"/>
          <w:pgMar w:top="245" w:right="1152" w:bottom="245" w:left="1152" w:header="720" w:footer="720" w:gutter="0"/>
          <w:cols w:space="720"/>
          <w:docGrid w:linePitch="326"/>
        </w:sectPr>
      </w:pPr>
    </w:p>
    <w:p w14:paraId="268674F8" w14:textId="14D157C9" w:rsidR="00620072" w:rsidRPr="00CA3020" w:rsidRDefault="00620072" w:rsidP="00A07E4D">
      <w:pPr>
        <w:spacing w:after="0"/>
        <w:rPr>
          <w:rFonts w:ascii="Times New Roman" w:hAnsi="Times New Roman"/>
        </w:rPr>
      </w:pPr>
      <w:r w:rsidRPr="00CA3020">
        <w:rPr>
          <w:rFonts w:ascii="Times New Roman" w:hAnsi="Times New Roman"/>
          <w:noProof/>
        </w:rPr>
        <w:lastRenderedPageBreak/>
        <mc:AlternateContent>
          <mc:Choice Requires="wps">
            <w:drawing>
              <wp:anchor distT="45720" distB="45720" distL="114300" distR="114300" simplePos="0" relativeHeight="251664384" behindDoc="0" locked="0" layoutInCell="1" allowOverlap="1" wp14:anchorId="42075660" wp14:editId="02FBFEC5">
                <wp:simplePos x="0" y="0"/>
                <wp:positionH relativeFrom="column">
                  <wp:posOffset>3723005</wp:posOffset>
                </wp:positionH>
                <wp:positionV relativeFrom="paragraph">
                  <wp:posOffset>104775</wp:posOffset>
                </wp:positionV>
                <wp:extent cx="2614930" cy="1517650"/>
                <wp:effectExtent l="0" t="0" r="139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517650"/>
                        </a:xfrm>
                        <a:prstGeom prst="rect">
                          <a:avLst/>
                        </a:prstGeom>
                        <a:solidFill>
                          <a:srgbClr val="FFFFFF"/>
                        </a:solidFill>
                        <a:ln w="9525">
                          <a:solidFill>
                            <a:schemeClr val="bg1"/>
                          </a:solidFill>
                          <a:miter lim="800000"/>
                          <a:headEnd/>
                          <a:tailEnd/>
                        </a:ln>
                      </wps:spPr>
                      <wps:txbx>
                        <w:txbxContent>
                          <w:p w14:paraId="72E65E8E" w14:textId="77777777" w:rsidR="00BA41B1" w:rsidRPr="00CA3020" w:rsidRDefault="00BA41B1" w:rsidP="00BA41B1">
                            <w:pPr>
                              <w:spacing w:after="0"/>
                              <w:rPr>
                                <w:rFonts w:ascii="Times New Roman" w:hAnsi="Times New Roman"/>
                              </w:rPr>
                            </w:pPr>
                            <w:r w:rsidRPr="00CA3020">
                              <w:rPr>
                                <w:rFonts w:ascii="Times New Roman" w:hAnsi="Times New Roman"/>
                              </w:rPr>
                              <w:t>Dr. Renee Turchi</w:t>
                            </w:r>
                          </w:p>
                          <w:p w14:paraId="0AC65C7C" w14:textId="77777777" w:rsidR="00BA41B1" w:rsidRPr="00CA3020" w:rsidRDefault="00BA41B1" w:rsidP="00BA41B1">
                            <w:pPr>
                              <w:spacing w:after="0"/>
                              <w:rPr>
                                <w:rFonts w:ascii="Times New Roman" w:hAnsi="Times New Roman"/>
                              </w:rPr>
                            </w:pPr>
                            <w:r w:rsidRPr="00CA3020">
                              <w:rPr>
                                <w:rFonts w:ascii="Times New Roman" w:hAnsi="Times New Roman"/>
                              </w:rPr>
                              <w:t>Dornsife School of Public Health</w:t>
                            </w:r>
                          </w:p>
                          <w:p w14:paraId="76D6ADED" w14:textId="77777777" w:rsidR="00BA41B1" w:rsidRPr="00CA3020" w:rsidRDefault="00BA41B1" w:rsidP="00BA41B1">
                            <w:pPr>
                              <w:spacing w:after="0"/>
                              <w:rPr>
                                <w:rFonts w:ascii="Times New Roman" w:hAnsi="Times New Roman"/>
                              </w:rPr>
                            </w:pPr>
                            <w:r w:rsidRPr="00CA3020">
                              <w:rPr>
                                <w:rFonts w:ascii="Times New Roman" w:hAnsi="Times New Roman"/>
                              </w:rPr>
                              <w:t>Drexel University</w:t>
                            </w:r>
                          </w:p>
                          <w:p w14:paraId="24DB55BC" w14:textId="7BF37BBC" w:rsidR="00BA41B1" w:rsidRPr="00CA3020" w:rsidRDefault="00BA41B1" w:rsidP="00BA41B1">
                            <w:pPr>
                              <w:spacing w:after="0"/>
                              <w:rPr>
                                <w:rFonts w:ascii="Times New Roman" w:hAnsi="Times New Roman"/>
                              </w:rPr>
                            </w:pPr>
                            <w:r w:rsidRPr="00CA3020">
                              <w:rPr>
                                <w:rFonts w:ascii="Times New Roman" w:hAnsi="Times New Roman"/>
                              </w:rPr>
                              <w:t>3215 Market Street</w:t>
                            </w:r>
                            <w:r w:rsidRPr="00CA3020">
                              <w:rPr>
                                <w:rFonts w:ascii="Times New Roman" w:hAnsi="Times New Roman"/>
                              </w:rPr>
                              <w:tab/>
                            </w:r>
                            <w:r w:rsidRPr="00CA3020">
                              <w:rPr>
                                <w:rFonts w:ascii="Times New Roman" w:hAnsi="Times New Roman"/>
                              </w:rPr>
                              <w:tab/>
                            </w:r>
                            <w:r w:rsidRPr="00CA3020">
                              <w:rPr>
                                <w:rFonts w:ascii="Times New Roman" w:hAnsi="Times New Roman"/>
                              </w:rPr>
                              <w:tab/>
                            </w:r>
                          </w:p>
                          <w:p w14:paraId="0D74D1B6" w14:textId="3E8F23E2" w:rsidR="00BA41B1" w:rsidRPr="00CA3020" w:rsidRDefault="00CA3020" w:rsidP="00BA41B1">
                            <w:pPr>
                              <w:spacing w:after="0"/>
                              <w:rPr>
                                <w:rFonts w:ascii="Times New Roman" w:hAnsi="Times New Roman"/>
                                <w:lang w:val="es-ES"/>
                              </w:rPr>
                            </w:pPr>
                            <w:r>
                              <w:rPr>
                                <w:rFonts w:ascii="Times New Roman" w:hAnsi="Times New Roman"/>
                                <w:lang w:val="es-ES"/>
                              </w:rPr>
                              <w:t>Philadelphia, Pa 19104</w:t>
                            </w:r>
                            <w:r w:rsidR="00BA41B1" w:rsidRPr="00CA3020">
                              <w:rPr>
                                <w:rFonts w:ascii="Times New Roman" w:hAnsi="Times New Roman"/>
                                <w:lang w:val="es-ES"/>
                              </w:rPr>
                              <w:tab/>
                            </w:r>
                            <w:r w:rsidR="00BA41B1" w:rsidRPr="00CA3020">
                              <w:rPr>
                                <w:rFonts w:ascii="Times New Roman" w:hAnsi="Times New Roman"/>
                                <w:lang w:val="es-ES"/>
                              </w:rPr>
                              <w:tab/>
                            </w:r>
                          </w:p>
                          <w:p w14:paraId="559DE05F" w14:textId="4F66E16F" w:rsidR="00BA41B1" w:rsidRPr="00CA3020" w:rsidRDefault="00BA41B1" w:rsidP="00BA41B1">
                            <w:pPr>
                              <w:spacing w:after="0"/>
                              <w:rPr>
                                <w:rFonts w:ascii="Times New Roman" w:hAnsi="Times New Roman"/>
                              </w:rPr>
                            </w:pPr>
                            <w:r w:rsidRPr="00CA3020">
                              <w:rPr>
                                <w:rFonts w:ascii="Times New Roman" w:hAnsi="Times New Roman"/>
                              </w:rPr>
                              <w:t>Phone: 267-359-6051</w:t>
                            </w:r>
                            <w:r w:rsidRPr="00CA3020">
                              <w:rPr>
                                <w:rFonts w:ascii="Times New Roman" w:hAnsi="Times New Roman"/>
                              </w:rPr>
                              <w:tab/>
                            </w:r>
                            <w:r w:rsidRPr="00CA3020">
                              <w:rPr>
                                <w:rFonts w:ascii="Times New Roman" w:hAnsi="Times New Roman"/>
                              </w:rPr>
                              <w:tab/>
                            </w:r>
                            <w:r w:rsidRPr="00CA3020">
                              <w:rPr>
                                <w:rFonts w:ascii="Times New Roman" w:hAnsi="Times New Roman"/>
                              </w:rPr>
                              <w:tab/>
                            </w:r>
                          </w:p>
                          <w:p w14:paraId="36AC56C7" w14:textId="5867DEC5" w:rsidR="00620072" w:rsidRPr="00CA3020" w:rsidRDefault="00BA41B1" w:rsidP="00BA41B1">
                            <w:pPr>
                              <w:rPr>
                                <w:rFonts w:ascii="Times New Roman" w:hAnsi="Times New Roman"/>
                              </w:rPr>
                            </w:pPr>
                            <w:r w:rsidRPr="00CA3020">
                              <w:rPr>
                                <w:rFonts w:ascii="Times New Roman" w:hAnsi="Times New Roman"/>
                              </w:rPr>
                              <w:t>Email: Renee.Turchi@DrexelMed.edu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15pt;margin-top:8.25pt;width:205.9pt;height:1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" strokecolor="white [3212]">
                <v:textbox>
                  <w:txbxContent>
                    <w:p w14:paraId="72E65E8E" w14:textId="77777777" w:rsidR="00BA41B1" w:rsidRPr="00CA3020" w:rsidRDefault="00BA41B1" w:rsidP="00BA41B1">
                      <w:pPr>
                        <w:spacing w:after="0"/>
                        <w:rPr>
                          <w:rFonts w:ascii="Times New Roman" w:hAnsi="Times New Roman"/>
                        </w:rPr>
                      </w:pPr>
                      <w:r w:rsidRPr="00CA3020">
                        <w:rPr>
                          <w:rFonts w:ascii="Times New Roman" w:hAnsi="Times New Roman"/>
                        </w:rPr>
                        <w:t>Dr. Renee Turchi</w:t>
                      </w:r>
                    </w:p>
                    <w:p w14:paraId="0AC65C7C" w14:textId="77777777" w:rsidR="00BA41B1" w:rsidRPr="00CA3020" w:rsidRDefault="00BA41B1" w:rsidP="00BA41B1">
                      <w:pPr>
                        <w:spacing w:after="0"/>
                        <w:rPr>
                          <w:rFonts w:ascii="Times New Roman" w:hAnsi="Times New Roman"/>
                        </w:rPr>
                      </w:pPr>
                      <w:r w:rsidRPr="00CA3020">
                        <w:rPr>
                          <w:rFonts w:ascii="Times New Roman" w:hAnsi="Times New Roman"/>
                        </w:rPr>
                        <w:t>Dornsife School of Public Health</w:t>
                      </w:r>
                    </w:p>
                    <w:p w14:paraId="76D6ADED" w14:textId="77777777" w:rsidR="00BA41B1" w:rsidRPr="00CA3020" w:rsidRDefault="00BA41B1" w:rsidP="00BA41B1">
                      <w:pPr>
                        <w:spacing w:after="0"/>
                        <w:rPr>
                          <w:rFonts w:ascii="Times New Roman" w:hAnsi="Times New Roman"/>
                        </w:rPr>
                      </w:pPr>
                      <w:r w:rsidRPr="00CA3020">
                        <w:rPr>
                          <w:rFonts w:ascii="Times New Roman" w:hAnsi="Times New Roman"/>
                        </w:rPr>
                        <w:t>Drexel University</w:t>
                      </w:r>
                    </w:p>
                    <w:p w14:paraId="24DB55BC" w14:textId="7BF37BBC" w:rsidR="00BA41B1" w:rsidRPr="00CA3020" w:rsidRDefault="00BA41B1" w:rsidP="00BA41B1">
                      <w:pPr>
                        <w:spacing w:after="0"/>
                        <w:rPr>
                          <w:rFonts w:ascii="Times New Roman" w:hAnsi="Times New Roman"/>
                        </w:rPr>
                      </w:pPr>
                      <w:r w:rsidRPr="00CA3020">
                        <w:rPr>
                          <w:rFonts w:ascii="Times New Roman" w:hAnsi="Times New Roman"/>
                        </w:rPr>
                        <w:t>3215 Market Street</w:t>
                      </w:r>
                      <w:r w:rsidRPr="00CA3020">
                        <w:rPr>
                          <w:rFonts w:ascii="Times New Roman" w:hAnsi="Times New Roman"/>
                        </w:rPr>
                        <w:tab/>
                      </w:r>
                      <w:r w:rsidRPr="00CA3020">
                        <w:rPr>
                          <w:rFonts w:ascii="Times New Roman" w:hAnsi="Times New Roman"/>
                        </w:rPr>
                        <w:tab/>
                      </w:r>
                      <w:r w:rsidRPr="00CA3020">
                        <w:rPr>
                          <w:rFonts w:ascii="Times New Roman" w:hAnsi="Times New Roman"/>
                        </w:rPr>
                        <w:tab/>
                      </w:r>
                    </w:p>
                    <w:p w14:paraId="0D74D1B6" w14:textId="3E8F23E2" w:rsidR="00BA41B1" w:rsidRPr="00CA3020" w:rsidRDefault="00CA3020" w:rsidP="00BA41B1">
                      <w:pPr>
                        <w:spacing w:after="0"/>
                        <w:rPr>
                          <w:rFonts w:ascii="Times New Roman" w:hAnsi="Times New Roman"/>
                          <w:lang w:val="es-ES"/>
                        </w:rPr>
                      </w:pPr>
                      <w:r>
                        <w:rPr>
                          <w:rFonts w:ascii="Times New Roman" w:hAnsi="Times New Roman"/>
                          <w:lang w:val="es-ES"/>
                        </w:rPr>
                        <w:t>Philadelphia, Pa 19104</w:t>
                      </w:r>
                      <w:r w:rsidR="00BA41B1" w:rsidRPr="00CA3020">
                        <w:rPr>
                          <w:rFonts w:ascii="Times New Roman" w:hAnsi="Times New Roman"/>
                          <w:lang w:val="es-ES"/>
                        </w:rPr>
                        <w:tab/>
                      </w:r>
                      <w:r w:rsidR="00BA41B1" w:rsidRPr="00CA3020">
                        <w:rPr>
                          <w:rFonts w:ascii="Times New Roman" w:hAnsi="Times New Roman"/>
                          <w:lang w:val="es-ES"/>
                        </w:rPr>
                        <w:tab/>
                      </w:r>
                    </w:p>
                    <w:p w14:paraId="559DE05F" w14:textId="4F66E16F" w:rsidR="00BA41B1" w:rsidRPr="00CA3020" w:rsidRDefault="00BA41B1" w:rsidP="00BA41B1">
                      <w:pPr>
                        <w:spacing w:after="0"/>
                        <w:rPr>
                          <w:rFonts w:ascii="Times New Roman" w:hAnsi="Times New Roman"/>
                        </w:rPr>
                      </w:pPr>
                      <w:r w:rsidRPr="00CA3020">
                        <w:rPr>
                          <w:rFonts w:ascii="Times New Roman" w:hAnsi="Times New Roman"/>
                        </w:rPr>
                        <w:t>Phone: 267-359-6051</w:t>
                      </w:r>
                      <w:r w:rsidRPr="00CA3020">
                        <w:rPr>
                          <w:rFonts w:ascii="Times New Roman" w:hAnsi="Times New Roman"/>
                        </w:rPr>
                        <w:tab/>
                      </w:r>
                      <w:r w:rsidRPr="00CA3020">
                        <w:rPr>
                          <w:rFonts w:ascii="Times New Roman" w:hAnsi="Times New Roman"/>
                        </w:rPr>
                        <w:tab/>
                      </w:r>
                      <w:r w:rsidRPr="00CA3020">
                        <w:rPr>
                          <w:rFonts w:ascii="Times New Roman" w:hAnsi="Times New Roman"/>
                        </w:rPr>
                        <w:tab/>
                      </w:r>
                    </w:p>
                    <w:p w14:paraId="36AC56C7" w14:textId="5867DEC5" w:rsidR="00620072" w:rsidRPr="00CA3020" w:rsidRDefault="00BA41B1" w:rsidP="00BA41B1">
                      <w:pPr>
                        <w:rPr>
                          <w:rFonts w:ascii="Times New Roman" w:hAnsi="Times New Roman"/>
                        </w:rPr>
                      </w:pPr>
                      <w:r w:rsidRPr="00CA3020">
                        <w:rPr>
                          <w:rFonts w:ascii="Times New Roman" w:hAnsi="Times New Roman"/>
                        </w:rPr>
                        <w:t>Email: Renee.Turchi@DrexelMed.edu</w:t>
                      </w:r>
                    </w:p>
                  </w:txbxContent>
                </v:textbox>
                <w10:wrap type="square"/>
              </v:shape>
            </w:pict>
          </mc:Fallback>
        </mc:AlternateContent>
      </w:r>
    </w:p>
    <w:p w14:paraId="32CF9521" w14:textId="570EB01E" w:rsidR="008B4128" w:rsidRPr="00CA3020" w:rsidRDefault="008B4128" w:rsidP="00A07E4D">
      <w:pPr>
        <w:spacing w:after="0"/>
        <w:rPr>
          <w:rFonts w:ascii="Times New Roman" w:hAnsi="Times New Roman"/>
        </w:rPr>
      </w:pPr>
      <w:r w:rsidRPr="00CA3020">
        <w:rPr>
          <w:rFonts w:ascii="Times New Roman" w:hAnsi="Times New Roman"/>
        </w:rPr>
        <w:t xml:space="preserve">Dr. </w:t>
      </w:r>
      <w:r w:rsidR="00B42EC8" w:rsidRPr="00CA3020">
        <w:rPr>
          <w:rFonts w:ascii="Times New Roman" w:hAnsi="Times New Roman"/>
        </w:rPr>
        <w:t>Esther Chernak</w:t>
      </w:r>
      <w:r w:rsidR="00620072" w:rsidRPr="00CA3020">
        <w:rPr>
          <w:rFonts w:ascii="Times New Roman" w:hAnsi="Times New Roman"/>
        </w:rPr>
        <w:t>, MD, MPH</w:t>
      </w:r>
      <w:r w:rsidR="00BA41B1" w:rsidRPr="00CA3020">
        <w:rPr>
          <w:rFonts w:ascii="Times New Roman" w:hAnsi="Times New Roman"/>
        </w:rPr>
        <w:tab/>
      </w:r>
      <w:r w:rsidR="00BA41B1" w:rsidRPr="00CA3020">
        <w:rPr>
          <w:rFonts w:ascii="Times New Roman" w:hAnsi="Times New Roman"/>
        </w:rPr>
        <w:tab/>
      </w:r>
      <w:r w:rsidR="00BA41B1" w:rsidRPr="00CA3020">
        <w:rPr>
          <w:rFonts w:ascii="Times New Roman" w:hAnsi="Times New Roman"/>
        </w:rPr>
        <w:tab/>
      </w:r>
    </w:p>
    <w:p w14:paraId="2BC23D10" w14:textId="4325C7E1" w:rsidR="008B4128" w:rsidRPr="00CA3020" w:rsidRDefault="008B4128" w:rsidP="00A07E4D">
      <w:pPr>
        <w:spacing w:after="0"/>
        <w:rPr>
          <w:rFonts w:ascii="Times New Roman" w:hAnsi="Times New Roman"/>
        </w:rPr>
      </w:pPr>
      <w:r w:rsidRPr="00CA3020">
        <w:rPr>
          <w:rFonts w:ascii="Times New Roman" w:hAnsi="Times New Roman"/>
        </w:rPr>
        <w:t>Dornsife School of Public Health</w:t>
      </w:r>
    </w:p>
    <w:p w14:paraId="55AD51DF" w14:textId="6023EF83" w:rsidR="008B4128" w:rsidRPr="00CA3020" w:rsidRDefault="008B4128" w:rsidP="00A07E4D">
      <w:pPr>
        <w:spacing w:after="0"/>
        <w:rPr>
          <w:rFonts w:ascii="Times New Roman" w:hAnsi="Times New Roman"/>
        </w:rPr>
      </w:pPr>
      <w:r w:rsidRPr="00CA3020">
        <w:rPr>
          <w:rFonts w:ascii="Times New Roman" w:hAnsi="Times New Roman"/>
        </w:rPr>
        <w:t>Drexel University</w:t>
      </w:r>
      <w:r w:rsidR="00A07E4D" w:rsidRPr="00CA3020">
        <w:rPr>
          <w:rFonts w:ascii="Times New Roman" w:hAnsi="Times New Roman"/>
        </w:rPr>
        <w:tab/>
      </w:r>
      <w:r w:rsidR="00A07E4D" w:rsidRPr="00CA3020">
        <w:rPr>
          <w:rFonts w:ascii="Times New Roman" w:hAnsi="Times New Roman"/>
        </w:rPr>
        <w:tab/>
      </w:r>
      <w:r w:rsidR="00A07E4D" w:rsidRPr="00CA3020">
        <w:rPr>
          <w:rFonts w:ascii="Times New Roman" w:hAnsi="Times New Roman"/>
        </w:rPr>
        <w:tab/>
      </w:r>
      <w:r w:rsidR="00A07E4D" w:rsidRPr="00CA3020">
        <w:rPr>
          <w:rFonts w:ascii="Times New Roman" w:hAnsi="Times New Roman"/>
        </w:rPr>
        <w:tab/>
      </w:r>
    </w:p>
    <w:p w14:paraId="752AC7A7" w14:textId="656E218E" w:rsidR="008B4128" w:rsidRPr="00CA3020" w:rsidRDefault="008B4128" w:rsidP="00A07E4D">
      <w:pPr>
        <w:spacing w:after="0"/>
        <w:rPr>
          <w:rFonts w:ascii="Times New Roman" w:hAnsi="Times New Roman"/>
        </w:rPr>
      </w:pPr>
      <w:r w:rsidRPr="00CA3020">
        <w:rPr>
          <w:rFonts w:ascii="Times New Roman" w:hAnsi="Times New Roman"/>
        </w:rPr>
        <w:t>3215 Market Street</w:t>
      </w:r>
      <w:r w:rsidR="00A07E4D" w:rsidRPr="00CA3020">
        <w:rPr>
          <w:rFonts w:ascii="Times New Roman" w:hAnsi="Times New Roman"/>
        </w:rPr>
        <w:tab/>
      </w:r>
      <w:r w:rsidR="00A07E4D" w:rsidRPr="00CA3020">
        <w:rPr>
          <w:rFonts w:ascii="Times New Roman" w:hAnsi="Times New Roman"/>
        </w:rPr>
        <w:tab/>
      </w:r>
      <w:r w:rsidR="00A07E4D" w:rsidRPr="00CA3020">
        <w:rPr>
          <w:rFonts w:ascii="Times New Roman" w:hAnsi="Times New Roman"/>
        </w:rPr>
        <w:tab/>
      </w:r>
    </w:p>
    <w:p w14:paraId="053A443D" w14:textId="54BF2E7E" w:rsidR="008B4128" w:rsidRPr="00CA3020" w:rsidRDefault="00B42EC8" w:rsidP="00A07E4D">
      <w:pPr>
        <w:spacing w:after="0"/>
        <w:rPr>
          <w:rFonts w:ascii="Times New Roman" w:hAnsi="Times New Roman"/>
          <w:lang w:val="es-ES"/>
        </w:rPr>
      </w:pPr>
      <w:r w:rsidRPr="00CA3020">
        <w:rPr>
          <w:rFonts w:ascii="Times New Roman" w:hAnsi="Times New Roman"/>
          <w:lang w:val="es-ES"/>
        </w:rPr>
        <w:t>Philadelphia, PA 19104</w:t>
      </w:r>
      <w:r w:rsidR="00A07E4D" w:rsidRPr="00CA3020">
        <w:rPr>
          <w:rFonts w:ascii="Times New Roman" w:hAnsi="Times New Roman"/>
          <w:lang w:val="es-ES"/>
        </w:rPr>
        <w:tab/>
      </w:r>
      <w:r w:rsidR="00A07E4D" w:rsidRPr="00CA3020">
        <w:rPr>
          <w:rFonts w:ascii="Times New Roman" w:hAnsi="Times New Roman"/>
          <w:lang w:val="es-ES"/>
        </w:rPr>
        <w:tab/>
      </w:r>
    </w:p>
    <w:p w14:paraId="2758814C" w14:textId="23CB779B" w:rsidR="008B4128" w:rsidRPr="00CA3020" w:rsidRDefault="008B4128" w:rsidP="00A07E4D">
      <w:pPr>
        <w:spacing w:after="0"/>
        <w:rPr>
          <w:rFonts w:ascii="Times New Roman" w:hAnsi="Times New Roman"/>
        </w:rPr>
      </w:pPr>
      <w:r w:rsidRPr="00CA3020">
        <w:rPr>
          <w:rFonts w:ascii="Times New Roman" w:hAnsi="Times New Roman"/>
        </w:rPr>
        <w:t>Phone:</w:t>
      </w:r>
      <w:r w:rsidR="00620072" w:rsidRPr="00CA3020">
        <w:rPr>
          <w:rFonts w:ascii="Times New Roman" w:hAnsi="Times New Roman"/>
        </w:rPr>
        <w:t xml:space="preserve"> 267-359-6038</w:t>
      </w:r>
      <w:r w:rsidRPr="00CA3020">
        <w:rPr>
          <w:rFonts w:ascii="Times New Roman" w:hAnsi="Times New Roman"/>
        </w:rPr>
        <w:tab/>
      </w:r>
      <w:r w:rsidRPr="00CA3020">
        <w:rPr>
          <w:rFonts w:ascii="Times New Roman" w:hAnsi="Times New Roman"/>
        </w:rPr>
        <w:tab/>
      </w:r>
      <w:r w:rsidRPr="00CA3020">
        <w:rPr>
          <w:rFonts w:ascii="Times New Roman" w:hAnsi="Times New Roman"/>
        </w:rPr>
        <w:tab/>
      </w:r>
    </w:p>
    <w:p w14:paraId="7114A15B" w14:textId="3F7F0836" w:rsidR="00620072" w:rsidRPr="00CA3020" w:rsidRDefault="008B4128" w:rsidP="00620072">
      <w:pPr>
        <w:spacing w:after="0"/>
        <w:rPr>
          <w:rFonts w:ascii="Times New Roman" w:hAnsi="Times New Roman"/>
        </w:rPr>
      </w:pPr>
      <w:r w:rsidRPr="00CA3020">
        <w:rPr>
          <w:rFonts w:ascii="Times New Roman" w:hAnsi="Times New Roman"/>
        </w:rPr>
        <w:t xml:space="preserve">Email: </w:t>
      </w:r>
      <w:r w:rsidR="00B42EC8" w:rsidRPr="00CA3020">
        <w:rPr>
          <w:rFonts w:ascii="Times New Roman" w:hAnsi="Times New Roman"/>
        </w:rPr>
        <w:t>dec48@drexel.edu</w:t>
      </w:r>
    </w:p>
    <w:p w14:paraId="78360761" w14:textId="77777777" w:rsidR="00B42EC8" w:rsidRPr="00CA3020" w:rsidRDefault="00B42EC8">
      <w:pPr>
        <w:autoSpaceDE/>
        <w:autoSpaceDN/>
        <w:spacing w:after="0"/>
        <w:rPr>
          <w:rFonts w:ascii="Times New Roman" w:hAnsi="Times New Roman"/>
        </w:rPr>
      </w:pPr>
    </w:p>
    <w:p w14:paraId="4BC605FB" w14:textId="698753AD" w:rsidR="00B42EC8" w:rsidRPr="00CA3020" w:rsidRDefault="00BA41B1">
      <w:pPr>
        <w:autoSpaceDE/>
        <w:autoSpaceDN/>
        <w:spacing w:after="0"/>
        <w:rPr>
          <w:rFonts w:ascii="Times New Roman" w:hAnsi="Times New Roman"/>
        </w:rPr>
      </w:pPr>
      <w:r w:rsidRPr="00CA3020">
        <w:rPr>
          <w:rFonts w:ascii="Times New Roman" w:hAnsi="Times New Roman"/>
          <w:noProof/>
        </w:rPr>
        <mc:AlternateContent>
          <mc:Choice Requires="wps">
            <w:drawing>
              <wp:anchor distT="0" distB="0" distL="114300" distR="114300" simplePos="0" relativeHeight="251666432" behindDoc="0" locked="0" layoutInCell="1" allowOverlap="1" wp14:anchorId="569687ED" wp14:editId="66A1BB5F">
                <wp:simplePos x="0" y="0"/>
                <wp:positionH relativeFrom="column">
                  <wp:posOffset>1965416</wp:posOffset>
                </wp:positionH>
                <wp:positionV relativeFrom="paragraph">
                  <wp:posOffset>139065</wp:posOffset>
                </wp:positionV>
                <wp:extent cx="2523490" cy="13042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304290"/>
                        </a:xfrm>
                        <a:prstGeom prst="rect">
                          <a:avLst/>
                        </a:prstGeom>
                        <a:solidFill>
                          <a:srgbClr val="FFFFFF"/>
                        </a:solidFill>
                        <a:ln w="9525">
                          <a:noFill/>
                          <a:miter lim="800000"/>
                          <a:headEnd/>
                          <a:tailEnd/>
                        </a:ln>
                      </wps:spPr>
                      <wps:txbx>
                        <w:txbxContent>
                          <w:p w14:paraId="7F2CA7AA" w14:textId="44C3D973" w:rsidR="009F0813" w:rsidRPr="00CA3020" w:rsidRDefault="00BA41B1">
                            <w:pPr>
                              <w:rPr>
                                <w:rFonts w:ascii="Times New Roman" w:hAnsi="Times New Roman"/>
                              </w:rPr>
                            </w:pPr>
                            <w:r w:rsidRPr="00CA3020">
                              <w:rPr>
                                <w:rFonts w:ascii="Times New Roman" w:hAnsi="Times New Roman"/>
                              </w:rPr>
                              <w:t>Jennifer Plumb</w:t>
                            </w:r>
                            <w:r w:rsidRPr="00CA3020">
                              <w:rPr>
                                <w:rFonts w:ascii="Times New Roman" w:hAnsi="Times New Roman"/>
                              </w:rPr>
                              <w:br/>
                              <w:t>Drexel A.J</w:t>
                            </w:r>
                            <w:r w:rsidR="00CA3020">
                              <w:rPr>
                                <w:rFonts w:ascii="Times New Roman" w:hAnsi="Times New Roman"/>
                              </w:rPr>
                              <w:t>.</w:t>
                            </w:r>
                            <w:r w:rsidRPr="00CA3020">
                              <w:rPr>
                                <w:rFonts w:ascii="Times New Roman" w:hAnsi="Times New Roman"/>
                              </w:rPr>
                              <w:t xml:space="preserve"> Autism Institute</w:t>
                            </w:r>
                            <w:r w:rsidR="00492C95">
                              <w:rPr>
                                <w:rFonts w:ascii="Times New Roman" w:hAnsi="Times New Roman"/>
                              </w:rPr>
                              <w:br/>
                              <w:t xml:space="preserve">3020 Market St </w:t>
                            </w:r>
                            <w:r w:rsidR="00492C95">
                              <w:rPr>
                                <w:rFonts w:ascii="Times New Roman" w:hAnsi="Times New Roman"/>
                              </w:rPr>
                              <w:br/>
                            </w:r>
                            <w:r w:rsidR="00492C95" w:rsidRPr="00492C95">
                              <w:rPr>
                                <w:rFonts w:ascii="Times New Roman" w:hAnsi="Times New Roman"/>
                              </w:rPr>
                              <w:t>Philadelphia, PA 19104</w:t>
                            </w:r>
                            <w:r w:rsidR="00492C95">
                              <w:rPr>
                                <w:rFonts w:ascii="Times New Roman" w:hAnsi="Times New Roman"/>
                              </w:rPr>
                              <w:br/>
                            </w:r>
                            <w:r w:rsidR="009F0813">
                              <w:rPr>
                                <w:rFonts w:ascii="Times New Roman" w:hAnsi="Times New Roman"/>
                              </w:rPr>
                              <w:t>Phone:</w:t>
                            </w:r>
                            <w:r w:rsidR="00F57FD9">
                              <w:rPr>
                                <w:rFonts w:ascii="Times New Roman" w:hAnsi="Times New Roman"/>
                              </w:rPr>
                              <w:t xml:space="preserve"> 215-</w:t>
                            </w:r>
                            <w:r w:rsidR="00F57FD9" w:rsidRPr="00F57FD9">
                              <w:rPr>
                                <w:rFonts w:ascii="Times New Roman" w:hAnsi="Times New Roman"/>
                              </w:rPr>
                              <w:t>571-3438</w:t>
                            </w:r>
                            <w:r w:rsidR="009F0813">
                              <w:rPr>
                                <w:rFonts w:ascii="Times New Roman" w:hAnsi="Times New Roman"/>
                              </w:rPr>
                              <w:br/>
                              <w:t>Email:</w:t>
                            </w:r>
                            <w:r w:rsidR="00F57FD9">
                              <w:rPr>
                                <w:rFonts w:ascii="Times New Roman" w:hAnsi="Times New Roman"/>
                              </w:rPr>
                              <w:t xml:space="preserve"> </w:t>
                            </w:r>
                            <w:r w:rsidR="00F57FD9" w:rsidRPr="00F57FD9">
                              <w:rPr>
                                <w:rFonts w:ascii="Times New Roman" w:hAnsi="Times New Roman"/>
                              </w:rPr>
                              <w:t>jcp94@drexel.edu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154.75pt;margin-top:10.95pt;width:198.7pt;height:102.7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" stroked="f">
                <v:textbox style="mso-fit-shape-to-text:t">
                  <w:txbxContent>
                    <w:p w14:paraId="7F2CA7AA" w14:textId="44C3D973" w:rsidR="009F0813" w:rsidRPr="00CA3020" w:rsidRDefault="00BA41B1">
                      <w:pPr>
                        <w:rPr>
                          <w:rFonts w:ascii="Times New Roman" w:hAnsi="Times New Roman"/>
                        </w:rPr>
                      </w:pPr>
                      <w:r w:rsidRPr="00CA3020">
                        <w:rPr>
                          <w:rFonts w:ascii="Times New Roman" w:hAnsi="Times New Roman"/>
                        </w:rPr>
                        <w:t>Jennifer Plumb</w:t>
                      </w:r>
                      <w:r w:rsidRPr="00CA3020">
                        <w:rPr>
                          <w:rFonts w:ascii="Times New Roman" w:hAnsi="Times New Roman"/>
                        </w:rPr>
                        <w:br/>
                        <w:t>Drexel A.J</w:t>
                      </w:r>
                      <w:r w:rsidR="00CA3020">
                        <w:rPr>
                          <w:rFonts w:ascii="Times New Roman" w:hAnsi="Times New Roman"/>
                        </w:rPr>
                        <w:t>.</w:t>
                      </w:r>
                      <w:r w:rsidRPr="00CA3020">
                        <w:rPr>
                          <w:rFonts w:ascii="Times New Roman" w:hAnsi="Times New Roman"/>
                        </w:rPr>
                        <w:t xml:space="preserve"> Autism Institute</w:t>
                      </w:r>
                      <w:r w:rsidR="00492C95">
                        <w:rPr>
                          <w:rFonts w:ascii="Times New Roman" w:hAnsi="Times New Roman"/>
                        </w:rPr>
                        <w:br/>
                        <w:t xml:space="preserve">3020 Market St </w:t>
                      </w:r>
                      <w:r w:rsidR="00492C95">
                        <w:rPr>
                          <w:rFonts w:ascii="Times New Roman" w:hAnsi="Times New Roman"/>
                        </w:rPr>
                        <w:br/>
                      </w:r>
                      <w:r w:rsidR="00492C95" w:rsidRPr="00492C95">
                        <w:rPr>
                          <w:rFonts w:ascii="Times New Roman" w:hAnsi="Times New Roman"/>
                        </w:rPr>
                        <w:t>Philadelphia, PA 19104</w:t>
                      </w:r>
                      <w:r w:rsidR="00492C95">
                        <w:rPr>
                          <w:rFonts w:ascii="Times New Roman" w:hAnsi="Times New Roman"/>
                        </w:rPr>
                        <w:br/>
                      </w:r>
                      <w:r w:rsidR="009F0813">
                        <w:rPr>
                          <w:rFonts w:ascii="Times New Roman" w:hAnsi="Times New Roman"/>
                        </w:rPr>
                        <w:t>Phone:</w:t>
                      </w:r>
                      <w:r w:rsidR="00F57FD9">
                        <w:rPr>
                          <w:rFonts w:ascii="Times New Roman" w:hAnsi="Times New Roman"/>
                        </w:rPr>
                        <w:t xml:space="preserve"> 215-</w:t>
                      </w:r>
                      <w:r w:rsidR="00F57FD9" w:rsidRPr="00F57FD9">
                        <w:rPr>
                          <w:rFonts w:ascii="Times New Roman" w:hAnsi="Times New Roman"/>
                        </w:rPr>
                        <w:t>571-3438</w:t>
                      </w:r>
                      <w:r w:rsidR="009F0813">
                        <w:rPr>
                          <w:rFonts w:ascii="Times New Roman" w:hAnsi="Times New Roman"/>
                        </w:rPr>
                        <w:br/>
                        <w:t>Email:</w:t>
                      </w:r>
                      <w:r w:rsidR="00F57FD9">
                        <w:rPr>
                          <w:rFonts w:ascii="Times New Roman" w:hAnsi="Times New Roman"/>
                        </w:rPr>
                        <w:t xml:space="preserve"> </w:t>
                      </w:r>
                      <w:r w:rsidR="00F57FD9" w:rsidRPr="00F57FD9">
                        <w:rPr>
                          <w:rFonts w:ascii="Times New Roman" w:hAnsi="Times New Roman"/>
                        </w:rPr>
                        <w:t>jcp94@drexel.edu</w:t>
                      </w:r>
                    </w:p>
                  </w:txbxContent>
                </v:textbox>
              </v:shape>
            </w:pict>
          </mc:Fallback>
        </mc:AlternateContent>
      </w:r>
    </w:p>
    <w:p w14:paraId="444CF7DC" w14:textId="77777777" w:rsidR="00B42EC8" w:rsidRPr="00CA3020" w:rsidRDefault="00B42EC8" w:rsidP="00B42EC8">
      <w:pPr>
        <w:spacing w:after="0"/>
        <w:rPr>
          <w:rFonts w:ascii="Times New Roman" w:hAnsi="Times New Roman"/>
        </w:rPr>
      </w:pPr>
    </w:p>
    <w:p w14:paraId="7B2B4E12" w14:textId="77777777" w:rsidR="00B42EC8" w:rsidRPr="00CA3020" w:rsidRDefault="00B42EC8" w:rsidP="00B42EC8">
      <w:pPr>
        <w:spacing w:after="0"/>
        <w:rPr>
          <w:rFonts w:ascii="Times New Roman" w:hAnsi="Times New Roman"/>
        </w:rPr>
      </w:pPr>
    </w:p>
    <w:p w14:paraId="4509DC14" w14:textId="77777777" w:rsidR="00B42EC8" w:rsidRPr="00CA3020" w:rsidRDefault="00B42EC8">
      <w:pPr>
        <w:autoSpaceDE/>
        <w:autoSpaceDN/>
        <w:spacing w:after="0"/>
        <w:rPr>
          <w:rFonts w:ascii="Times New Roman" w:hAnsi="Times New Roman"/>
          <w:iCs/>
        </w:rPr>
      </w:pPr>
    </w:p>
    <w:p w14:paraId="1C6552BB" w14:textId="77777777" w:rsidR="000357F5" w:rsidRPr="00CA3020" w:rsidRDefault="000357F5">
      <w:pPr>
        <w:autoSpaceDE/>
        <w:autoSpaceDN/>
        <w:spacing w:after="0"/>
        <w:rPr>
          <w:rFonts w:ascii="Times New Roman" w:hAnsi="Times New Roman"/>
          <w:iCs/>
        </w:rPr>
      </w:pPr>
    </w:p>
    <w:p w14:paraId="762397C9" w14:textId="77777777" w:rsidR="000357F5" w:rsidRPr="00CA3020" w:rsidRDefault="000357F5">
      <w:pPr>
        <w:autoSpaceDE/>
        <w:autoSpaceDN/>
        <w:spacing w:after="0"/>
        <w:rPr>
          <w:rFonts w:ascii="Times New Roman" w:hAnsi="Times New Roman"/>
          <w:iCs/>
        </w:rPr>
      </w:pPr>
    </w:p>
    <w:p w14:paraId="12E2C194" w14:textId="77777777" w:rsidR="000357F5" w:rsidRPr="00CA3020" w:rsidRDefault="000357F5">
      <w:pPr>
        <w:autoSpaceDE/>
        <w:autoSpaceDN/>
        <w:spacing w:after="0"/>
        <w:rPr>
          <w:rFonts w:ascii="Times New Roman" w:hAnsi="Times New Roman"/>
          <w:iCs/>
        </w:rPr>
      </w:pPr>
    </w:p>
    <w:p w14:paraId="20290BCE" w14:textId="77777777" w:rsidR="000357F5" w:rsidRPr="00CA3020" w:rsidRDefault="000357F5">
      <w:pPr>
        <w:autoSpaceDE/>
        <w:autoSpaceDN/>
        <w:spacing w:after="0"/>
        <w:rPr>
          <w:rFonts w:ascii="Times New Roman" w:hAnsi="Times New Roman"/>
          <w:iCs/>
        </w:rPr>
      </w:pPr>
    </w:p>
    <w:p w14:paraId="10D65D47" w14:textId="6F659705" w:rsidR="00070466" w:rsidRPr="00CA3020" w:rsidRDefault="00D342FB" w:rsidP="00D342FB">
      <w:pPr>
        <w:pStyle w:val="BodyText"/>
        <w:rPr>
          <w:rFonts w:cs="Times New Roman"/>
        </w:rPr>
      </w:pPr>
      <w:r w:rsidRPr="00CA3020">
        <w:rPr>
          <w:rFonts w:cs="Times New Roman"/>
        </w:rPr>
        <w:t>This research has been reviewed an</w:t>
      </w:r>
      <w:r w:rsidR="00D41A8B" w:rsidRPr="00CA3020">
        <w:rPr>
          <w:rFonts w:cs="Times New Roman"/>
        </w:rPr>
        <w:t>d</w:t>
      </w:r>
      <w:r w:rsidRPr="00CA3020">
        <w:rPr>
          <w:rFonts w:cs="Times New Roman"/>
        </w:rPr>
        <w:t xml:space="preserve"> approved by an </w:t>
      </w:r>
      <w:r w:rsidR="0040672E" w:rsidRPr="00CA3020">
        <w:rPr>
          <w:rFonts w:cs="Times New Roman"/>
        </w:rPr>
        <w:t>Institutional Review Board</w:t>
      </w:r>
      <w:r w:rsidR="001355CC" w:rsidRPr="00CA3020">
        <w:rPr>
          <w:rFonts w:cs="Times New Roman"/>
        </w:rPr>
        <w:t xml:space="preserve"> (IRB)</w:t>
      </w:r>
      <w:r w:rsidRPr="00CA3020">
        <w:rPr>
          <w:rFonts w:cs="Times New Roman"/>
        </w:rPr>
        <w:t xml:space="preserve">. </w:t>
      </w:r>
      <w:r w:rsidR="001355CC" w:rsidRPr="00CA3020">
        <w:rPr>
          <w:rFonts w:cs="Times New Roman"/>
        </w:rPr>
        <w:t xml:space="preserve">An IRB </w:t>
      </w:r>
      <w:r w:rsidR="00821FA0" w:rsidRPr="00CA3020">
        <w:rPr>
          <w:rFonts w:cs="Times New Roman"/>
        </w:rPr>
        <w:t>reviews research projects so that steps are taken to protect the rights and welfare of humans subject</w:t>
      </w:r>
      <w:r w:rsidR="00A005EC">
        <w:rPr>
          <w:rFonts w:cs="Times New Roman"/>
        </w:rPr>
        <w:t xml:space="preserve">s taking part in the research. </w:t>
      </w:r>
      <w:r w:rsidRPr="00CA3020">
        <w:rPr>
          <w:rFonts w:cs="Times New Roman"/>
        </w:rPr>
        <w:t>You may talk to them at (</w:t>
      </w:r>
      <w:r w:rsidR="00253B70" w:rsidRPr="00CA3020">
        <w:rPr>
          <w:rFonts w:cs="Times New Roman"/>
        </w:rPr>
        <w:t>215</w:t>
      </w:r>
      <w:r w:rsidRPr="00CA3020">
        <w:rPr>
          <w:rFonts w:cs="Times New Roman"/>
        </w:rPr>
        <w:t xml:space="preserve">) </w:t>
      </w:r>
      <w:r w:rsidR="008105B8" w:rsidRPr="00CA3020">
        <w:rPr>
          <w:rFonts w:cs="Times New Roman"/>
        </w:rPr>
        <w:t>762-3944</w:t>
      </w:r>
      <w:r w:rsidR="00253B70" w:rsidRPr="00CA3020">
        <w:rPr>
          <w:rFonts w:cs="Times New Roman"/>
        </w:rPr>
        <w:t xml:space="preserve"> </w:t>
      </w:r>
      <w:r w:rsidRPr="00CA3020">
        <w:rPr>
          <w:rFonts w:cs="Times New Roman"/>
        </w:rPr>
        <w:t xml:space="preserve">or </w:t>
      </w:r>
      <w:r w:rsidR="0045676A" w:rsidRPr="00CA3020">
        <w:rPr>
          <w:rFonts w:cs="Times New Roman"/>
        </w:rPr>
        <w:t xml:space="preserve">email </w:t>
      </w:r>
      <w:hyperlink r:id="rId18" w:history="1">
        <w:r w:rsidR="000B3D2C" w:rsidRPr="00CA3020">
          <w:rPr>
            <w:rStyle w:val="Hyperlink"/>
            <w:rFonts w:cs="Times New Roman"/>
          </w:rPr>
          <w:t>HRPP@drexel.edu</w:t>
        </w:r>
      </w:hyperlink>
      <w:r w:rsidR="000B3D2C" w:rsidRPr="00CA3020">
        <w:rPr>
          <w:rFonts w:cs="Times New Roman"/>
        </w:rPr>
        <w:t xml:space="preserve"> </w:t>
      </w:r>
      <w:r w:rsidRPr="00CA3020">
        <w:rPr>
          <w:rFonts w:cs="Times New Roman"/>
        </w:rPr>
        <w:t>for any of the following:</w:t>
      </w:r>
    </w:p>
    <w:p w14:paraId="10D65D48" w14:textId="77777777" w:rsidR="00D342FB" w:rsidRPr="00CA3020" w:rsidRDefault="00D342FB" w:rsidP="00D342FB">
      <w:pPr>
        <w:pStyle w:val="Bullet"/>
        <w:rPr>
          <w:rFonts w:cs="Times New Roman"/>
        </w:rPr>
      </w:pPr>
      <w:r w:rsidRPr="00CA3020">
        <w:rPr>
          <w:rFonts w:cs="Times New Roman"/>
        </w:rPr>
        <w:t>You</w:t>
      </w:r>
      <w:r w:rsidR="000E5C20" w:rsidRPr="00CA3020">
        <w:rPr>
          <w:rFonts w:cs="Times New Roman"/>
        </w:rPr>
        <w:t>r</w:t>
      </w:r>
      <w:r w:rsidRPr="00CA3020">
        <w:rPr>
          <w:rFonts w:cs="Times New Roman"/>
        </w:rPr>
        <w:t xml:space="preserve"> questions, concerns, or complaints are not being answered by the research team.</w:t>
      </w:r>
    </w:p>
    <w:p w14:paraId="10D65D49" w14:textId="77777777" w:rsidR="00D342FB" w:rsidRPr="00CA3020" w:rsidRDefault="00D342FB" w:rsidP="00D342FB">
      <w:pPr>
        <w:pStyle w:val="Bullet"/>
        <w:rPr>
          <w:rFonts w:cs="Times New Roman"/>
        </w:rPr>
      </w:pPr>
      <w:r w:rsidRPr="00CA3020">
        <w:rPr>
          <w:rFonts w:cs="Times New Roman"/>
        </w:rPr>
        <w:t>You cannot reach the research team.</w:t>
      </w:r>
    </w:p>
    <w:p w14:paraId="10D65D4A" w14:textId="77777777" w:rsidR="00D342FB" w:rsidRPr="00CA3020" w:rsidRDefault="00D342FB" w:rsidP="00D342FB">
      <w:pPr>
        <w:pStyle w:val="Bullet"/>
        <w:rPr>
          <w:rFonts w:cs="Times New Roman"/>
        </w:rPr>
      </w:pPr>
      <w:r w:rsidRPr="00CA3020">
        <w:rPr>
          <w:rFonts w:cs="Times New Roman"/>
        </w:rPr>
        <w:t>You want to talk to someone besides the research team.</w:t>
      </w:r>
    </w:p>
    <w:p w14:paraId="10D65D4B" w14:textId="77777777" w:rsidR="00D342FB" w:rsidRPr="00CA3020" w:rsidRDefault="00D342FB" w:rsidP="00D342FB">
      <w:pPr>
        <w:pStyle w:val="Bullet"/>
        <w:rPr>
          <w:rFonts w:cs="Times New Roman"/>
        </w:rPr>
      </w:pPr>
      <w:r w:rsidRPr="00CA3020">
        <w:rPr>
          <w:rFonts w:cs="Times New Roman"/>
        </w:rPr>
        <w:t xml:space="preserve">You have questions about your rights as a research </w:t>
      </w:r>
      <w:r w:rsidR="00937643" w:rsidRPr="00CA3020">
        <w:rPr>
          <w:rFonts w:cs="Times New Roman"/>
        </w:rPr>
        <w:t>subject</w:t>
      </w:r>
      <w:r w:rsidRPr="00CA3020">
        <w:rPr>
          <w:rFonts w:cs="Times New Roman"/>
        </w:rPr>
        <w:t>.</w:t>
      </w:r>
    </w:p>
    <w:p w14:paraId="10D65D4C" w14:textId="77777777" w:rsidR="006617FA" w:rsidRPr="00CA3020" w:rsidRDefault="006617FA" w:rsidP="00D342FB">
      <w:pPr>
        <w:pStyle w:val="Bullet"/>
        <w:rPr>
          <w:rFonts w:cs="Times New Roman"/>
        </w:rPr>
      </w:pPr>
      <w:r w:rsidRPr="00CA3020">
        <w:rPr>
          <w:rFonts w:cs="Times New Roman"/>
        </w:rPr>
        <w:t>You want to get information or provide input about this research.</w:t>
      </w:r>
    </w:p>
    <w:p w14:paraId="10D65D4D" w14:textId="77777777" w:rsidR="00D429B7"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t xml:space="preserve">6. </w:t>
      </w:r>
      <w:r w:rsidR="00D429B7" w:rsidRPr="00CA3020">
        <w:rPr>
          <w:rFonts w:ascii="Times New Roman" w:hAnsi="Times New Roman" w:cs="Times New Roman"/>
        </w:rPr>
        <w:t>Wh</w:t>
      </w:r>
      <w:r w:rsidR="00AE3208" w:rsidRPr="00CA3020">
        <w:rPr>
          <w:rFonts w:ascii="Times New Roman" w:hAnsi="Times New Roman" w:cs="Times New Roman"/>
        </w:rPr>
        <w:t>y</w:t>
      </w:r>
      <w:r w:rsidR="00D429B7" w:rsidRPr="00CA3020">
        <w:rPr>
          <w:rFonts w:ascii="Times New Roman" w:hAnsi="Times New Roman" w:cs="Times New Roman"/>
        </w:rPr>
        <w:t xml:space="preserve"> </w:t>
      </w:r>
      <w:r w:rsidR="000721AD" w:rsidRPr="00CA3020">
        <w:rPr>
          <w:rFonts w:ascii="Times New Roman" w:hAnsi="Times New Roman" w:cs="Times New Roman"/>
        </w:rPr>
        <w:t>is</w:t>
      </w:r>
      <w:r w:rsidR="008F5C6C" w:rsidRPr="00CA3020">
        <w:rPr>
          <w:rFonts w:ascii="Times New Roman" w:hAnsi="Times New Roman" w:cs="Times New Roman"/>
        </w:rPr>
        <w:t xml:space="preserve"> this research</w:t>
      </w:r>
      <w:r w:rsidR="000721AD" w:rsidRPr="00CA3020">
        <w:rPr>
          <w:rFonts w:ascii="Times New Roman" w:hAnsi="Times New Roman" w:cs="Times New Roman"/>
        </w:rPr>
        <w:t xml:space="preserve"> being done</w:t>
      </w:r>
      <w:r w:rsidR="00D429B7" w:rsidRPr="00CA3020">
        <w:rPr>
          <w:rFonts w:ascii="Times New Roman" w:hAnsi="Times New Roman" w:cs="Times New Roman"/>
        </w:rPr>
        <w:t>?</w:t>
      </w:r>
    </w:p>
    <w:p w14:paraId="1FB3FA87" w14:textId="0AF7A6B2" w:rsidR="0022670F" w:rsidRPr="00CA3020" w:rsidRDefault="002B5B52" w:rsidP="004D1A21">
      <w:pPr>
        <w:rPr>
          <w:rFonts w:ascii="Times New Roman" w:hAnsi="Times New Roman"/>
        </w:rPr>
      </w:pPr>
      <w:r w:rsidRPr="00CA3020">
        <w:rPr>
          <w:rFonts w:ascii="Times New Roman" w:hAnsi="Times New Roman"/>
        </w:rPr>
        <w:t xml:space="preserve">Children </w:t>
      </w:r>
      <w:r w:rsidR="00290B7F">
        <w:rPr>
          <w:rFonts w:ascii="Times New Roman" w:hAnsi="Times New Roman"/>
        </w:rPr>
        <w:t xml:space="preserve">and youth </w:t>
      </w:r>
      <w:r w:rsidRPr="00CA3020">
        <w:rPr>
          <w:rFonts w:ascii="Times New Roman" w:hAnsi="Times New Roman"/>
        </w:rPr>
        <w:t xml:space="preserve">with special health care needs and individuals of all ages with autism spectrum disorders are at-risk for severe outcomes </w:t>
      </w:r>
      <w:r w:rsidR="00DC4F56" w:rsidRPr="00CA3020">
        <w:rPr>
          <w:rFonts w:ascii="Times New Roman" w:hAnsi="Times New Roman"/>
        </w:rPr>
        <w:t>during</w:t>
      </w:r>
      <w:r w:rsidRPr="00CA3020">
        <w:rPr>
          <w:rFonts w:ascii="Times New Roman" w:hAnsi="Times New Roman"/>
        </w:rPr>
        <w:t xml:space="preserve"> disasters. The Ce</w:t>
      </w:r>
      <w:r w:rsidR="000D3BD7">
        <w:rPr>
          <w:rFonts w:ascii="Times New Roman" w:hAnsi="Times New Roman"/>
        </w:rPr>
        <w:t>nter for Public Health Readiness and Communication</w:t>
      </w:r>
      <w:r w:rsidRPr="00CA3020">
        <w:rPr>
          <w:rFonts w:ascii="Times New Roman" w:hAnsi="Times New Roman"/>
        </w:rPr>
        <w:t xml:space="preserve"> at the </w:t>
      </w:r>
      <w:r w:rsidR="000D3BD7">
        <w:rPr>
          <w:rFonts w:ascii="Times New Roman" w:hAnsi="Times New Roman"/>
        </w:rPr>
        <w:t xml:space="preserve">Drexel University’s </w:t>
      </w:r>
      <w:r w:rsidRPr="00CA3020">
        <w:rPr>
          <w:rFonts w:ascii="Times New Roman" w:hAnsi="Times New Roman"/>
        </w:rPr>
        <w:t>Dornsife School of Public Healt</w:t>
      </w:r>
      <w:r w:rsidR="00DC4F56" w:rsidRPr="00CA3020">
        <w:rPr>
          <w:rFonts w:ascii="Times New Roman" w:hAnsi="Times New Roman"/>
        </w:rPr>
        <w:t>h (DSPH) will work</w:t>
      </w:r>
      <w:r w:rsidRPr="00CA3020">
        <w:rPr>
          <w:rFonts w:ascii="Times New Roman" w:hAnsi="Times New Roman"/>
        </w:rPr>
        <w:t xml:space="preserve"> with partners to study the disaster communication needs of these two understudied populations with unique preparedness and communication challenges. </w:t>
      </w:r>
      <w:r w:rsidR="00DC4F56" w:rsidRPr="00CA3020">
        <w:rPr>
          <w:rFonts w:ascii="Times New Roman" w:hAnsi="Times New Roman"/>
        </w:rPr>
        <w:t xml:space="preserve">The results of this study will be used to develop </w:t>
      </w:r>
      <w:r w:rsidRPr="00CA3020">
        <w:rPr>
          <w:rFonts w:ascii="Times New Roman" w:hAnsi="Times New Roman"/>
        </w:rPr>
        <w:t>tools that can be used for communicating with these at-risk communities during emergencies and disasters.</w:t>
      </w:r>
    </w:p>
    <w:p w14:paraId="10D65D50" w14:textId="77777777" w:rsidR="00D429B7"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t xml:space="preserve">7. </w:t>
      </w:r>
      <w:r w:rsidR="00BC324C" w:rsidRPr="00CA3020">
        <w:rPr>
          <w:rFonts w:ascii="Times New Roman" w:hAnsi="Times New Roman" w:cs="Times New Roman"/>
        </w:rPr>
        <w:t>How long will the research last</w:t>
      </w:r>
      <w:r w:rsidR="00D429B7" w:rsidRPr="00CA3020">
        <w:rPr>
          <w:rFonts w:ascii="Times New Roman" w:hAnsi="Times New Roman" w:cs="Times New Roman"/>
        </w:rPr>
        <w:t>?</w:t>
      </w:r>
    </w:p>
    <w:p w14:paraId="10D65D51" w14:textId="59A7564F" w:rsidR="00BC324C" w:rsidRPr="00CA3020" w:rsidRDefault="00D429B7" w:rsidP="00F700AB">
      <w:pPr>
        <w:pStyle w:val="BodyText"/>
        <w:rPr>
          <w:rStyle w:val="Instructions"/>
          <w:rFonts w:ascii="Times New Roman" w:hAnsi="Times New Roman" w:cs="Times New Roman"/>
        </w:rPr>
      </w:pPr>
      <w:r w:rsidRPr="00CA3020">
        <w:rPr>
          <w:rFonts w:cs="Times New Roman"/>
        </w:rPr>
        <w:t xml:space="preserve">We expect </w:t>
      </w:r>
      <w:r w:rsidR="00D126B1" w:rsidRPr="00CA3020">
        <w:rPr>
          <w:rFonts w:cs="Times New Roman"/>
        </w:rPr>
        <w:t xml:space="preserve">that it will take </w:t>
      </w:r>
      <w:r w:rsidRPr="00CA3020">
        <w:rPr>
          <w:rFonts w:cs="Times New Roman"/>
        </w:rPr>
        <w:t xml:space="preserve">you </w:t>
      </w:r>
      <w:r w:rsidR="00BA41B1" w:rsidRPr="00CA3020">
        <w:rPr>
          <w:rFonts w:cs="Times New Roman"/>
        </w:rPr>
        <w:t>60-90</w:t>
      </w:r>
      <w:r w:rsidR="00D126B1" w:rsidRPr="00CA3020">
        <w:rPr>
          <w:rFonts w:cs="Times New Roman"/>
        </w:rPr>
        <w:t xml:space="preserve"> minutes to complete the </w:t>
      </w:r>
      <w:r w:rsidR="00BA41B1" w:rsidRPr="00CA3020">
        <w:rPr>
          <w:rFonts w:cs="Times New Roman"/>
        </w:rPr>
        <w:t>qualitative assessment</w:t>
      </w:r>
      <w:r w:rsidR="00050201">
        <w:rPr>
          <w:rFonts w:cs="Times New Roman"/>
        </w:rPr>
        <w:t xml:space="preserve"> today</w:t>
      </w:r>
      <w:r w:rsidR="00D126B1" w:rsidRPr="00CA3020">
        <w:rPr>
          <w:rFonts w:cs="Times New Roman"/>
        </w:rPr>
        <w:t xml:space="preserve">. </w:t>
      </w:r>
      <w:r w:rsidR="002337BE" w:rsidRPr="00CA3020">
        <w:rPr>
          <w:rFonts w:cs="Times New Roman"/>
        </w:rPr>
        <w:t xml:space="preserve">The entire study will take approximately </w:t>
      </w:r>
      <w:r w:rsidR="0022670F" w:rsidRPr="00CA3020">
        <w:rPr>
          <w:rFonts w:cs="Times New Roman"/>
        </w:rPr>
        <w:t>24</w:t>
      </w:r>
      <w:r w:rsidR="002337BE" w:rsidRPr="00CA3020">
        <w:rPr>
          <w:rFonts w:cs="Times New Roman"/>
        </w:rPr>
        <w:t xml:space="preserve"> months to complete before the results of the study are know</w:t>
      </w:r>
      <w:r w:rsidR="0022670F" w:rsidRPr="00CA3020">
        <w:rPr>
          <w:rFonts w:cs="Times New Roman"/>
        </w:rPr>
        <w:t>n</w:t>
      </w:r>
      <w:r w:rsidR="002337BE" w:rsidRPr="00CA3020">
        <w:rPr>
          <w:rFonts w:cs="Times New Roman"/>
        </w:rPr>
        <w:t>.</w:t>
      </w:r>
      <w:r w:rsidR="005577BE" w:rsidRPr="00CA3020">
        <w:rPr>
          <w:rFonts w:cs="Times New Roman"/>
        </w:rPr>
        <w:t xml:space="preserve"> </w:t>
      </w:r>
    </w:p>
    <w:p w14:paraId="10D65D52" w14:textId="77777777" w:rsidR="00BC324C"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t xml:space="preserve">8. </w:t>
      </w:r>
      <w:r w:rsidR="00BC324C" w:rsidRPr="00CA3020">
        <w:rPr>
          <w:rFonts w:ascii="Times New Roman" w:hAnsi="Times New Roman" w:cs="Times New Roman"/>
        </w:rPr>
        <w:t>How many people will be studied?</w:t>
      </w:r>
    </w:p>
    <w:p w14:paraId="79546233" w14:textId="03BC65AB" w:rsidR="002807EE" w:rsidRPr="00CA3020" w:rsidRDefault="00517BB1" w:rsidP="00290B7F">
      <w:pPr>
        <w:pStyle w:val="BodyText"/>
        <w:rPr>
          <w:rFonts w:cs="Times New Roman"/>
        </w:rPr>
      </w:pPr>
      <w:r>
        <w:rPr>
          <w:rFonts w:cs="Times New Roman"/>
        </w:rPr>
        <w:t>We expect to interview 15</w:t>
      </w:r>
      <w:r w:rsidR="00E31D7D">
        <w:rPr>
          <w:rFonts w:cs="Times New Roman"/>
        </w:rPr>
        <w:t xml:space="preserve">0 people directly, including families and caregivers of children and youth with special health care needs, health care providers, other health and social service professionals, emergency response organization representatives, and experts in health information technology.   </w:t>
      </w:r>
      <w:r w:rsidR="0023240A">
        <w:rPr>
          <w:rFonts w:cs="Times New Roman"/>
        </w:rPr>
        <w:t xml:space="preserve"> </w:t>
      </w:r>
    </w:p>
    <w:p w14:paraId="10D65D54" w14:textId="77777777" w:rsidR="00D429B7"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t xml:space="preserve">9. </w:t>
      </w:r>
      <w:r w:rsidR="00D429B7" w:rsidRPr="00CA3020">
        <w:rPr>
          <w:rFonts w:ascii="Times New Roman" w:hAnsi="Times New Roman" w:cs="Times New Roman"/>
        </w:rPr>
        <w:t xml:space="preserve">What </w:t>
      </w:r>
      <w:r w:rsidR="00EC632E" w:rsidRPr="00CA3020">
        <w:rPr>
          <w:rFonts w:ascii="Times New Roman" w:hAnsi="Times New Roman" w:cs="Times New Roman"/>
        </w:rPr>
        <w:t>happens if I say yes, I want to be in this research</w:t>
      </w:r>
      <w:r w:rsidR="00D429B7" w:rsidRPr="00CA3020">
        <w:rPr>
          <w:rFonts w:ascii="Times New Roman" w:hAnsi="Times New Roman" w:cs="Times New Roman"/>
        </w:rPr>
        <w:t>?</w:t>
      </w:r>
    </w:p>
    <w:p w14:paraId="690FE405" w14:textId="342F09B1" w:rsidR="008B4128" w:rsidRPr="00CA3020" w:rsidRDefault="008B4128" w:rsidP="008B4128">
      <w:pPr>
        <w:rPr>
          <w:rFonts w:ascii="Times New Roman" w:hAnsi="Times New Roman"/>
        </w:rPr>
      </w:pPr>
      <w:bookmarkStart w:id="1" w:name="Text13"/>
      <w:r w:rsidRPr="00CA3020">
        <w:rPr>
          <w:rFonts w:ascii="Times New Roman" w:hAnsi="Times New Roman"/>
        </w:rPr>
        <w:t>If you volunteer to participate in this study, the researcher will ask you to do the following</w:t>
      </w:r>
      <w:r w:rsidR="0022670F" w:rsidRPr="00CA3020">
        <w:rPr>
          <w:rFonts w:ascii="Times New Roman" w:hAnsi="Times New Roman"/>
        </w:rPr>
        <w:t xml:space="preserve"> </w:t>
      </w:r>
      <w:r w:rsidRPr="00CA3020">
        <w:rPr>
          <w:rFonts w:ascii="Times New Roman" w:hAnsi="Times New Roman"/>
        </w:rPr>
        <w:t xml:space="preserve">tasks </w:t>
      </w:r>
      <w:r w:rsidR="002622EC" w:rsidRPr="00CA3020">
        <w:rPr>
          <w:rFonts w:ascii="Times New Roman" w:hAnsi="Times New Roman"/>
        </w:rPr>
        <w:t>today</w:t>
      </w:r>
      <w:r w:rsidRPr="00CA3020">
        <w:rPr>
          <w:rFonts w:ascii="Times New Roman" w:hAnsi="Times New Roman"/>
        </w:rPr>
        <w:t>:</w:t>
      </w:r>
    </w:p>
    <w:p w14:paraId="406DEAAA" w14:textId="26A0A972" w:rsidR="00050201" w:rsidRDefault="00050201" w:rsidP="008B4128">
      <w:pPr>
        <w:numPr>
          <w:ilvl w:val="0"/>
          <w:numId w:val="47"/>
        </w:numPr>
        <w:autoSpaceDE/>
        <w:autoSpaceDN/>
        <w:spacing w:after="0"/>
        <w:rPr>
          <w:rFonts w:ascii="Times New Roman" w:hAnsi="Times New Roman"/>
        </w:rPr>
      </w:pPr>
      <w:r>
        <w:rPr>
          <w:rFonts w:ascii="Times New Roman" w:hAnsi="Times New Roman"/>
        </w:rPr>
        <w:t>You will also be asked to complete a short questionnaire providing demographic information.</w:t>
      </w:r>
    </w:p>
    <w:p w14:paraId="74B5E693" w14:textId="68BCD3F2" w:rsidR="00CA3567" w:rsidRPr="00D34E93" w:rsidRDefault="00050201" w:rsidP="00D34E93">
      <w:pPr>
        <w:numPr>
          <w:ilvl w:val="0"/>
          <w:numId w:val="47"/>
        </w:numPr>
        <w:autoSpaceDE/>
        <w:autoSpaceDN/>
        <w:spacing w:after="0"/>
        <w:rPr>
          <w:rFonts w:ascii="Times New Roman" w:hAnsi="Times New Roman"/>
        </w:rPr>
      </w:pPr>
      <w:r>
        <w:rPr>
          <w:rFonts w:ascii="Times New Roman" w:hAnsi="Times New Roman"/>
        </w:rPr>
        <w:t xml:space="preserve">Then, you </w:t>
      </w:r>
      <w:r w:rsidR="00517BB1">
        <w:rPr>
          <w:rFonts w:ascii="Times New Roman" w:hAnsi="Times New Roman"/>
        </w:rPr>
        <w:t xml:space="preserve">will be guided </w:t>
      </w:r>
      <w:r>
        <w:rPr>
          <w:rFonts w:ascii="Times New Roman" w:hAnsi="Times New Roman"/>
        </w:rPr>
        <w:t>through a set of questions regarding your preparedness and communicating needs, as well as your experience du</w:t>
      </w:r>
      <w:r w:rsidR="00D34E93">
        <w:rPr>
          <w:rFonts w:ascii="Times New Roman" w:hAnsi="Times New Roman"/>
        </w:rPr>
        <w:t xml:space="preserve">ring emergencies and disasters. </w:t>
      </w:r>
      <w:r w:rsidR="00D27B62" w:rsidRPr="00D34E93">
        <w:rPr>
          <w:rFonts w:ascii="Times New Roman" w:hAnsi="Times New Roman"/>
        </w:rPr>
        <w:t xml:space="preserve">Upon completion </w:t>
      </w:r>
      <w:r w:rsidR="00D34E93" w:rsidRPr="00D34E93">
        <w:rPr>
          <w:rFonts w:ascii="Times New Roman" w:hAnsi="Times New Roman"/>
        </w:rPr>
        <w:t xml:space="preserve">of qualitative assessment </w:t>
      </w:r>
      <w:r w:rsidR="00EB7F8A" w:rsidRPr="00D34E93">
        <w:rPr>
          <w:rFonts w:ascii="Times New Roman" w:hAnsi="Times New Roman"/>
        </w:rPr>
        <w:t xml:space="preserve">your participation in this research study will be complete. </w:t>
      </w:r>
      <w:bookmarkEnd w:id="1"/>
    </w:p>
    <w:p w14:paraId="10D65D67" w14:textId="22B792F9" w:rsidR="00B33693"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t xml:space="preserve">10. </w:t>
      </w:r>
      <w:r w:rsidR="00B33693" w:rsidRPr="00CA3020">
        <w:rPr>
          <w:rFonts w:ascii="Times New Roman" w:hAnsi="Times New Roman" w:cs="Times New Roman"/>
        </w:rPr>
        <w:t>What are my responsibilities if I take part in this research?</w:t>
      </w:r>
    </w:p>
    <w:p w14:paraId="10D65D69" w14:textId="4876F0FC" w:rsidR="00EC632E" w:rsidRPr="00CA3020" w:rsidRDefault="00B237E0" w:rsidP="00B33693">
      <w:pPr>
        <w:pStyle w:val="BodyText"/>
        <w:rPr>
          <w:rStyle w:val="Instructions"/>
          <w:rFonts w:ascii="Times New Roman" w:hAnsi="Times New Roman" w:cs="Times New Roman"/>
        </w:rPr>
      </w:pPr>
      <w:r w:rsidRPr="00CA3020">
        <w:rPr>
          <w:rFonts w:cs="Times New Roman"/>
        </w:rPr>
        <w:t xml:space="preserve">If you take part in this research, </w:t>
      </w:r>
      <w:r w:rsidR="001166DB" w:rsidRPr="00CA3020">
        <w:rPr>
          <w:rFonts w:cs="Times New Roman"/>
        </w:rPr>
        <w:t>it is very important that you</w:t>
      </w:r>
      <w:r w:rsidRPr="00CA3020">
        <w:rPr>
          <w:rFonts w:cs="Times New Roman"/>
        </w:rPr>
        <w:t>:</w:t>
      </w:r>
      <w:r w:rsidRPr="00CA3020">
        <w:rPr>
          <w:rStyle w:val="Instructions"/>
          <w:rFonts w:ascii="Times New Roman" w:hAnsi="Times New Roman" w:cs="Times New Roman"/>
        </w:rPr>
        <w:t xml:space="preserve"> </w:t>
      </w:r>
    </w:p>
    <w:p w14:paraId="10D65D6A" w14:textId="77777777" w:rsidR="001166DB" w:rsidRPr="00CA3020" w:rsidRDefault="001166DB" w:rsidP="00786F23">
      <w:pPr>
        <w:pStyle w:val="BodyText"/>
        <w:numPr>
          <w:ilvl w:val="0"/>
          <w:numId w:val="38"/>
        </w:numPr>
        <w:contextualSpacing/>
        <w:rPr>
          <w:rFonts w:cs="Times New Roman"/>
        </w:rPr>
      </w:pPr>
      <w:r w:rsidRPr="00CA3020">
        <w:rPr>
          <w:rFonts w:cs="Times New Roman"/>
        </w:rPr>
        <w:t xml:space="preserve">Follow </w:t>
      </w:r>
      <w:r w:rsidR="00550EC3" w:rsidRPr="00CA3020">
        <w:rPr>
          <w:rFonts w:cs="Times New Roman"/>
        </w:rPr>
        <w:t xml:space="preserve">the investigator’s </w:t>
      </w:r>
      <w:r w:rsidR="00AE4369" w:rsidRPr="00CA3020">
        <w:rPr>
          <w:rFonts w:cs="Times New Roman"/>
        </w:rPr>
        <w:t>or researcher’s</w:t>
      </w:r>
      <w:r w:rsidRPr="00CA3020">
        <w:rPr>
          <w:rFonts w:cs="Times New Roman"/>
        </w:rPr>
        <w:t xml:space="preserve"> instructions.</w:t>
      </w:r>
    </w:p>
    <w:p w14:paraId="10D65D6E" w14:textId="5B62C33A" w:rsidR="00821FA0" w:rsidRPr="00CA3020" w:rsidRDefault="001166DB" w:rsidP="008B4128">
      <w:pPr>
        <w:pStyle w:val="BodyText"/>
        <w:numPr>
          <w:ilvl w:val="0"/>
          <w:numId w:val="38"/>
        </w:numPr>
        <w:contextualSpacing/>
        <w:rPr>
          <w:rFonts w:cs="Times New Roman"/>
          <w:sz w:val="20"/>
          <w:szCs w:val="20"/>
        </w:rPr>
      </w:pPr>
      <w:r w:rsidRPr="00CA3020">
        <w:rPr>
          <w:rFonts w:cs="Times New Roman"/>
        </w:rPr>
        <w:t xml:space="preserve">Tell </w:t>
      </w:r>
      <w:r w:rsidR="00550EC3" w:rsidRPr="00CA3020">
        <w:rPr>
          <w:rFonts w:cs="Times New Roman"/>
        </w:rPr>
        <w:t xml:space="preserve">the investigator </w:t>
      </w:r>
      <w:r w:rsidR="00AE4369" w:rsidRPr="00CA3020">
        <w:rPr>
          <w:rFonts w:cs="Times New Roman"/>
        </w:rPr>
        <w:t xml:space="preserve">or researcher </w:t>
      </w:r>
      <w:r w:rsidRPr="00CA3020">
        <w:rPr>
          <w:rFonts w:cs="Times New Roman"/>
        </w:rPr>
        <w:t xml:space="preserve">right away if you have a complication </w:t>
      </w:r>
      <w:r w:rsidR="00517BB1">
        <w:rPr>
          <w:rFonts w:cs="Times New Roman"/>
        </w:rPr>
        <w:t>or need to stop for any reason.</w:t>
      </w:r>
    </w:p>
    <w:p w14:paraId="792845DC" w14:textId="474D2950" w:rsidR="008B4128" w:rsidRPr="00CA3020" w:rsidRDefault="008B4128" w:rsidP="0022670F">
      <w:pPr>
        <w:pStyle w:val="BodyText"/>
        <w:numPr>
          <w:ilvl w:val="0"/>
          <w:numId w:val="38"/>
        </w:numPr>
        <w:contextualSpacing/>
        <w:rPr>
          <w:rFonts w:cs="Times New Roman"/>
          <w:sz w:val="20"/>
          <w:szCs w:val="20"/>
        </w:rPr>
      </w:pPr>
      <w:r w:rsidRPr="00CA3020">
        <w:rPr>
          <w:rFonts w:cs="Times New Roman"/>
        </w:rPr>
        <w:t>Answer a</w:t>
      </w:r>
      <w:r w:rsidR="0022670F" w:rsidRPr="00CA3020">
        <w:rPr>
          <w:rFonts w:cs="Times New Roman"/>
        </w:rPr>
        <w:t xml:space="preserve">ll questions as best as you can. </w:t>
      </w:r>
      <w:r w:rsidRPr="00CA3020">
        <w:rPr>
          <w:rFonts w:cs="Times New Roman"/>
        </w:rPr>
        <w:t>You can also skip any questions you are uncomfortable answering.</w:t>
      </w:r>
    </w:p>
    <w:p w14:paraId="7636AB1D" w14:textId="77777777" w:rsidR="0022670F" w:rsidRDefault="0022670F" w:rsidP="0022670F">
      <w:pPr>
        <w:pStyle w:val="BodyText"/>
        <w:ind w:left="720"/>
        <w:contextualSpacing/>
        <w:rPr>
          <w:rFonts w:cs="Times New Roman"/>
          <w:sz w:val="20"/>
          <w:szCs w:val="20"/>
        </w:rPr>
      </w:pPr>
    </w:p>
    <w:p w14:paraId="18F311B7" w14:textId="77777777" w:rsidR="00B9565D" w:rsidRDefault="00B9565D" w:rsidP="0022670F">
      <w:pPr>
        <w:pStyle w:val="BodyText"/>
        <w:ind w:left="720"/>
        <w:contextualSpacing/>
        <w:rPr>
          <w:rFonts w:cs="Times New Roman"/>
          <w:sz w:val="20"/>
          <w:szCs w:val="20"/>
        </w:rPr>
      </w:pPr>
    </w:p>
    <w:p w14:paraId="6D950E69" w14:textId="77777777" w:rsidR="00B03287" w:rsidRPr="00CA3020" w:rsidRDefault="00B03287" w:rsidP="0022670F">
      <w:pPr>
        <w:pStyle w:val="BodyText"/>
        <w:ind w:left="720"/>
        <w:contextualSpacing/>
        <w:rPr>
          <w:rFonts w:cs="Times New Roman"/>
          <w:sz w:val="20"/>
          <w:szCs w:val="20"/>
        </w:rPr>
      </w:pPr>
    </w:p>
    <w:p w14:paraId="10D65D6F" w14:textId="77777777" w:rsidR="00EC632E"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lastRenderedPageBreak/>
        <w:t xml:space="preserve">11. </w:t>
      </w:r>
      <w:r w:rsidR="00EC632E" w:rsidRPr="00CA3020">
        <w:rPr>
          <w:rFonts w:ascii="Times New Roman" w:hAnsi="Times New Roman" w:cs="Times New Roman"/>
        </w:rPr>
        <w:t>What happens if I do not want to be in this research?</w:t>
      </w:r>
    </w:p>
    <w:p w14:paraId="10D65D70" w14:textId="77777777" w:rsidR="00EC632E" w:rsidRPr="00CA3020" w:rsidRDefault="006352C1" w:rsidP="00EC632E">
      <w:pPr>
        <w:pStyle w:val="BodyText"/>
        <w:rPr>
          <w:rStyle w:val="Instructions"/>
          <w:rFonts w:ascii="Times New Roman" w:hAnsi="Times New Roman" w:cs="Times New Roman"/>
        </w:rPr>
      </w:pPr>
      <w:r w:rsidRPr="00CA3020">
        <w:rPr>
          <w:rFonts w:cs="Times New Roman"/>
        </w:rPr>
        <w:t>You may decide not to take part in the research and it will not be held against you.</w:t>
      </w:r>
    </w:p>
    <w:p w14:paraId="10D65D77" w14:textId="77777777" w:rsidR="006352C1" w:rsidRPr="00CA3020" w:rsidRDefault="002A05F8" w:rsidP="002807EE">
      <w:pPr>
        <w:pStyle w:val="Heading2"/>
        <w:numPr>
          <w:ilvl w:val="0"/>
          <w:numId w:val="0"/>
        </w:numPr>
        <w:contextualSpacing/>
        <w:rPr>
          <w:rFonts w:ascii="Times New Roman" w:hAnsi="Times New Roman" w:cs="Times New Roman"/>
        </w:rPr>
      </w:pPr>
      <w:r w:rsidRPr="00CA3020">
        <w:rPr>
          <w:rFonts w:ascii="Times New Roman" w:hAnsi="Times New Roman" w:cs="Times New Roman"/>
        </w:rPr>
        <w:t xml:space="preserve">12. </w:t>
      </w:r>
      <w:r w:rsidR="006352C1" w:rsidRPr="00CA3020">
        <w:rPr>
          <w:rFonts w:ascii="Times New Roman" w:hAnsi="Times New Roman" w:cs="Times New Roman"/>
        </w:rPr>
        <w:t>What happens if I say yes, but I change my mind later?</w:t>
      </w:r>
    </w:p>
    <w:p w14:paraId="10D65D78" w14:textId="77777777" w:rsidR="00070466" w:rsidRPr="00CA3020" w:rsidRDefault="001E6CF1" w:rsidP="006352C1">
      <w:pPr>
        <w:pStyle w:val="BodyText"/>
        <w:rPr>
          <w:rFonts w:cs="Times New Roman"/>
        </w:rPr>
      </w:pPr>
      <w:r w:rsidRPr="00CA3020">
        <w:rPr>
          <w:rFonts w:cs="Times New Roman"/>
        </w:rPr>
        <w:t>If y</w:t>
      </w:r>
      <w:r w:rsidR="006352C1" w:rsidRPr="00CA3020">
        <w:rPr>
          <w:rFonts w:cs="Times New Roman"/>
        </w:rPr>
        <w:t>ou agree to take part in the research now</w:t>
      </w:r>
      <w:r w:rsidRPr="00CA3020">
        <w:rPr>
          <w:rFonts w:cs="Times New Roman"/>
        </w:rPr>
        <w:t>,</w:t>
      </w:r>
      <w:r w:rsidR="006352C1" w:rsidRPr="00CA3020">
        <w:rPr>
          <w:rFonts w:cs="Times New Roman"/>
        </w:rPr>
        <w:t xml:space="preserve"> </w:t>
      </w:r>
      <w:r w:rsidRPr="00CA3020">
        <w:rPr>
          <w:rFonts w:cs="Times New Roman"/>
        </w:rPr>
        <w:t>you can</w:t>
      </w:r>
      <w:r w:rsidR="006352C1" w:rsidRPr="00CA3020">
        <w:rPr>
          <w:rFonts w:cs="Times New Roman"/>
        </w:rPr>
        <w:t xml:space="preserve"> stop at any time it will not be held against you.</w:t>
      </w:r>
    </w:p>
    <w:p w14:paraId="6E1C89C9" w14:textId="4DD2A45D" w:rsidR="00330F15" w:rsidRPr="00CA3020" w:rsidRDefault="007406B9" w:rsidP="00CA3567">
      <w:pPr>
        <w:pStyle w:val="BodyText"/>
        <w:rPr>
          <w:rFonts w:cs="Times New Roman"/>
        </w:rPr>
      </w:pPr>
      <w:r w:rsidRPr="00CA3020">
        <w:rPr>
          <w:rFonts w:cs="Times New Roman"/>
        </w:rPr>
        <w:t xml:space="preserve">If </w:t>
      </w:r>
      <w:r w:rsidR="00A910F2" w:rsidRPr="00CA3020">
        <w:rPr>
          <w:rFonts w:cs="Times New Roman"/>
        </w:rPr>
        <w:t xml:space="preserve">you stop </w:t>
      </w:r>
      <w:r w:rsidR="00517BB1">
        <w:rPr>
          <w:rFonts w:cs="Times New Roman"/>
        </w:rPr>
        <w:t>taking part</w:t>
      </w:r>
      <w:r w:rsidR="00A910F2" w:rsidRPr="00CA3020">
        <w:rPr>
          <w:rFonts w:cs="Times New Roman"/>
        </w:rPr>
        <w:t xml:space="preserve"> in the research, already collected data may not be removed from the study database</w:t>
      </w:r>
      <w:r w:rsidR="002E314A" w:rsidRPr="00CA3020">
        <w:rPr>
          <w:rFonts w:cs="Times New Roman"/>
        </w:rPr>
        <w:t xml:space="preserve">. </w:t>
      </w:r>
      <w:r w:rsidR="00A910F2" w:rsidRPr="00CA3020">
        <w:rPr>
          <w:rFonts w:cs="Times New Roman"/>
        </w:rPr>
        <w:t>If you agree, this data will be handled the same as research data.</w:t>
      </w:r>
      <w:r w:rsidR="008F30C1" w:rsidRPr="00CA3020">
        <w:rPr>
          <w:rFonts w:cs="Times New Roman"/>
        </w:rPr>
        <w:t xml:space="preserve"> </w:t>
      </w:r>
    </w:p>
    <w:p w14:paraId="10D65D7E" w14:textId="77777777" w:rsidR="00D429B7"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t xml:space="preserve">13. </w:t>
      </w:r>
      <w:r w:rsidR="00EC632E" w:rsidRPr="00CA3020">
        <w:rPr>
          <w:rFonts w:ascii="Times New Roman" w:hAnsi="Times New Roman" w:cs="Times New Roman"/>
        </w:rPr>
        <w:t>Is there any way being in this study could be bad for me</w:t>
      </w:r>
      <w:r w:rsidR="00D429B7" w:rsidRPr="00CA3020">
        <w:rPr>
          <w:rFonts w:ascii="Times New Roman" w:hAnsi="Times New Roman" w:cs="Times New Roman"/>
        </w:rPr>
        <w:t>?</w:t>
      </w:r>
    </w:p>
    <w:p w14:paraId="4D74D848" w14:textId="6DC9D1E9" w:rsidR="00330F15" w:rsidRPr="00CA3020" w:rsidRDefault="002E314A" w:rsidP="00330F15">
      <w:pPr>
        <w:rPr>
          <w:rFonts w:ascii="Times New Roman" w:hAnsi="Times New Roman"/>
        </w:rPr>
      </w:pPr>
      <w:r w:rsidRPr="00CA3020">
        <w:rPr>
          <w:rFonts w:ascii="Times New Roman" w:hAnsi="Times New Roman"/>
        </w:rPr>
        <w:t>Participation in this study should not pose any physical or psychological risks or any type of discomfort. You may choose not to answer any question</w:t>
      </w:r>
      <w:r w:rsidR="00B9565D">
        <w:rPr>
          <w:rFonts w:ascii="Times New Roman" w:hAnsi="Times New Roman"/>
        </w:rPr>
        <w:t xml:space="preserve"> you do not feel like answering.</w:t>
      </w:r>
    </w:p>
    <w:p w14:paraId="10D65D88" w14:textId="77777777" w:rsidR="00741EF5" w:rsidRPr="00CA3020" w:rsidRDefault="002A05F8" w:rsidP="00B33693">
      <w:pPr>
        <w:pStyle w:val="Heading2"/>
        <w:numPr>
          <w:ilvl w:val="0"/>
          <w:numId w:val="0"/>
        </w:numPr>
        <w:rPr>
          <w:rFonts w:ascii="Times New Roman" w:hAnsi="Times New Roman" w:cs="Times New Roman"/>
        </w:rPr>
      </w:pPr>
      <w:r w:rsidRPr="00CA3020">
        <w:rPr>
          <w:rFonts w:ascii="Times New Roman" w:hAnsi="Times New Roman" w:cs="Times New Roman"/>
        </w:rPr>
        <w:t xml:space="preserve">14. </w:t>
      </w:r>
      <w:r w:rsidR="00741EF5" w:rsidRPr="00CA3020">
        <w:rPr>
          <w:rFonts w:ascii="Times New Roman" w:hAnsi="Times New Roman" w:cs="Times New Roman"/>
        </w:rPr>
        <w:t>Do I have to pay for anything while I am on this study?</w:t>
      </w:r>
    </w:p>
    <w:p w14:paraId="5210A214" w14:textId="7A1CB24D" w:rsidR="002E314A" w:rsidRPr="00CA3020" w:rsidRDefault="005D3532" w:rsidP="002807EE">
      <w:pPr>
        <w:pStyle w:val="BodyText"/>
        <w:rPr>
          <w:rFonts w:cs="Times New Roman"/>
        </w:rPr>
      </w:pPr>
      <w:r w:rsidRPr="00CA3020">
        <w:rPr>
          <w:rFonts w:cs="Times New Roman"/>
        </w:rPr>
        <w:t xml:space="preserve">There is no cost to you for participating in this study. </w:t>
      </w:r>
    </w:p>
    <w:p w14:paraId="19C43477" w14:textId="77777777" w:rsidR="00330F15" w:rsidRPr="00CA3020" w:rsidRDefault="00330F15" w:rsidP="002807EE">
      <w:pPr>
        <w:pStyle w:val="BodyText"/>
        <w:contextualSpacing/>
        <w:rPr>
          <w:rFonts w:cs="Times New Roman"/>
          <w:b/>
          <w:i/>
          <w:sz w:val="28"/>
          <w:szCs w:val="28"/>
        </w:rPr>
      </w:pPr>
    </w:p>
    <w:p w14:paraId="10D65D8C" w14:textId="7E11AE17" w:rsidR="00D429B7" w:rsidRPr="00CA3020" w:rsidRDefault="002A05F8" w:rsidP="002807EE">
      <w:pPr>
        <w:pStyle w:val="BodyText"/>
        <w:contextualSpacing/>
        <w:rPr>
          <w:rFonts w:cs="Times New Roman"/>
          <w:b/>
          <w:i/>
          <w:sz w:val="28"/>
          <w:szCs w:val="28"/>
        </w:rPr>
      </w:pPr>
      <w:r w:rsidRPr="00CA3020">
        <w:rPr>
          <w:rFonts w:cs="Times New Roman"/>
          <w:b/>
          <w:i/>
          <w:sz w:val="28"/>
          <w:szCs w:val="28"/>
        </w:rPr>
        <w:t xml:space="preserve">15. </w:t>
      </w:r>
      <w:r w:rsidR="00EC632E" w:rsidRPr="00CA3020">
        <w:rPr>
          <w:rFonts w:cs="Times New Roman"/>
          <w:b/>
          <w:i/>
          <w:sz w:val="28"/>
          <w:szCs w:val="28"/>
        </w:rPr>
        <w:t xml:space="preserve">Will being in this study help me </w:t>
      </w:r>
      <w:r w:rsidR="008B4A72" w:rsidRPr="00CA3020">
        <w:rPr>
          <w:rFonts w:cs="Times New Roman"/>
          <w:b/>
          <w:i/>
          <w:sz w:val="28"/>
          <w:szCs w:val="28"/>
        </w:rPr>
        <w:t>in any way</w:t>
      </w:r>
      <w:r w:rsidR="00D429B7" w:rsidRPr="00CA3020">
        <w:rPr>
          <w:rFonts w:cs="Times New Roman"/>
          <w:b/>
          <w:i/>
          <w:sz w:val="28"/>
          <w:szCs w:val="28"/>
        </w:rPr>
        <w:t>?</w:t>
      </w:r>
    </w:p>
    <w:p w14:paraId="17455AE1" w14:textId="0B8C86C4" w:rsidR="00375552" w:rsidRPr="00CA3020" w:rsidRDefault="00B62814" w:rsidP="00375552">
      <w:pPr>
        <w:pStyle w:val="BodyText"/>
        <w:contextualSpacing/>
        <w:rPr>
          <w:rStyle w:val="Instructions"/>
          <w:rFonts w:ascii="Times New Roman" w:hAnsi="Times New Roman" w:cs="Times New Roman"/>
          <w:b w:val="0"/>
          <w:i w:val="0"/>
          <w:color w:val="auto"/>
          <w:sz w:val="24"/>
        </w:rPr>
      </w:pPr>
      <w:r w:rsidRPr="00CA3020">
        <w:rPr>
          <w:rStyle w:val="Instructions"/>
          <w:rFonts w:ascii="Times New Roman" w:hAnsi="Times New Roman" w:cs="Times New Roman"/>
        </w:rPr>
        <w:t xml:space="preserve"> </w:t>
      </w:r>
      <w:r w:rsidR="002E314A" w:rsidRPr="00CA3020">
        <w:rPr>
          <w:rStyle w:val="Instructions"/>
          <w:rFonts w:ascii="Times New Roman" w:hAnsi="Times New Roman" w:cs="Times New Roman"/>
          <w:b w:val="0"/>
          <w:i w:val="0"/>
          <w:color w:val="auto"/>
          <w:sz w:val="24"/>
        </w:rPr>
        <w:t xml:space="preserve">There are no </w:t>
      </w:r>
      <w:r w:rsidR="00375552" w:rsidRPr="00CA3020">
        <w:rPr>
          <w:rStyle w:val="Instructions"/>
          <w:rFonts w:ascii="Times New Roman" w:hAnsi="Times New Roman" w:cs="Times New Roman"/>
          <w:b w:val="0"/>
          <w:i w:val="0"/>
          <w:color w:val="auto"/>
          <w:sz w:val="24"/>
        </w:rPr>
        <w:t>immediate</w:t>
      </w:r>
      <w:r w:rsidR="002E314A" w:rsidRPr="00CA3020">
        <w:rPr>
          <w:rStyle w:val="Instructions"/>
          <w:rFonts w:ascii="Times New Roman" w:hAnsi="Times New Roman" w:cs="Times New Roman"/>
          <w:b w:val="0"/>
          <w:i w:val="0"/>
          <w:color w:val="auto"/>
          <w:sz w:val="24"/>
        </w:rPr>
        <w:t xml:space="preserve"> benefits for participating in this study.</w:t>
      </w:r>
      <w:r w:rsidR="005247BD" w:rsidRPr="00CA3020">
        <w:rPr>
          <w:rStyle w:val="Instructions"/>
          <w:rFonts w:ascii="Times New Roman" w:hAnsi="Times New Roman" w:cs="Times New Roman"/>
          <w:b w:val="0"/>
          <w:i w:val="0"/>
          <w:color w:val="auto"/>
          <w:sz w:val="24"/>
        </w:rPr>
        <w:t xml:space="preserve"> However, th</w:t>
      </w:r>
      <w:r w:rsidR="00375552" w:rsidRPr="00CA3020">
        <w:rPr>
          <w:rStyle w:val="Instructions"/>
          <w:rFonts w:ascii="Times New Roman" w:hAnsi="Times New Roman" w:cs="Times New Roman"/>
          <w:b w:val="0"/>
          <w:i w:val="0"/>
          <w:color w:val="auto"/>
          <w:sz w:val="24"/>
        </w:rPr>
        <w:t>e tools developed from the results of this study will help government agencies and health/social service providers learn how to better communicate with at-risk populations, such as families of children with special health care needs, during all phases of emergency response</w:t>
      </w:r>
      <w:r w:rsidR="00072343" w:rsidRPr="00CA3020">
        <w:rPr>
          <w:rStyle w:val="Instructions"/>
          <w:rFonts w:ascii="Times New Roman" w:hAnsi="Times New Roman" w:cs="Times New Roman"/>
          <w:b w:val="0"/>
          <w:i w:val="0"/>
          <w:color w:val="auto"/>
          <w:sz w:val="24"/>
        </w:rPr>
        <w:t xml:space="preserve">, including long-term recovery </w:t>
      </w:r>
      <w:r w:rsidR="00375552" w:rsidRPr="00CA3020">
        <w:rPr>
          <w:rStyle w:val="Instructions"/>
          <w:rFonts w:ascii="Times New Roman" w:hAnsi="Times New Roman" w:cs="Times New Roman"/>
          <w:b w:val="0"/>
          <w:i w:val="0"/>
          <w:color w:val="auto"/>
          <w:sz w:val="24"/>
        </w:rPr>
        <w:t xml:space="preserve">and the ‘return’ to daily living.  </w:t>
      </w:r>
    </w:p>
    <w:p w14:paraId="10D65D91" w14:textId="77777777" w:rsidR="00D429B7" w:rsidRPr="00CA3020" w:rsidRDefault="002A05F8" w:rsidP="00B33693">
      <w:pPr>
        <w:pStyle w:val="Heading2"/>
        <w:numPr>
          <w:ilvl w:val="0"/>
          <w:numId w:val="0"/>
        </w:numPr>
        <w:contextualSpacing/>
        <w:rPr>
          <w:rFonts w:ascii="Times New Roman" w:hAnsi="Times New Roman" w:cs="Times New Roman"/>
        </w:rPr>
      </w:pPr>
      <w:r w:rsidRPr="00CA3020">
        <w:rPr>
          <w:rFonts w:ascii="Times New Roman" w:hAnsi="Times New Roman" w:cs="Times New Roman"/>
        </w:rPr>
        <w:t xml:space="preserve">16. </w:t>
      </w:r>
      <w:r w:rsidR="00906DE9" w:rsidRPr="00CA3020">
        <w:rPr>
          <w:rFonts w:ascii="Times New Roman" w:hAnsi="Times New Roman" w:cs="Times New Roman"/>
        </w:rPr>
        <w:t xml:space="preserve">What happens to the information </w:t>
      </w:r>
      <w:r w:rsidR="00AE3208" w:rsidRPr="00CA3020">
        <w:rPr>
          <w:rFonts w:ascii="Times New Roman" w:hAnsi="Times New Roman" w:cs="Times New Roman"/>
        </w:rPr>
        <w:t>we</w:t>
      </w:r>
      <w:r w:rsidR="00906DE9" w:rsidRPr="00CA3020">
        <w:rPr>
          <w:rFonts w:ascii="Times New Roman" w:hAnsi="Times New Roman" w:cs="Times New Roman"/>
        </w:rPr>
        <w:t xml:space="preserve"> collect</w:t>
      </w:r>
      <w:r w:rsidR="00D429B7" w:rsidRPr="00CA3020">
        <w:rPr>
          <w:rFonts w:ascii="Times New Roman" w:hAnsi="Times New Roman" w:cs="Times New Roman"/>
        </w:rPr>
        <w:t>?</w:t>
      </w:r>
    </w:p>
    <w:p w14:paraId="10D65D94" w14:textId="6148EDE9" w:rsidR="00A00E80" w:rsidRPr="00CA3020" w:rsidRDefault="00D429B7" w:rsidP="002E314A">
      <w:pPr>
        <w:pStyle w:val="BodyText"/>
        <w:contextualSpacing/>
        <w:rPr>
          <w:rFonts w:cs="Times New Roman"/>
          <w:b/>
          <w:i/>
          <w:color w:val="FF0000"/>
          <w:sz w:val="20"/>
          <w:szCs w:val="20"/>
        </w:rPr>
      </w:pPr>
      <w:r w:rsidRPr="00CA3020">
        <w:rPr>
          <w:rFonts w:cs="Times New Roman"/>
        </w:rPr>
        <w:t xml:space="preserve">Efforts will be made to </w:t>
      </w:r>
      <w:r w:rsidR="00906DE9" w:rsidRPr="00CA3020">
        <w:rPr>
          <w:rFonts w:cs="Times New Roman"/>
        </w:rPr>
        <w:t xml:space="preserve">limit </w:t>
      </w:r>
      <w:r w:rsidR="00094361" w:rsidRPr="00CA3020">
        <w:rPr>
          <w:rFonts w:cs="Times New Roman"/>
        </w:rPr>
        <w:t>access to your personal information</w:t>
      </w:r>
      <w:r w:rsidRPr="00CA3020">
        <w:rPr>
          <w:rFonts w:cs="Times New Roman"/>
        </w:rPr>
        <w:t xml:space="preserve"> including research study</w:t>
      </w:r>
      <w:r w:rsidR="00094361" w:rsidRPr="00CA3020">
        <w:rPr>
          <w:rFonts w:cs="Times New Roman"/>
        </w:rPr>
        <w:t xml:space="preserve"> records</w:t>
      </w:r>
      <w:r w:rsidR="00E547E4" w:rsidRPr="00CA3020">
        <w:rPr>
          <w:rFonts w:cs="Times New Roman"/>
        </w:rPr>
        <w:t xml:space="preserve">, </w:t>
      </w:r>
      <w:r w:rsidR="00906DE9" w:rsidRPr="00CA3020">
        <w:rPr>
          <w:rFonts w:cs="Times New Roman"/>
        </w:rPr>
        <w:t>to people who have a need to review this information</w:t>
      </w:r>
      <w:r w:rsidRPr="00CA3020">
        <w:rPr>
          <w:rFonts w:cs="Times New Roman"/>
        </w:rPr>
        <w:t xml:space="preserve">. We cannot </w:t>
      </w:r>
      <w:r w:rsidR="00906DE9" w:rsidRPr="00CA3020">
        <w:rPr>
          <w:rFonts w:cs="Times New Roman"/>
        </w:rPr>
        <w:t>promise complete secrecy</w:t>
      </w:r>
      <w:r w:rsidRPr="00CA3020">
        <w:rPr>
          <w:rFonts w:cs="Times New Roman"/>
        </w:rPr>
        <w:t xml:space="preserve">. Organizations that may inspect and copy your </w:t>
      </w:r>
      <w:r w:rsidR="00E2797A" w:rsidRPr="00CA3020">
        <w:rPr>
          <w:rFonts w:cs="Times New Roman"/>
        </w:rPr>
        <w:t xml:space="preserve">information </w:t>
      </w:r>
      <w:r w:rsidRPr="00CA3020">
        <w:rPr>
          <w:rFonts w:cs="Times New Roman"/>
        </w:rPr>
        <w:t xml:space="preserve">include </w:t>
      </w:r>
      <w:r w:rsidR="00121107" w:rsidRPr="00CA3020">
        <w:rPr>
          <w:rFonts w:cs="Times New Roman"/>
        </w:rPr>
        <w:t xml:space="preserve">the </w:t>
      </w:r>
      <w:r w:rsidR="0040672E" w:rsidRPr="00CA3020">
        <w:rPr>
          <w:rFonts w:cs="Times New Roman"/>
        </w:rPr>
        <w:t>IRB</w:t>
      </w:r>
      <w:r w:rsidR="00121107" w:rsidRPr="00CA3020">
        <w:rPr>
          <w:rFonts w:cs="Times New Roman"/>
        </w:rPr>
        <w:t xml:space="preserve"> and other </w:t>
      </w:r>
      <w:r w:rsidR="00906DE9" w:rsidRPr="00CA3020">
        <w:rPr>
          <w:rFonts w:cs="Times New Roman"/>
        </w:rPr>
        <w:t>representatives of this organization</w:t>
      </w:r>
      <w:r w:rsidRPr="00CA3020">
        <w:rPr>
          <w:rFonts w:cs="Times New Roman"/>
        </w:rPr>
        <w:t xml:space="preserve">. </w:t>
      </w:r>
    </w:p>
    <w:p w14:paraId="46588BD5" w14:textId="77777777" w:rsidR="002807EE" w:rsidRPr="00CA3020" w:rsidRDefault="002807EE" w:rsidP="00121107">
      <w:pPr>
        <w:pStyle w:val="BodyText"/>
        <w:contextualSpacing/>
        <w:rPr>
          <w:rStyle w:val="Instructions"/>
          <w:rFonts w:ascii="Times New Roman" w:hAnsi="Times New Roman" w:cs="Times New Roman"/>
        </w:rPr>
      </w:pPr>
    </w:p>
    <w:p w14:paraId="015B7C95" w14:textId="2FBDF896" w:rsidR="00CA3567" w:rsidRPr="00CA3020" w:rsidRDefault="00121107" w:rsidP="00D572F6">
      <w:pPr>
        <w:pStyle w:val="BodyText"/>
        <w:contextualSpacing/>
        <w:rPr>
          <w:rFonts w:cs="Times New Roman"/>
        </w:rPr>
      </w:pPr>
      <w:r w:rsidRPr="00CA3020">
        <w:rPr>
          <w:rFonts w:cs="Times New Roman"/>
        </w:rPr>
        <w:t xml:space="preserve">We may publish the results of this research. </w:t>
      </w:r>
      <w:r w:rsidR="00D572F6">
        <w:rPr>
          <w:rFonts w:cs="Times New Roman"/>
        </w:rPr>
        <w:t xml:space="preserve">You may also be asked to test the messages that are developed as a result of this research. </w:t>
      </w:r>
      <w:r w:rsidRPr="00CA3020">
        <w:rPr>
          <w:rFonts w:cs="Times New Roman"/>
        </w:rPr>
        <w:t>However, we will</w:t>
      </w:r>
      <w:r w:rsidR="006E7591" w:rsidRPr="00CA3020">
        <w:rPr>
          <w:rFonts w:cs="Times New Roman"/>
        </w:rPr>
        <w:t xml:space="preserve"> not provide individual information but instead only show results as group results. Y</w:t>
      </w:r>
      <w:r w:rsidRPr="00CA3020">
        <w:rPr>
          <w:rFonts w:cs="Times New Roman"/>
        </w:rPr>
        <w:t xml:space="preserve">our name and other identifying information </w:t>
      </w:r>
      <w:r w:rsidR="006E7591" w:rsidRPr="00CA3020">
        <w:rPr>
          <w:rFonts w:cs="Times New Roman"/>
        </w:rPr>
        <w:t>will</w:t>
      </w:r>
      <w:r w:rsidR="00D27B62" w:rsidRPr="00CA3020">
        <w:rPr>
          <w:rFonts w:cs="Times New Roman"/>
        </w:rPr>
        <w:t xml:space="preserve"> not be </w:t>
      </w:r>
      <w:r w:rsidR="006E7591" w:rsidRPr="00CA3020">
        <w:rPr>
          <w:rFonts w:cs="Times New Roman"/>
        </w:rPr>
        <w:t>made available in any results</w:t>
      </w:r>
      <w:r w:rsidR="00D27B62" w:rsidRPr="00CA3020">
        <w:rPr>
          <w:rFonts w:cs="Times New Roman"/>
        </w:rPr>
        <w:t xml:space="preserve"> published</w:t>
      </w:r>
      <w:r w:rsidRPr="00CA3020">
        <w:rPr>
          <w:rFonts w:cs="Times New Roman"/>
        </w:rPr>
        <w:t>.</w:t>
      </w:r>
      <w:r w:rsidR="00D572F6">
        <w:rPr>
          <w:rFonts w:cs="Times New Roman"/>
        </w:rPr>
        <w:t xml:space="preserve"> </w:t>
      </w:r>
    </w:p>
    <w:p w14:paraId="10D65D9D" w14:textId="205D0FFF" w:rsidR="00D429B7" w:rsidRPr="00CA3020" w:rsidRDefault="002E314A" w:rsidP="00B33693">
      <w:pPr>
        <w:pStyle w:val="Heading2"/>
        <w:numPr>
          <w:ilvl w:val="0"/>
          <w:numId w:val="0"/>
        </w:numPr>
        <w:contextualSpacing/>
        <w:rPr>
          <w:rFonts w:ascii="Times New Roman" w:hAnsi="Times New Roman" w:cs="Times New Roman"/>
        </w:rPr>
      </w:pPr>
      <w:r w:rsidRPr="00CA3020">
        <w:rPr>
          <w:rFonts w:ascii="Times New Roman" w:hAnsi="Times New Roman" w:cs="Times New Roman"/>
        </w:rPr>
        <w:t>17</w:t>
      </w:r>
      <w:r w:rsidR="00D32AE0" w:rsidRPr="00CA3020">
        <w:rPr>
          <w:rFonts w:ascii="Times New Roman" w:hAnsi="Times New Roman" w:cs="Times New Roman"/>
        </w:rPr>
        <w:t xml:space="preserve">. </w:t>
      </w:r>
      <w:r w:rsidR="00D429B7" w:rsidRPr="00CA3020">
        <w:rPr>
          <w:rFonts w:ascii="Times New Roman" w:hAnsi="Times New Roman" w:cs="Times New Roman"/>
        </w:rPr>
        <w:t xml:space="preserve">What else do </w:t>
      </w:r>
      <w:r w:rsidR="00EC632E" w:rsidRPr="00CA3020">
        <w:rPr>
          <w:rFonts w:ascii="Times New Roman" w:hAnsi="Times New Roman" w:cs="Times New Roman"/>
        </w:rPr>
        <w:t>I</w:t>
      </w:r>
      <w:r w:rsidR="00D429B7" w:rsidRPr="00CA3020">
        <w:rPr>
          <w:rFonts w:ascii="Times New Roman" w:hAnsi="Times New Roman" w:cs="Times New Roman"/>
        </w:rPr>
        <w:t xml:space="preserve"> need to know?</w:t>
      </w:r>
    </w:p>
    <w:p w14:paraId="09E2404B" w14:textId="74FFC75A" w:rsidR="00945C49" w:rsidRPr="00CA3020" w:rsidRDefault="002337BE" w:rsidP="00375552">
      <w:pPr>
        <w:pStyle w:val="BodyText"/>
        <w:spacing w:after="100" w:afterAutospacing="1"/>
        <w:contextualSpacing/>
        <w:rPr>
          <w:rFonts w:cs="Times New Roman"/>
        </w:rPr>
      </w:pPr>
      <w:r w:rsidRPr="00CA3020">
        <w:rPr>
          <w:rFonts w:cs="Times New Roman"/>
        </w:rPr>
        <w:t>This research is being done by Drexel University</w:t>
      </w:r>
      <w:r w:rsidR="00665E47" w:rsidRPr="00CA3020">
        <w:rPr>
          <w:rFonts w:cs="Times New Roman"/>
        </w:rPr>
        <w:t xml:space="preserve"> and conducted by </w:t>
      </w:r>
      <w:r w:rsidR="00D27B62" w:rsidRPr="00CA3020">
        <w:rPr>
          <w:rFonts w:cs="Times New Roman"/>
        </w:rPr>
        <w:t>the</w:t>
      </w:r>
      <w:r w:rsidR="00665E47" w:rsidRPr="00CA3020">
        <w:rPr>
          <w:rFonts w:cs="Times New Roman"/>
        </w:rPr>
        <w:t xml:space="preserve"> faculty </w:t>
      </w:r>
      <w:r w:rsidR="00400AFE" w:rsidRPr="00CA3020">
        <w:rPr>
          <w:rFonts w:cs="Times New Roman"/>
        </w:rPr>
        <w:t xml:space="preserve">at The Center for Public Health Readiness and Communication </w:t>
      </w:r>
      <w:r w:rsidR="00665E47" w:rsidRPr="00CA3020">
        <w:rPr>
          <w:rFonts w:cs="Times New Roman"/>
        </w:rPr>
        <w:t xml:space="preserve">who are based at </w:t>
      </w:r>
      <w:r w:rsidR="00D27B62" w:rsidRPr="00CA3020">
        <w:rPr>
          <w:rFonts w:cs="Times New Roman"/>
        </w:rPr>
        <w:t>the Dornsife School of Public Health</w:t>
      </w:r>
      <w:r w:rsidR="00400AFE" w:rsidRPr="00CA3020">
        <w:rPr>
          <w:rFonts w:cs="Times New Roman"/>
        </w:rPr>
        <w:t>.</w:t>
      </w:r>
    </w:p>
    <w:p w14:paraId="48C2CF0A" w14:textId="3136BD67" w:rsidR="00B0304A" w:rsidRPr="00290B7F" w:rsidRDefault="00945C49" w:rsidP="00290B7F">
      <w:pPr>
        <w:spacing w:after="100" w:afterAutospacing="1"/>
        <w:rPr>
          <w:rFonts w:ascii="Times New Roman" w:hAnsi="Times New Roman"/>
        </w:rPr>
      </w:pPr>
      <w:r w:rsidRPr="00CA3020">
        <w:rPr>
          <w:rFonts w:ascii="Times New Roman" w:hAnsi="Times New Roman"/>
        </w:rPr>
        <w:t>You can choose whether or not you want to participate in this study. If you choose to be part of this study, you can stop participation at any time. You can do this without penalty. You are not waiving any legal rights by participating in this study. You may choose not to answer any questions you are not comfortable in answering and still remain in the study.</w:t>
      </w:r>
      <w:r w:rsidR="00290B7F">
        <w:rPr>
          <w:rFonts w:ascii="Times New Roman" w:hAnsi="Times New Roman"/>
        </w:rPr>
        <w:br/>
      </w:r>
      <w:r w:rsidR="00290B7F">
        <w:rPr>
          <w:rFonts w:ascii="Times New Roman" w:hAnsi="Times New Roman"/>
        </w:rPr>
        <w:br/>
      </w:r>
      <w:r w:rsidR="00517BB1">
        <w:t>For famili</w:t>
      </w:r>
      <w:r w:rsidR="00B9565D">
        <w:t>es/caregivers/person with special health care needs, including an autism spectrum disorder</w:t>
      </w:r>
      <w:r w:rsidR="00517BB1">
        <w:t xml:space="preserve">: </w:t>
      </w:r>
      <w:r w:rsidR="002F7E2B" w:rsidRPr="00517BB1">
        <w:t xml:space="preserve">If you agree to take part in this research study, </w:t>
      </w:r>
      <w:r w:rsidR="00290B7F" w:rsidRPr="00517BB1">
        <w:t>you will receive a $25</w:t>
      </w:r>
      <w:r w:rsidR="00D34E93" w:rsidRPr="00517BB1">
        <w:t xml:space="preserve"> gift</w:t>
      </w:r>
      <w:r w:rsidR="00190F4A" w:rsidRPr="00517BB1">
        <w:t xml:space="preserve"> card for your time and effort.</w:t>
      </w:r>
    </w:p>
    <w:p w14:paraId="10D65E56" w14:textId="77777777" w:rsidR="00BE4F9A" w:rsidRPr="00CA3020" w:rsidRDefault="00BE4F9A" w:rsidP="00447D2E">
      <w:pPr>
        <w:rPr>
          <w:rFonts w:ascii="Times New Roman" w:hAnsi="Times New Roman"/>
        </w:rPr>
      </w:pPr>
    </w:p>
    <w:sectPr w:rsidR="00BE4F9A" w:rsidRPr="00CA3020" w:rsidSect="00A07E4D">
      <w:type w:val="continuous"/>
      <w:pgSz w:w="12240" w:h="15840" w:code="1"/>
      <w:pgMar w:top="245" w:right="1152" w:bottom="245"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0B2EC" w14:textId="77777777" w:rsidR="00900D03" w:rsidRDefault="00900D03">
      <w:r>
        <w:separator/>
      </w:r>
    </w:p>
  </w:endnote>
  <w:endnote w:type="continuationSeparator" w:id="0">
    <w:p w14:paraId="4475B232" w14:textId="77777777" w:rsidR="00900D03" w:rsidRDefault="009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D3DB8" w14:textId="77777777" w:rsidR="007D6BA3" w:rsidRDefault="007D6B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CA64" w14:textId="06039114" w:rsidR="00447D2E" w:rsidRPr="00447D2E" w:rsidRDefault="00447D2E" w:rsidP="00447D2E">
    <w:pPr>
      <w:pStyle w:val="Footer"/>
      <w:tabs>
        <w:tab w:val="clear" w:pos="8640"/>
        <w:tab w:val="right" w:pos="9900"/>
      </w:tabs>
      <w:rPr>
        <w:rFonts w:ascii="Times New Roman" w:hAnsi="Times New Roman" w:cs="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C0EA7" w14:textId="77777777" w:rsidR="007D6BA3" w:rsidRDefault="007D6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AB7D4" w14:textId="77777777" w:rsidR="00900D03" w:rsidRDefault="00900D03">
      <w:r>
        <w:separator/>
      </w:r>
    </w:p>
  </w:footnote>
  <w:footnote w:type="continuationSeparator" w:id="0">
    <w:p w14:paraId="1A1B50A9" w14:textId="77777777" w:rsidR="00900D03" w:rsidRDefault="00900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1001F" w14:textId="77777777" w:rsidR="007D6BA3" w:rsidRDefault="007D6B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65EC1" w14:textId="23F4AE19" w:rsidR="00E547E4" w:rsidRDefault="007D6BA3" w:rsidP="00F32A8F">
    <w:pPr>
      <w:pStyle w:val="NoSpacing"/>
    </w:pPr>
    <w:r>
      <w:t>Attachment F. 502 Consent Document for Qualitative Tools</w:t>
    </w:r>
  </w:p>
  <w:p w14:paraId="1D8764C1" w14:textId="77777777" w:rsidR="00F32A8F" w:rsidRPr="00F32A8F" w:rsidRDefault="00F32A8F" w:rsidP="00F32A8F">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6144" w14:textId="77777777" w:rsidR="007D6BA3" w:rsidRDefault="007D6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62FA9E"/>
    <w:lvl w:ilvl="0">
      <w:start w:val="1"/>
      <w:numFmt w:val="decimal"/>
      <w:lvlText w:val="%1."/>
      <w:lvlJc w:val="left"/>
      <w:pPr>
        <w:tabs>
          <w:tab w:val="num" w:pos="1800"/>
        </w:tabs>
        <w:ind w:left="1800" w:hanging="360"/>
      </w:pPr>
    </w:lvl>
  </w:abstractNum>
  <w:abstractNum w:abstractNumId="1">
    <w:nsid w:val="FFFFFF7D"/>
    <w:multiLevelType w:val="singleLevel"/>
    <w:tmpl w:val="26E0BE88"/>
    <w:lvl w:ilvl="0">
      <w:start w:val="1"/>
      <w:numFmt w:val="decimal"/>
      <w:lvlText w:val="%1."/>
      <w:lvlJc w:val="left"/>
      <w:pPr>
        <w:tabs>
          <w:tab w:val="num" w:pos="1440"/>
        </w:tabs>
        <w:ind w:left="1440" w:hanging="360"/>
      </w:pPr>
    </w:lvl>
  </w:abstractNum>
  <w:abstractNum w:abstractNumId="2">
    <w:nsid w:val="FFFFFF7E"/>
    <w:multiLevelType w:val="singleLevel"/>
    <w:tmpl w:val="94FE4E2E"/>
    <w:lvl w:ilvl="0">
      <w:start w:val="1"/>
      <w:numFmt w:val="decimal"/>
      <w:lvlText w:val="%1."/>
      <w:lvlJc w:val="left"/>
      <w:pPr>
        <w:tabs>
          <w:tab w:val="num" w:pos="1080"/>
        </w:tabs>
        <w:ind w:left="1080" w:hanging="360"/>
      </w:pPr>
    </w:lvl>
  </w:abstractNum>
  <w:abstractNum w:abstractNumId="3">
    <w:nsid w:val="FFFFFF7F"/>
    <w:multiLevelType w:val="singleLevel"/>
    <w:tmpl w:val="F048A734"/>
    <w:lvl w:ilvl="0">
      <w:start w:val="1"/>
      <w:numFmt w:val="decimal"/>
      <w:lvlText w:val="%1."/>
      <w:lvlJc w:val="left"/>
      <w:pPr>
        <w:tabs>
          <w:tab w:val="num" w:pos="720"/>
        </w:tabs>
        <w:ind w:left="720" w:hanging="360"/>
      </w:pPr>
    </w:lvl>
  </w:abstractNum>
  <w:abstractNum w:abstractNumId="4">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2AB666"/>
    <w:lvl w:ilvl="0">
      <w:start w:val="1"/>
      <w:numFmt w:val="decimal"/>
      <w:lvlText w:val="%1."/>
      <w:lvlJc w:val="left"/>
      <w:pPr>
        <w:tabs>
          <w:tab w:val="num" w:pos="360"/>
        </w:tabs>
        <w:ind w:left="360" w:hanging="360"/>
      </w:pPr>
    </w:lvl>
  </w:abstractNum>
  <w:abstractNum w:abstractNumId="9">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numFmt w:val="decimal"/>
      <w:pStyle w:val="Bullet"/>
      <w:lvlText w:val="*"/>
      <w:lvlJc w:val="left"/>
    </w:lvl>
  </w:abstractNum>
  <w:abstractNum w:abstractNumId="11">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3">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7">
    <w:nsid w:val="164F0A4E"/>
    <w:multiLevelType w:val="hybridMultilevel"/>
    <w:tmpl w:val="D2C69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20">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nsid w:val="2AE3116E"/>
    <w:multiLevelType w:val="hybridMultilevel"/>
    <w:tmpl w:val="FD26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525CD2"/>
    <w:multiLevelType w:val="hybridMultilevel"/>
    <w:tmpl w:val="392A8256"/>
    <w:lvl w:ilvl="0" w:tplc="386600E2">
      <w:numFmt w:val="bullet"/>
      <w:lvlText w:val="•"/>
      <w:lvlJc w:val="left"/>
      <w:pPr>
        <w:ind w:left="1080" w:hanging="72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CF2A2D"/>
    <w:multiLevelType w:val="hybridMultilevel"/>
    <w:tmpl w:val="3EFEF5C6"/>
    <w:lvl w:ilvl="0" w:tplc="04090001">
      <w:start w:val="1"/>
      <w:numFmt w:val="bullet"/>
      <w:lvlText w:val=""/>
      <w:lvlJc w:val="left"/>
      <w:pPr>
        <w:tabs>
          <w:tab w:val="num" w:pos="1440"/>
        </w:tabs>
        <w:ind w:left="1440" w:hanging="360"/>
      </w:pPr>
      <w:rPr>
        <w:rFonts w:ascii="Symbol" w:hAnsi="Symbol" w:hint="default"/>
      </w:rPr>
    </w:lvl>
    <w:lvl w:ilvl="1" w:tplc="7494C46E">
      <w:start w:val="1"/>
      <w:numFmt w:val="upperLetter"/>
      <w:lvlText w:val="%2."/>
      <w:lvlJc w:val="left"/>
      <w:pPr>
        <w:tabs>
          <w:tab w:val="num" w:pos="1440"/>
        </w:tabs>
        <w:ind w:left="1440" w:hanging="720"/>
      </w:pPr>
      <w:rPr>
        <w:rFonts w:ascii="Times New Roman" w:hAnsi="Times New Roman" w:cs="Times New Roman" w:hint="default"/>
        <w:b/>
        <w:i w:val="0"/>
        <w:caps w:val="0"/>
        <w:color w:val="auto"/>
        <w:sz w:val="24"/>
        <w:szCs w:val="24"/>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nsid w:val="31C515C1"/>
    <w:multiLevelType w:val="hybridMultilevel"/>
    <w:tmpl w:val="64DA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B22476"/>
    <w:multiLevelType w:val="hybridMultilevel"/>
    <w:tmpl w:val="D6C8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9">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0">
    <w:nsid w:val="43457C7C"/>
    <w:multiLevelType w:val="hybridMultilevel"/>
    <w:tmpl w:val="2C80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4">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5">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6">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7">
    <w:nsid w:val="6B30672B"/>
    <w:multiLevelType w:val="hybridMultilevel"/>
    <w:tmpl w:val="342E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711AA"/>
    <w:multiLevelType w:val="multilevel"/>
    <w:tmpl w:val="F782FC60"/>
    <w:lvl w:ilvl="0">
      <w:start w:val="1"/>
      <w:numFmt w:val="upperLetter"/>
      <w:pStyle w:val="Heading2"/>
      <w:lvlText w:val="%1."/>
      <w:lvlJc w:val="left"/>
      <w:pPr>
        <w:ind w:left="360" w:hanging="360"/>
      </w:pPr>
      <w:rPr>
        <w:rFonts w:hint="default"/>
      </w:rPr>
    </w:lvl>
    <w:lvl w:ilvl="1">
      <w:start w:val="1"/>
      <w:numFmt w:val="decimal"/>
      <w:pStyle w:val="Heading2"/>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09D7F74"/>
    <w:multiLevelType w:val="hybridMultilevel"/>
    <w:tmpl w:val="A2B22F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FE0030A"/>
    <w:multiLevelType w:val="hybridMultilevel"/>
    <w:tmpl w:val="B162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36"/>
  </w:num>
  <w:num w:numId="4">
    <w:abstractNumId w:val="28"/>
  </w:num>
  <w:num w:numId="5">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33"/>
  </w:num>
  <w:num w:numId="7">
    <w:abstractNumId w:val="11"/>
  </w:num>
  <w:num w:numId="8">
    <w:abstractNumId w:val="15"/>
  </w:num>
  <w:num w:numId="9">
    <w:abstractNumId w:val="20"/>
  </w:num>
  <w:num w:numId="10">
    <w:abstractNumId w:val="18"/>
  </w:num>
  <w:num w:numId="11">
    <w:abstractNumId w:val="35"/>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29"/>
  </w:num>
  <w:num w:numId="16">
    <w:abstractNumId w:val="34"/>
  </w:num>
  <w:num w:numId="17">
    <w:abstractNumId w:val="19"/>
  </w:num>
  <w:num w:numId="18">
    <w:abstractNumId w:val="12"/>
  </w:num>
  <w:num w:numId="19">
    <w:abstractNumId w:val="16"/>
  </w:num>
  <w:num w:numId="20">
    <w:abstractNumId w:val="24"/>
  </w:num>
  <w:num w:numId="21">
    <w:abstractNumId w:val="14"/>
  </w:num>
  <w:num w:numId="22">
    <w:abstractNumId w:val="32"/>
  </w:num>
  <w:num w:numId="23">
    <w:abstractNumId w:val="38"/>
  </w:num>
  <w:num w:numId="24">
    <w:abstractNumId w:val="41"/>
  </w:num>
  <w:num w:numId="25">
    <w:abstractNumId w:val="39"/>
  </w:num>
  <w:num w:numId="26">
    <w:abstractNumId w:val="27"/>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5"/>
  </w:num>
  <w:num w:numId="39">
    <w:abstractNumId w:val="26"/>
  </w:num>
  <w:num w:numId="40">
    <w:abstractNumId w:val="42"/>
  </w:num>
  <w:num w:numId="41">
    <w:abstractNumId w:val="37"/>
  </w:num>
  <w:num w:numId="42">
    <w:abstractNumId w:val="22"/>
  </w:num>
  <w:num w:numId="43">
    <w:abstractNumId w:val="17"/>
  </w:num>
  <w:num w:numId="44">
    <w:abstractNumId w:val="23"/>
    <w:lvlOverride w:ilvl="0"/>
    <w:lvlOverride w:ilvl="1">
      <w:startOverride w:val="1"/>
    </w:lvlOverride>
    <w:lvlOverride w:ilvl="2"/>
    <w:lvlOverride w:ilvl="3"/>
    <w:lvlOverride w:ilvl="4"/>
    <w:lvlOverride w:ilvl="5"/>
    <w:lvlOverride w:ilvl="6"/>
    <w:lvlOverride w:ilvl="7"/>
    <w:lvlOverride w:ilvl="8"/>
  </w:num>
  <w:num w:numId="45">
    <w:abstractNumId w:val="40"/>
  </w:num>
  <w:num w:numId="46">
    <w:abstractNumId w:val="21"/>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dObjects" w:val=" "/>
    <w:docVar w:name="dgnword-docGUID" w:val="{BD030E45-AC63-4D25-B3B0-C5C2E4EC84E2}"/>
    <w:docVar w:name="dgnword-eventsink" w:val="172325888"/>
    <w:docVar w:name="SelEnd" w:val=" "/>
    <w:docVar w:name="SelStart" w:val=" "/>
  </w:docVars>
  <w:rsids>
    <w:rsidRoot w:val="00351618"/>
    <w:rsid w:val="0000774C"/>
    <w:rsid w:val="00011D41"/>
    <w:rsid w:val="00013898"/>
    <w:rsid w:val="00014F8D"/>
    <w:rsid w:val="00023ED0"/>
    <w:rsid w:val="000357F5"/>
    <w:rsid w:val="000411F6"/>
    <w:rsid w:val="00041B1E"/>
    <w:rsid w:val="000426F1"/>
    <w:rsid w:val="00050201"/>
    <w:rsid w:val="00055B97"/>
    <w:rsid w:val="0006795E"/>
    <w:rsid w:val="00070466"/>
    <w:rsid w:val="000721AD"/>
    <w:rsid w:val="00072343"/>
    <w:rsid w:val="00073C1A"/>
    <w:rsid w:val="00091749"/>
    <w:rsid w:val="00094361"/>
    <w:rsid w:val="00097533"/>
    <w:rsid w:val="000A1333"/>
    <w:rsid w:val="000A20D3"/>
    <w:rsid w:val="000A6AA4"/>
    <w:rsid w:val="000A7DEB"/>
    <w:rsid w:val="000A7F4D"/>
    <w:rsid w:val="000B29CF"/>
    <w:rsid w:val="000B3D2C"/>
    <w:rsid w:val="000B5FEC"/>
    <w:rsid w:val="000C2E91"/>
    <w:rsid w:val="000D1317"/>
    <w:rsid w:val="000D135E"/>
    <w:rsid w:val="000D3BD7"/>
    <w:rsid w:val="000D6061"/>
    <w:rsid w:val="000E025F"/>
    <w:rsid w:val="000E5C20"/>
    <w:rsid w:val="000E6AD1"/>
    <w:rsid w:val="00100DBA"/>
    <w:rsid w:val="0010691C"/>
    <w:rsid w:val="001166DB"/>
    <w:rsid w:val="001200CF"/>
    <w:rsid w:val="00121107"/>
    <w:rsid w:val="00122632"/>
    <w:rsid w:val="001355CC"/>
    <w:rsid w:val="00146464"/>
    <w:rsid w:val="00153128"/>
    <w:rsid w:val="001539BA"/>
    <w:rsid w:val="00161DD1"/>
    <w:rsid w:val="0016236B"/>
    <w:rsid w:val="00174189"/>
    <w:rsid w:val="0017512C"/>
    <w:rsid w:val="0018416A"/>
    <w:rsid w:val="00190F4A"/>
    <w:rsid w:val="001A2D30"/>
    <w:rsid w:val="001B0BC5"/>
    <w:rsid w:val="001B3E33"/>
    <w:rsid w:val="001C2A49"/>
    <w:rsid w:val="001D26B2"/>
    <w:rsid w:val="001E6CF1"/>
    <w:rsid w:val="001F11C4"/>
    <w:rsid w:val="001F175F"/>
    <w:rsid w:val="001F3603"/>
    <w:rsid w:val="002024FF"/>
    <w:rsid w:val="002121EE"/>
    <w:rsid w:val="002130FF"/>
    <w:rsid w:val="00220CBE"/>
    <w:rsid w:val="00223A6F"/>
    <w:rsid w:val="0022670F"/>
    <w:rsid w:val="0023240A"/>
    <w:rsid w:val="00232BDF"/>
    <w:rsid w:val="002337BE"/>
    <w:rsid w:val="00242F21"/>
    <w:rsid w:val="002452C8"/>
    <w:rsid w:val="0025125F"/>
    <w:rsid w:val="00253B70"/>
    <w:rsid w:val="002557D4"/>
    <w:rsid w:val="002622EC"/>
    <w:rsid w:val="00274DB3"/>
    <w:rsid w:val="002807EE"/>
    <w:rsid w:val="002850B0"/>
    <w:rsid w:val="002867AE"/>
    <w:rsid w:val="00290B7F"/>
    <w:rsid w:val="00292914"/>
    <w:rsid w:val="00295E41"/>
    <w:rsid w:val="00296DF5"/>
    <w:rsid w:val="002A05F8"/>
    <w:rsid w:val="002A06B5"/>
    <w:rsid w:val="002A0CFA"/>
    <w:rsid w:val="002A29E6"/>
    <w:rsid w:val="002B5B52"/>
    <w:rsid w:val="002B6763"/>
    <w:rsid w:val="002D1287"/>
    <w:rsid w:val="002E2DE8"/>
    <w:rsid w:val="002E314A"/>
    <w:rsid w:val="002F4432"/>
    <w:rsid w:val="002F7E2B"/>
    <w:rsid w:val="00300B5D"/>
    <w:rsid w:val="00310ABB"/>
    <w:rsid w:val="00316C85"/>
    <w:rsid w:val="0032248E"/>
    <w:rsid w:val="00324C71"/>
    <w:rsid w:val="00327AD6"/>
    <w:rsid w:val="00330F15"/>
    <w:rsid w:val="00331B3B"/>
    <w:rsid w:val="00350FC1"/>
    <w:rsid w:val="00351618"/>
    <w:rsid w:val="00354C6E"/>
    <w:rsid w:val="0036578F"/>
    <w:rsid w:val="003730EA"/>
    <w:rsid w:val="00375552"/>
    <w:rsid w:val="00382A99"/>
    <w:rsid w:val="00394931"/>
    <w:rsid w:val="0039635E"/>
    <w:rsid w:val="003B59D2"/>
    <w:rsid w:val="003C000C"/>
    <w:rsid w:val="003D172B"/>
    <w:rsid w:val="003D7C44"/>
    <w:rsid w:val="003E0FD1"/>
    <w:rsid w:val="003E11DB"/>
    <w:rsid w:val="003E4735"/>
    <w:rsid w:val="003E65EE"/>
    <w:rsid w:val="003E75D6"/>
    <w:rsid w:val="003F1DE3"/>
    <w:rsid w:val="003F61AC"/>
    <w:rsid w:val="00400AFE"/>
    <w:rsid w:val="004027DC"/>
    <w:rsid w:val="0040392E"/>
    <w:rsid w:val="0040672E"/>
    <w:rsid w:val="004132FF"/>
    <w:rsid w:val="004147A6"/>
    <w:rsid w:val="00423464"/>
    <w:rsid w:val="00424DB6"/>
    <w:rsid w:val="0043462C"/>
    <w:rsid w:val="00440C70"/>
    <w:rsid w:val="0044493D"/>
    <w:rsid w:val="004471BA"/>
    <w:rsid w:val="00447D2E"/>
    <w:rsid w:val="0045665A"/>
    <w:rsid w:val="0045676A"/>
    <w:rsid w:val="00466212"/>
    <w:rsid w:val="00471D7C"/>
    <w:rsid w:val="00475DD0"/>
    <w:rsid w:val="00476BB1"/>
    <w:rsid w:val="00477349"/>
    <w:rsid w:val="00485458"/>
    <w:rsid w:val="00487352"/>
    <w:rsid w:val="00491422"/>
    <w:rsid w:val="0049145E"/>
    <w:rsid w:val="00492C95"/>
    <w:rsid w:val="004973F9"/>
    <w:rsid w:val="004977CE"/>
    <w:rsid w:val="004A21E3"/>
    <w:rsid w:val="004A779B"/>
    <w:rsid w:val="004B6749"/>
    <w:rsid w:val="004D1A21"/>
    <w:rsid w:val="004D2D72"/>
    <w:rsid w:val="004D4567"/>
    <w:rsid w:val="004D59D1"/>
    <w:rsid w:val="004E12F9"/>
    <w:rsid w:val="004E65E0"/>
    <w:rsid w:val="004F4E46"/>
    <w:rsid w:val="00504D22"/>
    <w:rsid w:val="0051153A"/>
    <w:rsid w:val="00512B27"/>
    <w:rsid w:val="00515AD6"/>
    <w:rsid w:val="00517BB1"/>
    <w:rsid w:val="005247BD"/>
    <w:rsid w:val="00550020"/>
    <w:rsid w:val="00550EC3"/>
    <w:rsid w:val="00553CFC"/>
    <w:rsid w:val="005577BE"/>
    <w:rsid w:val="00566402"/>
    <w:rsid w:val="0059763A"/>
    <w:rsid w:val="005B4890"/>
    <w:rsid w:val="005B596E"/>
    <w:rsid w:val="005C13F1"/>
    <w:rsid w:val="005C1F4C"/>
    <w:rsid w:val="005C5F7D"/>
    <w:rsid w:val="005D3532"/>
    <w:rsid w:val="005D59EC"/>
    <w:rsid w:val="005E4BB5"/>
    <w:rsid w:val="005E5D4C"/>
    <w:rsid w:val="005F3AFB"/>
    <w:rsid w:val="005F69ED"/>
    <w:rsid w:val="00601049"/>
    <w:rsid w:val="0060124A"/>
    <w:rsid w:val="00603689"/>
    <w:rsid w:val="00617064"/>
    <w:rsid w:val="00620072"/>
    <w:rsid w:val="006221DA"/>
    <w:rsid w:val="00622B59"/>
    <w:rsid w:val="00634D9A"/>
    <w:rsid w:val="006352C1"/>
    <w:rsid w:val="00635303"/>
    <w:rsid w:val="00643452"/>
    <w:rsid w:val="00644091"/>
    <w:rsid w:val="006470A1"/>
    <w:rsid w:val="006547C1"/>
    <w:rsid w:val="006573E7"/>
    <w:rsid w:val="006617FA"/>
    <w:rsid w:val="00665E47"/>
    <w:rsid w:val="00672592"/>
    <w:rsid w:val="00681DF6"/>
    <w:rsid w:val="0068675E"/>
    <w:rsid w:val="00692578"/>
    <w:rsid w:val="006925A2"/>
    <w:rsid w:val="006A1AFC"/>
    <w:rsid w:val="006A3943"/>
    <w:rsid w:val="006A4DC7"/>
    <w:rsid w:val="006A60DC"/>
    <w:rsid w:val="006A7081"/>
    <w:rsid w:val="006B09BC"/>
    <w:rsid w:val="006B3CB4"/>
    <w:rsid w:val="006C1216"/>
    <w:rsid w:val="006C558A"/>
    <w:rsid w:val="006D735D"/>
    <w:rsid w:val="006D7380"/>
    <w:rsid w:val="006E2E8F"/>
    <w:rsid w:val="006E5305"/>
    <w:rsid w:val="006E612B"/>
    <w:rsid w:val="006E7229"/>
    <w:rsid w:val="006E7591"/>
    <w:rsid w:val="006F1657"/>
    <w:rsid w:val="006F6883"/>
    <w:rsid w:val="00702564"/>
    <w:rsid w:val="00714A9E"/>
    <w:rsid w:val="00722D61"/>
    <w:rsid w:val="0073067E"/>
    <w:rsid w:val="007306F4"/>
    <w:rsid w:val="0073325F"/>
    <w:rsid w:val="007406B9"/>
    <w:rsid w:val="00741EF5"/>
    <w:rsid w:val="007655B4"/>
    <w:rsid w:val="00766417"/>
    <w:rsid w:val="0077658B"/>
    <w:rsid w:val="00785795"/>
    <w:rsid w:val="00786F23"/>
    <w:rsid w:val="007A6CC2"/>
    <w:rsid w:val="007A7CA7"/>
    <w:rsid w:val="007B434B"/>
    <w:rsid w:val="007B600C"/>
    <w:rsid w:val="007B6896"/>
    <w:rsid w:val="007C005C"/>
    <w:rsid w:val="007C63A7"/>
    <w:rsid w:val="007D6BA3"/>
    <w:rsid w:val="007E6DF4"/>
    <w:rsid w:val="007F2FE9"/>
    <w:rsid w:val="007F6C23"/>
    <w:rsid w:val="008007F9"/>
    <w:rsid w:val="008105B8"/>
    <w:rsid w:val="008141FE"/>
    <w:rsid w:val="00821FA0"/>
    <w:rsid w:val="008507D3"/>
    <w:rsid w:val="00854ECD"/>
    <w:rsid w:val="008732AA"/>
    <w:rsid w:val="00876A7A"/>
    <w:rsid w:val="00885D6F"/>
    <w:rsid w:val="00890729"/>
    <w:rsid w:val="008B4128"/>
    <w:rsid w:val="008B4A72"/>
    <w:rsid w:val="008B64EF"/>
    <w:rsid w:val="008C12CE"/>
    <w:rsid w:val="008C1A30"/>
    <w:rsid w:val="008C6C9F"/>
    <w:rsid w:val="008C7EB0"/>
    <w:rsid w:val="008D5C3D"/>
    <w:rsid w:val="008E33A7"/>
    <w:rsid w:val="008E4EEF"/>
    <w:rsid w:val="008F096D"/>
    <w:rsid w:val="008F30C1"/>
    <w:rsid w:val="008F5C6C"/>
    <w:rsid w:val="009000D3"/>
    <w:rsid w:val="00900D03"/>
    <w:rsid w:val="00902766"/>
    <w:rsid w:val="0090606E"/>
    <w:rsid w:val="00906DE9"/>
    <w:rsid w:val="00911EB1"/>
    <w:rsid w:val="009150E5"/>
    <w:rsid w:val="00926A57"/>
    <w:rsid w:val="00937643"/>
    <w:rsid w:val="00945756"/>
    <w:rsid w:val="00945C49"/>
    <w:rsid w:val="00953677"/>
    <w:rsid w:val="009639EE"/>
    <w:rsid w:val="00975E62"/>
    <w:rsid w:val="00981B39"/>
    <w:rsid w:val="009853E1"/>
    <w:rsid w:val="00992613"/>
    <w:rsid w:val="009A4125"/>
    <w:rsid w:val="009B5803"/>
    <w:rsid w:val="009D2D3C"/>
    <w:rsid w:val="009D6464"/>
    <w:rsid w:val="009E5304"/>
    <w:rsid w:val="009F0813"/>
    <w:rsid w:val="009F193C"/>
    <w:rsid w:val="009F2C80"/>
    <w:rsid w:val="009F3968"/>
    <w:rsid w:val="009F4F03"/>
    <w:rsid w:val="00A004D8"/>
    <w:rsid w:val="00A005EC"/>
    <w:rsid w:val="00A00E80"/>
    <w:rsid w:val="00A036F0"/>
    <w:rsid w:val="00A07E4D"/>
    <w:rsid w:val="00A07EB8"/>
    <w:rsid w:val="00A14CE3"/>
    <w:rsid w:val="00A16CCF"/>
    <w:rsid w:val="00A222A3"/>
    <w:rsid w:val="00A303D8"/>
    <w:rsid w:val="00A350AC"/>
    <w:rsid w:val="00A4468B"/>
    <w:rsid w:val="00A45FDA"/>
    <w:rsid w:val="00A50270"/>
    <w:rsid w:val="00A52726"/>
    <w:rsid w:val="00A6779F"/>
    <w:rsid w:val="00A74ED7"/>
    <w:rsid w:val="00A77042"/>
    <w:rsid w:val="00A86C6B"/>
    <w:rsid w:val="00A8758A"/>
    <w:rsid w:val="00A910F2"/>
    <w:rsid w:val="00A919C9"/>
    <w:rsid w:val="00AA4108"/>
    <w:rsid w:val="00AC364D"/>
    <w:rsid w:val="00AD493E"/>
    <w:rsid w:val="00AE0FEF"/>
    <w:rsid w:val="00AE3208"/>
    <w:rsid w:val="00AE4369"/>
    <w:rsid w:val="00AE5D74"/>
    <w:rsid w:val="00AE7E0F"/>
    <w:rsid w:val="00AF1638"/>
    <w:rsid w:val="00AF4C64"/>
    <w:rsid w:val="00B0304A"/>
    <w:rsid w:val="00B03287"/>
    <w:rsid w:val="00B11C1C"/>
    <w:rsid w:val="00B20CC7"/>
    <w:rsid w:val="00B237E0"/>
    <w:rsid w:val="00B270F9"/>
    <w:rsid w:val="00B33693"/>
    <w:rsid w:val="00B33E81"/>
    <w:rsid w:val="00B36CC6"/>
    <w:rsid w:val="00B42EC8"/>
    <w:rsid w:val="00B46FFA"/>
    <w:rsid w:val="00B52967"/>
    <w:rsid w:val="00B53958"/>
    <w:rsid w:val="00B544AA"/>
    <w:rsid w:val="00B55587"/>
    <w:rsid w:val="00B62814"/>
    <w:rsid w:val="00B640A2"/>
    <w:rsid w:val="00B64A94"/>
    <w:rsid w:val="00B661B1"/>
    <w:rsid w:val="00B70CC3"/>
    <w:rsid w:val="00B752B9"/>
    <w:rsid w:val="00B75FA8"/>
    <w:rsid w:val="00B809E9"/>
    <w:rsid w:val="00B80ED1"/>
    <w:rsid w:val="00B819ED"/>
    <w:rsid w:val="00B82B54"/>
    <w:rsid w:val="00B9565D"/>
    <w:rsid w:val="00B97798"/>
    <w:rsid w:val="00BA0E39"/>
    <w:rsid w:val="00BA41B1"/>
    <w:rsid w:val="00BA7DFC"/>
    <w:rsid w:val="00BB0481"/>
    <w:rsid w:val="00BC324C"/>
    <w:rsid w:val="00BD601E"/>
    <w:rsid w:val="00BE275F"/>
    <w:rsid w:val="00BE30CD"/>
    <w:rsid w:val="00BE4F9A"/>
    <w:rsid w:val="00BF42C1"/>
    <w:rsid w:val="00BF6351"/>
    <w:rsid w:val="00BF79D8"/>
    <w:rsid w:val="00C118A4"/>
    <w:rsid w:val="00C15917"/>
    <w:rsid w:val="00C20FD6"/>
    <w:rsid w:val="00C21978"/>
    <w:rsid w:val="00C22424"/>
    <w:rsid w:val="00C24C1C"/>
    <w:rsid w:val="00C25E97"/>
    <w:rsid w:val="00C3326C"/>
    <w:rsid w:val="00C41C0F"/>
    <w:rsid w:val="00C4406D"/>
    <w:rsid w:val="00C55E92"/>
    <w:rsid w:val="00C62DF6"/>
    <w:rsid w:val="00C73B2C"/>
    <w:rsid w:val="00C8442D"/>
    <w:rsid w:val="00C929C3"/>
    <w:rsid w:val="00C93201"/>
    <w:rsid w:val="00CA3020"/>
    <w:rsid w:val="00CA3567"/>
    <w:rsid w:val="00CB1E3C"/>
    <w:rsid w:val="00CC06D6"/>
    <w:rsid w:val="00CC0AF0"/>
    <w:rsid w:val="00CC6A86"/>
    <w:rsid w:val="00CD7C6D"/>
    <w:rsid w:val="00CF0432"/>
    <w:rsid w:val="00CF4E90"/>
    <w:rsid w:val="00D00A8A"/>
    <w:rsid w:val="00D126B1"/>
    <w:rsid w:val="00D17AD2"/>
    <w:rsid w:val="00D21572"/>
    <w:rsid w:val="00D26475"/>
    <w:rsid w:val="00D27B62"/>
    <w:rsid w:val="00D32AE0"/>
    <w:rsid w:val="00D342FB"/>
    <w:rsid w:val="00D34E93"/>
    <w:rsid w:val="00D4142C"/>
    <w:rsid w:val="00D41A8B"/>
    <w:rsid w:val="00D429B7"/>
    <w:rsid w:val="00D43708"/>
    <w:rsid w:val="00D43D40"/>
    <w:rsid w:val="00D5493A"/>
    <w:rsid w:val="00D572F6"/>
    <w:rsid w:val="00D6081E"/>
    <w:rsid w:val="00D702FD"/>
    <w:rsid w:val="00D728C9"/>
    <w:rsid w:val="00D72EFA"/>
    <w:rsid w:val="00D739BA"/>
    <w:rsid w:val="00D812DC"/>
    <w:rsid w:val="00DA1556"/>
    <w:rsid w:val="00DA621B"/>
    <w:rsid w:val="00DA6FA7"/>
    <w:rsid w:val="00DB1F97"/>
    <w:rsid w:val="00DB54AA"/>
    <w:rsid w:val="00DB585C"/>
    <w:rsid w:val="00DC36CF"/>
    <w:rsid w:val="00DC4F56"/>
    <w:rsid w:val="00DD4AB7"/>
    <w:rsid w:val="00DE0F75"/>
    <w:rsid w:val="00DF78A5"/>
    <w:rsid w:val="00DF7FAF"/>
    <w:rsid w:val="00E01424"/>
    <w:rsid w:val="00E03EBC"/>
    <w:rsid w:val="00E03F19"/>
    <w:rsid w:val="00E043DA"/>
    <w:rsid w:val="00E12D2A"/>
    <w:rsid w:val="00E20C09"/>
    <w:rsid w:val="00E26A81"/>
    <w:rsid w:val="00E2797A"/>
    <w:rsid w:val="00E30A2D"/>
    <w:rsid w:val="00E317E2"/>
    <w:rsid w:val="00E31D7D"/>
    <w:rsid w:val="00E337CA"/>
    <w:rsid w:val="00E45894"/>
    <w:rsid w:val="00E5276E"/>
    <w:rsid w:val="00E547E4"/>
    <w:rsid w:val="00E60CDE"/>
    <w:rsid w:val="00E620BC"/>
    <w:rsid w:val="00E645D2"/>
    <w:rsid w:val="00E77984"/>
    <w:rsid w:val="00E828BF"/>
    <w:rsid w:val="00E841E5"/>
    <w:rsid w:val="00E85B07"/>
    <w:rsid w:val="00E8614A"/>
    <w:rsid w:val="00E92CCC"/>
    <w:rsid w:val="00E964D1"/>
    <w:rsid w:val="00EA4A08"/>
    <w:rsid w:val="00EA61EA"/>
    <w:rsid w:val="00EB1218"/>
    <w:rsid w:val="00EB7F8A"/>
    <w:rsid w:val="00EC185A"/>
    <w:rsid w:val="00EC3EA8"/>
    <w:rsid w:val="00EC632E"/>
    <w:rsid w:val="00EC63DD"/>
    <w:rsid w:val="00EE33E7"/>
    <w:rsid w:val="00EF083A"/>
    <w:rsid w:val="00EF2E5D"/>
    <w:rsid w:val="00EF3E79"/>
    <w:rsid w:val="00F038D0"/>
    <w:rsid w:val="00F040B2"/>
    <w:rsid w:val="00F20412"/>
    <w:rsid w:val="00F216AC"/>
    <w:rsid w:val="00F24BF5"/>
    <w:rsid w:val="00F25B25"/>
    <w:rsid w:val="00F32A8F"/>
    <w:rsid w:val="00F37C90"/>
    <w:rsid w:val="00F466F1"/>
    <w:rsid w:val="00F57FD9"/>
    <w:rsid w:val="00F624AC"/>
    <w:rsid w:val="00F700AB"/>
    <w:rsid w:val="00F7078A"/>
    <w:rsid w:val="00F74A07"/>
    <w:rsid w:val="00F779B6"/>
    <w:rsid w:val="00F81BCF"/>
    <w:rsid w:val="00F820B0"/>
    <w:rsid w:val="00F84207"/>
    <w:rsid w:val="00F879B9"/>
    <w:rsid w:val="00F90BAA"/>
    <w:rsid w:val="00F940CF"/>
    <w:rsid w:val="00FA3CFE"/>
    <w:rsid w:val="00FB208E"/>
    <w:rsid w:val="00FC10F3"/>
    <w:rsid w:val="00FC32D8"/>
    <w:rsid w:val="00FC44BA"/>
    <w:rsid w:val="00FE00FC"/>
    <w:rsid w:val="00FE4931"/>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D6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link w:val="Heading1Char"/>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327AD6"/>
    <w:pPr>
      <w:numPr>
        <w:numId w:val="23"/>
      </w:numPr>
      <w:spacing w:before="240" w:after="60"/>
      <w:outlineLvl w:val="1"/>
    </w:pPr>
    <w:rPr>
      <w:rFonts w:ascii="Arial" w:hAnsi="Arial" w:cs="Arial"/>
      <w:b/>
      <w:bCs/>
      <w:i/>
      <w:iCs/>
      <w:sz w:val="28"/>
      <w:szCs w:val="28"/>
    </w:rPr>
  </w:style>
  <w:style w:type="paragraph" w:styleId="Heading3">
    <w:name w:val="heading 3"/>
    <w:basedOn w:val="Normal"/>
    <w:next w:val="Normal"/>
    <w:qFormat/>
    <w:rsid w:val="007A6CC2"/>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6CC2"/>
    <w:pPr>
      <w:tabs>
        <w:tab w:val="center" w:pos="4320"/>
        <w:tab w:val="right" w:pos="8640"/>
      </w:tabs>
    </w:pPr>
    <w:rPr>
      <w:rFonts w:cs="Times"/>
    </w:rPr>
  </w:style>
  <w:style w:type="paragraph" w:styleId="Footer">
    <w:name w:val="footer"/>
    <w:basedOn w:val="Normal"/>
    <w:link w:val="FooterChar"/>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rsid w:val="007A6CC2"/>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rsid w:val="007A6CC2"/>
    <w:pPr>
      <w:autoSpaceDE/>
      <w:autoSpaceDN/>
      <w:spacing w:before="100" w:beforeAutospacing="1" w:after="100" w:afterAutospacing="1"/>
    </w:pPr>
    <w:rPr>
      <w:rFonts w:cs="Times"/>
    </w:rPr>
  </w:style>
  <w:style w:type="paragraph" w:customStyle="1" w:styleId="Form">
    <w:name w:val="Form"/>
    <w:basedOn w:val="Normal"/>
    <w:rsid w:val="007A6CC2"/>
    <w:pPr>
      <w:spacing w:after="0"/>
      <w:jc w:val="right"/>
    </w:pPr>
    <w:rPr>
      <w:rFonts w:cs="Times"/>
      <w:b/>
      <w:bCs/>
    </w:rPr>
  </w:style>
  <w:style w:type="paragraph" w:styleId="BodyTextIndent">
    <w:name w:val="Body Text Indent"/>
    <w:basedOn w:val="Normal"/>
    <w:link w:val="BodyTextIndentChar"/>
    <w:rsid w:val="007A6CC2"/>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2B6763"/>
    <w:pPr>
      <w:spacing w:after="0"/>
    </w:pPr>
    <w:rPr>
      <w:rFonts w:ascii="Tahoma" w:hAnsi="Tahoma" w:cs="Tahoma"/>
      <w:sz w:val="16"/>
      <w:szCs w:val="16"/>
    </w:rPr>
  </w:style>
  <w:style w:type="character" w:customStyle="1" w:styleId="BalloonTextChar">
    <w:name w:val="Balloon Text Char"/>
    <w:link w:val="BalloonText"/>
    <w:rsid w:val="002B6763"/>
    <w:rPr>
      <w:rFonts w:ascii="Tahoma" w:hAnsi="Tahoma" w:cs="Tahoma"/>
      <w:sz w:val="16"/>
      <w:szCs w:val="16"/>
    </w:rPr>
  </w:style>
  <w:style w:type="paragraph" w:styleId="ListParagraph">
    <w:name w:val="List Paragraph"/>
    <w:basedOn w:val="Normal"/>
    <w:uiPriority w:val="34"/>
    <w:qFormat/>
    <w:rsid w:val="00FE00FC"/>
    <w:pPr>
      <w:autoSpaceDE/>
      <w:autoSpaceDN/>
      <w:spacing w:after="200" w:line="276" w:lineRule="auto"/>
      <w:ind w:left="720"/>
      <w:contextualSpacing/>
    </w:pPr>
    <w:rPr>
      <w:rFonts w:ascii="Calibri" w:eastAsia="Calibri" w:hAnsi="Calibri"/>
      <w:sz w:val="22"/>
      <w:szCs w:val="22"/>
    </w:rPr>
  </w:style>
  <w:style w:type="character" w:styleId="CommentReference">
    <w:name w:val="annotation reference"/>
    <w:rsid w:val="006D7380"/>
    <w:rPr>
      <w:sz w:val="16"/>
      <w:szCs w:val="16"/>
    </w:rPr>
  </w:style>
  <w:style w:type="paragraph" w:styleId="CommentText">
    <w:name w:val="annotation text"/>
    <w:basedOn w:val="Normal"/>
    <w:link w:val="CommentTextChar"/>
    <w:rsid w:val="006D7380"/>
    <w:rPr>
      <w:sz w:val="20"/>
      <w:szCs w:val="20"/>
    </w:rPr>
  </w:style>
  <w:style w:type="character" w:customStyle="1" w:styleId="CommentTextChar">
    <w:name w:val="Comment Text Char"/>
    <w:link w:val="CommentText"/>
    <w:rsid w:val="006D7380"/>
    <w:rPr>
      <w:rFonts w:ascii="Times" w:hAnsi="Times"/>
    </w:rPr>
  </w:style>
  <w:style w:type="paragraph" w:styleId="CommentSubject">
    <w:name w:val="annotation subject"/>
    <w:basedOn w:val="CommentText"/>
    <w:next w:val="CommentText"/>
    <w:link w:val="CommentSubjectChar"/>
    <w:rsid w:val="006D7380"/>
    <w:rPr>
      <w:b/>
      <w:bCs/>
    </w:rPr>
  </w:style>
  <w:style w:type="character" w:customStyle="1" w:styleId="CommentSubjectChar">
    <w:name w:val="Comment Subject Char"/>
    <w:link w:val="CommentSubject"/>
    <w:rsid w:val="006D7380"/>
    <w:rPr>
      <w:rFonts w:ascii="Times" w:hAnsi="Times"/>
      <w:b/>
      <w:bCs/>
    </w:rPr>
  </w:style>
  <w:style w:type="paragraph" w:styleId="BodyTextIndent3">
    <w:name w:val="Body Text Indent 3"/>
    <w:basedOn w:val="Normal"/>
    <w:link w:val="BodyTextIndent3Char"/>
    <w:rsid w:val="006D7380"/>
    <w:pPr>
      <w:spacing w:after="120"/>
      <w:ind w:left="360"/>
    </w:pPr>
    <w:rPr>
      <w:sz w:val="16"/>
      <w:szCs w:val="16"/>
    </w:rPr>
  </w:style>
  <w:style w:type="character" w:customStyle="1" w:styleId="BodyTextIndent3Char">
    <w:name w:val="Body Text Indent 3 Char"/>
    <w:link w:val="BodyTextIndent3"/>
    <w:rsid w:val="006D7380"/>
    <w:rPr>
      <w:rFonts w:ascii="Times" w:hAnsi="Times"/>
      <w:sz w:val="16"/>
      <w:szCs w:val="16"/>
    </w:rPr>
  </w:style>
  <w:style w:type="paragraph" w:styleId="Revision">
    <w:name w:val="Revision"/>
    <w:hidden/>
    <w:uiPriority w:val="99"/>
    <w:semiHidden/>
    <w:rsid w:val="006C1216"/>
    <w:rPr>
      <w:rFonts w:ascii="Times" w:hAnsi="Times"/>
      <w:sz w:val="24"/>
      <w:szCs w:val="24"/>
    </w:rPr>
  </w:style>
  <w:style w:type="paragraph" w:customStyle="1" w:styleId="ICText">
    <w:name w:val="IC Text"/>
    <w:basedOn w:val="Normal"/>
    <w:rsid w:val="00EF3E79"/>
    <w:pPr>
      <w:autoSpaceDE/>
      <w:autoSpaceDN/>
      <w:spacing w:before="120" w:after="120"/>
    </w:pPr>
    <w:rPr>
      <w:rFonts w:ascii="Arial" w:eastAsiaTheme="minorHAnsi" w:hAnsi="Arial" w:cs="Arial"/>
      <w:color w:val="000000"/>
      <w:sz w:val="22"/>
      <w:szCs w:val="22"/>
    </w:rPr>
  </w:style>
  <w:style w:type="character" w:customStyle="1" w:styleId="Heading1Char">
    <w:name w:val="Heading 1 Char"/>
    <w:basedOn w:val="DefaultParagraphFont"/>
    <w:link w:val="Heading1"/>
    <w:rsid w:val="002F7E2B"/>
    <w:rPr>
      <w:rFonts w:ascii="Arial" w:hAnsi="Arial" w:cs="Arial"/>
      <w:b/>
      <w:bCs/>
      <w:kern w:val="28"/>
      <w:sz w:val="28"/>
      <w:szCs w:val="28"/>
    </w:rPr>
  </w:style>
  <w:style w:type="character" w:customStyle="1" w:styleId="FooterChar">
    <w:name w:val="Footer Char"/>
    <w:basedOn w:val="DefaultParagraphFont"/>
    <w:link w:val="Footer"/>
    <w:rsid w:val="002F7E2B"/>
    <w:rPr>
      <w:rFonts w:ascii="Arial Narrow" w:hAnsi="Arial Narrow" w:cs="Times"/>
      <w:b/>
      <w:sz w:val="24"/>
      <w:szCs w:val="24"/>
    </w:rPr>
  </w:style>
  <w:style w:type="paragraph" w:styleId="NoSpacing">
    <w:name w:val="No Spacing"/>
    <w:uiPriority w:val="1"/>
    <w:qFormat/>
    <w:rsid w:val="00F32A8F"/>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link w:val="Heading1Char"/>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327AD6"/>
    <w:pPr>
      <w:numPr>
        <w:numId w:val="23"/>
      </w:numPr>
      <w:spacing w:before="240" w:after="60"/>
      <w:outlineLvl w:val="1"/>
    </w:pPr>
    <w:rPr>
      <w:rFonts w:ascii="Arial" w:hAnsi="Arial" w:cs="Arial"/>
      <w:b/>
      <w:bCs/>
      <w:i/>
      <w:iCs/>
      <w:sz w:val="28"/>
      <w:szCs w:val="28"/>
    </w:rPr>
  </w:style>
  <w:style w:type="paragraph" w:styleId="Heading3">
    <w:name w:val="heading 3"/>
    <w:basedOn w:val="Normal"/>
    <w:next w:val="Normal"/>
    <w:qFormat/>
    <w:rsid w:val="007A6CC2"/>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6CC2"/>
    <w:pPr>
      <w:tabs>
        <w:tab w:val="center" w:pos="4320"/>
        <w:tab w:val="right" w:pos="8640"/>
      </w:tabs>
    </w:pPr>
    <w:rPr>
      <w:rFonts w:cs="Times"/>
    </w:rPr>
  </w:style>
  <w:style w:type="paragraph" w:styleId="Footer">
    <w:name w:val="footer"/>
    <w:basedOn w:val="Normal"/>
    <w:link w:val="FooterChar"/>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rsid w:val="007A6CC2"/>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rsid w:val="007A6CC2"/>
    <w:pPr>
      <w:autoSpaceDE/>
      <w:autoSpaceDN/>
      <w:spacing w:before="100" w:beforeAutospacing="1" w:after="100" w:afterAutospacing="1"/>
    </w:pPr>
    <w:rPr>
      <w:rFonts w:cs="Times"/>
    </w:rPr>
  </w:style>
  <w:style w:type="paragraph" w:customStyle="1" w:styleId="Form">
    <w:name w:val="Form"/>
    <w:basedOn w:val="Normal"/>
    <w:rsid w:val="007A6CC2"/>
    <w:pPr>
      <w:spacing w:after="0"/>
      <w:jc w:val="right"/>
    </w:pPr>
    <w:rPr>
      <w:rFonts w:cs="Times"/>
      <w:b/>
      <w:bCs/>
    </w:rPr>
  </w:style>
  <w:style w:type="paragraph" w:styleId="BodyTextIndent">
    <w:name w:val="Body Text Indent"/>
    <w:basedOn w:val="Normal"/>
    <w:link w:val="BodyTextIndentChar"/>
    <w:rsid w:val="007A6CC2"/>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2B6763"/>
    <w:pPr>
      <w:spacing w:after="0"/>
    </w:pPr>
    <w:rPr>
      <w:rFonts w:ascii="Tahoma" w:hAnsi="Tahoma" w:cs="Tahoma"/>
      <w:sz w:val="16"/>
      <w:szCs w:val="16"/>
    </w:rPr>
  </w:style>
  <w:style w:type="character" w:customStyle="1" w:styleId="BalloonTextChar">
    <w:name w:val="Balloon Text Char"/>
    <w:link w:val="BalloonText"/>
    <w:rsid w:val="002B6763"/>
    <w:rPr>
      <w:rFonts w:ascii="Tahoma" w:hAnsi="Tahoma" w:cs="Tahoma"/>
      <w:sz w:val="16"/>
      <w:szCs w:val="16"/>
    </w:rPr>
  </w:style>
  <w:style w:type="paragraph" w:styleId="ListParagraph">
    <w:name w:val="List Paragraph"/>
    <w:basedOn w:val="Normal"/>
    <w:uiPriority w:val="34"/>
    <w:qFormat/>
    <w:rsid w:val="00FE00FC"/>
    <w:pPr>
      <w:autoSpaceDE/>
      <w:autoSpaceDN/>
      <w:spacing w:after="200" w:line="276" w:lineRule="auto"/>
      <w:ind w:left="720"/>
      <w:contextualSpacing/>
    </w:pPr>
    <w:rPr>
      <w:rFonts w:ascii="Calibri" w:eastAsia="Calibri" w:hAnsi="Calibri"/>
      <w:sz w:val="22"/>
      <w:szCs w:val="22"/>
    </w:rPr>
  </w:style>
  <w:style w:type="character" w:styleId="CommentReference">
    <w:name w:val="annotation reference"/>
    <w:rsid w:val="006D7380"/>
    <w:rPr>
      <w:sz w:val="16"/>
      <w:szCs w:val="16"/>
    </w:rPr>
  </w:style>
  <w:style w:type="paragraph" w:styleId="CommentText">
    <w:name w:val="annotation text"/>
    <w:basedOn w:val="Normal"/>
    <w:link w:val="CommentTextChar"/>
    <w:rsid w:val="006D7380"/>
    <w:rPr>
      <w:sz w:val="20"/>
      <w:szCs w:val="20"/>
    </w:rPr>
  </w:style>
  <w:style w:type="character" w:customStyle="1" w:styleId="CommentTextChar">
    <w:name w:val="Comment Text Char"/>
    <w:link w:val="CommentText"/>
    <w:rsid w:val="006D7380"/>
    <w:rPr>
      <w:rFonts w:ascii="Times" w:hAnsi="Times"/>
    </w:rPr>
  </w:style>
  <w:style w:type="paragraph" w:styleId="CommentSubject">
    <w:name w:val="annotation subject"/>
    <w:basedOn w:val="CommentText"/>
    <w:next w:val="CommentText"/>
    <w:link w:val="CommentSubjectChar"/>
    <w:rsid w:val="006D7380"/>
    <w:rPr>
      <w:b/>
      <w:bCs/>
    </w:rPr>
  </w:style>
  <w:style w:type="character" w:customStyle="1" w:styleId="CommentSubjectChar">
    <w:name w:val="Comment Subject Char"/>
    <w:link w:val="CommentSubject"/>
    <w:rsid w:val="006D7380"/>
    <w:rPr>
      <w:rFonts w:ascii="Times" w:hAnsi="Times"/>
      <w:b/>
      <w:bCs/>
    </w:rPr>
  </w:style>
  <w:style w:type="paragraph" w:styleId="BodyTextIndent3">
    <w:name w:val="Body Text Indent 3"/>
    <w:basedOn w:val="Normal"/>
    <w:link w:val="BodyTextIndent3Char"/>
    <w:rsid w:val="006D7380"/>
    <w:pPr>
      <w:spacing w:after="120"/>
      <w:ind w:left="360"/>
    </w:pPr>
    <w:rPr>
      <w:sz w:val="16"/>
      <w:szCs w:val="16"/>
    </w:rPr>
  </w:style>
  <w:style w:type="character" w:customStyle="1" w:styleId="BodyTextIndent3Char">
    <w:name w:val="Body Text Indent 3 Char"/>
    <w:link w:val="BodyTextIndent3"/>
    <w:rsid w:val="006D7380"/>
    <w:rPr>
      <w:rFonts w:ascii="Times" w:hAnsi="Times"/>
      <w:sz w:val="16"/>
      <w:szCs w:val="16"/>
    </w:rPr>
  </w:style>
  <w:style w:type="paragraph" w:styleId="Revision">
    <w:name w:val="Revision"/>
    <w:hidden/>
    <w:uiPriority w:val="99"/>
    <w:semiHidden/>
    <w:rsid w:val="006C1216"/>
    <w:rPr>
      <w:rFonts w:ascii="Times" w:hAnsi="Times"/>
      <w:sz w:val="24"/>
      <w:szCs w:val="24"/>
    </w:rPr>
  </w:style>
  <w:style w:type="paragraph" w:customStyle="1" w:styleId="ICText">
    <w:name w:val="IC Text"/>
    <w:basedOn w:val="Normal"/>
    <w:rsid w:val="00EF3E79"/>
    <w:pPr>
      <w:autoSpaceDE/>
      <w:autoSpaceDN/>
      <w:spacing w:before="120" w:after="120"/>
    </w:pPr>
    <w:rPr>
      <w:rFonts w:ascii="Arial" w:eastAsiaTheme="minorHAnsi" w:hAnsi="Arial" w:cs="Arial"/>
      <w:color w:val="000000"/>
      <w:sz w:val="22"/>
      <w:szCs w:val="22"/>
    </w:rPr>
  </w:style>
  <w:style w:type="character" w:customStyle="1" w:styleId="Heading1Char">
    <w:name w:val="Heading 1 Char"/>
    <w:basedOn w:val="DefaultParagraphFont"/>
    <w:link w:val="Heading1"/>
    <w:rsid w:val="002F7E2B"/>
    <w:rPr>
      <w:rFonts w:ascii="Arial" w:hAnsi="Arial" w:cs="Arial"/>
      <w:b/>
      <w:bCs/>
      <w:kern w:val="28"/>
      <w:sz w:val="28"/>
      <w:szCs w:val="28"/>
    </w:rPr>
  </w:style>
  <w:style w:type="character" w:customStyle="1" w:styleId="FooterChar">
    <w:name w:val="Footer Char"/>
    <w:basedOn w:val="DefaultParagraphFont"/>
    <w:link w:val="Footer"/>
    <w:rsid w:val="002F7E2B"/>
    <w:rPr>
      <w:rFonts w:ascii="Arial Narrow" w:hAnsi="Arial Narrow" w:cs="Times"/>
      <w:b/>
      <w:sz w:val="24"/>
      <w:szCs w:val="24"/>
    </w:rPr>
  </w:style>
  <w:style w:type="paragraph" w:styleId="NoSpacing">
    <w:name w:val="No Spacing"/>
    <w:uiPriority w:val="1"/>
    <w:qFormat/>
    <w:rsid w:val="00F32A8F"/>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215963679">
      <w:bodyDiv w:val="1"/>
      <w:marLeft w:val="0"/>
      <w:marRight w:val="0"/>
      <w:marTop w:val="0"/>
      <w:marBottom w:val="0"/>
      <w:divBdr>
        <w:top w:val="none" w:sz="0" w:space="0" w:color="auto"/>
        <w:left w:val="none" w:sz="0" w:space="0" w:color="auto"/>
        <w:bottom w:val="none" w:sz="0" w:space="0" w:color="auto"/>
        <w:right w:val="none" w:sz="0" w:space="0" w:color="auto"/>
      </w:divBdr>
    </w:div>
    <w:div w:id="1218130584">
      <w:bodyDiv w:val="1"/>
      <w:marLeft w:val="0"/>
      <w:marRight w:val="0"/>
      <w:marTop w:val="0"/>
      <w:marBottom w:val="0"/>
      <w:divBdr>
        <w:top w:val="none" w:sz="0" w:space="0" w:color="auto"/>
        <w:left w:val="none" w:sz="0" w:space="0" w:color="auto"/>
        <w:bottom w:val="none" w:sz="0" w:space="0" w:color="auto"/>
        <w:right w:val="none" w:sz="0" w:space="0" w:color="auto"/>
      </w:divBdr>
    </w:div>
    <w:div w:id="1585725475">
      <w:bodyDiv w:val="1"/>
      <w:marLeft w:val="0"/>
      <w:marRight w:val="0"/>
      <w:marTop w:val="0"/>
      <w:marBottom w:val="0"/>
      <w:divBdr>
        <w:top w:val="none" w:sz="0" w:space="0" w:color="auto"/>
        <w:left w:val="none" w:sz="0" w:space="0" w:color="auto"/>
        <w:bottom w:val="none" w:sz="0" w:space="0" w:color="auto"/>
        <w:right w:val="none" w:sz="0" w:space="0" w:color="auto"/>
      </w:divBdr>
    </w:div>
    <w:div w:id="1978295038">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HRPP@drexel.ed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e73178f-6661-4cb7-9a17-6249d05d9530">5A753XU6HH7K-39-240</_dlc_DocId>
    <_dlc_DocIdUrl xmlns="4e73178f-6661-4cb7-9a17-6249d05d9530">
      <Url>https://provost.moss.drexel.edu/ora/irb/_layouts/DocIdRedir.aspx?ID=5A753XU6HH7K-39-240</Url>
      <Description>5A753XU6HH7K-39-240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8A5BCF805B04CAC40E870B2217717" ma:contentTypeVersion="4" ma:contentTypeDescription="Create a new document." ma:contentTypeScope="" ma:versionID="144c2e08251a8b6433260122cf71ee6e">
  <xsd:schema xmlns:xsd="http://www.w3.org/2001/XMLSchema" xmlns:xs="http://www.w3.org/2001/XMLSchema" xmlns:p="http://schemas.microsoft.com/office/2006/metadata/properties" xmlns:ns3="4e73178f-6661-4cb7-9a17-6249d05d9530" targetNamespace="http://schemas.microsoft.com/office/2006/metadata/properties" ma:root="true" ma:fieldsID="ae2274a77d79fb064c65844e2a5ddfce" ns3:_="">
    <xsd:import namespace="4e73178f-6661-4cb7-9a17-6249d05d9530"/>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3178f-6661-4cb7-9a17-6249d05d9530"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9074CA-E844-4FC6-8607-85D4A8FDC7AD}">
  <ds:schemaRefs>
    <ds:schemaRef ds:uri="http://schemas.microsoft.com/sharepoint/v3/contenttype/forms"/>
  </ds:schemaRefs>
</ds:datastoreItem>
</file>

<file path=customXml/itemProps2.xml><?xml version="1.0" encoding="utf-8"?>
<ds:datastoreItem xmlns:ds="http://schemas.openxmlformats.org/officeDocument/2006/customXml" ds:itemID="{33BF33B9-33D6-463F-8516-E09D5DA9D078}">
  <ds:schemaRefs>
    <ds:schemaRef ds:uri="http://schemas.microsoft.com/office/2006/metadata/properties"/>
    <ds:schemaRef ds:uri="http://schemas.microsoft.com/office/infopath/2007/PartnerControls"/>
    <ds:schemaRef ds:uri="4e73178f-6661-4cb7-9a17-6249d05d9530"/>
  </ds:schemaRefs>
</ds:datastoreItem>
</file>

<file path=customXml/itemProps3.xml><?xml version="1.0" encoding="utf-8"?>
<ds:datastoreItem xmlns:ds="http://schemas.openxmlformats.org/officeDocument/2006/customXml" ds:itemID="{AF43E7B8-7A1C-4496-B255-9685B033A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3178f-6661-4cb7-9a17-6249d05d9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02C89-E904-4450-B388-B0A8B52ADC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HRP-502 TEMPLATE CONSENT DOCUMENT SBE</vt:lpstr>
    </vt:vector>
  </TitlesOfParts>
  <Manager>Stuart Horowitz, PhD, MBA, CHRC</Manager>
  <Company>Huron Consulting Group, Inc.</Company>
  <LinksUpToDate>false</LinksUpToDate>
  <CharactersWithSpaces>7259</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HRP-502 TEMPLATE CONSENT DOCUMENT SBE</dc:title>
  <dc:subject>Huron HRPP ToolKit</dc:subject>
  <dc:creator>Jeffrey Cooper</dc:creator>
  <cp:keywords>Huron, HRPP, SOP</cp:keywords>
  <cp:lastModifiedBy>SYSTEM</cp:lastModifiedBy>
  <cp:revision>2</cp:revision>
  <cp:lastPrinted>2017-01-23T15:43:00Z</cp:lastPrinted>
  <dcterms:created xsi:type="dcterms:W3CDTF">2018-03-02T13:48:00Z</dcterms:created>
  <dcterms:modified xsi:type="dcterms:W3CDTF">2018-03-02T13:48:00Z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0x010100DF98A5BCF805B04CAC40E870B2217717</vt:lpwstr>
  </property>
  <property fmtid="{D5CDD505-2E9C-101B-9397-08002B2CF9AE}" pid="3" name="_dlc_DocIdItemGuid">
    <vt:lpwstr>2d045e50-d57a-4369-acea-a3d0b0f737dc</vt:lpwstr>
  </property>
</Properties>
</file>