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AE958" w14:textId="5A21CD95" w:rsidR="0036529E" w:rsidRDefault="0036529E" w:rsidP="0036529E">
      <w:pPr>
        <w:rPr>
          <w:b/>
          <w:u w:val="single"/>
        </w:rPr>
      </w:pPr>
      <w:bookmarkStart w:id="0" w:name="_GoBack"/>
      <w:bookmarkEnd w:id="0"/>
      <w:r>
        <w:rPr>
          <w:b/>
          <w:u w:val="single"/>
        </w:rPr>
        <w:t xml:space="preserve">Focus Group </w:t>
      </w:r>
      <w:r w:rsidR="000D5CCB">
        <w:rPr>
          <w:b/>
          <w:u w:val="single"/>
        </w:rPr>
        <w:t xml:space="preserve">Interview Guide </w:t>
      </w:r>
      <w:r>
        <w:rPr>
          <w:b/>
          <w:u w:val="single"/>
        </w:rPr>
        <w:t>– Health Care/Social Service Providers</w:t>
      </w:r>
      <w:r w:rsidR="005E6656">
        <w:rPr>
          <w:b/>
          <w:u w:val="single"/>
        </w:rPr>
        <w:t xml:space="preserve"> </w:t>
      </w:r>
      <w:r w:rsidR="005502C1">
        <w:rPr>
          <w:b/>
          <w:u w:val="single"/>
        </w:rPr>
        <w:t>–</w:t>
      </w:r>
      <w:r w:rsidR="005E6656">
        <w:rPr>
          <w:b/>
          <w:u w:val="single"/>
        </w:rPr>
        <w:t xml:space="preserve"> </w:t>
      </w:r>
      <w:r w:rsidR="00751963">
        <w:rPr>
          <w:b/>
          <w:u w:val="single"/>
        </w:rPr>
        <w:t>A</w:t>
      </w:r>
      <w:r w:rsidR="005502C1">
        <w:rPr>
          <w:b/>
          <w:u w:val="single"/>
        </w:rPr>
        <w:t>utism Spectrum Disorders</w:t>
      </w:r>
    </w:p>
    <w:p w14:paraId="40486989" w14:textId="77777777" w:rsidR="007C238A" w:rsidRDefault="007C238A" w:rsidP="007C238A">
      <w:pPr>
        <w:spacing w:after="0" w:line="240" w:lineRule="auto"/>
        <w:rPr>
          <w:rFonts w:asciiTheme="majorHAnsi" w:hAnsiTheme="majorHAnsi" w:cs="Times New Roman"/>
          <w:color w:val="000000"/>
        </w:rPr>
      </w:pPr>
      <w:r>
        <w:rPr>
          <w:rFonts w:asciiTheme="majorHAnsi" w:hAnsiTheme="majorHAnsi" w:cs="Times New Roman"/>
          <w:color w:val="000000"/>
        </w:rPr>
        <w:t>Form Approved</w:t>
      </w:r>
    </w:p>
    <w:p w14:paraId="35058928" w14:textId="77777777" w:rsidR="007C238A" w:rsidRDefault="007C238A" w:rsidP="007C238A">
      <w:pPr>
        <w:spacing w:after="0" w:line="240" w:lineRule="auto"/>
        <w:rPr>
          <w:rFonts w:asciiTheme="majorHAnsi" w:hAnsiTheme="majorHAnsi" w:cs="Times New Roman"/>
          <w:color w:val="000000"/>
        </w:rPr>
      </w:pPr>
      <w:r>
        <w:rPr>
          <w:rFonts w:asciiTheme="majorHAnsi" w:hAnsiTheme="majorHAnsi" w:cs="Times New Roman"/>
          <w:color w:val="000000"/>
        </w:rPr>
        <w:t>OMB Control No. 0920-XXXX</w:t>
      </w:r>
    </w:p>
    <w:p w14:paraId="306B9BF3" w14:textId="77777777" w:rsidR="007C238A" w:rsidRDefault="007C238A" w:rsidP="007C238A">
      <w:pPr>
        <w:spacing w:after="0" w:line="240" w:lineRule="auto"/>
        <w:rPr>
          <w:rFonts w:asciiTheme="majorHAnsi" w:hAnsiTheme="majorHAnsi" w:cs="Times New Roman"/>
          <w:color w:val="000000"/>
        </w:rPr>
      </w:pPr>
      <w:r>
        <w:rPr>
          <w:rFonts w:asciiTheme="majorHAnsi" w:hAnsiTheme="majorHAnsi" w:cs="Times New Roman"/>
          <w:color w:val="000000"/>
        </w:rPr>
        <w:t>Expiration Date: XX/XX/XXXX</w:t>
      </w:r>
    </w:p>
    <w:p w14:paraId="2B4A79A4" w14:textId="77777777" w:rsidR="007C238A" w:rsidRDefault="007C238A" w:rsidP="007C238A">
      <w:pPr>
        <w:spacing w:after="0" w:line="240" w:lineRule="auto"/>
        <w:rPr>
          <w:rFonts w:asciiTheme="majorHAnsi" w:hAnsiTheme="majorHAnsi" w:cs="Times New Roman"/>
          <w:color w:val="000000"/>
        </w:rPr>
      </w:pPr>
    </w:p>
    <w:p w14:paraId="6329638A" w14:textId="6A511FC0" w:rsidR="007C238A" w:rsidRDefault="007C238A" w:rsidP="007C238A">
      <w:pPr>
        <w:spacing w:after="0" w:line="240" w:lineRule="auto"/>
        <w:jc w:val="both"/>
        <w:rPr>
          <w:sz w:val="16"/>
          <w:szCs w:val="16"/>
        </w:rPr>
      </w:pPr>
      <w:r w:rsidRPr="00F9332D">
        <w:rPr>
          <w:sz w:val="16"/>
          <w:szCs w:val="16"/>
        </w:rPr>
        <w:t xml:space="preserve">Public reporting burden of this collection of information is estimated to average </w:t>
      </w:r>
      <w:r>
        <w:rPr>
          <w:sz w:val="16"/>
          <w:szCs w:val="16"/>
        </w:rPr>
        <w:t>90</w:t>
      </w:r>
      <w:r w:rsidRPr="00F9332D">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14:paraId="1A86F270" w14:textId="52C52522" w:rsidR="007C238A" w:rsidRDefault="007C238A" w:rsidP="0036529E">
      <w:pPr>
        <w:rPr>
          <w:b/>
          <w:u w:val="single"/>
        </w:rPr>
      </w:pPr>
    </w:p>
    <w:p w14:paraId="77469E05" w14:textId="55BFD428" w:rsidR="0036529E" w:rsidRPr="0036529E" w:rsidRDefault="0036529E" w:rsidP="0036529E">
      <w:pPr>
        <w:rPr>
          <w:b/>
          <w:u w:val="single"/>
        </w:rPr>
      </w:pPr>
      <w:r w:rsidRPr="0036529E">
        <w:rPr>
          <w:b/>
          <w:u w:val="single"/>
        </w:rPr>
        <w:t>Introduction</w:t>
      </w:r>
    </w:p>
    <w:p w14:paraId="1C39811C" w14:textId="651908AA" w:rsidR="001A171A" w:rsidRDefault="0076229A" w:rsidP="006003CC">
      <w:bookmarkStart w:id="1" w:name="_Hlk482194226"/>
      <w:r>
        <w:t>T</w:t>
      </w:r>
      <w:r w:rsidR="0036529E">
        <w:t>hank you for taking the time to meet with me today. My name is ____________________________. I work at Drexel University</w:t>
      </w:r>
      <w:r w:rsidR="00EB3D69">
        <w:t xml:space="preserve"> in</w:t>
      </w:r>
      <w:r w:rsidR="0036529E">
        <w:t xml:space="preserve"> </w:t>
      </w:r>
      <w:r w:rsidR="00EB3D69">
        <w:t xml:space="preserve">the Center for Public Health Readiness and Communication.  </w:t>
      </w:r>
      <w:r w:rsidR="0036529E">
        <w:t>I am working with the Centers for Disease Control and Prevention (C</w:t>
      </w:r>
      <w:r w:rsidR="005949F2">
        <w:t>DC)</w:t>
      </w:r>
      <w:r w:rsidR="00D332E1">
        <w:t xml:space="preserve">, </w:t>
      </w:r>
      <w:r w:rsidR="00EB3D69">
        <w:t>the AJ Drexel Autism Institute</w:t>
      </w:r>
      <w:r w:rsidR="00D332E1">
        <w:t xml:space="preserve">, </w:t>
      </w:r>
      <w:r w:rsidR="00B077B5">
        <w:t xml:space="preserve">and </w:t>
      </w:r>
      <w:r w:rsidR="00D332E1">
        <w:t xml:space="preserve">the </w:t>
      </w:r>
      <w:r w:rsidR="00B077B5">
        <w:t xml:space="preserve">Pennsylvania Chapter of the American Academy of Pediatrics </w:t>
      </w:r>
      <w:r w:rsidR="002A06E8">
        <w:t xml:space="preserve">to understand the disaster communication needs of families of children with autism spectrum disorders, and the capacity of </w:t>
      </w:r>
      <w:r w:rsidR="00B077B5">
        <w:t xml:space="preserve">organizations and </w:t>
      </w:r>
      <w:r w:rsidR="002A06E8">
        <w:t xml:space="preserve">practices to meet those needs. </w:t>
      </w:r>
      <w:r w:rsidR="001A171A">
        <w:t>We want to learn how you communic</w:t>
      </w:r>
      <w:r w:rsidR="00FD2F43">
        <w:t>ate with the patients</w:t>
      </w:r>
      <w:r w:rsidR="00EB3D69">
        <w:t xml:space="preserve"> or clients</w:t>
      </w:r>
      <w:r w:rsidR="00FD2F43">
        <w:t xml:space="preserve"> you serve</w:t>
      </w:r>
      <w:r w:rsidR="00EB3D69">
        <w:t>,</w:t>
      </w:r>
      <w:r w:rsidR="00FD2F43">
        <w:t xml:space="preserve"> and</w:t>
      </w:r>
      <w:r w:rsidR="001A171A">
        <w:t xml:space="preserve"> what you perceive to be their greatest needs, especially regarding information during disasters. We want to identify any best practices you currently use as well as communication challenges that we can </w:t>
      </w:r>
      <w:r w:rsidR="0012035C">
        <w:t xml:space="preserve">address </w:t>
      </w:r>
      <w:r w:rsidR="001A171A">
        <w:t xml:space="preserve">with this study. </w:t>
      </w:r>
    </w:p>
    <w:p w14:paraId="06000465" w14:textId="68A304D0" w:rsidR="005949F2" w:rsidRDefault="00603FA7" w:rsidP="006003CC">
      <w:r w:rsidRPr="00603FA7">
        <w:t>The goal of this project is to develop guidelines</w:t>
      </w:r>
      <w:r w:rsidR="001A171A">
        <w:t xml:space="preserve"> and tools</w:t>
      </w:r>
      <w:r w:rsidRPr="00603FA7">
        <w:t xml:space="preserve"> </w:t>
      </w:r>
      <w:r>
        <w:t>for</w:t>
      </w:r>
      <w:r w:rsidRPr="00603FA7">
        <w:t xml:space="preserve"> </w:t>
      </w:r>
      <w:r w:rsidR="00FD2F43">
        <w:t xml:space="preserve">families, </w:t>
      </w:r>
      <w:r w:rsidRPr="00603FA7">
        <w:t xml:space="preserve">emergency response agencies, health care and </w:t>
      </w:r>
      <w:r w:rsidR="00FD2F43">
        <w:t>social service</w:t>
      </w:r>
      <w:r w:rsidRPr="00603FA7">
        <w:t xml:space="preserve"> providers</w:t>
      </w:r>
      <w:r w:rsidR="001A171A">
        <w:t xml:space="preserve"> </w:t>
      </w:r>
      <w:r w:rsidRPr="00603FA7">
        <w:t xml:space="preserve">to facilitate communication </w:t>
      </w:r>
      <w:r w:rsidR="00F2604A">
        <w:t xml:space="preserve">during emergencies </w:t>
      </w:r>
      <w:r w:rsidRPr="00603FA7">
        <w:t xml:space="preserve">with </w:t>
      </w:r>
      <w:r w:rsidR="002971CA">
        <w:t xml:space="preserve">families of children </w:t>
      </w:r>
      <w:r>
        <w:t xml:space="preserve">autism spectrum disorders. </w:t>
      </w:r>
      <w:r w:rsidR="00FD2F43" w:rsidRPr="00603FA7">
        <w:t xml:space="preserve">We plan to test these tools and guidelines at the end of the project with </w:t>
      </w:r>
      <w:r w:rsidR="00F53036">
        <w:t>each of these groups</w:t>
      </w:r>
      <w:r w:rsidR="00FD2F43" w:rsidRPr="00603FA7">
        <w:t xml:space="preserve"> to be sure they meet your needs </w:t>
      </w:r>
      <w:r w:rsidR="00FD2F43">
        <w:t xml:space="preserve">as providers </w:t>
      </w:r>
      <w:r w:rsidR="00FD2F43" w:rsidRPr="00603FA7">
        <w:t xml:space="preserve">and improve your capacity for crisis communication to these </w:t>
      </w:r>
      <w:r w:rsidR="00BF30CC">
        <w:t>families</w:t>
      </w:r>
      <w:r w:rsidR="00FD2F43" w:rsidRPr="00603FA7">
        <w:t>.</w:t>
      </w:r>
    </w:p>
    <w:p w14:paraId="2536F90B" w14:textId="43D287E6" w:rsidR="006003CC" w:rsidRDefault="006003CC" w:rsidP="006003CC">
      <w:r>
        <w:t xml:space="preserve">This focus group </w:t>
      </w:r>
      <w:r w:rsidR="001A171A">
        <w:t xml:space="preserve">brings together </w:t>
      </w:r>
      <w:r w:rsidR="004752D6">
        <w:t>health care and social service agency representatives</w:t>
      </w:r>
      <w:r>
        <w:t xml:space="preserve"> who work </w:t>
      </w:r>
      <w:r w:rsidR="00B00CE3">
        <w:t>with</w:t>
      </w:r>
      <w:r>
        <w:t xml:space="preserve"> </w:t>
      </w:r>
      <w:r w:rsidR="00D52B49">
        <w:t>pe</w:t>
      </w:r>
      <w:r w:rsidR="001A171A">
        <w:t>ople</w:t>
      </w:r>
      <w:r w:rsidR="005949F2">
        <w:t xml:space="preserve"> with autism spectrum disorders</w:t>
      </w:r>
      <w:r>
        <w:t xml:space="preserve">. </w:t>
      </w:r>
      <w:r w:rsidR="005949F2">
        <w:t xml:space="preserve">In addition to this focus group, </w:t>
      </w:r>
      <w:r w:rsidR="004752D6">
        <w:t xml:space="preserve">we’ll be </w:t>
      </w:r>
      <w:r w:rsidR="001A171A">
        <w:t>hav</w:t>
      </w:r>
      <w:r w:rsidR="004752D6">
        <w:t xml:space="preserve">ing similar discussions with government and non-profit emergency response and public safety agencies, </w:t>
      </w:r>
      <w:r w:rsidR="002971CA">
        <w:t xml:space="preserve">as well as </w:t>
      </w:r>
      <w:r w:rsidR="00B9223D">
        <w:t>experts in health information t</w:t>
      </w:r>
      <w:r w:rsidR="004752D6">
        <w:t>echnology. W</w:t>
      </w:r>
      <w:r>
        <w:t>e</w:t>
      </w:r>
      <w:r w:rsidR="005949F2">
        <w:t xml:space="preserve"> </w:t>
      </w:r>
      <w:r w:rsidR="00AB0E1E">
        <w:t xml:space="preserve">are </w:t>
      </w:r>
      <w:r w:rsidR="003D0A58">
        <w:t xml:space="preserve">also </w:t>
      </w:r>
      <w:r w:rsidR="00AB0E1E">
        <w:t>conducting</w:t>
      </w:r>
      <w:r w:rsidR="005949F2">
        <w:t xml:space="preserve"> at least 20</w:t>
      </w:r>
      <w:r>
        <w:t xml:space="preserve"> interviews with families and ind</w:t>
      </w:r>
      <w:r w:rsidR="00381E90">
        <w:t xml:space="preserve">ividuals </w:t>
      </w:r>
      <w:r w:rsidR="003D0A58">
        <w:t>with autism spectrum disorders</w:t>
      </w:r>
      <w:r w:rsidR="00381E90">
        <w:t xml:space="preserve">. </w:t>
      </w:r>
    </w:p>
    <w:p w14:paraId="48FCF00A" w14:textId="5080B4A3" w:rsidR="0036529E" w:rsidRDefault="0036529E" w:rsidP="0036529E">
      <w:r>
        <w:t xml:space="preserve">This session should take no more than </w:t>
      </w:r>
      <w:r w:rsidR="004C619B">
        <w:t>90 minutes</w:t>
      </w:r>
      <w:r>
        <w:t xml:space="preserve">. I will be taping the discussion because I don’t want to miss any of your comments. Although I will be taking some notes during the session, I can’t possibly write fast enough to get it all down. Because we’re on tape, please be sure to speak up so that we don’t miss your comments. </w:t>
      </w:r>
    </w:p>
    <w:p w14:paraId="2A918FB1" w14:textId="3E758DED" w:rsidR="0036529E" w:rsidRDefault="0036529E" w:rsidP="0036529E">
      <w:r>
        <w:t xml:space="preserve">All responses will be kept </w:t>
      </w:r>
      <w:r w:rsidR="00281055">
        <w:t>private</w:t>
      </w:r>
      <w:r>
        <w:t>. This means that your interview responses will only be shared with research team members and we will ensure that any information we include in our report does not identify you as the respondent. Remember, you don’t have to talk about anything you don’t want to and you may leave the conversation at any time.</w:t>
      </w:r>
    </w:p>
    <w:p w14:paraId="2D424DE5" w14:textId="77777777" w:rsidR="0036529E" w:rsidRDefault="0036529E" w:rsidP="0036529E">
      <w:r>
        <w:lastRenderedPageBreak/>
        <w:t>Are there any questions about what I have just explained?</w:t>
      </w:r>
    </w:p>
    <w:p w14:paraId="63B326CD" w14:textId="77777777" w:rsidR="0036529E" w:rsidRDefault="0036529E" w:rsidP="0036529E">
      <w:r>
        <w:t>Are you willing to participate in this focus group?</w:t>
      </w:r>
    </w:p>
    <w:bookmarkEnd w:id="1"/>
    <w:p w14:paraId="6AE473CA" w14:textId="77777777" w:rsidR="0046097B" w:rsidRDefault="0046097B" w:rsidP="00006C47"/>
    <w:p w14:paraId="593B0D1C" w14:textId="77777777" w:rsidR="005C16EA" w:rsidRDefault="005C16EA" w:rsidP="00006C47">
      <w:pPr>
        <w:rPr>
          <w:b/>
          <w:u w:val="single"/>
        </w:rPr>
      </w:pPr>
    </w:p>
    <w:p w14:paraId="4972C769" w14:textId="77777777" w:rsidR="0046097B" w:rsidRDefault="0046097B" w:rsidP="00006C47">
      <w:pPr>
        <w:rPr>
          <w:b/>
          <w:u w:val="single"/>
        </w:rPr>
      </w:pPr>
    </w:p>
    <w:p w14:paraId="5358D19F" w14:textId="77777777" w:rsidR="00006C47" w:rsidRDefault="00006C47" w:rsidP="00006C47">
      <w:pPr>
        <w:rPr>
          <w:b/>
          <w:u w:val="single"/>
        </w:rPr>
      </w:pPr>
      <w:r>
        <w:rPr>
          <w:b/>
          <w:u w:val="single"/>
        </w:rPr>
        <w:t>General Questions – Demographics of Participants</w:t>
      </w:r>
    </w:p>
    <w:p w14:paraId="116EAFBC" w14:textId="63915E87" w:rsidR="00006C47" w:rsidRDefault="00006C47" w:rsidP="00006C47">
      <w:r>
        <w:t>To get started, I’d like to get a</w:t>
      </w:r>
      <w:r w:rsidR="006A17B3">
        <w:t xml:space="preserve"> sense of where each of you work</w:t>
      </w:r>
      <w:r w:rsidR="00991860">
        <w:t>s</w:t>
      </w:r>
      <w:r>
        <w:t xml:space="preserve"> a</w:t>
      </w:r>
      <w:r w:rsidR="00991860">
        <w:t>nd your job</w:t>
      </w:r>
      <w:r w:rsidR="006B75CF">
        <w:t xml:space="preserve"> or role</w:t>
      </w:r>
      <w:r w:rsidR="00991860">
        <w:t xml:space="preserve"> in the organization.</w:t>
      </w:r>
      <w:r>
        <w:t xml:space="preserve"> No information that identifies either you or your agency will be included in our summary or final report. </w:t>
      </w:r>
    </w:p>
    <w:p w14:paraId="5E587325" w14:textId="6C404011" w:rsidR="00033963" w:rsidRDefault="00033963" w:rsidP="0036529E">
      <w:r>
        <w:t xml:space="preserve">Please introduce yourself and include your professional role (e.g., physician, social worker, DME provider, nurse, case manager, behaviorist, </w:t>
      </w:r>
      <w:r w:rsidR="00ED70AF">
        <w:t xml:space="preserve">speech or </w:t>
      </w:r>
      <w:r>
        <w:t>physical therapist, etc.)</w:t>
      </w:r>
      <w:r w:rsidR="00E50636">
        <w:t>. If you can, please share the percentage of clients/patients in your practice with autism spectrum disorders.</w:t>
      </w:r>
    </w:p>
    <w:p w14:paraId="024646F6" w14:textId="77777777" w:rsidR="00033963" w:rsidRDefault="00765F6D" w:rsidP="00795BFE">
      <w:pPr>
        <w:pStyle w:val="ListParagraph"/>
        <w:numPr>
          <w:ilvl w:val="0"/>
          <w:numId w:val="2"/>
        </w:numPr>
        <w:rPr>
          <w:b/>
          <w:u w:val="single"/>
        </w:rPr>
      </w:pPr>
      <w:r>
        <w:rPr>
          <w:b/>
          <w:u w:val="single"/>
        </w:rPr>
        <w:t xml:space="preserve">General </w:t>
      </w:r>
      <w:r w:rsidR="00454DA3" w:rsidRPr="00795BFE">
        <w:rPr>
          <w:b/>
          <w:u w:val="single"/>
        </w:rPr>
        <w:t>Communication</w:t>
      </w:r>
      <w:r w:rsidR="00795BFE" w:rsidRPr="00795BFE">
        <w:rPr>
          <w:b/>
          <w:u w:val="single"/>
        </w:rPr>
        <w:t xml:space="preserve"> Practices</w:t>
      </w:r>
    </w:p>
    <w:p w14:paraId="7B1D0E37" w14:textId="77777777" w:rsidR="00991860" w:rsidRDefault="00991860" w:rsidP="00991860">
      <w:pPr>
        <w:pStyle w:val="ListParagraph"/>
        <w:ind w:left="1080"/>
        <w:rPr>
          <w:b/>
          <w:u w:val="single"/>
        </w:rPr>
      </w:pPr>
      <w:r>
        <w:rPr>
          <w:b/>
          <w:u w:val="single"/>
        </w:rPr>
        <w:t>(</w:t>
      </w:r>
      <w:r w:rsidRPr="00112953">
        <w:rPr>
          <w:b/>
          <w:i/>
          <w:u w:val="single"/>
        </w:rPr>
        <w:t>Note:  In focus group, have everyone answer first question – short answer</w:t>
      </w:r>
      <w:r>
        <w:rPr>
          <w:b/>
          <w:u w:val="single"/>
        </w:rPr>
        <w:t>)</w:t>
      </w:r>
    </w:p>
    <w:p w14:paraId="5BB133C6" w14:textId="77777777" w:rsidR="00991860" w:rsidRPr="00795BFE" w:rsidRDefault="00991860" w:rsidP="00991860">
      <w:pPr>
        <w:pStyle w:val="ListParagraph"/>
        <w:ind w:left="1080"/>
        <w:rPr>
          <w:b/>
          <w:u w:val="single"/>
        </w:rPr>
      </w:pPr>
    </w:p>
    <w:p w14:paraId="3941BA7C" w14:textId="5263A889" w:rsidR="00765F6D" w:rsidRDefault="00765F6D" w:rsidP="004A1483">
      <w:pPr>
        <w:pStyle w:val="ListParagraph"/>
        <w:numPr>
          <w:ilvl w:val="0"/>
          <w:numId w:val="1"/>
        </w:numPr>
      </w:pPr>
      <w:r>
        <w:t xml:space="preserve">How do you </w:t>
      </w:r>
      <w:r w:rsidR="007A3457">
        <w:t xml:space="preserve">get information to your </w:t>
      </w:r>
      <w:r w:rsidR="0061142F">
        <w:t>clients/</w:t>
      </w:r>
      <w:r w:rsidR="007A3457">
        <w:t>patients regarding health issues in general?</w:t>
      </w:r>
      <w:r>
        <w:t xml:space="preserve"> </w:t>
      </w:r>
      <w:r w:rsidR="0061142F">
        <w:t xml:space="preserve">During in-person/encounters/appointments? And when clients/patients not in office? </w:t>
      </w:r>
    </w:p>
    <w:p w14:paraId="52387F44" w14:textId="77777777" w:rsidR="0061142F" w:rsidRDefault="0061142F" w:rsidP="0061142F">
      <w:pPr>
        <w:pStyle w:val="ListParagraph"/>
      </w:pPr>
    </w:p>
    <w:p w14:paraId="1FD93D57" w14:textId="183A4C21" w:rsidR="007A3457" w:rsidRDefault="007A3457" w:rsidP="007A3457">
      <w:pPr>
        <w:pStyle w:val="ListParagraph"/>
        <w:numPr>
          <w:ilvl w:val="0"/>
          <w:numId w:val="1"/>
        </w:numPr>
      </w:pPr>
      <w:r>
        <w:t xml:space="preserve">How do </w:t>
      </w:r>
      <w:r w:rsidR="00E82F5E">
        <w:t xml:space="preserve">you </w:t>
      </w:r>
      <w:r>
        <w:t>receive information from patients</w:t>
      </w:r>
      <w:r w:rsidR="00F72A69">
        <w:t xml:space="preserve"> </w:t>
      </w:r>
      <w:r w:rsidR="004A1483">
        <w:t>outside of their</w:t>
      </w:r>
      <w:r w:rsidR="00F72A69">
        <w:t xml:space="preserve"> appointments</w:t>
      </w:r>
      <w:r>
        <w:t xml:space="preserve"> </w:t>
      </w:r>
      <w:r w:rsidR="004A1483">
        <w:t xml:space="preserve">(or encounters) </w:t>
      </w:r>
      <w:r>
        <w:t>– how do they contact you?</w:t>
      </w:r>
      <w:r w:rsidR="00F72A69">
        <w:t xml:space="preserve"> (e.g. electronic system; phone, etc,)</w:t>
      </w:r>
      <w:r>
        <w:br/>
      </w:r>
    </w:p>
    <w:p w14:paraId="299BF832" w14:textId="38D8A447" w:rsidR="000D0551" w:rsidRDefault="00E50636" w:rsidP="00033963">
      <w:pPr>
        <w:pStyle w:val="ListParagraph"/>
        <w:numPr>
          <w:ilvl w:val="0"/>
          <w:numId w:val="1"/>
        </w:numPr>
      </w:pPr>
      <w:r>
        <w:t>D</w:t>
      </w:r>
      <w:r w:rsidR="000D0551">
        <w:t xml:space="preserve">oes your agency or organization use social media to communicate with patients/clients? </w:t>
      </w:r>
      <w:r w:rsidR="00F72A69">
        <w:t xml:space="preserve">If so, how? </w:t>
      </w:r>
      <w:r w:rsidR="000D0551" w:rsidRPr="007A3457">
        <w:rPr>
          <w:i/>
        </w:rPr>
        <w:t>(Ask specifically about FB, Twitter, other channels, bi-directionality, who they follow, etc.)</w:t>
      </w:r>
    </w:p>
    <w:p w14:paraId="0B6B499C" w14:textId="270B7CC3" w:rsidR="007A3457" w:rsidRDefault="0089398E" w:rsidP="00885B55">
      <w:pPr>
        <w:pStyle w:val="ListParagraph"/>
        <w:numPr>
          <w:ilvl w:val="1"/>
          <w:numId w:val="1"/>
        </w:numPr>
      </w:pPr>
      <w:r>
        <w:t>Do patients use social media to communicate with you? If so, what types of info, which channels?</w:t>
      </w:r>
    </w:p>
    <w:p w14:paraId="7EBE06A0" w14:textId="77777777" w:rsidR="006B00A3" w:rsidRDefault="006B00A3" w:rsidP="006B00A3">
      <w:pPr>
        <w:pStyle w:val="ListParagraph"/>
        <w:ind w:left="1440"/>
      </w:pPr>
    </w:p>
    <w:p w14:paraId="6D05A275" w14:textId="77777777" w:rsidR="000D7630" w:rsidRPr="002679E0" w:rsidRDefault="000D7630" w:rsidP="000D7630">
      <w:pPr>
        <w:pStyle w:val="ListParagraph"/>
        <w:numPr>
          <w:ilvl w:val="0"/>
          <w:numId w:val="1"/>
        </w:numPr>
        <w:rPr>
          <w:u w:val="single"/>
        </w:rPr>
      </w:pPr>
      <w:r w:rsidRPr="002679E0">
        <w:t>How would you describe</w:t>
      </w:r>
      <w:r>
        <w:t xml:space="preserve"> the added challenges with communication that children/adults with autism spectrum disorders experience? </w:t>
      </w:r>
      <w:r w:rsidRPr="002679E0">
        <w:t xml:space="preserve">How do you communicate with your patients who have autism spectrum disorders?  </w:t>
      </w:r>
      <w:r>
        <w:t xml:space="preserve">Please speak to your approach during patient/client encounters and to other types of communications outside of encounters. </w:t>
      </w:r>
      <w:r w:rsidRPr="002679E0">
        <w:t>(</w:t>
      </w:r>
      <w:r w:rsidRPr="002679E0">
        <w:rPr>
          <w:i/>
        </w:rPr>
        <w:t>Ask if they use panel or registry to identify persons with autism spectrum disorders and if so, ask how patients are selected</w:t>
      </w:r>
      <w:r w:rsidRPr="002679E0">
        <w:t>.)</w:t>
      </w:r>
    </w:p>
    <w:p w14:paraId="5EA597FF" w14:textId="5E31256E" w:rsidR="007A3457" w:rsidRPr="002679E0" w:rsidRDefault="007A3457" w:rsidP="007A3457">
      <w:pPr>
        <w:numPr>
          <w:ilvl w:val="0"/>
          <w:numId w:val="2"/>
        </w:numPr>
        <w:contextualSpacing/>
        <w:rPr>
          <w:b/>
          <w:u w:val="single"/>
        </w:rPr>
      </w:pPr>
      <w:r w:rsidRPr="002679E0">
        <w:rPr>
          <w:b/>
          <w:u w:val="single"/>
        </w:rPr>
        <w:t>Communication with ASD Patients during Emergencies</w:t>
      </w:r>
    </w:p>
    <w:p w14:paraId="4F19847C" w14:textId="04D544ED" w:rsidR="007A3457" w:rsidRDefault="007A3457" w:rsidP="007A3457">
      <w:pPr>
        <w:numPr>
          <w:ilvl w:val="0"/>
          <w:numId w:val="1"/>
        </w:numPr>
        <w:contextualSpacing/>
      </w:pPr>
      <w:r w:rsidRPr="007A3457">
        <w:t xml:space="preserve">During emergencies or disasters, </w:t>
      </w:r>
      <w:r w:rsidR="00EB1F65">
        <w:t>in addition to the types of communication you mentioned earlier, what other means do you use to co</w:t>
      </w:r>
      <w:r w:rsidRPr="007A3457">
        <w:t xml:space="preserve">mmunicate </w:t>
      </w:r>
      <w:r w:rsidR="00EB1F65">
        <w:t>with</w:t>
      </w:r>
      <w:r w:rsidRPr="007A3457">
        <w:t xml:space="preserve"> </w:t>
      </w:r>
      <w:r w:rsidR="000D7630">
        <w:t>families or individuals with autism spectrum disorders</w:t>
      </w:r>
      <w:r w:rsidRPr="007A3457">
        <w:t xml:space="preserve"> when they need information or must take special actions to protect their health? </w:t>
      </w:r>
    </w:p>
    <w:p w14:paraId="7486DDEF" w14:textId="77777777" w:rsidR="007A3457" w:rsidRPr="007A3457" w:rsidRDefault="007A3457" w:rsidP="00885B55">
      <w:pPr>
        <w:contextualSpacing/>
      </w:pPr>
    </w:p>
    <w:p w14:paraId="20FC7146" w14:textId="77777777" w:rsidR="007A3457" w:rsidRPr="007A3457" w:rsidRDefault="007A3457" w:rsidP="007A3457">
      <w:r w:rsidRPr="007A3457">
        <w:lastRenderedPageBreak/>
        <w:t>Let’s consider some specific types of emergencies:</w:t>
      </w:r>
    </w:p>
    <w:p w14:paraId="0F92574F" w14:textId="4D679A07" w:rsidR="007A3457" w:rsidRPr="007A3457" w:rsidRDefault="007A3457" w:rsidP="007A3457">
      <w:pPr>
        <w:numPr>
          <w:ilvl w:val="0"/>
          <w:numId w:val="1"/>
        </w:numPr>
        <w:contextualSpacing/>
      </w:pPr>
      <w:r w:rsidRPr="007A3457">
        <w:t>Think about a major weather event with a power outage, and disruption of transportation routes:</w:t>
      </w:r>
      <w:r w:rsidR="007E4070">
        <w:t xml:space="preserve"> (</w:t>
      </w:r>
      <w:r w:rsidR="007E4070" w:rsidRPr="00C86815">
        <w:rPr>
          <w:b/>
        </w:rPr>
        <w:t>In focus group, generate a list on flipchart</w:t>
      </w:r>
      <w:r w:rsidR="007E4070">
        <w:rPr>
          <w:b/>
        </w:rPr>
        <w:t>)</w:t>
      </w:r>
    </w:p>
    <w:p w14:paraId="7C2C331C" w14:textId="41E1F0A8" w:rsidR="007A3457" w:rsidRPr="007A3457" w:rsidRDefault="007A3457" w:rsidP="007A3457">
      <w:pPr>
        <w:numPr>
          <w:ilvl w:val="1"/>
          <w:numId w:val="1"/>
        </w:numPr>
        <w:contextualSpacing/>
      </w:pPr>
      <w:r w:rsidRPr="007A3457">
        <w:t xml:space="preserve">What do you think </w:t>
      </w:r>
      <w:r w:rsidR="006E4923">
        <w:t>are the biggest</w:t>
      </w:r>
      <w:r w:rsidRPr="007A3457">
        <w:t xml:space="preserve"> challenges that</w:t>
      </w:r>
      <w:r>
        <w:t xml:space="preserve"> s</w:t>
      </w:r>
      <w:r w:rsidR="006E4923">
        <w:t>omeone</w:t>
      </w:r>
      <w:r>
        <w:t xml:space="preserve"> with </w:t>
      </w:r>
      <w:r w:rsidR="006E4923">
        <w:t xml:space="preserve">an </w:t>
      </w:r>
      <w:r>
        <w:t>autism spectrum disorder</w:t>
      </w:r>
      <w:r w:rsidRPr="007A3457">
        <w:t xml:space="preserve"> w</w:t>
      </w:r>
      <w:r w:rsidR="006E4923">
        <w:t>ould</w:t>
      </w:r>
      <w:r w:rsidRPr="007A3457">
        <w:t xml:space="preserve"> face in that event?</w:t>
      </w:r>
    </w:p>
    <w:p w14:paraId="46B1A8F7" w14:textId="77777777" w:rsidR="007A3457" w:rsidRPr="007A3457" w:rsidRDefault="007A3457" w:rsidP="007A3457">
      <w:pPr>
        <w:ind w:left="720" w:firstLine="720"/>
        <w:contextualSpacing/>
      </w:pPr>
      <w:r w:rsidRPr="007A3457">
        <w:t>(</w:t>
      </w:r>
      <w:r w:rsidRPr="007A3457">
        <w:rPr>
          <w:i/>
        </w:rPr>
        <w:t>Ask specifically about how a long-term shelter in place impacts them. How does an evacuation order impact them?</w:t>
      </w:r>
      <w:r w:rsidRPr="007A3457">
        <w:t>)</w:t>
      </w:r>
    </w:p>
    <w:p w14:paraId="28ABE5DF" w14:textId="1EA3DEFA" w:rsidR="007A3457" w:rsidRPr="007A3457" w:rsidRDefault="007A3457" w:rsidP="007A3457">
      <w:pPr>
        <w:numPr>
          <w:ilvl w:val="1"/>
          <w:numId w:val="1"/>
        </w:numPr>
        <w:contextualSpacing/>
      </w:pPr>
      <w:r w:rsidRPr="007A3457">
        <w:t xml:space="preserve">How </w:t>
      </w:r>
      <w:r w:rsidR="006E4923">
        <w:t>would</w:t>
      </w:r>
      <w:r w:rsidRPr="007A3457">
        <w:t xml:space="preserve"> you communicate with your high-risk patients to help them prepare? Or to get through/recover from the event?</w:t>
      </w:r>
    </w:p>
    <w:p w14:paraId="08503E13" w14:textId="300321F5" w:rsidR="007A3457" w:rsidRPr="007A3457" w:rsidRDefault="007A3457" w:rsidP="00885B55">
      <w:pPr>
        <w:numPr>
          <w:ilvl w:val="1"/>
          <w:numId w:val="1"/>
        </w:numPr>
        <w:contextualSpacing/>
      </w:pPr>
      <w:r w:rsidRPr="007A3457">
        <w:t>How do you think your patients want to get information in this type of situation? (</w:t>
      </w:r>
      <w:r w:rsidRPr="007A3457">
        <w:rPr>
          <w:b/>
        </w:rPr>
        <w:t>Ask participants to name a few ways.</w:t>
      </w:r>
      <w:r w:rsidRPr="007A3457">
        <w:t>) From whom?</w:t>
      </w:r>
    </w:p>
    <w:p w14:paraId="096A0844" w14:textId="77777777" w:rsidR="007A3457" w:rsidRPr="007A3457" w:rsidRDefault="007A3457" w:rsidP="007A3457">
      <w:pPr>
        <w:numPr>
          <w:ilvl w:val="0"/>
          <w:numId w:val="1"/>
        </w:numPr>
        <w:contextualSpacing/>
      </w:pPr>
      <w:r w:rsidRPr="007A3457">
        <w:t xml:space="preserve">Think about a community-wide outbreak of an infectious disease that can cause severe illness, like a new strain of influenza. </w:t>
      </w:r>
    </w:p>
    <w:p w14:paraId="43CBD65F" w14:textId="2393AE35" w:rsidR="007A3457" w:rsidRPr="007A3457" w:rsidRDefault="007A3457" w:rsidP="007A3457">
      <w:pPr>
        <w:numPr>
          <w:ilvl w:val="1"/>
          <w:numId w:val="1"/>
        </w:numPr>
        <w:contextualSpacing/>
      </w:pPr>
      <w:r w:rsidRPr="007A3457">
        <w:t xml:space="preserve">What do you think some of the greatest challenges that </w:t>
      </w:r>
      <w:r>
        <w:t xml:space="preserve">persons with autism spectrum disorders </w:t>
      </w:r>
      <w:r w:rsidRPr="007A3457">
        <w:t>will face in that event?</w:t>
      </w:r>
    </w:p>
    <w:p w14:paraId="7DEBC0CA" w14:textId="77777777" w:rsidR="007A3457" w:rsidRPr="007A3457" w:rsidRDefault="007A3457" w:rsidP="007A3457">
      <w:pPr>
        <w:numPr>
          <w:ilvl w:val="1"/>
          <w:numId w:val="1"/>
        </w:numPr>
        <w:contextualSpacing/>
      </w:pPr>
      <w:r w:rsidRPr="007A3457">
        <w:t>How would you communicate with your high-risk patients if there was a vaccine or medication they needed, or a specific health behavior that was advised for them?</w:t>
      </w:r>
    </w:p>
    <w:p w14:paraId="5850141F" w14:textId="77777777" w:rsidR="007A3457" w:rsidRPr="007A3457" w:rsidRDefault="007A3457" w:rsidP="007A3457">
      <w:pPr>
        <w:numPr>
          <w:ilvl w:val="1"/>
          <w:numId w:val="1"/>
        </w:numPr>
        <w:contextualSpacing/>
      </w:pPr>
      <w:r w:rsidRPr="007A3457">
        <w:t>How do you think your patients want to get information in this type of situation? (</w:t>
      </w:r>
      <w:r w:rsidRPr="007A3457">
        <w:rPr>
          <w:b/>
        </w:rPr>
        <w:t>Ask participants to name a few ways.</w:t>
      </w:r>
      <w:r w:rsidRPr="007A3457">
        <w:t>) From whom?</w:t>
      </w:r>
    </w:p>
    <w:p w14:paraId="1320C427" w14:textId="77777777" w:rsidR="007A3457" w:rsidRPr="007A3457" w:rsidRDefault="007A3457" w:rsidP="007A3457">
      <w:pPr>
        <w:ind w:left="720"/>
        <w:contextualSpacing/>
      </w:pPr>
    </w:p>
    <w:p w14:paraId="6B11CC4E" w14:textId="27CB9F77" w:rsidR="007A3457" w:rsidRPr="007A3457" w:rsidRDefault="007A3457" w:rsidP="007A3457">
      <w:pPr>
        <w:numPr>
          <w:ilvl w:val="0"/>
          <w:numId w:val="1"/>
        </w:numPr>
        <w:contextualSpacing/>
      </w:pPr>
      <w:r w:rsidRPr="007A3457">
        <w:t xml:space="preserve">Think about an accident at a nuclear power plant </w:t>
      </w:r>
      <w:r w:rsidR="006E4923">
        <w:t>nearby</w:t>
      </w:r>
      <w:r w:rsidRPr="007A3457">
        <w:t>, with potential radiation release:</w:t>
      </w:r>
    </w:p>
    <w:p w14:paraId="24D7B8C2" w14:textId="394399AA" w:rsidR="007A3457" w:rsidRPr="007A3457" w:rsidRDefault="007A3457" w:rsidP="007A3457">
      <w:pPr>
        <w:numPr>
          <w:ilvl w:val="1"/>
          <w:numId w:val="1"/>
        </w:numPr>
        <w:contextualSpacing/>
      </w:pPr>
      <w:r w:rsidRPr="007A3457">
        <w:t>What do you think some of the greatest challenges that</w:t>
      </w:r>
      <w:r w:rsidR="00913803">
        <w:t xml:space="preserve"> persons with autism spectrum disorders</w:t>
      </w:r>
      <w:r w:rsidRPr="007A3457">
        <w:t xml:space="preserve"> will face in that event?</w:t>
      </w:r>
    </w:p>
    <w:p w14:paraId="02D7BE07" w14:textId="77777777" w:rsidR="007A3457" w:rsidRPr="007A3457" w:rsidRDefault="007A3457" w:rsidP="007A3457">
      <w:pPr>
        <w:numPr>
          <w:ilvl w:val="1"/>
          <w:numId w:val="1"/>
        </w:numPr>
        <w:contextualSpacing/>
      </w:pPr>
      <w:r w:rsidRPr="007A3457">
        <w:t>How do you communicate with your high-risk patients if there a specific health behavior that was advised for them?</w:t>
      </w:r>
    </w:p>
    <w:p w14:paraId="4F248336" w14:textId="677AB6E5" w:rsidR="00765F6D" w:rsidRDefault="007A3457" w:rsidP="00CA4A3E">
      <w:pPr>
        <w:numPr>
          <w:ilvl w:val="1"/>
          <w:numId w:val="1"/>
        </w:numPr>
        <w:contextualSpacing/>
      </w:pPr>
      <w:r w:rsidRPr="007A3457">
        <w:t>How do you think your patients want to get information in this type of situation? (</w:t>
      </w:r>
      <w:r w:rsidRPr="007A3457">
        <w:rPr>
          <w:b/>
        </w:rPr>
        <w:t>Ask participants to name a few ways.</w:t>
      </w:r>
      <w:r w:rsidRPr="007A3457">
        <w:t>) From whom?</w:t>
      </w:r>
    </w:p>
    <w:p w14:paraId="46CA9977" w14:textId="48C33C35" w:rsidR="00033963" w:rsidRDefault="00D32C5E" w:rsidP="00D32C5E">
      <w:pPr>
        <w:pStyle w:val="ListParagraph"/>
        <w:numPr>
          <w:ilvl w:val="0"/>
          <w:numId w:val="2"/>
        </w:numPr>
        <w:rPr>
          <w:b/>
          <w:u w:val="single"/>
        </w:rPr>
      </w:pPr>
      <w:r w:rsidRPr="00D32C5E">
        <w:rPr>
          <w:b/>
          <w:u w:val="single"/>
        </w:rPr>
        <w:t xml:space="preserve">Risk </w:t>
      </w:r>
      <w:r w:rsidR="00913803">
        <w:rPr>
          <w:b/>
          <w:u w:val="single"/>
        </w:rPr>
        <w:t xml:space="preserve">and Capacity </w:t>
      </w:r>
      <w:r w:rsidRPr="00D32C5E">
        <w:rPr>
          <w:b/>
          <w:u w:val="single"/>
        </w:rPr>
        <w:t xml:space="preserve">Perceptions </w:t>
      </w:r>
    </w:p>
    <w:p w14:paraId="7BBD9770" w14:textId="77777777" w:rsidR="00913803" w:rsidRDefault="00913803" w:rsidP="00913803">
      <w:pPr>
        <w:pStyle w:val="ListParagraph"/>
        <w:numPr>
          <w:ilvl w:val="0"/>
          <w:numId w:val="1"/>
        </w:numPr>
        <w:spacing w:after="0"/>
      </w:pPr>
      <w:r>
        <w:t xml:space="preserve">How prepared are your patients for these types of incidents?  </w:t>
      </w:r>
    </w:p>
    <w:p w14:paraId="3367AE4E" w14:textId="77777777" w:rsidR="00913803" w:rsidRDefault="00913803" w:rsidP="00913803">
      <w:pPr>
        <w:pStyle w:val="ListParagraph"/>
        <w:spacing w:after="0"/>
      </w:pPr>
    </w:p>
    <w:p w14:paraId="2B96C186" w14:textId="77777777" w:rsidR="00913803" w:rsidRDefault="00913803" w:rsidP="00913803">
      <w:pPr>
        <w:pStyle w:val="ListParagraph"/>
        <w:numPr>
          <w:ilvl w:val="0"/>
          <w:numId w:val="1"/>
        </w:numPr>
        <w:spacing w:after="0"/>
      </w:pPr>
      <w:r>
        <w:t>What do you think are the greatest challenges or needs during emergencies for the high-risk patients and families you serve?  (</w:t>
      </w:r>
      <w:r w:rsidRPr="00C86815">
        <w:rPr>
          <w:b/>
        </w:rPr>
        <w:t>In focus group, generate a list on flipchart</w:t>
      </w:r>
      <w:r>
        <w:rPr>
          <w:b/>
        </w:rPr>
        <w:t>.</w:t>
      </w:r>
      <w:r>
        <w:t>)</w:t>
      </w:r>
    </w:p>
    <w:p w14:paraId="518B0DB1" w14:textId="77777777" w:rsidR="00913803" w:rsidRDefault="00913803" w:rsidP="00913803">
      <w:pPr>
        <w:pStyle w:val="ListParagraph"/>
      </w:pPr>
    </w:p>
    <w:p w14:paraId="5E991B3C" w14:textId="77777777" w:rsidR="00913803" w:rsidRDefault="00913803" w:rsidP="00913803">
      <w:pPr>
        <w:pStyle w:val="ListParagraph"/>
        <w:numPr>
          <w:ilvl w:val="0"/>
          <w:numId w:val="1"/>
        </w:numPr>
      </w:pPr>
      <w:r>
        <w:t xml:space="preserve">What do you think are the types of emergencies that most concern your patients? (In other words, </w:t>
      </w:r>
      <w:r w:rsidRPr="000A3CB5">
        <w:rPr>
          <w:b/>
        </w:rPr>
        <w:t>what are your patients worried about</w:t>
      </w:r>
      <w:r>
        <w:t>?)</w:t>
      </w:r>
    </w:p>
    <w:p w14:paraId="32B6C821" w14:textId="77777777" w:rsidR="00913803" w:rsidRDefault="00913803" w:rsidP="00913803">
      <w:pPr>
        <w:pStyle w:val="ListParagraph"/>
      </w:pPr>
    </w:p>
    <w:p w14:paraId="29287314" w14:textId="0FDD118B" w:rsidR="00913803" w:rsidRDefault="00913803" w:rsidP="00913803">
      <w:pPr>
        <w:pStyle w:val="ListParagraph"/>
        <w:numPr>
          <w:ilvl w:val="0"/>
          <w:numId w:val="1"/>
        </w:numPr>
      </w:pPr>
      <w:r>
        <w:t>Any success stories</w:t>
      </w:r>
      <w:r w:rsidR="001B75BA">
        <w:t xml:space="preserve"> or examples when there were emergencies and your practice (e.g., your office, and your clients or patients) handled them well</w:t>
      </w:r>
      <w:r>
        <w:t>?</w:t>
      </w:r>
    </w:p>
    <w:p w14:paraId="0FD39EFC" w14:textId="77777777" w:rsidR="00913803" w:rsidRDefault="00913803" w:rsidP="00913803">
      <w:pPr>
        <w:pStyle w:val="ListParagraph"/>
      </w:pPr>
    </w:p>
    <w:p w14:paraId="4486DF6C" w14:textId="0310D090" w:rsidR="00913803" w:rsidRDefault="00913803" w:rsidP="00913803">
      <w:pPr>
        <w:pStyle w:val="ListParagraph"/>
        <w:numPr>
          <w:ilvl w:val="0"/>
          <w:numId w:val="1"/>
        </w:numPr>
      </w:pPr>
      <w:r>
        <w:t xml:space="preserve">How </w:t>
      </w:r>
      <w:r w:rsidR="00FC2A4D">
        <w:t xml:space="preserve">else </w:t>
      </w:r>
      <w:r>
        <w:t xml:space="preserve">can your practice help your patients prepare for or get through emergencies?  </w:t>
      </w:r>
    </w:p>
    <w:p w14:paraId="0535FCB8" w14:textId="77777777" w:rsidR="00913803" w:rsidRDefault="00913803" w:rsidP="00913803">
      <w:pPr>
        <w:pStyle w:val="ListParagraph"/>
      </w:pPr>
    </w:p>
    <w:p w14:paraId="032CC117" w14:textId="77777777" w:rsidR="00913803" w:rsidRPr="00543AE4" w:rsidRDefault="00913803" w:rsidP="00913803">
      <w:pPr>
        <w:pStyle w:val="ListParagraph"/>
        <w:numPr>
          <w:ilvl w:val="0"/>
          <w:numId w:val="1"/>
        </w:numPr>
      </w:pPr>
      <w:r w:rsidRPr="00543AE4">
        <w:t xml:space="preserve">What do you or does your practice need to help you communicate with your high-risk patients during emergencies that threaten their health? </w:t>
      </w:r>
      <w:r>
        <w:t>(</w:t>
      </w:r>
      <w:r w:rsidRPr="00E639E6">
        <w:rPr>
          <w:i/>
        </w:rPr>
        <w:t>Prompts can include: technology, better information, communication with emergency response agencies/public safety experts, training in types of emergencies or use of communication tools</w:t>
      </w:r>
      <w:r w:rsidRPr="00543AE4">
        <w:t>)</w:t>
      </w:r>
    </w:p>
    <w:p w14:paraId="66F84334" w14:textId="77777777" w:rsidR="00913803" w:rsidRPr="00543AE4" w:rsidRDefault="00913803" w:rsidP="00913803">
      <w:pPr>
        <w:pStyle w:val="ListParagraph"/>
      </w:pPr>
    </w:p>
    <w:p w14:paraId="5D371668" w14:textId="77777777" w:rsidR="00913803" w:rsidRDefault="00913803" w:rsidP="00913803">
      <w:pPr>
        <w:pStyle w:val="ListParagraph"/>
        <w:numPr>
          <w:ilvl w:val="0"/>
          <w:numId w:val="1"/>
        </w:numPr>
      </w:pPr>
      <w:r w:rsidRPr="00543AE4">
        <w:t>What would</w:t>
      </w:r>
      <w:r>
        <w:t xml:space="preserve"> you like us to convey to government agencies and other public safety partners who are in charge of organizing the response to emergencies? </w:t>
      </w:r>
    </w:p>
    <w:p w14:paraId="752D7711" w14:textId="77777777" w:rsidR="00913803" w:rsidRDefault="00913803" w:rsidP="00913803">
      <w:pPr>
        <w:pStyle w:val="ListParagraph"/>
        <w:numPr>
          <w:ilvl w:val="1"/>
          <w:numId w:val="1"/>
        </w:numPr>
      </w:pPr>
      <w:r>
        <w:t xml:space="preserve">What do they need to know about your patients? </w:t>
      </w:r>
    </w:p>
    <w:p w14:paraId="21A8136F" w14:textId="4474AE22" w:rsidR="00913803" w:rsidRDefault="00913803" w:rsidP="00885B55">
      <w:pPr>
        <w:pStyle w:val="ListParagraph"/>
        <w:numPr>
          <w:ilvl w:val="1"/>
          <w:numId w:val="1"/>
        </w:numPr>
      </w:pPr>
      <w:r>
        <w:t>About you and how you can help?</w:t>
      </w:r>
      <w:r w:rsidR="00885B55">
        <w:br/>
      </w:r>
    </w:p>
    <w:p w14:paraId="24E5DEFB" w14:textId="77777777" w:rsidR="00913803" w:rsidRPr="002D2B7F" w:rsidRDefault="00913803" w:rsidP="00913803">
      <w:pPr>
        <w:pStyle w:val="ListParagraph"/>
        <w:numPr>
          <w:ilvl w:val="0"/>
          <w:numId w:val="1"/>
        </w:numPr>
        <w:rPr>
          <w:b/>
        </w:rPr>
      </w:pPr>
      <w:r w:rsidRPr="002D2B7F">
        <w:rPr>
          <w:b/>
        </w:rPr>
        <w:t>Is there anything more you would like to add?</w:t>
      </w:r>
    </w:p>
    <w:p w14:paraId="5AA91DB7" w14:textId="77777777" w:rsidR="00913803" w:rsidRDefault="00913803" w:rsidP="00913803">
      <w:pPr>
        <w:pStyle w:val="ListParagraph"/>
      </w:pPr>
    </w:p>
    <w:p w14:paraId="319446C8" w14:textId="77777777" w:rsidR="006D5A63" w:rsidRPr="00B13DF6" w:rsidRDefault="006D5A63" w:rsidP="006D5A63">
      <w:pPr>
        <w:rPr>
          <w:b/>
          <w:u w:val="single"/>
        </w:rPr>
      </w:pPr>
      <w:bookmarkStart w:id="2" w:name="_Hlk482195356"/>
      <w:r>
        <w:rPr>
          <w:b/>
          <w:u w:val="single"/>
        </w:rPr>
        <w:t>END OF FOCUS GROUP</w:t>
      </w:r>
    </w:p>
    <w:p w14:paraId="78191C29" w14:textId="44DB4760" w:rsidR="006D5A63" w:rsidRDefault="00105059" w:rsidP="00F0620F">
      <w:r>
        <w:t xml:space="preserve">Thank you very much for your time. </w:t>
      </w:r>
      <w:r w:rsidR="00FC2A4D">
        <w:t>We will analyze</w:t>
      </w:r>
      <w:r w:rsidR="006D5A63">
        <w:t xml:space="preserve"> the information you and others gave me and summariz</w:t>
      </w:r>
      <w:r w:rsidR="00FC2A4D">
        <w:t>e</w:t>
      </w:r>
      <w:r w:rsidR="006D5A63">
        <w:t xml:space="preserve"> our findings</w:t>
      </w:r>
      <w:r w:rsidR="00FC2A4D">
        <w:t>. We will</w:t>
      </w:r>
      <w:r w:rsidR="006D5A63">
        <w:t xml:space="preserve"> </w:t>
      </w:r>
      <w:r w:rsidR="00FC2A4D">
        <w:t xml:space="preserve">then </w:t>
      </w:r>
      <w:r w:rsidR="006D5A63">
        <w:t xml:space="preserve">develop recommendations and communication tools for the organizations and health care providers to </w:t>
      </w:r>
      <w:r w:rsidR="00FC2A4D">
        <w:t>use</w:t>
      </w:r>
      <w:r w:rsidR="006D5A63">
        <w:t xml:space="preserve"> </w:t>
      </w:r>
      <w:r w:rsidR="00FC2A4D">
        <w:t xml:space="preserve">with their patients with ASD </w:t>
      </w:r>
      <w:r w:rsidR="006D5A63">
        <w:t xml:space="preserve">during emergencies. We’ll also test these tools and messages at the end of the project with </w:t>
      </w:r>
      <w:r w:rsidR="00FC2A4D">
        <w:t xml:space="preserve">disaster </w:t>
      </w:r>
      <w:r w:rsidR="006D5A63">
        <w:t>response agencies, providers, a</w:t>
      </w:r>
      <w:r w:rsidR="00FC2A4D">
        <w:t>nd</w:t>
      </w:r>
      <w:r w:rsidR="006D5A63">
        <w:t xml:space="preserve"> families , to get feedback from people who need information the most during emergencies and disasters.</w:t>
      </w:r>
      <w:r w:rsidR="00F0620F">
        <w:t xml:space="preserve"> </w:t>
      </w:r>
      <w:bookmarkEnd w:id="2"/>
    </w:p>
    <w:sectPr w:rsidR="006D5A6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A85D98" w14:textId="77777777" w:rsidR="002B2284" w:rsidRDefault="002B2284" w:rsidP="00FD5BC4">
      <w:pPr>
        <w:spacing w:after="0" w:line="240" w:lineRule="auto"/>
      </w:pPr>
      <w:r>
        <w:separator/>
      </w:r>
    </w:p>
  </w:endnote>
  <w:endnote w:type="continuationSeparator" w:id="0">
    <w:p w14:paraId="7D9CE440" w14:textId="77777777" w:rsidR="002B2284" w:rsidRDefault="002B2284" w:rsidP="00FD5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8142864"/>
      <w:docPartObj>
        <w:docPartGallery w:val="Page Numbers (Bottom of Page)"/>
        <w:docPartUnique/>
      </w:docPartObj>
    </w:sdtPr>
    <w:sdtEndPr>
      <w:rPr>
        <w:noProof/>
      </w:rPr>
    </w:sdtEndPr>
    <w:sdtContent>
      <w:p w14:paraId="54EAD950" w14:textId="1ED2D04D" w:rsidR="00F0620F" w:rsidRDefault="00F0620F">
        <w:pPr>
          <w:pStyle w:val="Footer"/>
          <w:jc w:val="center"/>
        </w:pPr>
        <w:r>
          <w:fldChar w:fldCharType="begin"/>
        </w:r>
        <w:r>
          <w:instrText xml:space="preserve"> PAGE   \* MERGEFORMAT </w:instrText>
        </w:r>
        <w:r>
          <w:fldChar w:fldCharType="separate"/>
        </w:r>
        <w:r w:rsidR="00EF24F6">
          <w:rPr>
            <w:noProof/>
          </w:rPr>
          <w:t>1</w:t>
        </w:r>
        <w:r>
          <w:rPr>
            <w:noProof/>
          </w:rPr>
          <w:fldChar w:fldCharType="end"/>
        </w:r>
      </w:p>
    </w:sdtContent>
  </w:sdt>
  <w:p w14:paraId="509FA65B" w14:textId="77777777" w:rsidR="00F0620F" w:rsidRDefault="00F062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0F770F" w14:textId="77777777" w:rsidR="002B2284" w:rsidRDefault="002B2284" w:rsidP="00FD5BC4">
      <w:pPr>
        <w:spacing w:after="0" w:line="240" w:lineRule="auto"/>
      </w:pPr>
      <w:r>
        <w:separator/>
      </w:r>
    </w:p>
  </w:footnote>
  <w:footnote w:type="continuationSeparator" w:id="0">
    <w:p w14:paraId="19188EC2" w14:textId="77777777" w:rsidR="002B2284" w:rsidRDefault="002B2284" w:rsidP="00FD5B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F1748" w14:textId="7E9BBD9F" w:rsidR="00C85111" w:rsidRDefault="000D2B21" w:rsidP="00C85111">
    <w:pPr>
      <w:pStyle w:val="NoSpacing"/>
    </w:pPr>
    <w:r>
      <w:t>Attachment R</w:t>
    </w:r>
    <w:r w:rsidR="004E702C">
      <w:t xml:space="preserve">. </w:t>
    </w:r>
    <w:r w:rsidR="00EF7F67" w:rsidRPr="00EF7F67">
      <w:t>ASD Provider Focus Group</w:t>
    </w:r>
  </w:p>
  <w:p w14:paraId="6F53A4F3" w14:textId="77777777" w:rsidR="00F0620F" w:rsidRDefault="00F062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B0B42"/>
    <w:multiLevelType w:val="hybridMultilevel"/>
    <w:tmpl w:val="2A80FDFC"/>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785FEF"/>
    <w:multiLevelType w:val="hybridMultilevel"/>
    <w:tmpl w:val="3BF0D8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9E4F41"/>
    <w:multiLevelType w:val="hybridMultilevel"/>
    <w:tmpl w:val="5CC676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7B2A48"/>
    <w:multiLevelType w:val="hybridMultilevel"/>
    <w:tmpl w:val="B6F2F71E"/>
    <w:lvl w:ilvl="0" w:tplc="6BC0409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2A5408"/>
    <w:multiLevelType w:val="hybridMultilevel"/>
    <w:tmpl w:val="F26247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29E"/>
    <w:rsid w:val="00006C47"/>
    <w:rsid w:val="00033963"/>
    <w:rsid w:val="00034087"/>
    <w:rsid w:val="000C0CF5"/>
    <w:rsid w:val="000D0551"/>
    <w:rsid w:val="000D2B21"/>
    <w:rsid w:val="000D5CCB"/>
    <w:rsid w:val="000D7630"/>
    <w:rsid w:val="00105059"/>
    <w:rsid w:val="0012035C"/>
    <w:rsid w:val="00161B59"/>
    <w:rsid w:val="00183696"/>
    <w:rsid w:val="001A171A"/>
    <w:rsid w:val="001B75BA"/>
    <w:rsid w:val="001C0F42"/>
    <w:rsid w:val="00241E3D"/>
    <w:rsid w:val="00255939"/>
    <w:rsid w:val="002679E0"/>
    <w:rsid w:val="00281055"/>
    <w:rsid w:val="002971CA"/>
    <w:rsid w:val="002974BC"/>
    <w:rsid w:val="002A06E8"/>
    <w:rsid w:val="002B2284"/>
    <w:rsid w:val="0036529E"/>
    <w:rsid w:val="00376305"/>
    <w:rsid w:val="00381E90"/>
    <w:rsid w:val="003D0A58"/>
    <w:rsid w:val="003D1354"/>
    <w:rsid w:val="00436EF3"/>
    <w:rsid w:val="00454DA3"/>
    <w:rsid w:val="0046097B"/>
    <w:rsid w:val="004752D6"/>
    <w:rsid w:val="004A1483"/>
    <w:rsid w:val="004C619B"/>
    <w:rsid w:val="004D3399"/>
    <w:rsid w:val="004E702C"/>
    <w:rsid w:val="00536AB1"/>
    <w:rsid w:val="005502C1"/>
    <w:rsid w:val="005949F2"/>
    <w:rsid w:val="005B36A6"/>
    <w:rsid w:val="005C16EA"/>
    <w:rsid w:val="005E6656"/>
    <w:rsid w:val="006003CC"/>
    <w:rsid w:val="00603FA7"/>
    <w:rsid w:val="0061142F"/>
    <w:rsid w:val="00624EA7"/>
    <w:rsid w:val="0069564A"/>
    <w:rsid w:val="00696336"/>
    <w:rsid w:val="006A17B3"/>
    <w:rsid w:val="006B00A3"/>
    <w:rsid w:val="006B75CF"/>
    <w:rsid w:val="006D5A63"/>
    <w:rsid w:val="006E4923"/>
    <w:rsid w:val="00702AB8"/>
    <w:rsid w:val="00751963"/>
    <w:rsid w:val="0076229A"/>
    <w:rsid w:val="00765F6D"/>
    <w:rsid w:val="007743A7"/>
    <w:rsid w:val="00795BFE"/>
    <w:rsid w:val="007A3457"/>
    <w:rsid w:val="007C238A"/>
    <w:rsid w:val="007E4070"/>
    <w:rsid w:val="00810539"/>
    <w:rsid w:val="00822EDD"/>
    <w:rsid w:val="008423B4"/>
    <w:rsid w:val="00852625"/>
    <w:rsid w:val="00885B55"/>
    <w:rsid w:val="0089398E"/>
    <w:rsid w:val="00913803"/>
    <w:rsid w:val="00960E6D"/>
    <w:rsid w:val="00991860"/>
    <w:rsid w:val="00A1173A"/>
    <w:rsid w:val="00A44309"/>
    <w:rsid w:val="00A73A77"/>
    <w:rsid w:val="00AB0E1E"/>
    <w:rsid w:val="00B00CE3"/>
    <w:rsid w:val="00B077B5"/>
    <w:rsid w:val="00B7424D"/>
    <w:rsid w:val="00B921A0"/>
    <w:rsid w:val="00B9223D"/>
    <w:rsid w:val="00BF30CC"/>
    <w:rsid w:val="00C31A86"/>
    <w:rsid w:val="00C85111"/>
    <w:rsid w:val="00CA4A3E"/>
    <w:rsid w:val="00CB39FA"/>
    <w:rsid w:val="00CB47BB"/>
    <w:rsid w:val="00CE5D85"/>
    <w:rsid w:val="00D32C5E"/>
    <w:rsid w:val="00D332E1"/>
    <w:rsid w:val="00D5249A"/>
    <w:rsid w:val="00D52B49"/>
    <w:rsid w:val="00D65160"/>
    <w:rsid w:val="00E254B5"/>
    <w:rsid w:val="00E26712"/>
    <w:rsid w:val="00E40FC6"/>
    <w:rsid w:val="00E50636"/>
    <w:rsid w:val="00E82F5E"/>
    <w:rsid w:val="00EB1F65"/>
    <w:rsid w:val="00EB3D69"/>
    <w:rsid w:val="00EC22B7"/>
    <w:rsid w:val="00ED70AF"/>
    <w:rsid w:val="00EE1276"/>
    <w:rsid w:val="00EF24F6"/>
    <w:rsid w:val="00EF7F67"/>
    <w:rsid w:val="00F0620F"/>
    <w:rsid w:val="00F2604A"/>
    <w:rsid w:val="00F53036"/>
    <w:rsid w:val="00F67AC1"/>
    <w:rsid w:val="00F72A69"/>
    <w:rsid w:val="00F96A84"/>
    <w:rsid w:val="00FC2A4D"/>
    <w:rsid w:val="00FD2F43"/>
    <w:rsid w:val="00FD5BC4"/>
    <w:rsid w:val="00FE41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EBB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2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5B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BC4"/>
  </w:style>
  <w:style w:type="paragraph" w:styleId="Footer">
    <w:name w:val="footer"/>
    <w:basedOn w:val="Normal"/>
    <w:link w:val="FooterChar"/>
    <w:uiPriority w:val="99"/>
    <w:unhideWhenUsed/>
    <w:rsid w:val="00FD5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BC4"/>
  </w:style>
  <w:style w:type="paragraph" w:styleId="ListParagraph">
    <w:name w:val="List Paragraph"/>
    <w:basedOn w:val="Normal"/>
    <w:uiPriority w:val="34"/>
    <w:qFormat/>
    <w:rsid w:val="00033963"/>
    <w:pPr>
      <w:ind w:left="720"/>
      <w:contextualSpacing/>
    </w:pPr>
  </w:style>
  <w:style w:type="paragraph" w:styleId="BalloonText">
    <w:name w:val="Balloon Text"/>
    <w:basedOn w:val="Normal"/>
    <w:link w:val="BalloonTextChar"/>
    <w:uiPriority w:val="99"/>
    <w:semiHidden/>
    <w:unhideWhenUsed/>
    <w:rsid w:val="00A443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309"/>
    <w:rPr>
      <w:rFonts w:ascii="Tahoma" w:hAnsi="Tahoma" w:cs="Tahoma"/>
      <w:sz w:val="16"/>
      <w:szCs w:val="16"/>
    </w:rPr>
  </w:style>
  <w:style w:type="character" w:styleId="CommentReference">
    <w:name w:val="annotation reference"/>
    <w:basedOn w:val="DefaultParagraphFont"/>
    <w:uiPriority w:val="99"/>
    <w:semiHidden/>
    <w:unhideWhenUsed/>
    <w:rsid w:val="00702AB8"/>
    <w:rPr>
      <w:sz w:val="16"/>
      <w:szCs w:val="16"/>
    </w:rPr>
  </w:style>
  <w:style w:type="paragraph" w:styleId="CommentText">
    <w:name w:val="annotation text"/>
    <w:basedOn w:val="Normal"/>
    <w:link w:val="CommentTextChar"/>
    <w:uiPriority w:val="99"/>
    <w:semiHidden/>
    <w:unhideWhenUsed/>
    <w:rsid w:val="00702AB8"/>
    <w:pPr>
      <w:spacing w:line="240" w:lineRule="auto"/>
    </w:pPr>
    <w:rPr>
      <w:sz w:val="20"/>
      <w:szCs w:val="20"/>
    </w:rPr>
  </w:style>
  <w:style w:type="character" w:customStyle="1" w:styleId="CommentTextChar">
    <w:name w:val="Comment Text Char"/>
    <w:basedOn w:val="DefaultParagraphFont"/>
    <w:link w:val="CommentText"/>
    <w:uiPriority w:val="99"/>
    <w:semiHidden/>
    <w:rsid w:val="00702AB8"/>
    <w:rPr>
      <w:sz w:val="20"/>
      <w:szCs w:val="20"/>
    </w:rPr>
  </w:style>
  <w:style w:type="paragraph" w:styleId="CommentSubject">
    <w:name w:val="annotation subject"/>
    <w:basedOn w:val="CommentText"/>
    <w:next w:val="CommentText"/>
    <w:link w:val="CommentSubjectChar"/>
    <w:uiPriority w:val="99"/>
    <w:semiHidden/>
    <w:unhideWhenUsed/>
    <w:rsid w:val="00960E6D"/>
    <w:rPr>
      <w:b/>
      <w:bCs/>
    </w:rPr>
  </w:style>
  <w:style w:type="character" w:customStyle="1" w:styleId="CommentSubjectChar">
    <w:name w:val="Comment Subject Char"/>
    <w:basedOn w:val="CommentTextChar"/>
    <w:link w:val="CommentSubject"/>
    <w:uiPriority w:val="99"/>
    <w:semiHidden/>
    <w:rsid w:val="00960E6D"/>
    <w:rPr>
      <w:b/>
      <w:bCs/>
      <w:sz w:val="20"/>
      <w:szCs w:val="20"/>
    </w:rPr>
  </w:style>
  <w:style w:type="paragraph" w:styleId="NoSpacing">
    <w:name w:val="No Spacing"/>
    <w:uiPriority w:val="1"/>
    <w:qFormat/>
    <w:rsid w:val="00C85111"/>
    <w:pPr>
      <w:spacing w:after="0" w:line="240" w:lineRule="auto"/>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2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5B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BC4"/>
  </w:style>
  <w:style w:type="paragraph" w:styleId="Footer">
    <w:name w:val="footer"/>
    <w:basedOn w:val="Normal"/>
    <w:link w:val="FooterChar"/>
    <w:uiPriority w:val="99"/>
    <w:unhideWhenUsed/>
    <w:rsid w:val="00FD5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BC4"/>
  </w:style>
  <w:style w:type="paragraph" w:styleId="ListParagraph">
    <w:name w:val="List Paragraph"/>
    <w:basedOn w:val="Normal"/>
    <w:uiPriority w:val="34"/>
    <w:qFormat/>
    <w:rsid w:val="00033963"/>
    <w:pPr>
      <w:ind w:left="720"/>
      <w:contextualSpacing/>
    </w:pPr>
  </w:style>
  <w:style w:type="paragraph" w:styleId="BalloonText">
    <w:name w:val="Balloon Text"/>
    <w:basedOn w:val="Normal"/>
    <w:link w:val="BalloonTextChar"/>
    <w:uiPriority w:val="99"/>
    <w:semiHidden/>
    <w:unhideWhenUsed/>
    <w:rsid w:val="00A443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309"/>
    <w:rPr>
      <w:rFonts w:ascii="Tahoma" w:hAnsi="Tahoma" w:cs="Tahoma"/>
      <w:sz w:val="16"/>
      <w:szCs w:val="16"/>
    </w:rPr>
  </w:style>
  <w:style w:type="character" w:styleId="CommentReference">
    <w:name w:val="annotation reference"/>
    <w:basedOn w:val="DefaultParagraphFont"/>
    <w:uiPriority w:val="99"/>
    <w:semiHidden/>
    <w:unhideWhenUsed/>
    <w:rsid w:val="00702AB8"/>
    <w:rPr>
      <w:sz w:val="16"/>
      <w:szCs w:val="16"/>
    </w:rPr>
  </w:style>
  <w:style w:type="paragraph" w:styleId="CommentText">
    <w:name w:val="annotation text"/>
    <w:basedOn w:val="Normal"/>
    <w:link w:val="CommentTextChar"/>
    <w:uiPriority w:val="99"/>
    <w:semiHidden/>
    <w:unhideWhenUsed/>
    <w:rsid w:val="00702AB8"/>
    <w:pPr>
      <w:spacing w:line="240" w:lineRule="auto"/>
    </w:pPr>
    <w:rPr>
      <w:sz w:val="20"/>
      <w:szCs w:val="20"/>
    </w:rPr>
  </w:style>
  <w:style w:type="character" w:customStyle="1" w:styleId="CommentTextChar">
    <w:name w:val="Comment Text Char"/>
    <w:basedOn w:val="DefaultParagraphFont"/>
    <w:link w:val="CommentText"/>
    <w:uiPriority w:val="99"/>
    <w:semiHidden/>
    <w:rsid w:val="00702AB8"/>
    <w:rPr>
      <w:sz w:val="20"/>
      <w:szCs w:val="20"/>
    </w:rPr>
  </w:style>
  <w:style w:type="paragraph" w:styleId="CommentSubject">
    <w:name w:val="annotation subject"/>
    <w:basedOn w:val="CommentText"/>
    <w:next w:val="CommentText"/>
    <w:link w:val="CommentSubjectChar"/>
    <w:uiPriority w:val="99"/>
    <w:semiHidden/>
    <w:unhideWhenUsed/>
    <w:rsid w:val="00960E6D"/>
    <w:rPr>
      <w:b/>
      <w:bCs/>
    </w:rPr>
  </w:style>
  <w:style w:type="character" w:customStyle="1" w:styleId="CommentSubjectChar">
    <w:name w:val="Comment Subject Char"/>
    <w:basedOn w:val="CommentTextChar"/>
    <w:link w:val="CommentSubject"/>
    <w:uiPriority w:val="99"/>
    <w:semiHidden/>
    <w:rsid w:val="00960E6D"/>
    <w:rPr>
      <w:b/>
      <w:bCs/>
      <w:sz w:val="20"/>
      <w:szCs w:val="20"/>
    </w:rPr>
  </w:style>
  <w:style w:type="paragraph" w:styleId="NoSpacing">
    <w:name w:val="No Spacing"/>
    <w:uiPriority w:val="1"/>
    <w:qFormat/>
    <w:rsid w:val="00C85111"/>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1335</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8934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EChernak</dc:creator>
  <cp:lastModifiedBy>SYSTEM</cp:lastModifiedBy>
  <cp:revision>2</cp:revision>
  <dcterms:created xsi:type="dcterms:W3CDTF">2018-03-01T19:28:00Z</dcterms:created>
  <dcterms:modified xsi:type="dcterms:W3CDTF">2018-03-01T19:28:00Z</dcterms:modified>
</cp:coreProperties>
</file>