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75E" w:rsidRPr="00D8175E" w:rsidRDefault="00D8175E" w:rsidP="00D8175E">
      <w:pPr>
        <w:autoSpaceDE w:val="0"/>
        <w:autoSpaceDN w:val="0"/>
        <w:adjustRightInd w:val="0"/>
        <w:spacing w:after="0" w:line="240" w:lineRule="auto"/>
        <w:rPr>
          <w:rFonts w:ascii="Calibri" w:hAnsi="Calibri" w:cs="Calibri"/>
          <w:color w:val="000000"/>
          <w:sz w:val="24"/>
          <w:szCs w:val="24"/>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12240"/>
      </w:tblGrid>
      <w:tr w:rsidR="00D8175E" w:rsidRPr="00297F2D">
        <w:trPr>
          <w:trHeight w:val="334"/>
        </w:trPr>
        <w:tc>
          <w:tcPr>
            <w:tcW w:w="12240" w:type="dxa"/>
          </w:tcPr>
          <w:p w:rsidR="00D8175E" w:rsidRPr="002053BF" w:rsidRDefault="00D8175E">
            <w:pPr>
              <w:autoSpaceDE w:val="0"/>
              <w:autoSpaceDN w:val="0"/>
              <w:adjustRightInd w:val="0"/>
              <w:spacing w:after="0" w:line="240" w:lineRule="auto"/>
              <w:rPr>
                <w:rFonts w:ascii="Courier New" w:hAnsi="Courier New" w:cs="Courier New"/>
                <w:color w:val="000000"/>
                <w:sz w:val="24"/>
                <w:szCs w:val="24"/>
              </w:rPr>
            </w:pPr>
            <w:r w:rsidRPr="002053BF">
              <w:rPr>
                <w:rFonts w:ascii="Courier New" w:hAnsi="Courier New" w:cs="Courier New"/>
                <w:b/>
                <w:bCs/>
                <w:color w:val="000000"/>
                <w:sz w:val="24"/>
                <w:szCs w:val="24"/>
              </w:rPr>
              <w:t xml:space="preserve">Form Approved </w:t>
            </w:r>
          </w:p>
          <w:p w:rsidR="00D8175E" w:rsidRPr="002053BF" w:rsidRDefault="00D8175E">
            <w:pPr>
              <w:autoSpaceDE w:val="0"/>
              <w:autoSpaceDN w:val="0"/>
              <w:adjustRightInd w:val="0"/>
              <w:spacing w:after="0" w:line="240" w:lineRule="auto"/>
              <w:rPr>
                <w:rFonts w:ascii="Courier New" w:hAnsi="Courier New" w:cs="Courier New"/>
                <w:color w:val="000000"/>
                <w:sz w:val="24"/>
                <w:szCs w:val="24"/>
              </w:rPr>
            </w:pPr>
            <w:r w:rsidRPr="002053BF">
              <w:rPr>
                <w:rFonts w:ascii="Courier New" w:hAnsi="Courier New" w:cs="Courier New"/>
                <w:b/>
                <w:bCs/>
                <w:color w:val="000000"/>
                <w:sz w:val="24"/>
                <w:szCs w:val="24"/>
              </w:rPr>
              <w:t xml:space="preserve">OMB No. 0920-xxxx </w:t>
            </w:r>
          </w:p>
          <w:p w:rsidR="00D8175E" w:rsidRPr="002053BF" w:rsidRDefault="00D8175E">
            <w:pPr>
              <w:autoSpaceDE w:val="0"/>
              <w:autoSpaceDN w:val="0"/>
              <w:adjustRightInd w:val="0"/>
              <w:spacing w:after="0" w:line="240" w:lineRule="auto"/>
              <w:rPr>
                <w:rFonts w:ascii="Courier New" w:hAnsi="Courier New" w:cs="Courier New"/>
                <w:color w:val="000000"/>
                <w:sz w:val="24"/>
                <w:szCs w:val="24"/>
              </w:rPr>
            </w:pPr>
            <w:r w:rsidRPr="002053BF">
              <w:rPr>
                <w:rFonts w:ascii="Courier New" w:hAnsi="Courier New" w:cs="Courier New"/>
                <w:b/>
                <w:bCs/>
                <w:color w:val="000000"/>
                <w:sz w:val="24"/>
                <w:szCs w:val="24"/>
              </w:rPr>
              <w:t>Exp. Date xx/xx/</w:t>
            </w:r>
            <w:proofErr w:type="spellStart"/>
            <w:r w:rsidRPr="002053BF">
              <w:rPr>
                <w:rFonts w:ascii="Courier New" w:hAnsi="Courier New" w:cs="Courier New"/>
                <w:b/>
                <w:bCs/>
                <w:color w:val="000000"/>
                <w:sz w:val="24"/>
                <w:szCs w:val="24"/>
              </w:rPr>
              <w:t>xxxx</w:t>
            </w:r>
            <w:proofErr w:type="spellEnd"/>
            <w:r w:rsidRPr="002053BF">
              <w:rPr>
                <w:rFonts w:ascii="Courier New" w:hAnsi="Courier New" w:cs="Courier New"/>
                <w:b/>
                <w:bCs/>
                <w:color w:val="000000"/>
                <w:sz w:val="24"/>
                <w:szCs w:val="24"/>
              </w:rPr>
              <w:t xml:space="preserve"> </w:t>
            </w:r>
          </w:p>
        </w:tc>
      </w:tr>
    </w:tbl>
    <w:p w:rsidR="00D8175E" w:rsidRPr="002053BF" w:rsidRDefault="00D8175E" w:rsidP="002053BF">
      <w:pPr>
        <w:tabs>
          <w:tab w:val="left" w:pos="2415"/>
          <w:tab w:val="center" w:pos="5040"/>
        </w:tabs>
        <w:rPr>
          <w:rFonts w:ascii="Courier New" w:hAnsi="Courier New" w:cs="Courier New"/>
          <w:b/>
          <w:color w:val="002060"/>
          <w:sz w:val="24"/>
          <w:szCs w:val="24"/>
        </w:rPr>
      </w:pPr>
    </w:p>
    <w:p w:rsidR="00464B16" w:rsidRPr="00596D20" w:rsidRDefault="00464B16" w:rsidP="002053BF">
      <w:pPr>
        <w:tabs>
          <w:tab w:val="left" w:pos="2415"/>
          <w:tab w:val="center" w:pos="5040"/>
        </w:tabs>
        <w:spacing w:after="0"/>
        <w:jc w:val="center"/>
        <w:rPr>
          <w:rFonts w:ascii="Courier New" w:hAnsi="Courier New" w:cs="Courier New"/>
          <w:b/>
          <w:sz w:val="24"/>
          <w:szCs w:val="24"/>
        </w:rPr>
      </w:pPr>
      <w:r w:rsidRPr="00596D20">
        <w:rPr>
          <w:rFonts w:ascii="Courier New" w:hAnsi="Courier New" w:cs="Courier New"/>
          <w:b/>
          <w:sz w:val="24"/>
          <w:szCs w:val="24"/>
        </w:rPr>
        <w:t>ATTACHMENT 7.</w:t>
      </w:r>
    </w:p>
    <w:p w:rsidR="000C4CE7" w:rsidRPr="002053BF" w:rsidRDefault="00464B16" w:rsidP="000C4CE7">
      <w:pPr>
        <w:tabs>
          <w:tab w:val="left" w:pos="2415"/>
          <w:tab w:val="center" w:pos="5040"/>
        </w:tabs>
        <w:jc w:val="center"/>
        <w:rPr>
          <w:rFonts w:ascii="Courier New" w:hAnsi="Courier New" w:cs="Courier New"/>
          <w:b/>
          <w:color w:val="002060"/>
          <w:sz w:val="24"/>
          <w:szCs w:val="24"/>
        </w:rPr>
      </w:pPr>
      <w:r w:rsidRPr="00596D20">
        <w:rPr>
          <w:rFonts w:ascii="Courier New" w:hAnsi="Courier New" w:cs="Courier New"/>
          <w:b/>
          <w:sz w:val="24"/>
          <w:szCs w:val="24"/>
        </w:rPr>
        <w:t>ANNUAL</w:t>
      </w:r>
      <w:r w:rsidRPr="002053BF">
        <w:rPr>
          <w:rFonts w:ascii="Courier New" w:hAnsi="Courier New" w:cs="Courier New"/>
          <w:b/>
          <w:color w:val="002060"/>
          <w:sz w:val="24"/>
          <w:szCs w:val="24"/>
        </w:rPr>
        <w:t xml:space="preserve"> </w:t>
      </w:r>
      <w:r w:rsidR="000C4CE7" w:rsidRPr="00596D20">
        <w:rPr>
          <w:rFonts w:ascii="Courier New" w:hAnsi="Courier New" w:cs="Courier New"/>
          <w:b/>
          <w:sz w:val="24"/>
          <w:szCs w:val="24"/>
        </w:rPr>
        <w:t>FUNDING ALLOCATIONS REPORT</w:t>
      </w:r>
      <w:r w:rsidR="000F7DA7" w:rsidRPr="00596D20">
        <w:rPr>
          <w:rFonts w:ascii="Courier New" w:hAnsi="Courier New" w:cs="Courier New"/>
          <w:b/>
          <w:sz w:val="24"/>
          <w:szCs w:val="24"/>
        </w:rPr>
        <w:t xml:space="preserve"> – FILE SPECIFICATIONS</w:t>
      </w:r>
    </w:p>
    <w:p w:rsidR="00D8175E" w:rsidRPr="002053BF" w:rsidRDefault="00D8175E" w:rsidP="00D8175E">
      <w:pPr>
        <w:autoSpaceDE w:val="0"/>
        <w:autoSpaceDN w:val="0"/>
        <w:adjustRightInd w:val="0"/>
        <w:spacing w:after="0" w:line="240" w:lineRule="auto"/>
        <w:rPr>
          <w:rFonts w:ascii="Courier New" w:hAnsi="Courier New" w:cs="Courier New"/>
          <w:color w:val="000000"/>
          <w:sz w:val="24"/>
          <w:szCs w:val="24"/>
        </w:rPr>
      </w:pPr>
      <w:r w:rsidRPr="002053BF">
        <w:rPr>
          <w:rFonts w:ascii="Courier New" w:hAnsi="Courier New" w:cs="Courier New"/>
          <w:bCs/>
          <w:color w:val="000000"/>
          <w:sz w:val="24"/>
          <w:szCs w:val="24"/>
        </w:rPr>
        <w:t xml:space="preserve">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 </w:t>
      </w:r>
    </w:p>
    <w:p w:rsidR="00464B16" w:rsidRPr="002053BF" w:rsidRDefault="00464B16" w:rsidP="000C4CE7">
      <w:pPr>
        <w:tabs>
          <w:tab w:val="left" w:pos="2415"/>
          <w:tab w:val="center" w:pos="5040"/>
        </w:tabs>
        <w:jc w:val="center"/>
        <w:rPr>
          <w:rFonts w:ascii="Courier New" w:hAnsi="Courier New" w:cs="Courier New"/>
          <w:b/>
          <w:color w:val="002060"/>
          <w:sz w:val="24"/>
          <w:szCs w:val="24"/>
        </w:rPr>
      </w:pPr>
    </w:p>
    <w:p w:rsidR="000C4CE7" w:rsidRPr="002053BF" w:rsidRDefault="000C4CE7" w:rsidP="000C4CE7">
      <w:pPr>
        <w:rPr>
          <w:rFonts w:ascii="Courier New" w:hAnsi="Courier New" w:cs="Courier New"/>
          <w:b/>
          <w:sz w:val="24"/>
          <w:szCs w:val="24"/>
        </w:rPr>
      </w:pPr>
      <w:r w:rsidRPr="002053BF">
        <w:rPr>
          <w:rFonts w:ascii="Courier New" w:hAnsi="Courier New" w:cs="Courier New"/>
          <w:sz w:val="24"/>
          <w:szCs w:val="24"/>
        </w:rPr>
        <w:t>In this part, the list below includes aggregate data variables on allocation of funds to design and implement program activities and to reach priority population groups.  These data are reported to CDC only once a year by all PS15-1509 funded health departments.</w:t>
      </w:r>
      <w:r w:rsidR="00807563" w:rsidRPr="002053BF">
        <w:rPr>
          <w:rFonts w:ascii="Courier New" w:hAnsi="Courier New" w:cs="Courier New"/>
          <w:sz w:val="24"/>
          <w:szCs w:val="24"/>
        </w:rPr>
        <w:t xml:space="preserve"> </w:t>
      </w:r>
      <w:bookmarkStart w:id="0" w:name="_GoBack"/>
      <w:bookmarkEnd w:id="0"/>
    </w:p>
    <w:tbl>
      <w:tblPr>
        <w:tblStyle w:val="TableGrid"/>
        <w:tblW w:w="1108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793"/>
        <w:gridCol w:w="8472"/>
        <w:gridCol w:w="1823"/>
      </w:tblGrid>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b/>
                <w:sz w:val="24"/>
                <w:szCs w:val="24"/>
              </w:rPr>
            </w:pPr>
          </w:p>
        </w:tc>
        <w:tc>
          <w:tcPr>
            <w:tcW w:w="2149" w:type="dxa"/>
            <w:shd w:val="clear" w:color="auto" w:fill="9BBB59" w:themeFill="accent3"/>
          </w:tcPr>
          <w:p w:rsidR="000C4CE7" w:rsidRPr="002053BF" w:rsidRDefault="000C4CE7" w:rsidP="00596D20">
            <w:pPr>
              <w:rPr>
                <w:rFonts w:ascii="Courier New" w:hAnsi="Courier New" w:cs="Courier New"/>
                <w:b/>
                <w:sz w:val="24"/>
                <w:szCs w:val="24"/>
              </w:rPr>
            </w:pPr>
            <w:r w:rsidRPr="002053BF">
              <w:rPr>
                <w:rFonts w:ascii="Courier New" w:hAnsi="Courier New" w:cs="Courier New"/>
                <w:b/>
                <w:sz w:val="24"/>
                <w:szCs w:val="24"/>
              </w:rPr>
              <w:t>Stratif</w:t>
            </w:r>
            <w:r w:rsidR="00596D20">
              <w:rPr>
                <w:rFonts w:ascii="Courier New" w:hAnsi="Courier New" w:cs="Courier New"/>
                <w:b/>
                <w:sz w:val="24"/>
                <w:szCs w:val="24"/>
              </w:rPr>
              <w:t>y?*</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FA01</w:t>
            </w:r>
          </w:p>
        </w:tc>
        <w:tc>
          <w:tcPr>
            <w:tcW w:w="8472" w:type="dxa"/>
            <w:hideMark/>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 xml:space="preserve">Amount of funds allocated to provide services for persons at risk for HIV </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FA02</w:t>
            </w:r>
          </w:p>
        </w:tc>
        <w:tc>
          <w:tcPr>
            <w:tcW w:w="8472" w:type="dxa"/>
          </w:tcPr>
          <w:p w:rsidR="000C4CE7" w:rsidRPr="002053BF" w:rsidRDefault="000C4CE7" w:rsidP="000C4CE7">
            <w:pPr>
              <w:pStyle w:val="ListParagraph"/>
              <w:numPr>
                <w:ilvl w:val="0"/>
                <w:numId w:val="1"/>
              </w:numPr>
              <w:rPr>
                <w:rFonts w:ascii="Courier New" w:hAnsi="Courier New" w:cs="Courier New"/>
                <w:sz w:val="24"/>
                <w:szCs w:val="24"/>
              </w:rPr>
            </w:pPr>
            <w:r w:rsidRPr="002053BF">
              <w:rPr>
                <w:rFonts w:ascii="Courier New" w:hAnsi="Courier New" w:cs="Courier New"/>
                <w:sz w:val="24"/>
                <w:szCs w:val="24"/>
              </w:rPr>
              <w:t>Amount of funds allocated to provide HIV testing services/program</w:t>
            </w:r>
            <w:r w:rsidRPr="002053BF">
              <w:rPr>
                <w:rFonts w:ascii="Courier New" w:hAnsi="Courier New" w:cs="Courier New"/>
                <w:sz w:val="24"/>
                <w:szCs w:val="24"/>
              </w:rPr>
              <w:tab/>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FA03</w:t>
            </w:r>
          </w:p>
        </w:tc>
        <w:tc>
          <w:tcPr>
            <w:tcW w:w="8472" w:type="dxa"/>
          </w:tcPr>
          <w:p w:rsidR="000C4CE7" w:rsidRPr="002053BF" w:rsidRDefault="000C4CE7" w:rsidP="000C4CE7">
            <w:pPr>
              <w:pStyle w:val="ListParagraph"/>
              <w:numPr>
                <w:ilvl w:val="0"/>
                <w:numId w:val="1"/>
              </w:numPr>
              <w:rPr>
                <w:rFonts w:ascii="Courier New" w:hAnsi="Courier New" w:cs="Courier New"/>
                <w:sz w:val="24"/>
                <w:szCs w:val="24"/>
              </w:rPr>
            </w:pPr>
            <w:r w:rsidRPr="002053BF">
              <w:rPr>
                <w:rFonts w:ascii="Courier New" w:hAnsi="Courier New" w:cs="Courier New"/>
                <w:sz w:val="24"/>
                <w:szCs w:val="24"/>
              </w:rPr>
              <w:t>Amount of funds allocated to provide PrEP services/program</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FA04</w:t>
            </w:r>
          </w:p>
        </w:tc>
        <w:tc>
          <w:tcPr>
            <w:tcW w:w="8472" w:type="dxa"/>
          </w:tcPr>
          <w:p w:rsidR="000C4CE7" w:rsidRPr="002053BF" w:rsidRDefault="000C4CE7" w:rsidP="000C4CE7">
            <w:pPr>
              <w:pStyle w:val="ListParagraph"/>
              <w:numPr>
                <w:ilvl w:val="0"/>
                <w:numId w:val="1"/>
              </w:numPr>
              <w:rPr>
                <w:rFonts w:ascii="Courier New" w:hAnsi="Courier New" w:cs="Courier New"/>
                <w:sz w:val="24"/>
                <w:szCs w:val="24"/>
              </w:rPr>
            </w:pPr>
            <w:r w:rsidRPr="002053BF">
              <w:rPr>
                <w:rFonts w:ascii="Courier New" w:hAnsi="Courier New" w:cs="Courier New"/>
                <w:sz w:val="24"/>
                <w:szCs w:val="24"/>
              </w:rPr>
              <w:t>Amount of funds allocated to provide nPEP services/program</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sz w:val="24"/>
                <w:szCs w:val="24"/>
              </w:rPr>
            </w:pPr>
          </w:p>
        </w:tc>
        <w:tc>
          <w:tcPr>
            <w:tcW w:w="2149" w:type="dxa"/>
            <w:shd w:val="clear" w:color="auto" w:fill="9BBB59" w:themeFill="accent3"/>
          </w:tcPr>
          <w:p w:rsidR="000C4CE7" w:rsidRPr="002053BF" w:rsidRDefault="000C4CE7" w:rsidP="00E969EF">
            <w:pPr>
              <w:rPr>
                <w:rFonts w:ascii="Courier New" w:hAnsi="Courier New" w:cs="Courier New"/>
                <w:sz w:val="24"/>
                <w:szCs w:val="24"/>
              </w:rPr>
            </w:pP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FA05</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provide services for persons living with HIV</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FA06</w:t>
            </w:r>
          </w:p>
        </w:tc>
        <w:tc>
          <w:tcPr>
            <w:tcW w:w="8472" w:type="dxa"/>
          </w:tcPr>
          <w:p w:rsidR="000C4CE7" w:rsidRPr="002053BF" w:rsidRDefault="000C4CE7" w:rsidP="000C4CE7">
            <w:pPr>
              <w:pStyle w:val="ListParagraph"/>
              <w:numPr>
                <w:ilvl w:val="0"/>
                <w:numId w:val="2"/>
              </w:numPr>
              <w:rPr>
                <w:rFonts w:ascii="Courier New" w:hAnsi="Courier New" w:cs="Courier New"/>
                <w:sz w:val="24"/>
                <w:szCs w:val="24"/>
              </w:rPr>
            </w:pPr>
            <w:r w:rsidRPr="002053BF">
              <w:rPr>
                <w:rFonts w:ascii="Courier New" w:hAnsi="Courier New" w:cs="Courier New"/>
                <w:sz w:val="24"/>
                <w:szCs w:val="24"/>
              </w:rPr>
              <w:t>Amount of funds allocated to conduct data-to-care program</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sz w:val="24"/>
                <w:szCs w:val="24"/>
              </w:rPr>
            </w:pPr>
          </w:p>
        </w:tc>
        <w:tc>
          <w:tcPr>
            <w:tcW w:w="2149" w:type="dxa"/>
            <w:shd w:val="clear" w:color="auto" w:fill="9BBB59" w:themeFill="accent3"/>
          </w:tcPr>
          <w:p w:rsidR="000C4CE7" w:rsidRPr="002053BF" w:rsidRDefault="000C4CE7" w:rsidP="00E969EF">
            <w:pPr>
              <w:rPr>
                <w:rFonts w:ascii="Courier New" w:hAnsi="Courier New" w:cs="Courier New"/>
                <w:sz w:val="24"/>
                <w:szCs w:val="24"/>
              </w:rPr>
            </w:pP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FA07</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provide navigation/linkage to needed services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FA08</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for HIV/STD partner services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FA09</w:t>
            </w:r>
          </w:p>
        </w:tc>
        <w:tc>
          <w:tcPr>
            <w:tcW w:w="8472" w:type="dxa"/>
            <w:noWrap/>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provide behavioral risk reduction counseling/interventions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FA10</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provide behavioral health services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FA11</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provide social services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sz w:val="24"/>
                <w:szCs w:val="24"/>
              </w:rPr>
            </w:pPr>
          </w:p>
        </w:tc>
        <w:tc>
          <w:tcPr>
            <w:tcW w:w="2149" w:type="dxa"/>
            <w:shd w:val="clear" w:color="auto" w:fill="9BBB59" w:themeFill="accent3"/>
          </w:tcPr>
          <w:p w:rsidR="000C4CE7" w:rsidRPr="002053BF" w:rsidRDefault="000C4CE7" w:rsidP="00E969EF">
            <w:pPr>
              <w:rPr>
                <w:rFonts w:ascii="Courier New" w:hAnsi="Courier New" w:cs="Courier New"/>
                <w:sz w:val="24"/>
                <w:szCs w:val="24"/>
              </w:rPr>
            </w:pPr>
          </w:p>
        </w:tc>
      </w:tr>
      <w:tr w:rsidR="000C4CE7" w:rsidRPr="00297F2D" w:rsidTr="00596D20">
        <w:trPr>
          <w:trHeight w:val="20"/>
        </w:trPr>
        <w:tc>
          <w:tcPr>
            <w:tcW w:w="793" w:type="dxa"/>
            <w:noWrap/>
          </w:tcPr>
          <w:p w:rsidR="000C4CE7" w:rsidRPr="00596D20" w:rsidRDefault="000C4CE7" w:rsidP="00E969EF">
            <w:pPr>
              <w:rPr>
                <w:rFonts w:ascii="Courier New" w:hAnsi="Courier New" w:cs="Courier New"/>
                <w:b/>
                <w:bCs/>
                <w:sz w:val="24"/>
                <w:szCs w:val="24"/>
              </w:rPr>
            </w:pPr>
            <w:r w:rsidRPr="00596D20">
              <w:rPr>
                <w:rFonts w:ascii="Courier New" w:hAnsi="Courier New" w:cs="Courier New"/>
                <w:b/>
                <w:bCs/>
                <w:sz w:val="24"/>
                <w:szCs w:val="24"/>
              </w:rPr>
              <w:t>FA12</w:t>
            </w:r>
          </w:p>
        </w:tc>
        <w:tc>
          <w:tcPr>
            <w:tcW w:w="8472" w:type="dxa"/>
          </w:tcPr>
          <w:p w:rsidR="000C4CE7" w:rsidRPr="00596D20" w:rsidRDefault="000C4CE7" w:rsidP="00E969EF">
            <w:pPr>
              <w:rPr>
                <w:rFonts w:ascii="Courier New" w:hAnsi="Courier New" w:cs="Courier New"/>
                <w:sz w:val="24"/>
                <w:szCs w:val="24"/>
              </w:rPr>
            </w:pPr>
            <w:r w:rsidRPr="00596D20">
              <w:rPr>
                <w:rFonts w:ascii="Courier New" w:hAnsi="Courier New" w:cs="Courier New"/>
                <w:sz w:val="24"/>
                <w:szCs w:val="24"/>
              </w:rPr>
              <w:t>Amount of funds allocated for program planning</w:t>
            </w:r>
          </w:p>
        </w:tc>
        <w:tc>
          <w:tcPr>
            <w:tcW w:w="2149" w:type="dxa"/>
            <w:vAlign w:val="bottom"/>
          </w:tcPr>
          <w:p w:rsidR="000C4CE7" w:rsidRPr="00596D20" w:rsidRDefault="000C4CE7" w:rsidP="00E969EF">
            <w:pPr>
              <w:rPr>
                <w:rFonts w:ascii="Courier New" w:hAnsi="Courier New" w:cs="Courier New"/>
                <w:sz w:val="24"/>
                <w:szCs w:val="24"/>
              </w:rPr>
            </w:pPr>
            <w:r w:rsidRPr="00596D20">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FA13</w:t>
            </w:r>
          </w:p>
        </w:tc>
        <w:tc>
          <w:tcPr>
            <w:tcW w:w="8472" w:type="dxa"/>
            <w:noWrap/>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for program monitoring and evaluation</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FA14</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 xml:space="preserve">Amount of funds allocated for capacity building </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FA15</w:t>
            </w:r>
          </w:p>
        </w:tc>
        <w:tc>
          <w:tcPr>
            <w:tcW w:w="8472" w:type="dxa"/>
            <w:noWrap/>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for general operations and administrative activities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sz w:val="24"/>
                <w:szCs w:val="24"/>
              </w:rPr>
            </w:pPr>
          </w:p>
        </w:tc>
        <w:tc>
          <w:tcPr>
            <w:tcW w:w="2149" w:type="dxa"/>
            <w:shd w:val="clear" w:color="auto" w:fill="9BBB59" w:themeFill="accent3"/>
          </w:tcPr>
          <w:p w:rsidR="000C4CE7" w:rsidRPr="002053BF" w:rsidRDefault="000C4CE7" w:rsidP="00E969EF">
            <w:pPr>
              <w:rPr>
                <w:rFonts w:ascii="Courier New" w:hAnsi="Courier New" w:cs="Courier New"/>
                <w:sz w:val="24"/>
                <w:szCs w:val="24"/>
              </w:rPr>
            </w:pP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FA16</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for CBO activities (contracts with CBOs)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FA17</w:t>
            </w:r>
          </w:p>
        </w:tc>
        <w:tc>
          <w:tcPr>
            <w:tcW w:w="8472" w:type="dxa"/>
            <w:noWrap/>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for other collaborative activities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No</w:t>
            </w:r>
          </w:p>
        </w:tc>
      </w:tr>
      <w:tr w:rsidR="000C4CE7" w:rsidRPr="00297F2D" w:rsidTr="00596D20">
        <w:trPr>
          <w:trHeight w:val="20"/>
        </w:trPr>
        <w:tc>
          <w:tcPr>
            <w:tcW w:w="793" w:type="dxa"/>
            <w:shd w:val="clear" w:color="auto" w:fill="9BBB59" w:themeFill="accent3"/>
            <w:noWrap/>
          </w:tcPr>
          <w:p w:rsidR="000C4CE7" w:rsidRPr="002053BF" w:rsidRDefault="000C4CE7" w:rsidP="00E969EF">
            <w:pPr>
              <w:rPr>
                <w:rFonts w:ascii="Courier New" w:hAnsi="Courier New" w:cs="Courier New"/>
                <w:b/>
                <w:bCs/>
                <w:sz w:val="24"/>
                <w:szCs w:val="24"/>
              </w:rPr>
            </w:pPr>
          </w:p>
        </w:tc>
        <w:tc>
          <w:tcPr>
            <w:tcW w:w="8472" w:type="dxa"/>
            <w:shd w:val="clear" w:color="auto" w:fill="9BBB59" w:themeFill="accent3"/>
            <w:noWrap/>
          </w:tcPr>
          <w:p w:rsidR="000C4CE7" w:rsidRPr="002053BF" w:rsidRDefault="000C4CE7" w:rsidP="00E969EF">
            <w:pPr>
              <w:rPr>
                <w:rFonts w:ascii="Courier New" w:hAnsi="Courier New" w:cs="Courier New"/>
                <w:sz w:val="24"/>
                <w:szCs w:val="24"/>
              </w:rPr>
            </w:pPr>
          </w:p>
        </w:tc>
        <w:tc>
          <w:tcPr>
            <w:tcW w:w="2149" w:type="dxa"/>
            <w:shd w:val="clear" w:color="auto" w:fill="9BBB59" w:themeFill="accent3"/>
          </w:tcPr>
          <w:p w:rsidR="000C4CE7" w:rsidRPr="002053BF" w:rsidRDefault="000C4CE7" w:rsidP="00E969EF">
            <w:pPr>
              <w:rPr>
                <w:rFonts w:ascii="Courier New" w:hAnsi="Courier New" w:cs="Courier New"/>
                <w:sz w:val="24"/>
                <w:szCs w:val="24"/>
              </w:rPr>
            </w:pPr>
          </w:p>
        </w:tc>
      </w:tr>
      <w:tr w:rsidR="000C4CE7" w:rsidRPr="00297F2D" w:rsidTr="00596D20">
        <w:trPr>
          <w:trHeight w:val="20"/>
        </w:trPr>
        <w:tc>
          <w:tcPr>
            <w:tcW w:w="793" w:type="dxa"/>
            <w:noWrap/>
          </w:tcPr>
          <w:p w:rsidR="000C4CE7" w:rsidRPr="002053BF" w:rsidRDefault="000C4CE7" w:rsidP="00E969EF">
            <w:pPr>
              <w:rPr>
                <w:rFonts w:ascii="Courier New" w:hAnsi="Courier New" w:cs="Courier New"/>
                <w:b/>
                <w:bCs/>
                <w:sz w:val="24"/>
                <w:szCs w:val="24"/>
              </w:rPr>
            </w:pPr>
            <w:r w:rsidRPr="002053BF">
              <w:rPr>
                <w:rFonts w:ascii="Courier New" w:hAnsi="Courier New" w:cs="Courier New"/>
                <w:b/>
                <w:bCs/>
                <w:sz w:val="24"/>
                <w:szCs w:val="24"/>
              </w:rPr>
              <w:t>FA18</w:t>
            </w:r>
          </w:p>
        </w:tc>
        <w:tc>
          <w:tcPr>
            <w:tcW w:w="8472" w:type="dxa"/>
          </w:tcPr>
          <w:p w:rsidR="000C4CE7" w:rsidRPr="002053BF" w:rsidRDefault="000C4CE7" w:rsidP="00E969EF">
            <w:pPr>
              <w:rPr>
                <w:rFonts w:ascii="Courier New" w:hAnsi="Courier New" w:cs="Courier New"/>
                <w:sz w:val="24"/>
                <w:szCs w:val="24"/>
              </w:rPr>
            </w:pPr>
            <w:r w:rsidRPr="002053BF">
              <w:rPr>
                <w:rFonts w:ascii="Courier New" w:hAnsi="Courier New" w:cs="Courier New"/>
                <w:sz w:val="24"/>
                <w:szCs w:val="24"/>
              </w:rPr>
              <w:t>Amount of funds allocated to reach various population groups*</w:t>
            </w:r>
          </w:p>
        </w:tc>
        <w:tc>
          <w:tcPr>
            <w:tcW w:w="2149" w:type="dxa"/>
            <w:vAlign w:val="bottom"/>
          </w:tcPr>
          <w:p w:rsidR="000C4CE7" w:rsidRPr="002053BF" w:rsidRDefault="000C4CE7" w:rsidP="00E969EF">
            <w:pPr>
              <w:rPr>
                <w:rFonts w:ascii="Courier New" w:hAnsi="Courier New" w:cs="Courier New"/>
                <w:sz w:val="24"/>
                <w:szCs w:val="24"/>
              </w:rPr>
            </w:pPr>
            <w:r w:rsidRPr="002053BF">
              <w:rPr>
                <w:rFonts w:ascii="Courier New" w:eastAsia="Times New Roman" w:hAnsi="Courier New" w:cs="Courier New"/>
                <w:i/>
                <w:iCs/>
                <w:color w:val="FF0000"/>
                <w:sz w:val="24"/>
                <w:szCs w:val="24"/>
              </w:rPr>
              <w:t>Yes</w:t>
            </w:r>
          </w:p>
        </w:tc>
      </w:tr>
    </w:tbl>
    <w:p w:rsidR="000C4CE7" w:rsidRPr="002053BF" w:rsidRDefault="000C4CE7" w:rsidP="000C4CE7">
      <w:pPr>
        <w:rPr>
          <w:rFonts w:ascii="Courier New" w:hAnsi="Courier New" w:cs="Courier New"/>
          <w:i/>
          <w:sz w:val="24"/>
          <w:szCs w:val="24"/>
        </w:rPr>
      </w:pPr>
      <w:r w:rsidRPr="002053BF">
        <w:rPr>
          <w:rFonts w:ascii="Courier New" w:hAnsi="Courier New" w:cs="Courier New"/>
          <w:i/>
          <w:sz w:val="24"/>
          <w:szCs w:val="24"/>
        </w:rPr>
        <w:t>* Note: Overall allocation will be stratified by race/ethnicity, current gender, and HIV transmission risk groups.</w:t>
      </w:r>
    </w:p>
    <w:p w:rsidR="000C4CE7" w:rsidRPr="002053BF" w:rsidRDefault="000C4CE7" w:rsidP="000C4CE7">
      <w:pPr>
        <w:jc w:val="center"/>
        <w:rPr>
          <w:rFonts w:ascii="Courier New" w:hAnsi="Courier New" w:cs="Courier New"/>
          <w:b/>
          <w:sz w:val="24"/>
          <w:szCs w:val="24"/>
        </w:rPr>
      </w:pPr>
    </w:p>
    <w:p w:rsidR="00DC57CC" w:rsidRPr="002053BF" w:rsidRDefault="00DC57CC">
      <w:pPr>
        <w:rPr>
          <w:rFonts w:ascii="Courier New" w:hAnsi="Courier New" w:cs="Courier New"/>
          <w:sz w:val="24"/>
          <w:szCs w:val="24"/>
        </w:rPr>
      </w:pPr>
    </w:p>
    <w:sectPr w:rsidR="00DC57CC" w:rsidRPr="002053BF" w:rsidSect="006C6578">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CE7" w:rsidRDefault="000C4CE7" w:rsidP="008B5D54">
      <w:pPr>
        <w:spacing w:after="0" w:line="240" w:lineRule="auto"/>
      </w:pPr>
      <w:r>
        <w:separator/>
      </w:r>
    </w:p>
  </w:endnote>
  <w:endnote w:type="continuationSeparator" w:id="0">
    <w:p w:rsidR="000C4CE7" w:rsidRDefault="000C4CE7"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CE7" w:rsidRDefault="000C4CE7" w:rsidP="008B5D54">
      <w:pPr>
        <w:spacing w:after="0" w:line="240" w:lineRule="auto"/>
      </w:pPr>
      <w:r>
        <w:separator/>
      </w:r>
    </w:p>
  </w:footnote>
  <w:footnote w:type="continuationSeparator" w:id="0">
    <w:p w:rsidR="000C4CE7" w:rsidRDefault="000C4CE7" w:rsidP="008B5D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DD0865"/>
    <w:multiLevelType w:val="hybridMultilevel"/>
    <w:tmpl w:val="5912711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739B4295"/>
    <w:multiLevelType w:val="hybridMultilevel"/>
    <w:tmpl w:val="1B08671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CE7"/>
    <w:rsid w:val="000C4CE7"/>
    <w:rsid w:val="000F7DA7"/>
    <w:rsid w:val="002053BF"/>
    <w:rsid w:val="002716CD"/>
    <w:rsid w:val="00297F2D"/>
    <w:rsid w:val="00464B16"/>
    <w:rsid w:val="00596D20"/>
    <w:rsid w:val="005E2B48"/>
    <w:rsid w:val="006C6578"/>
    <w:rsid w:val="007B71DE"/>
    <w:rsid w:val="00807563"/>
    <w:rsid w:val="008B5D54"/>
    <w:rsid w:val="00B55735"/>
    <w:rsid w:val="00B608AC"/>
    <w:rsid w:val="00B82AB6"/>
    <w:rsid w:val="00D8175E"/>
    <w:rsid w:val="00DC5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656EDD86-42DA-479C-A1AE-120820608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CE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59"/>
    <w:rsid w:val="000C4C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4CE7"/>
    <w:pPr>
      <w:ind w:left="720"/>
      <w:contextualSpacing/>
    </w:pPr>
  </w:style>
  <w:style w:type="paragraph" w:customStyle="1" w:styleId="Default">
    <w:name w:val="Default"/>
    <w:rsid w:val="00D8175E"/>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D817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817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B788F-DF21-4CA9-BEAB-C016EA1D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Iqbal, Kashif (CDC/OID/NCHHSTP)</dc:creator>
  <cp:keywords/>
  <dc:description/>
  <cp:lastModifiedBy>Dominguez, Ken (CDC/OID/NCHHSTP)</cp:lastModifiedBy>
  <cp:revision>7</cp:revision>
  <cp:lastPrinted>2016-11-21T18:15:00Z</cp:lastPrinted>
  <dcterms:created xsi:type="dcterms:W3CDTF">2016-11-21T15:55:00Z</dcterms:created>
  <dcterms:modified xsi:type="dcterms:W3CDTF">2016-11-28T20:25:00Z</dcterms:modified>
</cp:coreProperties>
</file>