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09E7" w14:textId="77777777" w:rsidR="0067580A" w:rsidRDefault="0067580A" w:rsidP="0067580A">
      <w:pPr>
        <w:jc w:val="center"/>
        <w:rPr>
          <w:sz w:val="28"/>
          <w:szCs w:val="28"/>
        </w:rPr>
      </w:pPr>
      <w:bookmarkStart w:id="0" w:name="_Toc445463370"/>
      <w:bookmarkStart w:id="1" w:name="_Toc445469557"/>
      <w:bookmarkStart w:id="2" w:name="_Toc445472718"/>
      <w:bookmarkStart w:id="3" w:name="_Toc445473166"/>
      <w:bookmarkStart w:id="4" w:name="_GoBack"/>
      <w:bookmarkEnd w:id="4"/>
    </w:p>
    <w:p w14:paraId="5B84B238" w14:textId="33732931" w:rsidR="0067580A" w:rsidRDefault="00AC473E" w:rsidP="0067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E">
        <w:rPr>
          <w:rFonts w:ascii="Times New Roman" w:hAnsi="Times New Roman" w:cs="Times New Roman"/>
          <w:b/>
          <w:sz w:val="24"/>
          <w:szCs w:val="24"/>
        </w:rPr>
        <w:t>APPENDIX B1</w:t>
      </w:r>
      <w:r w:rsidR="00EF2409">
        <w:rPr>
          <w:rFonts w:ascii="Times New Roman" w:hAnsi="Times New Roman" w:cs="Times New Roman"/>
          <w:b/>
          <w:sz w:val="24"/>
          <w:szCs w:val="24"/>
        </w:rPr>
        <w:t>.a</w:t>
      </w:r>
    </w:p>
    <w:p w14:paraId="07CAB106" w14:textId="77777777" w:rsidR="0009631C" w:rsidRPr="00AC473E" w:rsidRDefault="0009631C" w:rsidP="00675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60795" w14:textId="4AE9BF94" w:rsidR="0067580A" w:rsidRPr="00AC473E" w:rsidRDefault="0009631C" w:rsidP="0067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AGENCY </w:t>
      </w:r>
      <w:r w:rsidR="00AC473E" w:rsidRPr="00AC473E">
        <w:rPr>
          <w:rFonts w:ascii="Times New Roman" w:hAnsi="Times New Roman" w:cs="Times New Roman"/>
          <w:b/>
          <w:sz w:val="24"/>
          <w:szCs w:val="24"/>
        </w:rPr>
        <w:t>SURVEY</w:t>
      </w:r>
    </w:p>
    <w:p w14:paraId="3E4D8E8F" w14:textId="77777777" w:rsidR="0067580A" w:rsidRDefault="0067580A" w:rsidP="0067580A">
      <w:r>
        <w:br w:type="page"/>
      </w:r>
    </w:p>
    <w:p w14:paraId="0FE245AE" w14:textId="77777777" w:rsidR="0067580A" w:rsidRPr="00851D63" w:rsidRDefault="0067580A" w:rsidP="0067580A"/>
    <w:p w14:paraId="7697EE50" w14:textId="77777777" w:rsidR="0067580A" w:rsidRDefault="0067580A" w:rsidP="0067580A"/>
    <w:p w14:paraId="3D9E658E" w14:textId="77777777" w:rsidR="0067580A" w:rsidRDefault="0067580A" w:rsidP="0067580A"/>
    <w:p w14:paraId="00AAC10C" w14:textId="77777777" w:rsidR="0067580A" w:rsidRDefault="0067580A" w:rsidP="0067580A"/>
    <w:p w14:paraId="31BC8F46" w14:textId="77777777" w:rsidR="0067580A" w:rsidRDefault="0067580A" w:rsidP="0067580A"/>
    <w:p w14:paraId="29D146D3" w14:textId="77777777" w:rsidR="0067580A" w:rsidRDefault="0067580A" w:rsidP="0067580A"/>
    <w:p w14:paraId="5C96DC30" w14:textId="77777777" w:rsidR="0067580A" w:rsidRDefault="0067580A" w:rsidP="0067580A"/>
    <w:p w14:paraId="228A033B" w14:textId="77777777" w:rsidR="0067580A" w:rsidRDefault="0067580A" w:rsidP="0067580A"/>
    <w:p w14:paraId="23AAABE0" w14:textId="77777777" w:rsidR="0067580A" w:rsidRDefault="0067580A" w:rsidP="0067580A"/>
    <w:p w14:paraId="6590881D" w14:textId="77777777" w:rsidR="0067580A" w:rsidRDefault="0067580A" w:rsidP="0067580A"/>
    <w:p w14:paraId="74C2B545" w14:textId="77777777" w:rsidR="0067580A" w:rsidRDefault="0067580A" w:rsidP="0067580A"/>
    <w:p w14:paraId="6CB1181E" w14:textId="77777777" w:rsidR="0067580A" w:rsidRDefault="0067580A" w:rsidP="0067580A"/>
    <w:p w14:paraId="60F72112" w14:textId="77777777" w:rsidR="0067580A" w:rsidRDefault="0067580A" w:rsidP="0067580A"/>
    <w:p w14:paraId="03BC9838" w14:textId="77777777" w:rsidR="0067580A" w:rsidRDefault="0067580A" w:rsidP="0067580A"/>
    <w:p w14:paraId="7528464D" w14:textId="77777777" w:rsidR="0067580A" w:rsidRDefault="0067580A" w:rsidP="0067580A"/>
    <w:p w14:paraId="251DED63" w14:textId="18D0B7EE" w:rsidR="0067580A" w:rsidRDefault="0067580A" w:rsidP="0067580A"/>
    <w:p w14:paraId="1A2CE647" w14:textId="5A80C7F7" w:rsidR="006932E3" w:rsidRDefault="006932E3" w:rsidP="0067580A"/>
    <w:p w14:paraId="19842DD1" w14:textId="1EC066A0" w:rsidR="006932E3" w:rsidRDefault="006932E3" w:rsidP="0067580A"/>
    <w:p w14:paraId="562DD90C" w14:textId="108E27CD" w:rsidR="006932E3" w:rsidRDefault="006932E3" w:rsidP="0067580A"/>
    <w:p w14:paraId="3899A82F" w14:textId="4041E449" w:rsidR="006932E3" w:rsidRDefault="006932E3" w:rsidP="0067580A"/>
    <w:p w14:paraId="0EA8C1CD" w14:textId="3074DAAD" w:rsidR="006932E3" w:rsidRDefault="006932E3" w:rsidP="0067580A"/>
    <w:p w14:paraId="0828BAB9" w14:textId="054C0AA9" w:rsidR="0067580A" w:rsidRDefault="0067580A" w:rsidP="00AD0290">
      <w:pPr>
        <w:jc w:val="center"/>
      </w:pPr>
    </w:p>
    <w:p w14:paraId="51419BFB" w14:textId="5DE4C4F4" w:rsidR="00AD0290" w:rsidRDefault="00AD0290" w:rsidP="00AD0290">
      <w:pPr>
        <w:jc w:val="center"/>
      </w:pPr>
    </w:p>
    <w:p w14:paraId="644064FC" w14:textId="77777777" w:rsidR="005707CA" w:rsidRDefault="005707CA" w:rsidP="001F781A">
      <w:pPr>
        <w:spacing w:after="0" w:line="240" w:lineRule="auto"/>
        <w:rPr>
          <w:rFonts w:ascii="Times New Roman" w:eastAsia="Calibri" w:hAnsi="Times New Roman" w:cs="Times New Roman"/>
        </w:rPr>
        <w:sectPr w:rsidR="005707CA" w:rsidSect="008D0D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152" w:bottom="1440" w:left="1152" w:header="720" w:footer="720" w:gutter="0"/>
          <w:pgNumType w:start="1"/>
          <w:cols w:space="720"/>
          <w:docGrid w:linePitch="360"/>
        </w:sectPr>
      </w:pPr>
      <w:bookmarkStart w:id="5" w:name="_Hlk483282180"/>
    </w:p>
    <w:bookmarkEnd w:id="5"/>
    <w:p w14:paraId="19787C07" w14:textId="579954DA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  <w:r w:rsidRPr="001F781A">
        <w:rPr>
          <w:rFonts w:ascii="Calibri" w:eastAsia="Calibri" w:hAnsi="Calibri" w:cs="Times New Roman"/>
          <w:b/>
          <w:caps/>
          <w:color w:val="FF0000"/>
        </w:rPr>
        <w:t>INTRO:</w:t>
      </w:r>
      <w:r w:rsidRPr="001F781A">
        <w:rPr>
          <w:rFonts w:ascii="Times New Roman" w:eastAsia="Calibri" w:hAnsi="Times New Roman" w:cs="Times New Roman"/>
        </w:rPr>
        <w:t xml:space="preserve"> Thank you for </w:t>
      </w:r>
      <w:r w:rsidR="00BE68B1">
        <w:rPr>
          <w:rFonts w:ascii="Times New Roman" w:eastAsia="Calibri" w:hAnsi="Times New Roman" w:cs="Times New Roman"/>
        </w:rPr>
        <w:t xml:space="preserve">participating in </w:t>
      </w:r>
      <w:r w:rsidRPr="001F781A">
        <w:rPr>
          <w:rFonts w:ascii="Times New Roman" w:eastAsia="Calibri" w:hAnsi="Times New Roman" w:cs="Times New Roman"/>
        </w:rPr>
        <w:t xml:space="preserve">the </w:t>
      </w:r>
      <w:r w:rsidR="005707CA">
        <w:rPr>
          <w:rFonts w:ascii="Times New Roman" w:eastAsia="Calibri" w:hAnsi="Times New Roman" w:cs="Times New Roman"/>
        </w:rPr>
        <w:t>T</w:t>
      </w:r>
      <w:r w:rsidRPr="001F781A">
        <w:rPr>
          <w:rFonts w:ascii="Times New Roman" w:eastAsia="Calibri" w:hAnsi="Times New Roman" w:cs="Times New Roman"/>
        </w:rPr>
        <w:t>hird National Survey of WIC Participants. This survey is sponsored by the U</w:t>
      </w:r>
      <w:r w:rsidR="00906AD9">
        <w:rPr>
          <w:rFonts w:ascii="Times New Roman" w:eastAsia="Calibri" w:hAnsi="Times New Roman" w:cs="Times New Roman"/>
        </w:rPr>
        <w:t>.S.</w:t>
      </w:r>
      <w:r w:rsidRPr="001F781A">
        <w:rPr>
          <w:rFonts w:ascii="Times New Roman" w:eastAsia="Calibri" w:hAnsi="Times New Roman" w:cs="Times New Roman"/>
        </w:rPr>
        <w:t xml:space="preserve"> Department of Agriculture (USDA) Food and Nutrition Service (FNS) and administe</w:t>
      </w:r>
      <w:r w:rsidR="009F0169">
        <w:rPr>
          <w:rFonts w:ascii="Times New Roman" w:eastAsia="Calibri" w:hAnsi="Times New Roman" w:cs="Times New Roman"/>
        </w:rPr>
        <w:t>red by 2M Research Services</w:t>
      </w:r>
      <w:r w:rsidRPr="001F781A">
        <w:rPr>
          <w:rFonts w:ascii="Times New Roman" w:eastAsia="Calibri" w:hAnsi="Times New Roman" w:cs="Times New Roman"/>
        </w:rPr>
        <w:t xml:space="preserve">. Please refer to the accompanying cover letter for full details of this research effort. If you have any questions, please contact </w:t>
      </w:r>
      <w:r w:rsidR="00CD4482">
        <w:rPr>
          <w:rFonts w:ascii="Times New Roman" w:eastAsia="Calibri" w:hAnsi="Times New Roman" w:cs="Times New Roman"/>
        </w:rPr>
        <w:t>Jim Murdoch</w:t>
      </w:r>
      <w:r w:rsidRPr="001F781A">
        <w:rPr>
          <w:rFonts w:ascii="Times New Roman" w:eastAsia="Calibri" w:hAnsi="Times New Roman" w:cs="Times New Roman"/>
        </w:rPr>
        <w:t xml:space="preserve"> at 1</w:t>
      </w:r>
      <w:r w:rsidR="000B1743">
        <w:rPr>
          <w:rFonts w:ascii="Times New Roman" w:eastAsia="Calibri" w:hAnsi="Times New Roman" w:cs="Times New Roman"/>
        </w:rPr>
        <w:t>-</w:t>
      </w:r>
      <w:r w:rsidRPr="001F781A">
        <w:rPr>
          <w:rFonts w:ascii="Times New Roman" w:eastAsia="Calibri" w:hAnsi="Times New Roman" w:cs="Times New Roman"/>
        </w:rPr>
        <w:t>817</w:t>
      </w:r>
      <w:r w:rsidR="000B1743">
        <w:rPr>
          <w:rFonts w:ascii="Times New Roman" w:eastAsia="Calibri" w:hAnsi="Times New Roman" w:cs="Times New Roman"/>
        </w:rPr>
        <w:t>-</w:t>
      </w:r>
      <w:r w:rsidRPr="001F781A">
        <w:rPr>
          <w:rFonts w:ascii="Times New Roman" w:eastAsia="Calibri" w:hAnsi="Times New Roman" w:cs="Times New Roman"/>
        </w:rPr>
        <w:t>856</w:t>
      </w:r>
      <w:r w:rsidR="000B1743">
        <w:rPr>
          <w:rFonts w:ascii="Times New Roman" w:eastAsia="Calibri" w:hAnsi="Times New Roman" w:cs="Times New Roman"/>
        </w:rPr>
        <w:t>-</w:t>
      </w:r>
      <w:r w:rsidR="00CD4482" w:rsidRPr="001F781A">
        <w:rPr>
          <w:rFonts w:ascii="Times New Roman" w:eastAsia="Calibri" w:hAnsi="Times New Roman" w:cs="Times New Roman"/>
        </w:rPr>
        <w:t>08</w:t>
      </w:r>
      <w:r w:rsidR="00CD4482">
        <w:rPr>
          <w:rFonts w:ascii="Times New Roman" w:eastAsia="Calibri" w:hAnsi="Times New Roman" w:cs="Times New Roman"/>
        </w:rPr>
        <w:t>63</w:t>
      </w:r>
      <w:r w:rsidRPr="001F781A">
        <w:rPr>
          <w:rFonts w:ascii="Times New Roman" w:eastAsia="Calibri" w:hAnsi="Times New Roman" w:cs="Times New Roman"/>
        </w:rPr>
        <w:t xml:space="preserve">, or </w:t>
      </w:r>
      <w:r w:rsidR="00F4103A">
        <w:rPr>
          <w:rFonts w:ascii="Times New Roman" w:eastAsia="Calibri" w:hAnsi="Times New Roman" w:cs="Times New Roman"/>
        </w:rPr>
        <w:t xml:space="preserve">by </w:t>
      </w:r>
      <w:r w:rsidRPr="001F781A">
        <w:rPr>
          <w:rFonts w:ascii="Times New Roman" w:eastAsia="Calibri" w:hAnsi="Times New Roman" w:cs="Times New Roman"/>
        </w:rPr>
        <w:t>email</w:t>
      </w:r>
      <w:r w:rsidR="00F4103A">
        <w:rPr>
          <w:rFonts w:ascii="Times New Roman" w:eastAsia="Calibri" w:hAnsi="Times New Roman" w:cs="Times New Roman"/>
        </w:rPr>
        <w:t xml:space="preserve"> at</w:t>
      </w:r>
      <w:r w:rsidRPr="001F781A">
        <w:rPr>
          <w:rFonts w:ascii="Times New Roman" w:eastAsia="Calibri" w:hAnsi="Times New Roman" w:cs="Times New Roman"/>
        </w:rPr>
        <w:t xml:space="preserve"> </w:t>
      </w:r>
      <w:hyperlink r:id="rId18" w:history="1">
        <w:r w:rsidR="00CD4482">
          <w:rPr>
            <w:rFonts w:ascii="Times New Roman" w:eastAsia="Calibri" w:hAnsi="Times New Roman" w:cs="Times New Roman"/>
            <w:color w:val="0000FF"/>
            <w:u w:val="single"/>
          </w:rPr>
          <w:t>jmurdoch</w:t>
        </w:r>
        <w:r w:rsidR="00CD4482" w:rsidRPr="001F781A">
          <w:rPr>
            <w:rFonts w:ascii="Times New Roman" w:eastAsia="Calibri" w:hAnsi="Times New Roman" w:cs="Times New Roman"/>
            <w:color w:val="0000FF"/>
            <w:u w:val="single"/>
          </w:rPr>
          <w:t>@2mresearch.com.</w:t>
        </w:r>
      </w:hyperlink>
    </w:p>
    <w:p w14:paraId="3E3AE3FF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D36893" w14:textId="77777777" w:rsidR="006932E3" w:rsidRDefault="001F781A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This survey—along with surveys of local agencies and participants—is designed to provide FNS with additional information on policies and program operations, beyond those available from existing program sources</w:t>
      </w:r>
      <w:r w:rsidR="004A28E1">
        <w:rPr>
          <w:rFonts w:ascii="Times New Roman" w:eastAsia="Calibri" w:hAnsi="Times New Roman" w:cs="Times New Roman"/>
        </w:rPr>
        <w:t xml:space="preserve"> </w:t>
      </w:r>
      <w:r w:rsidR="00F4103A">
        <w:rPr>
          <w:rFonts w:ascii="Times New Roman" w:eastAsia="Calibri" w:hAnsi="Times New Roman" w:cs="Times New Roman"/>
        </w:rPr>
        <w:t>(</w:t>
      </w:r>
      <w:r w:rsidR="004A28E1">
        <w:rPr>
          <w:rFonts w:ascii="Times New Roman" w:eastAsia="Calibri" w:hAnsi="Times New Roman" w:cs="Times New Roman"/>
        </w:rPr>
        <w:t>e.g., State Plans</w:t>
      </w:r>
      <w:r w:rsidR="00F4103A">
        <w:rPr>
          <w:rFonts w:ascii="Times New Roman" w:eastAsia="Calibri" w:hAnsi="Times New Roman" w:cs="Times New Roman"/>
        </w:rPr>
        <w:t>)</w:t>
      </w:r>
      <w:r w:rsidRPr="001F781A">
        <w:rPr>
          <w:rFonts w:ascii="Times New Roman" w:eastAsia="Calibri" w:hAnsi="Times New Roman" w:cs="Times New Roman"/>
        </w:rPr>
        <w:t>.</w:t>
      </w:r>
    </w:p>
    <w:p w14:paraId="53D19F37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5DE35818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41FE1DE0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C4A3D47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F22144E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C7DA4DE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4BEABBF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32A33006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11000E2F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AB3A1F0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E6A62CA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3E6E7173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64B78D5D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0150082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1973C08E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0B85AC0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427781C3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4A28B18F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35C1FD0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37E8AFB6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29DF31C0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75173AC7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14FDC3ED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5EEB337D" w14:textId="77777777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53701029" w14:textId="4295F4BE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DDB06C0" w14:textId="1CE06B60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688407C8" w14:textId="1DCF0E93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2B6EE243" w14:textId="707D1033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08E37675" w14:textId="66CB925A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2ABA7A03" w14:textId="6898019D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2A82D2DB" w14:textId="34CE7052" w:rsidR="006932E3" w:rsidRDefault="006932E3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</w:p>
    <w:p w14:paraId="634DFCC9" w14:textId="77777777" w:rsidR="00900F46" w:rsidRDefault="00900F46" w:rsidP="00972FBD"/>
    <w:p w14:paraId="41E78CF3" w14:textId="77777777" w:rsidR="00900F46" w:rsidRDefault="00900F46" w:rsidP="00900F46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14:paraId="6B172FA0" w14:textId="1F31D8A7" w:rsidR="00900F46" w:rsidRPr="00AC473E" w:rsidRDefault="00900F46" w:rsidP="0090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 w:right="36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C473E">
        <w:rPr>
          <w:rFonts w:ascii="Times New Roman" w:eastAsia="Calibri" w:hAnsi="Times New Roman" w:cs="Times New Roman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E70F75">
        <w:rPr>
          <w:rFonts w:ascii="Times New Roman" w:eastAsia="Calibri" w:hAnsi="Times New Roman" w:cs="Times New Roman"/>
          <w:sz w:val="18"/>
          <w:szCs w:val="18"/>
        </w:rPr>
        <w:t>0584-</w:t>
      </w:r>
      <w:r w:rsidRPr="00AC473E">
        <w:rPr>
          <w:rFonts w:ascii="Times New Roman" w:eastAsia="Calibri" w:hAnsi="Times New Roman" w:cs="Times New Roman"/>
          <w:sz w:val="18"/>
          <w:szCs w:val="18"/>
        </w:rPr>
        <w:t>XXXX. The time required to complete this information collection is estimated to average 66 minutes (1.1</w:t>
      </w:r>
      <w:r>
        <w:rPr>
          <w:rFonts w:ascii="Times New Roman" w:eastAsia="Calibri" w:hAnsi="Times New Roman" w:cs="Times New Roman"/>
          <w:sz w:val="18"/>
          <w:szCs w:val="18"/>
        </w:rPr>
        <w:t>0</w:t>
      </w:r>
      <w:r w:rsidRPr="00AC473E">
        <w:rPr>
          <w:rFonts w:ascii="Times New Roman" w:eastAsia="Calibri" w:hAnsi="Times New Roman" w:cs="Times New Roman"/>
          <w:sz w:val="18"/>
          <w:szCs w:val="18"/>
        </w:rPr>
        <w:t xml:space="preserve"> hours) per response, including the time for reviewing instructions, searching existing data sources, gathering and maintaining the data needed, and completing and reviewing the collection of information.  </w:t>
      </w:r>
      <w:r w:rsidR="00E70F75" w:rsidRPr="00E70F75">
        <w:rPr>
          <w:rFonts w:ascii="Times New Roman" w:eastAsia="Calibri" w:hAnsi="Times New Roman" w:cs="Times New Roman"/>
          <w:sz w:val="18"/>
          <w:szCs w:val="18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</w:p>
    <w:p w14:paraId="239E5E1B" w14:textId="5F1B033D" w:rsidR="006932E3" w:rsidRDefault="001F781A" w:rsidP="001F781A">
      <w:pPr>
        <w:spacing w:after="0" w:line="240" w:lineRule="auto"/>
        <w:ind w:right="-1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 xml:space="preserve">  </w:t>
      </w:r>
    </w:p>
    <w:p w14:paraId="75284F96" w14:textId="77777777" w:rsidR="00D47015" w:rsidRPr="00F23CB1" w:rsidRDefault="00D47015" w:rsidP="00D47015">
      <w:pPr>
        <w:pStyle w:val="Heading4"/>
        <w:rPr>
          <w:rFonts w:eastAsia="Arial Narrow"/>
        </w:rPr>
      </w:pPr>
      <w:bookmarkStart w:id="6" w:name="_Ref453607295"/>
      <w:r>
        <w:rPr>
          <w:rFonts w:eastAsia="Arial Narrow"/>
        </w:rPr>
        <w:t>Identity</w:t>
      </w:r>
      <w:bookmarkEnd w:id="6"/>
    </w:p>
    <w:p w14:paraId="26821AD0" w14:textId="77777777" w:rsidR="00D47015" w:rsidRDefault="00D47015" w:rsidP="00D47015">
      <w:pPr>
        <w:spacing w:after="0" w:line="240" w:lineRule="auto"/>
        <w:rPr>
          <w:rFonts w:ascii="Times New Roman" w:eastAsia="Calibri" w:hAnsi="Calibri" w:cs="Times New Roman"/>
        </w:rPr>
      </w:pPr>
    </w:p>
    <w:p w14:paraId="32477B0E" w14:textId="2392A1D7" w:rsidR="00D47015" w:rsidRDefault="00D47015" w:rsidP="00C4082D">
      <w:pPr>
        <w:spacing w:after="0" w:line="240" w:lineRule="auto"/>
        <w:ind w:left="360" w:hanging="360"/>
        <w:rPr>
          <w:rFonts w:ascii="Times New Roman" w:eastAsia="Calibri" w:hAnsi="Calibri" w:cs="Times New Roman"/>
        </w:rPr>
      </w:pPr>
      <w:r w:rsidRPr="00F23CB1">
        <w:rPr>
          <w:rFonts w:ascii="Times New Roman" w:eastAsia="Calibri" w:hAnsi="Calibri" w:cs="Times New Roman"/>
        </w:rPr>
        <w:t xml:space="preserve">Q1. What types of </w:t>
      </w:r>
      <w:r w:rsidR="0092634B">
        <w:rPr>
          <w:rFonts w:ascii="Times New Roman" w:eastAsia="Calibri" w:hAnsi="Calibri" w:cs="Times New Roman"/>
        </w:rPr>
        <w:t>documentation does your S</w:t>
      </w:r>
      <w:r>
        <w:rPr>
          <w:rFonts w:ascii="Times New Roman" w:eastAsia="Calibri" w:hAnsi="Calibri" w:cs="Times New Roman"/>
        </w:rPr>
        <w:t>tate</w:t>
      </w:r>
      <w:r w:rsidRPr="00F23CB1">
        <w:rPr>
          <w:rFonts w:ascii="Times New Roman" w:eastAsia="Calibri" w:hAnsi="Calibri" w:cs="Times New Roman"/>
        </w:rPr>
        <w:t xml:space="preserve"> agency </w:t>
      </w:r>
      <w:r w:rsidR="0092634B">
        <w:rPr>
          <w:rFonts w:ascii="Times New Roman" w:eastAsia="Calibri" w:hAnsi="Calibri" w:cs="Times New Roman"/>
        </w:rPr>
        <w:t>accept as proof of</w:t>
      </w:r>
      <w:r>
        <w:rPr>
          <w:rFonts w:ascii="Times New Roman" w:eastAsia="Calibri" w:hAnsi="Calibri" w:cs="Times New Roman"/>
        </w:rPr>
        <w:t xml:space="preserve"> identity</w:t>
      </w:r>
      <w:r w:rsidR="0092634B">
        <w:rPr>
          <w:rFonts w:ascii="Times New Roman" w:eastAsia="Calibri" w:hAnsi="Calibri" w:cs="Times New Roman"/>
        </w:rPr>
        <w:t xml:space="preserve"> </w:t>
      </w:r>
      <w:r w:rsidRPr="00F23CB1">
        <w:rPr>
          <w:rFonts w:ascii="Times New Roman" w:eastAsia="Calibri" w:hAnsi="Calibri" w:cs="Times New Roman"/>
        </w:rPr>
        <w:t>f</w:t>
      </w:r>
      <w:r w:rsidR="0092634B">
        <w:rPr>
          <w:rFonts w:ascii="Times New Roman" w:eastAsia="Calibri" w:hAnsi="Calibri" w:cs="Times New Roman"/>
        </w:rPr>
        <w:t>or</w:t>
      </w:r>
      <w:r w:rsidRPr="00F23CB1">
        <w:rPr>
          <w:rFonts w:ascii="Times New Roman" w:eastAsia="Calibri" w:hAnsi="Calibri" w:cs="Times New Roman"/>
        </w:rPr>
        <w:t xml:space="preserve"> a WIC applicant</w:t>
      </w:r>
      <w:r w:rsidR="00BC14FC">
        <w:rPr>
          <w:rFonts w:ascii="Times New Roman" w:eastAsia="Calibri" w:hAnsi="Calibri" w:cs="Times New Roman"/>
        </w:rPr>
        <w:t xml:space="preserve"> (assuming the documentation includes a printed name)</w:t>
      </w:r>
      <w:r w:rsidRPr="00F23CB1">
        <w:rPr>
          <w:rFonts w:ascii="Times New Roman" w:eastAsia="Calibri" w:hAnsi="Calibri" w:cs="Times New Roman"/>
        </w:rPr>
        <w:t>? (CHECK ALL THAT APPLY)</w:t>
      </w:r>
    </w:p>
    <w:p w14:paraId="7B48A6DE" w14:textId="693565E3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5C469E" w:rsidRPr="005C469E">
        <w:rPr>
          <w:rFonts w:ascii="Times New Roman" w:eastAsia="Calibri" w:hAnsi="Times New Roman" w:cs="Times New Roman"/>
        </w:rPr>
        <w:t xml:space="preserve">Letter from government agency (including WIC) w/name </w:t>
      </w:r>
      <w:r w:rsidR="00D47015" w:rsidRPr="005C469E">
        <w:rPr>
          <w:rFonts w:ascii="Times New Roman" w:eastAsia="Calibri" w:hAnsi="Times New Roman" w:cs="Times New Roman"/>
        </w:rPr>
        <w:t>form/letter</w:t>
      </w:r>
    </w:p>
    <w:p w14:paraId="2D368A3C" w14:textId="0F6E8F76" w:rsidR="00D47015" w:rsidRPr="00F23CB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BC14FC" w:rsidRPr="00094EF0">
        <w:rPr>
          <w:rFonts w:ascii="Times New Roman" w:eastAsia="Calibri" w:hAnsi="Times New Roman" w:cs="Times New Roman"/>
        </w:rPr>
        <w:t xml:space="preserve">Government issued </w:t>
      </w:r>
      <w:r w:rsidR="005E28C2" w:rsidRPr="00094EF0">
        <w:rPr>
          <w:rFonts w:ascii="Times New Roman" w:eastAsia="Calibri" w:hAnsi="Times New Roman" w:cs="Times New Roman"/>
        </w:rPr>
        <w:t>d</w:t>
      </w:r>
      <w:r w:rsidR="00D47015" w:rsidRPr="00094EF0">
        <w:rPr>
          <w:rFonts w:ascii="Times New Roman" w:eastAsia="Calibri" w:hAnsi="Times New Roman" w:cs="Times New Roman"/>
        </w:rPr>
        <w:t>river’s license, State ID</w:t>
      </w:r>
    </w:p>
    <w:p w14:paraId="0D381AE0" w14:textId="547777C5" w:rsidR="005C469E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5C469E" w:rsidRPr="005C469E">
        <w:rPr>
          <w:rFonts w:ascii="Times New Roman" w:eastAsia="Calibri" w:hAnsi="Calibri" w:cs="Times New Roman"/>
        </w:rPr>
        <w:t>Work, school, or bus pass ID w/photo &amp; name</w:t>
      </w:r>
    </w:p>
    <w:p w14:paraId="691D3A9C" w14:textId="1F9973A9" w:rsidR="00D47015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M</w:t>
      </w:r>
      <w:r w:rsidR="009E51E2">
        <w:rPr>
          <w:rFonts w:ascii="Times New Roman" w:eastAsia="Calibri" w:hAnsi="Calibri" w:cs="Times New Roman"/>
        </w:rPr>
        <w:t>ilitary ID</w:t>
      </w:r>
    </w:p>
    <w:p w14:paraId="215E628B" w14:textId="118CD872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Social S</w:t>
      </w:r>
      <w:r w:rsidR="00D47015" w:rsidRPr="008954F1">
        <w:rPr>
          <w:rFonts w:ascii="Times New Roman" w:eastAsia="Calibri" w:hAnsi="Calibri" w:cs="Times New Roman"/>
        </w:rPr>
        <w:t>ecurity card</w:t>
      </w:r>
    </w:p>
    <w:p w14:paraId="3CF7293E" w14:textId="5BE84291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V</w:t>
      </w:r>
      <w:r w:rsidR="00D47015" w:rsidRPr="008954F1">
        <w:rPr>
          <w:rFonts w:ascii="Times New Roman" w:eastAsia="Calibri" w:hAnsi="Calibri" w:cs="Times New Roman"/>
        </w:rPr>
        <w:t>oter</w:t>
      </w:r>
      <w:r w:rsidR="00D47015" w:rsidRPr="008954F1">
        <w:rPr>
          <w:rFonts w:ascii="Times New Roman" w:eastAsia="Calibri" w:hAnsi="Calibri" w:cs="Times New Roman"/>
        </w:rPr>
        <w:t>’</w:t>
      </w:r>
      <w:r w:rsidR="00D47015" w:rsidRPr="008954F1">
        <w:rPr>
          <w:rFonts w:ascii="Times New Roman" w:eastAsia="Calibri" w:hAnsi="Calibri" w:cs="Times New Roman"/>
        </w:rPr>
        <w:t>s registration card</w:t>
      </w:r>
    </w:p>
    <w:p w14:paraId="70F5F295" w14:textId="02400A3E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Foster</w:t>
      </w:r>
      <w:r w:rsidR="00BC14FC">
        <w:rPr>
          <w:rFonts w:ascii="Times New Roman" w:eastAsia="Calibri" w:hAnsi="Calibri" w:cs="Times New Roman"/>
        </w:rPr>
        <w:t xml:space="preserve"> care</w:t>
      </w:r>
      <w:r w:rsidR="00D47015">
        <w:rPr>
          <w:rFonts w:ascii="Times New Roman" w:eastAsia="Calibri" w:hAnsi="Calibri" w:cs="Times New Roman"/>
        </w:rPr>
        <w:t xml:space="preserve"> placement letter</w:t>
      </w:r>
    </w:p>
    <w:p w14:paraId="26682DC6" w14:textId="67C72BEC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P</w:t>
      </w:r>
      <w:r w:rsidR="00D47015" w:rsidRPr="008954F1">
        <w:rPr>
          <w:rFonts w:ascii="Times New Roman" w:eastAsia="Calibri" w:hAnsi="Calibri" w:cs="Times New Roman"/>
        </w:rPr>
        <w:t>assport or immigration records</w:t>
      </w:r>
    </w:p>
    <w:p w14:paraId="05B0D149" w14:textId="7ABAFA90" w:rsidR="00D47015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M</w:t>
      </w:r>
      <w:r w:rsidR="00D47015" w:rsidRPr="008954F1">
        <w:rPr>
          <w:rFonts w:ascii="Times New Roman" w:eastAsia="Calibri" w:hAnsi="Calibri" w:cs="Times New Roman"/>
        </w:rPr>
        <w:t>arriage license</w:t>
      </w:r>
    </w:p>
    <w:p w14:paraId="6B599484" w14:textId="1665B1F9" w:rsidR="00D47015" w:rsidRPr="008954F1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 w:rsidRPr="008954F1">
        <w:rPr>
          <w:rFonts w:ascii="Times New Roman" w:eastAsia="Calibri" w:hAnsi="Calibri" w:cs="Times New Roman"/>
        </w:rPr>
        <w:t>Birth certificate</w:t>
      </w:r>
    </w:p>
    <w:p w14:paraId="73A7CAEC" w14:textId="1F8263E2" w:rsidR="00BC14FC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D47015">
        <w:rPr>
          <w:rFonts w:ascii="Times New Roman" w:eastAsia="Calibri" w:hAnsi="Calibri" w:cs="Times New Roman"/>
        </w:rPr>
        <w:t>C</w:t>
      </w:r>
      <w:r w:rsidR="00D47015" w:rsidRPr="008954F1">
        <w:rPr>
          <w:rFonts w:ascii="Times New Roman" w:eastAsia="Calibri" w:hAnsi="Calibri" w:cs="Times New Roman"/>
        </w:rPr>
        <w:t xml:space="preserve">rib card </w:t>
      </w:r>
    </w:p>
    <w:p w14:paraId="66A3723A" w14:textId="422FC5C2" w:rsidR="00D47015" w:rsidRPr="008954F1" w:rsidRDefault="00BC14FC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H</w:t>
      </w:r>
      <w:r w:rsidR="00D47015" w:rsidRPr="008954F1">
        <w:rPr>
          <w:rFonts w:ascii="Times New Roman" w:eastAsia="Calibri" w:hAnsi="Calibri" w:cs="Times New Roman"/>
        </w:rPr>
        <w:t xml:space="preserve">ospital discharge papers or hospital ID </w:t>
      </w:r>
      <w:r>
        <w:rPr>
          <w:rFonts w:ascii="Times New Roman" w:eastAsia="Calibri" w:hAnsi="Calibri" w:cs="Times New Roman"/>
        </w:rPr>
        <w:t>card</w:t>
      </w:r>
    </w:p>
    <w:p w14:paraId="27621907" w14:textId="3DC26DA8" w:rsidR="00D47015" w:rsidRDefault="00C9072D" w:rsidP="00C9072D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bookmarkStart w:id="7" w:name="_Hlk482018820"/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BC14FC">
        <w:rPr>
          <w:rFonts w:ascii="Calibri" w:eastAsia="Calibri" w:hAnsi="Calibri" w:cs="Times New Roman"/>
        </w:rPr>
        <w:t xml:space="preserve">Official </w:t>
      </w:r>
      <w:r w:rsidR="00BC14FC">
        <w:rPr>
          <w:rFonts w:ascii="Times New Roman" w:eastAsia="Calibri" w:hAnsi="Calibri" w:cs="Times New Roman"/>
        </w:rPr>
        <w:t>i</w:t>
      </w:r>
      <w:r w:rsidR="00D47015" w:rsidRPr="008954F1">
        <w:rPr>
          <w:rFonts w:ascii="Times New Roman" w:eastAsia="Calibri" w:hAnsi="Calibri" w:cs="Times New Roman"/>
        </w:rPr>
        <w:t>mmunization record</w:t>
      </w:r>
    </w:p>
    <w:bookmarkEnd w:id="7"/>
    <w:p w14:paraId="3F13F282" w14:textId="246F1811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Green card</w:t>
      </w:r>
    </w:p>
    <w:p w14:paraId="44A3C05A" w14:textId="7C869A6D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Self-declaration form for migrants, homeless, and victims of disaster</w:t>
      </w:r>
    </w:p>
    <w:p w14:paraId="2F1218A3" w14:textId="1C2A266A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Medicaid referrals</w:t>
      </w:r>
    </w:p>
    <w:p w14:paraId="71B75632" w14:textId="0D84AB5C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Baptismal record or confirmation record with church seal</w:t>
      </w:r>
    </w:p>
    <w:p w14:paraId="06D4CD92" w14:textId="74CADD51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 xml:space="preserve">Adoption papers </w:t>
      </w:r>
    </w:p>
    <w:p w14:paraId="55583224" w14:textId="44C02257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Tribal identification card</w:t>
      </w:r>
    </w:p>
    <w:p w14:paraId="21497119" w14:textId="4A5D158C" w:rsidR="00AA026B" w:rsidRDefault="00AA026B" w:rsidP="00AA026B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5C11B8">
        <w:rPr>
          <w:rFonts w:ascii="Times New Roman" w:eastAsia="Calibri" w:hAnsi="Calibri" w:cs="Times New Roman"/>
        </w:rPr>
        <w:t>Temporary Assistance for Needy Families (TANF) card</w:t>
      </w:r>
    </w:p>
    <w:p w14:paraId="0800D7EA" w14:textId="5FB33323" w:rsidR="005C11B8" w:rsidRDefault="005C11B8" w:rsidP="005C11B8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Pr="00094EF0">
        <w:rPr>
          <w:rFonts w:ascii="Times New Roman" w:eastAsia="Calibri" w:hAnsi="Times New Roman" w:cs="Times New Roman"/>
        </w:rPr>
        <w:t xml:space="preserve">Recent </w:t>
      </w:r>
      <w:r w:rsidR="00BC14FC" w:rsidRPr="00094EF0">
        <w:rPr>
          <w:rFonts w:ascii="Times New Roman" w:eastAsia="Calibri" w:hAnsi="Times New Roman" w:cs="Times New Roman"/>
        </w:rPr>
        <w:t>paystub or leave and earnings statement (LES)</w:t>
      </w:r>
    </w:p>
    <w:p w14:paraId="1ED4BF6D" w14:textId="755404BD" w:rsidR="00BC14FC" w:rsidRDefault="00BC14FC" w:rsidP="00BC14FC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Loan papers from a bank/financial company</w:t>
      </w:r>
    </w:p>
    <w:p w14:paraId="02677019" w14:textId="2BD717D3" w:rsidR="00BC14FC" w:rsidRDefault="00BC14FC" w:rsidP="00BC14FC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Healthcare ID card</w:t>
      </w:r>
    </w:p>
    <w:p w14:paraId="00B27E5D" w14:textId="572F5574" w:rsidR="00AA026B" w:rsidRDefault="00BC14FC" w:rsidP="00BC14FC">
      <w:pPr>
        <w:spacing w:after="0" w:line="24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WIC or eWIC folder</w:t>
      </w:r>
    </w:p>
    <w:p w14:paraId="7D070A5D" w14:textId="77777777" w:rsidR="005C469E" w:rsidRPr="001F781A" w:rsidRDefault="005C469E" w:rsidP="005C469E">
      <w:pPr>
        <w:widowControl w:val="0"/>
        <w:tabs>
          <w:tab w:val="left" w:pos="1540"/>
          <w:tab w:val="left" w:pos="8552"/>
        </w:tabs>
        <w:spacing w:after="0" w:line="333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</w:t>
      </w:r>
      <w:r>
        <w:rPr>
          <w:rFonts w:ascii="Times New Roman" w:eastAsia="Calibri" w:hAnsi="Calibri" w:cs="Times New Roman"/>
        </w:rPr>
        <w:t>ther: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30F227CF" w14:textId="5E576796" w:rsidR="00C9072D" w:rsidRPr="005C469E" w:rsidRDefault="00C9072D" w:rsidP="005C469E">
      <w:pPr>
        <w:tabs>
          <w:tab w:val="left" w:pos="8550"/>
        </w:tabs>
        <w:spacing w:after="0" w:line="240" w:lineRule="auto"/>
        <w:ind w:left="720"/>
        <w:contextualSpacing/>
        <w:rPr>
          <w:rFonts w:ascii="Times New Roman" w:eastAsia="Calibri" w:hAnsi="Calibri" w:cs="Times New Roman"/>
          <w:u w:val="single" w:color="000000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</w:t>
      </w:r>
      <w:r w:rsidR="0092634B">
        <w:rPr>
          <w:rFonts w:ascii="Times New Roman" w:eastAsia="Calibri" w:hAnsi="Calibri" w:cs="Times New Roman"/>
        </w:rPr>
        <w:t>ther: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="005C469E">
        <w:rPr>
          <w:rFonts w:ascii="Times New Roman" w:eastAsia="Calibri" w:hAnsi="Calibri" w:cs="Times New Roman"/>
          <w:u w:val="single"/>
        </w:rPr>
        <w:t xml:space="preserve">           </w:t>
      </w:r>
      <w:r w:rsidR="005C469E">
        <w:rPr>
          <w:rFonts w:ascii="Times New Roman" w:eastAsia="Calibri" w:hAnsi="Calibri" w:cs="Times New Roman"/>
          <w:u w:val="single"/>
        </w:rPr>
        <w:tab/>
      </w:r>
    </w:p>
    <w:p w14:paraId="54EDEB2B" w14:textId="534AC0D7" w:rsidR="00C9072D" w:rsidRPr="001F781A" w:rsidRDefault="00C9072D" w:rsidP="00C9072D">
      <w:pPr>
        <w:widowControl w:val="0"/>
        <w:tabs>
          <w:tab w:val="left" w:pos="1540"/>
          <w:tab w:val="left" w:pos="8552"/>
        </w:tabs>
        <w:spacing w:after="0" w:line="333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</w:t>
      </w:r>
      <w:r w:rsidR="0092634B">
        <w:rPr>
          <w:rFonts w:ascii="Times New Roman" w:eastAsia="Calibri" w:hAnsi="Calibri" w:cs="Times New Roman"/>
        </w:rPr>
        <w:t xml:space="preserve">: </w:t>
      </w:r>
      <w:r w:rsidRPr="001F781A">
        <w:rPr>
          <w:rFonts w:ascii="Times New Roman" w:eastAsia="Calibri" w:hAnsi="Calibri" w:cs="Times New Roman"/>
        </w:rPr>
        <w:t>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4663A896" w14:textId="1969812E" w:rsidR="00C9072D" w:rsidRPr="001F781A" w:rsidRDefault="00C9072D" w:rsidP="00C9072D">
      <w:pPr>
        <w:widowControl w:val="0"/>
        <w:tabs>
          <w:tab w:val="left" w:pos="1540"/>
          <w:tab w:val="left" w:pos="8552"/>
        </w:tabs>
        <w:spacing w:after="0" w:line="334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="0092634B">
        <w:rPr>
          <w:rFonts w:ascii="Times New Roman" w:eastAsia="Calibri" w:hAnsi="Calibri" w:cs="Times New Roman"/>
        </w:rPr>
        <w:t>Other: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25975B72" w14:textId="56132708" w:rsidR="00C9072D" w:rsidRDefault="00C9072D" w:rsidP="009F76CD">
      <w:pPr>
        <w:widowControl w:val="0"/>
        <w:tabs>
          <w:tab w:val="left" w:pos="1540"/>
          <w:tab w:val="left" w:pos="8552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="0092634B">
        <w:rPr>
          <w:rFonts w:ascii="Times New Roman" w:eastAsia="Calibri" w:hAnsi="Calibri" w:cs="Times New Roman"/>
        </w:rPr>
        <w:t xml:space="preserve">Other: </w:t>
      </w:r>
      <w:r w:rsidRPr="001F781A">
        <w:rPr>
          <w:rFonts w:ascii="Times New Roman" w:eastAsia="Calibri" w:hAnsi="Calibri" w:cs="Times New Roman"/>
        </w:rPr>
        <w:t>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  <w:r>
        <w:rPr>
          <w:rFonts w:ascii="Times New Roman" w:eastAsia="Calibri" w:hAnsi="Calibri" w:cs="Times New Roman"/>
          <w:u w:val="single" w:color="000000"/>
        </w:rPr>
        <w:br/>
      </w:r>
      <w:r>
        <w:rPr>
          <w:rFonts w:ascii="Times New Roman" w:eastAsia="Calibri" w:hAnsi="Calibri" w:cs="Times New Roman"/>
          <w:u w:val="single" w:color="000000"/>
        </w:rPr>
        <w:br/>
      </w:r>
    </w:p>
    <w:p w14:paraId="37CD393F" w14:textId="77777777" w:rsidR="001D0EA5" w:rsidRPr="009F76CD" w:rsidRDefault="001D0EA5" w:rsidP="009F76CD">
      <w:pPr>
        <w:widowControl w:val="0"/>
        <w:tabs>
          <w:tab w:val="left" w:pos="1540"/>
          <w:tab w:val="left" w:pos="8552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5924035" w14:textId="77777777" w:rsidR="00AC473E" w:rsidRDefault="00AC473E" w:rsidP="00AC473E">
      <w:bookmarkStart w:id="8" w:name="_Ref453607314"/>
      <w:r>
        <w:br w:type="page"/>
      </w:r>
    </w:p>
    <w:p w14:paraId="25FE6A56" w14:textId="6A08FB01" w:rsidR="001F781A" w:rsidRPr="001F781A" w:rsidRDefault="001F781A" w:rsidP="001F781A">
      <w:pPr>
        <w:pStyle w:val="Heading4"/>
        <w:rPr>
          <w:rFonts w:ascii="Times New Roman" w:eastAsia="Arial Narrow"/>
        </w:rPr>
      </w:pPr>
      <w:r w:rsidRPr="001F781A">
        <w:rPr>
          <w:rFonts w:eastAsia="Arial Narrow"/>
        </w:rPr>
        <w:t>Residency</w:t>
      </w:r>
      <w:bookmarkEnd w:id="8"/>
    </w:p>
    <w:p w14:paraId="4ECFADE3" w14:textId="77777777" w:rsidR="00C4082D" w:rsidRDefault="00C4082D" w:rsidP="00C4082D">
      <w:pPr>
        <w:spacing w:after="0" w:line="240" w:lineRule="auto"/>
        <w:ind w:left="360" w:hanging="360"/>
        <w:rPr>
          <w:rFonts w:ascii="Times New Roman" w:eastAsia="Calibri" w:hAnsi="Calibri" w:cs="Times New Roman"/>
        </w:rPr>
      </w:pPr>
    </w:p>
    <w:p w14:paraId="2C422DA0" w14:textId="4DD860C8" w:rsidR="001F781A" w:rsidRPr="001F781A" w:rsidRDefault="001F781A" w:rsidP="00C4082D">
      <w:pPr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</w:t>
      </w:r>
      <w:r w:rsidR="00C9072D">
        <w:rPr>
          <w:rFonts w:ascii="Times New Roman" w:eastAsia="Calibri" w:hAnsi="Calibri" w:cs="Times New Roman"/>
        </w:rPr>
        <w:t>2</w:t>
      </w:r>
      <w:r w:rsidRPr="001F781A">
        <w:rPr>
          <w:rFonts w:ascii="Times New Roman" w:eastAsia="Calibri" w:hAnsi="Calibri" w:cs="Times New Roman"/>
        </w:rPr>
        <w:t>. What types of</w:t>
      </w:r>
      <w:r w:rsidR="000B1743">
        <w:rPr>
          <w:rFonts w:ascii="Times New Roman" w:eastAsia="Calibri" w:hAnsi="Calibri" w:cs="Times New Roman"/>
        </w:rPr>
        <w:t xml:space="preserve"> </w:t>
      </w:r>
      <w:r w:rsidR="0092634B">
        <w:rPr>
          <w:rFonts w:ascii="Times New Roman" w:eastAsia="Calibri" w:hAnsi="Calibri" w:cs="Times New Roman"/>
        </w:rPr>
        <w:t>documentation does your</w:t>
      </w:r>
      <w:r w:rsidRPr="001F781A">
        <w:rPr>
          <w:rFonts w:ascii="Times New Roman" w:eastAsia="Calibri" w:hAnsi="Calibri" w:cs="Times New Roman"/>
        </w:rPr>
        <w:t xml:space="preserve"> State </w:t>
      </w:r>
      <w:r w:rsidR="00834B6A">
        <w:rPr>
          <w:rFonts w:ascii="Times New Roman" w:eastAsia="Calibri" w:hAnsi="Calibri" w:cs="Times New Roman"/>
        </w:rPr>
        <w:t xml:space="preserve">agency </w:t>
      </w:r>
      <w:r w:rsidR="0092634B">
        <w:rPr>
          <w:rFonts w:ascii="Times New Roman" w:eastAsia="Calibri" w:hAnsi="Calibri" w:cs="Times New Roman"/>
        </w:rPr>
        <w:t xml:space="preserve">accept </w:t>
      </w:r>
      <w:r w:rsidRPr="001F781A">
        <w:rPr>
          <w:rFonts w:ascii="Times New Roman" w:eastAsia="Calibri" w:hAnsi="Calibri" w:cs="Times New Roman"/>
        </w:rPr>
        <w:t>to verify the residency of a WIC applicant</w:t>
      </w:r>
      <w:r w:rsidR="00BC14FC">
        <w:rPr>
          <w:rFonts w:ascii="Times New Roman" w:eastAsia="Calibri" w:hAnsi="Calibri" w:cs="Times New Roman"/>
        </w:rPr>
        <w:t xml:space="preserve"> (assuming the documentation includes a printed address)</w:t>
      </w:r>
      <w:r w:rsidRPr="001F781A">
        <w:rPr>
          <w:rFonts w:ascii="Times New Roman" w:eastAsia="Calibri" w:hAnsi="Calibri" w:cs="Times New Roman"/>
        </w:rPr>
        <w:t xml:space="preserve">?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01DD1870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38" w:lineRule="exact"/>
        <w:ind w:left="1170" w:hanging="45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Driver’s</w:t>
      </w:r>
      <w:r w:rsidRPr="001F781A">
        <w:rPr>
          <w:rFonts w:ascii="Times New Roman" w:eastAsia="Times New Roman" w:hAnsi="Times New Roman" w:cs="Times New Roman"/>
          <w:spacing w:val="-7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license</w:t>
      </w:r>
    </w:p>
    <w:p w14:paraId="19FF34D7" w14:textId="019E3C68" w:rsidR="001F781A" w:rsidRPr="001F781A" w:rsidRDefault="001F781A" w:rsidP="005C469E">
      <w:pPr>
        <w:widowControl w:val="0"/>
        <w:tabs>
          <w:tab w:val="left" w:pos="1540"/>
        </w:tabs>
        <w:spacing w:after="0" w:line="333" w:lineRule="exact"/>
        <w:ind w:left="990" w:right="-180" w:hanging="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Current utility/tax bill</w:t>
      </w:r>
      <w:r w:rsidR="005C469E">
        <w:rPr>
          <w:rFonts w:ascii="Times New Roman" w:eastAsia="Calibri" w:hAnsi="Calibri" w:cs="Times New Roman"/>
        </w:rPr>
        <w:t>, r</w:t>
      </w:r>
      <w:r w:rsidR="005C469E" w:rsidRPr="001F781A">
        <w:rPr>
          <w:rFonts w:ascii="Times New Roman" w:eastAsia="Calibri" w:hAnsi="Calibri" w:cs="Times New Roman"/>
        </w:rPr>
        <w:t>ent receipt, mortgage receipt, or</w:t>
      </w:r>
      <w:r w:rsidR="005C469E" w:rsidRPr="001F781A">
        <w:rPr>
          <w:rFonts w:ascii="Times New Roman" w:eastAsia="Calibri" w:hAnsi="Calibri" w:cs="Times New Roman"/>
          <w:spacing w:val="-3"/>
        </w:rPr>
        <w:t xml:space="preserve"> </w:t>
      </w:r>
      <w:r w:rsidR="005C469E" w:rsidRPr="001F781A">
        <w:rPr>
          <w:rFonts w:ascii="Times New Roman" w:eastAsia="Calibri" w:hAnsi="Calibri" w:cs="Times New Roman"/>
        </w:rPr>
        <w:t>lease receipt</w:t>
      </w:r>
      <w:r w:rsidRPr="001F781A">
        <w:rPr>
          <w:rFonts w:ascii="Times New Roman" w:eastAsia="Calibri" w:hAnsi="Calibri" w:cs="Times New Roman"/>
        </w:rPr>
        <w:t xml:space="preserve"> with name and address on</w:t>
      </w:r>
      <w:r w:rsidRPr="001F781A">
        <w:rPr>
          <w:rFonts w:ascii="Times New Roman" w:eastAsia="Calibri" w:hAnsi="Calibri" w:cs="Times New Roman"/>
          <w:spacing w:val="-25"/>
        </w:rPr>
        <w:t xml:space="preserve"> </w:t>
      </w:r>
      <w:r w:rsidRPr="001F781A">
        <w:rPr>
          <w:rFonts w:ascii="Times New Roman" w:eastAsia="Calibri" w:hAnsi="Calibri" w:cs="Times New Roman"/>
        </w:rPr>
        <w:t>it</w:t>
      </w:r>
    </w:p>
    <w:p w14:paraId="610F5058" w14:textId="5B94F134" w:rsidR="005C469E" w:rsidRPr="005C469E" w:rsidRDefault="001F781A" w:rsidP="001F781A">
      <w:pPr>
        <w:widowControl w:val="0"/>
        <w:tabs>
          <w:tab w:val="left" w:pos="1540"/>
        </w:tabs>
        <w:spacing w:after="0" w:line="334" w:lineRule="exact"/>
        <w:ind w:left="720"/>
        <w:rPr>
          <w:rFonts w:ascii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="005C469E" w:rsidRPr="005C469E">
        <w:rPr>
          <w:rFonts w:ascii="Times New Roman" w:hAnsi="Times New Roman" w:cs="Times New Roman"/>
        </w:rPr>
        <w:t xml:space="preserve">Letter from government agency (including WIC) w/name </w:t>
      </w:r>
      <w:r w:rsidR="005C469E">
        <w:rPr>
          <w:rFonts w:ascii="Times New Roman" w:hAnsi="Times New Roman" w:cs="Times New Roman"/>
        </w:rPr>
        <w:t xml:space="preserve">and </w:t>
      </w:r>
      <w:r w:rsidR="005C469E" w:rsidRPr="005C469E">
        <w:rPr>
          <w:rFonts w:ascii="Times New Roman" w:hAnsi="Times New Roman" w:cs="Times New Roman"/>
        </w:rPr>
        <w:t xml:space="preserve">address </w:t>
      </w:r>
    </w:p>
    <w:p w14:paraId="01449DA4" w14:textId="7CE2F7E2" w:rsidR="005C469E" w:rsidRPr="005C469E" w:rsidRDefault="005C469E" w:rsidP="001F781A">
      <w:pPr>
        <w:widowControl w:val="0"/>
        <w:tabs>
          <w:tab w:val="left" w:pos="1540"/>
        </w:tabs>
        <w:spacing w:after="0" w:line="334" w:lineRule="exact"/>
        <w:ind w:left="720"/>
        <w:rPr>
          <w:rFonts w:ascii="Times New Roman" w:eastAsia="Calibri" w:hAnsi="Times New Roman" w:cs="Times New Roman"/>
          <w:sz w:val="24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5C469E">
        <w:rPr>
          <w:rFonts w:ascii="Times New Roman" w:eastAsia="Arial Narrow" w:hAnsi="Times New Roman" w:cs="Times New Roman"/>
          <w:color w:val="050505"/>
          <w:szCs w:val="20"/>
        </w:rPr>
        <w:t xml:space="preserve">State or </w:t>
      </w:r>
      <w:r w:rsidR="00395E05">
        <w:rPr>
          <w:rFonts w:ascii="Times New Roman" w:eastAsia="Arial Narrow" w:hAnsi="Times New Roman" w:cs="Times New Roman"/>
          <w:color w:val="050505"/>
          <w:szCs w:val="20"/>
        </w:rPr>
        <w:t>T</w:t>
      </w:r>
      <w:r w:rsidRPr="005C469E">
        <w:rPr>
          <w:rFonts w:ascii="Times New Roman" w:eastAsia="Arial Narrow" w:hAnsi="Times New Roman" w:cs="Times New Roman"/>
          <w:color w:val="050505"/>
          <w:szCs w:val="20"/>
        </w:rPr>
        <w:t xml:space="preserve">ribal-issued license or ID w/name </w:t>
      </w:r>
      <w:r>
        <w:rPr>
          <w:rFonts w:ascii="Times New Roman" w:eastAsia="Arial Narrow" w:hAnsi="Times New Roman" w:cs="Times New Roman"/>
          <w:color w:val="050505"/>
          <w:szCs w:val="20"/>
        </w:rPr>
        <w:t xml:space="preserve">and </w:t>
      </w:r>
      <w:r w:rsidRPr="005C469E">
        <w:rPr>
          <w:rFonts w:ascii="Times New Roman" w:eastAsia="Arial Narrow" w:hAnsi="Times New Roman" w:cs="Times New Roman"/>
          <w:color w:val="050505"/>
          <w:szCs w:val="20"/>
        </w:rPr>
        <w:t>address</w:t>
      </w:r>
    </w:p>
    <w:p w14:paraId="6E9ADFC4" w14:textId="24DE748B" w:rsidR="001F781A" w:rsidRPr="001F781A" w:rsidRDefault="005C469E" w:rsidP="005C469E">
      <w:pPr>
        <w:widowControl w:val="0"/>
        <w:tabs>
          <w:tab w:val="left" w:pos="1540"/>
        </w:tabs>
        <w:spacing w:after="0" w:line="33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 xml:space="preserve">Postmarked mail </w:t>
      </w:r>
      <w:r w:rsidR="001F781A" w:rsidRPr="001F781A">
        <w:rPr>
          <w:rFonts w:ascii="Times New Roman" w:eastAsia="Calibri" w:hAnsi="Calibri" w:cs="Times New Roman"/>
        </w:rPr>
        <w:t>from reliable third</w:t>
      </w:r>
      <w:r w:rsidR="001F781A" w:rsidRPr="001F781A">
        <w:rPr>
          <w:rFonts w:ascii="Times New Roman" w:eastAsia="Calibri" w:hAnsi="Calibri" w:cs="Times New Roman"/>
          <w:spacing w:val="-9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party</w:t>
      </w:r>
      <w:r>
        <w:rPr>
          <w:rFonts w:ascii="Times New Roman" w:eastAsia="Calibri" w:hAnsi="Calibri" w:cs="Times New Roman"/>
        </w:rPr>
        <w:t xml:space="preserve"> with name and address</w:t>
      </w:r>
    </w:p>
    <w:p w14:paraId="468753DF" w14:textId="78816F9A" w:rsidR="001F781A" w:rsidRPr="001F781A" w:rsidRDefault="001F781A" w:rsidP="001F781A">
      <w:pPr>
        <w:widowControl w:val="0"/>
        <w:tabs>
          <w:tab w:val="left" w:pos="1540"/>
        </w:tabs>
        <w:spacing w:after="0" w:line="334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Checkbook</w:t>
      </w:r>
      <w:r w:rsidR="00510A3E">
        <w:rPr>
          <w:rFonts w:ascii="Times New Roman" w:eastAsia="Calibri" w:hAnsi="Calibri" w:cs="Times New Roman"/>
        </w:rPr>
        <w:t>, bank statement</w:t>
      </w:r>
    </w:p>
    <w:p w14:paraId="50A95A9E" w14:textId="0105B56C" w:rsidR="001F781A" w:rsidRDefault="001F781A" w:rsidP="009E16FC">
      <w:pPr>
        <w:widowControl w:val="0"/>
        <w:tabs>
          <w:tab w:val="left" w:pos="1540"/>
        </w:tabs>
        <w:spacing w:before="56" w:after="0" w:line="360" w:lineRule="auto"/>
        <w:ind w:left="990" w:right="879" w:hanging="27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Signed statement by applicant that he/she is victim of loss or disaster, or is homeless, a migrant person, or military</w:t>
      </w:r>
      <w:r w:rsidRPr="001F781A">
        <w:rPr>
          <w:rFonts w:ascii="Times New Roman" w:eastAsia="Calibri" w:hAnsi="Calibri" w:cs="Times New Roman"/>
          <w:spacing w:val="-11"/>
        </w:rPr>
        <w:t xml:space="preserve"> </w:t>
      </w:r>
      <w:r w:rsidRPr="001F781A">
        <w:rPr>
          <w:rFonts w:ascii="Times New Roman" w:eastAsia="Calibri" w:hAnsi="Calibri" w:cs="Times New Roman"/>
        </w:rPr>
        <w:t>personnel</w:t>
      </w:r>
    </w:p>
    <w:p w14:paraId="2436F38B" w14:textId="451C1CFA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Property tax bill</w:t>
      </w:r>
    </w:p>
    <w:p w14:paraId="769703BD" w14:textId="74715E8F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SSI statement</w:t>
      </w:r>
    </w:p>
    <w:p w14:paraId="20101517" w14:textId="6D821DD3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 xml:space="preserve">Recent paystub </w:t>
      </w:r>
    </w:p>
    <w:p w14:paraId="00EE4174" w14:textId="080F5921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Signed letter from shelter/hotel/motel where residing</w:t>
      </w:r>
    </w:p>
    <w:p w14:paraId="353C9818" w14:textId="2E5F13B5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Credit card bill</w:t>
      </w:r>
    </w:p>
    <w:p w14:paraId="0EA34F1C" w14:textId="339CD481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School records</w:t>
      </w:r>
    </w:p>
    <w:p w14:paraId="0CB44CAB" w14:textId="2A92DF55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Shelter verification letter</w:t>
      </w:r>
    </w:p>
    <w:p w14:paraId="444697BE" w14:textId="089D045F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Foster care placement letters</w:t>
      </w:r>
    </w:p>
    <w:p w14:paraId="53EF1B29" w14:textId="7BAA00C6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Voter registration card</w:t>
      </w:r>
    </w:p>
    <w:p w14:paraId="590D8476" w14:textId="4D64C30A" w:rsidR="00BC14FC" w:rsidRDefault="00BC14FC" w:rsidP="009E16FC">
      <w:pPr>
        <w:spacing w:after="0" w:line="360" w:lineRule="auto"/>
        <w:ind w:left="720"/>
        <w:contextualSpacing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Medicaid card</w:t>
      </w:r>
    </w:p>
    <w:p w14:paraId="65DD0A2F" w14:textId="77777777" w:rsidR="001F781A" w:rsidRPr="001F781A" w:rsidRDefault="001F781A" w:rsidP="001F781A">
      <w:pPr>
        <w:widowControl w:val="0"/>
        <w:tabs>
          <w:tab w:val="left" w:pos="1540"/>
          <w:tab w:val="left" w:pos="8552"/>
        </w:tabs>
        <w:spacing w:after="0" w:line="334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6BDC9838" w14:textId="77777777" w:rsidR="001F781A" w:rsidRPr="001F781A" w:rsidRDefault="001F781A" w:rsidP="001F781A">
      <w:pPr>
        <w:widowControl w:val="0"/>
        <w:tabs>
          <w:tab w:val="left" w:pos="1540"/>
          <w:tab w:val="left" w:pos="8552"/>
        </w:tabs>
        <w:spacing w:after="0" w:line="333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08C892CF" w14:textId="77777777" w:rsidR="001F781A" w:rsidRPr="001F781A" w:rsidRDefault="001F781A" w:rsidP="001F781A">
      <w:pPr>
        <w:widowControl w:val="0"/>
        <w:tabs>
          <w:tab w:val="left" w:pos="1540"/>
          <w:tab w:val="left" w:pos="8552"/>
        </w:tabs>
        <w:spacing w:after="0" w:line="333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11B4C96C" w14:textId="77777777" w:rsidR="001F781A" w:rsidRPr="001F781A" w:rsidRDefault="001F781A" w:rsidP="001F781A">
      <w:pPr>
        <w:widowControl w:val="0"/>
        <w:tabs>
          <w:tab w:val="left" w:pos="1540"/>
          <w:tab w:val="left" w:pos="8552"/>
        </w:tabs>
        <w:spacing w:after="0" w:line="334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5F9FECE1" w14:textId="77777777" w:rsidR="001F781A" w:rsidRPr="001F781A" w:rsidRDefault="001F781A" w:rsidP="001F781A">
      <w:pPr>
        <w:widowControl w:val="0"/>
        <w:tabs>
          <w:tab w:val="left" w:pos="1540"/>
          <w:tab w:val="left" w:pos="8552"/>
        </w:tabs>
        <w:spacing w:after="0" w:line="338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</w:p>
    <w:p w14:paraId="154F59DE" w14:textId="77777777" w:rsidR="001F781A" w:rsidRPr="001F781A" w:rsidRDefault="001F781A" w:rsidP="001F781A">
      <w:pPr>
        <w:spacing w:after="0" w:line="240" w:lineRule="auto"/>
        <w:rPr>
          <w:rFonts w:ascii="Calibri" w:eastAsia="Calibri" w:hAnsi="Calibri" w:cs="Times New Roman"/>
        </w:rPr>
      </w:pPr>
    </w:p>
    <w:p w14:paraId="2037633B" w14:textId="19C5F598" w:rsidR="001F781A" w:rsidRPr="001F781A" w:rsidRDefault="001F781A" w:rsidP="006373C7">
      <w:pPr>
        <w:widowControl w:val="0"/>
        <w:tabs>
          <w:tab w:val="left" w:pos="461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</w:t>
      </w:r>
      <w:r w:rsidR="00C9072D">
        <w:rPr>
          <w:rFonts w:ascii="Times New Roman" w:eastAsia="Calibri" w:hAnsi="Calibri" w:cs="Times New Roman"/>
        </w:rPr>
        <w:t>2</w:t>
      </w:r>
      <w:r w:rsidRPr="001F781A">
        <w:rPr>
          <w:rFonts w:ascii="Times New Roman" w:eastAsia="Calibri" w:hAnsi="Calibri" w:cs="Times New Roman"/>
        </w:rPr>
        <w:t>A. Check the statement that best describes your</w:t>
      </w:r>
      <w:r w:rsidR="00D47015">
        <w:rPr>
          <w:rFonts w:ascii="Times New Roman" w:eastAsia="Calibri" w:hAnsi="Calibri" w:cs="Times New Roman"/>
        </w:rPr>
        <w:t xml:space="preserve"> State agency</w:t>
      </w:r>
      <w:r w:rsidR="00D47015">
        <w:rPr>
          <w:rFonts w:ascii="Times New Roman" w:eastAsia="Calibri" w:hAnsi="Calibri" w:cs="Times New Roman"/>
        </w:rPr>
        <w:t>’</w:t>
      </w:r>
      <w:r w:rsidR="00D47015">
        <w:rPr>
          <w:rFonts w:ascii="Times New Roman" w:eastAsia="Calibri" w:hAnsi="Calibri" w:cs="Times New Roman"/>
        </w:rPr>
        <w:t>s</w:t>
      </w:r>
      <w:r w:rsidRPr="001F781A">
        <w:rPr>
          <w:rFonts w:ascii="Times New Roman" w:eastAsia="Calibri" w:hAnsi="Calibri" w:cs="Times New Roman"/>
        </w:rPr>
        <w:t xml:space="preserve"> residency requirements for WIC</w:t>
      </w:r>
      <w:r w:rsidRPr="001F781A">
        <w:rPr>
          <w:rFonts w:ascii="Times New Roman" w:eastAsia="Calibri" w:hAnsi="Calibri" w:cs="Times New Roman"/>
          <w:spacing w:val="-10"/>
        </w:rPr>
        <w:t xml:space="preserve"> </w:t>
      </w:r>
      <w:r w:rsidRPr="001F781A">
        <w:rPr>
          <w:rFonts w:ascii="Times New Roman" w:eastAsia="Calibri" w:hAnsi="Calibri" w:cs="Times New Roman"/>
        </w:rPr>
        <w:t>participants:</w:t>
      </w:r>
    </w:p>
    <w:p w14:paraId="7EA22650" w14:textId="77777777" w:rsidR="00BC14FC" w:rsidRPr="001F781A" w:rsidRDefault="00BC14FC" w:rsidP="009E16FC">
      <w:pPr>
        <w:widowControl w:val="0"/>
        <w:numPr>
          <w:ilvl w:val="0"/>
          <w:numId w:val="5"/>
        </w:numPr>
        <w:tabs>
          <w:tab w:val="left" w:pos="1540"/>
        </w:tabs>
        <w:spacing w:after="0" w:line="240" w:lineRule="auto"/>
        <w:ind w:left="1451" w:right="332" w:hanging="27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WIC participants only need to show that they live somewhere within the</w:t>
      </w:r>
      <w:r w:rsidRPr="001F781A">
        <w:rPr>
          <w:rFonts w:ascii="Times New Roman" w:eastAsia="Calibri" w:hAnsi="Calibri" w:cs="Times New Roman"/>
          <w:spacing w:val="-16"/>
        </w:rPr>
        <w:t xml:space="preserve"> </w:t>
      </w:r>
      <w:r w:rsidRPr="001F781A">
        <w:rPr>
          <w:rFonts w:ascii="Times New Roman" w:eastAsia="Calibri" w:hAnsi="Calibri" w:cs="Times New Roman"/>
        </w:rPr>
        <w:t>State.</w:t>
      </w:r>
    </w:p>
    <w:p w14:paraId="3334C0BF" w14:textId="543676D7" w:rsidR="001F781A" w:rsidRPr="001F781A" w:rsidRDefault="001F781A" w:rsidP="009E16FC">
      <w:pPr>
        <w:widowControl w:val="0"/>
        <w:numPr>
          <w:ilvl w:val="0"/>
          <w:numId w:val="5"/>
        </w:numPr>
        <w:tabs>
          <w:tab w:val="left" w:pos="1540"/>
        </w:tabs>
        <w:spacing w:after="0" w:line="240" w:lineRule="auto"/>
        <w:ind w:left="1451" w:right="332" w:hanging="27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WIC participants must reside within the </w:t>
      </w:r>
      <w:r w:rsidR="004A28E1">
        <w:rPr>
          <w:rFonts w:ascii="Times New Roman" w:eastAsia="Calibri" w:hAnsi="Calibri" w:cs="Times New Roman"/>
        </w:rPr>
        <w:t>service delivery area</w:t>
      </w:r>
      <w:r w:rsidRPr="001F781A">
        <w:rPr>
          <w:rFonts w:ascii="Times New Roman" w:eastAsia="Calibri" w:hAnsi="Calibri" w:cs="Times New Roman"/>
        </w:rPr>
        <w:t xml:space="preserve"> of the WIC local agency (overseeing the clinic) where she/he</w:t>
      </w:r>
      <w:r w:rsidRPr="001F781A">
        <w:rPr>
          <w:rFonts w:ascii="Times New Roman" w:eastAsia="Calibri" w:hAnsi="Calibri" w:cs="Times New Roman"/>
          <w:spacing w:val="-3"/>
        </w:rPr>
        <w:t xml:space="preserve"> </w:t>
      </w:r>
      <w:r w:rsidRPr="001F781A">
        <w:rPr>
          <w:rFonts w:ascii="Times New Roman" w:eastAsia="Calibri" w:hAnsi="Calibri" w:cs="Times New Roman"/>
        </w:rPr>
        <w:t>resides.</w:t>
      </w:r>
    </w:p>
    <w:p w14:paraId="04DA53AE" w14:textId="168C362B" w:rsidR="001F781A" w:rsidRPr="00C9474A" w:rsidRDefault="001F781A" w:rsidP="009E16FC">
      <w:pPr>
        <w:widowControl w:val="0"/>
        <w:numPr>
          <w:ilvl w:val="0"/>
          <w:numId w:val="5"/>
        </w:numPr>
        <w:tabs>
          <w:tab w:val="left" w:pos="1540"/>
        </w:tabs>
        <w:spacing w:after="0" w:line="240" w:lineRule="auto"/>
        <w:ind w:left="1451" w:right="332" w:hanging="27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The decision about whether a WIC participant must reside within the local agency boundary</w:t>
      </w:r>
      <w:r w:rsidR="009B756D">
        <w:rPr>
          <w:rFonts w:ascii="Times New Roman" w:eastAsia="Calibri" w:hAnsi="Calibri" w:cs="Times New Roman"/>
        </w:rPr>
        <w:t>,</w:t>
      </w:r>
      <w:r w:rsidRPr="001F781A">
        <w:rPr>
          <w:rFonts w:ascii="Times New Roman" w:eastAsia="Calibri" w:hAnsi="Calibri" w:cs="Times New Roman"/>
        </w:rPr>
        <w:t xml:space="preserve"> or can simply reside in the State</w:t>
      </w:r>
      <w:r w:rsidR="009B756D">
        <w:rPr>
          <w:rFonts w:ascii="Times New Roman" w:eastAsia="Calibri" w:hAnsi="Calibri" w:cs="Times New Roman"/>
        </w:rPr>
        <w:t>,</w:t>
      </w:r>
      <w:r w:rsidRPr="001F781A">
        <w:rPr>
          <w:rFonts w:ascii="Times New Roman" w:eastAsia="Calibri" w:hAnsi="Calibri" w:cs="Times New Roman"/>
        </w:rPr>
        <w:t xml:space="preserve"> is left to local agencies to</w:t>
      </w:r>
      <w:r w:rsidRPr="001F781A">
        <w:rPr>
          <w:rFonts w:ascii="Times New Roman" w:eastAsia="Calibri" w:hAnsi="Calibri" w:cs="Times New Roman"/>
          <w:spacing w:val="-3"/>
        </w:rPr>
        <w:t xml:space="preserve"> </w:t>
      </w:r>
      <w:r w:rsidRPr="001F781A">
        <w:rPr>
          <w:rFonts w:ascii="Times New Roman" w:eastAsia="Calibri" w:hAnsi="Calibri" w:cs="Times New Roman"/>
        </w:rPr>
        <w:t>decide</w:t>
      </w:r>
      <w:r w:rsidR="001F1BF8">
        <w:rPr>
          <w:rFonts w:ascii="Times New Roman" w:eastAsia="Calibri" w:hAnsi="Calibri" w:cs="Times New Roman"/>
        </w:rPr>
        <w:t>.</w:t>
      </w:r>
    </w:p>
    <w:p w14:paraId="4327BD33" w14:textId="1B3B4CA4" w:rsidR="00C9474A" w:rsidRPr="001F781A" w:rsidRDefault="00C9474A" w:rsidP="009E16FC">
      <w:pPr>
        <w:widowControl w:val="0"/>
        <w:numPr>
          <w:ilvl w:val="0"/>
          <w:numId w:val="5"/>
        </w:numPr>
        <w:tabs>
          <w:tab w:val="left" w:pos="1540"/>
        </w:tabs>
        <w:spacing w:after="0" w:line="240" w:lineRule="auto"/>
        <w:ind w:left="1451" w:right="332" w:hanging="270"/>
        <w:rPr>
          <w:rFonts w:ascii="Times New Roman" w:eastAsia="Times New Roman" w:hAnsi="Times New Roman" w:cs="Times New Roman"/>
        </w:rPr>
      </w:pPr>
      <w:r w:rsidRPr="00C9474A">
        <w:rPr>
          <w:rFonts w:ascii="Times New Roman" w:eastAsia="Times New Roman" w:hAnsi="Times New Roman" w:cs="Times New Roman"/>
        </w:rPr>
        <w:t>WIC participants must be an enrolled member of a recognized Tribal organization.</w:t>
      </w:r>
    </w:p>
    <w:p w14:paraId="46C8F508" w14:textId="3C64BCFC" w:rsidR="001F781A" w:rsidRPr="001F781A" w:rsidRDefault="001F781A" w:rsidP="009E16FC">
      <w:pPr>
        <w:widowControl w:val="0"/>
        <w:numPr>
          <w:ilvl w:val="0"/>
          <w:numId w:val="5"/>
        </w:numPr>
        <w:tabs>
          <w:tab w:val="left" w:pos="1540"/>
        </w:tabs>
        <w:spacing w:after="0" w:line="240" w:lineRule="auto"/>
        <w:ind w:left="1455" w:right="331" w:hanging="274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Other</w:t>
      </w:r>
      <w:r w:rsidR="00126236">
        <w:rPr>
          <w:rFonts w:ascii="Times New Roman" w:eastAsia="Calibri" w:hAnsi="Calibri" w:cs="Times New Roman"/>
        </w:rPr>
        <w:t>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7"/>
        </w:rPr>
        <w:t xml:space="preserve"> </w:t>
      </w:r>
      <w:r w:rsidRPr="001F781A">
        <w:rPr>
          <w:rFonts w:ascii="Times New Roman" w:eastAsia="Calibri" w:hAnsi="Calibri" w:cs="Times New Roman"/>
        </w:rPr>
        <w:t>SPECIFY____________________________________________</w:t>
      </w:r>
    </w:p>
    <w:p w14:paraId="266CFDF0" w14:textId="4E7AEBCD" w:rsidR="001F781A" w:rsidRDefault="001F781A" w:rsidP="001F781A">
      <w:pPr>
        <w:widowControl w:val="0"/>
        <w:tabs>
          <w:tab w:val="left" w:pos="1540"/>
        </w:tabs>
        <w:spacing w:after="0" w:line="240" w:lineRule="auto"/>
        <w:ind w:left="720" w:right="331"/>
        <w:rPr>
          <w:rFonts w:ascii="Times New Roman" w:eastAsia="Times New Roman" w:hAnsi="Times New Roman" w:cs="Times New Roman"/>
        </w:rPr>
      </w:pPr>
    </w:p>
    <w:p w14:paraId="5CB4F5E2" w14:textId="77777777" w:rsidR="00D52DAD" w:rsidRPr="001F781A" w:rsidRDefault="00D52DAD" w:rsidP="001F781A">
      <w:pPr>
        <w:widowControl w:val="0"/>
        <w:tabs>
          <w:tab w:val="left" w:pos="1540"/>
        </w:tabs>
        <w:spacing w:after="0" w:line="240" w:lineRule="auto"/>
        <w:ind w:left="720" w:right="331"/>
        <w:rPr>
          <w:rFonts w:ascii="Times New Roman" w:eastAsia="Times New Roman" w:hAnsi="Times New Roman" w:cs="Times New Roman"/>
        </w:rPr>
      </w:pPr>
    </w:p>
    <w:p w14:paraId="3E56A559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9" w:name="_Ref453607333"/>
      <w:r w:rsidRPr="001F781A">
        <w:rPr>
          <w:rFonts w:eastAsia="Arial Narrow"/>
        </w:rPr>
        <w:t>Household Composition</w:t>
      </w:r>
      <w:bookmarkEnd w:id="9"/>
    </w:p>
    <w:p w14:paraId="647147F4" w14:textId="77777777" w:rsidR="00C4082D" w:rsidRDefault="00C4082D" w:rsidP="00C4082D">
      <w:pPr>
        <w:widowControl w:val="0"/>
        <w:tabs>
          <w:tab w:val="left" w:pos="360"/>
        </w:tabs>
        <w:spacing w:before="69" w:after="0" w:line="240" w:lineRule="auto"/>
        <w:ind w:left="360" w:right="116" w:hanging="360"/>
        <w:jc w:val="both"/>
        <w:rPr>
          <w:rFonts w:ascii="Times New Roman" w:eastAsia="Times New Roman" w:hAnsi="Times New Roman" w:cs="Times New Roman"/>
        </w:rPr>
      </w:pPr>
    </w:p>
    <w:p w14:paraId="1D1213E9" w14:textId="69E917DB" w:rsidR="001F781A" w:rsidRPr="001F781A" w:rsidRDefault="001F781A" w:rsidP="00C4082D">
      <w:pPr>
        <w:widowControl w:val="0"/>
        <w:tabs>
          <w:tab w:val="left" w:pos="360"/>
        </w:tabs>
        <w:spacing w:before="69" w:after="0" w:line="240" w:lineRule="auto"/>
        <w:ind w:left="360" w:right="116" w:hanging="360"/>
        <w:jc w:val="both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</w:t>
      </w:r>
      <w:r w:rsidR="00C9072D">
        <w:rPr>
          <w:rFonts w:ascii="Times New Roman" w:eastAsia="Times New Roman" w:hAnsi="Times New Roman" w:cs="Times New Roman"/>
        </w:rPr>
        <w:t>3</w:t>
      </w:r>
      <w:r w:rsidRPr="001F781A">
        <w:rPr>
          <w:rFonts w:ascii="Times New Roman" w:eastAsia="Times New Roman" w:hAnsi="Times New Roman" w:cs="Times New Roman"/>
        </w:rPr>
        <w:t xml:space="preserve">. What additional guidelines, if any, are given by </w:t>
      </w:r>
      <w:r w:rsidR="00C9072D">
        <w:rPr>
          <w:rFonts w:ascii="Times New Roman" w:eastAsia="Times New Roman" w:hAnsi="Times New Roman" w:cs="Times New Roman"/>
        </w:rPr>
        <w:t>your</w:t>
      </w:r>
      <w:r w:rsidRPr="001F781A">
        <w:rPr>
          <w:rFonts w:ascii="Times New Roman" w:eastAsia="Times New Roman" w:hAnsi="Times New Roman" w:cs="Times New Roman"/>
        </w:rPr>
        <w:t xml:space="preserve"> State </w:t>
      </w:r>
      <w:r w:rsidR="00934C64">
        <w:rPr>
          <w:rFonts w:ascii="Times New Roman" w:eastAsia="Times New Roman" w:hAnsi="Times New Roman" w:cs="Times New Roman"/>
        </w:rPr>
        <w:t xml:space="preserve">agency </w:t>
      </w:r>
      <w:r w:rsidRPr="001F781A">
        <w:rPr>
          <w:rFonts w:ascii="Times New Roman" w:eastAsia="Times New Roman" w:hAnsi="Times New Roman" w:cs="Times New Roman"/>
        </w:rPr>
        <w:t xml:space="preserve">to local agencies to help them determine the </w:t>
      </w:r>
      <w:r w:rsidRPr="001F781A">
        <w:rPr>
          <w:rFonts w:ascii="Times New Roman" w:eastAsia="Times New Roman" w:hAnsi="Times New Roman" w:cs="Times New Roman"/>
          <w:b/>
          <w:bCs/>
        </w:rPr>
        <w:t>family economic unit</w:t>
      </w:r>
      <w:r w:rsidR="00395E05">
        <w:rPr>
          <w:rFonts w:ascii="Times New Roman" w:eastAsia="Times New Roman" w:hAnsi="Times New Roman" w:cs="Times New Roman"/>
          <w:b/>
          <w:bCs/>
        </w:rPr>
        <w:t>,</w:t>
      </w:r>
      <w:r w:rsidRPr="001F781A">
        <w:rPr>
          <w:rFonts w:ascii="Times New Roman" w:eastAsia="Times New Roman" w:hAnsi="Times New Roman" w:cs="Times New Roman"/>
          <w:b/>
          <w:bCs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above and beyond the national WIC program definition</w:t>
      </w:r>
      <w:r w:rsidR="006E479D">
        <w:rPr>
          <w:rFonts w:ascii="Times New Roman" w:eastAsia="Times New Roman" w:hAnsi="Times New Roman" w:cs="Times New Roman"/>
        </w:rPr>
        <w:t>,</w:t>
      </w:r>
      <w:r w:rsidRPr="001F781A">
        <w:rPr>
          <w:rFonts w:ascii="Times New Roman" w:eastAsia="Times New Roman" w:hAnsi="Times New Roman" w:cs="Times New Roman"/>
        </w:rPr>
        <w:t xml:space="preserve"> which defines it as “a group of related or nonrelated individuals who are living together as one economic unit?” </w:t>
      </w:r>
    </w:p>
    <w:p w14:paraId="59929D8C" w14:textId="462F0529" w:rsidR="001F781A" w:rsidRPr="001F781A" w:rsidRDefault="001F781A" w:rsidP="009E16FC">
      <w:pPr>
        <w:widowControl w:val="0"/>
        <w:numPr>
          <w:ilvl w:val="0"/>
          <w:numId w:val="6"/>
        </w:numPr>
        <w:tabs>
          <w:tab w:val="left" w:pos="1540"/>
        </w:tabs>
        <w:spacing w:after="0" w:line="338" w:lineRule="exact"/>
        <w:ind w:left="1080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No additional </w:t>
      </w:r>
      <w:r w:rsidR="00C512DD">
        <w:rPr>
          <w:rFonts w:ascii="Times New Roman" w:eastAsia="Calibri" w:hAnsi="Calibri" w:cs="Times New Roman"/>
        </w:rPr>
        <w:t>guidelines are</w:t>
      </w:r>
      <w:r w:rsidRPr="001F781A">
        <w:rPr>
          <w:rFonts w:ascii="Times New Roman" w:eastAsia="Calibri" w:hAnsi="Calibri" w:cs="Times New Roman"/>
          <w:spacing w:val="-7"/>
        </w:rPr>
        <w:t xml:space="preserve"> </w:t>
      </w:r>
      <w:r w:rsidRPr="001F781A">
        <w:rPr>
          <w:rFonts w:ascii="Times New Roman" w:eastAsia="Calibri" w:hAnsi="Calibri" w:cs="Times New Roman"/>
        </w:rPr>
        <w:t>given</w:t>
      </w:r>
      <w:r w:rsidR="00C9072D">
        <w:rPr>
          <w:rFonts w:ascii="Times New Roman" w:eastAsia="Calibri" w:hAnsi="Calibri" w:cs="Times New Roman"/>
        </w:rPr>
        <w:t>.</w:t>
      </w:r>
    </w:p>
    <w:p w14:paraId="30F2CD92" w14:textId="7FB2F333" w:rsidR="001F781A" w:rsidRPr="00C9072D" w:rsidRDefault="001F781A" w:rsidP="009E16FC">
      <w:pPr>
        <w:widowControl w:val="0"/>
        <w:numPr>
          <w:ilvl w:val="0"/>
          <w:numId w:val="6"/>
        </w:numPr>
        <w:tabs>
          <w:tab w:val="left" w:pos="1540"/>
        </w:tabs>
        <w:spacing w:after="0" w:line="240" w:lineRule="auto"/>
        <w:ind w:left="1080" w:right="1080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The following </w:t>
      </w:r>
      <w:r w:rsidR="00C512DD">
        <w:rPr>
          <w:rFonts w:ascii="Times New Roman" w:eastAsia="Calibri" w:hAnsi="Calibri" w:cs="Times New Roman"/>
        </w:rPr>
        <w:t xml:space="preserve">guidelines are </w:t>
      </w:r>
      <w:r w:rsidRPr="001F781A">
        <w:rPr>
          <w:rFonts w:ascii="Times New Roman" w:eastAsia="Calibri" w:hAnsi="Calibri" w:cs="Times New Roman"/>
        </w:rPr>
        <w:t>given: (PROVIDE SUPPORTING POLICY</w:t>
      </w:r>
      <w:r w:rsidR="00C9072D">
        <w:rPr>
          <w:rFonts w:ascii="Times New Roman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STATEMENTS AS</w:t>
      </w:r>
      <w:r w:rsidRPr="001F781A">
        <w:rPr>
          <w:rFonts w:ascii="Times New Roman" w:eastAsia="Calibri" w:hAnsi="Calibri" w:cs="Times New Roman"/>
          <w:spacing w:val="-17"/>
        </w:rPr>
        <w:t xml:space="preserve"> </w:t>
      </w:r>
      <w:r w:rsidRPr="001F781A">
        <w:rPr>
          <w:rFonts w:ascii="Times New Roman" w:eastAsia="Calibri" w:hAnsi="Calibri" w:cs="Times New Roman"/>
        </w:rPr>
        <w:t>APPROPRIATE)</w:t>
      </w:r>
      <w:r w:rsidR="00C9072D">
        <w:rPr>
          <w:rFonts w:ascii="Times New Roman" w:eastAsia="Calibri" w:hAnsi="Calibri" w:cs="Times New Roman"/>
        </w:rPr>
        <w:br/>
      </w:r>
      <w:r w:rsidR="00C9072D" w:rsidRPr="001F781A">
        <w:rPr>
          <w:rFonts w:ascii="Times New Roman" w:eastAsia="Calibri" w:hAnsi="Calibri" w:cs="Times New Roman"/>
        </w:rPr>
        <w:t>____________________________________________</w:t>
      </w:r>
      <w:r w:rsidR="00C9072D">
        <w:rPr>
          <w:rFonts w:ascii="Times New Roman" w:eastAsia="Calibri" w:hAnsi="Calibri" w:cs="Times New Roman"/>
        </w:rPr>
        <w:t>_____________________</w:t>
      </w:r>
      <w:r w:rsidR="00C9072D">
        <w:rPr>
          <w:rFonts w:ascii="Times New Roman" w:eastAsia="Calibri" w:hAnsi="Calibri" w:cs="Times New Roman"/>
        </w:rPr>
        <w:br/>
      </w:r>
      <w:r w:rsidR="00C9072D">
        <w:rPr>
          <w:rFonts w:ascii="Times New Roman" w:eastAsia="Calibri" w:hAnsi="Calibri" w:cs="Times New Roman"/>
        </w:rPr>
        <w:br/>
      </w:r>
    </w:p>
    <w:p w14:paraId="756B879D" w14:textId="64E0DFA6" w:rsidR="001F781A" w:rsidRPr="001F781A" w:rsidRDefault="001F781A" w:rsidP="001F781A">
      <w:pPr>
        <w:spacing w:after="0" w:line="20" w:lineRule="exact"/>
        <w:ind w:left="1535"/>
        <w:rPr>
          <w:rFonts w:ascii="Times New Roman" w:eastAsia="Times New Roman" w:hAnsi="Times New Roman" w:cs="Times New Roman"/>
        </w:rPr>
      </w:pPr>
    </w:p>
    <w:p w14:paraId="40B4B84D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10" w:name="_Ref453607323"/>
      <w:r w:rsidRPr="001F781A">
        <w:rPr>
          <w:rFonts w:eastAsia="Arial Narrow"/>
        </w:rPr>
        <w:t>Certification Periods</w:t>
      </w:r>
      <w:bookmarkEnd w:id="10"/>
    </w:p>
    <w:p w14:paraId="700F2A47" w14:textId="77777777" w:rsidR="001F781A" w:rsidRPr="001F781A" w:rsidRDefault="001F781A" w:rsidP="001F781A">
      <w:pPr>
        <w:spacing w:after="0" w:line="240" w:lineRule="auto"/>
        <w:rPr>
          <w:rFonts w:ascii="Calibri" w:eastAsia="Calibri" w:hAnsi="Calibri" w:cs="Times New Roman"/>
        </w:rPr>
      </w:pPr>
    </w:p>
    <w:p w14:paraId="10D5CA80" w14:textId="739BEC52" w:rsidR="001F781A" w:rsidRPr="001F781A" w:rsidRDefault="001F781A" w:rsidP="001F781A">
      <w:pPr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</w:t>
      </w:r>
      <w:r w:rsidR="00C9072D">
        <w:rPr>
          <w:rFonts w:ascii="Times New Roman" w:eastAsia="Calibri" w:hAnsi="Times New Roman" w:cs="Times New Roman"/>
        </w:rPr>
        <w:t>4</w:t>
      </w:r>
      <w:r w:rsidRPr="001F781A">
        <w:rPr>
          <w:rFonts w:ascii="Times New Roman" w:eastAsia="Calibri" w:hAnsi="Times New Roman" w:cs="Times New Roman"/>
        </w:rPr>
        <w:t>.</w:t>
      </w:r>
      <w:r w:rsidR="00C512DD">
        <w:rPr>
          <w:rFonts w:ascii="Times New Roman" w:eastAsia="Calibri" w:hAnsi="Times New Roman" w:cs="Times New Roman"/>
        </w:rPr>
        <w:tab/>
      </w:r>
      <w:r w:rsidR="00C9072D">
        <w:rPr>
          <w:rFonts w:ascii="Times New Roman" w:eastAsia="Calibri" w:hAnsi="Times New Roman" w:cs="Times New Roman"/>
        </w:rPr>
        <w:t>In your State, w</w:t>
      </w:r>
      <w:r w:rsidRPr="001F781A">
        <w:rPr>
          <w:rFonts w:ascii="Times New Roman" w:eastAsia="Calibri" w:hAnsi="Times New Roman" w:cs="Times New Roman"/>
        </w:rPr>
        <w:t xml:space="preserve">hen an infant turns </w:t>
      </w:r>
      <w:r w:rsidR="00395E05">
        <w:rPr>
          <w:rFonts w:ascii="Times New Roman" w:eastAsia="Calibri" w:hAnsi="Times New Roman" w:cs="Times New Roman"/>
        </w:rPr>
        <w:t>1</w:t>
      </w:r>
      <w:r w:rsidRPr="001F781A">
        <w:rPr>
          <w:rFonts w:ascii="Times New Roman" w:eastAsia="Calibri" w:hAnsi="Times New Roman" w:cs="Times New Roman"/>
        </w:rPr>
        <w:t xml:space="preserve"> year old</w:t>
      </w:r>
      <w:r w:rsidR="000857C2">
        <w:rPr>
          <w:rFonts w:ascii="Times New Roman" w:eastAsia="Calibri" w:hAnsi="Times New Roman" w:cs="Times New Roman"/>
        </w:rPr>
        <w:t xml:space="preserve"> (or 7 months if not breastfeeding)</w:t>
      </w:r>
      <w:r w:rsidRPr="001F781A">
        <w:rPr>
          <w:rFonts w:ascii="Times New Roman" w:eastAsia="Calibri" w:hAnsi="Times New Roman" w:cs="Times New Roman"/>
        </w:rPr>
        <w:t xml:space="preserve">, does </w:t>
      </w:r>
      <w:r w:rsidR="008E05A6">
        <w:rPr>
          <w:rFonts w:ascii="Times New Roman" w:eastAsia="Calibri" w:hAnsi="Times New Roman" w:cs="Times New Roman"/>
        </w:rPr>
        <w:t>his or her</w:t>
      </w:r>
      <w:r w:rsidRPr="001F781A">
        <w:rPr>
          <w:rFonts w:ascii="Times New Roman" w:eastAsia="Calibri" w:hAnsi="Times New Roman" w:cs="Times New Roman"/>
        </w:rPr>
        <w:t xml:space="preserve"> </w:t>
      </w:r>
      <w:r w:rsidR="004A28E1">
        <w:rPr>
          <w:rFonts w:ascii="Times New Roman" w:eastAsia="Calibri" w:hAnsi="Times New Roman" w:cs="Times New Roman"/>
        </w:rPr>
        <w:t xml:space="preserve">current </w:t>
      </w:r>
      <w:r w:rsidRPr="001F781A">
        <w:rPr>
          <w:rFonts w:ascii="Times New Roman" w:eastAsia="Calibri" w:hAnsi="Times New Roman" w:cs="Times New Roman"/>
        </w:rPr>
        <w:t xml:space="preserve">certification remain valid, or does the infant become categorically ineligible and need to be certified </w:t>
      </w:r>
      <w:r w:rsidR="00206002">
        <w:rPr>
          <w:rFonts w:ascii="Times New Roman" w:eastAsia="Calibri" w:hAnsi="Times New Roman" w:cs="Times New Roman"/>
        </w:rPr>
        <w:t xml:space="preserve">again </w:t>
      </w:r>
      <w:r w:rsidRPr="001F781A">
        <w:rPr>
          <w:rFonts w:ascii="Times New Roman" w:eastAsia="Calibri" w:hAnsi="Times New Roman" w:cs="Times New Roman"/>
        </w:rPr>
        <w:t>based on criteria used for children?</w:t>
      </w:r>
    </w:p>
    <w:p w14:paraId="74C648C5" w14:textId="621217B4" w:rsidR="001F781A" w:rsidRPr="001F781A" w:rsidRDefault="001F781A" w:rsidP="009E16FC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 xml:space="preserve">The </w:t>
      </w:r>
      <w:r w:rsidR="00206002">
        <w:rPr>
          <w:rFonts w:ascii="Times New Roman" w:eastAsia="Calibri" w:hAnsi="Times New Roman" w:cs="Times New Roman"/>
        </w:rPr>
        <w:t>current</w:t>
      </w:r>
      <w:r w:rsidRPr="001F781A">
        <w:rPr>
          <w:rFonts w:ascii="Times New Roman" w:eastAsia="Calibri" w:hAnsi="Times New Roman" w:cs="Times New Roman"/>
        </w:rPr>
        <w:t xml:space="preserve"> certification </w:t>
      </w:r>
      <w:r w:rsidR="008E05A6">
        <w:rPr>
          <w:rFonts w:ascii="Times New Roman" w:eastAsia="Calibri" w:hAnsi="Times New Roman" w:cs="Times New Roman"/>
        </w:rPr>
        <w:t>r</w:t>
      </w:r>
      <w:r w:rsidRPr="001F781A">
        <w:rPr>
          <w:rFonts w:ascii="Times New Roman" w:eastAsia="Calibri" w:hAnsi="Times New Roman" w:cs="Times New Roman"/>
        </w:rPr>
        <w:t>emains valid</w:t>
      </w:r>
      <w:r w:rsidR="00C9072D">
        <w:rPr>
          <w:rFonts w:ascii="Times New Roman" w:eastAsia="Calibri" w:hAnsi="Times New Roman" w:cs="Times New Roman"/>
        </w:rPr>
        <w:t>.</w:t>
      </w:r>
    </w:p>
    <w:p w14:paraId="75E29736" w14:textId="18F08CD5" w:rsidR="001F781A" w:rsidRPr="001F781A" w:rsidRDefault="001F781A" w:rsidP="009E16FC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 xml:space="preserve">The infant becomes categorically ineligible and needs to be certified </w:t>
      </w:r>
      <w:r w:rsidR="00206002">
        <w:rPr>
          <w:rFonts w:ascii="Times New Roman" w:eastAsia="Calibri" w:hAnsi="Times New Roman" w:cs="Times New Roman"/>
        </w:rPr>
        <w:t>again</w:t>
      </w:r>
      <w:r w:rsidRPr="001F781A">
        <w:rPr>
          <w:rFonts w:ascii="Times New Roman" w:eastAsia="Calibri" w:hAnsi="Times New Roman" w:cs="Times New Roman"/>
        </w:rPr>
        <w:t xml:space="preserve"> based on criteria used for children</w:t>
      </w:r>
      <w:r w:rsidR="00C9072D">
        <w:rPr>
          <w:rFonts w:ascii="Times New Roman" w:eastAsia="Calibri" w:hAnsi="Times New Roman" w:cs="Times New Roman"/>
        </w:rPr>
        <w:t>.</w:t>
      </w:r>
    </w:p>
    <w:p w14:paraId="10CFF752" w14:textId="1CC909BA" w:rsidR="001F781A" w:rsidRDefault="001F781A" w:rsidP="009E16FC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 xml:space="preserve">Neither. There is no State </w:t>
      </w:r>
      <w:r w:rsidR="00934C64">
        <w:rPr>
          <w:rFonts w:ascii="Times New Roman" w:eastAsia="Calibri" w:hAnsi="Times New Roman" w:cs="Times New Roman"/>
        </w:rPr>
        <w:t xml:space="preserve">agency </w:t>
      </w:r>
      <w:r w:rsidRPr="001F781A">
        <w:rPr>
          <w:rFonts w:ascii="Times New Roman" w:eastAsia="Calibri" w:hAnsi="Times New Roman" w:cs="Times New Roman"/>
        </w:rPr>
        <w:t>policy. Discretion is given to local agencies</w:t>
      </w:r>
      <w:r w:rsidR="00C9072D">
        <w:rPr>
          <w:rFonts w:ascii="Times New Roman" w:eastAsia="Calibri" w:hAnsi="Times New Roman" w:cs="Times New Roman"/>
        </w:rPr>
        <w:t>.</w:t>
      </w:r>
    </w:p>
    <w:p w14:paraId="6786E395" w14:textId="0F28DBB3" w:rsidR="00C9072D" w:rsidRPr="001F781A" w:rsidRDefault="00C9072D" w:rsidP="009E16FC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Calibri" w:cs="Times New Roman"/>
        </w:rPr>
        <w:t>Other</w:t>
      </w:r>
      <w:r w:rsidR="00C11F83">
        <w:rPr>
          <w:rFonts w:ascii="Times New Roman" w:eastAsia="Calibri" w:hAnsi="Calibri" w:cs="Times New Roman"/>
        </w:rPr>
        <w:t>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7"/>
        </w:rPr>
        <w:t xml:space="preserve"> </w:t>
      </w:r>
      <w:r w:rsidRPr="001F781A">
        <w:rPr>
          <w:rFonts w:ascii="Times New Roman" w:eastAsia="Calibri" w:hAnsi="Calibri" w:cs="Times New Roman"/>
        </w:rPr>
        <w:t>SPECIFY____________________________________________</w:t>
      </w:r>
    </w:p>
    <w:p w14:paraId="154FAC47" w14:textId="77777777" w:rsidR="001F781A" w:rsidRPr="001F781A" w:rsidRDefault="001F781A" w:rsidP="001F781A">
      <w:pPr>
        <w:spacing w:after="0" w:line="240" w:lineRule="auto"/>
        <w:ind w:left="1080" w:hanging="360"/>
        <w:rPr>
          <w:rFonts w:ascii="Times New Roman" w:eastAsia="Calibri" w:hAnsi="Times New Roman" w:cs="Times New Roman"/>
        </w:rPr>
      </w:pPr>
    </w:p>
    <w:p w14:paraId="2C90EF12" w14:textId="7DE92BC9" w:rsidR="001F781A" w:rsidRPr="001F781A" w:rsidRDefault="001F781A" w:rsidP="001F781A">
      <w:pPr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</w:t>
      </w:r>
      <w:r w:rsidR="00C9072D">
        <w:rPr>
          <w:rFonts w:ascii="Times New Roman" w:eastAsia="Calibri" w:hAnsi="Times New Roman" w:cs="Times New Roman"/>
        </w:rPr>
        <w:t>5</w:t>
      </w:r>
      <w:r w:rsidRPr="001F781A">
        <w:rPr>
          <w:rFonts w:ascii="Times New Roman" w:eastAsia="Calibri" w:hAnsi="Times New Roman" w:cs="Times New Roman"/>
        </w:rPr>
        <w:t>. Does your State</w:t>
      </w:r>
      <w:r w:rsidR="00934C64">
        <w:rPr>
          <w:rFonts w:ascii="Times New Roman" w:eastAsia="Calibri" w:hAnsi="Times New Roman" w:cs="Times New Roman"/>
        </w:rPr>
        <w:t xml:space="preserve"> agency</w:t>
      </w:r>
      <w:r w:rsidRPr="001F781A">
        <w:rPr>
          <w:rFonts w:ascii="Times New Roman" w:eastAsia="Calibri" w:hAnsi="Times New Roman" w:cs="Times New Roman"/>
        </w:rPr>
        <w:t xml:space="preserve"> use a data month or calendar month for issuance cycles?</w:t>
      </w:r>
    </w:p>
    <w:p w14:paraId="4F303FC2" w14:textId="2D81125C" w:rsidR="001F781A" w:rsidRPr="001F781A" w:rsidRDefault="001F781A" w:rsidP="001F781A">
      <w:pPr>
        <w:spacing w:after="0" w:line="240" w:lineRule="auto"/>
        <w:ind w:left="1080" w:hanging="36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A6"/>
      </w:r>
      <w:r w:rsidR="000D3BA8">
        <w:rPr>
          <w:rFonts w:ascii="Times New Roman" w:eastAsia="Calibri" w:hAnsi="Times New Roman" w:cs="Times New Roman"/>
        </w:rPr>
        <w:tab/>
      </w:r>
      <w:r w:rsidRPr="001F781A">
        <w:rPr>
          <w:rFonts w:ascii="Times New Roman" w:eastAsia="Calibri" w:hAnsi="Times New Roman" w:cs="Times New Roman"/>
        </w:rPr>
        <w:t>Calendar month (benefits continue until the end of the month)</w:t>
      </w:r>
    </w:p>
    <w:p w14:paraId="3FE71AE3" w14:textId="4BAA0CF7" w:rsidR="00C9072D" w:rsidRDefault="001F781A">
      <w:pPr>
        <w:spacing w:after="0" w:line="240" w:lineRule="auto"/>
        <w:ind w:left="1080" w:hanging="36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A6"/>
      </w:r>
      <w:r w:rsidR="000D3BA8">
        <w:rPr>
          <w:rFonts w:ascii="Times New Roman" w:eastAsia="Calibri" w:hAnsi="Times New Roman" w:cs="Times New Roman"/>
        </w:rPr>
        <w:tab/>
      </w:r>
      <w:r w:rsidRPr="001F781A">
        <w:rPr>
          <w:rFonts w:ascii="Times New Roman" w:eastAsia="Calibri" w:hAnsi="Times New Roman" w:cs="Times New Roman"/>
        </w:rPr>
        <w:t>Data</w:t>
      </w:r>
      <w:r w:rsidR="00A1237A">
        <w:rPr>
          <w:rFonts w:ascii="Times New Roman" w:eastAsia="Calibri" w:hAnsi="Times New Roman" w:cs="Times New Roman"/>
        </w:rPr>
        <w:t xml:space="preserve"> or “rolling”</w:t>
      </w:r>
      <w:r w:rsidRPr="001F781A">
        <w:rPr>
          <w:rFonts w:ascii="Times New Roman" w:eastAsia="Calibri" w:hAnsi="Times New Roman" w:cs="Times New Roman"/>
        </w:rPr>
        <w:t xml:space="preserve"> month (benefits continue until next 30-day period of eligibility ends)</w:t>
      </w:r>
    </w:p>
    <w:p w14:paraId="0250073C" w14:textId="4D4D469A" w:rsidR="00C9072D" w:rsidRPr="001F781A" w:rsidRDefault="00C9072D">
      <w:pPr>
        <w:spacing w:after="0" w:line="240" w:lineRule="auto"/>
        <w:ind w:left="1080" w:hanging="36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A6"/>
      </w:r>
      <w:r w:rsidR="000D3BA8">
        <w:rPr>
          <w:rFonts w:ascii="Times New Roman" w:eastAsia="Calibri" w:hAnsi="Times New Roman" w:cs="Times New Roman"/>
        </w:rPr>
        <w:tab/>
      </w:r>
      <w:r w:rsidRPr="001F781A">
        <w:rPr>
          <w:rFonts w:ascii="Times New Roman" w:eastAsia="Calibri" w:hAnsi="Calibri" w:cs="Times New Roman"/>
        </w:rPr>
        <w:t>Other</w:t>
      </w:r>
      <w:r w:rsidR="00C11F83">
        <w:rPr>
          <w:rFonts w:ascii="Times New Roman" w:eastAsia="Calibri" w:hAnsi="Calibri" w:cs="Times New Roman"/>
        </w:rPr>
        <w:t>:</w:t>
      </w:r>
      <w:r w:rsidRPr="001F781A">
        <w:rPr>
          <w:rFonts w:ascii="Times New Roman" w:eastAsia="Calibri" w:hAnsi="Calibri" w:cs="Times New Roman"/>
        </w:rPr>
        <w:t xml:space="preserve"> PLEASE</w:t>
      </w:r>
      <w:r w:rsidRPr="001F781A">
        <w:rPr>
          <w:rFonts w:ascii="Times New Roman" w:eastAsia="Calibri" w:hAnsi="Calibri" w:cs="Times New Roman"/>
          <w:spacing w:val="-17"/>
        </w:rPr>
        <w:t xml:space="preserve"> </w:t>
      </w:r>
      <w:r w:rsidRPr="001F781A">
        <w:rPr>
          <w:rFonts w:ascii="Times New Roman" w:eastAsia="Calibri" w:hAnsi="Calibri" w:cs="Times New Roman"/>
        </w:rPr>
        <w:t>SPECIFY____________________________________________</w:t>
      </w:r>
    </w:p>
    <w:p w14:paraId="7F867F2C" w14:textId="77777777" w:rsidR="001F781A" w:rsidRPr="001F781A" w:rsidRDefault="001F781A" w:rsidP="001F781A">
      <w:pPr>
        <w:spacing w:after="0" w:line="240" w:lineRule="auto"/>
        <w:ind w:left="1170" w:hanging="450"/>
        <w:rPr>
          <w:rFonts w:ascii="Times New Roman" w:eastAsia="Calibri" w:hAnsi="Times New Roman" w:cs="Times New Roman"/>
        </w:rPr>
      </w:pPr>
    </w:p>
    <w:p w14:paraId="65C9AAED" w14:textId="15BB1ED3" w:rsidR="001F781A" w:rsidRPr="001F781A" w:rsidRDefault="001F781A" w:rsidP="00725A7B">
      <w:pPr>
        <w:widowControl w:val="0"/>
        <w:tabs>
          <w:tab w:val="left" w:pos="525"/>
        </w:tabs>
        <w:spacing w:after="0" w:line="240" w:lineRule="auto"/>
        <w:ind w:left="360" w:right="115" w:hanging="36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</w:t>
      </w:r>
      <w:r w:rsidR="00C9072D">
        <w:rPr>
          <w:rFonts w:ascii="Times New Roman" w:eastAsia="Calibri" w:hAnsi="Calibri" w:cs="Times New Roman"/>
        </w:rPr>
        <w:t>6</w:t>
      </w:r>
      <w:r w:rsidRPr="001F781A">
        <w:rPr>
          <w:rFonts w:ascii="Times New Roman" w:eastAsia="Calibri" w:hAnsi="Calibri" w:cs="Times New Roman"/>
        </w:rPr>
        <w:t xml:space="preserve">. What other discretion, if any, does </w:t>
      </w:r>
      <w:r w:rsidR="00C9072D">
        <w:rPr>
          <w:rFonts w:ascii="Times New Roman" w:eastAsia="Calibri" w:hAnsi="Calibri" w:cs="Times New Roman"/>
        </w:rPr>
        <w:t xml:space="preserve">your </w:t>
      </w:r>
      <w:r w:rsidRPr="001F781A">
        <w:rPr>
          <w:rFonts w:ascii="Times New Roman" w:eastAsia="Calibri" w:hAnsi="Calibri" w:cs="Times New Roman"/>
        </w:rPr>
        <w:t xml:space="preserve">State </w:t>
      </w:r>
      <w:r w:rsidR="00934C64">
        <w:rPr>
          <w:rFonts w:ascii="Times New Roman" w:eastAsia="Calibri" w:hAnsi="Calibri" w:cs="Times New Roman"/>
        </w:rPr>
        <w:t xml:space="preserve">agency </w:t>
      </w:r>
      <w:r w:rsidRPr="001F781A">
        <w:rPr>
          <w:rFonts w:ascii="Times New Roman" w:eastAsia="Calibri" w:hAnsi="Calibri" w:cs="Times New Roman"/>
        </w:rPr>
        <w:t>use or grant to local agencies regarding certification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periods?</w:t>
      </w:r>
    </w:p>
    <w:p w14:paraId="04AF2E54" w14:textId="289A6E85" w:rsidR="001F781A" w:rsidRPr="001F781A" w:rsidRDefault="001F781A" w:rsidP="00237541">
      <w:pPr>
        <w:widowControl w:val="0"/>
        <w:tabs>
          <w:tab w:val="left" w:pos="15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="00FC7A2F">
        <w:rPr>
          <w:rFonts w:ascii="Calibri" w:eastAsia="Calibri" w:hAnsi="Calibri" w:cs="Times New Roman"/>
        </w:rPr>
        <w:tab/>
      </w:r>
      <w:r w:rsidRPr="001F781A">
        <w:rPr>
          <w:rFonts w:ascii="Times New Roman" w:eastAsia="Calibri" w:hAnsi="Calibri" w:cs="Times New Roman"/>
        </w:rPr>
        <w:t>No additional discretion is</w:t>
      </w:r>
      <w:r w:rsidRPr="001F781A">
        <w:rPr>
          <w:rFonts w:ascii="Times New Roman" w:eastAsia="Calibri" w:hAnsi="Calibri" w:cs="Times New Roman"/>
          <w:spacing w:val="-7"/>
        </w:rPr>
        <w:t xml:space="preserve"> </w:t>
      </w:r>
      <w:r w:rsidRPr="001F781A">
        <w:rPr>
          <w:rFonts w:ascii="Times New Roman" w:eastAsia="Calibri" w:hAnsi="Calibri" w:cs="Times New Roman"/>
        </w:rPr>
        <w:t>given</w:t>
      </w:r>
    </w:p>
    <w:p w14:paraId="4A988238" w14:textId="478E9F5C" w:rsidR="001F781A" w:rsidRPr="001F781A" w:rsidRDefault="001F781A" w:rsidP="00237541">
      <w:pPr>
        <w:widowControl w:val="0"/>
        <w:tabs>
          <w:tab w:val="left" w:pos="15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="00237541">
        <w:rPr>
          <w:rFonts w:ascii="Calibri" w:eastAsia="Calibri" w:hAnsi="Calibri" w:cs="Times New Roman"/>
        </w:rPr>
        <w:tab/>
      </w:r>
      <w:r w:rsidRPr="001F781A">
        <w:rPr>
          <w:rFonts w:ascii="Times New Roman" w:eastAsia="Calibri" w:hAnsi="Calibri" w:cs="Times New Roman"/>
        </w:rPr>
        <w:t>Other discretion is given. PLEASE SPECIFY:</w:t>
      </w:r>
      <w:r w:rsidR="00C9072D">
        <w:rPr>
          <w:rFonts w:ascii="Times New Roman" w:eastAsia="Times New Roman" w:hAnsi="Times New Roman" w:cs="Times New Roman"/>
        </w:rPr>
        <w:br/>
      </w:r>
    </w:p>
    <w:p w14:paraId="3AA5CC39" w14:textId="77777777" w:rsidR="001F781A" w:rsidRPr="001F781A" w:rsidRDefault="00572D0B" w:rsidP="00EA79AF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4252E60" wp14:editId="01710094">
                <wp:extent cx="5035550" cy="6350"/>
                <wp:effectExtent l="10795" t="6350" r="1905" b="6350"/>
                <wp:docPr id="5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57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58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225459A" id="Group 42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">
                <v:group id="Group 33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4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43A86DA4" w14:textId="017108F6" w:rsidR="001F781A" w:rsidRPr="001F781A" w:rsidRDefault="001F781A" w:rsidP="00EA79AF">
      <w:pPr>
        <w:spacing w:before="3"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6F6297DB" w14:textId="77777777" w:rsidR="00604DD1" w:rsidRDefault="00572D0B" w:rsidP="00EA79AF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72FF03A" wp14:editId="351FBF55">
                <wp:extent cx="5035550" cy="6350"/>
                <wp:effectExtent l="10795" t="8890" r="1905" b="3810"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60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6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490B8E4" id="Group 52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">
                <v:group id="Group 192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1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  <w:r w:rsidR="00C9072D">
        <w:rPr>
          <w:rFonts w:ascii="Times New Roman" w:eastAsia="Times New Roman" w:hAnsi="Times New Roman" w:cs="Times New Roman"/>
        </w:rPr>
        <w:br/>
      </w:r>
      <w:r w:rsidR="00C9072D">
        <w:rPr>
          <w:rFonts w:ascii="Times New Roman" w:eastAsia="Times New Roman" w:hAnsi="Times New Roman" w:cs="Times New Roman"/>
        </w:rPr>
        <w:br/>
      </w:r>
    </w:p>
    <w:p w14:paraId="29E75E25" w14:textId="77777777" w:rsidR="00604DD1" w:rsidRDefault="00604D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ED6DE92" w14:textId="1268E35C" w:rsidR="001F781A" w:rsidRPr="001F781A" w:rsidRDefault="001F781A" w:rsidP="001F781A">
      <w:pPr>
        <w:spacing w:after="0" w:line="20" w:lineRule="exact"/>
        <w:ind w:left="1535"/>
        <w:rPr>
          <w:rFonts w:ascii="Times New Roman" w:eastAsia="Times New Roman" w:hAnsi="Times New Roman" w:cs="Times New Roman"/>
          <w:sz w:val="2"/>
          <w:szCs w:val="2"/>
        </w:rPr>
      </w:pPr>
    </w:p>
    <w:p w14:paraId="237DA7D9" w14:textId="77777777" w:rsidR="001F781A" w:rsidRPr="001F781A" w:rsidRDefault="001F781A" w:rsidP="001F781A">
      <w:pPr>
        <w:spacing w:after="0" w:line="20" w:lineRule="exact"/>
        <w:ind w:left="1535"/>
        <w:rPr>
          <w:rFonts w:ascii="Times New Roman" w:eastAsia="Times New Roman" w:hAnsi="Times New Roman" w:cs="Times New Roman"/>
          <w:sz w:val="2"/>
          <w:szCs w:val="2"/>
        </w:rPr>
      </w:pPr>
    </w:p>
    <w:p w14:paraId="6CB4D4C4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11" w:name="_Ref453607357"/>
      <w:r w:rsidRPr="001F781A">
        <w:rPr>
          <w:rFonts w:eastAsia="Arial Narrow"/>
        </w:rPr>
        <w:t>Proxies</w:t>
      </w:r>
      <w:r w:rsidR="000C5DA4">
        <w:rPr>
          <w:rFonts w:eastAsia="Arial Narrow"/>
        </w:rPr>
        <w:t>/</w:t>
      </w:r>
      <w:r w:rsidR="0001344F">
        <w:rPr>
          <w:rFonts w:eastAsia="Arial Narrow"/>
        </w:rPr>
        <w:t>Authorized Representatives</w:t>
      </w:r>
      <w:bookmarkEnd w:id="11"/>
    </w:p>
    <w:p w14:paraId="705343EF" w14:textId="77777777" w:rsidR="001F781A" w:rsidRPr="001F781A" w:rsidRDefault="001F781A" w:rsidP="001F781A">
      <w:pPr>
        <w:spacing w:before="1" w:after="0" w:line="240" w:lineRule="auto"/>
        <w:rPr>
          <w:rFonts w:ascii="Times New Roman" w:eastAsia="Times New Roman" w:hAnsi="Times New Roman" w:cs="Times New Roman"/>
          <w:sz w:val="28"/>
          <w:szCs w:val="29"/>
        </w:rPr>
      </w:pPr>
    </w:p>
    <w:p w14:paraId="456214D8" w14:textId="587F691F" w:rsidR="001F781A" w:rsidRPr="001F781A" w:rsidRDefault="001F781A" w:rsidP="001F781A">
      <w:pPr>
        <w:widowControl w:val="0"/>
        <w:tabs>
          <w:tab w:val="left" w:pos="640"/>
        </w:tabs>
        <w:spacing w:after="0" w:line="240" w:lineRule="auto"/>
        <w:ind w:left="450" w:right="116" w:hanging="450"/>
        <w:rPr>
          <w:rFonts w:ascii="Times New Roman" w:eastAsia="Calibri" w:hAnsi="Calibri" w:cs="Times New Roman"/>
        </w:rPr>
      </w:pPr>
      <w:r w:rsidRPr="001F781A">
        <w:rPr>
          <w:rFonts w:ascii="Times New Roman" w:eastAsia="Calibri" w:hAnsi="Calibri" w:cs="Times New Roman"/>
        </w:rPr>
        <w:t>Q</w:t>
      </w:r>
      <w:r w:rsidR="00283A2A">
        <w:rPr>
          <w:rFonts w:ascii="Times New Roman" w:eastAsia="Calibri" w:hAnsi="Calibri" w:cs="Times New Roman"/>
        </w:rPr>
        <w:t>7</w:t>
      </w:r>
      <w:r w:rsidRPr="001F781A">
        <w:rPr>
          <w:rFonts w:ascii="Times New Roman" w:eastAsia="Calibri" w:hAnsi="Calibri" w:cs="Times New Roman"/>
        </w:rPr>
        <w:t xml:space="preserve">. Which of the following actions are individuals </w:t>
      </w:r>
      <w:r w:rsidR="000C5DA4">
        <w:rPr>
          <w:rFonts w:ascii="Times New Roman" w:eastAsia="Calibri" w:hAnsi="Calibri" w:cs="Times New Roman"/>
        </w:rPr>
        <w:t xml:space="preserve">who are authorized to </w:t>
      </w:r>
      <w:r w:rsidR="000C5DA4" w:rsidRPr="001F781A">
        <w:rPr>
          <w:rFonts w:ascii="Times New Roman" w:eastAsia="Calibri" w:hAnsi="Calibri" w:cs="Times New Roman"/>
        </w:rPr>
        <w:t>represent</w:t>
      </w:r>
      <w:r w:rsidR="000C5DA4">
        <w:rPr>
          <w:rFonts w:ascii="Times New Roman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WIC participants</w:t>
      </w:r>
      <w:r w:rsidR="000C5DA4">
        <w:rPr>
          <w:rFonts w:ascii="Times New Roman" w:eastAsia="Calibri" w:hAnsi="Calibri" w:cs="Times New Roman"/>
        </w:rPr>
        <w:t xml:space="preserve"> in your </w:t>
      </w:r>
      <w:r w:rsidR="000C5DA4" w:rsidRPr="001F781A">
        <w:rPr>
          <w:rFonts w:ascii="Times New Roman" w:eastAsia="Calibri" w:hAnsi="Calibri" w:cs="Times New Roman"/>
        </w:rPr>
        <w:t xml:space="preserve">State </w:t>
      </w:r>
      <w:r w:rsidR="000C5DA4">
        <w:rPr>
          <w:rFonts w:ascii="Times New Roman" w:eastAsia="Calibri" w:hAnsi="Calibri" w:cs="Times New Roman"/>
        </w:rPr>
        <w:t>permitted to do</w:t>
      </w:r>
      <w:r w:rsidRPr="001F781A">
        <w:rPr>
          <w:rFonts w:ascii="Times New Roman" w:eastAsia="Calibri" w:hAnsi="Calibri" w:cs="Times New Roman"/>
        </w:rPr>
        <w:t xml:space="preserve">? </w:t>
      </w:r>
      <w:r w:rsidR="00A1237A">
        <w:rPr>
          <w:rFonts w:ascii="Times New Roman" w:eastAsia="Calibri" w:hAnsi="Calibri" w:cs="Times New Roman"/>
        </w:rPr>
        <w:t>(CHECK ALL THAT APPLY</w:t>
      </w:r>
      <w:r w:rsidR="008E05A6">
        <w:rPr>
          <w:rFonts w:ascii="Times New Roman" w:eastAsia="Calibri" w:hAnsi="Calibri" w:cs="Times New Roman"/>
        </w:rPr>
        <w:t>)</w:t>
      </w:r>
    </w:p>
    <w:p w14:paraId="5EC68765" w14:textId="77777777" w:rsidR="001F781A" w:rsidRPr="001F781A" w:rsidRDefault="001F781A" w:rsidP="001F781A">
      <w:pPr>
        <w:widowControl w:val="0"/>
        <w:tabs>
          <w:tab w:val="left" w:pos="640"/>
        </w:tabs>
        <w:spacing w:after="0" w:line="240" w:lineRule="auto"/>
        <w:ind w:left="450" w:right="116" w:hanging="450"/>
        <w:rPr>
          <w:rFonts w:ascii="Times New Roman" w:eastAsia="Times New Roman" w:hAnsi="Times New Roman" w:cs="Times New Roman"/>
          <w:color w:val="365F91"/>
          <w:szCs w:val="24"/>
        </w:rPr>
      </w:pPr>
    </w:p>
    <w:tbl>
      <w:tblPr>
        <w:tblW w:w="10080" w:type="dxa"/>
        <w:tblInd w:w="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85"/>
        <w:gridCol w:w="585"/>
        <w:gridCol w:w="585"/>
        <w:gridCol w:w="585"/>
        <w:gridCol w:w="630"/>
        <w:gridCol w:w="630"/>
        <w:gridCol w:w="585"/>
        <w:gridCol w:w="585"/>
        <w:gridCol w:w="540"/>
        <w:gridCol w:w="45"/>
        <w:gridCol w:w="585"/>
      </w:tblGrid>
      <w:tr w:rsidR="001F781A" w:rsidRPr="001F781A" w14:paraId="0CC0A888" w14:textId="77777777" w:rsidTr="00D32A7B">
        <w:trPr>
          <w:trHeight w:hRule="exact" w:val="552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0145213C" w14:textId="77777777" w:rsidR="001F781A" w:rsidRPr="001F781A" w:rsidRDefault="001F781A" w:rsidP="001F781A">
            <w:pPr>
              <w:spacing w:after="0" w:line="259" w:lineRule="exact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5418B1B8" w14:textId="77777777" w:rsidR="001F781A" w:rsidRPr="001F781A" w:rsidRDefault="001F781A" w:rsidP="001F781A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Pregnant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5266BF27" w14:textId="77777777" w:rsidR="001F781A" w:rsidRPr="001F781A" w:rsidRDefault="001F781A" w:rsidP="001F781A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Postpartum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4AC02245" w14:textId="77777777" w:rsidR="001F781A" w:rsidRPr="001F781A" w:rsidRDefault="001F781A" w:rsidP="001F781A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Breastfeeding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47EF8882" w14:textId="77777777" w:rsidR="001F781A" w:rsidRPr="001F781A" w:rsidRDefault="001F781A" w:rsidP="001F781A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Infant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4B54BC17" w14:textId="77777777" w:rsidR="001F781A" w:rsidRPr="001F781A" w:rsidRDefault="001F781A" w:rsidP="001F781A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Child</w:t>
            </w:r>
          </w:p>
        </w:tc>
      </w:tr>
      <w:tr w:rsidR="00D32A7B" w:rsidRPr="001F781A" w14:paraId="55299D8F" w14:textId="77777777" w:rsidTr="00D32A7B">
        <w:trPr>
          <w:trHeight w:hRule="exact" w:val="915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57C2EBA1" w14:textId="77777777" w:rsidR="00D32A7B" w:rsidRPr="001F781A" w:rsidRDefault="00D32A7B" w:rsidP="00D32A7B">
            <w:pPr>
              <w:spacing w:after="0" w:line="259" w:lineRule="exact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6F587666" w14:textId="330A32AB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Authorized Rep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6BD652E2" w14:textId="25A23ABC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Proxy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126368DB" w14:textId="157849AF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Authorized Rep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18368850" w14:textId="42AF6E9A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Proxy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291A911E" w14:textId="730A7DFF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Authorized Rep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7F18213A" w14:textId="7490987E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Proxy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674A5C5C" w14:textId="3C40D3D8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Authorized Rep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5BBFA8CD" w14:textId="1E0BC7A2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Proxy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515EBABD" w14:textId="5D512D7C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Authorized Rep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vAlign w:val="bottom"/>
          </w:tcPr>
          <w:p w14:paraId="62BBAEB1" w14:textId="0E4AD7C6" w:rsidR="00D32A7B" w:rsidRPr="001F781A" w:rsidRDefault="00D32A7B" w:rsidP="00D32A7B">
            <w:pPr>
              <w:spacing w:after="0" w:line="259" w:lineRule="exact"/>
              <w:jc w:val="center"/>
              <w:textAlignment w:val="baseline"/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color w:val="050505"/>
                <w:sz w:val="20"/>
                <w:szCs w:val="20"/>
              </w:rPr>
              <w:t>Proxy</w:t>
            </w:r>
          </w:p>
        </w:tc>
      </w:tr>
      <w:tr w:rsidR="00D32A7B" w:rsidRPr="001F781A" w14:paraId="61ABB8E4" w14:textId="77777777" w:rsidTr="00C536EF">
        <w:trPr>
          <w:trHeight w:val="276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0E2BA4" w14:textId="0A0CCF28" w:rsidR="00D32A7B" w:rsidRPr="001F781A" w:rsidRDefault="00D32A7B" w:rsidP="00D32A7B">
            <w:pPr>
              <w:spacing w:before="101" w:after="0" w:line="226" w:lineRule="exact"/>
              <w:ind w:left="94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Act on behalf of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WIC</w:t>
            </w:r>
            <w:r w:rsidRPr="001F781A">
              <w:rPr>
                <w:rFonts w:ascii="Arial Narrow" w:eastAsia="Calibri" w:hAnsi="Arial Narrow" w:cs="Arial"/>
                <w:spacing w:val="-9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applicant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at certification appointments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2B4A2F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AD224B" w14:textId="28ED65B2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0AF13F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0990C8" w14:textId="2C7C2EF2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86CD8F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04141B" w14:textId="45AA58D4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26F212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844CA3" w14:textId="5823558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CFBEA01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7CFABA" w14:textId="36227150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  <w:tr w:rsidR="00D32A7B" w:rsidRPr="001F781A" w14:paraId="42DC88A7" w14:textId="77777777" w:rsidTr="00C536EF">
        <w:trPr>
          <w:trHeight w:val="294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13E0DE78" w14:textId="746555F4" w:rsidR="00D32A7B" w:rsidRPr="001F781A" w:rsidRDefault="00D32A7B" w:rsidP="00D32A7B">
            <w:pPr>
              <w:widowControl w:val="0"/>
              <w:tabs>
                <w:tab w:val="left" w:pos="1540"/>
              </w:tabs>
              <w:spacing w:after="0" w:line="334" w:lineRule="exact"/>
              <w:ind w:left="94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Obtain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 xml:space="preserve"> food</w:t>
            </w:r>
            <w:r w:rsidRPr="001F781A">
              <w:rPr>
                <w:rFonts w:ascii="Arial Narrow" w:eastAsia="Calibri" w:hAnsi="Arial Narrow" w:cs="Arial"/>
                <w:spacing w:val="-6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instruments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(vouchers/EBT cards)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7142E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5AB1" w14:textId="00F55410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37876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AFB83" w14:textId="3321C7EA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E8F27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A7CF" w14:textId="331E9C2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A8102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57428" w14:textId="5E95F5FC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5DACE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1912" w14:textId="6261EB05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  <w:tr w:rsidR="00D32A7B" w:rsidRPr="001F781A" w14:paraId="632170BD" w14:textId="77777777" w:rsidTr="00C536EF">
        <w:trPr>
          <w:trHeight w:val="321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EEECE1"/>
          </w:tcPr>
          <w:p w14:paraId="21734297" w14:textId="77777777" w:rsidR="00D32A7B" w:rsidRPr="001F781A" w:rsidRDefault="00D32A7B" w:rsidP="00D32A7B">
            <w:pPr>
              <w:widowControl w:val="0"/>
              <w:tabs>
                <w:tab w:val="left" w:pos="1540"/>
              </w:tabs>
              <w:spacing w:after="0" w:line="333" w:lineRule="exact"/>
              <w:ind w:left="94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Attend educational</w:t>
            </w:r>
            <w:r w:rsidRPr="001F781A">
              <w:rPr>
                <w:rFonts w:ascii="Arial Narrow" w:eastAsia="Calibri" w:hAnsi="Arial Narrow" w:cs="Arial"/>
                <w:spacing w:val="-14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sessions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35EEEF3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CE5F1D" w14:textId="3012E776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ECD8F5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23C795" w14:textId="31FF3938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825E79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4AC761E" w14:textId="385A380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D5AF94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3C58AE" w14:textId="3A0AB6B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82CA900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22E7BF" w14:textId="6181FA4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  <w:tr w:rsidR="00D32A7B" w:rsidRPr="001F781A" w14:paraId="1E017A81" w14:textId="77777777" w:rsidTr="00C536EF">
        <w:trPr>
          <w:trHeight w:val="240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14EEE14C" w14:textId="7FDE6991" w:rsidR="00D32A7B" w:rsidRPr="001F781A" w:rsidRDefault="00D32A7B" w:rsidP="00D32A7B">
            <w:pPr>
              <w:widowControl w:val="0"/>
              <w:tabs>
                <w:tab w:val="left" w:pos="1540"/>
              </w:tabs>
              <w:spacing w:after="0" w:line="333" w:lineRule="exact"/>
              <w:ind w:left="94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Redeem food instruments (vouchers/EBT cards)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E9CD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5E3E6" w14:textId="12618BDD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DFA47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A661" w14:textId="2742F1B0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4B0DA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9713" w14:textId="78250C0F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1C1E4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AAD0" w14:textId="4811439B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D2FFE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D198" w14:textId="526C53DB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  <w:tr w:rsidR="00D32A7B" w:rsidRPr="001F781A" w14:paraId="326C28B5" w14:textId="77777777" w:rsidTr="00C536EF">
        <w:trPr>
          <w:trHeight w:val="258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EEECE1"/>
          </w:tcPr>
          <w:p w14:paraId="39C568E0" w14:textId="293C85A2" w:rsidR="00D32A7B" w:rsidRPr="001F781A" w:rsidRDefault="00D32A7B" w:rsidP="00D32A7B">
            <w:pPr>
              <w:widowControl w:val="0"/>
              <w:tabs>
                <w:tab w:val="left" w:pos="1540"/>
              </w:tabs>
              <w:spacing w:after="0" w:line="334" w:lineRule="exact"/>
              <w:ind w:left="94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 xml:space="preserve">Not Applicable. State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agency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does not allow</w:t>
            </w:r>
            <w:r w:rsidRPr="001F781A">
              <w:rPr>
                <w:rFonts w:ascii="Arial Narrow" w:eastAsia="Calibri" w:hAnsi="Arial Narrow" w:cs="Arial"/>
                <w:spacing w:val="-19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proxies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194780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553430" w14:textId="436A7322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799B79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0BFF4F9" w14:textId="4E3EA655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AEAD87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25BEA3" w14:textId="404C8446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FD8871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0F464F" w14:textId="595B6E12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79802E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092F66" w14:textId="20D9EA60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  <w:tr w:rsidR="00D32A7B" w:rsidRPr="001F781A" w14:paraId="6CCF1909" w14:textId="77777777" w:rsidTr="00C536EF">
        <w:trPr>
          <w:trHeight w:val="348"/>
        </w:trPr>
        <w:tc>
          <w:tcPr>
            <w:tcW w:w="41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14:paraId="7A627A9F" w14:textId="049089E8" w:rsidR="00D32A7B" w:rsidRPr="001F781A" w:rsidRDefault="00D32A7B" w:rsidP="00D32A7B">
            <w:pPr>
              <w:spacing w:after="0" w:line="240" w:lineRule="auto"/>
              <w:ind w:left="9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Other: PLEASE</w:t>
            </w:r>
            <w:r w:rsidRPr="001F781A">
              <w:rPr>
                <w:rFonts w:ascii="Arial Narrow" w:eastAsia="Calibri" w:hAnsi="Arial Narrow" w:cs="Arial"/>
                <w:spacing w:val="-15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SPECIFY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______________________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11097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721EB" w14:textId="3872655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1716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D0D76" w14:textId="547FE9F6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C6B7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4094" w14:textId="527B4FC3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D78B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C705D" w14:textId="239A7D6F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C49C" w14:textId="7777777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F90B3" w14:textId="63013B57" w:rsidR="00D32A7B" w:rsidRPr="001F781A" w:rsidRDefault="00D32A7B" w:rsidP="00D32A7B">
            <w:pPr>
              <w:spacing w:before="101" w:after="0" w:line="226" w:lineRule="exact"/>
              <w:ind w:right="-7"/>
              <w:jc w:val="center"/>
              <w:textAlignment w:val="baseline"/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</w:tr>
    </w:tbl>
    <w:p w14:paraId="600071B1" w14:textId="77777777" w:rsidR="001F781A" w:rsidRPr="001F781A" w:rsidRDefault="001F781A" w:rsidP="001F781A">
      <w:pPr>
        <w:widowControl w:val="0"/>
        <w:tabs>
          <w:tab w:val="left" w:pos="640"/>
        </w:tabs>
        <w:spacing w:after="0" w:line="240" w:lineRule="auto"/>
        <w:ind w:left="450" w:right="116" w:hanging="450"/>
        <w:rPr>
          <w:rFonts w:ascii="Times New Roman" w:eastAsia="Times New Roman" w:hAnsi="Times New Roman" w:cs="Times New Roman"/>
          <w:color w:val="365F91"/>
          <w:szCs w:val="24"/>
        </w:rPr>
      </w:pPr>
    </w:p>
    <w:p w14:paraId="0C168439" w14:textId="233CF926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  <w:color w:val="365F91"/>
          <w:szCs w:val="24"/>
        </w:rPr>
      </w:pPr>
    </w:p>
    <w:p w14:paraId="56DB27EB" w14:textId="0DBCDEF3" w:rsidR="001F781A" w:rsidRPr="001F781A" w:rsidRDefault="001F781A" w:rsidP="001F781A">
      <w:pPr>
        <w:pStyle w:val="Heading4"/>
        <w:rPr>
          <w:rFonts w:eastAsia="Arial Narrow"/>
        </w:rPr>
      </w:pPr>
      <w:bookmarkStart w:id="12" w:name="_Ref453607366"/>
      <w:r w:rsidRPr="001F781A">
        <w:rPr>
          <w:rFonts w:eastAsia="Arial Narrow"/>
        </w:rPr>
        <w:t>Composition of the WIC Application</w:t>
      </w:r>
      <w:bookmarkEnd w:id="12"/>
    </w:p>
    <w:p w14:paraId="0B5C2056" w14:textId="111646BF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5149BF" w14:textId="45846B5B" w:rsidR="001F781A" w:rsidRPr="001F781A" w:rsidRDefault="001F781A" w:rsidP="00C4082D">
      <w:pPr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Q8. Do</w:t>
      </w:r>
      <w:r w:rsidR="00934C64">
        <w:rPr>
          <w:rFonts w:ascii="Times New Roman" w:eastAsia="Calibri" w:hAnsi="Times New Roman" w:cs="Times New Roman"/>
        </w:rPr>
        <w:t xml:space="preserve">es </w:t>
      </w:r>
      <w:r w:rsidR="00C4082D">
        <w:rPr>
          <w:rFonts w:ascii="Times New Roman" w:eastAsia="Calibri" w:hAnsi="Times New Roman" w:cs="Times New Roman"/>
        </w:rPr>
        <w:t>your</w:t>
      </w:r>
      <w:r w:rsidR="00934C64">
        <w:rPr>
          <w:rFonts w:ascii="Times New Roman" w:eastAsia="Calibri" w:hAnsi="Times New Roman" w:cs="Times New Roman"/>
        </w:rPr>
        <w:t xml:space="preserve"> State agency</w:t>
      </w:r>
      <w:r w:rsidRPr="001F781A">
        <w:rPr>
          <w:rFonts w:ascii="Times New Roman" w:eastAsia="Calibri" w:hAnsi="Times New Roman" w:cs="Times New Roman"/>
        </w:rPr>
        <w:t xml:space="preserve"> require local agencies to use online/electronic WIC applications or are paper applications acceptable as well? (CHECK ALL THAT APPLY)</w:t>
      </w:r>
      <w:r w:rsidRPr="001F781A" w:rsidDel="00C712FB">
        <w:rPr>
          <w:rFonts w:ascii="Times New Roman" w:eastAsia="Calibri" w:hAnsi="Times New Roman" w:cs="Times New Roman"/>
        </w:rPr>
        <w:t xml:space="preserve"> </w:t>
      </w:r>
    </w:p>
    <w:p w14:paraId="118721AC" w14:textId="04176139" w:rsidR="001F781A" w:rsidRPr="001F781A" w:rsidRDefault="001F781A" w:rsidP="001F781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71"/>
      </w:r>
      <w:r w:rsidRPr="001F781A">
        <w:rPr>
          <w:rFonts w:ascii="Times New Roman" w:eastAsia="Calibri" w:hAnsi="Times New Roman" w:cs="Times New Roman"/>
        </w:rPr>
        <w:t xml:space="preserve"> Online/</w:t>
      </w:r>
      <w:r w:rsidR="00EC4544">
        <w:rPr>
          <w:rFonts w:ascii="Times New Roman" w:eastAsia="Calibri" w:hAnsi="Times New Roman" w:cs="Times New Roman"/>
        </w:rPr>
        <w:t>e</w:t>
      </w:r>
      <w:r w:rsidRPr="001F781A">
        <w:rPr>
          <w:rFonts w:ascii="Times New Roman" w:eastAsia="Calibri" w:hAnsi="Times New Roman" w:cs="Times New Roman"/>
        </w:rPr>
        <w:t>lectronic</w:t>
      </w:r>
    </w:p>
    <w:p w14:paraId="08236B93" w14:textId="77777777" w:rsidR="000A07CF" w:rsidRDefault="001F781A" w:rsidP="001F781A">
      <w:pPr>
        <w:spacing w:after="0" w:line="240" w:lineRule="auto"/>
        <w:ind w:firstLine="720"/>
        <w:rPr>
          <w:rFonts w:ascii="Times New Roman" w:eastAsia="Calibri" w:hAnsi="Times New Roman" w:cs="Times New Roman"/>
          <w:color w:val="C00000"/>
        </w:rPr>
      </w:pPr>
      <w:r w:rsidRPr="001F781A">
        <w:rPr>
          <w:rFonts w:ascii="Times New Roman" w:eastAsia="Calibri" w:hAnsi="Times New Roman" w:cs="Times New Roman"/>
        </w:rPr>
        <w:sym w:font="Wingdings" w:char="F071"/>
      </w:r>
      <w:r w:rsidRPr="001F781A">
        <w:rPr>
          <w:rFonts w:ascii="Times New Roman" w:eastAsia="Calibri" w:hAnsi="Times New Roman" w:cs="Times New Roman"/>
        </w:rPr>
        <w:t xml:space="preserve"> Paper</w:t>
      </w:r>
      <w:r w:rsidRPr="001F781A">
        <w:rPr>
          <w:rFonts w:ascii="Times New Roman" w:eastAsia="Calibri" w:hAnsi="Times New Roman" w:cs="Times New Roman"/>
          <w:color w:val="C00000"/>
        </w:rPr>
        <w:tab/>
      </w:r>
    </w:p>
    <w:p w14:paraId="1AF81062" w14:textId="5901ACED" w:rsidR="000A07CF" w:rsidRPr="001F781A" w:rsidRDefault="000A07CF" w:rsidP="00725A7B">
      <w:pPr>
        <w:spacing w:after="0"/>
        <w:ind w:left="720"/>
        <w:rPr>
          <w:rFonts w:ascii="Times New Roman" w:eastAsia="Calibri" w:hAnsi="Times New Roman" w:cs="Times New Roman"/>
          <w:color w:val="C00000"/>
        </w:rPr>
      </w:pPr>
      <w:bookmarkStart w:id="13" w:name="_Hlk488404374"/>
      <w:r w:rsidRPr="001F781A">
        <w:rPr>
          <w:rFonts w:ascii="Calibri" w:eastAsia="Calibri" w:hAnsi="Calibri" w:cs="Times New Roman"/>
          <w:b/>
          <w:color w:val="FF0000"/>
        </w:rPr>
        <w:t xml:space="preserve">[IF </w:t>
      </w:r>
      <w:r>
        <w:rPr>
          <w:rFonts w:ascii="Calibri" w:eastAsia="Calibri" w:hAnsi="Calibri" w:cs="Times New Roman"/>
          <w:b/>
          <w:color w:val="FF0000"/>
        </w:rPr>
        <w:t xml:space="preserve">ABOVE ARE </w:t>
      </w:r>
      <w:r w:rsidRPr="001F781A">
        <w:rPr>
          <w:rFonts w:ascii="Calibri" w:eastAsia="Calibri" w:hAnsi="Calibri" w:cs="Times New Roman"/>
          <w:b/>
          <w:color w:val="FF0000"/>
        </w:rPr>
        <w:t>BOTH CHECKED, GO TO 8A]</w:t>
      </w:r>
      <w:r w:rsidRPr="001F781A">
        <w:rPr>
          <w:rFonts w:ascii="Calibri" w:eastAsia="Calibri" w:hAnsi="Calibri" w:cs="Times New Roman"/>
          <w:caps/>
          <w:color w:val="C00000"/>
        </w:rPr>
        <w:t xml:space="preserve"> </w:t>
      </w:r>
      <w:r w:rsidR="001F781A" w:rsidRPr="001F781A">
        <w:rPr>
          <w:rFonts w:ascii="Times New Roman" w:eastAsia="Calibri" w:hAnsi="Times New Roman" w:cs="Times New Roman"/>
          <w:color w:val="C00000"/>
        </w:rPr>
        <w:tab/>
      </w:r>
      <w:bookmarkEnd w:id="13"/>
      <w:r>
        <w:rPr>
          <w:rFonts w:ascii="Times New Roman" w:eastAsia="Calibri" w:hAnsi="Times New Roman" w:cs="Times New Roman"/>
          <w:color w:val="C00000"/>
        </w:rPr>
        <w:br/>
      </w:r>
      <w:r w:rsidRPr="001F781A">
        <w:rPr>
          <w:rFonts w:ascii="Times New Roman" w:eastAsia="Calibri" w:hAnsi="Times New Roman" w:cs="Times New Roman"/>
        </w:rPr>
        <w:sym w:font="Wingdings" w:char="F071"/>
      </w:r>
      <w:r>
        <w:rPr>
          <w:rFonts w:ascii="Times New Roman" w:eastAsia="Calibri" w:hAnsi="Times New Roman" w:cs="Times New Roman"/>
        </w:rPr>
        <w:t xml:space="preserve"> Do not require WIC application: PLEASE EXPLAIN: _____________________ </w:t>
      </w:r>
      <w:r>
        <w:rPr>
          <w:rFonts w:ascii="Calibri" w:eastAsia="Calibri" w:hAnsi="Calibri" w:cs="Times New Roman"/>
          <w:b/>
          <w:color w:val="FF0000"/>
        </w:rPr>
        <w:t>[GO TO Q</w:t>
      </w:r>
      <w:r w:rsidR="00283A2A">
        <w:rPr>
          <w:rFonts w:ascii="Calibri" w:eastAsia="Calibri" w:hAnsi="Calibri" w:cs="Times New Roman"/>
          <w:b/>
          <w:color w:val="FF0000"/>
        </w:rPr>
        <w:t>10</w:t>
      </w:r>
      <w:r w:rsidRPr="001F781A">
        <w:rPr>
          <w:rFonts w:ascii="Calibri" w:eastAsia="Calibri" w:hAnsi="Calibri" w:cs="Times New Roman"/>
          <w:b/>
          <w:color w:val="FF0000"/>
        </w:rPr>
        <w:t>]</w:t>
      </w:r>
    </w:p>
    <w:p w14:paraId="7E3BB2A3" w14:textId="77777777" w:rsidR="001F781A" w:rsidRPr="001F781A" w:rsidRDefault="001F781A" w:rsidP="001F781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14:paraId="53411F95" w14:textId="77777777" w:rsidR="001F781A" w:rsidRPr="001F781A" w:rsidRDefault="001F781A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Q8A. Among the local agencies in your State, how many use each of the following options:</w:t>
      </w:r>
    </w:p>
    <w:p w14:paraId="04658773" w14:textId="77777777" w:rsidR="001F781A" w:rsidRPr="001F781A" w:rsidRDefault="001F781A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ab/>
        <w:t>____ Online/electronic</w:t>
      </w:r>
    </w:p>
    <w:p w14:paraId="460A04F8" w14:textId="0FF96F0C" w:rsidR="001F781A" w:rsidRPr="001F781A" w:rsidRDefault="001F781A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ab/>
      </w:r>
      <w:r w:rsidR="000A08A9" w:rsidRPr="00615F9D">
        <w:rPr>
          <w:rFonts w:ascii="Times New Roman" w:eastAsia="Calibri" w:hAnsi="Times New Roman" w:cs="Times New Roman"/>
          <w:u w:val="single"/>
        </w:rPr>
        <w:t>____</w:t>
      </w:r>
      <w:r w:rsidR="000A08A9">
        <w:rPr>
          <w:rFonts w:ascii="Times New Roman" w:eastAsia="Calibri" w:hAnsi="Times New Roman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Paper</w:t>
      </w:r>
    </w:p>
    <w:p w14:paraId="096D6ECC" w14:textId="3216F448" w:rsidR="001F781A" w:rsidRDefault="001F781A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ab/>
        <w:t xml:space="preserve">____ Both </w:t>
      </w:r>
      <w:r w:rsidR="00395E05">
        <w:rPr>
          <w:rFonts w:ascii="Times New Roman" w:eastAsia="Calibri" w:hAnsi="Times New Roman" w:cs="Times New Roman"/>
        </w:rPr>
        <w:t>o</w:t>
      </w:r>
      <w:r w:rsidRPr="001F781A">
        <w:rPr>
          <w:rFonts w:ascii="Times New Roman" w:eastAsia="Calibri" w:hAnsi="Times New Roman" w:cs="Times New Roman"/>
        </w:rPr>
        <w:t>nline/electronic and paper</w:t>
      </w:r>
    </w:p>
    <w:p w14:paraId="35A64E84" w14:textId="77777777" w:rsidR="00F93544" w:rsidRDefault="00F93544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AB09C59" w14:textId="5632C215" w:rsidR="00F93544" w:rsidRDefault="00F93544" w:rsidP="00725A7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Q8B. Under what circumstances are paper applications used?</w:t>
      </w:r>
      <w:r w:rsidR="009E16FC">
        <w:rPr>
          <w:rFonts w:ascii="Times New Roman" w:eastAsia="Calibri" w:hAnsi="Times New Roman" w:cs="Times New Roman"/>
        </w:rPr>
        <w:t xml:space="preserve"> (CHECK ALL THAT APPLY)</w:t>
      </w:r>
    </w:p>
    <w:p w14:paraId="6B577AA9" w14:textId="6767819A" w:rsidR="00F93544" w:rsidRDefault="00F93544" w:rsidP="005707CA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71"/>
      </w:r>
      <w:r w:rsidRPr="001F78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Nutrition assessment</w:t>
      </w:r>
    </w:p>
    <w:p w14:paraId="08E3E0AB" w14:textId="3C2E58B7" w:rsidR="00F93544" w:rsidRDefault="00F93544" w:rsidP="005707CA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71"/>
      </w:r>
      <w:r>
        <w:rPr>
          <w:rFonts w:ascii="Times New Roman" w:eastAsia="Calibri" w:hAnsi="Times New Roman" w:cs="Times New Roman"/>
        </w:rPr>
        <w:t xml:space="preserve"> During emergency or disaster situations</w:t>
      </w:r>
    </w:p>
    <w:p w14:paraId="590E46DC" w14:textId="1B29F57E" w:rsidR="00F93544" w:rsidRDefault="00F93544" w:rsidP="005707CA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71"/>
      </w:r>
      <w:r>
        <w:rPr>
          <w:rFonts w:ascii="Times New Roman" w:eastAsia="Calibri" w:hAnsi="Times New Roman" w:cs="Times New Roman"/>
        </w:rPr>
        <w:t xml:space="preserve"> Other</w:t>
      </w:r>
      <w:r w:rsidR="00BF26C1">
        <w:rPr>
          <w:rFonts w:ascii="Times New Roman" w:eastAsia="Calibri" w:hAnsi="Times New Roman" w:cs="Times New Roman"/>
        </w:rPr>
        <w:t xml:space="preserve">: </w:t>
      </w:r>
      <w:r w:rsidR="00D45736" w:rsidRPr="00D45736">
        <w:rPr>
          <w:rFonts w:ascii="Times New Roman" w:eastAsia="Calibri" w:hAnsi="Times New Roman" w:cs="Times New Roman"/>
        </w:rPr>
        <w:t>PLEASE SPECIFY</w:t>
      </w:r>
      <w:r>
        <w:rPr>
          <w:rFonts w:ascii="Times New Roman" w:eastAsia="Calibri" w:hAnsi="Times New Roman" w:cs="Times New Roman"/>
        </w:rPr>
        <w:t>_______________</w:t>
      </w:r>
      <w:r w:rsidR="00D45736">
        <w:rPr>
          <w:rFonts w:ascii="Times New Roman" w:eastAsia="Calibri" w:hAnsi="Times New Roman" w:cs="Times New Roman"/>
        </w:rPr>
        <w:t>_______________</w:t>
      </w:r>
    </w:p>
    <w:p w14:paraId="4FE806D2" w14:textId="218DD24B" w:rsidR="00A222D1" w:rsidRDefault="00A222D1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D4969C" w14:textId="1E8ABC85" w:rsidR="00A222D1" w:rsidRPr="001F781A" w:rsidRDefault="00A222D1" w:rsidP="00C4082D">
      <w:pPr>
        <w:spacing w:after="0" w:line="240" w:lineRule="auto"/>
        <w:ind w:left="360" w:hanging="360"/>
        <w:rPr>
          <w:rFonts w:ascii="Times New Roman" w:eastAsia="Calibri" w:hAnsi="Times New Roman" w:cs="Times New Roman"/>
          <w:szCs w:val="24"/>
        </w:rPr>
      </w:pPr>
      <w:r w:rsidRPr="001F781A">
        <w:rPr>
          <w:rFonts w:ascii="Times New Roman" w:eastAsia="Calibri" w:hAnsi="Times New Roman" w:cs="Times New Roman"/>
          <w:szCs w:val="24"/>
        </w:rPr>
        <w:t>Q</w:t>
      </w:r>
      <w:r w:rsidR="00283A2A">
        <w:rPr>
          <w:rFonts w:ascii="Times New Roman" w:eastAsia="Calibri" w:hAnsi="Times New Roman" w:cs="Times New Roman"/>
          <w:szCs w:val="24"/>
        </w:rPr>
        <w:t>9</w:t>
      </w:r>
      <w:r w:rsidRPr="001F781A">
        <w:rPr>
          <w:rFonts w:ascii="Times New Roman" w:eastAsia="Calibri" w:hAnsi="Times New Roman" w:cs="Times New Roman"/>
          <w:szCs w:val="24"/>
        </w:rPr>
        <w:t>.</w:t>
      </w:r>
      <w:r w:rsidRPr="001F78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781A">
        <w:rPr>
          <w:rFonts w:ascii="Times New Roman" w:eastAsia="Calibri" w:hAnsi="Times New Roman" w:cs="Times New Roman"/>
          <w:szCs w:val="24"/>
        </w:rPr>
        <w:t xml:space="preserve">Does </w:t>
      </w:r>
      <w:r w:rsidR="00C4082D">
        <w:rPr>
          <w:rFonts w:ascii="Times New Roman" w:eastAsia="Calibri" w:hAnsi="Times New Roman" w:cs="Times New Roman"/>
          <w:szCs w:val="24"/>
        </w:rPr>
        <w:t>your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1F781A">
        <w:rPr>
          <w:rFonts w:ascii="Times New Roman" w:eastAsia="Calibri" w:hAnsi="Times New Roman" w:cs="Times New Roman"/>
          <w:szCs w:val="24"/>
        </w:rPr>
        <w:t>State</w:t>
      </w:r>
      <w:r>
        <w:rPr>
          <w:rFonts w:ascii="Times New Roman" w:eastAsia="Calibri" w:hAnsi="Times New Roman" w:cs="Times New Roman"/>
          <w:szCs w:val="24"/>
        </w:rPr>
        <w:t xml:space="preserve"> agency</w:t>
      </w:r>
      <w:r w:rsidRPr="001F781A">
        <w:rPr>
          <w:rFonts w:ascii="Times New Roman" w:eastAsia="Calibri" w:hAnsi="Times New Roman" w:cs="Times New Roman"/>
          <w:szCs w:val="24"/>
        </w:rPr>
        <w:t xml:space="preserve"> provide local agencies with </w:t>
      </w:r>
      <w:r>
        <w:rPr>
          <w:rFonts w:ascii="Times New Roman" w:eastAsia="Calibri" w:hAnsi="Times New Roman" w:cs="Times New Roman"/>
          <w:szCs w:val="24"/>
        </w:rPr>
        <w:t xml:space="preserve">additional </w:t>
      </w:r>
      <w:r w:rsidRPr="001F781A">
        <w:rPr>
          <w:rFonts w:ascii="Times New Roman" w:eastAsia="Calibri" w:hAnsi="Times New Roman" w:cs="Times New Roman"/>
          <w:szCs w:val="24"/>
        </w:rPr>
        <w:t xml:space="preserve">guidance on what is included in an acceptable WIC application?  </w:t>
      </w:r>
    </w:p>
    <w:p w14:paraId="24A28EDA" w14:textId="77777777" w:rsidR="00A222D1" w:rsidRPr="009F76CD" w:rsidRDefault="00A222D1" w:rsidP="00A222D1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9F76CD">
        <w:rPr>
          <w:rFonts w:ascii="Times New Roman" w:eastAsia="Calibri" w:hAnsi="Times New Roman" w:cs="Times New Roman"/>
        </w:rPr>
        <w:sym w:font="Wingdings" w:char="F0A6"/>
      </w:r>
      <w:r w:rsidRPr="009F76CD">
        <w:rPr>
          <w:rFonts w:ascii="Times New Roman" w:eastAsia="Calibri" w:hAnsi="Times New Roman" w:cs="Times New Roman"/>
        </w:rPr>
        <w:t xml:space="preserve"> Yes</w:t>
      </w:r>
    </w:p>
    <w:p w14:paraId="0B4F132C" w14:textId="77777777" w:rsidR="00A222D1" w:rsidRPr="009F76CD" w:rsidRDefault="00A222D1" w:rsidP="00A222D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9F76CD">
        <w:rPr>
          <w:rFonts w:ascii="Times New Roman" w:eastAsia="Calibri" w:hAnsi="Times New Roman" w:cs="Times New Roman"/>
        </w:rPr>
        <w:sym w:font="Wingdings" w:char="F0A6"/>
      </w:r>
      <w:r w:rsidRPr="009F76CD">
        <w:rPr>
          <w:rFonts w:ascii="Times New Roman" w:eastAsia="Calibri" w:hAnsi="Times New Roman" w:cs="Times New Roman"/>
        </w:rPr>
        <w:t xml:space="preserve"> No</w:t>
      </w:r>
    </w:p>
    <w:p w14:paraId="58C94A75" w14:textId="77777777" w:rsidR="00A222D1" w:rsidRPr="001F781A" w:rsidRDefault="00A222D1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402D46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15B3DE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14" w:name="_Ref453607376"/>
      <w:r w:rsidRPr="001F781A">
        <w:rPr>
          <w:rFonts w:eastAsia="Arial Narrow"/>
        </w:rPr>
        <w:t>Income Determination</w:t>
      </w:r>
      <w:bookmarkEnd w:id="14"/>
    </w:p>
    <w:p w14:paraId="06A21289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7D9EAF" w14:textId="244B9691" w:rsidR="001F781A" w:rsidRPr="001F781A" w:rsidRDefault="001F781A" w:rsidP="005569C7">
      <w:pPr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</w:t>
      </w:r>
      <w:r w:rsidR="00283A2A">
        <w:rPr>
          <w:rFonts w:ascii="Times New Roman" w:eastAsia="Calibri" w:hAnsi="Times New Roman" w:cs="Times New Roman"/>
        </w:rPr>
        <w:t>10</w:t>
      </w:r>
      <w:r w:rsidRPr="001F781A">
        <w:rPr>
          <w:rFonts w:ascii="Times New Roman" w:eastAsia="Calibri" w:hAnsi="Times New Roman" w:cs="Times New Roman"/>
        </w:rPr>
        <w:t>. State</w:t>
      </w:r>
      <w:r w:rsidR="00934C64">
        <w:rPr>
          <w:rFonts w:ascii="Times New Roman" w:eastAsia="Calibri" w:hAnsi="Times New Roman" w:cs="Times New Roman"/>
        </w:rPr>
        <w:t xml:space="preserve"> agencie</w:t>
      </w:r>
      <w:r w:rsidRPr="001F781A">
        <w:rPr>
          <w:rFonts w:ascii="Times New Roman" w:eastAsia="Calibri" w:hAnsi="Times New Roman" w:cs="Times New Roman"/>
        </w:rPr>
        <w:t>s can set an income standard between 100</w:t>
      </w:r>
      <w:r w:rsidR="00C03036">
        <w:rPr>
          <w:rFonts w:ascii="Times New Roman" w:eastAsia="Calibri" w:hAnsi="Times New Roman" w:cs="Times New Roman"/>
        </w:rPr>
        <w:t>%</w:t>
      </w:r>
      <w:r w:rsidRPr="001F781A">
        <w:rPr>
          <w:rFonts w:ascii="Times New Roman" w:eastAsia="Calibri" w:hAnsi="Times New Roman" w:cs="Times New Roman"/>
        </w:rPr>
        <w:t xml:space="preserve"> and 185</w:t>
      </w:r>
      <w:r w:rsidR="00C03036">
        <w:rPr>
          <w:rFonts w:ascii="Times New Roman" w:eastAsia="Calibri" w:hAnsi="Times New Roman" w:cs="Times New Roman"/>
        </w:rPr>
        <w:t>%</w:t>
      </w:r>
      <w:r w:rsidRPr="001F781A">
        <w:rPr>
          <w:rFonts w:ascii="Times New Roman" w:eastAsia="Calibri" w:hAnsi="Times New Roman" w:cs="Times New Roman"/>
        </w:rPr>
        <w:t xml:space="preserve"> of the </w:t>
      </w:r>
      <w:r w:rsidR="00C6061A">
        <w:rPr>
          <w:rFonts w:ascii="Times New Roman" w:eastAsia="Calibri" w:hAnsi="Times New Roman" w:cs="Times New Roman"/>
        </w:rPr>
        <w:t>f</w:t>
      </w:r>
      <w:r w:rsidRPr="001F781A">
        <w:rPr>
          <w:rFonts w:ascii="Times New Roman" w:eastAsia="Calibri" w:hAnsi="Times New Roman" w:cs="Times New Roman"/>
        </w:rPr>
        <w:t>ederal poverty guidelines to determine eligibility for WIC. What is the income standard in your State for determining WIC eligibility?</w:t>
      </w:r>
      <w:r w:rsidRPr="001F781A">
        <w:rPr>
          <w:rFonts w:ascii="Times New Roman" w:eastAsia="Calibri" w:hAnsi="Times New Roman" w:cs="Times New Roman"/>
        </w:rPr>
        <w:tab/>
      </w:r>
    </w:p>
    <w:p w14:paraId="243D5BBE" w14:textId="02DBF705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ab/>
        <w:t xml:space="preserve">___ </w:t>
      </w:r>
      <w:r w:rsidRPr="00615F9D">
        <w:rPr>
          <w:rFonts w:ascii="Times New Roman" w:eastAsia="Calibri" w:hAnsi="Times New Roman" w:cs="Times New Roman"/>
          <w:u w:val="single"/>
        </w:rPr>
        <w:t>___ ___</w:t>
      </w:r>
      <w:r w:rsidRPr="001F781A">
        <w:rPr>
          <w:rFonts w:ascii="Times New Roman" w:eastAsia="Calibri" w:hAnsi="Times New Roman" w:cs="Times New Roman"/>
        </w:rPr>
        <w:t xml:space="preserve"> % of the </w:t>
      </w:r>
      <w:r w:rsidR="00D106C5">
        <w:rPr>
          <w:rFonts w:ascii="Times New Roman" w:eastAsia="Calibri" w:hAnsi="Times New Roman" w:cs="Times New Roman"/>
        </w:rPr>
        <w:t>f</w:t>
      </w:r>
      <w:r w:rsidRPr="001F781A">
        <w:rPr>
          <w:rFonts w:ascii="Times New Roman" w:eastAsia="Calibri" w:hAnsi="Times New Roman" w:cs="Times New Roman"/>
        </w:rPr>
        <w:t>ederal poverty guidelines</w:t>
      </w:r>
    </w:p>
    <w:p w14:paraId="60F55C64" w14:textId="4BA03316" w:rsidR="001F781A" w:rsidRPr="001F781A" w:rsidRDefault="001F781A" w:rsidP="005569C7">
      <w:pPr>
        <w:widowControl w:val="0"/>
        <w:tabs>
          <w:tab w:val="left" w:pos="450"/>
        </w:tabs>
        <w:spacing w:before="187" w:after="0" w:line="240" w:lineRule="auto"/>
        <w:ind w:left="450" w:right="117" w:hanging="45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1</w:t>
      </w:r>
      <w:r w:rsidRPr="001F781A">
        <w:rPr>
          <w:rFonts w:ascii="Times New Roman" w:eastAsia="Calibri" w:hAnsi="Calibri" w:cs="Times New Roman"/>
        </w:rPr>
        <w:t xml:space="preserve">. In determining household income, does the State </w:t>
      </w:r>
      <w:r w:rsidR="00934C64">
        <w:rPr>
          <w:rFonts w:ascii="Times New Roman" w:eastAsia="Calibri" w:hAnsi="Calibri" w:cs="Times New Roman"/>
        </w:rPr>
        <w:t xml:space="preserve">agency </w:t>
      </w:r>
      <w:r w:rsidRPr="001F781A">
        <w:rPr>
          <w:rFonts w:ascii="Times New Roman" w:eastAsia="Calibri" w:hAnsi="Calibri" w:cs="Times New Roman"/>
        </w:rPr>
        <w:t xml:space="preserve">exclude any of the following military housing allowances?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3FE65666" w14:textId="77777777" w:rsidR="001F781A" w:rsidRPr="001F781A" w:rsidRDefault="001F781A" w:rsidP="009E16FC">
      <w:pPr>
        <w:widowControl w:val="0"/>
        <w:numPr>
          <w:ilvl w:val="0"/>
          <w:numId w:val="3"/>
        </w:numPr>
        <w:tabs>
          <w:tab w:val="left" w:pos="1540"/>
        </w:tabs>
        <w:spacing w:before="61" w:after="0" w:line="276" w:lineRule="exact"/>
        <w:ind w:right="1198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Basic Allowance for Housing (BAH) for off-base housing and privatization housing in the</w:t>
      </w:r>
      <w:r w:rsidRPr="001F781A">
        <w:rPr>
          <w:rFonts w:ascii="Times New Roman" w:eastAsia="Calibri" w:hAnsi="Calibri" w:cs="Times New Roman"/>
          <w:spacing w:val="-26"/>
        </w:rPr>
        <w:t xml:space="preserve"> </w:t>
      </w:r>
      <w:r w:rsidRPr="001F781A">
        <w:rPr>
          <w:rFonts w:ascii="Times New Roman" w:eastAsia="Calibri" w:hAnsi="Calibri" w:cs="Times New Roman"/>
        </w:rPr>
        <w:t>U.S.</w:t>
      </w:r>
    </w:p>
    <w:p w14:paraId="028D5A61" w14:textId="7AE7D0C2" w:rsidR="001F781A" w:rsidRPr="001F781A" w:rsidRDefault="001F781A" w:rsidP="009E16FC">
      <w:pPr>
        <w:widowControl w:val="0"/>
        <w:numPr>
          <w:ilvl w:val="0"/>
          <w:numId w:val="3"/>
        </w:numPr>
        <w:tabs>
          <w:tab w:val="left" w:pos="1540"/>
        </w:tabs>
        <w:spacing w:before="57" w:after="0" w:line="276" w:lineRule="exact"/>
        <w:ind w:right="1197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Family Separation Housing (FSH) provided to military personnel for overseas</w:t>
      </w:r>
      <w:r w:rsidRPr="001F781A">
        <w:rPr>
          <w:rFonts w:ascii="Times New Roman" w:eastAsia="Calibri" w:hAnsi="Calibri" w:cs="Times New Roman"/>
          <w:spacing w:val="-1"/>
        </w:rPr>
        <w:t xml:space="preserve"> </w:t>
      </w:r>
      <w:r w:rsidRPr="001F781A">
        <w:rPr>
          <w:rFonts w:ascii="Times New Roman" w:eastAsia="Calibri" w:hAnsi="Calibri" w:cs="Times New Roman"/>
        </w:rPr>
        <w:t>housing</w:t>
      </w:r>
    </w:p>
    <w:p w14:paraId="03D0EE1E" w14:textId="30DD204B" w:rsidR="001F781A" w:rsidRPr="001F781A" w:rsidRDefault="001F781A" w:rsidP="009E16FC">
      <w:pPr>
        <w:widowControl w:val="0"/>
        <w:numPr>
          <w:ilvl w:val="0"/>
          <w:numId w:val="3"/>
        </w:numPr>
        <w:tabs>
          <w:tab w:val="left" w:pos="1540"/>
        </w:tabs>
        <w:spacing w:before="59" w:after="0" w:line="274" w:lineRule="exact"/>
        <w:ind w:right="1199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Overseas Housing Allowance (OHA) provided to military personnel living</w:t>
      </w:r>
      <w:r w:rsidRPr="001F781A">
        <w:rPr>
          <w:rFonts w:ascii="Times New Roman" w:eastAsia="Calibri" w:hAnsi="Calibri" w:cs="Times New Roman"/>
          <w:spacing w:val="-10"/>
        </w:rPr>
        <w:t xml:space="preserve"> </w:t>
      </w:r>
      <w:r w:rsidRPr="001F781A">
        <w:rPr>
          <w:rFonts w:ascii="Times New Roman" w:eastAsia="Calibri" w:hAnsi="Calibri" w:cs="Times New Roman"/>
        </w:rPr>
        <w:t>overseas</w:t>
      </w:r>
    </w:p>
    <w:p w14:paraId="014BB532" w14:textId="1B0F3C86" w:rsidR="001F781A" w:rsidRPr="00C9474A" w:rsidRDefault="001F781A" w:rsidP="009E16FC">
      <w:pPr>
        <w:widowControl w:val="0"/>
        <w:numPr>
          <w:ilvl w:val="0"/>
          <w:numId w:val="3"/>
        </w:numPr>
        <w:tabs>
          <w:tab w:val="left" w:pos="1540"/>
        </w:tabs>
        <w:spacing w:before="58" w:after="0" w:line="276" w:lineRule="exact"/>
        <w:ind w:right="1139"/>
        <w:contextualSpacing/>
        <w:jc w:val="both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Overseas Continental U.S. (OCONUS) cost of living allowance (COLA) provided to active duty uniformed service members in Hawaii, Alaska, and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Guam</w:t>
      </w:r>
    </w:p>
    <w:p w14:paraId="7EB3FCD5" w14:textId="76B0F7FA" w:rsidR="00C9474A" w:rsidRPr="001F781A" w:rsidRDefault="00C9474A" w:rsidP="009E16FC">
      <w:pPr>
        <w:widowControl w:val="0"/>
        <w:numPr>
          <w:ilvl w:val="0"/>
          <w:numId w:val="3"/>
        </w:numPr>
        <w:tabs>
          <w:tab w:val="left" w:pos="1540"/>
        </w:tabs>
        <w:spacing w:before="58" w:after="0" w:line="276" w:lineRule="exact"/>
        <w:ind w:right="113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692BB4A2" w14:textId="77777777" w:rsidR="001F781A" w:rsidRPr="001F781A" w:rsidRDefault="001F781A" w:rsidP="005569C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BD940D" w14:textId="212D37FD" w:rsidR="001F781A" w:rsidRPr="001F781A" w:rsidRDefault="001F781A" w:rsidP="006373C7">
      <w:pPr>
        <w:widowControl w:val="0"/>
        <w:tabs>
          <w:tab w:val="left" w:pos="550"/>
        </w:tabs>
        <w:spacing w:after="0" w:line="240" w:lineRule="auto"/>
        <w:ind w:left="1440" w:right="115" w:hanging="720"/>
        <w:jc w:val="both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1A</w:t>
      </w:r>
      <w:r w:rsidRPr="001F781A">
        <w:rPr>
          <w:rFonts w:ascii="Times New Roman" w:eastAsia="Calibri" w:hAnsi="Calibri" w:cs="Times New Roman"/>
        </w:rPr>
        <w:t xml:space="preserve">. </w:t>
      </w:r>
      <w:r w:rsidRPr="001F781A">
        <w:rPr>
          <w:rFonts w:ascii="Times New Roman" w:eastAsia="Calibri" w:hAnsi="Calibri" w:cs="Times New Roman"/>
        </w:rPr>
        <w:tab/>
        <w:t xml:space="preserve">When adjunctive/automatic eligibility is NOT established, what </w:t>
      </w:r>
      <w:r w:rsidRPr="001F781A">
        <w:rPr>
          <w:rFonts w:ascii="Times New Roman" w:eastAsia="Calibri" w:hAnsi="Calibri" w:cs="Times New Roman"/>
          <w:b/>
        </w:rPr>
        <w:t xml:space="preserve">sources of income </w:t>
      </w:r>
      <w:r w:rsidRPr="001F781A">
        <w:rPr>
          <w:rFonts w:ascii="Times New Roman" w:eastAsia="Calibri" w:hAnsi="Calibri" w:cs="Times New Roman"/>
        </w:rPr>
        <w:t>does your State</w:t>
      </w:r>
      <w:r w:rsidR="00934C64">
        <w:rPr>
          <w:rFonts w:ascii="Times New Roman" w:eastAsia="Calibri" w:hAnsi="Calibri" w:cs="Times New Roman"/>
        </w:rPr>
        <w:t xml:space="preserve"> agency</w:t>
      </w:r>
      <w:r w:rsidRPr="001F781A">
        <w:rPr>
          <w:rFonts w:ascii="Times New Roman" w:eastAsia="Calibri" w:hAnsi="Calibri" w:cs="Times New Roman"/>
        </w:rPr>
        <w:t xml:space="preserve"> require local agencies to count when determining the income eligibility of an </w:t>
      </w:r>
      <w:r w:rsidR="0001344F">
        <w:rPr>
          <w:rFonts w:ascii="Times New Roman" w:eastAsia="Calibri" w:hAnsi="Calibri" w:cs="Times New Roman"/>
        </w:rPr>
        <w:t>applicant</w:t>
      </w:r>
      <w:r w:rsidR="0001344F">
        <w:rPr>
          <w:rFonts w:ascii="Times New Roman" w:eastAsia="Calibri" w:hAnsi="Calibri" w:cs="Times New Roman"/>
        </w:rPr>
        <w:t>’</w:t>
      </w:r>
      <w:r w:rsidR="0001344F">
        <w:rPr>
          <w:rFonts w:ascii="Times New Roman" w:eastAsia="Calibri" w:hAnsi="Calibri" w:cs="Times New Roman"/>
        </w:rPr>
        <w:t>s household</w:t>
      </w:r>
      <w:r w:rsidRPr="001F781A">
        <w:rPr>
          <w:rFonts w:ascii="Times New Roman" w:eastAsia="Calibri" w:hAnsi="Calibri" w:cs="Times New Roman"/>
        </w:rPr>
        <w:t xml:space="preserve">?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0F9D72DF" w14:textId="77777777" w:rsidR="00692D2E" w:rsidRPr="001F781A" w:rsidRDefault="001F781A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2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Wages,</w:t>
      </w:r>
      <w:r w:rsidRPr="001F781A">
        <w:rPr>
          <w:rFonts w:ascii="Times New Roman" w:eastAsia="Times New Roman" w:hAnsi="Times New Roman" w:cs="Times New Roman"/>
          <w:spacing w:val="-1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salary,</w:t>
      </w:r>
      <w:r w:rsidRPr="001F781A">
        <w:rPr>
          <w:rFonts w:ascii="Times New Roman" w:eastAsia="Times New Roman" w:hAnsi="Times New Roman" w:cs="Times New Roman"/>
          <w:spacing w:val="-1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fees</w:t>
      </w:r>
      <w:r w:rsidR="00692D2E">
        <w:rPr>
          <w:rFonts w:ascii="Times New Roman" w:eastAsia="Times New Roman" w:hAnsi="Times New Roman" w:cs="Times New Roman"/>
        </w:rPr>
        <w:tab/>
      </w:r>
      <w:r w:rsidR="00692D2E" w:rsidRPr="001F781A">
        <w:rPr>
          <w:rFonts w:ascii="Calibri" w:eastAsia="Calibri" w:hAnsi="Calibri" w:cs="Times New Roman"/>
        </w:rPr>
        <w:sym w:font="Wingdings" w:char="F071"/>
      </w:r>
      <w:r w:rsidR="00692D2E" w:rsidRPr="001F781A">
        <w:rPr>
          <w:rFonts w:ascii="Calibri" w:eastAsia="Calibri" w:hAnsi="Calibri" w:cs="Times New Roman"/>
        </w:rPr>
        <w:t xml:space="preserve"> </w:t>
      </w:r>
      <w:r w:rsidR="00692D2E" w:rsidRPr="001F781A">
        <w:rPr>
          <w:rFonts w:ascii="Times New Roman" w:eastAsia="Times New Roman" w:hAnsi="Times New Roman" w:cs="Times New Roman"/>
        </w:rPr>
        <w:t>Social</w:t>
      </w:r>
      <w:r w:rsidR="00692D2E" w:rsidRPr="001F781A">
        <w:rPr>
          <w:rFonts w:ascii="Times New Roman" w:eastAsia="Times New Roman" w:hAnsi="Times New Roman" w:cs="Times New Roman"/>
          <w:spacing w:val="-18"/>
        </w:rPr>
        <w:t xml:space="preserve"> </w:t>
      </w:r>
      <w:r w:rsidR="00692D2E" w:rsidRPr="001F781A">
        <w:rPr>
          <w:rFonts w:ascii="Times New Roman" w:eastAsia="Times New Roman" w:hAnsi="Times New Roman" w:cs="Times New Roman"/>
        </w:rPr>
        <w:t>Security</w:t>
      </w:r>
      <w:r w:rsidR="00692D2E">
        <w:rPr>
          <w:rFonts w:ascii="Times New Roman" w:eastAsia="Times New Roman" w:hAnsi="Times New Roman" w:cs="Times New Roman"/>
        </w:rPr>
        <w:tab/>
      </w:r>
      <w:r w:rsidR="00692D2E" w:rsidRPr="001F781A">
        <w:rPr>
          <w:rFonts w:ascii="Calibri" w:eastAsia="Calibri" w:hAnsi="Calibri" w:cs="Times New Roman"/>
        </w:rPr>
        <w:sym w:font="Wingdings" w:char="F071"/>
      </w:r>
      <w:r w:rsidR="00692D2E" w:rsidRPr="001F781A">
        <w:rPr>
          <w:rFonts w:ascii="Calibri" w:eastAsia="Calibri" w:hAnsi="Calibri" w:cs="Times New Roman"/>
        </w:rPr>
        <w:t xml:space="preserve"> </w:t>
      </w:r>
      <w:r w:rsidR="00692D2E" w:rsidRPr="001F781A">
        <w:rPr>
          <w:rFonts w:ascii="Times New Roman" w:eastAsia="Times New Roman" w:hAnsi="Times New Roman" w:cs="Times New Roman"/>
        </w:rPr>
        <w:t>Energy</w:t>
      </w:r>
      <w:r w:rsidR="00692D2E" w:rsidRPr="001F781A">
        <w:rPr>
          <w:rFonts w:ascii="Times New Roman" w:eastAsia="Times New Roman" w:hAnsi="Times New Roman" w:cs="Times New Roman"/>
          <w:spacing w:val="-43"/>
        </w:rPr>
        <w:t xml:space="preserve"> </w:t>
      </w:r>
      <w:r w:rsidR="00692D2E" w:rsidRPr="001F781A">
        <w:rPr>
          <w:rFonts w:ascii="Times New Roman" w:eastAsia="Times New Roman" w:hAnsi="Times New Roman" w:cs="Times New Roman"/>
        </w:rPr>
        <w:t>assistance</w:t>
      </w:r>
    </w:p>
    <w:p w14:paraId="46658842" w14:textId="77777777" w:rsidR="00692D2E" w:rsidRPr="001F781A" w:rsidRDefault="00692D2E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6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Tips</w:t>
      </w:r>
      <w:r w:rsidRPr="001F781A">
        <w:rPr>
          <w:rFonts w:ascii="Times New Roman" w:eastAsia="Times New Roman" w:hAnsi="Times New Roman" w:cs="Times New Roman"/>
          <w:spacing w:val="-5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and</w:t>
      </w:r>
      <w:r w:rsidRPr="001F781A">
        <w:rPr>
          <w:rFonts w:ascii="Times New Roman" w:eastAsia="Times New Roman" w:hAnsi="Times New Roman" w:cs="Times New Roman"/>
          <w:spacing w:val="-5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bonuses</w:t>
      </w:r>
      <w:r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Private</w:t>
      </w:r>
      <w:r w:rsidRPr="001F781A">
        <w:rPr>
          <w:rFonts w:ascii="Times New Roman" w:eastAsia="Times New Roman" w:hAnsi="Times New Roman" w:cs="Times New Roman"/>
          <w:spacing w:val="-18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pension</w:t>
      </w:r>
      <w:r w:rsidR="001F781A" w:rsidRPr="001F781A"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Rental</w:t>
      </w:r>
      <w:r w:rsidRPr="001F781A">
        <w:rPr>
          <w:rFonts w:ascii="Times New Roman" w:eastAsia="Times New Roman" w:hAnsi="Times New Roman" w:cs="Times New Roman"/>
          <w:spacing w:val="-45"/>
        </w:rPr>
        <w:t xml:space="preserve">  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assistance</w:t>
      </w:r>
    </w:p>
    <w:p w14:paraId="020CDA9A" w14:textId="77777777" w:rsidR="00692D2E" w:rsidRPr="001F781A" w:rsidRDefault="00692D2E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25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Self-employment</w:t>
      </w:r>
      <w:r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Disability</w:t>
      </w:r>
      <w:r w:rsidRPr="001F781A">
        <w:rPr>
          <w:rFonts w:ascii="Times New Roman" w:eastAsia="Times New Roman" w:hAnsi="Times New Roman" w:cs="Times New Roman"/>
          <w:spacing w:val="-18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pension</w:t>
      </w:r>
      <w:r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Net rental</w:t>
      </w:r>
      <w:r w:rsidRPr="001F781A">
        <w:rPr>
          <w:rFonts w:ascii="Times New Roman" w:eastAsia="Times New Roman" w:hAnsi="Times New Roman" w:cs="Times New Roman"/>
          <w:spacing w:val="-45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income</w:t>
      </w:r>
    </w:p>
    <w:p w14:paraId="3CFC2D21" w14:textId="3E7B1F2E" w:rsidR="00DF428B" w:rsidRDefault="00692D2E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2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Unemployment compensation</w:t>
      </w:r>
      <w:r>
        <w:rPr>
          <w:rFonts w:ascii="Times New Roman" w:eastAsia="Calibri" w:hAnsi="Calibri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Workers compensation</w:t>
      </w:r>
      <w:r>
        <w:rPr>
          <w:rFonts w:ascii="Times New Roman" w:eastAsia="Calibri" w:hAnsi="Times New Roman" w:cs="Times New Roman"/>
        </w:rPr>
        <w:tab/>
      </w:r>
    </w:p>
    <w:p w14:paraId="23DD4462" w14:textId="7FF7E9E5" w:rsidR="00DF428B" w:rsidRDefault="00692D2E" w:rsidP="00725A7B">
      <w:pPr>
        <w:widowControl w:val="0"/>
        <w:tabs>
          <w:tab w:val="left" w:pos="1450"/>
        </w:tabs>
        <w:spacing w:before="103" w:after="0" w:line="213" w:lineRule="auto"/>
        <w:ind w:left="1270"/>
        <w:rPr>
          <w:rFonts w:ascii="Times New Roman" w:eastAsia="Calibri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Medical</w:t>
      </w:r>
      <w:r w:rsidRPr="001F781A">
        <w:rPr>
          <w:rFonts w:ascii="Times New Roman" w:eastAsia="Calibri" w:hAnsi="Times New Roman" w:cs="Times New Roman"/>
          <w:spacing w:val="-3"/>
        </w:rPr>
        <w:t xml:space="preserve"> </w:t>
      </w:r>
      <w:r w:rsidRPr="001F781A">
        <w:rPr>
          <w:rFonts w:ascii="Times New Roman" w:eastAsia="Calibri" w:hAnsi="Times New Roman" w:cs="Times New Roman"/>
        </w:rPr>
        <w:t>assistance (any</w:t>
      </w:r>
      <w:r w:rsidR="00457FC4">
        <w:rPr>
          <w:rFonts w:ascii="Times New Roman" w:eastAsia="Calibri" w:hAnsi="Times New Roman" w:cs="Times New Roman"/>
        </w:rPr>
        <w:t>, i.e., Medicaid</w:t>
      </w:r>
      <w:r w:rsidRPr="001F781A">
        <w:rPr>
          <w:rFonts w:ascii="Times New Roman" w:eastAsia="Calibri" w:hAnsi="Times New Roman" w:cs="Times New Roman"/>
        </w:rPr>
        <w:t>)</w:t>
      </w:r>
    </w:p>
    <w:p w14:paraId="6E7C2829" w14:textId="5BD4BCA4" w:rsidR="001F781A" w:rsidRPr="001F781A" w:rsidRDefault="001F781A" w:rsidP="00725A7B">
      <w:pPr>
        <w:widowControl w:val="0"/>
        <w:tabs>
          <w:tab w:val="left" w:pos="1166"/>
        </w:tabs>
        <w:spacing w:before="134" w:after="0" w:line="213" w:lineRule="auto"/>
        <w:ind w:left="1270" w:right="647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 xml:space="preserve">Supplemental Security Income – Fed </w:t>
      </w:r>
      <w:r w:rsidR="006A5DA4">
        <w:rPr>
          <w:rFonts w:ascii="Times New Roman" w:eastAsia="Times New Roman" w:hAnsi="Times New Roman" w:cs="Times New Roman"/>
        </w:rPr>
        <w:t>G</w:t>
      </w:r>
      <w:r w:rsidRPr="001F781A">
        <w:rPr>
          <w:rFonts w:ascii="Times New Roman" w:eastAsia="Times New Roman" w:hAnsi="Times New Roman" w:cs="Times New Roman"/>
        </w:rPr>
        <w:t>overnment</w:t>
      </w:r>
    </w:p>
    <w:p w14:paraId="2C1D944C" w14:textId="77777777" w:rsidR="001F781A" w:rsidRDefault="001F781A" w:rsidP="00725A7B">
      <w:pPr>
        <w:widowControl w:val="0"/>
        <w:tabs>
          <w:tab w:val="left" w:pos="1166"/>
        </w:tabs>
        <w:spacing w:before="134" w:after="0" w:line="213" w:lineRule="auto"/>
        <w:ind w:left="1270" w:right="647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D</w:t>
      </w:r>
      <w:r w:rsidRPr="001F781A">
        <w:rPr>
          <w:rFonts w:ascii="Times New Roman" w:eastAsia="Calibri" w:hAnsi="Calibri" w:cs="Times New Roman"/>
        </w:rPr>
        <w:t>ividends or interest</w:t>
      </w:r>
      <w:r w:rsidRPr="001F781A">
        <w:rPr>
          <w:rFonts w:ascii="Times New Roman" w:eastAsia="Calibri" w:hAnsi="Calibri" w:cs="Times New Roman"/>
          <w:spacing w:val="-14"/>
        </w:rPr>
        <w:t xml:space="preserve"> </w:t>
      </w:r>
      <w:r w:rsidRPr="001F781A">
        <w:rPr>
          <w:rFonts w:ascii="Times New Roman" w:eastAsia="Calibri" w:hAnsi="Calibri" w:cs="Times New Roman"/>
        </w:rPr>
        <w:t>from savings</w:t>
      </w:r>
    </w:p>
    <w:p w14:paraId="75EC71F8" w14:textId="77300688" w:rsidR="001F781A" w:rsidRPr="001F781A" w:rsidRDefault="001F781A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2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 xml:space="preserve">Income </w:t>
      </w:r>
      <w:r w:rsidR="008D3356" w:rsidRPr="008D3356">
        <w:rPr>
          <w:rFonts w:ascii="Times New Roman" w:eastAsia="Times New Roman" w:hAnsi="Times New Roman" w:cs="Times New Roman"/>
        </w:rPr>
        <w:t xml:space="preserve">from </w:t>
      </w:r>
      <w:r w:rsidR="008D3356" w:rsidRPr="00725A7B">
        <w:rPr>
          <w:rFonts w:ascii="Times New Roman" w:eastAsia="Times New Roman" w:hAnsi="Times New Roman" w:cs="Times New Roman"/>
        </w:rPr>
        <w:t>trusts</w:t>
      </w:r>
    </w:p>
    <w:p w14:paraId="0ADD380D" w14:textId="58106944" w:rsidR="001F781A" w:rsidRPr="001F781A" w:rsidRDefault="001F781A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6" w:lineRule="exact"/>
        <w:ind w:left="1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  <w:spacing w:val="-1"/>
        </w:rPr>
        <w:t>Commissions</w:t>
      </w:r>
      <w:r w:rsidRPr="001F781A">
        <w:rPr>
          <w:rFonts w:ascii="Times New Roman" w:eastAsia="Times New Roman" w:hAnsi="Times New Roman" w:cs="Times New Roman"/>
          <w:spacing w:val="-1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  <w:spacing w:val="-1"/>
        </w:rPr>
        <w:t>Income</w:t>
      </w:r>
      <w:r w:rsidRPr="001F781A">
        <w:rPr>
          <w:rFonts w:ascii="Times New Roman" w:eastAsia="Times New Roman" w:hAnsi="Times New Roman" w:cs="Times New Roman"/>
          <w:spacing w:val="-12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from</w:t>
      </w:r>
      <w:r w:rsidRPr="001F781A">
        <w:rPr>
          <w:rFonts w:ascii="Times New Roman" w:eastAsia="Times New Roman" w:hAnsi="Times New Roman" w:cs="Times New Roman"/>
          <w:spacing w:val="-13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estates</w:t>
      </w:r>
      <w:r w:rsidRPr="001F781A"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  <w:spacing w:val="-1"/>
        </w:rPr>
        <w:t>Welfare</w:t>
      </w:r>
    </w:p>
    <w:p w14:paraId="3CDE36FF" w14:textId="17F769B3" w:rsidR="00C9474A" w:rsidRDefault="001F781A" w:rsidP="00725A7B">
      <w:pPr>
        <w:widowControl w:val="0"/>
        <w:tabs>
          <w:tab w:val="left" w:pos="1450"/>
          <w:tab w:val="left" w:pos="3801"/>
          <w:tab w:val="left" w:pos="6513"/>
        </w:tabs>
        <w:spacing w:after="0" w:line="306" w:lineRule="exact"/>
        <w:ind w:left="1270"/>
        <w:rPr>
          <w:rFonts w:ascii="Times New Roman" w:eastAsia="Times New Roman" w:hAnsi="Times New Roman" w:cs="Times New Roman"/>
          <w:spacing w:val="-1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Net</w:t>
      </w:r>
      <w:r w:rsidRPr="001F781A">
        <w:rPr>
          <w:rFonts w:ascii="Times New Roman" w:eastAsia="Times New Roman" w:hAnsi="Times New Roman" w:cs="Times New Roman"/>
          <w:spacing w:val="-18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royalties</w:t>
      </w:r>
      <w:r w:rsidRPr="001F781A">
        <w:rPr>
          <w:rFonts w:ascii="Times New Roman" w:eastAsia="Times New Roman" w:hAnsi="Times New Roman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  <w:spacing w:val="-1"/>
        </w:rPr>
        <w:t>Alimony</w:t>
      </w:r>
    </w:p>
    <w:p w14:paraId="2F4B4A87" w14:textId="77777777" w:rsidR="00C9474A" w:rsidRPr="001F781A" w:rsidRDefault="00C9474A" w:rsidP="00725A7B">
      <w:pPr>
        <w:widowControl w:val="0"/>
        <w:tabs>
          <w:tab w:val="left" w:pos="1166"/>
        </w:tabs>
        <w:spacing w:before="60" w:after="0" w:line="214" w:lineRule="auto"/>
        <w:ind w:left="1270" w:right="648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 xml:space="preserve">Other: </w:t>
      </w:r>
      <w:r w:rsidRPr="001F781A">
        <w:rPr>
          <w:rFonts w:ascii="Times New Roman" w:eastAsia="Calibri" w:hAnsi="Calibri" w:cs="Times New Roman"/>
        </w:rPr>
        <w:t>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SPECIFY </w:t>
      </w:r>
      <w:r>
        <w:rPr>
          <w:rFonts w:ascii="Times New Roman" w:eastAsia="Times New Roman" w:hAnsi="Times New Roman" w:cs="Times New Roman"/>
        </w:rPr>
        <w:t>________________</w:t>
      </w:r>
    </w:p>
    <w:p w14:paraId="3BCF1653" w14:textId="70D1AC36" w:rsidR="001F781A" w:rsidRPr="001F781A" w:rsidRDefault="001F781A" w:rsidP="00C9474A">
      <w:pPr>
        <w:widowControl w:val="0"/>
        <w:tabs>
          <w:tab w:val="left" w:pos="1450"/>
          <w:tab w:val="left" w:pos="3801"/>
          <w:tab w:val="left" w:pos="6513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</w:p>
    <w:p w14:paraId="12983C02" w14:textId="3C8ABB34" w:rsidR="001F781A" w:rsidRPr="001F781A" w:rsidRDefault="001F781A" w:rsidP="006373C7">
      <w:pPr>
        <w:widowControl w:val="0"/>
        <w:tabs>
          <w:tab w:val="left" w:pos="630"/>
        </w:tabs>
        <w:spacing w:before="69" w:after="0" w:line="240" w:lineRule="auto"/>
        <w:ind w:left="1354" w:right="115" w:hanging="634"/>
        <w:jc w:val="both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1B</w:t>
      </w:r>
      <w:r w:rsidRPr="001F781A">
        <w:rPr>
          <w:rFonts w:ascii="Times New Roman" w:eastAsia="Calibri" w:hAnsi="Calibri" w:cs="Times New Roman"/>
        </w:rPr>
        <w:t xml:space="preserve">. In determining the income of an applicant where unemployment is </w:t>
      </w:r>
      <w:r w:rsidRPr="001F781A">
        <w:rPr>
          <w:rFonts w:ascii="Times New Roman" w:eastAsia="Calibri" w:hAnsi="Calibri" w:cs="Times New Roman"/>
          <w:b/>
        </w:rPr>
        <w:t xml:space="preserve">not </w:t>
      </w:r>
      <w:r w:rsidRPr="001F781A">
        <w:rPr>
          <w:rFonts w:ascii="Times New Roman" w:eastAsia="Calibri" w:hAnsi="Calibri" w:cs="Times New Roman"/>
        </w:rPr>
        <w:t>an issue, does the State</w:t>
      </w:r>
      <w:r w:rsidR="00934C64">
        <w:rPr>
          <w:rFonts w:ascii="Times New Roman" w:eastAsia="Calibri" w:hAnsi="Calibri" w:cs="Times New Roman"/>
        </w:rPr>
        <w:t xml:space="preserve"> agency</w:t>
      </w:r>
      <w:r w:rsidRPr="001F781A">
        <w:rPr>
          <w:rFonts w:ascii="Times New Roman" w:eastAsia="Calibri" w:hAnsi="Calibri" w:cs="Times New Roman"/>
        </w:rPr>
        <w:t xml:space="preserve"> instruct local agencies to use </w:t>
      </w:r>
      <w:r w:rsidR="002620C5">
        <w:rPr>
          <w:rFonts w:ascii="Times New Roman" w:eastAsia="Calibri" w:hAnsi="Calibri" w:cs="Times New Roman"/>
        </w:rPr>
        <w:t xml:space="preserve">annual </w:t>
      </w:r>
      <w:r w:rsidRPr="001F781A">
        <w:rPr>
          <w:rFonts w:ascii="Times New Roman" w:eastAsia="Calibri" w:hAnsi="Calibri" w:cs="Times New Roman"/>
        </w:rPr>
        <w:t>income, to use current income, or is it left up to the judgment of the local</w:t>
      </w:r>
      <w:r w:rsidRPr="001F781A">
        <w:rPr>
          <w:rFonts w:ascii="Times New Roman" w:eastAsia="Calibri" w:hAnsi="Calibri" w:cs="Times New Roman"/>
          <w:spacing w:val="-7"/>
        </w:rPr>
        <w:t xml:space="preserve"> </w:t>
      </w:r>
      <w:r w:rsidRPr="001F781A">
        <w:rPr>
          <w:rFonts w:ascii="Times New Roman" w:eastAsia="Calibri" w:hAnsi="Calibri" w:cs="Times New Roman"/>
        </w:rPr>
        <w:t>agencies?</w:t>
      </w:r>
      <w:r w:rsidR="00DF1105">
        <w:rPr>
          <w:rFonts w:ascii="Times New Roman" w:eastAsia="Calibri" w:hAnsi="Calibri" w:cs="Times New Roman"/>
        </w:rPr>
        <w:t xml:space="preserve"> </w:t>
      </w:r>
      <w:r w:rsidR="00DF1105" w:rsidRPr="001F781A">
        <w:rPr>
          <w:rFonts w:ascii="Times New Roman" w:eastAsia="Calibri" w:hAnsi="Times New Roman" w:cs="Times New Roman"/>
        </w:rPr>
        <w:t>(CHECK</w:t>
      </w:r>
      <w:r w:rsidR="00DF1105">
        <w:rPr>
          <w:rFonts w:ascii="Times New Roman" w:eastAsia="Calibri" w:hAnsi="Times New Roman" w:cs="Times New Roman"/>
        </w:rPr>
        <w:t xml:space="preserve"> ONE)</w:t>
      </w:r>
    </w:p>
    <w:p w14:paraId="7542C1A2" w14:textId="0F445157" w:rsidR="001F781A" w:rsidRPr="001F781A" w:rsidRDefault="002620C5" w:rsidP="007C2691">
      <w:pPr>
        <w:widowControl w:val="0"/>
        <w:numPr>
          <w:ilvl w:val="0"/>
          <w:numId w:val="8"/>
        </w:numPr>
        <w:tabs>
          <w:tab w:val="left" w:pos="1540"/>
        </w:tabs>
        <w:spacing w:after="0" w:line="338" w:lineRule="exact"/>
        <w:ind w:left="1620" w:hanging="27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Annual i</w:t>
      </w:r>
      <w:r w:rsidR="001F781A" w:rsidRPr="001F781A">
        <w:rPr>
          <w:rFonts w:ascii="Times New Roman" w:eastAsia="Calibri" w:hAnsi="Calibri" w:cs="Times New Roman"/>
        </w:rPr>
        <w:t xml:space="preserve">ncome </w:t>
      </w:r>
      <w:r>
        <w:rPr>
          <w:rFonts w:ascii="Times New Roman" w:eastAsia="Calibri" w:hAnsi="Calibri" w:cs="Times New Roman"/>
        </w:rPr>
        <w:t xml:space="preserve">used (income received by the household during the </w:t>
      </w:r>
      <w:r w:rsidR="001F781A" w:rsidRPr="001F781A">
        <w:rPr>
          <w:rFonts w:ascii="Times New Roman" w:eastAsia="Calibri" w:hAnsi="Calibri" w:cs="Times New Roman"/>
        </w:rPr>
        <w:t>last year</w:t>
      </w:r>
      <w:r>
        <w:rPr>
          <w:rFonts w:ascii="Times New Roman" w:eastAsia="Calibri" w:hAnsi="Calibri" w:cs="Times New Roman"/>
        </w:rPr>
        <w:t>)</w:t>
      </w:r>
    </w:p>
    <w:p w14:paraId="1D0B6ACD" w14:textId="181F6D31" w:rsidR="001F781A" w:rsidRPr="001F781A" w:rsidRDefault="001F781A" w:rsidP="007C2691">
      <w:pPr>
        <w:widowControl w:val="0"/>
        <w:numPr>
          <w:ilvl w:val="0"/>
          <w:numId w:val="8"/>
        </w:numPr>
        <w:tabs>
          <w:tab w:val="left" w:pos="1540"/>
        </w:tabs>
        <w:spacing w:after="0" w:line="334" w:lineRule="exact"/>
        <w:ind w:left="1620" w:hanging="270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Current income</w:t>
      </w:r>
      <w:r w:rsidRPr="001F781A">
        <w:rPr>
          <w:rFonts w:ascii="Times New Roman" w:eastAsia="Calibri" w:hAnsi="Calibri" w:cs="Times New Roman"/>
          <w:spacing w:val="-4"/>
        </w:rPr>
        <w:t xml:space="preserve"> </w:t>
      </w:r>
      <w:r w:rsidRPr="001F781A">
        <w:rPr>
          <w:rFonts w:ascii="Times New Roman" w:eastAsia="Calibri" w:hAnsi="Calibri" w:cs="Times New Roman"/>
        </w:rPr>
        <w:t>used</w:t>
      </w:r>
      <w:r w:rsidR="00481EFA">
        <w:rPr>
          <w:rFonts w:ascii="Times New Roman" w:eastAsia="Calibri" w:hAnsi="Calibri" w:cs="Times New Roman"/>
        </w:rPr>
        <w:t xml:space="preserve"> (income received by the household during the month [30 days] prior to date of application) </w:t>
      </w:r>
    </w:p>
    <w:p w14:paraId="5A0CF331" w14:textId="77777777" w:rsidR="001F781A" w:rsidRPr="001F781A" w:rsidRDefault="001F781A" w:rsidP="007C2691">
      <w:pPr>
        <w:widowControl w:val="0"/>
        <w:numPr>
          <w:ilvl w:val="0"/>
          <w:numId w:val="8"/>
        </w:numPr>
        <w:tabs>
          <w:tab w:val="left" w:pos="1540"/>
        </w:tabs>
        <w:spacing w:after="0" w:line="334" w:lineRule="exact"/>
        <w:ind w:left="1620" w:hanging="270"/>
        <w:contextualSpacing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Left to local agencies to</w:t>
      </w:r>
      <w:r w:rsidRPr="001F781A">
        <w:rPr>
          <w:rFonts w:ascii="Times New Roman" w:eastAsia="Calibri" w:hAnsi="Calibri" w:cs="Times New Roman"/>
          <w:spacing w:val="-5"/>
        </w:rPr>
        <w:t xml:space="preserve"> </w:t>
      </w:r>
      <w:r w:rsidRPr="001F781A">
        <w:rPr>
          <w:rFonts w:ascii="Times New Roman" w:eastAsia="Calibri" w:hAnsi="Calibri" w:cs="Times New Roman"/>
        </w:rPr>
        <w:t>decide</w:t>
      </w:r>
    </w:p>
    <w:p w14:paraId="3DDA8BE6" w14:textId="08AAD889" w:rsidR="001F781A" w:rsidRPr="001F781A" w:rsidRDefault="001F781A" w:rsidP="007C2691">
      <w:pPr>
        <w:widowControl w:val="0"/>
        <w:numPr>
          <w:ilvl w:val="0"/>
          <w:numId w:val="8"/>
        </w:numPr>
        <w:tabs>
          <w:tab w:val="left" w:pos="1540"/>
          <w:tab w:val="left" w:pos="8072"/>
        </w:tabs>
        <w:spacing w:after="0" w:line="338" w:lineRule="exact"/>
        <w:ind w:left="1624" w:hanging="274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Other: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>SPECIFY</w:t>
      </w:r>
      <w:r w:rsidRPr="001F781A">
        <w:rPr>
          <w:rFonts w:ascii="Times New Roman" w:eastAsia="Calibri" w:hAnsi="Calibri" w:cs="Times New Roman"/>
          <w:u w:val="single" w:color="000000"/>
        </w:rPr>
        <w:t xml:space="preserve"> </w:t>
      </w:r>
      <w:r w:rsidRPr="001F781A">
        <w:rPr>
          <w:rFonts w:ascii="Times New Roman" w:eastAsia="Calibri" w:hAnsi="Calibri" w:cs="Times New Roman"/>
          <w:u w:val="single" w:color="000000"/>
        </w:rPr>
        <w:tab/>
      </w:r>
      <w:r w:rsidRPr="001F781A">
        <w:rPr>
          <w:rFonts w:ascii="Times New Roman" w:eastAsia="Calibri" w:hAnsi="Calibri" w:cs="Times New Roman"/>
          <w:u w:val="single" w:color="000000"/>
        </w:rPr>
        <w:br/>
      </w:r>
    </w:p>
    <w:p w14:paraId="0435BC04" w14:textId="099EAC7B" w:rsidR="001F781A" w:rsidRPr="001F781A" w:rsidRDefault="001F781A" w:rsidP="006373C7">
      <w:pPr>
        <w:widowControl w:val="0"/>
        <w:tabs>
          <w:tab w:val="left" w:pos="540"/>
        </w:tabs>
        <w:spacing w:after="0" w:line="240" w:lineRule="auto"/>
        <w:ind w:left="1354" w:right="115" w:hanging="634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1C</w:t>
      </w:r>
      <w:r w:rsidRPr="001F781A">
        <w:rPr>
          <w:rFonts w:ascii="Times New Roman" w:eastAsia="Calibri" w:hAnsi="Calibri" w:cs="Times New Roman"/>
        </w:rPr>
        <w:t xml:space="preserve">. What types of proof are acceptable in your State to verify the </w:t>
      </w:r>
      <w:r w:rsidRPr="001F781A">
        <w:rPr>
          <w:rFonts w:ascii="Times New Roman" w:eastAsia="Calibri" w:hAnsi="Calibri" w:cs="Times New Roman"/>
          <w:b/>
        </w:rPr>
        <w:t xml:space="preserve">sources of income </w:t>
      </w:r>
      <w:r w:rsidRPr="001F781A">
        <w:rPr>
          <w:rFonts w:ascii="Times New Roman" w:eastAsia="Calibri" w:hAnsi="Calibri" w:cs="Times New Roman"/>
        </w:rPr>
        <w:t xml:space="preserve">for WIC applicants?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1C7AA78B" w14:textId="3334A72F" w:rsidR="001F781A" w:rsidRPr="001F781A" w:rsidRDefault="001F781A" w:rsidP="00725A7B">
      <w:pPr>
        <w:widowControl w:val="0"/>
        <w:tabs>
          <w:tab w:val="left" w:pos="1540"/>
        </w:tabs>
        <w:spacing w:after="0" w:line="338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Most recent tax</w:t>
      </w:r>
      <w:r w:rsidRPr="001F781A">
        <w:rPr>
          <w:rFonts w:ascii="Times New Roman" w:eastAsia="Calibri" w:hAnsi="Calibri" w:cs="Times New Roman"/>
          <w:spacing w:val="-4"/>
        </w:rPr>
        <w:t xml:space="preserve"> </w:t>
      </w:r>
      <w:r w:rsidRPr="001F781A">
        <w:rPr>
          <w:rFonts w:ascii="Times New Roman" w:eastAsia="Calibri" w:hAnsi="Calibri" w:cs="Times New Roman"/>
        </w:rPr>
        <w:t>return</w:t>
      </w:r>
      <w:r w:rsidR="00F443DF">
        <w:rPr>
          <w:rFonts w:ascii="Times New Roman" w:eastAsia="Calibri" w:hAnsi="Calibri" w:cs="Times New Roman"/>
        </w:rPr>
        <w:t xml:space="preserve"> (self</w:t>
      </w:r>
      <w:r w:rsidR="00F11292">
        <w:rPr>
          <w:rFonts w:ascii="Times New Roman" w:eastAsia="Calibri" w:hAnsi="Calibri" w:cs="Times New Roman"/>
        </w:rPr>
        <w:t>-</w:t>
      </w:r>
      <w:r w:rsidR="00F443DF">
        <w:rPr>
          <w:rFonts w:ascii="Times New Roman" w:eastAsia="Calibri" w:hAnsi="Calibri" w:cs="Times New Roman"/>
        </w:rPr>
        <w:t>employed only)</w:t>
      </w:r>
    </w:p>
    <w:p w14:paraId="287A3AEA" w14:textId="77777777" w:rsidR="001F781A" w:rsidRPr="001F781A" w:rsidRDefault="001F781A" w:rsidP="00725A7B">
      <w:pPr>
        <w:widowControl w:val="0"/>
        <w:tabs>
          <w:tab w:val="left" w:pos="1540"/>
        </w:tabs>
        <w:spacing w:after="0" w:line="333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Paycheck or pay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>stubs</w:t>
      </w:r>
    </w:p>
    <w:p w14:paraId="7432FE6B" w14:textId="77777777" w:rsidR="001F781A" w:rsidRPr="001F781A" w:rsidRDefault="001F781A" w:rsidP="00725A7B">
      <w:pPr>
        <w:widowControl w:val="0"/>
        <w:tabs>
          <w:tab w:val="left" w:pos="1540"/>
        </w:tabs>
        <w:spacing w:after="0" w:line="333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Signed statement by</w:t>
      </w:r>
      <w:r w:rsidRPr="001F781A">
        <w:rPr>
          <w:rFonts w:ascii="Times New Roman" w:eastAsia="Calibri" w:hAnsi="Calibri" w:cs="Times New Roman"/>
          <w:spacing w:val="-4"/>
        </w:rPr>
        <w:t xml:space="preserve"> </w:t>
      </w:r>
      <w:r w:rsidRPr="001F781A">
        <w:rPr>
          <w:rFonts w:ascii="Times New Roman" w:eastAsia="Calibri" w:hAnsi="Calibri" w:cs="Times New Roman"/>
        </w:rPr>
        <w:t>employer</w:t>
      </w:r>
    </w:p>
    <w:p w14:paraId="63573FC9" w14:textId="69414C21" w:rsidR="001F781A" w:rsidRPr="001F781A" w:rsidRDefault="001F781A" w:rsidP="00725A7B">
      <w:pPr>
        <w:widowControl w:val="0"/>
        <w:tabs>
          <w:tab w:val="left" w:pos="1540"/>
        </w:tabs>
        <w:spacing w:after="0" w:line="334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Statement of benefits by public agency</w:t>
      </w:r>
    </w:p>
    <w:p w14:paraId="2536F809" w14:textId="77777777" w:rsidR="001F781A" w:rsidRPr="001F781A" w:rsidRDefault="001F781A" w:rsidP="00725A7B">
      <w:pPr>
        <w:widowControl w:val="0"/>
        <w:tabs>
          <w:tab w:val="left" w:pos="1540"/>
        </w:tabs>
        <w:spacing w:after="0" w:line="334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Statement of benefits for child support and</w:t>
      </w:r>
      <w:r w:rsidRPr="001F781A">
        <w:rPr>
          <w:rFonts w:ascii="Times New Roman" w:eastAsia="Calibri" w:hAnsi="Calibri" w:cs="Times New Roman"/>
          <w:spacing w:val="-8"/>
        </w:rPr>
        <w:t xml:space="preserve"> </w:t>
      </w:r>
      <w:r w:rsidRPr="001F781A">
        <w:rPr>
          <w:rFonts w:ascii="Times New Roman" w:eastAsia="Calibri" w:hAnsi="Calibri" w:cs="Times New Roman"/>
        </w:rPr>
        <w:t>alimony</w:t>
      </w:r>
    </w:p>
    <w:p w14:paraId="48D627F8" w14:textId="77777777" w:rsidR="001F781A" w:rsidRPr="001F781A" w:rsidRDefault="001F781A" w:rsidP="00725A7B">
      <w:pPr>
        <w:widowControl w:val="0"/>
        <w:tabs>
          <w:tab w:val="left" w:pos="1540"/>
        </w:tabs>
        <w:spacing w:after="0" w:line="334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Leave and Earnings Statement (LES) for military</w:t>
      </w:r>
      <w:r w:rsidRPr="001F781A">
        <w:rPr>
          <w:rFonts w:ascii="Times New Roman" w:eastAsia="Calibri" w:hAnsi="Calibri" w:cs="Times New Roman"/>
          <w:spacing w:val="-8"/>
        </w:rPr>
        <w:t xml:space="preserve"> </w:t>
      </w:r>
      <w:r w:rsidRPr="001F781A">
        <w:rPr>
          <w:rFonts w:ascii="Times New Roman" w:eastAsia="Calibri" w:hAnsi="Calibri" w:cs="Times New Roman"/>
        </w:rPr>
        <w:t>pay</w:t>
      </w:r>
    </w:p>
    <w:p w14:paraId="5AC81F7F" w14:textId="77777777" w:rsidR="001F781A" w:rsidRPr="001F781A" w:rsidRDefault="001F781A" w:rsidP="00725A7B">
      <w:pPr>
        <w:widowControl w:val="0"/>
        <w:tabs>
          <w:tab w:val="left" w:pos="1540"/>
        </w:tabs>
        <w:spacing w:before="56" w:after="0" w:line="276" w:lineRule="exact"/>
        <w:ind w:left="1530" w:right="918" w:hanging="27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Unemployment letter or notice letter signed by official State/local agency attesting to client’s low</w:t>
      </w:r>
      <w:r w:rsidRPr="001F781A">
        <w:rPr>
          <w:rFonts w:ascii="Times New Roman" w:eastAsia="Times New Roman" w:hAnsi="Times New Roman" w:cs="Times New Roman"/>
          <w:spacing w:val="-7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income</w:t>
      </w:r>
    </w:p>
    <w:p w14:paraId="4A6D3323" w14:textId="77777777" w:rsidR="001F781A" w:rsidRPr="001F781A" w:rsidRDefault="001F781A" w:rsidP="00725A7B">
      <w:pPr>
        <w:widowControl w:val="0"/>
        <w:tabs>
          <w:tab w:val="left" w:pos="1540"/>
        </w:tabs>
        <w:spacing w:after="0" w:line="335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Written statement from reliable third</w:t>
      </w:r>
      <w:r w:rsidRPr="001F781A">
        <w:rPr>
          <w:rFonts w:ascii="Times New Roman" w:eastAsia="Calibri" w:hAnsi="Calibri" w:cs="Times New Roman"/>
          <w:spacing w:val="-9"/>
        </w:rPr>
        <w:t xml:space="preserve"> </w:t>
      </w:r>
      <w:r w:rsidRPr="001F781A">
        <w:rPr>
          <w:rFonts w:ascii="Times New Roman" w:eastAsia="Calibri" w:hAnsi="Calibri" w:cs="Times New Roman"/>
        </w:rPr>
        <w:t>party</w:t>
      </w:r>
    </w:p>
    <w:p w14:paraId="30977ACF" w14:textId="46624B3D" w:rsidR="001F781A" w:rsidRPr="001F781A" w:rsidRDefault="00383D30" w:rsidP="00FE735A">
      <w:pPr>
        <w:widowControl w:val="0"/>
        <w:tabs>
          <w:tab w:val="left" w:pos="1540"/>
        </w:tabs>
        <w:spacing w:after="0" w:line="333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Times New Roman"/>
        </w:rPr>
        <w:t xml:space="preserve">           </w:t>
      </w:r>
      <w:r w:rsidR="001F781A"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Statement from bank or other financial institution savings (e.g., direct</w:t>
      </w:r>
      <w:r w:rsidR="001F781A" w:rsidRPr="001F781A">
        <w:rPr>
          <w:rFonts w:ascii="Times New Roman" w:eastAsia="Calibri" w:hAnsi="Calibri" w:cs="Times New Roman"/>
          <w:spacing w:val="-30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deposit)</w:t>
      </w:r>
    </w:p>
    <w:p w14:paraId="3E4F158A" w14:textId="4F2F046C" w:rsidR="001F781A" w:rsidRDefault="00383D30" w:rsidP="001F781A">
      <w:pPr>
        <w:widowControl w:val="0"/>
        <w:tabs>
          <w:tab w:val="left" w:pos="1540"/>
          <w:tab w:val="left" w:pos="6692"/>
        </w:tabs>
        <w:spacing w:after="0" w:line="338" w:lineRule="exact"/>
        <w:ind w:left="720"/>
        <w:rPr>
          <w:rFonts w:ascii="Times New Roman" w:eastAsia="Calibri" w:hAnsi="Calibri" w:cs="Times New Roman"/>
          <w:sz w:val="24"/>
          <w:u w:val="single" w:color="000000"/>
        </w:rPr>
      </w:pPr>
      <w:r>
        <w:rPr>
          <w:rFonts w:ascii="Calibri" w:eastAsia="Calibri" w:hAnsi="Calibri" w:cs="Times New Roman"/>
        </w:rPr>
        <w:t xml:space="preserve">           </w:t>
      </w:r>
      <w:r w:rsidR="001F781A"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Other: PLEASE</w:t>
      </w:r>
      <w:r w:rsidR="001F781A" w:rsidRPr="001F781A">
        <w:rPr>
          <w:rFonts w:ascii="Times New Roman" w:eastAsia="Calibri" w:hAnsi="Calibri" w:cs="Times New Roman"/>
          <w:spacing w:val="-15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 xml:space="preserve">SPECIFY </w:t>
      </w:r>
      <w:r w:rsidR="001F781A" w:rsidRPr="001F781A">
        <w:rPr>
          <w:rFonts w:ascii="Times New Roman" w:eastAsia="Calibri" w:hAnsi="Calibri" w:cs="Times New Roman"/>
          <w:u w:val="single" w:color="000000"/>
        </w:rPr>
        <w:tab/>
      </w:r>
      <w:r w:rsidR="001F781A" w:rsidRPr="001F781A">
        <w:rPr>
          <w:rFonts w:ascii="Times New Roman" w:eastAsia="Calibri" w:hAnsi="Calibri" w:cs="Times New Roman"/>
          <w:sz w:val="24"/>
          <w:u w:val="single" w:color="000000"/>
        </w:rPr>
        <w:br/>
      </w:r>
    </w:p>
    <w:p w14:paraId="473CA73B" w14:textId="77777777" w:rsidR="00D52DAD" w:rsidRPr="001F781A" w:rsidRDefault="00D52DAD" w:rsidP="001F781A">
      <w:pPr>
        <w:widowControl w:val="0"/>
        <w:tabs>
          <w:tab w:val="left" w:pos="1540"/>
          <w:tab w:val="left" w:pos="6692"/>
        </w:tabs>
        <w:spacing w:after="0" w:line="338" w:lineRule="exact"/>
        <w:ind w:left="720"/>
        <w:rPr>
          <w:rFonts w:ascii="Times New Roman" w:eastAsia="Calibri" w:hAnsi="Calibri" w:cs="Times New Roman"/>
          <w:sz w:val="24"/>
          <w:u w:val="single" w:color="000000"/>
        </w:rPr>
      </w:pPr>
    </w:p>
    <w:p w14:paraId="7AFA2DC4" w14:textId="77777777" w:rsidR="001F781A" w:rsidRPr="001F781A" w:rsidRDefault="00DD1143" w:rsidP="001F781A">
      <w:pPr>
        <w:pStyle w:val="Heading4"/>
        <w:rPr>
          <w:rFonts w:eastAsia="Arial Narrow"/>
        </w:rPr>
      </w:pPr>
      <w:bookmarkStart w:id="15" w:name="_Ref453607394"/>
      <w:r>
        <w:rPr>
          <w:rFonts w:eastAsia="Arial Narrow"/>
        </w:rPr>
        <w:t>Adjunctive/</w:t>
      </w:r>
      <w:r w:rsidR="001F781A" w:rsidRPr="001F781A">
        <w:rPr>
          <w:rFonts w:eastAsia="Arial Narrow"/>
        </w:rPr>
        <w:t xml:space="preserve">Automatic </w:t>
      </w:r>
      <w:r>
        <w:rPr>
          <w:rFonts w:eastAsia="Arial Narrow"/>
        </w:rPr>
        <w:t>Income</w:t>
      </w:r>
      <w:r w:rsidR="001F781A" w:rsidRPr="001F781A">
        <w:rPr>
          <w:rFonts w:eastAsia="Arial Narrow"/>
        </w:rPr>
        <w:t xml:space="preserve"> Eligibility</w:t>
      </w:r>
      <w:bookmarkEnd w:id="15"/>
    </w:p>
    <w:p w14:paraId="6ABAA1DA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E00688" w14:textId="274BA3DB" w:rsidR="001F781A" w:rsidRPr="001F781A" w:rsidRDefault="001F781A" w:rsidP="00C4082D">
      <w:pPr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Q1</w:t>
      </w:r>
      <w:r w:rsidR="00283A2A">
        <w:rPr>
          <w:rFonts w:ascii="Times New Roman" w:eastAsia="Calibri" w:hAnsi="Times New Roman" w:cs="Times New Roman"/>
        </w:rPr>
        <w:t>2</w:t>
      </w:r>
      <w:r w:rsidRPr="001F781A">
        <w:rPr>
          <w:rFonts w:ascii="Times New Roman" w:eastAsia="Calibri" w:hAnsi="Times New Roman" w:cs="Times New Roman"/>
        </w:rPr>
        <w:t xml:space="preserve">. Which programs establish adjunctive or other automatic </w:t>
      </w:r>
      <w:r w:rsidR="00DD1143">
        <w:rPr>
          <w:rFonts w:ascii="Times New Roman" w:eastAsia="Calibri" w:hAnsi="Times New Roman" w:cs="Times New Roman"/>
        </w:rPr>
        <w:t>income</w:t>
      </w:r>
      <w:r w:rsidR="00DD1143" w:rsidRPr="001F781A">
        <w:rPr>
          <w:rFonts w:ascii="Times New Roman" w:eastAsia="Calibri" w:hAnsi="Times New Roman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eligibility for a WIC applicant in your State? (</w:t>
      </w:r>
      <w:r w:rsidR="0056030B">
        <w:rPr>
          <w:rFonts w:ascii="Times New Roman" w:eastAsia="Calibri" w:hAnsi="Times New Roman" w:cs="Times New Roman"/>
        </w:rPr>
        <w:t>CHECK ALL</w:t>
      </w:r>
      <w:r w:rsidRPr="001F781A">
        <w:rPr>
          <w:rFonts w:ascii="Times New Roman" w:eastAsia="Calibri" w:hAnsi="Times New Roman" w:cs="Times New Roman"/>
        </w:rPr>
        <w:t xml:space="preserve"> programs that establish eligibility in the left</w:t>
      </w:r>
      <w:r w:rsidR="00CD44D9">
        <w:rPr>
          <w:rFonts w:ascii="Times New Roman" w:eastAsia="Calibri" w:hAnsi="Times New Roman" w:cs="Times New Roman"/>
        </w:rPr>
        <w:t>-</w:t>
      </w:r>
      <w:r w:rsidRPr="001F781A">
        <w:rPr>
          <w:rFonts w:ascii="Times New Roman" w:eastAsia="Calibri" w:hAnsi="Times New Roman" w:cs="Times New Roman"/>
        </w:rPr>
        <w:t xml:space="preserve">hand column. Programs that are required by §246.7 </w:t>
      </w:r>
      <w:r w:rsidR="00DD1143">
        <w:rPr>
          <w:rFonts w:ascii="Times New Roman" w:eastAsia="Calibri" w:hAnsi="Times New Roman" w:cs="Times New Roman"/>
        </w:rPr>
        <w:t xml:space="preserve">of the </w:t>
      </w:r>
      <w:r w:rsidRPr="001F781A">
        <w:rPr>
          <w:rFonts w:ascii="Times New Roman" w:eastAsia="Calibri" w:hAnsi="Times New Roman" w:cs="Times New Roman"/>
        </w:rPr>
        <w:t>WIC program regulations are already checked for</w:t>
      </w:r>
      <w:r w:rsidRPr="001F781A">
        <w:rPr>
          <w:rFonts w:ascii="Times New Roman" w:eastAsia="Calibri" w:hAnsi="Times New Roman" w:cs="Times New Roman"/>
          <w:spacing w:val="-8"/>
        </w:rPr>
        <w:t xml:space="preserve"> </w:t>
      </w:r>
      <w:r w:rsidRPr="001F781A">
        <w:rPr>
          <w:rFonts w:ascii="Times New Roman" w:eastAsia="Calibri" w:hAnsi="Times New Roman" w:cs="Times New Roman"/>
        </w:rPr>
        <w:t>you.)</w:t>
      </w:r>
    </w:p>
    <w:p w14:paraId="71675D2E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270" w:type="dxa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3419"/>
        <w:gridCol w:w="1170"/>
        <w:gridCol w:w="1080"/>
        <w:gridCol w:w="900"/>
        <w:gridCol w:w="810"/>
        <w:gridCol w:w="1535"/>
      </w:tblGrid>
      <w:tr w:rsidR="001F781A" w:rsidRPr="001F781A" w14:paraId="775CF10E" w14:textId="77777777" w:rsidTr="006373C7">
        <w:trPr>
          <w:trHeight w:hRule="exact" w:val="838"/>
        </w:trPr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6E9C62" w14:textId="77777777" w:rsidR="001F781A" w:rsidRPr="001F781A" w:rsidRDefault="001F781A" w:rsidP="001F781A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F721A05" w14:textId="0E766FC2" w:rsidR="001F781A" w:rsidRPr="00FE735A" w:rsidRDefault="001F781A" w:rsidP="001F781A">
            <w:pPr>
              <w:spacing w:after="0" w:line="240" w:lineRule="auto"/>
              <w:ind w:left="85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For each item checked in the left column, please indicate what, if any proofs</w:t>
            </w:r>
            <w:r w:rsidR="00C9611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the State</w:t>
            </w:r>
            <w:r w:rsidR="00934C64"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agency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  <w:u w:val="single" w:color="000000"/>
              </w:rPr>
              <w:t>requires</w:t>
            </w:r>
            <w:r w:rsidRPr="00725A7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local agencies to collect. (CHECK ALL THAT</w:t>
            </w:r>
            <w:r w:rsidRPr="00FE735A">
              <w:rPr>
                <w:rFonts w:ascii="Arial Narrow" w:eastAsia="Calibri" w:hAnsi="Arial Narrow" w:cs="Arial"/>
                <w:b/>
                <w:spacing w:val="-18"/>
                <w:sz w:val="20"/>
                <w:szCs w:val="20"/>
              </w:rPr>
              <w:t xml:space="preserve">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APPLY)</w:t>
            </w:r>
          </w:p>
        </w:tc>
      </w:tr>
      <w:tr w:rsidR="001F781A" w:rsidRPr="001F781A" w14:paraId="6CF3E5DB" w14:textId="77777777" w:rsidTr="006373C7">
        <w:trPr>
          <w:trHeight w:hRule="exact" w:val="792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4BC96"/>
          </w:tcPr>
          <w:p w14:paraId="43988B9D" w14:textId="77777777" w:rsidR="001F781A" w:rsidRPr="00FE735A" w:rsidRDefault="001F781A" w:rsidP="001F781A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4E30E4AB" w14:textId="77777777" w:rsidR="001F781A" w:rsidRPr="00FE735A" w:rsidRDefault="001F781A" w:rsidP="001F781A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44C15DC5" w14:textId="77777777" w:rsidR="001F781A" w:rsidRPr="00FE735A" w:rsidRDefault="001F781A" w:rsidP="001F781A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(CHECK ALL THAT</w:t>
            </w:r>
            <w:r w:rsidRPr="00FE735A">
              <w:rPr>
                <w:rFonts w:ascii="Arial Narrow" w:eastAsia="Calibri" w:hAnsi="Arial Narrow" w:cs="Arial"/>
                <w:b/>
                <w:spacing w:val="-6"/>
                <w:sz w:val="20"/>
                <w:szCs w:val="20"/>
              </w:rPr>
              <w:t xml:space="preserve">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APPLY)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9372CC0" w14:textId="2DBD59ED" w:rsidR="001F781A" w:rsidRPr="00FE735A" w:rsidRDefault="001F781A" w:rsidP="001F781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No </w:t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S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pecific </w:t>
            </w:r>
            <w:r w:rsidR="00197EE6">
              <w:rPr>
                <w:rFonts w:ascii="Arial Narrow" w:eastAsia="Calibri" w:hAnsi="Arial Narrow" w:cs="Arial"/>
                <w:b/>
                <w:spacing w:val="-1"/>
                <w:sz w:val="20"/>
                <w:szCs w:val="20"/>
              </w:rPr>
              <w:t>R</w:t>
            </w:r>
            <w:r w:rsidRPr="00FE735A">
              <w:rPr>
                <w:rFonts w:ascii="Arial Narrow" w:eastAsia="Calibri" w:hAnsi="Arial Narrow" w:cs="Arial"/>
                <w:b/>
                <w:spacing w:val="-1"/>
                <w:sz w:val="20"/>
                <w:szCs w:val="20"/>
              </w:rPr>
              <w:t xml:space="preserve">equirements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are</w:t>
            </w:r>
            <w:r w:rsidRPr="00FE735A">
              <w:rPr>
                <w:rFonts w:ascii="Arial Narrow" w:eastAsia="Calibri" w:hAnsi="Arial Narrow" w:cs="Arial"/>
                <w:b/>
                <w:spacing w:val="-6"/>
                <w:sz w:val="20"/>
                <w:szCs w:val="20"/>
              </w:rPr>
              <w:t xml:space="preserve"> </w:t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S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4BCA7F3" w14:textId="45608DD1" w:rsidR="001F781A" w:rsidRPr="00FE735A" w:rsidRDefault="00457FC4" w:rsidP="001F781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Contact </w:t>
            </w:r>
            <w:r w:rsidR="001D055E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O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ffice </w:t>
            </w:r>
            <w:r w:rsidR="001D055E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D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irectly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4840C31" w14:textId="242D5D0D" w:rsidR="001F781A" w:rsidRPr="00FE735A" w:rsidRDefault="00457FC4" w:rsidP="001F781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Electronic </w:t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L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ookup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8D47164" w14:textId="7B577231" w:rsidR="001F781A" w:rsidRPr="00FE735A" w:rsidRDefault="00457FC4" w:rsidP="001F781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Award 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</w:r>
            <w:r w:rsidR="00197EE6">
              <w:rPr>
                <w:rFonts w:ascii="Arial Narrow" w:eastAsia="Calibri" w:hAnsi="Arial Narrow" w:cs="Arial"/>
                <w:b/>
                <w:sz w:val="20"/>
                <w:szCs w:val="20"/>
              </w:rPr>
              <w:t>L</w:t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>etter</w:t>
            </w:r>
            <w:r w:rsidRPr="00FE735A" w:rsidDel="00457FC4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90EEF02" w14:textId="6C20E20F" w:rsidR="001F781A" w:rsidRPr="00FE735A" w:rsidRDefault="001F781A" w:rsidP="001F781A">
            <w:pPr>
              <w:spacing w:after="0" w:line="240" w:lineRule="auto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Other: </w:t>
            </w:r>
            <w:r w:rsidR="00457FC4"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</w:r>
            <w:r w:rsidRPr="00FE735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PLEASE </w:t>
            </w:r>
            <w:r w:rsidRPr="00FE735A">
              <w:rPr>
                <w:rFonts w:ascii="Arial Narrow" w:eastAsia="Calibri" w:hAnsi="Arial Narrow" w:cs="Arial"/>
                <w:b/>
                <w:spacing w:val="-1"/>
                <w:sz w:val="20"/>
                <w:szCs w:val="20"/>
              </w:rPr>
              <w:t>SPECIFY</w:t>
            </w:r>
          </w:p>
        </w:tc>
      </w:tr>
      <w:tr w:rsidR="001F781A" w:rsidRPr="001F781A" w14:paraId="141D9BD1" w14:textId="77777777" w:rsidTr="006373C7">
        <w:trPr>
          <w:trHeight w:hRule="exact" w:val="59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0CC"/>
            <w:vAlign w:val="center"/>
          </w:tcPr>
          <w:p w14:paraId="63C6035C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Symbol" w:hAnsi="Arial Narrow" w:cs="Arial"/>
                <w:sz w:val="20"/>
                <w:szCs w:val="20"/>
              </w:rPr>
              <w:sym w:font="Wingdings" w:char="F0FC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2E0CC"/>
            <w:vAlign w:val="center"/>
          </w:tcPr>
          <w:p w14:paraId="3E7BC38D" w14:textId="4F853452" w:rsidR="001F781A" w:rsidRPr="001F781A" w:rsidRDefault="00C9474A" w:rsidP="001F781A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C9474A">
              <w:rPr>
                <w:rFonts w:ascii="Arial Narrow" w:eastAsia="Calibri" w:hAnsi="Arial Narrow" w:cs="Arial"/>
                <w:sz w:val="20"/>
                <w:szCs w:val="20"/>
              </w:rPr>
              <w:t xml:space="preserve">Supplemental Nutrition Assistance Program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(</w:t>
            </w:r>
            <w:r w:rsidR="001F781A" w:rsidRPr="001F781A">
              <w:rPr>
                <w:rFonts w:ascii="Arial Narrow" w:eastAsia="Calibri" w:hAnsi="Arial Narrow" w:cs="Arial"/>
                <w:sz w:val="20"/>
                <w:szCs w:val="20"/>
              </w:rPr>
              <w:t>SNAP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2D09DDFA" w14:textId="6E5EF050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6E958CEB" w14:textId="41838A5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7A4C100C" w14:textId="7FF3A811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5310A627" w14:textId="44AEC621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0C30181" w14:textId="4B195DE8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="000A08A9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56187F29" w14:textId="77777777" w:rsidTr="006373C7">
        <w:trPr>
          <w:trHeight w:hRule="exact" w:val="38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F4E42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Symbol" w:hAnsi="Arial Narrow" w:cs="Arial"/>
                <w:sz w:val="20"/>
                <w:szCs w:val="20"/>
              </w:rPr>
              <w:sym w:font="Wingdings" w:char="F0FC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9A0FB2" w14:textId="77777777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Medicaid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F1B6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A8FC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AB88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4E0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69A3" w14:textId="0DC1B8E1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35F96FAD" w14:textId="77777777" w:rsidTr="006373C7">
        <w:trPr>
          <w:trHeight w:hRule="exact" w:val="523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0CC"/>
            <w:vAlign w:val="center"/>
          </w:tcPr>
          <w:p w14:paraId="04D325C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Symbol" w:hAnsi="Arial Narrow" w:cs="Arial"/>
                <w:sz w:val="20"/>
                <w:szCs w:val="20"/>
              </w:rPr>
              <w:sym w:font="Wingdings" w:char="F0FC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2E0CC"/>
            <w:vAlign w:val="center"/>
          </w:tcPr>
          <w:p w14:paraId="335D33FC" w14:textId="2DE329E5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C9474A">
              <w:rPr>
                <w:rFonts w:ascii="Arial Narrow" w:eastAsia="Calibri" w:hAnsi="Arial Narrow" w:cs="Arial"/>
                <w:sz w:val="20"/>
                <w:szCs w:val="20"/>
              </w:rPr>
              <w:t xml:space="preserve">Temporary Assistance for Needy Families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(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TANF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19A02B95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30B4AF3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1EB2EB1C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50F25D00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</w:tcPr>
          <w:p w14:paraId="7CE69BF1" w14:textId="7B82C718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4E0A74C4" w14:textId="77777777" w:rsidTr="006373C7">
        <w:trPr>
          <w:trHeight w:hRule="exact" w:val="343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14E4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B44EE4" w14:textId="586D0F11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C9474A">
              <w:rPr>
                <w:rFonts w:ascii="Arial Narrow" w:eastAsia="Calibri" w:hAnsi="Arial Narrow" w:cs="Arial"/>
                <w:sz w:val="20"/>
                <w:szCs w:val="20"/>
              </w:rPr>
              <w:t>Children's Health Insurance Program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(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CHIP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2F0F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2F10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3FC6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42EE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808C" w14:textId="6518F539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527E35AC" w14:textId="77777777" w:rsidTr="006373C7">
        <w:trPr>
          <w:trHeight w:hRule="exact" w:val="619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0CC"/>
            <w:vAlign w:val="center"/>
          </w:tcPr>
          <w:p w14:paraId="022E716D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2E0CC"/>
            <w:vAlign w:val="center"/>
          </w:tcPr>
          <w:p w14:paraId="4AC21D7E" w14:textId="77777777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Supplemental Security</w:t>
            </w:r>
            <w:r w:rsidRPr="001F781A">
              <w:rPr>
                <w:rFonts w:ascii="Arial Narrow" w:eastAsia="Calibri" w:hAnsi="Arial Narrow" w:cs="Arial"/>
                <w:spacing w:val="-5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Income (SSI)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13F23BC7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EEBF2F8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CD4FE57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222E3F2D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633A6694" w14:textId="399CC1FC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34C45460" w14:textId="77777777" w:rsidTr="006373C7">
        <w:trPr>
          <w:trHeight w:hRule="exact" w:val="62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DF5A1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24FBC7" w14:textId="40BAC66B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Free and Reduced-Meal School Lunch/Breakfast</w:t>
            </w:r>
            <w:r w:rsidRPr="001F781A">
              <w:rPr>
                <w:rFonts w:ascii="Arial Narrow" w:eastAsia="Calibri" w:hAnsi="Arial Narrow" w:cs="Arial"/>
                <w:spacing w:val="-8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Program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s (NSLP and SBP)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D66A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612C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575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567E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E336" w14:textId="75FB5285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1885DF19" w14:textId="77777777" w:rsidTr="006373C7">
        <w:trPr>
          <w:trHeight w:hRule="exact" w:val="619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0CC"/>
            <w:vAlign w:val="center"/>
          </w:tcPr>
          <w:p w14:paraId="6AE5C4D5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2E0CC"/>
            <w:vAlign w:val="center"/>
          </w:tcPr>
          <w:p w14:paraId="0BBD170B" w14:textId="77777777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Food Distribution Program</w:t>
            </w:r>
            <w:r w:rsidRPr="001F781A">
              <w:rPr>
                <w:rFonts w:ascii="Arial Narrow" w:eastAsia="Calibri" w:hAnsi="Arial Narrow" w:cs="Arial"/>
                <w:spacing w:val="-19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on Indian Reservations</w:t>
            </w:r>
            <w:r w:rsidRPr="001F781A">
              <w:rPr>
                <w:rFonts w:ascii="Arial Narrow" w:eastAsia="Calibri" w:hAnsi="Arial Narrow" w:cs="Arial"/>
                <w:spacing w:val="-2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(FDPIR)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7029B79E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0B761233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BA4F44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123C727C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3400A9FB" w14:textId="35BE72B0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6AD601E8" w14:textId="77777777" w:rsidTr="006373C7">
        <w:trPr>
          <w:trHeight w:hRule="exact" w:val="65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C7E8C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1FB11A" w14:textId="7549226E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E735A">
              <w:rPr>
                <w:rFonts w:ascii="Arial Narrow" w:eastAsia="Calibri" w:hAnsi="Arial Narrow" w:cs="Arial"/>
                <w:sz w:val="20"/>
                <w:szCs w:val="20"/>
              </w:rPr>
              <w:t>Low Income Home Energy Assistance Program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(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LIHEAP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100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D7BA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C5BA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2B2B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C5BF" w14:textId="232D9683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615F9D" w:rsidRPr="001F781A" w14:paraId="363F3F7F" w14:textId="77777777" w:rsidTr="006373C7">
        <w:trPr>
          <w:trHeight w:hRule="exact" w:val="613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0CC"/>
            <w:vAlign w:val="center"/>
          </w:tcPr>
          <w:p w14:paraId="2F141319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9" w:space="0" w:color="000000"/>
              <w:right w:val="single" w:sz="12" w:space="0" w:color="000000"/>
            </w:tcBorders>
            <w:shd w:val="clear" w:color="auto" w:fill="E2E0CC"/>
            <w:vAlign w:val="center"/>
          </w:tcPr>
          <w:p w14:paraId="302D7CA0" w14:textId="7F70574D" w:rsidR="00615F9D" w:rsidRPr="001F781A" w:rsidRDefault="00615F9D" w:rsidP="00615F9D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Other:  PLEASE</w:t>
            </w:r>
            <w:r w:rsidRPr="001F781A">
              <w:rPr>
                <w:rFonts w:ascii="Arial Narrow" w:eastAsia="Calibri" w:hAnsi="Arial Narrow" w:cs="Arial"/>
                <w:spacing w:val="-15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SPECIFY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________________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5C12D818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59F905FB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167524A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33CCAE23" w14:textId="77777777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CC"/>
            <w:vAlign w:val="center"/>
          </w:tcPr>
          <w:p w14:paraId="4E41329B" w14:textId="77F42B4B" w:rsidR="00615F9D" w:rsidRPr="001F781A" w:rsidRDefault="00615F9D" w:rsidP="00615F9D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 w:rsidRPr="008A61EC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  <w:tr w:rsidR="001F781A" w:rsidRPr="001F781A" w14:paraId="6140D87F" w14:textId="77777777" w:rsidTr="006373C7">
        <w:trPr>
          <w:trHeight w:hRule="exact" w:val="62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3C726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Symbol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sym w:font="Wingdings" w:char="F071"/>
            </w:r>
          </w:p>
        </w:tc>
        <w:tc>
          <w:tcPr>
            <w:tcW w:w="3419" w:type="dxa"/>
            <w:tcBorders>
              <w:top w:val="single" w:sz="9" w:space="0" w:color="000000"/>
              <w:left w:val="nil"/>
              <w:bottom w:val="single" w:sz="10" w:space="0" w:color="000000"/>
              <w:right w:val="single" w:sz="12" w:space="0" w:color="000000"/>
            </w:tcBorders>
            <w:vAlign w:val="center"/>
          </w:tcPr>
          <w:p w14:paraId="7BABD8BD" w14:textId="5B1D56F2" w:rsidR="001F781A" w:rsidRPr="001F781A" w:rsidRDefault="001F781A" w:rsidP="001F781A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Other:  PLEASE</w:t>
            </w:r>
            <w:r w:rsidRPr="001F781A">
              <w:rPr>
                <w:rFonts w:ascii="Arial Narrow" w:eastAsia="Calibri" w:hAnsi="Arial Narrow" w:cs="Arial"/>
                <w:spacing w:val="-15"/>
                <w:sz w:val="20"/>
                <w:szCs w:val="20"/>
              </w:rPr>
              <w:t xml:space="preserve"> </w:t>
            </w:r>
            <w:r w:rsidRPr="001F781A">
              <w:rPr>
                <w:rFonts w:ascii="Arial Narrow" w:eastAsia="Calibri" w:hAnsi="Arial Narrow" w:cs="Arial"/>
                <w:sz w:val="20"/>
                <w:szCs w:val="20"/>
              </w:rPr>
              <w:t>SPECIFY</w:t>
            </w:r>
            <w:r w:rsidR="001D055E">
              <w:rPr>
                <w:rFonts w:ascii="Arial Narrow" w:eastAsia="Calibri" w:hAnsi="Arial Narrow" w:cs="Arial"/>
                <w:sz w:val="20"/>
                <w:szCs w:val="20"/>
              </w:rPr>
              <w:t>________________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C5FF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7A83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A3F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5084" w14:textId="77777777" w:rsidR="001F781A" w:rsidRPr="001F781A" w:rsidRDefault="001F781A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C98C" w14:textId="2EF54237" w:rsidR="001F781A" w:rsidRPr="001F781A" w:rsidRDefault="00333F39" w:rsidP="001F781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F781A"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sym w:font="Wingdings" w:char="F071"/>
            </w:r>
            <w:r>
              <w:rPr>
                <w:rFonts w:ascii="Arial Narrow" w:eastAsia="Arial Narrow" w:hAnsi="Arial Narrow" w:cs="Arial"/>
                <w:color w:val="050505"/>
                <w:sz w:val="20"/>
                <w:szCs w:val="20"/>
              </w:rPr>
              <w:t>_________</w:t>
            </w:r>
          </w:p>
        </w:tc>
      </w:tr>
    </w:tbl>
    <w:p w14:paraId="0FBE7BC6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9F032B" w14:textId="50525F6F" w:rsidR="001F781A" w:rsidRPr="001F781A" w:rsidRDefault="001F781A" w:rsidP="00DB78C7">
      <w:pPr>
        <w:spacing w:after="0" w:line="240" w:lineRule="auto"/>
        <w:ind w:left="450" w:hanging="45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Q1</w:t>
      </w:r>
      <w:r w:rsidR="00283A2A">
        <w:rPr>
          <w:rFonts w:ascii="Times New Roman" w:eastAsia="Times New Roman" w:hAnsi="Times New Roman" w:cs="Times New Roman"/>
        </w:rPr>
        <w:t>3</w:t>
      </w:r>
      <w:r w:rsidRPr="001F781A">
        <w:rPr>
          <w:rFonts w:ascii="Times New Roman" w:eastAsia="Times New Roman" w:hAnsi="Times New Roman" w:cs="Times New Roman"/>
        </w:rPr>
        <w:t xml:space="preserve">. Does your State </w:t>
      </w:r>
      <w:r w:rsidR="00934C64">
        <w:rPr>
          <w:rFonts w:ascii="Times New Roman" w:eastAsia="Times New Roman" w:hAnsi="Times New Roman" w:cs="Times New Roman"/>
        </w:rPr>
        <w:t xml:space="preserve">agency </w:t>
      </w:r>
      <w:r w:rsidRPr="001F781A">
        <w:rPr>
          <w:rFonts w:ascii="Times New Roman" w:eastAsia="Times New Roman" w:hAnsi="Times New Roman" w:cs="Times New Roman"/>
        </w:rPr>
        <w:t xml:space="preserve">allow local agencies to accept incomplete Verification of Certification (VOC) </w:t>
      </w:r>
      <w:r w:rsidR="002620C5">
        <w:rPr>
          <w:rFonts w:ascii="Times New Roman" w:eastAsia="Times New Roman" w:hAnsi="Times New Roman" w:cs="Times New Roman"/>
        </w:rPr>
        <w:t>documents (</w:t>
      </w:r>
      <w:r w:rsidRPr="001F781A">
        <w:rPr>
          <w:rFonts w:ascii="Times New Roman" w:eastAsia="Times New Roman" w:hAnsi="Times New Roman" w:cs="Times New Roman"/>
        </w:rPr>
        <w:t>cards</w:t>
      </w:r>
      <w:r w:rsidR="00FC6ACB">
        <w:rPr>
          <w:rFonts w:ascii="Times New Roman" w:eastAsia="Times New Roman" w:hAnsi="Times New Roman" w:cs="Times New Roman"/>
        </w:rPr>
        <w:t xml:space="preserve"> or printed summaries</w:t>
      </w:r>
      <w:r w:rsidR="002620C5">
        <w:rPr>
          <w:rFonts w:ascii="Times New Roman" w:eastAsia="Times New Roman" w:hAnsi="Times New Roman" w:cs="Times New Roman"/>
        </w:rPr>
        <w:t>)</w:t>
      </w:r>
      <w:r w:rsidRPr="001F781A">
        <w:rPr>
          <w:rFonts w:ascii="Times New Roman" w:eastAsia="Times New Roman" w:hAnsi="Times New Roman" w:cs="Times New Roman"/>
        </w:rPr>
        <w:t>?</w:t>
      </w:r>
    </w:p>
    <w:p w14:paraId="044950DB" w14:textId="25C3AA58" w:rsidR="001F781A" w:rsidRPr="001F781A" w:rsidRDefault="001F781A" w:rsidP="001F781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A6"/>
      </w:r>
      <w:r w:rsidRPr="001F781A">
        <w:rPr>
          <w:rFonts w:ascii="Times New Roman" w:eastAsia="Calibri" w:hAnsi="Times New Roman" w:cs="Times New Roman"/>
        </w:rPr>
        <w:t xml:space="preserve"> Yes</w:t>
      </w:r>
      <w:r w:rsidR="00070D2D">
        <w:rPr>
          <w:rFonts w:ascii="Times New Roman" w:eastAsia="Calibri" w:hAnsi="Times New Roman" w:cs="Times New Roman"/>
        </w:rPr>
        <w:t>:</w:t>
      </w:r>
      <w:r w:rsidR="00FC6ACB">
        <w:rPr>
          <w:rFonts w:ascii="Times New Roman" w:eastAsia="Calibri" w:hAnsi="Times New Roman" w:cs="Times New Roman"/>
        </w:rPr>
        <w:t xml:space="preserve"> </w:t>
      </w:r>
      <w:r w:rsidR="007D5EF7">
        <w:rPr>
          <w:rFonts w:ascii="Times New Roman" w:eastAsia="Calibri" w:hAnsi="Times New Roman" w:cs="Times New Roman"/>
        </w:rPr>
        <w:t>PLEASE EXPLAIN</w:t>
      </w:r>
      <w:r w:rsidR="000A08A9">
        <w:rPr>
          <w:rFonts w:ascii="Times New Roman" w:eastAsia="Calibri" w:hAnsi="Times New Roman" w:cs="Times New Roman"/>
        </w:rPr>
        <w:t xml:space="preserve">: </w:t>
      </w:r>
      <w:r w:rsidR="00FC6ACB">
        <w:rPr>
          <w:rFonts w:ascii="Times New Roman" w:eastAsia="Calibri" w:hAnsi="Times New Roman" w:cs="Times New Roman"/>
        </w:rPr>
        <w:t xml:space="preserve"> </w:t>
      </w:r>
      <w:r w:rsidR="00FC6ACB" w:rsidRPr="005901CC">
        <w:rPr>
          <w:rFonts w:ascii="Times New Roman" w:eastAsia="Calibri" w:hAnsi="Times New Roman" w:cs="Times New Roman"/>
          <w:u w:val="single"/>
        </w:rPr>
        <w:t>___________________________</w:t>
      </w:r>
    </w:p>
    <w:p w14:paraId="6A8AC537" w14:textId="1A9C5266" w:rsidR="001F781A" w:rsidRDefault="001F781A" w:rsidP="00FE735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sym w:font="Wingdings" w:char="F0A6"/>
      </w:r>
      <w:r w:rsidRPr="001F781A">
        <w:rPr>
          <w:rFonts w:ascii="Times New Roman" w:eastAsia="Calibri" w:hAnsi="Times New Roman" w:cs="Times New Roman"/>
        </w:rPr>
        <w:t xml:space="preserve"> No</w:t>
      </w:r>
    </w:p>
    <w:p w14:paraId="7A11D31D" w14:textId="77777777" w:rsidR="00D64AB3" w:rsidRDefault="00D64AB3" w:rsidP="00FE735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bookmarkStart w:id="16" w:name="_Ref453607424"/>
    </w:p>
    <w:p w14:paraId="68BCB841" w14:textId="77777777" w:rsidR="001F781A" w:rsidRPr="001F781A" w:rsidRDefault="001F781A" w:rsidP="001F781A">
      <w:pPr>
        <w:pStyle w:val="Heading4"/>
        <w:rPr>
          <w:rFonts w:eastAsia="Arial Narrow"/>
        </w:rPr>
      </w:pPr>
      <w:r w:rsidRPr="001F781A">
        <w:rPr>
          <w:rFonts w:eastAsia="Arial Narrow"/>
        </w:rPr>
        <w:t>Denied Applications</w:t>
      </w:r>
      <w:bookmarkEnd w:id="16"/>
    </w:p>
    <w:p w14:paraId="2AF57752" w14:textId="77777777" w:rsidR="001F781A" w:rsidRPr="001F781A" w:rsidRDefault="001F781A" w:rsidP="001F781A">
      <w:pPr>
        <w:widowControl w:val="0"/>
        <w:tabs>
          <w:tab w:val="left" w:pos="640"/>
        </w:tabs>
        <w:spacing w:after="0" w:line="265" w:lineRule="exact"/>
        <w:rPr>
          <w:rFonts w:ascii="Times New Roman" w:eastAsia="Calibri" w:hAnsi="Calibri" w:cs="Times New Roman"/>
        </w:rPr>
      </w:pPr>
    </w:p>
    <w:p w14:paraId="25EF593C" w14:textId="2CA5118C" w:rsidR="001F781A" w:rsidRPr="001F781A" w:rsidRDefault="001F781A" w:rsidP="00C4082D">
      <w:pPr>
        <w:widowControl w:val="0"/>
        <w:tabs>
          <w:tab w:val="left" w:pos="1540"/>
        </w:tabs>
        <w:spacing w:after="0" w:line="325" w:lineRule="exact"/>
        <w:ind w:left="360" w:hanging="36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Q1</w:t>
      </w:r>
      <w:r w:rsidR="00283A2A">
        <w:rPr>
          <w:rFonts w:ascii="Times New Roman" w:eastAsia="Times New Roman" w:hAnsi="Times New Roman" w:cs="Times New Roman"/>
        </w:rPr>
        <w:t>4</w:t>
      </w:r>
      <w:r w:rsidRPr="001F781A">
        <w:rPr>
          <w:rFonts w:ascii="Times New Roman" w:eastAsia="Times New Roman" w:hAnsi="Times New Roman" w:cs="Times New Roman"/>
        </w:rPr>
        <w:t xml:space="preserve">. Does the State </w:t>
      </w:r>
      <w:r w:rsidR="00934C64">
        <w:rPr>
          <w:rFonts w:ascii="Times New Roman" w:eastAsia="Times New Roman" w:hAnsi="Times New Roman" w:cs="Times New Roman"/>
        </w:rPr>
        <w:t xml:space="preserve">agency </w:t>
      </w:r>
      <w:r w:rsidRPr="001F781A">
        <w:rPr>
          <w:rFonts w:ascii="Times New Roman" w:eastAsia="Times New Roman" w:hAnsi="Times New Roman" w:cs="Times New Roman"/>
        </w:rPr>
        <w:t xml:space="preserve">require local agencies to follow any of the listed approaches to notify applicants of certification denials? </w:t>
      </w:r>
      <w:r w:rsidRPr="001F781A">
        <w:rPr>
          <w:rFonts w:ascii="Times New Roman" w:eastAsia="Calibri" w:hAnsi="Calibri" w:cs="Times New Roman"/>
        </w:rPr>
        <w:t>(CHECK ALL THAT</w:t>
      </w:r>
      <w:r w:rsidRPr="001F781A">
        <w:rPr>
          <w:rFonts w:ascii="Times New Roman" w:eastAsia="Calibri" w:hAnsi="Calibri" w:cs="Times New Roman"/>
          <w:spacing w:val="-12"/>
        </w:rPr>
        <w:t xml:space="preserve"> </w:t>
      </w:r>
      <w:r w:rsidRPr="001F781A">
        <w:rPr>
          <w:rFonts w:ascii="Times New Roman" w:eastAsia="Calibri" w:hAnsi="Calibri" w:cs="Times New Roman"/>
        </w:rPr>
        <w:t>APPLY)</w:t>
      </w:r>
    </w:p>
    <w:p w14:paraId="6A3F2178" w14:textId="64C4C406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108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Written notification</w:t>
      </w:r>
    </w:p>
    <w:p w14:paraId="12F3EE29" w14:textId="6BA10EB1" w:rsidR="001F781A" w:rsidRPr="001F781A" w:rsidRDefault="001F781A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Verbal notification (by phone or in-person)</w:t>
      </w:r>
    </w:p>
    <w:p w14:paraId="33044E26" w14:textId="2B042C42" w:rsidR="001F781A" w:rsidRPr="00EC381D" w:rsidRDefault="001F781A" w:rsidP="00EC381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Local agency discretion</w:t>
      </w:r>
      <w:r w:rsidR="00283A2A">
        <w:rPr>
          <w:rFonts w:ascii="Times New Roman" w:eastAsia="Calibri" w:hAnsi="Calibri" w:cs="Times New Roman"/>
        </w:rPr>
        <w:t>.</w:t>
      </w:r>
      <w:r w:rsidR="00EC381D">
        <w:rPr>
          <w:rFonts w:ascii="Times New Roman" w:eastAsia="Calibri" w:hAnsi="Calibri" w:cs="Times New Roman"/>
        </w:rPr>
        <w:t xml:space="preserve"> </w:t>
      </w:r>
      <w:r w:rsidR="007D5EF7">
        <w:rPr>
          <w:rFonts w:ascii="Times New Roman" w:eastAsia="Calibri" w:hAnsi="Calibri" w:cs="Times New Roman"/>
        </w:rPr>
        <w:t>PLEASE EXPLAIN</w:t>
      </w:r>
      <w:r w:rsidR="00EC381D">
        <w:rPr>
          <w:rFonts w:ascii="Times New Roman" w:eastAsia="Calibri" w:hAnsi="Times New Roman" w:cs="Times New Roman"/>
        </w:rPr>
        <w:t>: ___________________________</w:t>
      </w:r>
    </w:p>
    <w:p w14:paraId="4736C492" w14:textId="77777777" w:rsidR="001F781A" w:rsidRPr="001F781A" w:rsidRDefault="001F781A" w:rsidP="001F781A">
      <w:pPr>
        <w:spacing w:after="0" w:line="240" w:lineRule="auto"/>
        <w:rPr>
          <w:rFonts w:ascii="Times New Roman" w:eastAsia="Calibri" w:hAnsi="Calibri" w:cs="Times New Roman"/>
        </w:rPr>
      </w:pPr>
    </w:p>
    <w:p w14:paraId="1B1FFACB" w14:textId="1CBD8773" w:rsidR="001F781A" w:rsidRPr="001F781A" w:rsidRDefault="001F781A" w:rsidP="001F781A">
      <w:pPr>
        <w:widowControl w:val="0"/>
        <w:tabs>
          <w:tab w:val="left" w:pos="640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5</w:t>
      </w:r>
      <w:r w:rsidRPr="001F781A">
        <w:rPr>
          <w:rFonts w:ascii="Times New Roman" w:eastAsia="Calibri" w:hAnsi="Calibri" w:cs="Times New Roman"/>
        </w:rPr>
        <w:t>. Does State policy require that local agencies keep information on denied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="00C9474A" w:rsidRPr="001F781A">
        <w:rPr>
          <w:rFonts w:ascii="Times New Roman" w:eastAsia="Calibri" w:hAnsi="Calibri" w:cs="Times New Roman"/>
        </w:rPr>
        <w:t>applicati</w:t>
      </w:r>
      <w:r w:rsidR="00C9474A">
        <w:rPr>
          <w:rFonts w:ascii="Times New Roman" w:eastAsia="Calibri" w:hAnsi="Calibri" w:cs="Times New Roman"/>
        </w:rPr>
        <w:t>ons</w:t>
      </w:r>
      <w:r w:rsidRPr="001F781A">
        <w:rPr>
          <w:rFonts w:ascii="Times New Roman" w:eastAsia="Calibri" w:hAnsi="Calibri" w:cs="Times New Roman"/>
        </w:rPr>
        <w:t>?</w:t>
      </w:r>
    </w:p>
    <w:p w14:paraId="34E50AD9" w14:textId="77777777" w:rsidR="001F781A" w:rsidRPr="001F781A" w:rsidRDefault="001F781A" w:rsidP="009E16FC">
      <w:pPr>
        <w:widowControl w:val="0"/>
        <w:numPr>
          <w:ilvl w:val="0"/>
          <w:numId w:val="4"/>
        </w:numPr>
        <w:tabs>
          <w:tab w:val="left" w:pos="1540"/>
        </w:tabs>
        <w:spacing w:after="0" w:line="313" w:lineRule="exact"/>
        <w:ind w:left="108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Yes </w:t>
      </w:r>
    </w:p>
    <w:p w14:paraId="51DDFD26" w14:textId="0A384A0B" w:rsidR="001F781A" w:rsidRPr="001F781A" w:rsidRDefault="001F781A" w:rsidP="009E16FC">
      <w:pPr>
        <w:widowControl w:val="0"/>
        <w:numPr>
          <w:ilvl w:val="0"/>
          <w:numId w:val="4"/>
        </w:numPr>
        <w:tabs>
          <w:tab w:val="left" w:pos="1540"/>
        </w:tabs>
        <w:spacing w:after="0" w:line="325" w:lineRule="exact"/>
        <w:ind w:left="108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No </w:t>
      </w:r>
      <w:r w:rsidRPr="001F781A">
        <w:rPr>
          <w:rFonts w:ascii="Calibri" w:eastAsia="Calibri" w:hAnsi="Calibri" w:cs="Times New Roman"/>
          <w:b/>
          <w:caps/>
          <w:color w:val="FF0000"/>
        </w:rPr>
        <w:t>[GO TO Q1</w:t>
      </w:r>
      <w:r w:rsidR="00283A2A">
        <w:rPr>
          <w:rFonts w:ascii="Calibri" w:eastAsia="Calibri" w:hAnsi="Calibri" w:cs="Times New Roman"/>
          <w:b/>
          <w:caps/>
          <w:color w:val="FF0000"/>
        </w:rPr>
        <w:t>7</w:t>
      </w:r>
      <w:r w:rsidRPr="001F781A">
        <w:rPr>
          <w:rFonts w:ascii="Calibri" w:eastAsia="Calibri" w:hAnsi="Calibri" w:cs="Times New Roman"/>
          <w:b/>
          <w:caps/>
          <w:color w:val="FF0000"/>
        </w:rPr>
        <w:t>]</w:t>
      </w:r>
    </w:p>
    <w:p w14:paraId="4C457E3C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089F10" w14:textId="52FAA23E" w:rsidR="001F781A" w:rsidRPr="001F781A" w:rsidRDefault="001F781A" w:rsidP="00DB78C7">
      <w:pPr>
        <w:spacing w:after="0" w:line="240" w:lineRule="auto"/>
        <w:ind w:left="450" w:hanging="45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Q1</w:t>
      </w:r>
      <w:r w:rsidR="00283A2A">
        <w:rPr>
          <w:rFonts w:ascii="Times New Roman" w:eastAsia="Calibri" w:hAnsi="Calibri" w:cs="Times New Roman"/>
        </w:rPr>
        <w:t>6</w:t>
      </w:r>
      <w:r w:rsidRPr="001F781A">
        <w:rPr>
          <w:rFonts w:ascii="Times New Roman" w:eastAsia="Calibri" w:hAnsi="Calibri" w:cs="Times New Roman"/>
        </w:rPr>
        <w:t>. What information on denied applicants is required to be retained by the</w:t>
      </w:r>
      <w:r w:rsidRPr="001F781A">
        <w:rPr>
          <w:rFonts w:ascii="Times New Roman" w:eastAsia="Calibri" w:hAnsi="Calibri" w:cs="Times New Roman"/>
          <w:spacing w:val="-33"/>
        </w:rPr>
        <w:t xml:space="preserve"> </w:t>
      </w:r>
      <w:r w:rsidRPr="001F781A">
        <w:rPr>
          <w:rFonts w:ascii="Times New Roman" w:eastAsia="Calibri" w:hAnsi="Calibri" w:cs="Times New Roman"/>
        </w:rPr>
        <w:t>State</w:t>
      </w:r>
      <w:r w:rsidR="00934C64">
        <w:rPr>
          <w:rFonts w:ascii="Times New Roman" w:eastAsia="Calibri" w:hAnsi="Calibri" w:cs="Times New Roman"/>
        </w:rPr>
        <w:t xml:space="preserve"> agency</w:t>
      </w:r>
      <w:r w:rsidRPr="001F781A">
        <w:rPr>
          <w:rFonts w:ascii="Times New Roman" w:eastAsia="Calibri" w:hAnsi="Calibri" w:cs="Times New Roman"/>
        </w:rPr>
        <w:t>? (CHECK ALL THAT</w:t>
      </w:r>
      <w:r w:rsidRPr="001F781A">
        <w:rPr>
          <w:rFonts w:ascii="Times New Roman" w:eastAsia="Calibri" w:hAnsi="Calibri" w:cs="Times New Roman"/>
          <w:spacing w:val="-6"/>
        </w:rPr>
        <w:t xml:space="preserve"> </w:t>
      </w:r>
      <w:r w:rsidRPr="001F781A">
        <w:rPr>
          <w:rFonts w:ascii="Times New Roman" w:eastAsia="Calibri" w:hAnsi="Calibri" w:cs="Times New Roman"/>
        </w:rPr>
        <w:t>APPLY)</w:t>
      </w:r>
    </w:p>
    <w:p w14:paraId="62CAE56D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Name of</w:t>
      </w:r>
      <w:r w:rsidRPr="001F781A">
        <w:rPr>
          <w:rFonts w:ascii="Times New Roman" w:eastAsia="Calibri" w:hAnsi="Calibri" w:cs="Times New Roman"/>
          <w:spacing w:val="-4"/>
        </w:rPr>
        <w:t xml:space="preserve"> </w:t>
      </w:r>
      <w:r w:rsidRPr="001F781A">
        <w:rPr>
          <w:rFonts w:ascii="Times New Roman" w:eastAsia="Calibri" w:hAnsi="Calibri" w:cs="Times New Roman"/>
        </w:rPr>
        <w:t>applicant</w:t>
      </w:r>
    </w:p>
    <w:p w14:paraId="1CD084C8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Address</w:t>
      </w:r>
    </w:p>
    <w:p w14:paraId="06829BA4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Phone</w:t>
      </w:r>
      <w:r w:rsidRPr="001F781A">
        <w:rPr>
          <w:rFonts w:ascii="Times New Roman" w:eastAsia="Calibri" w:hAnsi="Calibri" w:cs="Times New Roman"/>
          <w:spacing w:val="-1"/>
        </w:rPr>
        <w:t xml:space="preserve"> </w:t>
      </w:r>
      <w:r w:rsidRPr="001F781A">
        <w:rPr>
          <w:rFonts w:ascii="Times New Roman" w:eastAsia="Calibri" w:hAnsi="Calibri" w:cs="Times New Roman"/>
        </w:rPr>
        <w:t>number</w:t>
      </w:r>
    </w:p>
    <w:p w14:paraId="5B9991C8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WIC applicant</w:t>
      </w:r>
      <w:r w:rsidRPr="001F781A">
        <w:rPr>
          <w:rFonts w:ascii="Times New Roman" w:eastAsia="Calibri" w:hAnsi="Calibri" w:cs="Times New Roman"/>
          <w:spacing w:val="-3"/>
        </w:rPr>
        <w:t xml:space="preserve"> </w:t>
      </w:r>
      <w:r w:rsidRPr="001F781A">
        <w:rPr>
          <w:rFonts w:ascii="Times New Roman" w:eastAsia="Calibri" w:hAnsi="Calibri" w:cs="Times New Roman"/>
        </w:rPr>
        <w:t>category</w:t>
      </w:r>
    </w:p>
    <w:p w14:paraId="2D7A9021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Reason for denial</w:t>
      </w:r>
    </w:p>
    <w:p w14:paraId="51F82019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Date of</w:t>
      </w:r>
      <w:r w:rsidRPr="001F781A">
        <w:rPr>
          <w:rFonts w:ascii="Times New Roman" w:eastAsia="Calibri" w:hAnsi="Calibri" w:cs="Times New Roman"/>
          <w:spacing w:val="-16"/>
        </w:rPr>
        <w:t xml:space="preserve"> </w:t>
      </w:r>
      <w:r w:rsidRPr="001F781A">
        <w:rPr>
          <w:rFonts w:ascii="Times New Roman" w:eastAsia="Calibri" w:hAnsi="Calibri" w:cs="Times New Roman"/>
        </w:rPr>
        <w:t>application</w:t>
      </w:r>
    </w:p>
    <w:p w14:paraId="36F43E51" w14:textId="3D0C2636" w:rsid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Calibri" w:cs="Times New Roman"/>
        </w:rPr>
      </w:pPr>
      <w:bookmarkStart w:id="17" w:name="_Hlk482022546"/>
      <w:r w:rsidRPr="001F781A">
        <w:rPr>
          <w:rFonts w:ascii="Calibri" w:eastAsia="Calibri" w:hAnsi="Calibri" w:cs="Times New Roman"/>
        </w:rPr>
        <w:sym w:font="Wingdings" w:char="F071"/>
      </w:r>
      <w:bookmarkEnd w:id="17"/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Date of</w:t>
      </w:r>
      <w:r w:rsidRPr="001F781A">
        <w:rPr>
          <w:rFonts w:ascii="Times New Roman" w:eastAsia="Calibri" w:hAnsi="Calibri" w:cs="Times New Roman"/>
          <w:spacing w:val="-11"/>
        </w:rPr>
        <w:t xml:space="preserve"> </w:t>
      </w:r>
      <w:r w:rsidRPr="001F781A">
        <w:rPr>
          <w:rFonts w:ascii="Times New Roman" w:eastAsia="Calibri" w:hAnsi="Calibri" w:cs="Times New Roman"/>
        </w:rPr>
        <w:t>denial</w:t>
      </w:r>
    </w:p>
    <w:p w14:paraId="1622A8FB" w14:textId="4EDF254C" w:rsidR="00283A2A" w:rsidRPr="001F781A" w:rsidRDefault="00283A2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>SPECIFY</w:t>
      </w:r>
      <w:r w:rsidRPr="006D2B1B">
        <w:rPr>
          <w:rFonts w:ascii="Times New Roman" w:eastAsia="Calibri" w:hAnsi="Calibri" w:cs="Times New Roman"/>
        </w:rPr>
        <w:t>__________________________________________</w:t>
      </w:r>
    </w:p>
    <w:p w14:paraId="53077E18" w14:textId="77777777" w:rsidR="001F781A" w:rsidRPr="001F781A" w:rsidRDefault="001F781A" w:rsidP="001F781A">
      <w:pPr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617D424C" w14:textId="3D8A3B6F" w:rsidR="001F781A" w:rsidRPr="001F781A" w:rsidRDefault="001F781A" w:rsidP="006D2B1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Q1</w:t>
      </w:r>
      <w:r w:rsidR="00283A2A">
        <w:rPr>
          <w:rFonts w:ascii="Times New Roman" w:eastAsia="Calibri" w:hAnsi="Times New Roman" w:cs="Times New Roman"/>
        </w:rPr>
        <w:t>6</w:t>
      </w:r>
      <w:r w:rsidRPr="001F781A">
        <w:rPr>
          <w:rFonts w:ascii="Times New Roman" w:eastAsia="Calibri" w:hAnsi="Times New Roman" w:cs="Times New Roman"/>
        </w:rPr>
        <w:t>A. How is the denied applicant information</w:t>
      </w:r>
      <w:r w:rsidRPr="001F781A">
        <w:rPr>
          <w:rFonts w:ascii="Times New Roman" w:eastAsia="Calibri" w:hAnsi="Times New Roman" w:cs="Times New Roman"/>
          <w:spacing w:val="-12"/>
        </w:rPr>
        <w:t xml:space="preserve"> </w:t>
      </w:r>
      <w:r w:rsidRPr="001F781A">
        <w:rPr>
          <w:rFonts w:ascii="Times New Roman" w:eastAsia="Calibri" w:hAnsi="Times New Roman" w:cs="Times New Roman"/>
        </w:rPr>
        <w:t>retained?</w:t>
      </w:r>
    </w:p>
    <w:p w14:paraId="1D6546D0" w14:textId="77777777" w:rsidR="001F781A" w:rsidRPr="001F781A" w:rsidRDefault="001F781A" w:rsidP="006D2B1B">
      <w:pPr>
        <w:widowControl w:val="0"/>
        <w:tabs>
          <w:tab w:val="left" w:pos="1540"/>
        </w:tabs>
        <w:spacing w:after="0" w:line="32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 specific retention</w:t>
      </w:r>
      <w:r w:rsidRPr="001F781A">
        <w:rPr>
          <w:rFonts w:ascii="Times New Roman" w:eastAsia="Calibri" w:hAnsi="Calibri" w:cs="Times New Roman"/>
          <w:spacing w:val="-8"/>
        </w:rPr>
        <w:t xml:space="preserve"> </w:t>
      </w:r>
      <w:r w:rsidRPr="001F781A">
        <w:rPr>
          <w:rFonts w:ascii="Times New Roman" w:eastAsia="Calibri" w:hAnsi="Calibri" w:cs="Times New Roman"/>
        </w:rPr>
        <w:t>requirements</w:t>
      </w:r>
    </w:p>
    <w:p w14:paraId="515A4DF0" w14:textId="77777777" w:rsidR="001F781A" w:rsidRPr="001F781A" w:rsidRDefault="001F781A" w:rsidP="006D2B1B">
      <w:pPr>
        <w:widowControl w:val="0"/>
        <w:tabs>
          <w:tab w:val="left" w:pos="1540"/>
        </w:tabs>
        <w:spacing w:after="0" w:line="30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Paper copy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only</w:t>
      </w:r>
    </w:p>
    <w:p w14:paraId="106CC8C2" w14:textId="77777777" w:rsidR="001F781A" w:rsidRPr="001F781A" w:rsidRDefault="001F781A" w:rsidP="006D2B1B">
      <w:pPr>
        <w:widowControl w:val="0"/>
        <w:tabs>
          <w:tab w:val="left" w:pos="1540"/>
        </w:tabs>
        <w:spacing w:after="0" w:line="30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Electronic copy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only</w:t>
      </w:r>
    </w:p>
    <w:p w14:paraId="385E626A" w14:textId="77777777" w:rsidR="001F781A" w:rsidRPr="001F781A" w:rsidRDefault="001F781A" w:rsidP="006D2B1B">
      <w:pPr>
        <w:widowControl w:val="0"/>
        <w:tabs>
          <w:tab w:val="left" w:pos="1540"/>
        </w:tabs>
        <w:spacing w:after="0" w:line="32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Both paper and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electronic</w:t>
      </w:r>
    </w:p>
    <w:p w14:paraId="17F24F3B" w14:textId="77777777" w:rsidR="001F781A" w:rsidRPr="001F781A" w:rsidRDefault="001F781A" w:rsidP="001F781A">
      <w:pPr>
        <w:tabs>
          <w:tab w:val="left" w:pos="1540"/>
        </w:tabs>
        <w:spacing w:after="0" w:line="325" w:lineRule="exact"/>
        <w:jc w:val="right"/>
        <w:rPr>
          <w:rFonts w:ascii="Times New Roman" w:eastAsia="Times New Roman" w:hAnsi="Times New Roman" w:cs="Times New Roman"/>
        </w:rPr>
      </w:pPr>
    </w:p>
    <w:p w14:paraId="45D6524A" w14:textId="7D615518" w:rsidR="001F781A" w:rsidRPr="001F781A" w:rsidRDefault="001F781A" w:rsidP="001F781A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Q1</w:t>
      </w:r>
      <w:r w:rsidR="00283A2A">
        <w:rPr>
          <w:rFonts w:ascii="Times New Roman" w:eastAsia="Times New Roman" w:hAnsi="Times New Roman" w:cs="Times New Roman"/>
        </w:rPr>
        <w:t>7</w:t>
      </w:r>
      <w:r w:rsidRPr="001F781A">
        <w:rPr>
          <w:rFonts w:ascii="Times New Roman" w:eastAsia="Times New Roman" w:hAnsi="Times New Roman" w:cs="Times New Roman"/>
        </w:rPr>
        <w:t xml:space="preserve">. Does your State </w:t>
      </w:r>
      <w:r w:rsidR="00934C64">
        <w:rPr>
          <w:rFonts w:ascii="Times New Roman" w:eastAsia="Times New Roman" w:hAnsi="Times New Roman" w:cs="Times New Roman"/>
        </w:rPr>
        <w:t xml:space="preserve">agency </w:t>
      </w:r>
      <w:r w:rsidR="00E71AA0">
        <w:rPr>
          <w:rFonts w:ascii="Times New Roman" w:eastAsia="Times New Roman" w:hAnsi="Times New Roman" w:cs="Times New Roman"/>
        </w:rPr>
        <w:t xml:space="preserve">review ineligibility </w:t>
      </w:r>
      <w:r w:rsidRPr="001F781A">
        <w:rPr>
          <w:rFonts w:ascii="Times New Roman" w:eastAsia="Times New Roman" w:hAnsi="Times New Roman" w:cs="Times New Roman"/>
        </w:rPr>
        <w:t xml:space="preserve">determinations </w:t>
      </w:r>
      <w:r w:rsidR="00E71AA0">
        <w:rPr>
          <w:rFonts w:ascii="Times New Roman" w:eastAsia="Times New Roman" w:hAnsi="Times New Roman" w:cs="Times New Roman"/>
        </w:rPr>
        <w:t xml:space="preserve">to ensure that they </w:t>
      </w:r>
      <w:r w:rsidRPr="001F781A">
        <w:rPr>
          <w:rFonts w:ascii="Times New Roman" w:eastAsia="Times New Roman" w:hAnsi="Times New Roman" w:cs="Times New Roman"/>
        </w:rPr>
        <w:t>were made correctly?</w:t>
      </w:r>
    </w:p>
    <w:p w14:paraId="4A1FC224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3F67B013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07DAB04F" w14:textId="77777777" w:rsidR="001F781A" w:rsidRPr="001F781A" w:rsidRDefault="001F781A" w:rsidP="001F781A">
      <w:pPr>
        <w:tabs>
          <w:tab w:val="left" w:pos="1540"/>
        </w:tabs>
        <w:spacing w:after="0" w:line="328" w:lineRule="auto"/>
        <w:ind w:left="1540" w:right="1076"/>
        <w:contextualSpacing/>
        <w:jc w:val="right"/>
        <w:rPr>
          <w:rFonts w:ascii="Times New Roman" w:eastAsia="Times New Roman" w:hAnsi="Times New Roman" w:cs="Times New Roman"/>
        </w:rPr>
      </w:pPr>
    </w:p>
    <w:p w14:paraId="6BAA6D49" w14:textId="5C4C6C37" w:rsidR="001F781A" w:rsidRPr="001F781A" w:rsidRDefault="001F781A" w:rsidP="001F781A">
      <w:pPr>
        <w:widowControl w:val="0"/>
        <w:tabs>
          <w:tab w:val="left" w:pos="1540"/>
        </w:tabs>
        <w:spacing w:before="7" w:after="0" w:line="328" w:lineRule="auto"/>
        <w:ind w:left="720" w:right="1076"/>
        <w:rPr>
          <w:rFonts w:ascii="Times New Roman" w:eastAsia="Calibri" w:hAnsi="Calibri" w:cs="Times New Roman"/>
        </w:rPr>
      </w:pPr>
      <w:r w:rsidRPr="001F781A">
        <w:rPr>
          <w:rFonts w:ascii="Times New Roman" w:eastAsia="Calibri" w:hAnsi="Calibri" w:cs="Times New Roman"/>
        </w:rPr>
        <w:t xml:space="preserve">If yes, please briefly describe this </w:t>
      </w:r>
      <w:r w:rsidR="00E71AA0">
        <w:rPr>
          <w:rFonts w:ascii="Times New Roman" w:eastAsia="Calibri" w:hAnsi="Calibri" w:cs="Times New Roman"/>
        </w:rPr>
        <w:t>process.</w:t>
      </w:r>
      <w:r w:rsidRPr="001F781A">
        <w:rPr>
          <w:rFonts w:ascii="Times New Roman" w:eastAsia="Calibri" w:hAnsi="Calibri" w:cs="Times New Roman"/>
        </w:rPr>
        <w:t xml:space="preserve"> </w:t>
      </w:r>
    </w:p>
    <w:p w14:paraId="042F7844" w14:textId="77777777" w:rsidR="001F781A" w:rsidRPr="001F781A" w:rsidRDefault="001F781A" w:rsidP="001F781A">
      <w:pPr>
        <w:widowControl w:val="0"/>
        <w:tabs>
          <w:tab w:val="left" w:pos="1540"/>
        </w:tabs>
        <w:spacing w:before="7" w:after="0" w:line="328" w:lineRule="auto"/>
        <w:ind w:left="720" w:right="1076"/>
        <w:rPr>
          <w:rFonts w:ascii="Times New Roman" w:eastAsia="Calibri" w:hAnsi="Calibri" w:cs="Times New Roman"/>
        </w:rPr>
      </w:pPr>
    </w:p>
    <w:p w14:paraId="7E67FBFA" w14:textId="77777777" w:rsidR="001F781A" w:rsidRPr="001F781A" w:rsidRDefault="00572D0B" w:rsidP="001F781A">
      <w:pPr>
        <w:spacing w:after="0" w:line="20" w:lineRule="exact"/>
        <w:ind w:left="1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AEB05E0" wp14:editId="154D3ED7">
                <wp:extent cx="5035550" cy="6350"/>
                <wp:effectExtent l="10795" t="10795" r="1905" b="1905"/>
                <wp:docPr id="6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68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69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3311E9" id="Group 74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">
                <v:group id="Group 21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22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763A984F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F1FD85" w14:textId="77777777" w:rsidR="001F781A" w:rsidRPr="001F781A" w:rsidRDefault="001F781A" w:rsidP="001F781A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1E97A3AC" w14:textId="77777777" w:rsidR="001F781A" w:rsidRPr="001F781A" w:rsidRDefault="00572D0B" w:rsidP="001F781A">
      <w:pPr>
        <w:spacing w:after="0" w:line="20" w:lineRule="exact"/>
        <w:ind w:left="1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F707720" wp14:editId="2896E93B">
                <wp:extent cx="5035550" cy="6350"/>
                <wp:effectExtent l="10795" t="3175" r="1905" b="9525"/>
                <wp:docPr id="7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7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7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E2CD1AF" id="Group 77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">
                <v:group id="Group 18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9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3A6EB47B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EB8F6" w14:textId="77777777" w:rsidR="001F781A" w:rsidRPr="001F781A" w:rsidRDefault="001F781A" w:rsidP="001F781A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03DA8CE3" w14:textId="77777777" w:rsidR="001F781A" w:rsidRPr="001F781A" w:rsidRDefault="00572D0B" w:rsidP="001F781A">
      <w:pPr>
        <w:spacing w:after="0" w:line="20" w:lineRule="exact"/>
        <w:ind w:left="1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07E57C5" wp14:editId="49FA0A84">
                <wp:extent cx="5035550" cy="6350"/>
                <wp:effectExtent l="10795" t="5715" r="1905" b="6985"/>
                <wp:docPr id="7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7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8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D42EA8" id="Group 80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">
                <v:group id="Group 15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6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725B99EF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2D4BE0" w14:textId="77777777" w:rsidR="001F781A" w:rsidRPr="001F781A" w:rsidRDefault="001F781A" w:rsidP="001F781A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47C4B980" w14:textId="77777777" w:rsidR="001F781A" w:rsidRPr="001F781A" w:rsidRDefault="00572D0B" w:rsidP="001F781A">
      <w:pPr>
        <w:spacing w:after="0" w:line="20" w:lineRule="exact"/>
        <w:ind w:left="1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8723DA7" wp14:editId="71B3DF05">
                <wp:extent cx="5035550" cy="6350"/>
                <wp:effectExtent l="10795" t="8255" r="1905" b="4445"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9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9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6ED6AB5" id="Group 83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">
                <v:group id="Group 12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3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610D3745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0E2EC0" w14:textId="77777777" w:rsidR="001F781A" w:rsidRPr="001F781A" w:rsidRDefault="001F781A" w:rsidP="001F781A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62247009" w14:textId="77777777" w:rsidR="001F781A" w:rsidRPr="001F781A" w:rsidRDefault="00572D0B" w:rsidP="001F781A">
      <w:pPr>
        <w:spacing w:after="0" w:line="20" w:lineRule="exact"/>
        <w:ind w:left="1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C7FBB3B" wp14:editId="6B3E7603">
                <wp:extent cx="5035550" cy="6350"/>
                <wp:effectExtent l="10795" t="10795" r="1905" b="1905"/>
                <wp:docPr id="9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94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95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0 h 2"/>
                                <a:gd name="T2" fmla="*/ 7920 w 79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20" h="2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227C793" id="Group 86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">
                <v:group id="Group 9" o:spid="_x0000_s1027" style="position:absolute;left:5;top:5;width:7920;height:2" coordorigin="5,5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" o:spid="_x0000_s1028" style="position:absolute;left:5;top:5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1C10C9E7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4B1E5CD7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66DC7E3E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33E3FE12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4C96C172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4E880223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52C6DCBE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320F51AC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10BCF580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3C22E3F3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218FC0D0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22E4B5BE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3B1D0D1F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648D2298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1575143D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479614AB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63A3B9EA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</w:rPr>
      </w:pPr>
    </w:p>
    <w:p w14:paraId="52F0D904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7CC25A7F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4716B77E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4D8A3244" w14:textId="77777777" w:rsidR="001F781A" w:rsidRPr="001F781A" w:rsidRDefault="001F781A" w:rsidP="001F781A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15DA597D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18" w:name="_Ref453607447"/>
      <w:bookmarkStart w:id="19" w:name="_Hlk482778546"/>
      <w:r w:rsidRPr="001F781A">
        <w:rPr>
          <w:rFonts w:eastAsia="Arial Narrow"/>
        </w:rPr>
        <w:t>Retention</w:t>
      </w:r>
      <w:bookmarkEnd w:id="18"/>
    </w:p>
    <w:p w14:paraId="74A7C8E7" w14:textId="493DAE6A" w:rsidR="001F781A" w:rsidRPr="001F781A" w:rsidRDefault="00C32F12" w:rsidP="001F781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next set of questions concern the retention </w:t>
      </w:r>
      <w:r w:rsidR="003B5005">
        <w:rPr>
          <w:rFonts w:ascii="Times New Roman" w:eastAsia="Calibri" w:hAnsi="Times New Roman" w:cs="Times New Roman"/>
        </w:rPr>
        <w:t>of WIC participants</w:t>
      </w:r>
      <w:r w:rsidR="00827794">
        <w:rPr>
          <w:rFonts w:ascii="Times New Roman" w:eastAsia="Calibri" w:hAnsi="Times New Roman" w:cs="Times New Roman"/>
        </w:rPr>
        <w:t xml:space="preserve"> by </w:t>
      </w:r>
      <w:r w:rsidR="00377D86">
        <w:rPr>
          <w:rFonts w:ascii="Times New Roman" w:eastAsia="Calibri" w:hAnsi="Times New Roman" w:cs="Times New Roman"/>
        </w:rPr>
        <w:t>participant</w:t>
      </w:r>
      <w:r w:rsidR="00827794">
        <w:rPr>
          <w:rFonts w:ascii="Times New Roman" w:eastAsia="Calibri" w:hAnsi="Times New Roman" w:cs="Times New Roman"/>
        </w:rPr>
        <w:t xml:space="preserve"> category</w:t>
      </w:r>
      <w:r w:rsidR="003B5005">
        <w:rPr>
          <w:rFonts w:ascii="Times New Roman" w:eastAsia="Calibri" w:hAnsi="Times New Roman" w:cs="Times New Roman"/>
        </w:rPr>
        <w:t>. We understand that State agencies may use different ways to define retention</w:t>
      </w:r>
      <w:r w:rsidR="00827794">
        <w:rPr>
          <w:rFonts w:ascii="Times New Roman" w:eastAsia="Calibri" w:hAnsi="Times New Roman" w:cs="Times New Roman"/>
        </w:rPr>
        <w:t xml:space="preserve"> with</w:t>
      </w:r>
      <w:r w:rsidR="00FA6379">
        <w:rPr>
          <w:rFonts w:ascii="Times New Roman" w:eastAsia="Calibri" w:hAnsi="Times New Roman" w:cs="Times New Roman"/>
        </w:rPr>
        <w:t>in</w:t>
      </w:r>
      <w:r w:rsidR="00827794">
        <w:rPr>
          <w:rFonts w:ascii="Times New Roman" w:eastAsia="Calibri" w:hAnsi="Times New Roman" w:cs="Times New Roman"/>
        </w:rPr>
        <w:t xml:space="preserve"> the participant categories</w:t>
      </w:r>
      <w:r w:rsidR="003B5005">
        <w:rPr>
          <w:rFonts w:ascii="Times New Roman" w:eastAsia="Calibri" w:hAnsi="Times New Roman" w:cs="Times New Roman"/>
        </w:rPr>
        <w:t xml:space="preserve">. </w:t>
      </w:r>
      <w:r w:rsidR="00827794">
        <w:rPr>
          <w:rFonts w:ascii="Times New Roman" w:eastAsia="Calibri" w:hAnsi="Times New Roman" w:cs="Times New Roman"/>
        </w:rPr>
        <w:t>Therefore, we will first ask you to explain how you determine retention and then ask for some data o</w:t>
      </w:r>
      <w:r w:rsidR="009D0B0D">
        <w:rPr>
          <w:rFonts w:ascii="Times New Roman" w:eastAsia="Calibri" w:hAnsi="Times New Roman" w:cs="Times New Roman"/>
        </w:rPr>
        <w:t xml:space="preserve">n retention over the last </w:t>
      </w:r>
      <w:r w:rsidR="00AF5639">
        <w:rPr>
          <w:rFonts w:ascii="Times New Roman" w:eastAsia="Calibri" w:hAnsi="Times New Roman" w:cs="Times New Roman"/>
        </w:rPr>
        <w:t>5</w:t>
      </w:r>
      <w:r w:rsidR="009D0B0D">
        <w:rPr>
          <w:rFonts w:ascii="Times New Roman" w:eastAsia="Calibri" w:hAnsi="Times New Roman" w:cs="Times New Roman"/>
        </w:rPr>
        <w:t xml:space="preserve"> </w:t>
      </w:r>
      <w:r w:rsidR="00AF5639">
        <w:rPr>
          <w:rFonts w:ascii="Times New Roman" w:eastAsia="Calibri" w:hAnsi="Times New Roman" w:cs="Times New Roman"/>
        </w:rPr>
        <w:t>f</w:t>
      </w:r>
      <w:r w:rsidR="00827794">
        <w:rPr>
          <w:rFonts w:ascii="Times New Roman" w:eastAsia="Calibri" w:hAnsi="Times New Roman" w:cs="Times New Roman"/>
        </w:rPr>
        <w:t>ederal fiscal years (FYs)</w:t>
      </w:r>
      <w:r w:rsidR="00FF4C4B">
        <w:rPr>
          <w:rStyle w:val="FootnoteReference"/>
          <w:rFonts w:ascii="Times New Roman" w:eastAsia="Calibri" w:hAnsi="Times New Roman" w:cs="Times New Roman"/>
        </w:rPr>
        <w:footnoteReference w:id="2"/>
      </w:r>
      <w:r w:rsidR="00827794">
        <w:rPr>
          <w:rFonts w:ascii="Times New Roman" w:eastAsia="Calibri" w:hAnsi="Times New Roman" w:cs="Times New Roman"/>
        </w:rPr>
        <w:t xml:space="preserve">. </w:t>
      </w:r>
    </w:p>
    <w:p w14:paraId="63D34478" w14:textId="1B8ABB42" w:rsidR="001F781A" w:rsidRPr="001F781A" w:rsidRDefault="001F781A" w:rsidP="001F781A">
      <w:pPr>
        <w:spacing w:before="9" w:after="0" w:line="240" w:lineRule="auto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Q1</w:t>
      </w:r>
      <w:r w:rsidR="00283A2A">
        <w:rPr>
          <w:rFonts w:ascii="Times New Roman" w:eastAsia="Times New Roman" w:hAnsi="Times New Roman" w:cs="Times New Roman"/>
        </w:rPr>
        <w:t>8</w:t>
      </w:r>
      <w:r w:rsidRPr="001F781A">
        <w:rPr>
          <w:rFonts w:ascii="Times New Roman" w:eastAsia="Times New Roman" w:hAnsi="Times New Roman" w:cs="Times New Roman"/>
        </w:rPr>
        <w:t xml:space="preserve">. Does your State </w:t>
      </w:r>
      <w:r w:rsidR="00934C64">
        <w:rPr>
          <w:rFonts w:ascii="Times New Roman" w:eastAsia="Times New Roman" w:hAnsi="Times New Roman" w:cs="Times New Roman"/>
        </w:rPr>
        <w:t xml:space="preserve">agency </w:t>
      </w:r>
      <w:r w:rsidR="00827794">
        <w:rPr>
          <w:rFonts w:ascii="Times New Roman" w:eastAsia="Times New Roman" w:hAnsi="Times New Roman" w:cs="Times New Roman"/>
        </w:rPr>
        <w:t>determine</w:t>
      </w:r>
      <w:r w:rsidRPr="001F781A">
        <w:rPr>
          <w:rFonts w:ascii="Times New Roman" w:eastAsia="Times New Roman" w:hAnsi="Times New Roman" w:cs="Times New Roman"/>
        </w:rPr>
        <w:t xml:space="preserve"> retention for WIC participants?</w:t>
      </w:r>
    </w:p>
    <w:p w14:paraId="3AF6A7DB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1080" w:hanging="360"/>
        <w:rPr>
          <w:rFonts w:ascii="Times New Roman" w:eastAsia="Times New Roman" w:hAnsi="Times New Roman" w:cs="Times New Roman"/>
        </w:rPr>
      </w:pPr>
      <w:bookmarkStart w:id="20" w:name="_Hlk482772779"/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bookmarkEnd w:id="20"/>
    <w:p w14:paraId="2392447E" w14:textId="343E840E" w:rsidR="001F781A" w:rsidRDefault="001F781A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Calibri" w:eastAsia="Calibri" w:hAnsi="Calibri" w:cs="Times New Roman"/>
          <w:b/>
          <w:caps/>
          <w:color w:val="FF0000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No </w:t>
      </w:r>
      <w:r w:rsidRPr="001F781A">
        <w:rPr>
          <w:rFonts w:ascii="Calibri" w:eastAsia="Calibri" w:hAnsi="Calibri" w:cs="Times New Roman"/>
          <w:b/>
          <w:caps/>
          <w:color w:val="FF0000"/>
        </w:rPr>
        <w:t>[GO TO Q</w:t>
      </w:r>
      <w:r w:rsidR="00383D30">
        <w:rPr>
          <w:rFonts w:ascii="Calibri" w:eastAsia="Calibri" w:hAnsi="Calibri" w:cs="Times New Roman"/>
          <w:b/>
          <w:caps/>
          <w:color w:val="FF0000"/>
        </w:rPr>
        <w:t>19</w:t>
      </w:r>
      <w:r w:rsidRPr="001F781A">
        <w:rPr>
          <w:rFonts w:ascii="Calibri" w:eastAsia="Calibri" w:hAnsi="Calibri" w:cs="Times New Roman"/>
          <w:b/>
          <w:caps/>
          <w:color w:val="FF0000"/>
        </w:rPr>
        <w:t>]</w:t>
      </w:r>
    </w:p>
    <w:p w14:paraId="03D426DC" w14:textId="001BF6D1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Calibri" w:eastAsia="Calibri" w:hAnsi="Calibri" w:cs="Times New Roman"/>
          <w:b/>
          <w:caps/>
          <w:color w:val="FF0000"/>
        </w:rPr>
      </w:pPr>
    </w:p>
    <w:p w14:paraId="125800CE" w14:textId="64D35207" w:rsidR="002232FF" w:rsidRPr="00972519" w:rsidRDefault="002232FF" w:rsidP="006314FD">
      <w:pPr>
        <w:widowControl w:val="0"/>
        <w:tabs>
          <w:tab w:val="left" w:pos="1540"/>
        </w:tabs>
        <w:spacing w:after="0" w:line="306" w:lineRule="exact"/>
        <w:ind w:left="1350" w:hanging="630"/>
        <w:rPr>
          <w:rFonts w:ascii="Times New Roman" w:eastAsia="Calibri" w:hAnsi="Times New Roman" w:cs="Times New Roman"/>
        </w:rPr>
      </w:pPr>
      <w:r w:rsidRPr="00972519">
        <w:rPr>
          <w:rFonts w:ascii="Times New Roman" w:eastAsia="Calibri" w:hAnsi="Times New Roman" w:cs="Times New Roman"/>
          <w:caps/>
        </w:rPr>
        <w:t>Q18A. H</w:t>
      </w:r>
      <w:r w:rsidRPr="00972519">
        <w:rPr>
          <w:rFonts w:ascii="Times New Roman" w:eastAsia="Calibri" w:hAnsi="Times New Roman" w:cs="Times New Roman"/>
        </w:rPr>
        <w:t xml:space="preserve">ow does your State </w:t>
      </w:r>
      <w:r w:rsidR="00C6507A" w:rsidRPr="00972519">
        <w:rPr>
          <w:rFonts w:ascii="Times New Roman" w:eastAsia="Calibri" w:hAnsi="Times New Roman" w:cs="Times New Roman"/>
        </w:rPr>
        <w:t>a</w:t>
      </w:r>
      <w:r w:rsidRPr="00972519">
        <w:rPr>
          <w:rFonts w:ascii="Times New Roman" w:eastAsia="Calibri" w:hAnsi="Times New Roman" w:cs="Times New Roman"/>
        </w:rPr>
        <w:t xml:space="preserve">gency define retention </w:t>
      </w:r>
      <w:r w:rsidR="00FC471D" w:rsidRPr="00972519">
        <w:rPr>
          <w:rFonts w:ascii="Times New Roman" w:eastAsia="Calibri" w:hAnsi="Times New Roman" w:cs="Times New Roman"/>
        </w:rPr>
        <w:t xml:space="preserve">of </w:t>
      </w:r>
      <w:r w:rsidRPr="00972519">
        <w:rPr>
          <w:rFonts w:ascii="Times New Roman" w:eastAsia="Calibri" w:hAnsi="Times New Roman" w:cs="Times New Roman"/>
        </w:rPr>
        <w:t>WIC</w:t>
      </w:r>
      <w:r w:rsidR="003B6FC5" w:rsidRPr="00972519">
        <w:rPr>
          <w:rFonts w:ascii="Times New Roman" w:eastAsia="Calibri" w:hAnsi="Times New Roman" w:cs="Times New Roman"/>
        </w:rPr>
        <w:t xml:space="preserve"> participants</w:t>
      </w:r>
      <w:r w:rsidRPr="00972519">
        <w:rPr>
          <w:rFonts w:ascii="Times New Roman" w:eastAsia="Calibri" w:hAnsi="Times New Roman" w:cs="Times New Roman"/>
        </w:rPr>
        <w:t>?</w:t>
      </w:r>
      <w:r w:rsidR="00FA6379" w:rsidRPr="00972519">
        <w:rPr>
          <w:rFonts w:ascii="Times New Roman" w:eastAsia="Calibri" w:hAnsi="Times New Roman" w:cs="Times New Roman"/>
        </w:rPr>
        <w:t xml:space="preserve"> Please describe any differences in definitions for infants, children, </w:t>
      </w:r>
      <w:r w:rsidR="00F70D0B" w:rsidRPr="00972519">
        <w:rPr>
          <w:rFonts w:ascii="Times New Roman" w:eastAsia="Calibri" w:hAnsi="Times New Roman" w:cs="Times New Roman"/>
        </w:rPr>
        <w:t>pregnant women, postpartum women, and breastfeeding women.</w:t>
      </w:r>
    </w:p>
    <w:p w14:paraId="29A87295" w14:textId="13EAD8DA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38DEDFA" w14:textId="44A7C502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</w:p>
    <w:p w14:paraId="733DCA38" w14:textId="3271B652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4F6C40CE" w14:textId="61D330BA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</w:p>
    <w:p w14:paraId="7E01492D" w14:textId="0ABC49CF" w:rsid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76BAEC" w14:textId="77777777" w:rsidR="002232FF" w:rsidRPr="002232FF" w:rsidRDefault="002232FF" w:rsidP="001F781A">
      <w:pPr>
        <w:widowControl w:val="0"/>
        <w:tabs>
          <w:tab w:val="left" w:pos="1540"/>
        </w:tabs>
        <w:spacing w:after="0" w:line="306" w:lineRule="exact"/>
        <w:ind w:left="1080" w:hanging="360"/>
        <w:rPr>
          <w:rFonts w:ascii="Times New Roman" w:eastAsia="Times New Roman" w:hAnsi="Times New Roman" w:cs="Times New Roman"/>
        </w:rPr>
      </w:pPr>
    </w:p>
    <w:p w14:paraId="455BBB22" w14:textId="56542372" w:rsidR="001F781A" w:rsidRPr="001F781A" w:rsidRDefault="001F781A" w:rsidP="006D2B1B">
      <w:pPr>
        <w:spacing w:before="9" w:after="0" w:line="240" w:lineRule="auto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>Q1</w:t>
      </w:r>
      <w:r w:rsidR="002232FF">
        <w:rPr>
          <w:rFonts w:ascii="Times New Roman" w:eastAsia="Times New Roman" w:hAnsi="Times New Roman" w:cs="Times New Roman"/>
        </w:rPr>
        <w:t>8</w:t>
      </w:r>
      <w:r w:rsidR="00F70D0B">
        <w:rPr>
          <w:rFonts w:ascii="Times New Roman" w:eastAsia="Times New Roman" w:hAnsi="Times New Roman" w:cs="Times New Roman"/>
        </w:rPr>
        <w:t>B</w:t>
      </w:r>
      <w:r w:rsidRPr="001F781A">
        <w:rPr>
          <w:rFonts w:ascii="Times New Roman" w:eastAsia="Times New Roman" w:hAnsi="Times New Roman" w:cs="Times New Roman"/>
        </w:rPr>
        <w:t xml:space="preserve">. How often do you calculate retention? </w:t>
      </w:r>
      <w:r w:rsidR="003C37D7">
        <w:rPr>
          <w:rFonts w:ascii="Times New Roman" w:eastAsia="Times New Roman" w:hAnsi="Times New Roman" w:cs="Times New Roman"/>
        </w:rPr>
        <w:t>(CHECK ALL THAT APPLY)</w:t>
      </w:r>
    </w:p>
    <w:p w14:paraId="6B26D0C7" w14:textId="74E0A816" w:rsidR="001F781A" w:rsidRPr="001F781A" w:rsidRDefault="003C37D7" w:rsidP="006D2B1B">
      <w:pPr>
        <w:widowControl w:val="0"/>
        <w:tabs>
          <w:tab w:val="left" w:pos="1540"/>
        </w:tabs>
        <w:spacing w:after="0" w:line="325" w:lineRule="exact"/>
        <w:ind w:left="180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Weekly</w:t>
      </w:r>
    </w:p>
    <w:p w14:paraId="4B2462CB" w14:textId="699D4A14" w:rsidR="001F781A" w:rsidRPr="001F781A" w:rsidRDefault="003C37D7" w:rsidP="006D2B1B">
      <w:pPr>
        <w:widowControl w:val="0"/>
        <w:tabs>
          <w:tab w:val="left" w:pos="1540"/>
        </w:tabs>
        <w:spacing w:after="0" w:line="306" w:lineRule="exact"/>
        <w:ind w:left="180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Monthly</w:t>
      </w:r>
    </w:p>
    <w:p w14:paraId="4DEEF35E" w14:textId="522FC54B" w:rsidR="001F781A" w:rsidRPr="001F781A" w:rsidRDefault="003C37D7" w:rsidP="006D2B1B">
      <w:pPr>
        <w:widowControl w:val="0"/>
        <w:tabs>
          <w:tab w:val="left" w:pos="1540"/>
        </w:tabs>
        <w:spacing w:after="0" w:line="325" w:lineRule="exact"/>
        <w:ind w:left="180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Quarterly</w:t>
      </w:r>
    </w:p>
    <w:p w14:paraId="62FB2D05" w14:textId="0DB0BAE5" w:rsidR="001F781A" w:rsidRPr="001F781A" w:rsidRDefault="003C37D7" w:rsidP="006D2B1B">
      <w:pPr>
        <w:widowControl w:val="0"/>
        <w:tabs>
          <w:tab w:val="left" w:pos="1540"/>
        </w:tabs>
        <w:spacing w:after="0" w:line="306" w:lineRule="exact"/>
        <w:ind w:left="1800" w:hanging="36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Annually</w:t>
      </w:r>
    </w:p>
    <w:p w14:paraId="58FB0AC8" w14:textId="4FFEA534" w:rsidR="001F781A" w:rsidRPr="001F781A" w:rsidRDefault="003C37D7" w:rsidP="006D2B1B">
      <w:pPr>
        <w:widowControl w:val="0"/>
        <w:tabs>
          <w:tab w:val="left" w:pos="1540"/>
        </w:tabs>
        <w:spacing w:after="0" w:line="325" w:lineRule="exact"/>
        <w:ind w:left="1800" w:hanging="3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="001F781A" w:rsidRPr="001F781A">
        <w:rPr>
          <w:rFonts w:ascii="Calibri" w:eastAsia="Calibri" w:hAnsi="Calibri" w:cs="Times New Roman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Other: PLEASE</w:t>
      </w:r>
      <w:r w:rsidR="001F781A" w:rsidRPr="001F781A">
        <w:rPr>
          <w:rFonts w:ascii="Times New Roman" w:eastAsia="Calibri" w:hAnsi="Calibri" w:cs="Times New Roman"/>
          <w:spacing w:val="-15"/>
        </w:rPr>
        <w:t xml:space="preserve"> </w:t>
      </w:r>
      <w:r w:rsidR="001F781A" w:rsidRPr="001F781A">
        <w:rPr>
          <w:rFonts w:ascii="Times New Roman" w:eastAsia="Calibri" w:hAnsi="Calibri" w:cs="Times New Roman"/>
        </w:rPr>
        <w:t>SPECIFY</w:t>
      </w:r>
      <w:r w:rsidR="00DB78C7">
        <w:rPr>
          <w:rFonts w:ascii="Times New Roman" w:eastAsia="Calibri" w:hAnsi="Calibri" w:cs="Times New Roman"/>
        </w:rPr>
        <w:t xml:space="preserve"> </w:t>
      </w:r>
      <w:r w:rsidR="001F781A" w:rsidRPr="006D2B1B">
        <w:rPr>
          <w:rFonts w:ascii="Times New Roman" w:eastAsia="Calibri" w:hAnsi="Calibri" w:cs="Times New Roman"/>
        </w:rPr>
        <w:t>_________________________________</w:t>
      </w:r>
    </w:p>
    <w:p w14:paraId="31D97F10" w14:textId="7F812509" w:rsidR="001F781A" w:rsidRDefault="001F781A" w:rsidP="006D2B1B">
      <w:pPr>
        <w:spacing w:before="9"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57650D6" w14:textId="7EA18C59" w:rsidR="003B6FC5" w:rsidRDefault="003B6FC5" w:rsidP="006D2B1B">
      <w:pPr>
        <w:spacing w:before="9"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</w:t>
      </w:r>
      <w:r w:rsidR="00F70D0B">
        <w:rPr>
          <w:rFonts w:ascii="Times New Roman" w:eastAsia="Times New Roman" w:hAnsi="Times New Roman" w:cs="Times New Roman"/>
        </w:rPr>
        <w:t>18C</w:t>
      </w:r>
      <w:r>
        <w:rPr>
          <w:rFonts w:ascii="Times New Roman" w:eastAsia="Times New Roman" w:hAnsi="Times New Roman" w:cs="Times New Roman"/>
        </w:rPr>
        <w:t>. Can your Stat</w:t>
      </w:r>
      <w:r w:rsidR="009C1F7C">
        <w:rPr>
          <w:rFonts w:ascii="Times New Roman" w:eastAsia="Times New Roman" w:hAnsi="Times New Roman" w:cs="Times New Roman"/>
        </w:rPr>
        <w:t xml:space="preserve">e </w:t>
      </w:r>
      <w:r w:rsidR="004A1AAD">
        <w:rPr>
          <w:rFonts w:ascii="Times New Roman" w:eastAsia="Times New Roman" w:hAnsi="Times New Roman" w:cs="Times New Roman"/>
        </w:rPr>
        <w:t>a</w:t>
      </w:r>
      <w:r w:rsidR="009C1F7C">
        <w:rPr>
          <w:rFonts w:ascii="Times New Roman" w:eastAsia="Times New Roman" w:hAnsi="Times New Roman" w:cs="Times New Roman"/>
        </w:rPr>
        <w:t>gency provide retention information</w:t>
      </w:r>
      <w:r>
        <w:rPr>
          <w:rFonts w:ascii="Times New Roman" w:eastAsia="Times New Roman" w:hAnsi="Times New Roman" w:cs="Times New Roman"/>
        </w:rPr>
        <w:t xml:space="preserve"> by </w:t>
      </w:r>
      <w:r w:rsidR="004A1AAD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ocal </w:t>
      </w:r>
      <w:r w:rsidR="004A1AAD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gency for </w:t>
      </w:r>
      <w:r w:rsidR="00F70D0B"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</w:rPr>
        <w:t xml:space="preserve"> the local agencies in your </w:t>
      </w:r>
      <w:r w:rsidR="00827794">
        <w:rPr>
          <w:rFonts w:ascii="Times New Roman" w:eastAsia="Times New Roman" w:hAnsi="Times New Roman" w:cs="Times New Roman"/>
        </w:rPr>
        <w:t>jurisdiction</w:t>
      </w:r>
      <w:r>
        <w:rPr>
          <w:rFonts w:ascii="Times New Roman" w:eastAsia="Times New Roman" w:hAnsi="Times New Roman" w:cs="Times New Roman"/>
        </w:rPr>
        <w:t>?</w:t>
      </w:r>
    </w:p>
    <w:p w14:paraId="5EE95F68" w14:textId="244141EB" w:rsidR="00B33EB0" w:rsidRPr="001F781A" w:rsidRDefault="00B33EB0" w:rsidP="00B33EB0">
      <w:pPr>
        <w:widowControl w:val="0"/>
        <w:tabs>
          <w:tab w:val="left" w:pos="1540"/>
        </w:tabs>
        <w:spacing w:after="0" w:line="325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2DFE339C" w14:textId="158B0E99" w:rsidR="00B33EB0" w:rsidRDefault="00B33EB0" w:rsidP="00B33EB0">
      <w:pPr>
        <w:widowControl w:val="0"/>
        <w:tabs>
          <w:tab w:val="left" w:pos="1540"/>
        </w:tabs>
        <w:spacing w:after="0" w:line="325" w:lineRule="exact"/>
        <w:ind w:left="1080" w:hanging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No</w:t>
      </w:r>
    </w:p>
    <w:p w14:paraId="12BBB5C9" w14:textId="77777777" w:rsidR="00C51BCA" w:rsidRPr="001F781A" w:rsidRDefault="00C51BCA" w:rsidP="00B33EB0">
      <w:pPr>
        <w:widowControl w:val="0"/>
        <w:tabs>
          <w:tab w:val="left" w:pos="1540"/>
        </w:tabs>
        <w:spacing w:after="0" w:line="325" w:lineRule="exact"/>
        <w:ind w:left="1080" w:hanging="360"/>
        <w:rPr>
          <w:rFonts w:ascii="Times New Roman" w:eastAsia="Times New Roman" w:hAnsi="Times New Roman" w:cs="Times New Roman"/>
        </w:rPr>
      </w:pPr>
    </w:p>
    <w:p w14:paraId="7FEC4B92" w14:textId="565E7C66" w:rsidR="001F781A" w:rsidRDefault="001F781A" w:rsidP="00AC473E">
      <w:pPr>
        <w:spacing w:before="9"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21" w:name="_Hlk482778463"/>
      <w:r w:rsidRPr="001F781A">
        <w:rPr>
          <w:rFonts w:ascii="Times New Roman" w:eastAsia="Times New Roman" w:hAnsi="Times New Roman" w:cs="Times New Roman"/>
        </w:rPr>
        <w:t>Q1</w:t>
      </w:r>
      <w:r w:rsidR="002232FF">
        <w:rPr>
          <w:rFonts w:ascii="Times New Roman" w:eastAsia="Times New Roman" w:hAnsi="Times New Roman" w:cs="Times New Roman"/>
        </w:rPr>
        <w:t>8D</w:t>
      </w:r>
      <w:r w:rsidRPr="001F781A">
        <w:rPr>
          <w:rFonts w:ascii="Times New Roman" w:eastAsia="Times New Roman" w:hAnsi="Times New Roman" w:cs="Times New Roman"/>
        </w:rPr>
        <w:t xml:space="preserve">. </w:t>
      </w:r>
      <w:r w:rsidR="00B33EB0">
        <w:rPr>
          <w:rFonts w:ascii="Times New Roman" w:eastAsia="Times New Roman" w:hAnsi="Times New Roman" w:cs="Times New Roman"/>
        </w:rPr>
        <w:t xml:space="preserve">Now we would like </w:t>
      </w:r>
      <w:r w:rsidR="00F23AF3">
        <w:rPr>
          <w:rFonts w:ascii="Times New Roman" w:eastAsia="Times New Roman" w:hAnsi="Times New Roman" w:cs="Times New Roman"/>
        </w:rPr>
        <w:t>get in</w:t>
      </w:r>
      <w:r w:rsidR="009D0B0D">
        <w:rPr>
          <w:rFonts w:ascii="Times New Roman" w:eastAsia="Times New Roman" w:hAnsi="Times New Roman" w:cs="Times New Roman"/>
        </w:rPr>
        <w:t>formation to enable us to determine</w:t>
      </w:r>
      <w:r w:rsidR="00F23AF3">
        <w:rPr>
          <w:rFonts w:ascii="Times New Roman" w:eastAsia="Times New Roman" w:hAnsi="Times New Roman" w:cs="Times New Roman"/>
        </w:rPr>
        <w:t xml:space="preserve"> your retention rates. Please complete the following table</w:t>
      </w:r>
      <w:r w:rsidR="009D0B0D">
        <w:rPr>
          <w:rFonts w:ascii="Times New Roman" w:eastAsia="Times New Roman" w:hAnsi="Times New Roman" w:cs="Times New Roman"/>
        </w:rPr>
        <w:t xml:space="preserve">, which includes information </w:t>
      </w:r>
      <w:r w:rsidRPr="001F781A">
        <w:rPr>
          <w:rFonts w:ascii="Times New Roman" w:eastAsia="Times New Roman" w:hAnsi="Times New Roman" w:cs="Times New Roman"/>
        </w:rPr>
        <w:t xml:space="preserve">for the past </w:t>
      </w:r>
      <w:r w:rsidR="00482820">
        <w:rPr>
          <w:rFonts w:ascii="Times New Roman" w:eastAsia="Times New Roman" w:hAnsi="Times New Roman" w:cs="Times New Roman"/>
        </w:rPr>
        <w:t>5</w:t>
      </w:r>
      <w:r w:rsidR="00482820" w:rsidRPr="001F781A">
        <w:rPr>
          <w:rFonts w:ascii="Times New Roman" w:eastAsia="Times New Roman" w:hAnsi="Times New Roman" w:cs="Times New Roman"/>
        </w:rPr>
        <w:t xml:space="preserve"> </w:t>
      </w:r>
      <w:r w:rsidR="00FB02A0">
        <w:rPr>
          <w:rFonts w:ascii="Times New Roman" w:eastAsia="Times New Roman" w:hAnsi="Times New Roman" w:cs="Times New Roman"/>
        </w:rPr>
        <w:t>f</w:t>
      </w:r>
      <w:r w:rsidRPr="001F781A">
        <w:rPr>
          <w:rFonts w:ascii="Times New Roman" w:eastAsia="Times New Roman" w:hAnsi="Times New Roman" w:cs="Times New Roman"/>
        </w:rPr>
        <w:t xml:space="preserve">ederal </w:t>
      </w:r>
      <w:r w:rsidR="00482820">
        <w:rPr>
          <w:rFonts w:ascii="Times New Roman" w:eastAsia="Times New Roman" w:hAnsi="Times New Roman" w:cs="Times New Roman"/>
        </w:rPr>
        <w:t>FY</w:t>
      </w:r>
      <w:r w:rsidR="00FB02A0">
        <w:rPr>
          <w:rFonts w:ascii="Times New Roman" w:eastAsia="Times New Roman" w:hAnsi="Times New Roman" w:cs="Times New Roman"/>
        </w:rPr>
        <w:t>s</w:t>
      </w:r>
      <w:r w:rsidR="003A7892">
        <w:rPr>
          <w:rFonts w:ascii="Times New Roman" w:eastAsia="Times New Roman" w:hAnsi="Times New Roman" w:cs="Times New Roman"/>
        </w:rPr>
        <w:t>. Please enter a number for Total Certified, and either a number or percent</w:t>
      </w:r>
      <w:r w:rsidR="004A1EE4">
        <w:rPr>
          <w:rFonts w:ascii="Times New Roman" w:eastAsia="Times New Roman" w:hAnsi="Times New Roman" w:cs="Times New Roman"/>
        </w:rPr>
        <w:t xml:space="preserve"> </w:t>
      </w:r>
      <w:r w:rsidR="003A7892">
        <w:rPr>
          <w:rFonts w:ascii="Times New Roman" w:eastAsia="Times New Roman" w:hAnsi="Times New Roman" w:cs="Times New Roman"/>
        </w:rPr>
        <w:t xml:space="preserve">for Total Retained </w:t>
      </w:r>
      <w:r w:rsidR="00AC473E" w:rsidRPr="00AC473E">
        <w:rPr>
          <w:rFonts w:ascii="Times New Roman" w:eastAsia="Times New Roman" w:hAnsi="Times New Roman" w:cs="Times New Roman"/>
          <w:b/>
        </w:rPr>
        <w:t>[NOTE: IF YOU HAVE A</w:t>
      </w:r>
      <w:r w:rsidR="00C51BCA">
        <w:rPr>
          <w:rFonts w:ascii="Times New Roman" w:eastAsia="Times New Roman" w:hAnsi="Times New Roman" w:cs="Times New Roman"/>
          <w:b/>
        </w:rPr>
        <w:t xml:space="preserve"> </w:t>
      </w:r>
      <w:r w:rsidR="00AC473E" w:rsidRPr="00AC473E">
        <w:rPr>
          <w:rFonts w:ascii="Times New Roman" w:eastAsia="Times New Roman" w:hAnsi="Times New Roman" w:cs="Times New Roman"/>
          <w:b/>
        </w:rPr>
        <w:t xml:space="preserve">STANDARDIZED REPORT(S) WITH THIS INFORMATION YOU MAY UPLOAD THAT INFORMATION HERE: </w:t>
      </w:r>
      <w:r w:rsidR="00AC473E" w:rsidRPr="00AC473E">
        <w:rPr>
          <w:rStyle w:val="InstructionsChar"/>
        </w:rPr>
        <w:t>{LINK}</w:t>
      </w:r>
      <w:r w:rsidR="00AC473E" w:rsidRPr="00AC473E">
        <w:rPr>
          <w:rFonts w:ascii="Times New Roman" w:eastAsia="Times New Roman" w:hAnsi="Times New Roman" w:cs="Times New Roman"/>
          <w:b/>
        </w:rPr>
        <w:t>]</w:t>
      </w:r>
      <w:r w:rsidR="005825F7">
        <w:rPr>
          <w:rFonts w:ascii="Times New Roman" w:eastAsia="Times New Roman" w:hAnsi="Times New Roman" w:cs="Times New Roman"/>
        </w:rPr>
        <w:t>.</w:t>
      </w:r>
    </w:p>
    <w:p w14:paraId="64716D25" w14:textId="77777777" w:rsidR="004A1EE4" w:rsidRDefault="004A1EE4" w:rsidP="004A1EE4">
      <w:pPr>
        <w:sectPr w:rsidR="004A1EE4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51C79" w14:textId="77777777" w:rsidR="004A1EE4" w:rsidRDefault="004A1EE4" w:rsidP="004A1EE4"/>
    <w:tbl>
      <w:tblPr>
        <w:tblStyle w:val="TableGrid"/>
        <w:tblW w:w="4863" w:type="pct"/>
        <w:tblLayout w:type="fixed"/>
        <w:tblLook w:val="04A0" w:firstRow="1" w:lastRow="0" w:firstColumn="1" w:lastColumn="0" w:noHBand="0" w:noVBand="1"/>
      </w:tblPr>
      <w:tblGrid>
        <w:gridCol w:w="1465"/>
        <w:gridCol w:w="1091"/>
        <w:gridCol w:w="1100"/>
        <w:gridCol w:w="1202"/>
        <w:gridCol w:w="1092"/>
        <w:gridCol w:w="1092"/>
        <w:gridCol w:w="1189"/>
        <w:gridCol w:w="1100"/>
        <w:gridCol w:w="1192"/>
        <w:gridCol w:w="1100"/>
        <w:gridCol w:w="1192"/>
      </w:tblGrid>
      <w:tr w:rsidR="00907308" w:rsidRPr="001F781A" w14:paraId="2214BC3B" w14:textId="77777777" w:rsidTr="00907308">
        <w:tc>
          <w:tcPr>
            <w:tcW w:w="572" w:type="pct"/>
            <w:shd w:val="clear" w:color="auto" w:fill="C4BC96"/>
          </w:tcPr>
          <w:p w14:paraId="1DD24DB6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shd w:val="clear" w:color="auto" w:fill="C4BC96"/>
          </w:tcPr>
          <w:p w14:paraId="33BC11CF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FY 2013</w:t>
            </w:r>
          </w:p>
          <w:p w14:paraId="27FC0D6B" w14:textId="4A2C5550" w:rsidR="00513986" w:rsidRPr="00C14ABA" w:rsidRDefault="00513986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(Oct 2012 – Sept 2013)</w:t>
            </w:r>
          </w:p>
        </w:tc>
        <w:tc>
          <w:tcPr>
            <w:tcW w:w="895" w:type="pct"/>
            <w:gridSpan w:val="2"/>
            <w:shd w:val="clear" w:color="auto" w:fill="C4BC96"/>
          </w:tcPr>
          <w:p w14:paraId="0EEC9499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FY 2014</w:t>
            </w:r>
          </w:p>
          <w:p w14:paraId="0B9B9498" w14:textId="6A26BE50" w:rsidR="009D25EF" w:rsidRPr="00C14ABA" w:rsidRDefault="009D25EF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(Oct 2013 – Sept 2014)</w:t>
            </w:r>
          </w:p>
        </w:tc>
        <w:tc>
          <w:tcPr>
            <w:tcW w:w="890" w:type="pct"/>
            <w:gridSpan w:val="2"/>
            <w:shd w:val="clear" w:color="auto" w:fill="C4BC96"/>
          </w:tcPr>
          <w:p w14:paraId="55E75E49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FY 2015</w:t>
            </w:r>
          </w:p>
          <w:p w14:paraId="6AA05313" w14:textId="58470154" w:rsidR="005E4EA8" w:rsidRPr="00C14ABA" w:rsidRDefault="005E4EA8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(Oct 201</w:t>
            </w:r>
            <w:r w:rsidR="0026138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– Sept 2015)</w:t>
            </w:r>
          </w:p>
        </w:tc>
        <w:tc>
          <w:tcPr>
            <w:tcW w:w="894" w:type="pct"/>
            <w:gridSpan w:val="2"/>
            <w:shd w:val="clear" w:color="auto" w:fill="C4BC96"/>
          </w:tcPr>
          <w:p w14:paraId="7F585496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FY 2016</w:t>
            </w:r>
          </w:p>
          <w:p w14:paraId="239FE129" w14:textId="725CC7C7" w:rsidR="005E4EA8" w:rsidRPr="00C14ABA" w:rsidRDefault="005E4EA8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(Oct 201</w:t>
            </w:r>
            <w:r w:rsidR="0026138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– Sept 201</w:t>
            </w:r>
            <w:r w:rsidR="0026138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94" w:type="pct"/>
            <w:gridSpan w:val="2"/>
            <w:shd w:val="clear" w:color="auto" w:fill="C4BC96"/>
          </w:tcPr>
          <w:p w14:paraId="3D774F04" w14:textId="77777777" w:rsidR="004A1EE4" w:rsidRDefault="004A1EE4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FY 2017</w:t>
            </w:r>
          </w:p>
          <w:p w14:paraId="478DB2E4" w14:textId="1BEE7555" w:rsidR="005E4EA8" w:rsidRPr="00C14ABA" w:rsidRDefault="005E4EA8" w:rsidP="00BF0E3D">
            <w:pPr>
              <w:spacing w:before="9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(Oct 201</w:t>
            </w:r>
            <w:r w:rsidR="0026138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– Sept 201</w:t>
            </w:r>
            <w:r w:rsidR="0026138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907308" w:rsidRPr="001F781A" w14:paraId="757DA8EA" w14:textId="77777777" w:rsidTr="00907308">
        <w:tc>
          <w:tcPr>
            <w:tcW w:w="572" w:type="pct"/>
          </w:tcPr>
          <w:p w14:paraId="1085F063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426" w:type="pct"/>
          </w:tcPr>
          <w:p w14:paraId="7D63CE58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Certified</w:t>
            </w:r>
          </w:p>
        </w:tc>
        <w:tc>
          <w:tcPr>
            <w:tcW w:w="429" w:type="pct"/>
          </w:tcPr>
          <w:p w14:paraId="78EFF1A3" w14:textId="77777777" w:rsidR="004A1EE4" w:rsidRPr="001F781A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Retained</w:t>
            </w:r>
          </w:p>
        </w:tc>
        <w:tc>
          <w:tcPr>
            <w:tcW w:w="469" w:type="pct"/>
          </w:tcPr>
          <w:p w14:paraId="2815FB2B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Certified</w:t>
            </w:r>
          </w:p>
        </w:tc>
        <w:tc>
          <w:tcPr>
            <w:tcW w:w="426" w:type="pct"/>
          </w:tcPr>
          <w:p w14:paraId="6E516B52" w14:textId="77777777" w:rsidR="004A1EE4" w:rsidRPr="001F781A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Retained</w:t>
            </w:r>
          </w:p>
        </w:tc>
        <w:tc>
          <w:tcPr>
            <w:tcW w:w="426" w:type="pct"/>
          </w:tcPr>
          <w:p w14:paraId="448F2CAA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Certified</w:t>
            </w:r>
          </w:p>
        </w:tc>
        <w:tc>
          <w:tcPr>
            <w:tcW w:w="464" w:type="pct"/>
          </w:tcPr>
          <w:p w14:paraId="43B1439C" w14:textId="77777777" w:rsidR="004A1EE4" w:rsidRPr="001F781A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Retained</w:t>
            </w:r>
          </w:p>
        </w:tc>
        <w:tc>
          <w:tcPr>
            <w:tcW w:w="429" w:type="pct"/>
          </w:tcPr>
          <w:p w14:paraId="027B86F3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Certified</w:t>
            </w:r>
          </w:p>
        </w:tc>
        <w:tc>
          <w:tcPr>
            <w:tcW w:w="465" w:type="pct"/>
          </w:tcPr>
          <w:p w14:paraId="57F4D27F" w14:textId="77777777" w:rsidR="004A1EE4" w:rsidRPr="001F781A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Retained</w:t>
            </w:r>
          </w:p>
        </w:tc>
        <w:tc>
          <w:tcPr>
            <w:tcW w:w="429" w:type="pct"/>
          </w:tcPr>
          <w:p w14:paraId="663C3125" w14:textId="77777777" w:rsidR="004A1EE4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Certified</w:t>
            </w:r>
          </w:p>
        </w:tc>
        <w:tc>
          <w:tcPr>
            <w:tcW w:w="465" w:type="pct"/>
          </w:tcPr>
          <w:p w14:paraId="2E365593" w14:textId="77777777" w:rsidR="004A1EE4" w:rsidRPr="001F781A" w:rsidRDefault="004A1EE4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Retained</w:t>
            </w:r>
          </w:p>
        </w:tc>
      </w:tr>
      <w:tr w:rsidR="00907308" w:rsidRPr="001F781A" w14:paraId="150422A2" w14:textId="77777777" w:rsidTr="00907308">
        <w:tc>
          <w:tcPr>
            <w:tcW w:w="572" w:type="pct"/>
          </w:tcPr>
          <w:p w14:paraId="70C601E8" w14:textId="77777777" w:rsidR="00907308" w:rsidRDefault="00907308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Infants</w:t>
            </w:r>
          </w:p>
        </w:tc>
        <w:tc>
          <w:tcPr>
            <w:tcW w:w="426" w:type="pct"/>
          </w:tcPr>
          <w:p w14:paraId="77440682" w14:textId="77777777" w:rsidR="00907308" w:rsidRDefault="00907308" w:rsidP="00BF0E3D">
            <w:pPr>
              <w:spacing w:before="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14:paraId="2FEE5CC4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70574B4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0135853" w14:textId="0B5E2D88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07BA925B" w14:textId="41304284" w:rsidR="00907308" w:rsidRPr="001F781A" w:rsidRDefault="00907308" w:rsidP="00907308">
            <w:pPr>
              <w:spacing w:before="9"/>
              <w:ind w:left="284" w:hanging="284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69" w:type="pct"/>
          </w:tcPr>
          <w:p w14:paraId="1B8D5A8B" w14:textId="77777777" w:rsidR="00907308" w:rsidRDefault="00907308" w:rsidP="00BF0E3D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14:paraId="074CC6C5" w14:textId="77777777" w:rsidR="00907308" w:rsidRDefault="00907308" w:rsidP="00907308">
            <w:pPr>
              <w:spacing w:before="9"/>
              <w:ind w:left="299" w:hanging="29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CEE0CA2" w14:textId="77777777" w:rsidR="00907308" w:rsidRDefault="00907308" w:rsidP="00907308">
            <w:pPr>
              <w:spacing w:before="9"/>
              <w:ind w:left="299" w:hanging="29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989C4DE" w14:textId="7A279E3A" w:rsidR="00907308" w:rsidRPr="00907308" w:rsidRDefault="00907308" w:rsidP="00907308">
            <w:pPr>
              <w:spacing w:before="9"/>
              <w:ind w:left="299" w:hanging="299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18D743CA" w14:textId="055227A2" w:rsidR="00907308" w:rsidRPr="001F781A" w:rsidRDefault="00907308" w:rsidP="00907308">
            <w:pPr>
              <w:spacing w:before="9"/>
              <w:ind w:left="299" w:hanging="29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6" w:type="pct"/>
          </w:tcPr>
          <w:p w14:paraId="15506631" w14:textId="77777777" w:rsidR="00907308" w:rsidRDefault="00907308" w:rsidP="00BF0E3D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4" w:type="pct"/>
          </w:tcPr>
          <w:p w14:paraId="66C5CB46" w14:textId="77777777" w:rsidR="00907308" w:rsidRDefault="00907308" w:rsidP="00907308">
            <w:pPr>
              <w:spacing w:before="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9E21E7C" w14:textId="77777777" w:rsidR="00907308" w:rsidRDefault="00907308" w:rsidP="00907308">
            <w:pPr>
              <w:spacing w:before="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8EF1292" w14:textId="5064E641" w:rsidR="00907308" w:rsidRPr="00907308" w:rsidRDefault="00907308" w:rsidP="00907308">
            <w:pPr>
              <w:spacing w:before="9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486D160E" w14:textId="46A84ADF" w:rsidR="00907308" w:rsidRPr="001F781A" w:rsidRDefault="00907308" w:rsidP="00907308">
            <w:pPr>
              <w:spacing w:before="9"/>
              <w:ind w:right="110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1BF3F007" w14:textId="77777777" w:rsidR="00907308" w:rsidRDefault="00907308" w:rsidP="00BF0E3D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45E7BC55" w14:textId="77777777" w:rsidR="00907308" w:rsidRDefault="00907308" w:rsidP="00907308">
            <w:pPr>
              <w:spacing w:before="9"/>
              <w:ind w:left="720" w:hanging="71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043E3E7" w14:textId="77777777" w:rsidR="00907308" w:rsidRDefault="00907308" w:rsidP="00907308">
            <w:pPr>
              <w:spacing w:before="9"/>
              <w:ind w:left="720" w:hanging="71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E06B03B" w14:textId="54E8C113" w:rsidR="00907308" w:rsidRPr="00907308" w:rsidRDefault="00907308" w:rsidP="00907308">
            <w:pPr>
              <w:spacing w:before="9"/>
              <w:ind w:left="720" w:hanging="719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784C0751" w14:textId="41A3AA44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17C1B945" w14:textId="77777777" w:rsidR="00907308" w:rsidRDefault="00907308" w:rsidP="00BF0E3D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2FC8F49E" w14:textId="77777777" w:rsidR="00907308" w:rsidRDefault="00907308" w:rsidP="00907308">
            <w:pPr>
              <w:spacing w:before="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D276362" w14:textId="77777777" w:rsidR="00907308" w:rsidRDefault="00907308" w:rsidP="00907308">
            <w:pPr>
              <w:spacing w:before="9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21F00B78" w14:textId="27B746E4" w:rsidR="00907308" w:rsidRPr="00907308" w:rsidRDefault="00907308" w:rsidP="00907308">
            <w:pPr>
              <w:spacing w:before="9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7DED55DE" w14:textId="10F4B0D8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</w:tr>
      <w:tr w:rsidR="00907308" w:rsidRPr="001F781A" w14:paraId="6A35CFB5" w14:textId="77777777" w:rsidTr="00907308">
        <w:tc>
          <w:tcPr>
            <w:tcW w:w="572" w:type="pct"/>
          </w:tcPr>
          <w:p w14:paraId="5AB1536D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Children</w:t>
            </w:r>
          </w:p>
        </w:tc>
        <w:tc>
          <w:tcPr>
            <w:tcW w:w="426" w:type="pct"/>
          </w:tcPr>
          <w:p w14:paraId="5FDA6DBD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14:paraId="513FCD5B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17B5F154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9F7F21E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59B0D023" w14:textId="78103120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69" w:type="pct"/>
          </w:tcPr>
          <w:p w14:paraId="6F2DBECE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14:paraId="4F66155B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1A4E367A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58CA7CF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48FDDAD9" w14:textId="400E8099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6" w:type="pct"/>
          </w:tcPr>
          <w:p w14:paraId="4DC193F8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4" w:type="pct"/>
          </w:tcPr>
          <w:p w14:paraId="5EE8A454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1DF50196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B4A8D84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16566278" w14:textId="5623D95E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0B0C531D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197540E8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247B91B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4951CD2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72DD37E1" w14:textId="777F8039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2BB5A35B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6D89BD93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83AB1A7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EBE3A3E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7248B432" w14:textId="42CD4FEA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</w:tr>
      <w:tr w:rsidR="00907308" w:rsidRPr="001F781A" w14:paraId="7E3D6E7D" w14:textId="77777777" w:rsidTr="00907308">
        <w:tc>
          <w:tcPr>
            <w:tcW w:w="572" w:type="pct"/>
          </w:tcPr>
          <w:p w14:paraId="2D6E422C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Pregnant Women</w:t>
            </w:r>
          </w:p>
        </w:tc>
        <w:tc>
          <w:tcPr>
            <w:tcW w:w="426" w:type="pct"/>
          </w:tcPr>
          <w:p w14:paraId="79ED6FA4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14:paraId="51B32705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60ECD18B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782F9C75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24E0E8BB" w14:textId="559221F9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69" w:type="pct"/>
          </w:tcPr>
          <w:p w14:paraId="634D150A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14:paraId="65749DFC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5DDC9C1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6891B898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1F2D08EF" w14:textId="396383FF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6" w:type="pct"/>
          </w:tcPr>
          <w:p w14:paraId="1DBC8CAC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4" w:type="pct"/>
          </w:tcPr>
          <w:p w14:paraId="533329AF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6CD2EFB8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73435B2E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656D5FC6" w14:textId="7A0DDEEE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30001F19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2779D2F5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79ECA10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71BA7F1B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0FB5D8B4" w14:textId="1AAB30F6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4E4723F7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3089EF4D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6AE383C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4B038C7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1A3BABE0" w14:textId="077F021D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</w:tr>
      <w:tr w:rsidR="00907308" w:rsidRPr="001F781A" w14:paraId="02124AD5" w14:textId="77777777" w:rsidTr="00907308">
        <w:tc>
          <w:tcPr>
            <w:tcW w:w="572" w:type="pct"/>
          </w:tcPr>
          <w:p w14:paraId="15C4A181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Postpartum Women </w:t>
            </w:r>
          </w:p>
        </w:tc>
        <w:tc>
          <w:tcPr>
            <w:tcW w:w="426" w:type="pct"/>
          </w:tcPr>
          <w:p w14:paraId="3374A183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14:paraId="2B645898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3A798C2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F9C26A4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1C64FBA7" w14:textId="74832516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69" w:type="pct"/>
          </w:tcPr>
          <w:p w14:paraId="69170012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14:paraId="45AD7CB2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2B95A3D0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26BA32AA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326A9A8A" w14:textId="50365DE7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6" w:type="pct"/>
          </w:tcPr>
          <w:p w14:paraId="3EB77E78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4" w:type="pct"/>
          </w:tcPr>
          <w:p w14:paraId="310A1241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6A6B05F4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26D04047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207B8F5F" w14:textId="1E3EA715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3F37F7D1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52AA6B7D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6EEA8D1F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734E1FD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612AF1A1" w14:textId="02CE66FA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47848C1F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1F6F1D0F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4BA7A35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00EEE7C0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43006AE9" w14:textId="683D4F78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</w:tr>
      <w:tr w:rsidR="00907308" w:rsidRPr="001F781A" w14:paraId="7AFA77D6" w14:textId="77777777" w:rsidTr="00907308">
        <w:tc>
          <w:tcPr>
            <w:tcW w:w="572" w:type="pct"/>
          </w:tcPr>
          <w:p w14:paraId="12CD8D39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Breastfeeding Women</w:t>
            </w:r>
          </w:p>
        </w:tc>
        <w:tc>
          <w:tcPr>
            <w:tcW w:w="426" w:type="pct"/>
          </w:tcPr>
          <w:p w14:paraId="72AF6DE4" w14:textId="77777777" w:rsidR="00907308" w:rsidRDefault="00907308" w:rsidP="00907308">
            <w:pPr>
              <w:spacing w:before="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14:paraId="3C8E44B9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8EF3032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B18B07A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4F17BEC9" w14:textId="0D3708A6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69" w:type="pct"/>
          </w:tcPr>
          <w:p w14:paraId="5CFF01B4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14:paraId="21EACFE2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835E373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6637E27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3DF14AAE" w14:textId="41EB9408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6" w:type="pct"/>
          </w:tcPr>
          <w:p w14:paraId="6CCACB73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4" w:type="pct"/>
          </w:tcPr>
          <w:p w14:paraId="3134E09F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549A0BCD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34C3A1B9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3AEBFD9A" w14:textId="501FFF69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0A6CDC7C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74D6E07A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726EA4D9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19B714D7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0D5324DE" w14:textId="1FA74743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  <w:tc>
          <w:tcPr>
            <w:tcW w:w="429" w:type="pct"/>
          </w:tcPr>
          <w:p w14:paraId="49BA0561" w14:textId="77777777" w:rsidR="00907308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pct"/>
          </w:tcPr>
          <w:p w14:paraId="67150D90" w14:textId="77777777" w:rsidR="00907308" w:rsidRDefault="00907308" w:rsidP="00907308">
            <w:pPr>
              <w:spacing w:before="9"/>
              <w:ind w:left="436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2DB62DAC" w14:textId="77777777" w:rsidR="00907308" w:rsidRDefault="00907308" w:rsidP="00907308">
            <w:pPr>
              <w:spacing w:before="9"/>
              <w:jc w:val="both"/>
              <w:rPr>
                <w:rFonts w:ascii="Segoe UI Symbol" w:eastAsia="Calibri" w:hAnsi="Segoe UI Symbol" w:cs="Segoe UI Symbol"/>
                <w:sz w:val="16"/>
                <w:szCs w:val="16"/>
              </w:rPr>
            </w:pPr>
          </w:p>
          <w:p w14:paraId="4102E997" w14:textId="77777777" w:rsidR="00907308" w:rsidRPr="00907308" w:rsidRDefault="00907308" w:rsidP="00907308">
            <w:pPr>
              <w:spacing w:before="9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Number</w:t>
            </w:r>
          </w:p>
          <w:p w14:paraId="006D44F1" w14:textId="27C811FC" w:rsidR="00907308" w:rsidRPr="001F781A" w:rsidRDefault="00907308" w:rsidP="00907308">
            <w:pPr>
              <w:spacing w:before="9"/>
              <w:rPr>
                <w:rFonts w:ascii="Calibri" w:eastAsia="Calibri" w:hAnsi="Calibri" w:cs="Times New Roman"/>
              </w:rPr>
            </w:pPr>
            <w:r w:rsidRPr="00907308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907308">
              <w:rPr>
                <w:rFonts w:ascii="Calibri" w:eastAsia="Calibri" w:hAnsi="Calibri" w:cs="Times New Roman"/>
                <w:sz w:val="16"/>
                <w:szCs w:val="16"/>
              </w:rPr>
              <w:t>Percent</w:t>
            </w:r>
          </w:p>
        </w:tc>
      </w:tr>
    </w:tbl>
    <w:p w14:paraId="70210307" w14:textId="77777777" w:rsidR="00C51BCA" w:rsidRDefault="00C51BCA" w:rsidP="004A1EE4"/>
    <w:p w14:paraId="6B8D6926" w14:textId="776B2C80" w:rsidR="004A1EE4" w:rsidRDefault="00C51BCA" w:rsidP="004A1EE4">
      <w:pPr>
        <w:sectPr w:rsidR="004A1EE4" w:rsidSect="00BF0E3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F781A">
        <w:rPr>
          <w:rFonts w:ascii="Times New Roman" w:eastAsia="Calibri" w:hAnsi="Times New Roman" w:cs="Times New Roman"/>
          <w:color w:val="C00000"/>
        </w:rPr>
        <w:tab/>
      </w:r>
    </w:p>
    <w:p w14:paraId="37D3C3ED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22" w:name="_Ref453607455"/>
      <w:bookmarkEnd w:id="19"/>
      <w:bookmarkEnd w:id="21"/>
      <w:r w:rsidRPr="001F781A">
        <w:rPr>
          <w:rFonts w:eastAsia="Arial Narrow"/>
        </w:rPr>
        <w:t>Operations</w:t>
      </w:r>
      <w:bookmarkEnd w:id="22"/>
    </w:p>
    <w:p w14:paraId="52102A25" w14:textId="61A48684" w:rsidR="001F781A" w:rsidRPr="005901CC" w:rsidRDefault="00036DD1" w:rsidP="001F78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01CC">
        <w:rPr>
          <w:rFonts w:ascii="Times New Roman" w:eastAsia="Times New Roman" w:hAnsi="Times New Roman" w:cs="Times New Roman"/>
        </w:rPr>
        <w:t>The next set of questions co</w:t>
      </w:r>
      <w:r w:rsidR="002D6142" w:rsidRPr="005901CC">
        <w:rPr>
          <w:rFonts w:ascii="Times New Roman" w:eastAsia="Times New Roman" w:hAnsi="Times New Roman" w:cs="Times New Roman"/>
        </w:rPr>
        <w:t>ncern</w:t>
      </w:r>
      <w:r w:rsidRPr="005901CC">
        <w:rPr>
          <w:rFonts w:ascii="Times New Roman" w:eastAsia="Times New Roman" w:hAnsi="Times New Roman" w:cs="Times New Roman"/>
        </w:rPr>
        <w:t xml:space="preserve"> how many local agencies (or offices), clinics, and sites operate in your State. </w:t>
      </w:r>
      <w:r w:rsidR="009D4EF1" w:rsidRPr="005901CC">
        <w:rPr>
          <w:rFonts w:ascii="Times New Roman" w:eastAsia="Times New Roman" w:hAnsi="Times New Roman" w:cs="Times New Roman"/>
        </w:rPr>
        <w:t xml:space="preserve">We understand that States use different terms for these organizations. By </w:t>
      </w:r>
      <w:r w:rsidR="009D4EF1" w:rsidRPr="005901CC">
        <w:rPr>
          <w:rFonts w:ascii="Times New Roman" w:eastAsia="Times New Roman" w:hAnsi="Times New Roman" w:cs="Times New Roman"/>
          <w:b/>
        </w:rPr>
        <w:t>local agency</w:t>
      </w:r>
      <w:r w:rsidR="009D4EF1" w:rsidRPr="005901CC">
        <w:rPr>
          <w:rFonts w:ascii="Times New Roman" w:eastAsia="Times New Roman" w:hAnsi="Times New Roman" w:cs="Times New Roman"/>
        </w:rPr>
        <w:t xml:space="preserve"> or local office, we mean offices that maintain administrative data on clients and communicate participation information directly with you. By </w:t>
      </w:r>
      <w:r w:rsidR="009D4EF1" w:rsidRPr="005901CC">
        <w:rPr>
          <w:rFonts w:ascii="Times New Roman" w:eastAsia="Times New Roman" w:hAnsi="Times New Roman" w:cs="Times New Roman"/>
          <w:b/>
        </w:rPr>
        <w:t>clinic or site</w:t>
      </w:r>
      <w:r w:rsidR="009D4EF1" w:rsidRPr="005901CC">
        <w:rPr>
          <w:rFonts w:ascii="Times New Roman" w:eastAsia="Times New Roman" w:hAnsi="Times New Roman" w:cs="Times New Roman"/>
        </w:rPr>
        <w:t xml:space="preserve">, we mean the offices that are sponsored by </w:t>
      </w:r>
      <w:r w:rsidR="004D6322" w:rsidRPr="005901CC">
        <w:rPr>
          <w:rFonts w:ascii="Times New Roman" w:eastAsia="Times New Roman" w:hAnsi="Times New Roman" w:cs="Times New Roman"/>
        </w:rPr>
        <w:t xml:space="preserve">State or </w:t>
      </w:r>
      <w:r w:rsidR="009D4EF1" w:rsidRPr="005901CC">
        <w:rPr>
          <w:rFonts w:ascii="Times New Roman" w:eastAsia="Times New Roman" w:hAnsi="Times New Roman" w:cs="Times New Roman"/>
        </w:rPr>
        <w:t xml:space="preserve">local agencies and provide services to clients. Some of the sites may be temporary (satellite) sites. </w:t>
      </w:r>
    </w:p>
    <w:p w14:paraId="512DBF7B" w14:textId="0AFB2D0E" w:rsidR="001F781A" w:rsidRPr="001F781A" w:rsidRDefault="001F781A" w:rsidP="005901CC">
      <w:pPr>
        <w:widowControl w:val="0"/>
        <w:tabs>
          <w:tab w:val="left" w:pos="640"/>
        </w:tabs>
        <w:spacing w:before="69"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</w:t>
      </w:r>
      <w:r w:rsidR="00036DD1">
        <w:rPr>
          <w:rFonts w:ascii="Times New Roman" w:eastAsia="Calibri" w:hAnsi="Calibri" w:cs="Times New Roman"/>
        </w:rPr>
        <w:t>19</w:t>
      </w:r>
      <w:r w:rsidRPr="001F781A">
        <w:rPr>
          <w:rFonts w:ascii="Times New Roman" w:eastAsia="Calibri" w:hAnsi="Calibri" w:cs="Times New Roman"/>
        </w:rPr>
        <w:t xml:space="preserve">. </w:t>
      </w:r>
      <w:r w:rsidR="004D6322">
        <w:rPr>
          <w:rFonts w:ascii="Times New Roman" w:eastAsia="Calibri" w:hAnsi="Calibri" w:cs="Times New Roman"/>
        </w:rPr>
        <w:t>In FY 2016</w:t>
      </w:r>
      <w:r w:rsidR="00F64B57">
        <w:rPr>
          <w:rFonts w:ascii="Times New Roman" w:eastAsia="Calibri" w:hAnsi="Calibri" w:cs="Times New Roman"/>
        </w:rPr>
        <w:t>–</w:t>
      </w:r>
      <w:r w:rsidR="005C30F4">
        <w:rPr>
          <w:rFonts w:ascii="Times New Roman" w:eastAsia="Calibri" w:hAnsi="Calibri" w:cs="Times New Roman"/>
        </w:rPr>
        <w:t>2017</w:t>
      </w:r>
      <w:r w:rsidR="004D6322">
        <w:rPr>
          <w:rFonts w:ascii="Times New Roman" w:eastAsia="Calibri" w:hAnsi="Calibri" w:cs="Times New Roman"/>
        </w:rPr>
        <w:t>, h</w:t>
      </w:r>
      <w:r w:rsidRPr="001F781A">
        <w:rPr>
          <w:rFonts w:ascii="Times New Roman" w:eastAsia="Calibri" w:hAnsi="Calibri" w:cs="Times New Roman"/>
        </w:rPr>
        <w:t>ow many local agencies in your State</w:t>
      </w:r>
      <w:r w:rsidR="009D4EF1">
        <w:rPr>
          <w:rFonts w:ascii="Times New Roman" w:eastAsia="Calibri" w:hAnsi="Calibri" w:cs="Times New Roman"/>
        </w:rPr>
        <w:t xml:space="preserve"> </w:t>
      </w:r>
      <w:r w:rsidR="004D6322">
        <w:rPr>
          <w:rFonts w:ascii="Times New Roman" w:eastAsia="Calibri" w:hAnsi="Calibri" w:cs="Times New Roman"/>
        </w:rPr>
        <w:t xml:space="preserve">did </w:t>
      </w:r>
      <w:r w:rsidR="004D6322" w:rsidRPr="005707CA">
        <w:rPr>
          <w:rFonts w:ascii="Times New Roman" w:eastAsia="Calibri" w:hAnsi="Calibri" w:cs="Times New Roman"/>
          <w:b/>
        </w:rPr>
        <w:t>not</w:t>
      </w:r>
      <w:r w:rsidR="004D6322">
        <w:rPr>
          <w:rFonts w:ascii="Times New Roman" w:eastAsia="Calibri" w:hAnsi="Calibri" w:cs="Times New Roman"/>
        </w:rPr>
        <w:t xml:space="preserve"> provide services at the location of the local agency</w:t>
      </w:r>
      <w:r w:rsidRPr="001F781A">
        <w:rPr>
          <w:rFonts w:ascii="Times New Roman" w:eastAsia="Calibri" w:hAnsi="Calibri" w:cs="Times New Roman"/>
        </w:rPr>
        <w:t>?</w:t>
      </w:r>
      <w:r w:rsidR="004D6322">
        <w:rPr>
          <w:rFonts w:ascii="Times New Roman" w:eastAsia="Calibri" w:hAnsi="Calibri" w:cs="Times New Roman"/>
        </w:rPr>
        <w:t xml:space="preserve"> </w:t>
      </w:r>
    </w:p>
    <w:p w14:paraId="6317BD0E" w14:textId="28DDC2A3" w:rsidR="001F781A" w:rsidRPr="001F781A" w:rsidRDefault="001F781A" w:rsidP="001F781A">
      <w:pPr>
        <w:tabs>
          <w:tab w:val="left" w:pos="2739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1F781A">
        <w:rPr>
          <w:rFonts w:ascii="Times New Roman" w:eastAsia="Calibri" w:hAnsi="Times New Roman" w:cs="Times New Roman"/>
          <w:u w:val="single" w:color="000000"/>
        </w:rPr>
        <w:tab/>
      </w:r>
      <w:r w:rsidRPr="005901CC">
        <w:rPr>
          <w:rFonts w:ascii="Times New Roman" w:eastAsia="Calibri" w:hAnsi="Times New Roman" w:cs="Times New Roman"/>
          <w:u w:val="single"/>
        </w:rPr>
        <w:t xml:space="preserve"> </w:t>
      </w:r>
      <w:r w:rsidR="003C683D">
        <w:rPr>
          <w:rFonts w:ascii="Times New Roman" w:eastAsia="Calibri" w:hAnsi="Times New Roman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LOCAL</w:t>
      </w:r>
      <w:r w:rsidRPr="001F781A">
        <w:rPr>
          <w:rFonts w:ascii="Times New Roman" w:eastAsia="Calibri" w:hAnsi="Times New Roman" w:cs="Times New Roman"/>
          <w:spacing w:val="-9"/>
        </w:rPr>
        <w:t xml:space="preserve"> </w:t>
      </w:r>
      <w:r w:rsidRPr="001F781A">
        <w:rPr>
          <w:rFonts w:ascii="Times New Roman" w:eastAsia="Calibri" w:hAnsi="Times New Roman" w:cs="Times New Roman"/>
        </w:rPr>
        <w:t>AGENCIES</w:t>
      </w:r>
    </w:p>
    <w:p w14:paraId="20BCA717" w14:textId="25E18A8F" w:rsid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E2BB57" w14:textId="42CCC769" w:rsidR="004D6322" w:rsidRDefault="004D6322" w:rsidP="005901C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Q20. In FY 2016</w:t>
      </w:r>
      <w:r w:rsidR="00B30095">
        <w:rPr>
          <w:rFonts w:ascii="Times New Roman" w:eastAsia="Times New Roman" w:hAnsi="Times New Roman" w:cs="Times New Roman"/>
        </w:rPr>
        <w:t>–</w:t>
      </w:r>
      <w:r w:rsidR="005C30F4"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</w:rPr>
        <w:t>, how many local agencies in your State did provide services at the location of the local agency?</w:t>
      </w:r>
      <w:r>
        <w:rPr>
          <w:rFonts w:ascii="Times New Roman" w:eastAsia="Times New Roman" w:hAnsi="Times New Roman" w:cs="Times New Roman"/>
        </w:rPr>
        <w:br/>
      </w:r>
    </w:p>
    <w:p w14:paraId="645C9E40" w14:textId="450AD2D2" w:rsidR="004D6322" w:rsidRPr="001F781A" w:rsidRDefault="004D6322" w:rsidP="004D6322">
      <w:pPr>
        <w:tabs>
          <w:tab w:val="left" w:pos="2739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1F781A">
        <w:rPr>
          <w:rFonts w:ascii="Times New Roman" w:eastAsia="Calibri" w:hAnsi="Times New Roman" w:cs="Times New Roman"/>
          <w:u w:val="single" w:color="000000"/>
        </w:rPr>
        <w:tab/>
      </w:r>
      <w:r w:rsidRPr="005901CC">
        <w:rPr>
          <w:rFonts w:ascii="Times New Roman" w:eastAsia="Calibri" w:hAnsi="Times New Roman" w:cs="Times New Roman"/>
          <w:u w:val="single"/>
        </w:rPr>
        <w:t xml:space="preserve"> </w:t>
      </w:r>
      <w:r w:rsidR="003C683D">
        <w:rPr>
          <w:rFonts w:ascii="Times New Roman" w:eastAsia="Calibri" w:hAnsi="Times New Roman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LOCAL</w:t>
      </w:r>
      <w:r w:rsidRPr="001F781A">
        <w:rPr>
          <w:rFonts w:ascii="Times New Roman" w:eastAsia="Calibri" w:hAnsi="Times New Roman" w:cs="Times New Roman"/>
          <w:spacing w:val="-9"/>
        </w:rPr>
        <w:t xml:space="preserve"> </w:t>
      </w:r>
      <w:r w:rsidRPr="001F781A">
        <w:rPr>
          <w:rFonts w:ascii="Times New Roman" w:eastAsia="Calibri" w:hAnsi="Times New Roman" w:cs="Times New Roman"/>
        </w:rPr>
        <w:t>AGENCIES</w:t>
      </w:r>
    </w:p>
    <w:p w14:paraId="588D558E" w14:textId="6B10F70E" w:rsidR="004D6322" w:rsidRPr="001F781A" w:rsidRDefault="004D6322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62F181" w14:textId="3972C8EE" w:rsidR="001F781A" w:rsidRPr="001F781A" w:rsidRDefault="001F781A" w:rsidP="00A30C9D">
      <w:pPr>
        <w:widowControl w:val="0"/>
        <w:tabs>
          <w:tab w:val="left" w:pos="640"/>
        </w:tabs>
        <w:spacing w:after="0" w:line="240" w:lineRule="auto"/>
        <w:ind w:left="720" w:right="115" w:hanging="720"/>
        <w:jc w:val="both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 xml:space="preserve">Q21. </w:t>
      </w:r>
      <w:r w:rsidR="004D6322">
        <w:rPr>
          <w:rFonts w:ascii="Times New Roman" w:eastAsia="Calibri" w:hAnsi="Calibri" w:cs="Times New Roman"/>
        </w:rPr>
        <w:t>In FY 2016</w:t>
      </w:r>
      <w:r w:rsidR="00B30095">
        <w:rPr>
          <w:rFonts w:ascii="Times New Roman" w:eastAsia="Calibri" w:hAnsi="Calibri" w:cs="Times New Roman"/>
        </w:rPr>
        <w:t>–</w:t>
      </w:r>
      <w:r w:rsidR="005C30F4">
        <w:rPr>
          <w:rFonts w:ascii="Times New Roman" w:eastAsia="Calibri" w:hAnsi="Calibri" w:cs="Times New Roman"/>
        </w:rPr>
        <w:t>2017</w:t>
      </w:r>
      <w:r w:rsidR="004D6322">
        <w:rPr>
          <w:rFonts w:ascii="Times New Roman" w:eastAsia="Calibri" w:hAnsi="Calibri" w:cs="Times New Roman"/>
        </w:rPr>
        <w:t>, h</w:t>
      </w:r>
      <w:r w:rsidRPr="001F781A">
        <w:rPr>
          <w:rFonts w:ascii="Times New Roman" w:eastAsia="Calibri" w:hAnsi="Calibri" w:cs="Times New Roman"/>
        </w:rPr>
        <w:t xml:space="preserve">ow many WIC clinics or sites, including satellite </w:t>
      </w:r>
      <w:r w:rsidR="004D6322">
        <w:rPr>
          <w:rFonts w:ascii="Times New Roman" w:eastAsia="Calibri" w:hAnsi="Calibri" w:cs="Times New Roman"/>
        </w:rPr>
        <w:t xml:space="preserve">and temporary </w:t>
      </w:r>
      <w:r w:rsidRPr="001F781A">
        <w:rPr>
          <w:rFonts w:ascii="Times New Roman" w:eastAsia="Calibri" w:hAnsi="Calibri" w:cs="Times New Roman"/>
        </w:rPr>
        <w:t>sites</w:t>
      </w:r>
      <w:r w:rsidR="0073586A">
        <w:rPr>
          <w:rFonts w:ascii="Times New Roman" w:eastAsia="Calibri" w:hAnsi="Calibri" w:cs="Times New Roman"/>
        </w:rPr>
        <w:t>,</w:t>
      </w:r>
      <w:r w:rsidR="004D6322">
        <w:rPr>
          <w:rFonts w:ascii="Times New Roman" w:eastAsia="Calibri" w:hAnsi="Calibri" w:cs="Times New Roman"/>
        </w:rPr>
        <w:t xml:space="preserve"> operated in your State? (Please do not include the clinics/sites accounted for in Q20.)</w:t>
      </w:r>
    </w:p>
    <w:p w14:paraId="6ED794AA" w14:textId="77777777" w:rsidR="001F781A" w:rsidRPr="001F781A" w:rsidRDefault="001F781A" w:rsidP="001F781A">
      <w:pPr>
        <w:tabs>
          <w:tab w:val="left" w:pos="2859"/>
        </w:tabs>
        <w:spacing w:before="69" w:after="0" w:line="240" w:lineRule="auto"/>
        <w:ind w:left="72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  <w:u w:val="single" w:color="000000"/>
        </w:rPr>
        <w:tab/>
      </w:r>
      <w:r w:rsidRPr="001F781A">
        <w:rPr>
          <w:rFonts w:ascii="Times New Roman" w:eastAsia="Calibri" w:hAnsi="Times New Roman" w:cs="Times New Roman"/>
        </w:rPr>
        <w:t xml:space="preserve"> LOCAL</w:t>
      </w:r>
      <w:r w:rsidRPr="001F781A">
        <w:rPr>
          <w:rFonts w:ascii="Times New Roman" w:eastAsia="Calibri" w:hAnsi="Times New Roman" w:cs="Times New Roman"/>
          <w:spacing w:val="-14"/>
        </w:rPr>
        <w:t xml:space="preserve"> </w:t>
      </w:r>
      <w:r w:rsidRPr="001F781A">
        <w:rPr>
          <w:rFonts w:ascii="Times New Roman" w:eastAsia="Calibri" w:hAnsi="Times New Roman" w:cs="Times New Roman"/>
        </w:rPr>
        <w:t>CLINICS/SITES</w:t>
      </w:r>
    </w:p>
    <w:p w14:paraId="44C95EA1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2817D" w14:textId="77777777" w:rsid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15A33" w14:textId="01F7117A" w:rsidR="00E71AA0" w:rsidRPr="001F781A" w:rsidRDefault="00E71AA0" w:rsidP="00E71AA0">
      <w:pPr>
        <w:pStyle w:val="Heading4"/>
        <w:rPr>
          <w:rFonts w:eastAsia="Arial Narrow"/>
        </w:rPr>
      </w:pPr>
      <w:bookmarkStart w:id="23" w:name="_Ref453607464"/>
      <w:r>
        <w:rPr>
          <w:rFonts w:eastAsia="Arial Narrow"/>
        </w:rPr>
        <w:t>Manufacturer Rebates</w:t>
      </w:r>
      <w:bookmarkEnd w:id="23"/>
    </w:p>
    <w:p w14:paraId="105F1484" w14:textId="77777777" w:rsidR="00E71AA0" w:rsidRPr="001F781A" w:rsidRDefault="00E71AA0" w:rsidP="001F78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2114A8" w14:textId="77777777" w:rsidR="002D6142" w:rsidRDefault="005A0541" w:rsidP="002D6142">
      <w:pPr>
        <w:spacing w:after="0"/>
        <w:ind w:left="540" w:hanging="54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Q2</w:t>
      </w:r>
      <w:r w:rsidR="00283A2A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 </w:t>
      </w:r>
      <w:r w:rsidR="002D6142">
        <w:rPr>
          <w:rFonts w:ascii="Times New Roman" w:eastAsia="Calibri" w:hAnsi="Times New Roman" w:cs="Times New Roman"/>
        </w:rPr>
        <w:t xml:space="preserve">Does your State </w:t>
      </w:r>
      <w:r w:rsidR="002D6142" w:rsidRPr="002D6142">
        <w:rPr>
          <w:rFonts w:ascii="Times New Roman" w:eastAsia="Calibri" w:hAnsi="Times New Roman" w:cs="Times New Roman"/>
        </w:rPr>
        <w:t>have rebate contracts for</w:t>
      </w:r>
      <w:r w:rsidR="002D6142">
        <w:rPr>
          <w:rFonts w:ascii="Times New Roman" w:eastAsia="Calibri" w:hAnsi="Times New Roman" w:cs="Times New Roman"/>
        </w:rPr>
        <w:t>:</w:t>
      </w:r>
      <w:r w:rsidR="002D6142" w:rsidRPr="002D6142">
        <w:rPr>
          <w:rFonts w:ascii="Times New Roman" w:eastAsia="Calibri" w:hAnsi="Times New Roman" w:cs="Times New Roman"/>
        </w:rPr>
        <w:t xml:space="preserve"> </w:t>
      </w:r>
    </w:p>
    <w:p w14:paraId="5A21DC76" w14:textId="77777777" w:rsidR="002D6142" w:rsidRDefault="002D6142" w:rsidP="005707CA">
      <w:pPr>
        <w:spacing w:after="0"/>
        <w:ind w:left="1080" w:hanging="540"/>
        <w:rPr>
          <w:rFonts w:ascii="Times New Roman" w:eastAsia="Calibri" w:hAnsi="Times New Roman" w:cs="Times New Roman"/>
        </w:rPr>
      </w:pPr>
    </w:p>
    <w:p w14:paraId="03084340" w14:textId="71E7868E" w:rsidR="002D6142" w:rsidRDefault="002D6142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Q22A. I</w:t>
      </w:r>
      <w:r w:rsidRPr="002D6142">
        <w:rPr>
          <w:rFonts w:ascii="Times New Roman" w:eastAsia="Calibri" w:hAnsi="Times New Roman" w:cs="Times New Roman"/>
        </w:rPr>
        <w:t>nfant cereal</w:t>
      </w:r>
    </w:p>
    <w:p w14:paraId="6FC2FA6D" w14:textId="77777777" w:rsidR="002D6142" w:rsidRPr="001F781A" w:rsidRDefault="002D6142" w:rsidP="006553B8">
      <w:pPr>
        <w:widowControl w:val="0"/>
        <w:spacing w:after="0" w:line="325" w:lineRule="exact"/>
        <w:ind w:left="1350" w:hanging="9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260E16B8" w14:textId="77777777" w:rsidR="002D6142" w:rsidRPr="001F781A" w:rsidRDefault="002D6142" w:rsidP="006553B8">
      <w:pPr>
        <w:widowControl w:val="0"/>
        <w:spacing w:after="0" w:line="306" w:lineRule="exact"/>
        <w:ind w:left="1350" w:hanging="9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4CF48878" w14:textId="77777777" w:rsidR="002D6142" w:rsidRDefault="002D6142" w:rsidP="005707CA">
      <w:pPr>
        <w:spacing w:after="0"/>
        <w:ind w:left="540"/>
        <w:rPr>
          <w:rFonts w:ascii="Times New Roman" w:eastAsia="Calibri" w:hAnsi="Times New Roman" w:cs="Times New Roman"/>
        </w:rPr>
      </w:pPr>
    </w:p>
    <w:p w14:paraId="4A7607E1" w14:textId="76542343" w:rsidR="002D6142" w:rsidRDefault="002D6142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Q22B. Jarred infant foods</w:t>
      </w:r>
    </w:p>
    <w:p w14:paraId="2D1925DF" w14:textId="77777777" w:rsidR="002D6142" w:rsidRPr="001F781A" w:rsidRDefault="002D6142" w:rsidP="002D6142">
      <w:pPr>
        <w:widowControl w:val="0"/>
        <w:tabs>
          <w:tab w:val="left" w:pos="1540"/>
        </w:tabs>
        <w:spacing w:after="0" w:line="325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38CE9B67" w14:textId="77777777" w:rsidR="002D6142" w:rsidRPr="001F781A" w:rsidRDefault="002D6142" w:rsidP="002D6142">
      <w:pPr>
        <w:widowControl w:val="0"/>
        <w:tabs>
          <w:tab w:val="left" w:pos="1540"/>
        </w:tabs>
        <w:spacing w:after="0" w:line="306" w:lineRule="exact"/>
        <w:ind w:left="126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1B13A85C" w14:textId="77777777" w:rsidR="002D6142" w:rsidRDefault="002D6142" w:rsidP="005707CA">
      <w:pPr>
        <w:spacing w:after="0"/>
        <w:ind w:left="540"/>
        <w:rPr>
          <w:rFonts w:ascii="Times New Roman" w:eastAsia="Calibri" w:hAnsi="Times New Roman" w:cs="Times New Roman"/>
        </w:rPr>
      </w:pPr>
    </w:p>
    <w:p w14:paraId="3E1DF0F4" w14:textId="3B82285C" w:rsidR="002D6142" w:rsidRDefault="002D6142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Q22C. Other foods (SPECIFY: _________________________)</w:t>
      </w:r>
    </w:p>
    <w:p w14:paraId="1DB193AA" w14:textId="77777777" w:rsidR="002D6142" w:rsidRPr="001F781A" w:rsidRDefault="002D6142" w:rsidP="006553B8">
      <w:pPr>
        <w:widowControl w:val="0"/>
        <w:tabs>
          <w:tab w:val="left" w:pos="1540"/>
        </w:tabs>
        <w:spacing w:after="0" w:line="325" w:lineRule="exact"/>
        <w:ind w:left="1170" w:firstLine="9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407A9E20" w14:textId="77777777" w:rsidR="002D6142" w:rsidRPr="001F781A" w:rsidRDefault="002D6142" w:rsidP="006553B8">
      <w:pPr>
        <w:widowControl w:val="0"/>
        <w:tabs>
          <w:tab w:val="left" w:pos="1540"/>
        </w:tabs>
        <w:spacing w:after="0" w:line="306" w:lineRule="exact"/>
        <w:ind w:left="1170" w:firstLine="9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789074AA" w14:textId="77777777" w:rsidR="002D6142" w:rsidRDefault="002D6142" w:rsidP="005707CA">
      <w:pPr>
        <w:spacing w:after="0"/>
        <w:ind w:left="540"/>
        <w:rPr>
          <w:rFonts w:ascii="Times New Roman" w:eastAsia="Calibri" w:hAnsi="Times New Roman" w:cs="Times New Roman"/>
        </w:rPr>
      </w:pPr>
      <w:r w:rsidRPr="002D6142">
        <w:rPr>
          <w:rFonts w:ascii="Times New Roman" w:eastAsia="Calibri" w:hAnsi="Times New Roman" w:cs="Times New Roman"/>
        </w:rPr>
        <w:t xml:space="preserve"> </w:t>
      </w:r>
    </w:p>
    <w:p w14:paraId="6F70165D" w14:textId="03932D6E" w:rsidR="002D6142" w:rsidRDefault="002D6142" w:rsidP="005707C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Q23. What was the </w:t>
      </w:r>
      <w:r w:rsidRPr="002D6142">
        <w:rPr>
          <w:rFonts w:ascii="Times New Roman" w:eastAsia="Calibri" w:hAnsi="Times New Roman" w:cs="Times New Roman"/>
        </w:rPr>
        <w:t xml:space="preserve">total rebate savings </w:t>
      </w:r>
      <w:r>
        <w:rPr>
          <w:rFonts w:ascii="Times New Roman" w:eastAsia="Calibri" w:hAnsi="Times New Roman" w:cs="Times New Roman"/>
        </w:rPr>
        <w:t>in FY 2016</w:t>
      </w:r>
      <w:r w:rsidR="006553B8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2017 </w:t>
      </w:r>
      <w:r w:rsidRPr="002D6142">
        <w:rPr>
          <w:rFonts w:ascii="Times New Roman" w:eastAsia="Calibri" w:hAnsi="Times New Roman" w:cs="Times New Roman"/>
        </w:rPr>
        <w:t>for</w:t>
      </w:r>
      <w:r>
        <w:rPr>
          <w:rFonts w:ascii="Times New Roman" w:eastAsia="Calibri" w:hAnsi="Times New Roman" w:cs="Times New Roman"/>
        </w:rPr>
        <w:t>:</w:t>
      </w:r>
      <w:r w:rsidRPr="002D6142">
        <w:rPr>
          <w:rFonts w:ascii="Times New Roman" w:eastAsia="Calibri" w:hAnsi="Times New Roman" w:cs="Times New Roman"/>
        </w:rPr>
        <w:t xml:space="preserve"> </w:t>
      </w:r>
    </w:p>
    <w:p w14:paraId="02831310" w14:textId="404275B4" w:rsidR="00C273DA" w:rsidRDefault="004068B7" w:rsidP="005707CA">
      <w:pPr>
        <w:spacing w:after="0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[Programming note: </w:t>
      </w:r>
      <w:r w:rsidR="006553B8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esponse options will only appear for “yes” answers in previous question.]</w:t>
      </w:r>
    </w:p>
    <w:p w14:paraId="3ADAEF5E" w14:textId="50AA62B1" w:rsidR="00C273DA" w:rsidRDefault="00C273DA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</w:t>
      </w:r>
      <w:r w:rsidR="00383D30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A. I</w:t>
      </w:r>
      <w:r w:rsidRPr="002D6142">
        <w:rPr>
          <w:rFonts w:ascii="Times New Roman" w:eastAsia="Calibri" w:hAnsi="Times New Roman" w:cs="Times New Roman"/>
        </w:rPr>
        <w:t>nfant cereal</w:t>
      </w:r>
      <w:r>
        <w:rPr>
          <w:rFonts w:ascii="Times New Roman" w:eastAsia="Calibri" w:hAnsi="Times New Roman" w:cs="Times New Roman"/>
        </w:rPr>
        <w:t>: $__________________________</w:t>
      </w:r>
    </w:p>
    <w:p w14:paraId="2A1CA68B" w14:textId="77777777" w:rsidR="00C273DA" w:rsidRDefault="00C273DA" w:rsidP="00C273DA">
      <w:pPr>
        <w:spacing w:after="0"/>
        <w:ind w:left="540"/>
        <w:rPr>
          <w:rFonts w:ascii="Times New Roman" w:eastAsia="Calibri" w:hAnsi="Times New Roman" w:cs="Times New Roman"/>
        </w:rPr>
      </w:pPr>
    </w:p>
    <w:p w14:paraId="5FB092A0" w14:textId="3398F426" w:rsidR="00C273DA" w:rsidRDefault="00C273DA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</w:t>
      </w:r>
      <w:r w:rsidR="00383D30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B. Jarred infant foods: $__________________________</w:t>
      </w:r>
    </w:p>
    <w:p w14:paraId="52054692" w14:textId="77777777" w:rsidR="00C273DA" w:rsidRDefault="00C273DA" w:rsidP="00C273DA">
      <w:pPr>
        <w:spacing w:after="0"/>
        <w:ind w:left="540"/>
        <w:rPr>
          <w:rFonts w:ascii="Times New Roman" w:eastAsia="Calibri" w:hAnsi="Times New Roman" w:cs="Times New Roman"/>
        </w:rPr>
      </w:pPr>
    </w:p>
    <w:p w14:paraId="39280272" w14:textId="0DDB1319" w:rsidR="004068B7" w:rsidRDefault="00C273DA" w:rsidP="006373C7">
      <w:pPr>
        <w:spacing w:after="0"/>
        <w:ind w:left="1267" w:hanging="54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Q2</w:t>
      </w:r>
      <w:r w:rsidR="00383D30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C.</w:t>
      </w:r>
      <w:r w:rsidR="004068B7">
        <w:rPr>
          <w:rFonts w:ascii="Times New Roman" w:eastAsia="Calibri" w:hAnsi="Times New Roman" w:cs="Times New Roman"/>
        </w:rPr>
        <w:t xml:space="preserve"> Other foods: $__________________________</w:t>
      </w:r>
    </w:p>
    <w:p w14:paraId="2F712283" w14:textId="71613480" w:rsidR="00C273DA" w:rsidRDefault="00C273DA" w:rsidP="00C273DA">
      <w:pPr>
        <w:spacing w:after="0"/>
        <w:ind w:left="1080" w:hanging="540"/>
        <w:rPr>
          <w:rFonts w:ascii="Times New Roman" w:eastAsia="Calibri" w:hAnsi="Times New Roman" w:cs="Times New Roman"/>
        </w:rPr>
      </w:pPr>
    </w:p>
    <w:p w14:paraId="506FFFEA" w14:textId="77777777" w:rsidR="002D6142" w:rsidRPr="002D6142" w:rsidRDefault="002D6142" w:rsidP="005707CA">
      <w:pPr>
        <w:spacing w:after="0"/>
        <w:ind w:left="540"/>
        <w:rPr>
          <w:rFonts w:ascii="Times New Roman" w:eastAsia="Calibri" w:hAnsi="Times New Roman" w:cs="Times New Roman"/>
        </w:rPr>
      </w:pPr>
    </w:p>
    <w:p w14:paraId="4B1C6AC7" w14:textId="6A0AD70E" w:rsidR="001F781A" w:rsidRPr="001F781A" w:rsidRDefault="001F781A" w:rsidP="00C03D11"/>
    <w:p w14:paraId="5B468205" w14:textId="77777777" w:rsidR="001F781A" w:rsidRPr="001F781A" w:rsidRDefault="001F781A" w:rsidP="001F781A">
      <w:pPr>
        <w:pStyle w:val="Heading4"/>
        <w:rPr>
          <w:rFonts w:eastAsia="Arial Narrow"/>
        </w:rPr>
      </w:pPr>
      <w:bookmarkStart w:id="24" w:name="_Ref453607475"/>
      <w:r w:rsidRPr="001F781A">
        <w:rPr>
          <w:rFonts w:eastAsia="Arial Narrow"/>
        </w:rPr>
        <w:t>Record Keeping and Systems</w:t>
      </w:r>
      <w:bookmarkEnd w:id="24"/>
    </w:p>
    <w:p w14:paraId="3AF6D634" w14:textId="77777777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013B59" w14:textId="545EEE21" w:rsidR="001F781A" w:rsidRPr="001F781A" w:rsidRDefault="001F781A" w:rsidP="00024BA6">
      <w:pPr>
        <w:widowControl w:val="0"/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>Q2</w:t>
      </w:r>
      <w:r w:rsidR="00383D30">
        <w:rPr>
          <w:rFonts w:ascii="Times New Roman" w:eastAsia="Calibri" w:hAnsi="Times New Roman" w:cs="Times New Roman"/>
        </w:rPr>
        <w:t>4</w:t>
      </w:r>
      <w:r w:rsidRPr="001F781A">
        <w:rPr>
          <w:rFonts w:ascii="Times New Roman" w:eastAsia="Calibri" w:hAnsi="Times New Roman" w:cs="Times New Roman"/>
        </w:rPr>
        <w:t xml:space="preserve">. Does </w:t>
      </w:r>
      <w:r w:rsidR="00B211D4">
        <w:rPr>
          <w:rFonts w:ascii="Times New Roman" w:eastAsia="Calibri" w:hAnsi="Times New Roman" w:cs="Times New Roman"/>
        </w:rPr>
        <w:t>your</w:t>
      </w:r>
      <w:r w:rsidRPr="001F781A">
        <w:rPr>
          <w:rFonts w:ascii="Times New Roman" w:eastAsia="Calibri" w:hAnsi="Times New Roman" w:cs="Times New Roman"/>
        </w:rPr>
        <w:t xml:space="preserve"> record-keeping system</w:t>
      </w:r>
      <w:r w:rsidR="00383D30">
        <w:rPr>
          <w:rFonts w:ascii="Times New Roman" w:eastAsia="Calibri" w:hAnsi="Times New Roman" w:cs="Times New Roman"/>
        </w:rPr>
        <w:t xml:space="preserve"> </w:t>
      </w:r>
      <w:r w:rsidR="001E2EEA">
        <w:rPr>
          <w:rFonts w:ascii="Times New Roman" w:eastAsia="Calibri" w:hAnsi="Times New Roman" w:cs="Times New Roman"/>
        </w:rPr>
        <w:t xml:space="preserve">(or database) </w:t>
      </w:r>
      <w:r w:rsidRPr="001F781A">
        <w:rPr>
          <w:rFonts w:ascii="Times New Roman" w:eastAsia="Calibri" w:hAnsi="Times New Roman" w:cs="Times New Roman"/>
        </w:rPr>
        <w:t xml:space="preserve">retain </w:t>
      </w:r>
      <w:r w:rsidR="00263B19">
        <w:rPr>
          <w:rFonts w:ascii="Times New Roman" w:eastAsia="Calibri" w:hAnsi="Times New Roman" w:cs="Times New Roman"/>
        </w:rPr>
        <w:t xml:space="preserve">electronic </w:t>
      </w:r>
      <w:r w:rsidRPr="001F781A">
        <w:rPr>
          <w:rFonts w:ascii="Times New Roman" w:eastAsia="Calibri" w:hAnsi="Times New Roman" w:cs="Times New Roman"/>
        </w:rPr>
        <w:t xml:space="preserve">records that would permit review and </w:t>
      </w:r>
      <w:r w:rsidR="00D63425">
        <w:rPr>
          <w:rFonts w:ascii="Times New Roman" w:eastAsia="Calibri" w:hAnsi="Times New Roman" w:cs="Times New Roman"/>
        </w:rPr>
        <w:t xml:space="preserve">confirmation </w:t>
      </w:r>
      <w:r w:rsidRPr="001F781A">
        <w:rPr>
          <w:rFonts w:ascii="Times New Roman" w:eastAsia="Calibri" w:hAnsi="Times New Roman" w:cs="Times New Roman"/>
        </w:rPr>
        <w:t>of</w:t>
      </w:r>
      <w:r w:rsidR="007B661B">
        <w:rPr>
          <w:rFonts w:ascii="Times New Roman" w:eastAsia="Calibri" w:hAnsi="Times New Roman" w:cs="Times New Roman"/>
        </w:rPr>
        <w:t xml:space="preserve"> participant disqualifications</w:t>
      </w:r>
      <w:r w:rsidRPr="001F781A">
        <w:rPr>
          <w:rFonts w:ascii="Times New Roman" w:eastAsia="Calibri" w:hAnsi="Times New Roman" w:cs="Times New Roman"/>
        </w:rPr>
        <w:t xml:space="preserve">?   </w:t>
      </w:r>
    </w:p>
    <w:p w14:paraId="6E4EB127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</w:p>
    <w:p w14:paraId="24993CE6" w14:textId="77777777" w:rsidR="00131BFB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5BEF0DB1" w14:textId="4A1817F6" w:rsidR="001F781A" w:rsidRPr="001F781A" w:rsidRDefault="00131BFB" w:rsidP="00131BFB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Not sure</w:t>
      </w:r>
      <w:r w:rsidR="005109FC">
        <w:rPr>
          <w:rFonts w:ascii="Times New Roman" w:eastAsia="Calibri" w:hAnsi="Calibri" w:cs="Times New Roman"/>
        </w:rPr>
        <w:br/>
      </w:r>
    </w:p>
    <w:p w14:paraId="7CED281F" w14:textId="46E117EA" w:rsidR="001F781A" w:rsidRPr="001F781A" w:rsidRDefault="001F781A" w:rsidP="00540360">
      <w:pPr>
        <w:widowControl w:val="0"/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1F781A">
        <w:rPr>
          <w:rFonts w:ascii="Times New Roman" w:eastAsia="Calibri" w:hAnsi="Times New Roman" w:cs="Times New Roman"/>
        </w:rPr>
        <w:t xml:space="preserve">Q25. Does </w:t>
      </w:r>
      <w:r w:rsidR="00263B19">
        <w:rPr>
          <w:rFonts w:ascii="Times New Roman" w:eastAsia="Calibri" w:hAnsi="Times New Roman" w:cs="Times New Roman"/>
        </w:rPr>
        <w:t>your</w:t>
      </w:r>
      <w:r w:rsidRPr="001F781A">
        <w:rPr>
          <w:rFonts w:ascii="Times New Roman" w:eastAsia="Calibri" w:hAnsi="Times New Roman" w:cs="Times New Roman"/>
        </w:rPr>
        <w:t xml:space="preserve"> record-keeping system</w:t>
      </w:r>
      <w:r w:rsidR="00383D30">
        <w:rPr>
          <w:rFonts w:ascii="Times New Roman" w:eastAsia="Calibri" w:hAnsi="Times New Roman" w:cs="Times New Roman"/>
        </w:rPr>
        <w:t xml:space="preserve"> </w:t>
      </w:r>
      <w:r w:rsidR="001E2EEA">
        <w:rPr>
          <w:rFonts w:ascii="Times New Roman" w:eastAsia="Calibri" w:hAnsi="Times New Roman" w:cs="Times New Roman"/>
        </w:rPr>
        <w:t>(or database)</w:t>
      </w:r>
      <w:r w:rsidRPr="001F781A">
        <w:rPr>
          <w:rFonts w:ascii="Times New Roman" w:eastAsia="Calibri" w:hAnsi="Times New Roman" w:cs="Times New Roman"/>
        </w:rPr>
        <w:t xml:space="preserve"> retain records that would permit review and </w:t>
      </w:r>
      <w:r w:rsidR="00D63425">
        <w:rPr>
          <w:rFonts w:ascii="Times New Roman" w:eastAsia="Calibri" w:hAnsi="Times New Roman" w:cs="Times New Roman"/>
        </w:rPr>
        <w:t xml:space="preserve">confirmation </w:t>
      </w:r>
      <w:r w:rsidRPr="001F781A">
        <w:rPr>
          <w:rFonts w:ascii="Times New Roman" w:eastAsia="Calibri" w:hAnsi="Times New Roman" w:cs="Times New Roman"/>
        </w:rPr>
        <w:t>of deni</w:t>
      </w:r>
      <w:r w:rsidR="00E0466D">
        <w:rPr>
          <w:rFonts w:ascii="Times New Roman" w:eastAsia="Calibri" w:hAnsi="Times New Roman" w:cs="Times New Roman"/>
        </w:rPr>
        <w:t>ed applica</w:t>
      </w:r>
      <w:r w:rsidR="0051388B">
        <w:rPr>
          <w:rFonts w:ascii="Times New Roman" w:eastAsia="Calibri" w:hAnsi="Times New Roman" w:cs="Times New Roman"/>
        </w:rPr>
        <w:t>nts</w:t>
      </w:r>
      <w:r w:rsidRPr="001F781A">
        <w:rPr>
          <w:rFonts w:ascii="Times New Roman" w:eastAsia="Calibri" w:hAnsi="Times New Roman" w:cs="Times New Roman"/>
        </w:rPr>
        <w:t xml:space="preserve">?     </w:t>
      </w:r>
    </w:p>
    <w:p w14:paraId="312931E3" w14:textId="42575832" w:rsid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  <w:r w:rsidR="000117B9">
        <w:rPr>
          <w:rFonts w:ascii="Times New Roman" w:eastAsia="Calibri" w:hAnsi="Calibri" w:cs="Times New Roman"/>
        </w:rPr>
        <w:t>, we maintain primarily electronic records that permit review and confirmation</w:t>
      </w:r>
      <w:r w:rsidR="00540360">
        <w:rPr>
          <w:rFonts w:ascii="Times New Roman" w:eastAsia="Calibri" w:hAnsi="Calibri" w:cs="Times New Roman"/>
        </w:rPr>
        <w:t>.</w:t>
      </w:r>
    </w:p>
    <w:p w14:paraId="2E23C396" w14:textId="72A2B07A" w:rsidR="000117B9" w:rsidRDefault="000117B9" w:rsidP="000117B9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  <w:r>
        <w:rPr>
          <w:rFonts w:ascii="Times New Roman" w:eastAsia="Calibri" w:hAnsi="Calibri" w:cs="Times New Roman"/>
        </w:rPr>
        <w:t>, we maintain electronic and paper records that permit review and confirmation</w:t>
      </w:r>
      <w:r w:rsidR="00540360">
        <w:rPr>
          <w:rFonts w:ascii="Times New Roman" w:eastAsia="Calibri" w:hAnsi="Calibri" w:cs="Times New Roman"/>
        </w:rPr>
        <w:t>.</w:t>
      </w:r>
    </w:p>
    <w:p w14:paraId="07928228" w14:textId="5E768227" w:rsidR="000117B9" w:rsidRPr="005707CA" w:rsidRDefault="000117B9" w:rsidP="000117B9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  <w:r>
        <w:rPr>
          <w:rFonts w:ascii="Times New Roman" w:eastAsia="Calibri" w:hAnsi="Calibri" w:cs="Times New Roman"/>
        </w:rPr>
        <w:t>, we maintain primarily paper records that permit review and confirmation</w:t>
      </w:r>
      <w:r w:rsidR="00540360">
        <w:rPr>
          <w:rFonts w:ascii="Times New Roman" w:eastAsia="Calibri" w:hAnsi="Calibri" w:cs="Times New Roman"/>
        </w:rPr>
        <w:t>.</w:t>
      </w:r>
    </w:p>
    <w:p w14:paraId="146B986D" w14:textId="0CDE214A" w:rsid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40AFD2F9" w14:textId="35C26466" w:rsidR="00D47015" w:rsidRPr="001F781A" w:rsidRDefault="00D47015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Not sure</w:t>
      </w:r>
    </w:p>
    <w:p w14:paraId="7EC34198" w14:textId="77777777" w:rsidR="001F781A" w:rsidRPr="001F781A" w:rsidRDefault="001F781A" w:rsidP="001F781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23B866AC" w14:textId="025833F8" w:rsidR="001F781A" w:rsidRPr="001F781A" w:rsidRDefault="001F781A" w:rsidP="00540360">
      <w:pPr>
        <w:widowControl w:val="0"/>
        <w:spacing w:after="0" w:line="240" w:lineRule="auto"/>
        <w:ind w:left="450" w:hanging="450"/>
        <w:rPr>
          <w:rFonts w:ascii="Calibri" w:eastAsia="Calibri" w:hAnsi="Calibri" w:cs="Times New Roman"/>
        </w:rPr>
      </w:pPr>
      <w:r w:rsidRPr="001F781A">
        <w:rPr>
          <w:rFonts w:ascii="Times New Roman" w:eastAsia="Calibri" w:hAnsi="Times New Roman" w:cs="Times New Roman"/>
        </w:rPr>
        <w:t xml:space="preserve">Q26. </w:t>
      </w:r>
      <w:r w:rsidR="00263B19">
        <w:rPr>
          <w:rFonts w:ascii="Times New Roman" w:eastAsia="Calibri" w:hAnsi="Times New Roman" w:cs="Times New Roman"/>
        </w:rPr>
        <w:t>Can you match</w:t>
      </w:r>
      <w:r w:rsidR="00263B19" w:rsidRPr="00263B19">
        <w:rPr>
          <w:rFonts w:ascii="Times New Roman" w:eastAsia="Calibri" w:hAnsi="Times New Roman" w:cs="Times New Roman"/>
        </w:rPr>
        <w:t xml:space="preserve"> rec</w:t>
      </w:r>
      <w:r w:rsidR="001E2EEA">
        <w:rPr>
          <w:rFonts w:ascii="Times New Roman" w:eastAsia="Calibri" w:hAnsi="Times New Roman" w:cs="Times New Roman"/>
        </w:rPr>
        <w:t>ords from</w:t>
      </w:r>
      <w:r w:rsidR="00263B19" w:rsidRPr="00263B19">
        <w:rPr>
          <w:rFonts w:ascii="Times New Roman" w:eastAsia="Calibri" w:hAnsi="Times New Roman" w:cs="Times New Roman"/>
        </w:rPr>
        <w:t xml:space="preserve"> other program</w:t>
      </w:r>
      <w:r w:rsidR="001E2EEA">
        <w:rPr>
          <w:rFonts w:ascii="Times New Roman" w:eastAsia="Calibri" w:hAnsi="Times New Roman" w:cs="Times New Roman"/>
        </w:rPr>
        <w:t>s’</w:t>
      </w:r>
      <w:r w:rsidR="00263B19" w:rsidRPr="00263B19">
        <w:rPr>
          <w:rFonts w:ascii="Times New Roman" w:eastAsia="Calibri" w:hAnsi="Times New Roman" w:cs="Times New Roman"/>
        </w:rPr>
        <w:t xml:space="preserve"> systems (such as TANF o</w:t>
      </w:r>
      <w:r w:rsidR="00263B19">
        <w:rPr>
          <w:rFonts w:ascii="Times New Roman" w:eastAsia="Calibri" w:hAnsi="Times New Roman" w:cs="Times New Roman"/>
        </w:rPr>
        <w:t>r Medicaid) through your WIC database in order to facilitate certification</w:t>
      </w:r>
      <w:r w:rsidR="001E2EEA">
        <w:rPr>
          <w:rFonts w:ascii="Times New Roman" w:eastAsia="Calibri" w:hAnsi="Times New Roman" w:cs="Times New Roman"/>
        </w:rPr>
        <w:t xml:space="preserve"> or other record keeping functions</w:t>
      </w:r>
      <w:r w:rsidR="00263B19" w:rsidRPr="00263B19">
        <w:rPr>
          <w:rFonts w:ascii="Times New Roman" w:eastAsia="Calibri" w:hAnsi="Times New Roman" w:cs="Times New Roman"/>
        </w:rPr>
        <w:t xml:space="preserve">? </w:t>
      </w:r>
    </w:p>
    <w:p w14:paraId="74479119" w14:textId="3684BF3A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Yes</w:t>
      </w:r>
      <w:r w:rsidR="001E517B">
        <w:rPr>
          <w:rFonts w:ascii="Times New Roman" w:eastAsia="Calibri" w:hAnsi="Calibri" w:cs="Times New Roman"/>
        </w:rPr>
        <w:t>:</w:t>
      </w:r>
      <w:r w:rsidR="00024BA6">
        <w:rPr>
          <w:rFonts w:ascii="Times New Roman" w:eastAsia="Calibri" w:hAnsi="Calibri" w:cs="Times New Roman"/>
        </w:rPr>
        <w:t xml:space="preserve"> </w:t>
      </w:r>
      <w:r w:rsidR="00FD7910" w:rsidRPr="001F781A">
        <w:rPr>
          <w:rFonts w:ascii="Times New Roman" w:eastAsia="Calibri" w:hAnsi="Calibri" w:cs="Times New Roman"/>
        </w:rPr>
        <w:t>PLEASE</w:t>
      </w:r>
      <w:r w:rsidR="00FD7910" w:rsidRPr="001F781A">
        <w:rPr>
          <w:rFonts w:ascii="Times New Roman" w:eastAsia="Calibri" w:hAnsi="Calibri" w:cs="Times New Roman"/>
          <w:spacing w:val="-15"/>
        </w:rPr>
        <w:t xml:space="preserve"> </w:t>
      </w:r>
      <w:r w:rsidR="00FD7910" w:rsidRPr="001F781A">
        <w:rPr>
          <w:rFonts w:ascii="Times New Roman" w:eastAsia="Calibri" w:hAnsi="Calibri" w:cs="Times New Roman"/>
        </w:rPr>
        <w:t xml:space="preserve">SPECIFY </w:t>
      </w:r>
      <w:r w:rsidR="00FD7910" w:rsidRPr="00200E77">
        <w:rPr>
          <w:rFonts w:ascii="Times New Roman" w:eastAsia="Calibri" w:hAnsi="Calibri" w:cs="Times New Roman"/>
        </w:rPr>
        <w:t>_________________________________</w:t>
      </w:r>
    </w:p>
    <w:p w14:paraId="29C6CAFF" w14:textId="043BFA7D" w:rsidR="00D47015" w:rsidRDefault="001F781A" w:rsidP="00D47015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No</w:t>
      </w:r>
    </w:p>
    <w:p w14:paraId="12BA732C" w14:textId="77777777" w:rsidR="00D47015" w:rsidRPr="001F781A" w:rsidRDefault="00D47015" w:rsidP="00D47015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A6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Not sure</w:t>
      </w:r>
    </w:p>
    <w:p w14:paraId="3D7761AF" w14:textId="7F684FBA" w:rsidR="001F781A" w:rsidRPr="001F781A" w:rsidRDefault="001F781A" w:rsidP="001F78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EB4C38" w14:textId="1DB03842" w:rsidR="001F781A" w:rsidRPr="001F781A" w:rsidRDefault="001F781A" w:rsidP="00024BA6">
      <w:pPr>
        <w:widowControl w:val="0"/>
        <w:tabs>
          <w:tab w:val="left" w:pos="6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Times New Roman" w:hAnsi="Times New Roman" w:cs="Times New Roman"/>
        </w:rPr>
        <w:t xml:space="preserve">Q27. With regard to </w:t>
      </w:r>
      <w:r w:rsidR="00263B19">
        <w:rPr>
          <w:rFonts w:ascii="Times New Roman" w:eastAsia="Times New Roman" w:hAnsi="Times New Roman" w:cs="Times New Roman"/>
        </w:rPr>
        <w:t>your</w:t>
      </w:r>
      <w:r w:rsidRPr="001F781A">
        <w:rPr>
          <w:rFonts w:ascii="Times New Roman" w:eastAsia="Times New Roman" w:hAnsi="Times New Roman" w:cs="Times New Roman"/>
        </w:rPr>
        <w:t xml:space="preserve"> database of WIC</w:t>
      </w:r>
      <w:r w:rsidRPr="001F781A">
        <w:rPr>
          <w:rFonts w:ascii="Times New Roman" w:eastAsia="Times New Roman" w:hAnsi="Times New Roman" w:cs="Times New Roman"/>
          <w:spacing w:val="-12"/>
        </w:rPr>
        <w:t xml:space="preserve"> </w:t>
      </w:r>
      <w:r w:rsidRPr="001F781A">
        <w:rPr>
          <w:rFonts w:ascii="Times New Roman" w:eastAsia="Times New Roman" w:hAnsi="Times New Roman" w:cs="Times New Roman"/>
        </w:rPr>
        <w:t>participants, w</w:t>
      </w:r>
      <w:r w:rsidRPr="001F781A">
        <w:rPr>
          <w:rFonts w:ascii="Times New Roman" w:eastAsia="Calibri" w:hAnsi="Calibri" w:cs="Times New Roman"/>
        </w:rPr>
        <w:t xml:space="preserve">hat </w:t>
      </w:r>
      <w:r w:rsidR="008F597B">
        <w:rPr>
          <w:rFonts w:ascii="Times New Roman" w:eastAsia="Calibri" w:hAnsi="Calibri" w:cs="Times New Roman"/>
        </w:rPr>
        <w:t xml:space="preserve">hardware system </w:t>
      </w:r>
      <w:r w:rsidRPr="001F781A">
        <w:rPr>
          <w:rFonts w:ascii="Times New Roman" w:eastAsia="Calibri" w:hAnsi="Calibri" w:cs="Times New Roman"/>
        </w:rPr>
        <w:t>do</w:t>
      </w:r>
      <w:r w:rsidR="00263B19">
        <w:rPr>
          <w:rFonts w:ascii="Times New Roman" w:eastAsia="Calibri" w:hAnsi="Calibri" w:cs="Times New Roman"/>
        </w:rPr>
        <w:t xml:space="preserve"> you </w:t>
      </w:r>
      <w:r w:rsidRPr="001F781A">
        <w:rPr>
          <w:rFonts w:ascii="Times New Roman" w:eastAsia="Calibri" w:hAnsi="Calibri" w:cs="Times New Roman"/>
        </w:rPr>
        <w:t>use to store participant</w:t>
      </w:r>
      <w:r w:rsidRPr="001F781A">
        <w:rPr>
          <w:rFonts w:ascii="Times New Roman" w:eastAsia="Calibri" w:hAnsi="Calibri" w:cs="Times New Roman"/>
          <w:spacing w:val="-19"/>
        </w:rPr>
        <w:t xml:space="preserve"> </w:t>
      </w:r>
      <w:r w:rsidRPr="001F781A">
        <w:rPr>
          <w:rFonts w:ascii="Times New Roman" w:eastAsia="Calibri" w:hAnsi="Calibri" w:cs="Times New Roman"/>
        </w:rPr>
        <w:t>data</w:t>
      </w:r>
      <w:r w:rsidR="00522201">
        <w:rPr>
          <w:rFonts w:ascii="Times New Roman" w:eastAsia="Calibri" w:hAnsi="Calibri" w:cs="Times New Roman"/>
        </w:rPr>
        <w:t>?</w:t>
      </w:r>
      <w:r w:rsidR="00154C1F">
        <w:rPr>
          <w:rFonts w:ascii="Times New Roman" w:eastAsia="Calibri" w:hAnsi="Calibri" w:cs="Times New Roman"/>
        </w:rPr>
        <w:t xml:space="preserve"> (You may need to </w:t>
      </w:r>
      <w:r w:rsidR="00263B19">
        <w:rPr>
          <w:rFonts w:ascii="Times New Roman" w:eastAsia="Calibri" w:hAnsi="Calibri" w:cs="Times New Roman"/>
        </w:rPr>
        <w:t xml:space="preserve">ask your database manager </w:t>
      </w:r>
      <w:r w:rsidR="00154C1F">
        <w:rPr>
          <w:rFonts w:ascii="Times New Roman" w:eastAsia="Calibri" w:hAnsi="Calibri" w:cs="Times New Roman"/>
        </w:rPr>
        <w:t>in order to answer Q</w:t>
      </w:r>
      <w:r w:rsidR="00522201">
        <w:rPr>
          <w:rFonts w:ascii="Times New Roman" w:eastAsia="Calibri" w:hAnsi="Calibri" w:cs="Times New Roman"/>
        </w:rPr>
        <w:t xml:space="preserve">27 and </w:t>
      </w:r>
      <w:r w:rsidR="00154C1F">
        <w:rPr>
          <w:rFonts w:ascii="Times New Roman" w:eastAsia="Calibri" w:hAnsi="Calibri" w:cs="Times New Roman"/>
        </w:rPr>
        <w:t>Q27A)</w:t>
      </w:r>
      <w:r w:rsidRPr="001F781A">
        <w:rPr>
          <w:rFonts w:ascii="Times New Roman" w:eastAsia="Calibri" w:hAnsi="Calibri" w:cs="Times New Roman"/>
        </w:rPr>
        <w:t xml:space="preserve">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08D7CB6D" w14:textId="040C9B8F" w:rsidR="001F781A" w:rsidRDefault="001F781A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Mainframe</w:t>
      </w:r>
      <w:r w:rsidRPr="001F781A">
        <w:rPr>
          <w:rFonts w:ascii="Times New Roman" w:eastAsia="Calibri" w:hAnsi="Calibri" w:cs="Times New Roman"/>
          <w:spacing w:val="-2"/>
        </w:rPr>
        <w:t xml:space="preserve"> </w:t>
      </w:r>
      <w:r w:rsidRPr="001F781A">
        <w:rPr>
          <w:rFonts w:ascii="Times New Roman" w:eastAsia="Calibri" w:hAnsi="Calibri" w:cs="Times New Roman"/>
        </w:rPr>
        <w:t>server</w:t>
      </w:r>
    </w:p>
    <w:p w14:paraId="72B87F09" w14:textId="68D177A9" w:rsidR="008F597B" w:rsidRDefault="008F597B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Calibri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Pr="008F597B">
        <w:rPr>
          <w:rFonts w:ascii="Times New Roman" w:eastAsia="Calibri" w:hAnsi="Times New Roman" w:cs="Times New Roman"/>
        </w:rPr>
        <w:t>Unix system</w:t>
      </w:r>
      <w:r>
        <w:rPr>
          <w:rFonts w:ascii="Calibri" w:eastAsia="Calibri" w:hAnsi="Calibri" w:cs="Times New Roman"/>
        </w:rPr>
        <w:br/>
      </w: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Pr="008F597B">
        <w:rPr>
          <w:rFonts w:ascii="Times New Roman" w:eastAsia="Calibri" w:hAnsi="Times New Roman" w:cs="Times New Roman"/>
        </w:rPr>
        <w:t>Midrange computer</w:t>
      </w:r>
    </w:p>
    <w:p w14:paraId="46E87831" w14:textId="40441B48" w:rsidR="008F597B" w:rsidRPr="001F781A" w:rsidRDefault="008F597B" w:rsidP="001F781A">
      <w:pPr>
        <w:widowControl w:val="0"/>
        <w:tabs>
          <w:tab w:val="left" w:pos="1540"/>
        </w:tabs>
        <w:spacing w:after="0" w:line="325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Pr="008F597B">
        <w:rPr>
          <w:rFonts w:ascii="Times New Roman" w:eastAsia="Times New Roman" w:hAnsi="Times New Roman" w:cs="Times New Roman"/>
        </w:rPr>
        <w:t>PC server</w:t>
      </w:r>
    </w:p>
    <w:p w14:paraId="59A3C839" w14:textId="39308172" w:rsidR="001F781A" w:rsidRDefault="001F781A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="008F597B">
        <w:rPr>
          <w:rFonts w:ascii="Times New Roman" w:eastAsia="Calibri" w:hAnsi="Calibri" w:cs="Times New Roman"/>
        </w:rPr>
        <w:t>W</w:t>
      </w:r>
      <w:r w:rsidRPr="001F781A">
        <w:rPr>
          <w:rFonts w:ascii="Times New Roman" w:eastAsia="Calibri" w:hAnsi="Calibri" w:cs="Times New Roman"/>
        </w:rPr>
        <w:t>eb-based</w:t>
      </w:r>
    </w:p>
    <w:p w14:paraId="4F90B40D" w14:textId="4585727E" w:rsidR="00D47015" w:rsidRPr="001F781A" w:rsidRDefault="00D47015" w:rsidP="001F781A">
      <w:pPr>
        <w:widowControl w:val="0"/>
        <w:tabs>
          <w:tab w:val="left" w:pos="1540"/>
        </w:tabs>
        <w:spacing w:after="0" w:line="306" w:lineRule="exact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Not sure</w:t>
      </w:r>
    </w:p>
    <w:p w14:paraId="7B451250" w14:textId="0BE2FA9F" w:rsidR="001F781A" w:rsidRPr="001F781A" w:rsidRDefault="001F781A" w:rsidP="001F781A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>SPECIFY</w:t>
      </w:r>
      <w:r w:rsidR="00CF7046">
        <w:rPr>
          <w:rFonts w:ascii="Times New Roman" w:eastAsia="Calibri" w:hAnsi="Calibri" w:cs="Times New Roman"/>
        </w:rPr>
        <w:t>:</w:t>
      </w:r>
      <w:r w:rsidRPr="001F781A">
        <w:rPr>
          <w:rFonts w:ascii="Times New Roman" w:eastAsia="Calibri" w:hAnsi="Calibri" w:cs="Times New Roman"/>
        </w:rPr>
        <w:t xml:space="preserve"> </w:t>
      </w:r>
      <w:r w:rsidRPr="00200E77">
        <w:rPr>
          <w:rFonts w:ascii="Times New Roman" w:eastAsia="Calibri" w:hAnsi="Calibri" w:cs="Times New Roman"/>
        </w:rPr>
        <w:t>_________________________________</w:t>
      </w:r>
    </w:p>
    <w:p w14:paraId="23DC7E93" w14:textId="77777777" w:rsidR="001F781A" w:rsidRPr="001F781A" w:rsidRDefault="001F781A" w:rsidP="001F781A">
      <w:pPr>
        <w:widowControl w:val="0"/>
        <w:tabs>
          <w:tab w:val="left" w:pos="1540"/>
        </w:tabs>
        <w:spacing w:after="0" w:line="325" w:lineRule="exact"/>
        <w:ind w:left="1260"/>
        <w:rPr>
          <w:rFonts w:ascii="Times New Roman" w:eastAsia="Calibri" w:hAnsi="Calibri" w:cs="Times New Roman"/>
        </w:rPr>
      </w:pPr>
    </w:p>
    <w:p w14:paraId="5CF09C73" w14:textId="0558ECDF" w:rsidR="001F781A" w:rsidRPr="001F781A" w:rsidRDefault="001F781A" w:rsidP="00397B7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F781A">
        <w:rPr>
          <w:rFonts w:ascii="Times New Roman" w:eastAsia="Calibri" w:hAnsi="Calibri" w:cs="Times New Roman"/>
        </w:rPr>
        <w:t>Q27A. What database</w:t>
      </w:r>
      <w:r w:rsidR="001E2EEA">
        <w:rPr>
          <w:rFonts w:ascii="Times New Roman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s</w:t>
      </w:r>
      <w:r w:rsidR="001E2EEA">
        <w:rPr>
          <w:rFonts w:ascii="Times New Roman" w:eastAsia="Calibri" w:hAnsi="Calibri" w:cs="Times New Roman"/>
        </w:rPr>
        <w:t>oftware systems</w:t>
      </w:r>
      <w:r w:rsidRPr="001F781A">
        <w:rPr>
          <w:rFonts w:ascii="Times New Roman" w:eastAsia="Calibri" w:hAnsi="Calibri" w:cs="Times New Roman"/>
        </w:rPr>
        <w:t xml:space="preserve"> are</w:t>
      </w:r>
      <w:r w:rsidRPr="001F781A">
        <w:rPr>
          <w:rFonts w:ascii="Times New Roman" w:eastAsia="Calibri" w:hAnsi="Calibri" w:cs="Times New Roman"/>
          <w:spacing w:val="-6"/>
        </w:rPr>
        <w:t xml:space="preserve"> </w:t>
      </w:r>
      <w:r w:rsidRPr="001F781A">
        <w:rPr>
          <w:rFonts w:ascii="Times New Roman" w:eastAsia="Calibri" w:hAnsi="Calibri" w:cs="Times New Roman"/>
        </w:rPr>
        <w:t xml:space="preserve">used? </w:t>
      </w:r>
      <w:r w:rsidRPr="001F781A">
        <w:rPr>
          <w:rFonts w:ascii="Times New Roman" w:eastAsia="Calibri" w:hAnsi="Times New Roman" w:cs="Times New Roman"/>
        </w:rPr>
        <w:t>(CHECK ALL THAT APPLY)</w:t>
      </w:r>
    </w:p>
    <w:p w14:paraId="21CCAC12" w14:textId="77777777" w:rsidR="00537133" w:rsidRDefault="001F781A" w:rsidP="00397B70">
      <w:pPr>
        <w:widowControl w:val="0"/>
        <w:tabs>
          <w:tab w:val="left" w:pos="1260"/>
        </w:tabs>
        <w:spacing w:after="0" w:line="306" w:lineRule="exact"/>
        <w:ind w:left="144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Access</w:t>
      </w:r>
      <w:r w:rsidRPr="001F781A">
        <w:rPr>
          <w:rFonts w:ascii="Times New Roman" w:eastAsia="Calibri" w:hAnsi="Calibri" w:cs="Times New Roman"/>
          <w:spacing w:val="-3"/>
        </w:rPr>
        <w:t xml:space="preserve"> </w:t>
      </w:r>
      <w:r w:rsidRPr="001F781A">
        <w:rPr>
          <w:rFonts w:ascii="Times New Roman" w:eastAsia="Calibri" w:hAnsi="Calibri" w:cs="Times New Roman"/>
        </w:rPr>
        <w:t>(MDB)</w:t>
      </w:r>
    </w:p>
    <w:p w14:paraId="6FE7124C" w14:textId="3B400355" w:rsidR="001F781A" w:rsidRPr="001F781A" w:rsidRDefault="001F781A" w:rsidP="00397B70">
      <w:pPr>
        <w:widowControl w:val="0"/>
        <w:tabs>
          <w:tab w:val="left" w:pos="1260"/>
        </w:tabs>
        <w:spacing w:after="0" w:line="306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Excel</w:t>
      </w:r>
      <w:r w:rsidRPr="001F781A">
        <w:rPr>
          <w:rFonts w:ascii="Times New Roman" w:eastAsia="Calibri" w:hAnsi="Calibri" w:cs="Times New Roman"/>
          <w:spacing w:val="-6"/>
        </w:rPr>
        <w:t xml:space="preserve"> </w:t>
      </w:r>
      <w:r w:rsidRPr="001F781A">
        <w:rPr>
          <w:rFonts w:ascii="Times New Roman" w:eastAsia="Calibri" w:hAnsi="Calibri" w:cs="Times New Roman"/>
        </w:rPr>
        <w:t>(XLS)</w:t>
      </w:r>
    </w:p>
    <w:p w14:paraId="0EB5D29E" w14:textId="42184CC6" w:rsidR="001F781A" w:rsidRDefault="001F781A" w:rsidP="00397B70">
      <w:pPr>
        <w:widowControl w:val="0"/>
        <w:tabs>
          <w:tab w:val="left" w:pos="1260"/>
        </w:tabs>
        <w:spacing w:after="0" w:line="305" w:lineRule="exact"/>
        <w:ind w:left="144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Oracle</w:t>
      </w:r>
    </w:p>
    <w:p w14:paraId="394624C4" w14:textId="5F93C929" w:rsidR="00734077" w:rsidRDefault="00734077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 xml:space="preserve">Sybase </w:t>
      </w:r>
    </w:p>
    <w:p w14:paraId="439902AF" w14:textId="04DE492C" w:rsidR="00734077" w:rsidRDefault="00734077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NewRoman" w:hAnsi="TimesNewRoman" w:cs="TimesNew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NewRoman" w:hAnsi="TimesNewRoman" w:cs="TimesNewRoman"/>
        </w:rPr>
        <w:t>DB2</w:t>
      </w:r>
    </w:p>
    <w:p w14:paraId="5EA9C9F1" w14:textId="1A2DEB17" w:rsidR="00CF7046" w:rsidRDefault="00CF7046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NewRoman" w:hAnsi="TimesNewRoman" w:cs="TimesNew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Pr="00CF7046">
        <w:rPr>
          <w:rFonts w:ascii="TimesNewRoman" w:hAnsi="TimesNewRoman" w:cs="TimesNewRoman"/>
        </w:rPr>
        <w:t>Microsoft SQL Server</w:t>
      </w:r>
    </w:p>
    <w:p w14:paraId="7D32F504" w14:textId="3E58D624" w:rsidR="00D47015" w:rsidRDefault="00734077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NewRoman" w:hAnsi="TimesNewRoman" w:cs="TimesNew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NewRoman" w:hAnsi="TimesNewRoman" w:cs="TimesNewRoman"/>
        </w:rPr>
        <w:t xml:space="preserve">CMIS </w:t>
      </w:r>
    </w:p>
    <w:p w14:paraId="408BA477" w14:textId="2133DDA9" w:rsidR="00734077" w:rsidRDefault="00D47015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Calibri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 w:rsidR="00CF7046">
        <w:rPr>
          <w:rFonts w:ascii="TimesNewRoman" w:hAnsi="TimesNewRoman" w:cs="TimesNewRoman"/>
        </w:rPr>
        <w:t xml:space="preserve">WIC </w:t>
      </w:r>
      <w:r w:rsidR="00734077">
        <w:rPr>
          <w:rFonts w:ascii="TimesNewRoman" w:hAnsi="TimesNewRoman" w:cs="TimesNewRoman"/>
        </w:rPr>
        <w:t>SIS</w:t>
      </w:r>
    </w:p>
    <w:p w14:paraId="34C3C730" w14:textId="0150367A" w:rsidR="00734077" w:rsidRDefault="00734077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NewRoman" w:hAnsi="TimesNewRoman" w:cs="TimesNew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NewRoman" w:hAnsi="TimesNewRoman" w:cs="TimesNewRoman"/>
        </w:rPr>
        <w:t>Adabas</w:t>
      </w:r>
    </w:p>
    <w:p w14:paraId="7D4684BD" w14:textId="014FE9AB" w:rsidR="00CF7046" w:rsidRPr="001F781A" w:rsidRDefault="00CF7046" w:rsidP="00397B70">
      <w:pPr>
        <w:widowControl w:val="0"/>
        <w:tabs>
          <w:tab w:val="left" w:pos="1260"/>
        </w:tabs>
        <w:spacing w:after="0" w:line="325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NewRoman" w:hAnsi="TimesNewRoman" w:cs="TimesNewRoman"/>
        </w:rPr>
        <w:t>Informix</w:t>
      </w:r>
    </w:p>
    <w:p w14:paraId="240F147E" w14:textId="77BC5FD7" w:rsidR="00D47015" w:rsidRPr="001F781A" w:rsidRDefault="00D47015" w:rsidP="00397B70">
      <w:pPr>
        <w:widowControl w:val="0"/>
        <w:tabs>
          <w:tab w:val="left" w:pos="1540"/>
        </w:tabs>
        <w:spacing w:after="0" w:line="306" w:lineRule="exact"/>
        <w:ind w:left="1440"/>
        <w:rPr>
          <w:rFonts w:ascii="Times New Roman" w:eastAsia="Times New Roman" w:hAnsi="Times New Roman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Calibri" w:cs="Times New Roman"/>
        </w:rPr>
        <w:t>Not sure</w:t>
      </w:r>
    </w:p>
    <w:p w14:paraId="117E824F" w14:textId="2FE6D578" w:rsidR="001F781A" w:rsidRPr="001F781A" w:rsidRDefault="001F781A" w:rsidP="00397B70">
      <w:pPr>
        <w:widowControl w:val="0"/>
        <w:tabs>
          <w:tab w:val="left" w:pos="720"/>
          <w:tab w:val="left" w:pos="1260"/>
        </w:tabs>
        <w:spacing w:after="0" w:line="325" w:lineRule="exact"/>
        <w:ind w:left="1440"/>
        <w:rPr>
          <w:rFonts w:ascii="Times New Roman" w:eastAsia="Calibri" w:hAnsi="Calibri" w:cs="Times New Roman"/>
        </w:rPr>
      </w:pPr>
      <w:r w:rsidRPr="001F781A">
        <w:rPr>
          <w:rFonts w:ascii="Calibri" w:eastAsia="Calibri" w:hAnsi="Calibri" w:cs="Times New Roman"/>
        </w:rPr>
        <w:sym w:font="Wingdings" w:char="F071"/>
      </w:r>
      <w:r w:rsidRPr="001F781A">
        <w:rPr>
          <w:rFonts w:ascii="Calibri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Other: PLEASE</w:t>
      </w:r>
      <w:r w:rsidRPr="001F781A">
        <w:rPr>
          <w:rFonts w:ascii="Times New Roman" w:eastAsia="Calibri" w:hAnsi="Calibri" w:cs="Times New Roman"/>
          <w:spacing w:val="-15"/>
        </w:rPr>
        <w:t xml:space="preserve"> </w:t>
      </w:r>
      <w:r w:rsidRPr="001F781A">
        <w:rPr>
          <w:rFonts w:ascii="Times New Roman" w:eastAsia="Calibri" w:hAnsi="Calibri" w:cs="Times New Roman"/>
        </w:rPr>
        <w:t>SPECIFY</w:t>
      </w:r>
      <w:r w:rsidR="00CF7046">
        <w:rPr>
          <w:rFonts w:ascii="Times New Roman" w:eastAsia="Calibri" w:hAnsi="Calibri" w:cs="Times New Roman"/>
        </w:rPr>
        <w:t>:</w:t>
      </w:r>
      <w:r w:rsidR="00024BA6">
        <w:rPr>
          <w:rFonts w:ascii="Times New Roman" w:eastAsia="Calibri" w:hAnsi="Calibri" w:cs="Times New Roman"/>
        </w:rPr>
        <w:t xml:space="preserve"> </w:t>
      </w:r>
      <w:r w:rsidRPr="001F781A">
        <w:rPr>
          <w:rFonts w:ascii="Times New Roman" w:eastAsia="Calibri" w:hAnsi="Calibri" w:cs="Times New Roman"/>
        </w:rPr>
        <w:t>_________________________________</w:t>
      </w:r>
    </w:p>
    <w:p w14:paraId="0F33C857" w14:textId="1914C2C8" w:rsidR="00131BFB" w:rsidRDefault="00131BFB" w:rsidP="001F781A">
      <w:pPr>
        <w:widowControl w:val="0"/>
        <w:tabs>
          <w:tab w:val="left" w:pos="720"/>
          <w:tab w:val="left" w:pos="1260"/>
        </w:tabs>
        <w:spacing w:after="0" w:line="325" w:lineRule="exact"/>
        <w:ind w:left="720"/>
        <w:rPr>
          <w:rFonts w:ascii="Times New Roman" w:eastAsia="Calibri" w:hAnsi="Calibri" w:cs="Times New Roman"/>
          <w:u w:val="single" w:color="000000"/>
        </w:rPr>
      </w:pPr>
    </w:p>
    <w:p w14:paraId="701FD590" w14:textId="77777777" w:rsidR="00856956" w:rsidRDefault="00856956" w:rsidP="00856956">
      <w:pPr>
        <w:widowControl w:val="0"/>
        <w:tabs>
          <w:tab w:val="left" w:pos="720"/>
          <w:tab w:val="left" w:pos="1260"/>
        </w:tabs>
        <w:spacing w:after="0" w:line="325" w:lineRule="exact"/>
      </w:pPr>
      <w:r w:rsidRPr="001F781A">
        <w:rPr>
          <w:rFonts w:ascii="Times New Roman" w:eastAsia="Calibri" w:hAnsi="Times New Roman" w:cs="Times New Roman"/>
        </w:rPr>
        <w:t xml:space="preserve">Thank you for </w:t>
      </w:r>
      <w:r>
        <w:rPr>
          <w:rFonts w:ascii="Times New Roman" w:eastAsia="Calibri" w:hAnsi="Times New Roman" w:cs="Times New Roman"/>
        </w:rPr>
        <w:t>participating in</w:t>
      </w:r>
      <w:r w:rsidRPr="001F781A">
        <w:rPr>
          <w:rFonts w:ascii="Times New Roman" w:eastAsia="Calibri" w:hAnsi="Times New Roman" w:cs="Times New Roman"/>
        </w:rPr>
        <w:t xml:space="preserve"> this survey!</w:t>
      </w:r>
    </w:p>
    <w:p w14:paraId="3D59D350" w14:textId="553E364C" w:rsidR="001F781A" w:rsidRDefault="00131BFB" w:rsidP="009F76CD">
      <w:pPr>
        <w:widowControl w:val="0"/>
        <w:tabs>
          <w:tab w:val="left" w:pos="720"/>
          <w:tab w:val="left" w:pos="1260"/>
        </w:tabs>
        <w:spacing w:after="0" w:line="325" w:lineRule="exact"/>
        <w:rPr>
          <w:rFonts w:ascii="Calibri" w:eastAsia="Calibri" w:hAnsi="Calibri" w:cs="Times New Roman"/>
          <w:b/>
          <w:caps/>
          <w:color w:val="FF0000"/>
        </w:rPr>
      </w:pPr>
      <w:r w:rsidRPr="001F781A">
        <w:rPr>
          <w:rFonts w:ascii="Calibri" w:eastAsia="Calibri" w:hAnsi="Calibri" w:cs="Times New Roman"/>
          <w:b/>
          <w:caps/>
          <w:color w:val="FF0000"/>
        </w:rPr>
        <w:t>[SUBMIT]</w:t>
      </w:r>
    </w:p>
    <w:p w14:paraId="117F8171" w14:textId="60284B50" w:rsidR="001F781A" w:rsidRPr="001F781A" w:rsidRDefault="001F781A" w:rsidP="001F781A">
      <w:pPr>
        <w:pStyle w:val="Heading4"/>
        <w:rPr>
          <w:rFonts w:eastAsia="Arial Narrow"/>
        </w:rPr>
      </w:pPr>
      <w:bookmarkStart w:id="25" w:name="_Ref453607481"/>
      <w:r w:rsidRPr="001F781A">
        <w:rPr>
          <w:rFonts w:eastAsia="Arial Narrow"/>
        </w:rPr>
        <w:t>End Survey</w:t>
      </w:r>
      <w:bookmarkEnd w:id="25"/>
    </w:p>
    <w:bookmarkEnd w:id="0"/>
    <w:bookmarkEnd w:id="1"/>
    <w:bookmarkEnd w:id="2"/>
    <w:bookmarkEnd w:id="3"/>
    <w:p w14:paraId="395B16EC" w14:textId="1B5F893B" w:rsidR="00112E0B" w:rsidRDefault="00112E0B" w:rsidP="00F11292">
      <w:pPr>
        <w:widowControl w:val="0"/>
        <w:tabs>
          <w:tab w:val="left" w:pos="720"/>
          <w:tab w:val="left" w:pos="1260"/>
        </w:tabs>
        <w:spacing w:after="0" w:line="325" w:lineRule="exact"/>
      </w:pPr>
    </w:p>
    <w:sectPr w:rsidR="00112E0B" w:rsidSect="00A30C9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0C40C1" w15:done="0"/>
  <w15:commentEx w15:paraId="27A29991" w15:paraIdParent="0C0C40C1" w15:done="0"/>
  <w15:commentEx w15:paraId="6D235370" w15:done="0"/>
  <w15:commentEx w15:paraId="392BA1F9" w15:paraIdParent="6D235370" w15:done="0"/>
  <w15:commentEx w15:paraId="5FBAAD75" w15:done="0"/>
  <w15:commentEx w15:paraId="06D287E0" w15:paraIdParent="5FBAAD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0C40C1" w16cid:durableId="1EF1BF96"/>
  <w16cid:commentId w16cid:paraId="27A29991" w16cid:durableId="1EF1C41F"/>
  <w16cid:commentId w16cid:paraId="6D235370" w16cid:durableId="1EF1BF97"/>
  <w16cid:commentId w16cid:paraId="392BA1F9" w16cid:durableId="1EF1C1B5"/>
  <w16cid:commentId w16cid:paraId="5FBAAD75" w16cid:durableId="1EF1BF98"/>
  <w16cid:commentId w16cid:paraId="06D287E0" w16cid:durableId="1EF1C2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D509A" w14:textId="77777777" w:rsidR="00862914" w:rsidRDefault="00862914" w:rsidP="0010752F">
      <w:pPr>
        <w:spacing w:after="0" w:line="240" w:lineRule="auto"/>
      </w:pPr>
      <w:r>
        <w:separator/>
      </w:r>
    </w:p>
  </w:endnote>
  <w:endnote w:type="continuationSeparator" w:id="0">
    <w:p w14:paraId="4B24B149" w14:textId="77777777" w:rsidR="00862914" w:rsidRDefault="00862914" w:rsidP="0010752F">
      <w:pPr>
        <w:spacing w:after="0" w:line="240" w:lineRule="auto"/>
      </w:pPr>
      <w:r>
        <w:continuationSeparator/>
      </w:r>
    </w:p>
  </w:endnote>
  <w:endnote w:type="continuationNotice" w:id="1">
    <w:p w14:paraId="203F95B5" w14:textId="77777777" w:rsidR="00862914" w:rsidRDefault="00862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4F1E" w14:textId="77777777" w:rsidR="00FF4C4B" w:rsidRDefault="00FF4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93909" w14:textId="6FC68196" w:rsidR="00FF4C4B" w:rsidRPr="00F103B9" w:rsidRDefault="00FF4C4B" w:rsidP="00F103B9">
    <w:pPr>
      <w:pStyle w:val="Footer"/>
      <w:jc w:val="right"/>
    </w:pPr>
    <w:r>
      <w:rPr>
        <w:rFonts w:ascii="Arial" w:eastAsia="Calibri" w:hAnsi="Arial" w:cs="Arial"/>
        <w:color w:val="808080"/>
        <w:sz w:val="18"/>
        <w:szCs w:val="18"/>
      </w:rPr>
      <w:t xml:space="preserve"> </w:t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A44CCF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D2733" w14:textId="77777777" w:rsidR="00FF4C4B" w:rsidRDefault="00FF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A0FCE" w14:textId="77777777" w:rsidR="00862914" w:rsidRDefault="00862914" w:rsidP="0010752F">
      <w:pPr>
        <w:spacing w:after="0" w:line="240" w:lineRule="auto"/>
      </w:pPr>
      <w:r>
        <w:separator/>
      </w:r>
    </w:p>
  </w:footnote>
  <w:footnote w:type="continuationSeparator" w:id="0">
    <w:p w14:paraId="19B712DC" w14:textId="77777777" w:rsidR="00862914" w:rsidRDefault="00862914" w:rsidP="0010752F">
      <w:pPr>
        <w:spacing w:after="0" w:line="240" w:lineRule="auto"/>
      </w:pPr>
      <w:r>
        <w:continuationSeparator/>
      </w:r>
    </w:p>
  </w:footnote>
  <w:footnote w:type="continuationNotice" w:id="1">
    <w:p w14:paraId="0D358C87" w14:textId="77777777" w:rsidR="00862914" w:rsidRDefault="00862914">
      <w:pPr>
        <w:spacing w:after="0" w:line="240" w:lineRule="auto"/>
      </w:pPr>
    </w:p>
  </w:footnote>
  <w:footnote w:id="2">
    <w:p w14:paraId="5E59048E" w14:textId="03E21634" w:rsidR="00FF4C4B" w:rsidRPr="00FF4C4B" w:rsidRDefault="00FF4C4B">
      <w:pPr>
        <w:pStyle w:val="FootnoteText"/>
        <w:rPr>
          <w:rFonts w:ascii="Times New Roman" w:hAnsi="Times New Roman" w:cs="Times New Roman"/>
        </w:rPr>
      </w:pPr>
      <w:r w:rsidRPr="00FF4C4B">
        <w:rPr>
          <w:rStyle w:val="FootnoteReference"/>
          <w:rFonts w:ascii="Times New Roman" w:hAnsi="Times New Roman" w:cs="Times New Roman"/>
        </w:rPr>
        <w:footnoteRef/>
      </w:r>
      <w:r w:rsidRPr="00FF4C4B">
        <w:rPr>
          <w:rFonts w:ascii="Times New Roman" w:hAnsi="Times New Roman" w:cs="Times New Roman"/>
        </w:rPr>
        <w:t xml:space="preserve"> Please note that FY is from October 1</w:t>
      </w:r>
      <w:r w:rsidRPr="00FF4C4B">
        <w:rPr>
          <w:rFonts w:ascii="Times New Roman" w:hAnsi="Times New Roman" w:cs="Times New Roman"/>
          <w:vertAlign w:val="superscript"/>
        </w:rPr>
        <w:t>st</w:t>
      </w:r>
      <w:r w:rsidRPr="00FF4C4B">
        <w:rPr>
          <w:rFonts w:ascii="Times New Roman" w:hAnsi="Times New Roman" w:cs="Times New Roman"/>
        </w:rPr>
        <w:t xml:space="preserve"> – September 30</w:t>
      </w:r>
      <w:r w:rsidRPr="00FF4C4B">
        <w:rPr>
          <w:rFonts w:ascii="Times New Roman" w:hAnsi="Times New Roman" w:cs="Times New Roman"/>
          <w:vertAlign w:val="superscript"/>
        </w:rPr>
        <w:t>th</w:t>
      </w:r>
      <w:r w:rsidRPr="00FF4C4B">
        <w:rPr>
          <w:rFonts w:ascii="Times New Roman" w:hAnsi="Times New Roman" w:cs="Times New Roman"/>
        </w:rPr>
        <w:t>.</w:t>
      </w:r>
      <w:r w:rsidR="00255DF2">
        <w:rPr>
          <w:rFonts w:ascii="Times New Roman" w:hAnsi="Times New Roman" w:cs="Times New Roman"/>
        </w:rPr>
        <w:t xml:space="preserve"> </w:t>
      </w:r>
      <w:r w:rsidR="00255DF2" w:rsidRPr="00255DF2">
        <w:rPr>
          <w:rFonts w:ascii="Times New Roman" w:hAnsi="Times New Roman" w:cs="Times New Roman"/>
        </w:rPr>
        <w:t>For example, FY 2013 covers the period from October 1, 2012 to September 30, 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A46BA" w14:textId="77777777" w:rsidR="00FF4C4B" w:rsidRDefault="00FF4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6587" w14:textId="66A27B5B" w:rsidR="00FF4C4B" w:rsidRPr="00FE6723" w:rsidRDefault="00FF4C4B" w:rsidP="00A30C9D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687DD" w14:textId="77777777" w:rsidR="00FF4C4B" w:rsidRDefault="00FF4C4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3008B" w14:textId="65B1577B" w:rsidR="00FF4C4B" w:rsidRPr="00FE6723" w:rsidRDefault="00FF4C4B" w:rsidP="0067580A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FE6723">
      <w:rPr>
        <w:rFonts w:ascii="Times New Roman" w:hAnsi="Times New Roman" w:cs="Times New Roman"/>
        <w:b/>
        <w:sz w:val="18"/>
        <w:szCs w:val="18"/>
      </w:rPr>
      <w:t xml:space="preserve">OMB Number: </w:t>
    </w:r>
    <w:r w:rsidRPr="00E70F75">
      <w:rPr>
        <w:rFonts w:ascii="Times New Roman" w:hAnsi="Times New Roman" w:cs="Times New Roman"/>
        <w:b/>
        <w:sz w:val="18"/>
        <w:szCs w:val="18"/>
      </w:rPr>
      <w:t>0584-XXXX</w:t>
    </w:r>
  </w:p>
  <w:p w14:paraId="7978B261" w14:textId="77777777" w:rsidR="00FF4C4B" w:rsidRPr="00FE6723" w:rsidRDefault="00FF4C4B" w:rsidP="00A30C9D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FE6723">
      <w:rPr>
        <w:rFonts w:ascii="Times New Roman" w:hAnsi="Times New Roman" w:cs="Times New Roman"/>
        <w:b/>
        <w:sz w:val="18"/>
        <w:szCs w:val="18"/>
      </w:rPr>
      <w:t>Expiration Date: 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210"/>
    <w:multiLevelType w:val="multilevel"/>
    <w:tmpl w:val="597C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A133DF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B49DA"/>
    <w:multiLevelType w:val="hybridMultilevel"/>
    <w:tmpl w:val="E6502304"/>
    <w:lvl w:ilvl="0" w:tplc="55AE5F3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>
    <w:nsid w:val="5809110D"/>
    <w:multiLevelType w:val="hybridMultilevel"/>
    <w:tmpl w:val="C79C36C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5E77A2"/>
    <w:multiLevelType w:val="hybridMultilevel"/>
    <w:tmpl w:val="9B8E41EC"/>
    <w:lvl w:ilvl="0" w:tplc="B6DA57C4">
      <w:start w:val="1"/>
      <w:numFmt w:val="bullet"/>
      <w:lvlText w:val=""/>
      <w:lvlJc w:val="left"/>
      <w:pPr>
        <w:ind w:left="171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CE6632"/>
    <w:multiLevelType w:val="hybridMultilevel"/>
    <w:tmpl w:val="D396BE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411CF"/>
    <w:multiLevelType w:val="hybridMultilevel"/>
    <w:tmpl w:val="A72A6D50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A3D0392"/>
    <w:multiLevelType w:val="hybridMultilevel"/>
    <w:tmpl w:val="00BA5B96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483ABD"/>
    <w:multiLevelType w:val="hybridMultilevel"/>
    <w:tmpl w:val="3B18589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None" w15:userId="Allison Magness"/>
  </w15:person>
  <w15:person w15:author="Allison Magness, PhD, RD">
    <w15:presenceInfo w15:providerId="None" w15:userId="Allison Magness, PhD, 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Njc3sDQ0NjAwNbRU0lEKTi0uzszPAykwqgUAq9Uz1iwAAAA="/>
  </w:docVars>
  <w:rsids>
    <w:rsidRoot w:val="00A36AAC"/>
    <w:rsid w:val="0000066F"/>
    <w:rsid w:val="00002BAE"/>
    <w:rsid w:val="0000487E"/>
    <w:rsid w:val="00004D53"/>
    <w:rsid w:val="0000544D"/>
    <w:rsid w:val="00006F34"/>
    <w:rsid w:val="0000734C"/>
    <w:rsid w:val="0000762D"/>
    <w:rsid w:val="00010FCE"/>
    <w:rsid w:val="000117B9"/>
    <w:rsid w:val="0001210C"/>
    <w:rsid w:val="0001344F"/>
    <w:rsid w:val="000143B5"/>
    <w:rsid w:val="000164C0"/>
    <w:rsid w:val="00020920"/>
    <w:rsid w:val="00021654"/>
    <w:rsid w:val="000221C2"/>
    <w:rsid w:val="00022D28"/>
    <w:rsid w:val="00024268"/>
    <w:rsid w:val="00024BA6"/>
    <w:rsid w:val="00027091"/>
    <w:rsid w:val="00030AD6"/>
    <w:rsid w:val="000312C2"/>
    <w:rsid w:val="0003153A"/>
    <w:rsid w:val="000321EB"/>
    <w:rsid w:val="00032256"/>
    <w:rsid w:val="00032B24"/>
    <w:rsid w:val="000349DD"/>
    <w:rsid w:val="00034E43"/>
    <w:rsid w:val="0003689F"/>
    <w:rsid w:val="00036DD1"/>
    <w:rsid w:val="0004037D"/>
    <w:rsid w:val="00040930"/>
    <w:rsid w:val="000416C8"/>
    <w:rsid w:val="000420DB"/>
    <w:rsid w:val="000436F4"/>
    <w:rsid w:val="00050626"/>
    <w:rsid w:val="00052DFE"/>
    <w:rsid w:val="000557D2"/>
    <w:rsid w:val="0005636C"/>
    <w:rsid w:val="00057A0A"/>
    <w:rsid w:val="00060232"/>
    <w:rsid w:val="00060DBC"/>
    <w:rsid w:val="000622D9"/>
    <w:rsid w:val="00063BCA"/>
    <w:rsid w:val="000645D7"/>
    <w:rsid w:val="00064DEB"/>
    <w:rsid w:val="00065EB1"/>
    <w:rsid w:val="00067B56"/>
    <w:rsid w:val="00070531"/>
    <w:rsid w:val="00070747"/>
    <w:rsid w:val="00070CB8"/>
    <w:rsid w:val="00070D2D"/>
    <w:rsid w:val="00071FF9"/>
    <w:rsid w:val="00073A0B"/>
    <w:rsid w:val="00073D34"/>
    <w:rsid w:val="000752BC"/>
    <w:rsid w:val="00075F7C"/>
    <w:rsid w:val="00076C8C"/>
    <w:rsid w:val="00077C05"/>
    <w:rsid w:val="000801DF"/>
    <w:rsid w:val="00080DA4"/>
    <w:rsid w:val="00080EF1"/>
    <w:rsid w:val="00082E2D"/>
    <w:rsid w:val="0008304C"/>
    <w:rsid w:val="000855BC"/>
    <w:rsid w:val="000857C2"/>
    <w:rsid w:val="00085BC3"/>
    <w:rsid w:val="00086538"/>
    <w:rsid w:val="000946D6"/>
    <w:rsid w:val="00094D5C"/>
    <w:rsid w:val="00094EF0"/>
    <w:rsid w:val="0009631C"/>
    <w:rsid w:val="00096949"/>
    <w:rsid w:val="00096E83"/>
    <w:rsid w:val="00097532"/>
    <w:rsid w:val="000A07CF"/>
    <w:rsid w:val="000A08A9"/>
    <w:rsid w:val="000A0EB6"/>
    <w:rsid w:val="000A2451"/>
    <w:rsid w:val="000A27C6"/>
    <w:rsid w:val="000A282A"/>
    <w:rsid w:val="000A2CEA"/>
    <w:rsid w:val="000A3BE9"/>
    <w:rsid w:val="000A3FFC"/>
    <w:rsid w:val="000A47F1"/>
    <w:rsid w:val="000A584C"/>
    <w:rsid w:val="000A6352"/>
    <w:rsid w:val="000B0449"/>
    <w:rsid w:val="000B0CC2"/>
    <w:rsid w:val="000B0D45"/>
    <w:rsid w:val="000B1743"/>
    <w:rsid w:val="000B24B5"/>
    <w:rsid w:val="000B45C3"/>
    <w:rsid w:val="000C26A8"/>
    <w:rsid w:val="000C5DA4"/>
    <w:rsid w:val="000C7D5C"/>
    <w:rsid w:val="000D0AEB"/>
    <w:rsid w:val="000D28D2"/>
    <w:rsid w:val="000D2CE6"/>
    <w:rsid w:val="000D3BA8"/>
    <w:rsid w:val="000D5137"/>
    <w:rsid w:val="000D6330"/>
    <w:rsid w:val="000D6BF8"/>
    <w:rsid w:val="000D6E8E"/>
    <w:rsid w:val="000F0AC4"/>
    <w:rsid w:val="000F1704"/>
    <w:rsid w:val="000F25FF"/>
    <w:rsid w:val="000F3686"/>
    <w:rsid w:val="000F5CC5"/>
    <w:rsid w:val="000F66F9"/>
    <w:rsid w:val="000F7482"/>
    <w:rsid w:val="000F7817"/>
    <w:rsid w:val="000F7C40"/>
    <w:rsid w:val="0010048F"/>
    <w:rsid w:val="00101463"/>
    <w:rsid w:val="00102B8C"/>
    <w:rsid w:val="00103D32"/>
    <w:rsid w:val="0010437F"/>
    <w:rsid w:val="00105270"/>
    <w:rsid w:val="00106503"/>
    <w:rsid w:val="001071CB"/>
    <w:rsid w:val="0010752F"/>
    <w:rsid w:val="00107A9E"/>
    <w:rsid w:val="0011106B"/>
    <w:rsid w:val="0011152D"/>
    <w:rsid w:val="00111B4B"/>
    <w:rsid w:val="00112E0B"/>
    <w:rsid w:val="001139EF"/>
    <w:rsid w:val="0011585D"/>
    <w:rsid w:val="0011618B"/>
    <w:rsid w:val="00116260"/>
    <w:rsid w:val="00116923"/>
    <w:rsid w:val="001174CE"/>
    <w:rsid w:val="00124455"/>
    <w:rsid w:val="00124F3C"/>
    <w:rsid w:val="00125FD1"/>
    <w:rsid w:val="00125FDE"/>
    <w:rsid w:val="00126236"/>
    <w:rsid w:val="00130937"/>
    <w:rsid w:val="001309F4"/>
    <w:rsid w:val="00130D95"/>
    <w:rsid w:val="00131366"/>
    <w:rsid w:val="00131BFB"/>
    <w:rsid w:val="00132F60"/>
    <w:rsid w:val="0013337E"/>
    <w:rsid w:val="00133616"/>
    <w:rsid w:val="00133FCB"/>
    <w:rsid w:val="0013660A"/>
    <w:rsid w:val="0013680D"/>
    <w:rsid w:val="00142507"/>
    <w:rsid w:val="001438AE"/>
    <w:rsid w:val="00145277"/>
    <w:rsid w:val="0014689D"/>
    <w:rsid w:val="001472C4"/>
    <w:rsid w:val="0014793E"/>
    <w:rsid w:val="001506B1"/>
    <w:rsid w:val="001507EC"/>
    <w:rsid w:val="00151A48"/>
    <w:rsid w:val="00154C1F"/>
    <w:rsid w:val="001576FC"/>
    <w:rsid w:val="001600D3"/>
    <w:rsid w:val="00161D81"/>
    <w:rsid w:val="00162755"/>
    <w:rsid w:val="00163FBC"/>
    <w:rsid w:val="00164AFB"/>
    <w:rsid w:val="00166B17"/>
    <w:rsid w:val="00166C67"/>
    <w:rsid w:val="00173C33"/>
    <w:rsid w:val="00174001"/>
    <w:rsid w:val="0017595F"/>
    <w:rsid w:val="00176352"/>
    <w:rsid w:val="00176533"/>
    <w:rsid w:val="001802E8"/>
    <w:rsid w:val="001818A5"/>
    <w:rsid w:val="00182F71"/>
    <w:rsid w:val="001830CD"/>
    <w:rsid w:val="0018354E"/>
    <w:rsid w:val="0018571B"/>
    <w:rsid w:val="001875A1"/>
    <w:rsid w:val="001917F7"/>
    <w:rsid w:val="0019189F"/>
    <w:rsid w:val="00191E2B"/>
    <w:rsid w:val="00192249"/>
    <w:rsid w:val="0019256B"/>
    <w:rsid w:val="00192947"/>
    <w:rsid w:val="00193B16"/>
    <w:rsid w:val="001942E1"/>
    <w:rsid w:val="001945DF"/>
    <w:rsid w:val="00194D64"/>
    <w:rsid w:val="00197B1E"/>
    <w:rsid w:val="00197EE6"/>
    <w:rsid w:val="001A05B9"/>
    <w:rsid w:val="001A14C6"/>
    <w:rsid w:val="001A542E"/>
    <w:rsid w:val="001B0847"/>
    <w:rsid w:val="001B1E89"/>
    <w:rsid w:val="001B2273"/>
    <w:rsid w:val="001B29E1"/>
    <w:rsid w:val="001B3594"/>
    <w:rsid w:val="001B4970"/>
    <w:rsid w:val="001B4E4A"/>
    <w:rsid w:val="001B567D"/>
    <w:rsid w:val="001B682A"/>
    <w:rsid w:val="001B6A7E"/>
    <w:rsid w:val="001C125C"/>
    <w:rsid w:val="001C1C0F"/>
    <w:rsid w:val="001C23EA"/>
    <w:rsid w:val="001C3C39"/>
    <w:rsid w:val="001C4C3E"/>
    <w:rsid w:val="001C5677"/>
    <w:rsid w:val="001C5FA1"/>
    <w:rsid w:val="001C7C9F"/>
    <w:rsid w:val="001D055E"/>
    <w:rsid w:val="001D0B84"/>
    <w:rsid w:val="001D0EA5"/>
    <w:rsid w:val="001D15BC"/>
    <w:rsid w:val="001D2212"/>
    <w:rsid w:val="001D4163"/>
    <w:rsid w:val="001D4811"/>
    <w:rsid w:val="001D4B85"/>
    <w:rsid w:val="001D51C7"/>
    <w:rsid w:val="001D61F5"/>
    <w:rsid w:val="001D6B94"/>
    <w:rsid w:val="001D7A32"/>
    <w:rsid w:val="001E153E"/>
    <w:rsid w:val="001E2005"/>
    <w:rsid w:val="001E248D"/>
    <w:rsid w:val="001E2EEA"/>
    <w:rsid w:val="001E31CA"/>
    <w:rsid w:val="001E4752"/>
    <w:rsid w:val="001E4797"/>
    <w:rsid w:val="001E517B"/>
    <w:rsid w:val="001E54DC"/>
    <w:rsid w:val="001E7A3D"/>
    <w:rsid w:val="001F0464"/>
    <w:rsid w:val="001F0C8F"/>
    <w:rsid w:val="001F0F4D"/>
    <w:rsid w:val="001F1BF8"/>
    <w:rsid w:val="001F2972"/>
    <w:rsid w:val="001F458A"/>
    <w:rsid w:val="001F4B51"/>
    <w:rsid w:val="001F6635"/>
    <w:rsid w:val="001F781A"/>
    <w:rsid w:val="0020039C"/>
    <w:rsid w:val="00200E77"/>
    <w:rsid w:val="0020144D"/>
    <w:rsid w:val="00203E27"/>
    <w:rsid w:val="002046C5"/>
    <w:rsid w:val="00206002"/>
    <w:rsid w:val="002120A5"/>
    <w:rsid w:val="002143D6"/>
    <w:rsid w:val="00215B13"/>
    <w:rsid w:val="00217279"/>
    <w:rsid w:val="00217D36"/>
    <w:rsid w:val="00217EDB"/>
    <w:rsid w:val="00221C5D"/>
    <w:rsid w:val="0022270F"/>
    <w:rsid w:val="002229DB"/>
    <w:rsid w:val="002232FF"/>
    <w:rsid w:val="00223EA5"/>
    <w:rsid w:val="0022499A"/>
    <w:rsid w:val="002313EB"/>
    <w:rsid w:val="00232915"/>
    <w:rsid w:val="0023308C"/>
    <w:rsid w:val="0023349E"/>
    <w:rsid w:val="00233D76"/>
    <w:rsid w:val="00233F9A"/>
    <w:rsid w:val="00234D0D"/>
    <w:rsid w:val="002364DC"/>
    <w:rsid w:val="00236611"/>
    <w:rsid w:val="002368E1"/>
    <w:rsid w:val="00236AB2"/>
    <w:rsid w:val="00237541"/>
    <w:rsid w:val="002378DD"/>
    <w:rsid w:val="002422CA"/>
    <w:rsid w:val="002429F6"/>
    <w:rsid w:val="00245DAA"/>
    <w:rsid w:val="002469F6"/>
    <w:rsid w:val="00246D17"/>
    <w:rsid w:val="00247A26"/>
    <w:rsid w:val="0025011C"/>
    <w:rsid w:val="002512D3"/>
    <w:rsid w:val="0025240C"/>
    <w:rsid w:val="00255DF2"/>
    <w:rsid w:val="00256648"/>
    <w:rsid w:val="002566B5"/>
    <w:rsid w:val="00256F59"/>
    <w:rsid w:val="00257AE6"/>
    <w:rsid w:val="00257AE9"/>
    <w:rsid w:val="00257B9F"/>
    <w:rsid w:val="00260119"/>
    <w:rsid w:val="00260389"/>
    <w:rsid w:val="00261082"/>
    <w:rsid w:val="00261382"/>
    <w:rsid w:val="002615AF"/>
    <w:rsid w:val="00261C79"/>
    <w:rsid w:val="002620C5"/>
    <w:rsid w:val="00262CFF"/>
    <w:rsid w:val="00263B19"/>
    <w:rsid w:val="00266CAF"/>
    <w:rsid w:val="00267F15"/>
    <w:rsid w:val="002701FE"/>
    <w:rsid w:val="00270A6F"/>
    <w:rsid w:val="00272170"/>
    <w:rsid w:val="002729EC"/>
    <w:rsid w:val="002751D4"/>
    <w:rsid w:val="00275298"/>
    <w:rsid w:val="00276DC1"/>
    <w:rsid w:val="0027725C"/>
    <w:rsid w:val="00280CFC"/>
    <w:rsid w:val="00281637"/>
    <w:rsid w:val="00281805"/>
    <w:rsid w:val="00281CF0"/>
    <w:rsid w:val="00281DBF"/>
    <w:rsid w:val="002824F0"/>
    <w:rsid w:val="00283A2A"/>
    <w:rsid w:val="002849B0"/>
    <w:rsid w:val="00285487"/>
    <w:rsid w:val="0028568B"/>
    <w:rsid w:val="00285A12"/>
    <w:rsid w:val="00287CBC"/>
    <w:rsid w:val="002911D5"/>
    <w:rsid w:val="00291BF1"/>
    <w:rsid w:val="00291E7C"/>
    <w:rsid w:val="00292424"/>
    <w:rsid w:val="0029255A"/>
    <w:rsid w:val="00292AD7"/>
    <w:rsid w:val="002930E1"/>
    <w:rsid w:val="00293934"/>
    <w:rsid w:val="00294D27"/>
    <w:rsid w:val="002A00AA"/>
    <w:rsid w:val="002A08AC"/>
    <w:rsid w:val="002A3C72"/>
    <w:rsid w:val="002A3C86"/>
    <w:rsid w:val="002A4EF9"/>
    <w:rsid w:val="002A531D"/>
    <w:rsid w:val="002A5847"/>
    <w:rsid w:val="002B0F6B"/>
    <w:rsid w:val="002B1A95"/>
    <w:rsid w:val="002B1E45"/>
    <w:rsid w:val="002B5CB1"/>
    <w:rsid w:val="002B70F0"/>
    <w:rsid w:val="002C1DF6"/>
    <w:rsid w:val="002C5638"/>
    <w:rsid w:val="002C6343"/>
    <w:rsid w:val="002D05AF"/>
    <w:rsid w:val="002D299F"/>
    <w:rsid w:val="002D337C"/>
    <w:rsid w:val="002D6142"/>
    <w:rsid w:val="002E0474"/>
    <w:rsid w:val="002E16C9"/>
    <w:rsid w:val="002E4826"/>
    <w:rsid w:val="002E48C0"/>
    <w:rsid w:val="002E4BF7"/>
    <w:rsid w:val="002E5565"/>
    <w:rsid w:val="002E57BE"/>
    <w:rsid w:val="002E5EA6"/>
    <w:rsid w:val="002E5EA9"/>
    <w:rsid w:val="002E6182"/>
    <w:rsid w:val="002E66D2"/>
    <w:rsid w:val="002E6EDF"/>
    <w:rsid w:val="002E7256"/>
    <w:rsid w:val="002F0A5A"/>
    <w:rsid w:val="002F1393"/>
    <w:rsid w:val="002F20E5"/>
    <w:rsid w:val="002F2DFA"/>
    <w:rsid w:val="002F2EAA"/>
    <w:rsid w:val="002F323D"/>
    <w:rsid w:val="002F49AF"/>
    <w:rsid w:val="002F4CDF"/>
    <w:rsid w:val="002F4CF8"/>
    <w:rsid w:val="003004F4"/>
    <w:rsid w:val="00301527"/>
    <w:rsid w:val="00301AC9"/>
    <w:rsid w:val="00301C40"/>
    <w:rsid w:val="0030455B"/>
    <w:rsid w:val="00304B81"/>
    <w:rsid w:val="003070D2"/>
    <w:rsid w:val="003079D5"/>
    <w:rsid w:val="00310C6C"/>
    <w:rsid w:val="00312456"/>
    <w:rsid w:val="00312EA6"/>
    <w:rsid w:val="0031670B"/>
    <w:rsid w:val="00316F73"/>
    <w:rsid w:val="00317E07"/>
    <w:rsid w:val="0032030A"/>
    <w:rsid w:val="00321EDC"/>
    <w:rsid w:val="003253D5"/>
    <w:rsid w:val="003253D9"/>
    <w:rsid w:val="0032580F"/>
    <w:rsid w:val="00326C68"/>
    <w:rsid w:val="003275C0"/>
    <w:rsid w:val="00327F78"/>
    <w:rsid w:val="00330194"/>
    <w:rsid w:val="003311A5"/>
    <w:rsid w:val="00331B9A"/>
    <w:rsid w:val="00332031"/>
    <w:rsid w:val="003325BD"/>
    <w:rsid w:val="00333C55"/>
    <w:rsid w:val="00333F39"/>
    <w:rsid w:val="003419E0"/>
    <w:rsid w:val="0034244C"/>
    <w:rsid w:val="00342D7F"/>
    <w:rsid w:val="00343351"/>
    <w:rsid w:val="003433CE"/>
    <w:rsid w:val="003501F3"/>
    <w:rsid w:val="003511E5"/>
    <w:rsid w:val="0035204A"/>
    <w:rsid w:val="003543D7"/>
    <w:rsid w:val="00355226"/>
    <w:rsid w:val="00355E0D"/>
    <w:rsid w:val="00355FD0"/>
    <w:rsid w:val="0035632D"/>
    <w:rsid w:val="003564B9"/>
    <w:rsid w:val="00356649"/>
    <w:rsid w:val="00360479"/>
    <w:rsid w:val="00361816"/>
    <w:rsid w:val="003646D7"/>
    <w:rsid w:val="00365B1C"/>
    <w:rsid w:val="0037017F"/>
    <w:rsid w:val="00370404"/>
    <w:rsid w:val="00370C1E"/>
    <w:rsid w:val="0037106B"/>
    <w:rsid w:val="00371397"/>
    <w:rsid w:val="003715FA"/>
    <w:rsid w:val="003750CF"/>
    <w:rsid w:val="003756AD"/>
    <w:rsid w:val="00376FA9"/>
    <w:rsid w:val="00377D86"/>
    <w:rsid w:val="003833D2"/>
    <w:rsid w:val="00383D30"/>
    <w:rsid w:val="00384B32"/>
    <w:rsid w:val="00386679"/>
    <w:rsid w:val="00390B24"/>
    <w:rsid w:val="00390EED"/>
    <w:rsid w:val="0039104C"/>
    <w:rsid w:val="003940DC"/>
    <w:rsid w:val="00394D77"/>
    <w:rsid w:val="00395E05"/>
    <w:rsid w:val="003964AE"/>
    <w:rsid w:val="00397B70"/>
    <w:rsid w:val="003A27AD"/>
    <w:rsid w:val="003A282E"/>
    <w:rsid w:val="003A4084"/>
    <w:rsid w:val="003A40E2"/>
    <w:rsid w:val="003A5985"/>
    <w:rsid w:val="003A5A1C"/>
    <w:rsid w:val="003A6976"/>
    <w:rsid w:val="003A7892"/>
    <w:rsid w:val="003A7972"/>
    <w:rsid w:val="003B11D5"/>
    <w:rsid w:val="003B33F9"/>
    <w:rsid w:val="003B364D"/>
    <w:rsid w:val="003B3DDF"/>
    <w:rsid w:val="003B5005"/>
    <w:rsid w:val="003B567C"/>
    <w:rsid w:val="003B6FC5"/>
    <w:rsid w:val="003C0260"/>
    <w:rsid w:val="003C0A3E"/>
    <w:rsid w:val="003C2377"/>
    <w:rsid w:val="003C27AE"/>
    <w:rsid w:val="003C2F12"/>
    <w:rsid w:val="003C37D7"/>
    <w:rsid w:val="003C5385"/>
    <w:rsid w:val="003C683D"/>
    <w:rsid w:val="003D2C5F"/>
    <w:rsid w:val="003D4CB5"/>
    <w:rsid w:val="003D4F11"/>
    <w:rsid w:val="003D533E"/>
    <w:rsid w:val="003D5D1B"/>
    <w:rsid w:val="003E1A97"/>
    <w:rsid w:val="003E27DE"/>
    <w:rsid w:val="003E3871"/>
    <w:rsid w:val="003E59AF"/>
    <w:rsid w:val="003E6604"/>
    <w:rsid w:val="003E6D91"/>
    <w:rsid w:val="003E6E37"/>
    <w:rsid w:val="003E7294"/>
    <w:rsid w:val="003F0CC8"/>
    <w:rsid w:val="003F3DF5"/>
    <w:rsid w:val="003F44D0"/>
    <w:rsid w:val="003F57CD"/>
    <w:rsid w:val="003F6C9D"/>
    <w:rsid w:val="003F6CB5"/>
    <w:rsid w:val="003F771B"/>
    <w:rsid w:val="00400246"/>
    <w:rsid w:val="00402037"/>
    <w:rsid w:val="00402132"/>
    <w:rsid w:val="00402E79"/>
    <w:rsid w:val="00402FC0"/>
    <w:rsid w:val="00405018"/>
    <w:rsid w:val="004068B7"/>
    <w:rsid w:val="00407644"/>
    <w:rsid w:val="00407B06"/>
    <w:rsid w:val="00407CBF"/>
    <w:rsid w:val="004107FC"/>
    <w:rsid w:val="0041119E"/>
    <w:rsid w:val="0041248E"/>
    <w:rsid w:val="00414EFF"/>
    <w:rsid w:val="004156CB"/>
    <w:rsid w:val="0042037D"/>
    <w:rsid w:val="0042111E"/>
    <w:rsid w:val="00422367"/>
    <w:rsid w:val="00422E51"/>
    <w:rsid w:val="00423536"/>
    <w:rsid w:val="00423C4E"/>
    <w:rsid w:val="00427235"/>
    <w:rsid w:val="00427733"/>
    <w:rsid w:val="00427BBC"/>
    <w:rsid w:val="004311FF"/>
    <w:rsid w:val="00431921"/>
    <w:rsid w:val="00432355"/>
    <w:rsid w:val="004327F3"/>
    <w:rsid w:val="0043449D"/>
    <w:rsid w:val="00434578"/>
    <w:rsid w:val="00434FE9"/>
    <w:rsid w:val="00436C91"/>
    <w:rsid w:val="00436F07"/>
    <w:rsid w:val="00441B33"/>
    <w:rsid w:val="004424FB"/>
    <w:rsid w:val="00442649"/>
    <w:rsid w:val="00442BF8"/>
    <w:rsid w:val="00443FB2"/>
    <w:rsid w:val="004450B7"/>
    <w:rsid w:val="00445567"/>
    <w:rsid w:val="00445884"/>
    <w:rsid w:val="00445EAC"/>
    <w:rsid w:val="00446C92"/>
    <w:rsid w:val="0044703F"/>
    <w:rsid w:val="004502E4"/>
    <w:rsid w:val="00453DF2"/>
    <w:rsid w:val="00455551"/>
    <w:rsid w:val="00455FD1"/>
    <w:rsid w:val="004566DB"/>
    <w:rsid w:val="00457D2A"/>
    <w:rsid w:val="00457D6A"/>
    <w:rsid w:val="00457FC4"/>
    <w:rsid w:val="00460783"/>
    <w:rsid w:val="0046173E"/>
    <w:rsid w:val="0046451D"/>
    <w:rsid w:val="00464C8F"/>
    <w:rsid w:val="00467758"/>
    <w:rsid w:val="00467A0A"/>
    <w:rsid w:val="00472EA6"/>
    <w:rsid w:val="004750A0"/>
    <w:rsid w:val="00475D38"/>
    <w:rsid w:val="004771EE"/>
    <w:rsid w:val="00480DD9"/>
    <w:rsid w:val="00480F96"/>
    <w:rsid w:val="00480FB9"/>
    <w:rsid w:val="004813B2"/>
    <w:rsid w:val="00481425"/>
    <w:rsid w:val="00481EFA"/>
    <w:rsid w:val="004825BF"/>
    <w:rsid w:val="00482820"/>
    <w:rsid w:val="00482A08"/>
    <w:rsid w:val="00482E02"/>
    <w:rsid w:val="00483A2B"/>
    <w:rsid w:val="004855CB"/>
    <w:rsid w:val="00486A78"/>
    <w:rsid w:val="00496891"/>
    <w:rsid w:val="00497737"/>
    <w:rsid w:val="004A0724"/>
    <w:rsid w:val="004A077D"/>
    <w:rsid w:val="004A1AAD"/>
    <w:rsid w:val="004A1EE4"/>
    <w:rsid w:val="004A2435"/>
    <w:rsid w:val="004A2741"/>
    <w:rsid w:val="004A28E1"/>
    <w:rsid w:val="004A29AC"/>
    <w:rsid w:val="004A46A9"/>
    <w:rsid w:val="004A718C"/>
    <w:rsid w:val="004B3BED"/>
    <w:rsid w:val="004B4EFA"/>
    <w:rsid w:val="004B7CF8"/>
    <w:rsid w:val="004C01D1"/>
    <w:rsid w:val="004C318D"/>
    <w:rsid w:val="004C31AB"/>
    <w:rsid w:val="004C5A93"/>
    <w:rsid w:val="004C5EA9"/>
    <w:rsid w:val="004D389E"/>
    <w:rsid w:val="004D5C72"/>
    <w:rsid w:val="004D607C"/>
    <w:rsid w:val="004D6322"/>
    <w:rsid w:val="004E0CA1"/>
    <w:rsid w:val="004E1AF1"/>
    <w:rsid w:val="004E1C6D"/>
    <w:rsid w:val="004E328B"/>
    <w:rsid w:val="004E3C40"/>
    <w:rsid w:val="004E6BA7"/>
    <w:rsid w:val="004F10DC"/>
    <w:rsid w:val="004F31C5"/>
    <w:rsid w:val="004F6D45"/>
    <w:rsid w:val="00500E6D"/>
    <w:rsid w:val="0050221E"/>
    <w:rsid w:val="005036B9"/>
    <w:rsid w:val="005036C7"/>
    <w:rsid w:val="00504E2E"/>
    <w:rsid w:val="0050538D"/>
    <w:rsid w:val="005075E1"/>
    <w:rsid w:val="005109FC"/>
    <w:rsid w:val="00510A3E"/>
    <w:rsid w:val="00511EE1"/>
    <w:rsid w:val="0051230F"/>
    <w:rsid w:val="0051388B"/>
    <w:rsid w:val="00513986"/>
    <w:rsid w:val="00516E2D"/>
    <w:rsid w:val="00521CB1"/>
    <w:rsid w:val="00522077"/>
    <w:rsid w:val="00522201"/>
    <w:rsid w:val="00522D99"/>
    <w:rsid w:val="00522FCD"/>
    <w:rsid w:val="005237D2"/>
    <w:rsid w:val="005241D7"/>
    <w:rsid w:val="00524F64"/>
    <w:rsid w:val="00533890"/>
    <w:rsid w:val="00533C57"/>
    <w:rsid w:val="005340C2"/>
    <w:rsid w:val="00535627"/>
    <w:rsid w:val="005364A7"/>
    <w:rsid w:val="00537133"/>
    <w:rsid w:val="00540360"/>
    <w:rsid w:val="005405BE"/>
    <w:rsid w:val="005426B0"/>
    <w:rsid w:val="00543CF7"/>
    <w:rsid w:val="00545823"/>
    <w:rsid w:val="00545DAD"/>
    <w:rsid w:val="00546B89"/>
    <w:rsid w:val="00547655"/>
    <w:rsid w:val="00547E5B"/>
    <w:rsid w:val="00550C04"/>
    <w:rsid w:val="00552133"/>
    <w:rsid w:val="00552902"/>
    <w:rsid w:val="00554EAB"/>
    <w:rsid w:val="00555184"/>
    <w:rsid w:val="005569BE"/>
    <w:rsid w:val="005569C7"/>
    <w:rsid w:val="00556D0B"/>
    <w:rsid w:val="0056030B"/>
    <w:rsid w:val="00561516"/>
    <w:rsid w:val="00561C10"/>
    <w:rsid w:val="0056215E"/>
    <w:rsid w:val="00562BC5"/>
    <w:rsid w:val="0056355B"/>
    <w:rsid w:val="005677E1"/>
    <w:rsid w:val="005702AB"/>
    <w:rsid w:val="005703F4"/>
    <w:rsid w:val="005707CA"/>
    <w:rsid w:val="00572D0B"/>
    <w:rsid w:val="00580CFC"/>
    <w:rsid w:val="00581D0B"/>
    <w:rsid w:val="00581E90"/>
    <w:rsid w:val="005825F7"/>
    <w:rsid w:val="005851E4"/>
    <w:rsid w:val="00585CCB"/>
    <w:rsid w:val="00586257"/>
    <w:rsid w:val="00586FE9"/>
    <w:rsid w:val="005901CC"/>
    <w:rsid w:val="005914D7"/>
    <w:rsid w:val="0059242D"/>
    <w:rsid w:val="00592534"/>
    <w:rsid w:val="00592D66"/>
    <w:rsid w:val="005933EB"/>
    <w:rsid w:val="00593C7C"/>
    <w:rsid w:val="0059420E"/>
    <w:rsid w:val="005946D6"/>
    <w:rsid w:val="005948C9"/>
    <w:rsid w:val="0059490F"/>
    <w:rsid w:val="00595330"/>
    <w:rsid w:val="005974A0"/>
    <w:rsid w:val="005A0541"/>
    <w:rsid w:val="005A0A43"/>
    <w:rsid w:val="005A4696"/>
    <w:rsid w:val="005A4961"/>
    <w:rsid w:val="005A593E"/>
    <w:rsid w:val="005A5E2C"/>
    <w:rsid w:val="005A625E"/>
    <w:rsid w:val="005A75A3"/>
    <w:rsid w:val="005B06D2"/>
    <w:rsid w:val="005B1861"/>
    <w:rsid w:val="005B1E6F"/>
    <w:rsid w:val="005B4195"/>
    <w:rsid w:val="005B4BFD"/>
    <w:rsid w:val="005B604E"/>
    <w:rsid w:val="005B6C6B"/>
    <w:rsid w:val="005B77CD"/>
    <w:rsid w:val="005C0176"/>
    <w:rsid w:val="005C051D"/>
    <w:rsid w:val="005C0978"/>
    <w:rsid w:val="005C0B2B"/>
    <w:rsid w:val="005C11B8"/>
    <w:rsid w:val="005C2909"/>
    <w:rsid w:val="005C30F4"/>
    <w:rsid w:val="005C323B"/>
    <w:rsid w:val="005C3983"/>
    <w:rsid w:val="005C469E"/>
    <w:rsid w:val="005C5665"/>
    <w:rsid w:val="005C754E"/>
    <w:rsid w:val="005C7788"/>
    <w:rsid w:val="005C7C8B"/>
    <w:rsid w:val="005D0299"/>
    <w:rsid w:val="005D2324"/>
    <w:rsid w:val="005D2D5D"/>
    <w:rsid w:val="005D3013"/>
    <w:rsid w:val="005D54D1"/>
    <w:rsid w:val="005E1EC9"/>
    <w:rsid w:val="005E25F6"/>
    <w:rsid w:val="005E28C2"/>
    <w:rsid w:val="005E3D3E"/>
    <w:rsid w:val="005E4EA8"/>
    <w:rsid w:val="005E551E"/>
    <w:rsid w:val="005E71F1"/>
    <w:rsid w:val="005F017A"/>
    <w:rsid w:val="005F05D8"/>
    <w:rsid w:val="005F09E5"/>
    <w:rsid w:val="005F21E1"/>
    <w:rsid w:val="005F3F8D"/>
    <w:rsid w:val="005F5D12"/>
    <w:rsid w:val="005F5E3C"/>
    <w:rsid w:val="00602422"/>
    <w:rsid w:val="00604152"/>
    <w:rsid w:val="0060420D"/>
    <w:rsid w:val="00604AAD"/>
    <w:rsid w:val="00604DD1"/>
    <w:rsid w:val="00607287"/>
    <w:rsid w:val="006121CC"/>
    <w:rsid w:val="00612CC1"/>
    <w:rsid w:val="006132B7"/>
    <w:rsid w:val="006137DB"/>
    <w:rsid w:val="00614C11"/>
    <w:rsid w:val="00614C83"/>
    <w:rsid w:val="006155AD"/>
    <w:rsid w:val="0061599F"/>
    <w:rsid w:val="00615D30"/>
    <w:rsid w:val="00615F9D"/>
    <w:rsid w:val="006170C5"/>
    <w:rsid w:val="00617614"/>
    <w:rsid w:val="00617A7D"/>
    <w:rsid w:val="006234A2"/>
    <w:rsid w:val="00623FE3"/>
    <w:rsid w:val="00625AF3"/>
    <w:rsid w:val="00627A1F"/>
    <w:rsid w:val="00627B38"/>
    <w:rsid w:val="006314FD"/>
    <w:rsid w:val="00634A95"/>
    <w:rsid w:val="00636518"/>
    <w:rsid w:val="006373C7"/>
    <w:rsid w:val="006407A3"/>
    <w:rsid w:val="00640FF1"/>
    <w:rsid w:val="006413A2"/>
    <w:rsid w:val="00641462"/>
    <w:rsid w:val="006420B2"/>
    <w:rsid w:val="0064466D"/>
    <w:rsid w:val="00645B85"/>
    <w:rsid w:val="006461CC"/>
    <w:rsid w:val="00647AC3"/>
    <w:rsid w:val="00650315"/>
    <w:rsid w:val="00651186"/>
    <w:rsid w:val="00651187"/>
    <w:rsid w:val="00652660"/>
    <w:rsid w:val="006534DC"/>
    <w:rsid w:val="006553B8"/>
    <w:rsid w:val="0065632B"/>
    <w:rsid w:val="00656894"/>
    <w:rsid w:val="0066063F"/>
    <w:rsid w:val="00660CB9"/>
    <w:rsid w:val="0066212C"/>
    <w:rsid w:val="0066236A"/>
    <w:rsid w:val="00663712"/>
    <w:rsid w:val="00665BEB"/>
    <w:rsid w:val="00667060"/>
    <w:rsid w:val="006713C3"/>
    <w:rsid w:val="00672B4A"/>
    <w:rsid w:val="00672F37"/>
    <w:rsid w:val="006739FB"/>
    <w:rsid w:val="0067580A"/>
    <w:rsid w:val="0067598F"/>
    <w:rsid w:val="00675E3A"/>
    <w:rsid w:val="00676D8C"/>
    <w:rsid w:val="00680C65"/>
    <w:rsid w:val="00686ADA"/>
    <w:rsid w:val="00686DA9"/>
    <w:rsid w:val="00687C9C"/>
    <w:rsid w:val="00690258"/>
    <w:rsid w:val="00691647"/>
    <w:rsid w:val="00692D2E"/>
    <w:rsid w:val="006930F6"/>
    <w:rsid w:val="006932E3"/>
    <w:rsid w:val="0069680E"/>
    <w:rsid w:val="00697D36"/>
    <w:rsid w:val="006A1310"/>
    <w:rsid w:val="006A2E48"/>
    <w:rsid w:val="006A3F80"/>
    <w:rsid w:val="006A5DA4"/>
    <w:rsid w:val="006A73A6"/>
    <w:rsid w:val="006B0F55"/>
    <w:rsid w:val="006B476D"/>
    <w:rsid w:val="006B4B8F"/>
    <w:rsid w:val="006B74BD"/>
    <w:rsid w:val="006C02FB"/>
    <w:rsid w:val="006C1CD7"/>
    <w:rsid w:val="006C2605"/>
    <w:rsid w:val="006C2D0E"/>
    <w:rsid w:val="006C46C1"/>
    <w:rsid w:val="006C4DC6"/>
    <w:rsid w:val="006C5570"/>
    <w:rsid w:val="006C65CA"/>
    <w:rsid w:val="006C6CFA"/>
    <w:rsid w:val="006D11BA"/>
    <w:rsid w:val="006D2629"/>
    <w:rsid w:val="006D29DA"/>
    <w:rsid w:val="006D2B1B"/>
    <w:rsid w:val="006D2E71"/>
    <w:rsid w:val="006D42CF"/>
    <w:rsid w:val="006D5148"/>
    <w:rsid w:val="006D79F6"/>
    <w:rsid w:val="006E3F16"/>
    <w:rsid w:val="006E479D"/>
    <w:rsid w:val="006E4B24"/>
    <w:rsid w:val="006E5AEE"/>
    <w:rsid w:val="006E5B90"/>
    <w:rsid w:val="006E7127"/>
    <w:rsid w:val="006E763B"/>
    <w:rsid w:val="006E7861"/>
    <w:rsid w:val="006F0FFC"/>
    <w:rsid w:val="006F2B83"/>
    <w:rsid w:val="006F5B9F"/>
    <w:rsid w:val="006F7500"/>
    <w:rsid w:val="006F7B14"/>
    <w:rsid w:val="0070086C"/>
    <w:rsid w:val="00700B87"/>
    <w:rsid w:val="00703EB5"/>
    <w:rsid w:val="0070453B"/>
    <w:rsid w:val="00710833"/>
    <w:rsid w:val="007115F5"/>
    <w:rsid w:val="007122AC"/>
    <w:rsid w:val="00712D17"/>
    <w:rsid w:val="0071343F"/>
    <w:rsid w:val="00714365"/>
    <w:rsid w:val="007166F0"/>
    <w:rsid w:val="00720C76"/>
    <w:rsid w:val="00720EF8"/>
    <w:rsid w:val="007217EB"/>
    <w:rsid w:val="00721AD2"/>
    <w:rsid w:val="00721F51"/>
    <w:rsid w:val="0072452D"/>
    <w:rsid w:val="00725A7B"/>
    <w:rsid w:val="00725C75"/>
    <w:rsid w:val="00725DAE"/>
    <w:rsid w:val="00726B39"/>
    <w:rsid w:val="007279EA"/>
    <w:rsid w:val="00727AFB"/>
    <w:rsid w:val="007302C4"/>
    <w:rsid w:val="00731441"/>
    <w:rsid w:val="007319D0"/>
    <w:rsid w:val="007335AE"/>
    <w:rsid w:val="00733E84"/>
    <w:rsid w:val="00734077"/>
    <w:rsid w:val="0073586A"/>
    <w:rsid w:val="00735F81"/>
    <w:rsid w:val="00736488"/>
    <w:rsid w:val="00736A31"/>
    <w:rsid w:val="007438A1"/>
    <w:rsid w:val="00744C90"/>
    <w:rsid w:val="00750CB6"/>
    <w:rsid w:val="00750FA0"/>
    <w:rsid w:val="00751467"/>
    <w:rsid w:val="00752913"/>
    <w:rsid w:val="0075762F"/>
    <w:rsid w:val="00757B43"/>
    <w:rsid w:val="007601B6"/>
    <w:rsid w:val="007621EB"/>
    <w:rsid w:val="00762291"/>
    <w:rsid w:val="00763699"/>
    <w:rsid w:val="00763EB4"/>
    <w:rsid w:val="00764685"/>
    <w:rsid w:val="007662B0"/>
    <w:rsid w:val="0076754F"/>
    <w:rsid w:val="00767D08"/>
    <w:rsid w:val="00774C05"/>
    <w:rsid w:val="00777FC4"/>
    <w:rsid w:val="00780A98"/>
    <w:rsid w:val="00785830"/>
    <w:rsid w:val="00787D22"/>
    <w:rsid w:val="00790671"/>
    <w:rsid w:val="00795B47"/>
    <w:rsid w:val="00796174"/>
    <w:rsid w:val="007968C2"/>
    <w:rsid w:val="007A2439"/>
    <w:rsid w:val="007A26B2"/>
    <w:rsid w:val="007A2E79"/>
    <w:rsid w:val="007A2FAA"/>
    <w:rsid w:val="007A3C8C"/>
    <w:rsid w:val="007A4E8F"/>
    <w:rsid w:val="007A635A"/>
    <w:rsid w:val="007A6C0C"/>
    <w:rsid w:val="007A6E58"/>
    <w:rsid w:val="007A7345"/>
    <w:rsid w:val="007B19FC"/>
    <w:rsid w:val="007B2329"/>
    <w:rsid w:val="007B2674"/>
    <w:rsid w:val="007B3E7A"/>
    <w:rsid w:val="007B4760"/>
    <w:rsid w:val="007B4FCB"/>
    <w:rsid w:val="007B661B"/>
    <w:rsid w:val="007B6F75"/>
    <w:rsid w:val="007B7C4B"/>
    <w:rsid w:val="007C15DD"/>
    <w:rsid w:val="007C2691"/>
    <w:rsid w:val="007C3AE0"/>
    <w:rsid w:val="007C6566"/>
    <w:rsid w:val="007C79FB"/>
    <w:rsid w:val="007D018A"/>
    <w:rsid w:val="007D3238"/>
    <w:rsid w:val="007D435F"/>
    <w:rsid w:val="007D4B48"/>
    <w:rsid w:val="007D5EF7"/>
    <w:rsid w:val="007D6733"/>
    <w:rsid w:val="007D6A57"/>
    <w:rsid w:val="007E0AE2"/>
    <w:rsid w:val="007E280F"/>
    <w:rsid w:val="007E75A5"/>
    <w:rsid w:val="007E7A01"/>
    <w:rsid w:val="007E7F41"/>
    <w:rsid w:val="007F2F8E"/>
    <w:rsid w:val="007F598A"/>
    <w:rsid w:val="007F5F60"/>
    <w:rsid w:val="007F66FC"/>
    <w:rsid w:val="007F6CB6"/>
    <w:rsid w:val="007F70DF"/>
    <w:rsid w:val="008005EA"/>
    <w:rsid w:val="00800BE7"/>
    <w:rsid w:val="00806D0D"/>
    <w:rsid w:val="00810909"/>
    <w:rsid w:val="008124D2"/>
    <w:rsid w:val="008143BC"/>
    <w:rsid w:val="00814C06"/>
    <w:rsid w:val="008215DD"/>
    <w:rsid w:val="008222BA"/>
    <w:rsid w:val="00827794"/>
    <w:rsid w:val="00833BEF"/>
    <w:rsid w:val="0083411F"/>
    <w:rsid w:val="00834B6A"/>
    <w:rsid w:val="0083564A"/>
    <w:rsid w:val="00836828"/>
    <w:rsid w:val="00836D89"/>
    <w:rsid w:val="008370AC"/>
    <w:rsid w:val="00840A1E"/>
    <w:rsid w:val="008410F6"/>
    <w:rsid w:val="00845F30"/>
    <w:rsid w:val="00846909"/>
    <w:rsid w:val="00846AAE"/>
    <w:rsid w:val="00847A14"/>
    <w:rsid w:val="008503DB"/>
    <w:rsid w:val="0085042B"/>
    <w:rsid w:val="00850B65"/>
    <w:rsid w:val="00850CCC"/>
    <w:rsid w:val="00850EF0"/>
    <w:rsid w:val="00853BB8"/>
    <w:rsid w:val="00853BEA"/>
    <w:rsid w:val="00854CBF"/>
    <w:rsid w:val="00855771"/>
    <w:rsid w:val="00856956"/>
    <w:rsid w:val="008570F1"/>
    <w:rsid w:val="00860B28"/>
    <w:rsid w:val="00861DE1"/>
    <w:rsid w:val="00862212"/>
    <w:rsid w:val="00862914"/>
    <w:rsid w:val="008633B1"/>
    <w:rsid w:val="00863DF3"/>
    <w:rsid w:val="00866499"/>
    <w:rsid w:val="0087445B"/>
    <w:rsid w:val="00876C10"/>
    <w:rsid w:val="00876EB3"/>
    <w:rsid w:val="00877A9B"/>
    <w:rsid w:val="00880A77"/>
    <w:rsid w:val="0088178C"/>
    <w:rsid w:val="008829C0"/>
    <w:rsid w:val="00884EBB"/>
    <w:rsid w:val="008859E7"/>
    <w:rsid w:val="00891EE9"/>
    <w:rsid w:val="0089306F"/>
    <w:rsid w:val="0089495F"/>
    <w:rsid w:val="008953B0"/>
    <w:rsid w:val="008954F1"/>
    <w:rsid w:val="0089558F"/>
    <w:rsid w:val="008956BA"/>
    <w:rsid w:val="0089639B"/>
    <w:rsid w:val="00896A08"/>
    <w:rsid w:val="008979DA"/>
    <w:rsid w:val="00897E56"/>
    <w:rsid w:val="008A123F"/>
    <w:rsid w:val="008A215C"/>
    <w:rsid w:val="008A2D0B"/>
    <w:rsid w:val="008A36EE"/>
    <w:rsid w:val="008A69D3"/>
    <w:rsid w:val="008B017E"/>
    <w:rsid w:val="008B0FE9"/>
    <w:rsid w:val="008B1A70"/>
    <w:rsid w:val="008B2F85"/>
    <w:rsid w:val="008B4A69"/>
    <w:rsid w:val="008B6FD1"/>
    <w:rsid w:val="008C0B3E"/>
    <w:rsid w:val="008C1335"/>
    <w:rsid w:val="008C1658"/>
    <w:rsid w:val="008C1E3E"/>
    <w:rsid w:val="008C2239"/>
    <w:rsid w:val="008C2883"/>
    <w:rsid w:val="008C3EF5"/>
    <w:rsid w:val="008C3F8B"/>
    <w:rsid w:val="008C4EC1"/>
    <w:rsid w:val="008C6699"/>
    <w:rsid w:val="008C6E86"/>
    <w:rsid w:val="008D0DCB"/>
    <w:rsid w:val="008D3130"/>
    <w:rsid w:val="008D3356"/>
    <w:rsid w:val="008D3BC4"/>
    <w:rsid w:val="008D3F8F"/>
    <w:rsid w:val="008D4273"/>
    <w:rsid w:val="008D50D2"/>
    <w:rsid w:val="008D5268"/>
    <w:rsid w:val="008D664F"/>
    <w:rsid w:val="008D6712"/>
    <w:rsid w:val="008E05A6"/>
    <w:rsid w:val="008E0A1D"/>
    <w:rsid w:val="008E273C"/>
    <w:rsid w:val="008E7DBF"/>
    <w:rsid w:val="008F053A"/>
    <w:rsid w:val="008F0D50"/>
    <w:rsid w:val="008F4EAB"/>
    <w:rsid w:val="008F57FE"/>
    <w:rsid w:val="008F597B"/>
    <w:rsid w:val="008F7304"/>
    <w:rsid w:val="00900F46"/>
    <w:rsid w:val="009016F1"/>
    <w:rsid w:val="009030B0"/>
    <w:rsid w:val="00904457"/>
    <w:rsid w:val="009049B4"/>
    <w:rsid w:val="00904FF2"/>
    <w:rsid w:val="00906AD9"/>
    <w:rsid w:val="009072E9"/>
    <w:rsid w:val="00907308"/>
    <w:rsid w:val="009106CC"/>
    <w:rsid w:val="00910DA5"/>
    <w:rsid w:val="00911675"/>
    <w:rsid w:val="00912DEE"/>
    <w:rsid w:val="009139F2"/>
    <w:rsid w:val="00914064"/>
    <w:rsid w:val="00915C7E"/>
    <w:rsid w:val="0092254A"/>
    <w:rsid w:val="00923E6B"/>
    <w:rsid w:val="0092634B"/>
    <w:rsid w:val="0092655E"/>
    <w:rsid w:val="00927066"/>
    <w:rsid w:val="00930851"/>
    <w:rsid w:val="009321ED"/>
    <w:rsid w:val="00933338"/>
    <w:rsid w:val="0093426F"/>
    <w:rsid w:val="00934C64"/>
    <w:rsid w:val="00935B6F"/>
    <w:rsid w:val="00936443"/>
    <w:rsid w:val="00937354"/>
    <w:rsid w:val="0094151D"/>
    <w:rsid w:val="00942139"/>
    <w:rsid w:val="009439B6"/>
    <w:rsid w:val="009448C4"/>
    <w:rsid w:val="00944C54"/>
    <w:rsid w:val="0094545E"/>
    <w:rsid w:val="009468FF"/>
    <w:rsid w:val="00950BDA"/>
    <w:rsid w:val="009519F7"/>
    <w:rsid w:val="0095384B"/>
    <w:rsid w:val="009538C3"/>
    <w:rsid w:val="00954DFC"/>
    <w:rsid w:val="00955A12"/>
    <w:rsid w:val="009561D9"/>
    <w:rsid w:val="009602E4"/>
    <w:rsid w:val="00960DE7"/>
    <w:rsid w:val="00961602"/>
    <w:rsid w:val="0096181D"/>
    <w:rsid w:val="00962B6D"/>
    <w:rsid w:val="00964278"/>
    <w:rsid w:val="00966748"/>
    <w:rsid w:val="00972519"/>
    <w:rsid w:val="00972B4A"/>
    <w:rsid w:val="00972FBD"/>
    <w:rsid w:val="00973B53"/>
    <w:rsid w:val="00974260"/>
    <w:rsid w:val="00974662"/>
    <w:rsid w:val="00975764"/>
    <w:rsid w:val="0097585E"/>
    <w:rsid w:val="00975B26"/>
    <w:rsid w:val="00975BD4"/>
    <w:rsid w:val="00976B3C"/>
    <w:rsid w:val="009776D3"/>
    <w:rsid w:val="009812FF"/>
    <w:rsid w:val="00981928"/>
    <w:rsid w:val="0098287A"/>
    <w:rsid w:val="00984545"/>
    <w:rsid w:val="0098521D"/>
    <w:rsid w:val="00986469"/>
    <w:rsid w:val="00986844"/>
    <w:rsid w:val="00986F96"/>
    <w:rsid w:val="00987CD8"/>
    <w:rsid w:val="00990FEB"/>
    <w:rsid w:val="009924C6"/>
    <w:rsid w:val="00994461"/>
    <w:rsid w:val="00994791"/>
    <w:rsid w:val="00994D0B"/>
    <w:rsid w:val="009958DA"/>
    <w:rsid w:val="00995DEA"/>
    <w:rsid w:val="009A3172"/>
    <w:rsid w:val="009A4EDB"/>
    <w:rsid w:val="009A4FAB"/>
    <w:rsid w:val="009A558E"/>
    <w:rsid w:val="009A69AC"/>
    <w:rsid w:val="009A71AE"/>
    <w:rsid w:val="009B09AB"/>
    <w:rsid w:val="009B0C7E"/>
    <w:rsid w:val="009B25DD"/>
    <w:rsid w:val="009B3FE0"/>
    <w:rsid w:val="009B440A"/>
    <w:rsid w:val="009B55F5"/>
    <w:rsid w:val="009B57BB"/>
    <w:rsid w:val="009B58B5"/>
    <w:rsid w:val="009B5DCA"/>
    <w:rsid w:val="009B643C"/>
    <w:rsid w:val="009B6535"/>
    <w:rsid w:val="009B703F"/>
    <w:rsid w:val="009B73F5"/>
    <w:rsid w:val="009B756D"/>
    <w:rsid w:val="009C1F7C"/>
    <w:rsid w:val="009C2269"/>
    <w:rsid w:val="009C2747"/>
    <w:rsid w:val="009C2D1F"/>
    <w:rsid w:val="009C300D"/>
    <w:rsid w:val="009C5540"/>
    <w:rsid w:val="009C743C"/>
    <w:rsid w:val="009C7973"/>
    <w:rsid w:val="009D0775"/>
    <w:rsid w:val="009D0B0D"/>
    <w:rsid w:val="009D25EF"/>
    <w:rsid w:val="009D32E0"/>
    <w:rsid w:val="009D428B"/>
    <w:rsid w:val="009D4BBF"/>
    <w:rsid w:val="009D4EF1"/>
    <w:rsid w:val="009D5261"/>
    <w:rsid w:val="009D699C"/>
    <w:rsid w:val="009D6B6D"/>
    <w:rsid w:val="009E13FB"/>
    <w:rsid w:val="009E16FC"/>
    <w:rsid w:val="009E1EA5"/>
    <w:rsid w:val="009E51E2"/>
    <w:rsid w:val="009F0169"/>
    <w:rsid w:val="009F3964"/>
    <w:rsid w:val="009F3CEC"/>
    <w:rsid w:val="009F4FED"/>
    <w:rsid w:val="009F5F4C"/>
    <w:rsid w:val="009F76CD"/>
    <w:rsid w:val="00A00C4B"/>
    <w:rsid w:val="00A01893"/>
    <w:rsid w:val="00A06FEF"/>
    <w:rsid w:val="00A12010"/>
    <w:rsid w:val="00A1237A"/>
    <w:rsid w:val="00A13B90"/>
    <w:rsid w:val="00A144A6"/>
    <w:rsid w:val="00A144EA"/>
    <w:rsid w:val="00A14D27"/>
    <w:rsid w:val="00A14D7D"/>
    <w:rsid w:val="00A1639A"/>
    <w:rsid w:val="00A16B5C"/>
    <w:rsid w:val="00A205F1"/>
    <w:rsid w:val="00A20B8E"/>
    <w:rsid w:val="00A222D1"/>
    <w:rsid w:val="00A2503C"/>
    <w:rsid w:val="00A25CD9"/>
    <w:rsid w:val="00A266AE"/>
    <w:rsid w:val="00A30024"/>
    <w:rsid w:val="00A309F8"/>
    <w:rsid w:val="00A30C9D"/>
    <w:rsid w:val="00A3231E"/>
    <w:rsid w:val="00A32999"/>
    <w:rsid w:val="00A34723"/>
    <w:rsid w:val="00A349D9"/>
    <w:rsid w:val="00A34C8F"/>
    <w:rsid w:val="00A36933"/>
    <w:rsid w:val="00A36AAC"/>
    <w:rsid w:val="00A373EB"/>
    <w:rsid w:val="00A413DE"/>
    <w:rsid w:val="00A41C8D"/>
    <w:rsid w:val="00A4380F"/>
    <w:rsid w:val="00A443D2"/>
    <w:rsid w:val="00A44CCF"/>
    <w:rsid w:val="00A4513D"/>
    <w:rsid w:val="00A4598A"/>
    <w:rsid w:val="00A47853"/>
    <w:rsid w:val="00A479BF"/>
    <w:rsid w:val="00A47B66"/>
    <w:rsid w:val="00A47BB2"/>
    <w:rsid w:val="00A533A0"/>
    <w:rsid w:val="00A6014D"/>
    <w:rsid w:val="00A601D1"/>
    <w:rsid w:val="00A617DE"/>
    <w:rsid w:val="00A618E8"/>
    <w:rsid w:val="00A61AB5"/>
    <w:rsid w:val="00A61D04"/>
    <w:rsid w:val="00A61DCF"/>
    <w:rsid w:val="00A630E9"/>
    <w:rsid w:val="00A63157"/>
    <w:rsid w:val="00A6341D"/>
    <w:rsid w:val="00A63F31"/>
    <w:rsid w:val="00A65D8C"/>
    <w:rsid w:val="00A67323"/>
    <w:rsid w:val="00A707C5"/>
    <w:rsid w:val="00A72398"/>
    <w:rsid w:val="00A74563"/>
    <w:rsid w:val="00A74A76"/>
    <w:rsid w:val="00A761AE"/>
    <w:rsid w:val="00A80876"/>
    <w:rsid w:val="00A80982"/>
    <w:rsid w:val="00A82D91"/>
    <w:rsid w:val="00A84A52"/>
    <w:rsid w:val="00A85DDB"/>
    <w:rsid w:val="00A8662D"/>
    <w:rsid w:val="00A901D4"/>
    <w:rsid w:val="00A92AE3"/>
    <w:rsid w:val="00A93772"/>
    <w:rsid w:val="00A957FF"/>
    <w:rsid w:val="00A971C1"/>
    <w:rsid w:val="00A976B7"/>
    <w:rsid w:val="00A97CB7"/>
    <w:rsid w:val="00A97CF5"/>
    <w:rsid w:val="00AA026B"/>
    <w:rsid w:val="00AA2227"/>
    <w:rsid w:val="00AA37AB"/>
    <w:rsid w:val="00AA4FB8"/>
    <w:rsid w:val="00AB1AB3"/>
    <w:rsid w:val="00AB2125"/>
    <w:rsid w:val="00AB3958"/>
    <w:rsid w:val="00AB4ECE"/>
    <w:rsid w:val="00AB6214"/>
    <w:rsid w:val="00AB787B"/>
    <w:rsid w:val="00AC1787"/>
    <w:rsid w:val="00AC346A"/>
    <w:rsid w:val="00AC3813"/>
    <w:rsid w:val="00AC473E"/>
    <w:rsid w:val="00AD0290"/>
    <w:rsid w:val="00AD2329"/>
    <w:rsid w:val="00AD329A"/>
    <w:rsid w:val="00AD45A3"/>
    <w:rsid w:val="00AD6125"/>
    <w:rsid w:val="00AE2FE2"/>
    <w:rsid w:val="00AE65A1"/>
    <w:rsid w:val="00AE7D43"/>
    <w:rsid w:val="00AF0DE9"/>
    <w:rsid w:val="00AF22FC"/>
    <w:rsid w:val="00AF27DF"/>
    <w:rsid w:val="00AF2BD4"/>
    <w:rsid w:val="00AF45F4"/>
    <w:rsid w:val="00AF4935"/>
    <w:rsid w:val="00AF5639"/>
    <w:rsid w:val="00AF5CB1"/>
    <w:rsid w:val="00AF679C"/>
    <w:rsid w:val="00AF74C7"/>
    <w:rsid w:val="00AF75F0"/>
    <w:rsid w:val="00B0203E"/>
    <w:rsid w:val="00B0256D"/>
    <w:rsid w:val="00B028F7"/>
    <w:rsid w:val="00B02EB6"/>
    <w:rsid w:val="00B03276"/>
    <w:rsid w:val="00B10711"/>
    <w:rsid w:val="00B132D3"/>
    <w:rsid w:val="00B13EEC"/>
    <w:rsid w:val="00B14A55"/>
    <w:rsid w:val="00B1542E"/>
    <w:rsid w:val="00B154B9"/>
    <w:rsid w:val="00B17F2F"/>
    <w:rsid w:val="00B20A33"/>
    <w:rsid w:val="00B211D4"/>
    <w:rsid w:val="00B21C54"/>
    <w:rsid w:val="00B22766"/>
    <w:rsid w:val="00B22D08"/>
    <w:rsid w:val="00B23C0F"/>
    <w:rsid w:val="00B23C13"/>
    <w:rsid w:val="00B24010"/>
    <w:rsid w:val="00B240AD"/>
    <w:rsid w:val="00B25684"/>
    <w:rsid w:val="00B260C5"/>
    <w:rsid w:val="00B2754A"/>
    <w:rsid w:val="00B275F3"/>
    <w:rsid w:val="00B27986"/>
    <w:rsid w:val="00B30095"/>
    <w:rsid w:val="00B303A7"/>
    <w:rsid w:val="00B31C9B"/>
    <w:rsid w:val="00B33EB0"/>
    <w:rsid w:val="00B35A2C"/>
    <w:rsid w:val="00B362FC"/>
    <w:rsid w:val="00B363BC"/>
    <w:rsid w:val="00B364DA"/>
    <w:rsid w:val="00B36EF2"/>
    <w:rsid w:val="00B373BD"/>
    <w:rsid w:val="00B40196"/>
    <w:rsid w:val="00B40CC0"/>
    <w:rsid w:val="00B41ECE"/>
    <w:rsid w:val="00B42F17"/>
    <w:rsid w:val="00B433A8"/>
    <w:rsid w:val="00B4341E"/>
    <w:rsid w:val="00B44768"/>
    <w:rsid w:val="00B45176"/>
    <w:rsid w:val="00B4643C"/>
    <w:rsid w:val="00B464B6"/>
    <w:rsid w:val="00B46CFE"/>
    <w:rsid w:val="00B47C21"/>
    <w:rsid w:val="00B512EF"/>
    <w:rsid w:val="00B51A32"/>
    <w:rsid w:val="00B53412"/>
    <w:rsid w:val="00B550FD"/>
    <w:rsid w:val="00B60D18"/>
    <w:rsid w:val="00B61010"/>
    <w:rsid w:val="00B61993"/>
    <w:rsid w:val="00B62345"/>
    <w:rsid w:val="00B623D9"/>
    <w:rsid w:val="00B623F1"/>
    <w:rsid w:val="00B6455D"/>
    <w:rsid w:val="00B67726"/>
    <w:rsid w:val="00B67D14"/>
    <w:rsid w:val="00B700B1"/>
    <w:rsid w:val="00B701EB"/>
    <w:rsid w:val="00B711B0"/>
    <w:rsid w:val="00B804E1"/>
    <w:rsid w:val="00B81D5F"/>
    <w:rsid w:val="00B81FED"/>
    <w:rsid w:val="00B827BA"/>
    <w:rsid w:val="00B82ED1"/>
    <w:rsid w:val="00B83150"/>
    <w:rsid w:val="00B84062"/>
    <w:rsid w:val="00B84B31"/>
    <w:rsid w:val="00B86069"/>
    <w:rsid w:val="00B860FF"/>
    <w:rsid w:val="00B8623E"/>
    <w:rsid w:val="00B86B8F"/>
    <w:rsid w:val="00B90A21"/>
    <w:rsid w:val="00B90E12"/>
    <w:rsid w:val="00B928E3"/>
    <w:rsid w:val="00B93401"/>
    <w:rsid w:val="00B948BB"/>
    <w:rsid w:val="00B9571E"/>
    <w:rsid w:val="00B9795E"/>
    <w:rsid w:val="00BA1BE1"/>
    <w:rsid w:val="00BA49F7"/>
    <w:rsid w:val="00BA6F04"/>
    <w:rsid w:val="00BB1F49"/>
    <w:rsid w:val="00BB23E3"/>
    <w:rsid w:val="00BB2D12"/>
    <w:rsid w:val="00BB39AA"/>
    <w:rsid w:val="00BB42D9"/>
    <w:rsid w:val="00BB43EB"/>
    <w:rsid w:val="00BB51F6"/>
    <w:rsid w:val="00BB5D15"/>
    <w:rsid w:val="00BC14FC"/>
    <w:rsid w:val="00BC238A"/>
    <w:rsid w:val="00BC2DE2"/>
    <w:rsid w:val="00BC348C"/>
    <w:rsid w:val="00BC56AA"/>
    <w:rsid w:val="00BD004B"/>
    <w:rsid w:val="00BD334C"/>
    <w:rsid w:val="00BD3836"/>
    <w:rsid w:val="00BD5AE2"/>
    <w:rsid w:val="00BD78E0"/>
    <w:rsid w:val="00BE0088"/>
    <w:rsid w:val="00BE0255"/>
    <w:rsid w:val="00BE2C71"/>
    <w:rsid w:val="00BE68B1"/>
    <w:rsid w:val="00BE74F9"/>
    <w:rsid w:val="00BF0C1D"/>
    <w:rsid w:val="00BF0C45"/>
    <w:rsid w:val="00BF0E3D"/>
    <w:rsid w:val="00BF26C1"/>
    <w:rsid w:val="00BF2735"/>
    <w:rsid w:val="00BF4A5F"/>
    <w:rsid w:val="00BF6A89"/>
    <w:rsid w:val="00BF7B03"/>
    <w:rsid w:val="00C00EC1"/>
    <w:rsid w:val="00C03036"/>
    <w:rsid w:val="00C039F2"/>
    <w:rsid w:val="00C03D11"/>
    <w:rsid w:val="00C04C25"/>
    <w:rsid w:val="00C05956"/>
    <w:rsid w:val="00C05ED3"/>
    <w:rsid w:val="00C068D7"/>
    <w:rsid w:val="00C10730"/>
    <w:rsid w:val="00C10A9C"/>
    <w:rsid w:val="00C11F83"/>
    <w:rsid w:val="00C122B1"/>
    <w:rsid w:val="00C1311D"/>
    <w:rsid w:val="00C1410A"/>
    <w:rsid w:val="00C14ABA"/>
    <w:rsid w:val="00C16A86"/>
    <w:rsid w:val="00C204B9"/>
    <w:rsid w:val="00C20BC6"/>
    <w:rsid w:val="00C21807"/>
    <w:rsid w:val="00C2321D"/>
    <w:rsid w:val="00C236E0"/>
    <w:rsid w:val="00C24FE3"/>
    <w:rsid w:val="00C25067"/>
    <w:rsid w:val="00C273DA"/>
    <w:rsid w:val="00C3078E"/>
    <w:rsid w:val="00C30D78"/>
    <w:rsid w:val="00C3168E"/>
    <w:rsid w:val="00C32F12"/>
    <w:rsid w:val="00C34897"/>
    <w:rsid w:val="00C36197"/>
    <w:rsid w:val="00C3658D"/>
    <w:rsid w:val="00C36B41"/>
    <w:rsid w:val="00C40533"/>
    <w:rsid w:val="00C4082D"/>
    <w:rsid w:val="00C40D4A"/>
    <w:rsid w:val="00C4367B"/>
    <w:rsid w:val="00C43920"/>
    <w:rsid w:val="00C43DF9"/>
    <w:rsid w:val="00C44587"/>
    <w:rsid w:val="00C50A78"/>
    <w:rsid w:val="00C512DD"/>
    <w:rsid w:val="00C51BCA"/>
    <w:rsid w:val="00C52812"/>
    <w:rsid w:val="00C52971"/>
    <w:rsid w:val="00C53615"/>
    <w:rsid w:val="00C536EF"/>
    <w:rsid w:val="00C6061A"/>
    <w:rsid w:val="00C606D5"/>
    <w:rsid w:val="00C6507A"/>
    <w:rsid w:val="00C65171"/>
    <w:rsid w:val="00C65C89"/>
    <w:rsid w:val="00C661DD"/>
    <w:rsid w:val="00C672EA"/>
    <w:rsid w:val="00C67568"/>
    <w:rsid w:val="00C675A7"/>
    <w:rsid w:val="00C675AC"/>
    <w:rsid w:val="00C70C1A"/>
    <w:rsid w:val="00C71064"/>
    <w:rsid w:val="00C71640"/>
    <w:rsid w:val="00C71FF4"/>
    <w:rsid w:val="00C72747"/>
    <w:rsid w:val="00C7469E"/>
    <w:rsid w:val="00C748EF"/>
    <w:rsid w:val="00C76812"/>
    <w:rsid w:val="00C81383"/>
    <w:rsid w:val="00C81964"/>
    <w:rsid w:val="00C84AE3"/>
    <w:rsid w:val="00C9072D"/>
    <w:rsid w:val="00C91100"/>
    <w:rsid w:val="00C91AD6"/>
    <w:rsid w:val="00C91C1C"/>
    <w:rsid w:val="00C92130"/>
    <w:rsid w:val="00C926B1"/>
    <w:rsid w:val="00C9315A"/>
    <w:rsid w:val="00C9332D"/>
    <w:rsid w:val="00C9474A"/>
    <w:rsid w:val="00C96116"/>
    <w:rsid w:val="00C9715C"/>
    <w:rsid w:val="00C97C05"/>
    <w:rsid w:val="00CA0C47"/>
    <w:rsid w:val="00CA134F"/>
    <w:rsid w:val="00CA1E17"/>
    <w:rsid w:val="00CA201D"/>
    <w:rsid w:val="00CA40DA"/>
    <w:rsid w:val="00CA48E6"/>
    <w:rsid w:val="00CA525E"/>
    <w:rsid w:val="00CA7152"/>
    <w:rsid w:val="00CB09B1"/>
    <w:rsid w:val="00CB1A8B"/>
    <w:rsid w:val="00CB2D73"/>
    <w:rsid w:val="00CB3175"/>
    <w:rsid w:val="00CB346B"/>
    <w:rsid w:val="00CB423E"/>
    <w:rsid w:val="00CB4D37"/>
    <w:rsid w:val="00CB6251"/>
    <w:rsid w:val="00CB6D20"/>
    <w:rsid w:val="00CC0243"/>
    <w:rsid w:val="00CC07A9"/>
    <w:rsid w:val="00CC0E7E"/>
    <w:rsid w:val="00CC1870"/>
    <w:rsid w:val="00CC211E"/>
    <w:rsid w:val="00CC4962"/>
    <w:rsid w:val="00CC4B63"/>
    <w:rsid w:val="00CC511A"/>
    <w:rsid w:val="00CC5696"/>
    <w:rsid w:val="00CC58B3"/>
    <w:rsid w:val="00CC5C04"/>
    <w:rsid w:val="00CC6828"/>
    <w:rsid w:val="00CC75CB"/>
    <w:rsid w:val="00CD09B4"/>
    <w:rsid w:val="00CD1999"/>
    <w:rsid w:val="00CD1CD4"/>
    <w:rsid w:val="00CD20ED"/>
    <w:rsid w:val="00CD38C6"/>
    <w:rsid w:val="00CD4482"/>
    <w:rsid w:val="00CD44D9"/>
    <w:rsid w:val="00CD5D5B"/>
    <w:rsid w:val="00CD613B"/>
    <w:rsid w:val="00CD6226"/>
    <w:rsid w:val="00CD6842"/>
    <w:rsid w:val="00CD73C5"/>
    <w:rsid w:val="00CD78E5"/>
    <w:rsid w:val="00CE10B3"/>
    <w:rsid w:val="00CE167D"/>
    <w:rsid w:val="00CE16CB"/>
    <w:rsid w:val="00CE2502"/>
    <w:rsid w:val="00CE2746"/>
    <w:rsid w:val="00CE2E63"/>
    <w:rsid w:val="00CE49D8"/>
    <w:rsid w:val="00CE6877"/>
    <w:rsid w:val="00CE738E"/>
    <w:rsid w:val="00CF0C23"/>
    <w:rsid w:val="00CF0DF8"/>
    <w:rsid w:val="00CF2C64"/>
    <w:rsid w:val="00CF3F8E"/>
    <w:rsid w:val="00CF3FF1"/>
    <w:rsid w:val="00CF4816"/>
    <w:rsid w:val="00CF5B1B"/>
    <w:rsid w:val="00CF5DE8"/>
    <w:rsid w:val="00CF7046"/>
    <w:rsid w:val="00CF70D7"/>
    <w:rsid w:val="00D035FA"/>
    <w:rsid w:val="00D03F9C"/>
    <w:rsid w:val="00D06799"/>
    <w:rsid w:val="00D07ACC"/>
    <w:rsid w:val="00D10411"/>
    <w:rsid w:val="00D106C5"/>
    <w:rsid w:val="00D1100E"/>
    <w:rsid w:val="00D1214B"/>
    <w:rsid w:val="00D15113"/>
    <w:rsid w:val="00D15214"/>
    <w:rsid w:val="00D15FB8"/>
    <w:rsid w:val="00D20568"/>
    <w:rsid w:val="00D23117"/>
    <w:rsid w:val="00D241D3"/>
    <w:rsid w:val="00D25069"/>
    <w:rsid w:val="00D25D4B"/>
    <w:rsid w:val="00D32A7B"/>
    <w:rsid w:val="00D32B30"/>
    <w:rsid w:val="00D337A0"/>
    <w:rsid w:val="00D3384A"/>
    <w:rsid w:val="00D344F1"/>
    <w:rsid w:val="00D36608"/>
    <w:rsid w:val="00D36BD5"/>
    <w:rsid w:val="00D40521"/>
    <w:rsid w:val="00D428A7"/>
    <w:rsid w:val="00D43495"/>
    <w:rsid w:val="00D45736"/>
    <w:rsid w:val="00D45AA1"/>
    <w:rsid w:val="00D4665C"/>
    <w:rsid w:val="00D46FEE"/>
    <w:rsid w:val="00D47015"/>
    <w:rsid w:val="00D52DAD"/>
    <w:rsid w:val="00D53A56"/>
    <w:rsid w:val="00D53A93"/>
    <w:rsid w:val="00D541BF"/>
    <w:rsid w:val="00D5609A"/>
    <w:rsid w:val="00D57783"/>
    <w:rsid w:val="00D609CD"/>
    <w:rsid w:val="00D617D0"/>
    <w:rsid w:val="00D61925"/>
    <w:rsid w:val="00D62080"/>
    <w:rsid w:val="00D63425"/>
    <w:rsid w:val="00D63D04"/>
    <w:rsid w:val="00D63FC2"/>
    <w:rsid w:val="00D64AB3"/>
    <w:rsid w:val="00D6533C"/>
    <w:rsid w:val="00D67608"/>
    <w:rsid w:val="00D70371"/>
    <w:rsid w:val="00D715AE"/>
    <w:rsid w:val="00D717DA"/>
    <w:rsid w:val="00D71AB2"/>
    <w:rsid w:val="00D72837"/>
    <w:rsid w:val="00D72E1E"/>
    <w:rsid w:val="00D75E2D"/>
    <w:rsid w:val="00D774D6"/>
    <w:rsid w:val="00D77716"/>
    <w:rsid w:val="00D8160D"/>
    <w:rsid w:val="00D82BB7"/>
    <w:rsid w:val="00D8387B"/>
    <w:rsid w:val="00D84584"/>
    <w:rsid w:val="00D84927"/>
    <w:rsid w:val="00D84FB4"/>
    <w:rsid w:val="00D859CF"/>
    <w:rsid w:val="00D87991"/>
    <w:rsid w:val="00D91161"/>
    <w:rsid w:val="00D91628"/>
    <w:rsid w:val="00D943AF"/>
    <w:rsid w:val="00D943D8"/>
    <w:rsid w:val="00DA25B8"/>
    <w:rsid w:val="00DA331D"/>
    <w:rsid w:val="00DA46DA"/>
    <w:rsid w:val="00DA4C5F"/>
    <w:rsid w:val="00DA4EE7"/>
    <w:rsid w:val="00DA5BEF"/>
    <w:rsid w:val="00DA6A52"/>
    <w:rsid w:val="00DA75AA"/>
    <w:rsid w:val="00DB008A"/>
    <w:rsid w:val="00DB0F6E"/>
    <w:rsid w:val="00DB1C08"/>
    <w:rsid w:val="00DB2FA8"/>
    <w:rsid w:val="00DB6C3D"/>
    <w:rsid w:val="00DB78C7"/>
    <w:rsid w:val="00DC1755"/>
    <w:rsid w:val="00DC3913"/>
    <w:rsid w:val="00DC42C2"/>
    <w:rsid w:val="00DC6096"/>
    <w:rsid w:val="00DD013A"/>
    <w:rsid w:val="00DD059A"/>
    <w:rsid w:val="00DD1143"/>
    <w:rsid w:val="00DD1AF6"/>
    <w:rsid w:val="00DD3348"/>
    <w:rsid w:val="00DD3DAF"/>
    <w:rsid w:val="00DE0592"/>
    <w:rsid w:val="00DE06D2"/>
    <w:rsid w:val="00DE0B35"/>
    <w:rsid w:val="00DE2537"/>
    <w:rsid w:val="00DE2BDC"/>
    <w:rsid w:val="00DE444E"/>
    <w:rsid w:val="00DE51D6"/>
    <w:rsid w:val="00DE5883"/>
    <w:rsid w:val="00DE7FEE"/>
    <w:rsid w:val="00DF013A"/>
    <w:rsid w:val="00DF1105"/>
    <w:rsid w:val="00DF2AB0"/>
    <w:rsid w:val="00DF428B"/>
    <w:rsid w:val="00DF5BBD"/>
    <w:rsid w:val="00E00051"/>
    <w:rsid w:val="00E02D99"/>
    <w:rsid w:val="00E0466D"/>
    <w:rsid w:val="00E04BBA"/>
    <w:rsid w:val="00E056DE"/>
    <w:rsid w:val="00E071BF"/>
    <w:rsid w:val="00E078D8"/>
    <w:rsid w:val="00E10938"/>
    <w:rsid w:val="00E116AF"/>
    <w:rsid w:val="00E138D9"/>
    <w:rsid w:val="00E166F2"/>
    <w:rsid w:val="00E22C9B"/>
    <w:rsid w:val="00E304AF"/>
    <w:rsid w:val="00E3091D"/>
    <w:rsid w:val="00E34A83"/>
    <w:rsid w:val="00E35788"/>
    <w:rsid w:val="00E37BDF"/>
    <w:rsid w:val="00E400D8"/>
    <w:rsid w:val="00E4015D"/>
    <w:rsid w:val="00E40423"/>
    <w:rsid w:val="00E4143E"/>
    <w:rsid w:val="00E435D6"/>
    <w:rsid w:val="00E4371B"/>
    <w:rsid w:val="00E43D16"/>
    <w:rsid w:val="00E46680"/>
    <w:rsid w:val="00E46FA6"/>
    <w:rsid w:val="00E526F4"/>
    <w:rsid w:val="00E605BA"/>
    <w:rsid w:val="00E61DC8"/>
    <w:rsid w:val="00E6204E"/>
    <w:rsid w:val="00E660BB"/>
    <w:rsid w:val="00E66660"/>
    <w:rsid w:val="00E67CDB"/>
    <w:rsid w:val="00E7040E"/>
    <w:rsid w:val="00E70F75"/>
    <w:rsid w:val="00E71AA0"/>
    <w:rsid w:val="00E743BB"/>
    <w:rsid w:val="00E74848"/>
    <w:rsid w:val="00E75483"/>
    <w:rsid w:val="00E77A7A"/>
    <w:rsid w:val="00E80F66"/>
    <w:rsid w:val="00E81403"/>
    <w:rsid w:val="00E817BD"/>
    <w:rsid w:val="00E835D0"/>
    <w:rsid w:val="00E87014"/>
    <w:rsid w:val="00E9129C"/>
    <w:rsid w:val="00E91650"/>
    <w:rsid w:val="00E92EBC"/>
    <w:rsid w:val="00E96033"/>
    <w:rsid w:val="00EA13CB"/>
    <w:rsid w:val="00EA2498"/>
    <w:rsid w:val="00EA3003"/>
    <w:rsid w:val="00EA3E2B"/>
    <w:rsid w:val="00EA4A95"/>
    <w:rsid w:val="00EA745F"/>
    <w:rsid w:val="00EA79AF"/>
    <w:rsid w:val="00EB0E25"/>
    <w:rsid w:val="00EB2729"/>
    <w:rsid w:val="00EB61B7"/>
    <w:rsid w:val="00EB6260"/>
    <w:rsid w:val="00EB662E"/>
    <w:rsid w:val="00EB670F"/>
    <w:rsid w:val="00EB7158"/>
    <w:rsid w:val="00EC1CC0"/>
    <w:rsid w:val="00EC2B45"/>
    <w:rsid w:val="00EC381D"/>
    <w:rsid w:val="00EC4544"/>
    <w:rsid w:val="00EC4C4D"/>
    <w:rsid w:val="00EC593C"/>
    <w:rsid w:val="00EC665A"/>
    <w:rsid w:val="00EC6C91"/>
    <w:rsid w:val="00ED178B"/>
    <w:rsid w:val="00ED1BEB"/>
    <w:rsid w:val="00ED209E"/>
    <w:rsid w:val="00ED2F60"/>
    <w:rsid w:val="00EE0F53"/>
    <w:rsid w:val="00EE171B"/>
    <w:rsid w:val="00EE48B0"/>
    <w:rsid w:val="00EE6D3C"/>
    <w:rsid w:val="00EE6EC0"/>
    <w:rsid w:val="00EE79BD"/>
    <w:rsid w:val="00EF02A7"/>
    <w:rsid w:val="00EF05B1"/>
    <w:rsid w:val="00EF0644"/>
    <w:rsid w:val="00EF2409"/>
    <w:rsid w:val="00F00884"/>
    <w:rsid w:val="00F00F4E"/>
    <w:rsid w:val="00F023D4"/>
    <w:rsid w:val="00F103B9"/>
    <w:rsid w:val="00F10907"/>
    <w:rsid w:val="00F11292"/>
    <w:rsid w:val="00F14F4F"/>
    <w:rsid w:val="00F1610E"/>
    <w:rsid w:val="00F17848"/>
    <w:rsid w:val="00F20610"/>
    <w:rsid w:val="00F20E55"/>
    <w:rsid w:val="00F21174"/>
    <w:rsid w:val="00F23AF3"/>
    <w:rsid w:val="00F23CB1"/>
    <w:rsid w:val="00F244BF"/>
    <w:rsid w:val="00F247BE"/>
    <w:rsid w:val="00F24FE1"/>
    <w:rsid w:val="00F257F0"/>
    <w:rsid w:val="00F26DAB"/>
    <w:rsid w:val="00F3003E"/>
    <w:rsid w:val="00F32D4B"/>
    <w:rsid w:val="00F341F3"/>
    <w:rsid w:val="00F36160"/>
    <w:rsid w:val="00F361B6"/>
    <w:rsid w:val="00F4103A"/>
    <w:rsid w:val="00F41EA8"/>
    <w:rsid w:val="00F421EC"/>
    <w:rsid w:val="00F43287"/>
    <w:rsid w:val="00F443DF"/>
    <w:rsid w:val="00F44B81"/>
    <w:rsid w:val="00F44D03"/>
    <w:rsid w:val="00F46BCE"/>
    <w:rsid w:val="00F50B6D"/>
    <w:rsid w:val="00F510EE"/>
    <w:rsid w:val="00F52749"/>
    <w:rsid w:val="00F527A8"/>
    <w:rsid w:val="00F54021"/>
    <w:rsid w:val="00F556BC"/>
    <w:rsid w:val="00F56DBE"/>
    <w:rsid w:val="00F60A3C"/>
    <w:rsid w:val="00F6246E"/>
    <w:rsid w:val="00F640FF"/>
    <w:rsid w:val="00F64B57"/>
    <w:rsid w:val="00F64F82"/>
    <w:rsid w:val="00F65DCD"/>
    <w:rsid w:val="00F65EFC"/>
    <w:rsid w:val="00F6638A"/>
    <w:rsid w:val="00F66BC7"/>
    <w:rsid w:val="00F674D9"/>
    <w:rsid w:val="00F6794B"/>
    <w:rsid w:val="00F704FF"/>
    <w:rsid w:val="00F70A31"/>
    <w:rsid w:val="00F70D0B"/>
    <w:rsid w:val="00F71B29"/>
    <w:rsid w:val="00F71FB6"/>
    <w:rsid w:val="00F73552"/>
    <w:rsid w:val="00F76DAE"/>
    <w:rsid w:val="00F7719F"/>
    <w:rsid w:val="00F83316"/>
    <w:rsid w:val="00F83F9B"/>
    <w:rsid w:val="00F86190"/>
    <w:rsid w:val="00F87526"/>
    <w:rsid w:val="00F920F7"/>
    <w:rsid w:val="00F93544"/>
    <w:rsid w:val="00F9454C"/>
    <w:rsid w:val="00F955CA"/>
    <w:rsid w:val="00F96596"/>
    <w:rsid w:val="00F96E90"/>
    <w:rsid w:val="00F97B1C"/>
    <w:rsid w:val="00F97CCC"/>
    <w:rsid w:val="00FA0ECE"/>
    <w:rsid w:val="00FA3AC5"/>
    <w:rsid w:val="00FA5DF9"/>
    <w:rsid w:val="00FA6379"/>
    <w:rsid w:val="00FA6824"/>
    <w:rsid w:val="00FA7CCC"/>
    <w:rsid w:val="00FB02A0"/>
    <w:rsid w:val="00FB02F5"/>
    <w:rsid w:val="00FB1563"/>
    <w:rsid w:val="00FB15EE"/>
    <w:rsid w:val="00FB1C0E"/>
    <w:rsid w:val="00FB1D08"/>
    <w:rsid w:val="00FB259D"/>
    <w:rsid w:val="00FB27B1"/>
    <w:rsid w:val="00FB34F4"/>
    <w:rsid w:val="00FB3A42"/>
    <w:rsid w:val="00FB4F1D"/>
    <w:rsid w:val="00FB5097"/>
    <w:rsid w:val="00FC189F"/>
    <w:rsid w:val="00FC1CDC"/>
    <w:rsid w:val="00FC3096"/>
    <w:rsid w:val="00FC3B82"/>
    <w:rsid w:val="00FC427C"/>
    <w:rsid w:val="00FC471D"/>
    <w:rsid w:val="00FC4A56"/>
    <w:rsid w:val="00FC5F8A"/>
    <w:rsid w:val="00FC6468"/>
    <w:rsid w:val="00FC6ACB"/>
    <w:rsid w:val="00FC7A2F"/>
    <w:rsid w:val="00FD06C4"/>
    <w:rsid w:val="00FD0F93"/>
    <w:rsid w:val="00FD1514"/>
    <w:rsid w:val="00FD169B"/>
    <w:rsid w:val="00FD1EF1"/>
    <w:rsid w:val="00FD2780"/>
    <w:rsid w:val="00FD32D6"/>
    <w:rsid w:val="00FD3521"/>
    <w:rsid w:val="00FD55A8"/>
    <w:rsid w:val="00FD7910"/>
    <w:rsid w:val="00FE1407"/>
    <w:rsid w:val="00FE25B0"/>
    <w:rsid w:val="00FE3EDD"/>
    <w:rsid w:val="00FE4D8F"/>
    <w:rsid w:val="00FE639B"/>
    <w:rsid w:val="00FE66E7"/>
    <w:rsid w:val="00FE6723"/>
    <w:rsid w:val="00FE72C7"/>
    <w:rsid w:val="00FE735A"/>
    <w:rsid w:val="00FF0774"/>
    <w:rsid w:val="00FF1F6B"/>
    <w:rsid w:val="00FF231A"/>
    <w:rsid w:val="00FF46E8"/>
    <w:rsid w:val="00FF4B63"/>
    <w:rsid w:val="00FF4C4B"/>
    <w:rsid w:val="00FF5410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07308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07308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7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pruggiere@2mresearch.com.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2DB46ABF5C449DBFA0FF05F94BD9" ma:contentTypeVersion="4" ma:contentTypeDescription="Create a new document." ma:contentTypeScope="" ma:versionID="6b1c7b9e66c745961d2a1a101ace6aba">
  <xsd:schema xmlns:xsd="http://www.w3.org/2001/XMLSchema" xmlns:xs="http://www.w3.org/2001/XMLSchema" xmlns:p="http://schemas.microsoft.com/office/2006/metadata/properties" xmlns:ns2="a2144e9c-ff06-4bcc-b725-f6568fe3790f" xmlns:ns3="5a65bf0a-6ef4-4e50-b017-f833af7c7f7b" targetNamespace="http://schemas.microsoft.com/office/2006/metadata/properties" ma:root="true" ma:fieldsID="cc3bd8375323253451db8e44882cc476" ns2:_="" ns3:_="">
    <xsd:import namespace="a2144e9c-ff06-4bcc-b725-f6568fe3790f"/>
    <xsd:import namespace="5a65bf0a-6ef4-4e50-b017-f833af7c7f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4e9c-ff06-4bcc-b725-f6568fe3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bf0a-6ef4-4e50-b017-f833af7c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FF9A-0A70-45DC-B42E-2E1E38118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192970-91F6-43C7-886E-BA5FA6B07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2B25E-0C23-4272-BF29-8F59F7DC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4e9c-ff06-4bcc-b725-f6568fe3790f"/>
    <ds:schemaRef ds:uri="5a65bf0a-6ef4-4e50-b017-f833af7c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73AC5-A1D5-4BC6-970F-1254491C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Panzera, Anthony - FNS</dc:creator>
  <cp:lastModifiedBy>SYSTEM</cp:lastModifiedBy>
  <cp:revision>2</cp:revision>
  <dcterms:created xsi:type="dcterms:W3CDTF">2018-09-18T21:06:00Z</dcterms:created>
  <dcterms:modified xsi:type="dcterms:W3CDTF">2018-09-18T21:06:00Z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0x010100CA032DB46ABF5C449DBFA0FF05F94BD9</vt:lpwstr>
  </property>
</Properties>
</file>