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82AC" w14:textId="77777777" w:rsidR="00086209" w:rsidRDefault="00086209" w:rsidP="00086209">
      <w:pPr>
        <w:jc w:val="center"/>
        <w:rPr>
          <w:rFonts w:ascii="Times New Roman" w:hAnsi="Times New Roman" w:cs="Times New Roman"/>
          <w:b/>
          <w:sz w:val="24"/>
          <w:szCs w:val="24"/>
        </w:rPr>
      </w:pPr>
      <w:bookmarkStart w:id="0" w:name="_GoBack"/>
      <w:bookmarkEnd w:id="0"/>
    </w:p>
    <w:p w14:paraId="0E63CF9D" w14:textId="77777777" w:rsidR="00D01C16" w:rsidRPr="00086209" w:rsidRDefault="00A22D5E" w:rsidP="00086209">
      <w:pPr>
        <w:jc w:val="center"/>
        <w:rPr>
          <w:rFonts w:ascii="Times New Roman" w:hAnsi="Times New Roman" w:cs="Times New Roman"/>
          <w:b/>
          <w:sz w:val="24"/>
          <w:szCs w:val="24"/>
        </w:rPr>
      </w:pPr>
      <w:r>
        <w:rPr>
          <w:rFonts w:ascii="Times New Roman" w:hAnsi="Times New Roman" w:cs="Times New Roman"/>
          <w:b/>
          <w:sz w:val="24"/>
          <w:szCs w:val="24"/>
        </w:rPr>
        <w:t>APPENDIX C</w:t>
      </w:r>
      <w:r w:rsidR="008B625E">
        <w:rPr>
          <w:rFonts w:ascii="Times New Roman" w:hAnsi="Times New Roman" w:cs="Times New Roman"/>
          <w:b/>
          <w:sz w:val="24"/>
          <w:szCs w:val="24"/>
        </w:rPr>
        <w:t>7</w:t>
      </w:r>
    </w:p>
    <w:p w14:paraId="26206652" w14:textId="77777777" w:rsidR="00086209" w:rsidRDefault="00086209" w:rsidP="00086209">
      <w:pPr>
        <w:jc w:val="center"/>
        <w:rPr>
          <w:rFonts w:ascii="Times New Roman" w:hAnsi="Times New Roman" w:cs="Times New Roman"/>
          <w:b/>
          <w:sz w:val="24"/>
          <w:szCs w:val="24"/>
        </w:rPr>
      </w:pPr>
    </w:p>
    <w:p w14:paraId="440218AD" w14:textId="77777777" w:rsidR="00086209" w:rsidRDefault="00A22D5E" w:rsidP="00086209">
      <w:pPr>
        <w:jc w:val="center"/>
        <w:rPr>
          <w:rFonts w:ascii="Times New Roman" w:hAnsi="Times New Roman" w:cs="Times New Roman"/>
          <w:b/>
          <w:sz w:val="24"/>
          <w:szCs w:val="24"/>
        </w:rPr>
      </w:pPr>
      <w:r>
        <w:rPr>
          <w:rFonts w:ascii="Times New Roman" w:hAnsi="Times New Roman" w:cs="Times New Roman"/>
          <w:b/>
          <w:sz w:val="24"/>
          <w:szCs w:val="24"/>
        </w:rPr>
        <w:t>LOCAL</w:t>
      </w:r>
      <w:r w:rsidR="00086209" w:rsidRPr="00086209">
        <w:rPr>
          <w:rFonts w:ascii="Times New Roman" w:hAnsi="Times New Roman" w:cs="Times New Roman"/>
          <w:b/>
          <w:sz w:val="24"/>
          <w:szCs w:val="24"/>
        </w:rPr>
        <w:t xml:space="preserve"> AGENCY SURVEY INVITATION </w:t>
      </w:r>
      <w:r w:rsidR="008B625E">
        <w:rPr>
          <w:rFonts w:ascii="Times New Roman" w:hAnsi="Times New Roman" w:cs="Times New Roman"/>
          <w:b/>
          <w:sz w:val="24"/>
          <w:szCs w:val="24"/>
        </w:rPr>
        <w:t>EMAIL</w:t>
      </w:r>
      <w:r w:rsidR="00C84A3D">
        <w:rPr>
          <w:rFonts w:ascii="Times New Roman" w:hAnsi="Times New Roman" w:cs="Times New Roman"/>
          <w:b/>
          <w:sz w:val="24"/>
          <w:szCs w:val="24"/>
        </w:rPr>
        <w:t xml:space="preserve"> </w:t>
      </w:r>
    </w:p>
    <w:p w14:paraId="1F798A3A"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14B8A3B2" w14:textId="77777777" w:rsidR="00086209" w:rsidRPr="005A5246" w:rsidRDefault="00086209" w:rsidP="00086209">
      <w:pPr>
        <w:rPr>
          <w:rFonts w:ascii="Times New Roman" w:eastAsia="Calibri" w:hAnsi="Times New Roman" w:cs="Times New Roman"/>
          <w:sz w:val="24"/>
          <w:szCs w:val="24"/>
        </w:rPr>
      </w:pPr>
      <w:r w:rsidRPr="005A5246">
        <w:rPr>
          <w:rFonts w:ascii="Times New Roman" w:eastAsia="Calibri" w:hAnsi="Times New Roman" w:cs="Times New Roman"/>
          <w:sz w:val="24"/>
          <w:szCs w:val="24"/>
        </w:rPr>
        <w:lastRenderedPageBreak/>
        <w:t>XX/XX/XXXX</w:t>
      </w:r>
    </w:p>
    <w:p w14:paraId="0A6CA83A"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To:</w:t>
      </w:r>
      <w:r w:rsidRPr="00A36AAC">
        <w:rPr>
          <w:rFonts w:ascii="Calibri" w:eastAsia="Calibri" w:hAnsi="Calibri" w:cs="Times New Roman"/>
        </w:rPr>
        <w:t xml:space="preserve"> </w:t>
      </w:r>
      <w:r w:rsidR="00A22D5E">
        <w:rPr>
          <w:rStyle w:val="InstructionsChar"/>
        </w:rPr>
        <w:t>[</w:t>
      </w:r>
      <w:r w:rsidR="00D018DD">
        <w:rPr>
          <w:rStyle w:val="InstructionsChar"/>
        </w:rPr>
        <w:t>Local</w:t>
      </w:r>
      <w:r>
        <w:rPr>
          <w:rStyle w:val="InstructionsChar"/>
        </w:rPr>
        <w:t xml:space="preserve"> WIC</w:t>
      </w:r>
      <w:r w:rsidRPr="00E66660">
        <w:rPr>
          <w:rStyle w:val="InstructionsChar"/>
        </w:rPr>
        <w:t xml:space="preserve"> DIRECTORS from ALL STATES]</w:t>
      </w:r>
      <w:r w:rsidRPr="00A36AAC">
        <w:rPr>
          <w:rFonts w:ascii="Calibri" w:eastAsia="Calibri" w:hAnsi="Calibri" w:cs="Times New Roman"/>
        </w:rPr>
        <w:t xml:space="preserve"> </w:t>
      </w:r>
      <w:r>
        <w:rPr>
          <w:rFonts w:ascii="Calibri" w:eastAsia="Calibri" w:hAnsi="Calibri" w:cs="Times New Roman"/>
        </w:rPr>
        <w:br/>
      </w:r>
      <w:r>
        <w:rPr>
          <w:rFonts w:ascii="Times New Roman" w:eastAsia="Calibri" w:hAnsi="Times New Roman" w:cs="Times New Roman"/>
          <w:sz w:val="24"/>
          <w:szCs w:val="24"/>
        </w:rPr>
        <w:t xml:space="preserve">From: </w:t>
      </w:r>
      <w:r w:rsidRPr="006F1BE3">
        <w:rPr>
          <w:rStyle w:val="InstructionsChar"/>
        </w:rPr>
        <w:t>[RESEARCH TEAM]</w:t>
      </w:r>
      <w:r>
        <w:rPr>
          <w:rFonts w:ascii="Calibri" w:eastAsia="Calibri" w:hAnsi="Calibri" w:cs="Times New Roman"/>
        </w:rPr>
        <w:br/>
      </w:r>
      <w:r w:rsidRPr="005A5246">
        <w:rPr>
          <w:rFonts w:ascii="Times New Roman" w:eastAsia="Calibri" w:hAnsi="Times New Roman" w:cs="Times New Roman"/>
          <w:sz w:val="24"/>
          <w:szCs w:val="24"/>
        </w:rPr>
        <w:t xml:space="preserve">Subject: </w:t>
      </w:r>
      <w:r w:rsidRPr="005A5246">
        <w:rPr>
          <w:rFonts w:ascii="Times New Roman" w:hAnsi="Times New Roman" w:cs="Times New Roman"/>
          <w:sz w:val="24"/>
          <w:szCs w:val="24"/>
        </w:rPr>
        <w:t>“Third National Survey of WIC Participants</w:t>
      </w:r>
      <w:r>
        <w:rPr>
          <w:rFonts w:ascii="Times New Roman" w:hAnsi="Times New Roman" w:cs="Times New Roman"/>
          <w:sz w:val="24"/>
          <w:szCs w:val="24"/>
        </w:rPr>
        <w:t xml:space="preserve"> Study</w:t>
      </w:r>
      <w:r w:rsidRPr="005A5246">
        <w:rPr>
          <w:rFonts w:ascii="Times New Roman" w:hAnsi="Times New Roman" w:cs="Times New Roman"/>
          <w:sz w:val="24"/>
          <w:szCs w:val="24"/>
        </w:rPr>
        <w:t>” Survey</w:t>
      </w:r>
    </w:p>
    <w:p w14:paraId="057E7444" w14:textId="77777777" w:rsidR="00086209" w:rsidRPr="00A36AAC" w:rsidRDefault="00086209" w:rsidP="00086209">
      <w:pPr>
        <w:rPr>
          <w:rFonts w:ascii="Calibri" w:eastAsia="Calibri" w:hAnsi="Calibri" w:cs="Times New Roman"/>
        </w:rPr>
      </w:pPr>
      <w:r w:rsidRPr="005A5246">
        <w:rPr>
          <w:rFonts w:ascii="Times New Roman" w:eastAsia="Calibri" w:hAnsi="Times New Roman" w:cs="Times New Roman"/>
          <w:sz w:val="24"/>
          <w:szCs w:val="24"/>
        </w:rPr>
        <w:t>Dear</w:t>
      </w:r>
      <w:r w:rsidRPr="00A36AAC">
        <w:rPr>
          <w:rFonts w:ascii="Calibri" w:eastAsia="Calibri" w:hAnsi="Calibri" w:cs="Times New Roman"/>
        </w:rPr>
        <w:t xml:space="preserve"> </w:t>
      </w:r>
      <w:r w:rsidRPr="00E66660">
        <w:rPr>
          <w:rStyle w:val="InstructionsChar"/>
        </w:rPr>
        <w:t>[FIRST NAME] [LAST NAME]</w:t>
      </w:r>
      <w:r w:rsidRPr="00A36AAC">
        <w:rPr>
          <w:rFonts w:ascii="Calibri" w:eastAsia="Calibri" w:hAnsi="Calibri" w:cs="Times New Roman"/>
        </w:rPr>
        <w:t>:</w:t>
      </w:r>
    </w:p>
    <w:p w14:paraId="5F3F1B36" w14:textId="77777777" w:rsidR="00086209" w:rsidRPr="005A5246" w:rsidRDefault="00086209" w:rsidP="00086209">
      <w:pPr>
        <w:rPr>
          <w:rFonts w:ascii="Times New Roman" w:hAnsi="Times New Roman" w:cs="Times New Roman"/>
          <w:sz w:val="24"/>
          <w:szCs w:val="24"/>
        </w:rPr>
      </w:pPr>
      <w:r w:rsidRPr="005A5246">
        <w:rPr>
          <w:rFonts w:ascii="Times New Roman" w:hAnsi="Times New Roman" w:cs="Times New Roman"/>
          <w:sz w:val="24"/>
          <w:szCs w:val="24"/>
        </w:rPr>
        <w:t xml:space="preserve">2M Research Services and its partner, Abt Associates, are </w:t>
      </w:r>
      <w:r>
        <w:rPr>
          <w:rFonts w:ascii="Times New Roman" w:hAnsi="Times New Roman" w:cs="Times New Roman"/>
          <w:sz w:val="24"/>
          <w:szCs w:val="24"/>
        </w:rPr>
        <w:t>working with Capital Consulting Corporation, a company that conducts research studies in health and human services, to conduct surveys</w:t>
      </w:r>
      <w:r w:rsidRPr="005A5246">
        <w:rPr>
          <w:rFonts w:ascii="Times New Roman" w:hAnsi="Times New Roman" w:cs="Times New Roman"/>
          <w:sz w:val="24"/>
          <w:szCs w:val="24"/>
        </w:rPr>
        <w:t xml:space="preserve"> for the U.S. Department of Agriculture (USDA) Food and Nutrition Service (FNS), as part of a study called</w:t>
      </w:r>
      <w:r>
        <w:rPr>
          <w:rFonts w:ascii="Times New Roman" w:hAnsi="Times New Roman" w:cs="Times New Roman"/>
          <w:sz w:val="24"/>
          <w:szCs w:val="24"/>
        </w:rPr>
        <w:t>,</w:t>
      </w:r>
      <w:r w:rsidRPr="005A5246">
        <w:rPr>
          <w:rFonts w:ascii="Times New Roman" w:hAnsi="Times New Roman" w:cs="Times New Roman"/>
          <w:sz w:val="24"/>
          <w:szCs w:val="24"/>
        </w:rPr>
        <w:t xml:space="preserve"> “Third National Survey of WIC Participants (NSWP-III).”</w:t>
      </w:r>
    </w:p>
    <w:p w14:paraId="1303BD89" w14:textId="77777777" w:rsidR="00D018DD" w:rsidRPr="00117F15" w:rsidRDefault="00D018DD" w:rsidP="00D018DD">
      <w:pPr>
        <w:rPr>
          <w:rFonts w:ascii="Times New Roman" w:hAnsi="Times New Roman" w:cs="Times New Roman"/>
          <w:sz w:val="24"/>
          <w:szCs w:val="24"/>
          <w:highlight w:val="yellow"/>
        </w:rPr>
      </w:pPr>
      <w:r w:rsidRPr="00117F15">
        <w:rPr>
          <w:rFonts w:ascii="Times New Roman" w:hAnsi="Times New Roman" w:cs="Times New Roman"/>
          <w:sz w:val="24"/>
          <w:szCs w:val="24"/>
        </w:rPr>
        <w:t xml:space="preserve">FNS has commissioned this study to gather nationally representative information on </w:t>
      </w:r>
      <w:r>
        <w:rPr>
          <w:rFonts w:ascii="Times New Roman" w:hAnsi="Times New Roman" w:cs="Times New Roman"/>
          <w:sz w:val="24"/>
          <w:szCs w:val="24"/>
        </w:rPr>
        <w:t>local WIC agencies (LWAs)</w:t>
      </w:r>
      <w:r w:rsidRPr="00117F15">
        <w:rPr>
          <w:rFonts w:ascii="Times New Roman" w:hAnsi="Times New Roman" w:cs="Times New Roman"/>
          <w:sz w:val="24"/>
          <w:szCs w:val="24"/>
        </w:rPr>
        <w:t xml:space="preserve"> and service delivery sites’ certification policies and operations.</w:t>
      </w:r>
      <w:r w:rsidRPr="00117F15">
        <w:rPr>
          <w:rFonts w:ascii="Times New Roman" w:hAnsi="Times New Roman" w:cs="Times New Roman"/>
          <w:sz w:val="24"/>
          <w:szCs w:val="24"/>
          <w:highlight w:val="yellow"/>
        </w:rPr>
        <w:t xml:space="preserve"> </w:t>
      </w:r>
    </w:p>
    <w:p w14:paraId="118AFF39" w14:textId="297BB37D" w:rsidR="00D018DD" w:rsidRDefault="00D018DD" w:rsidP="00D018DD">
      <w:pPr>
        <w:rPr>
          <w:rFonts w:ascii="Times New Roman" w:eastAsia="Calibri" w:hAnsi="Times New Roman" w:cs="Times New Roman"/>
          <w:sz w:val="24"/>
          <w:szCs w:val="24"/>
        </w:rPr>
      </w:pPr>
      <w:r w:rsidRPr="00117F15">
        <w:rPr>
          <w:rFonts w:ascii="Times New Roman" w:eastAsia="Calibri" w:hAnsi="Times New Roman" w:cs="Times New Roman"/>
          <w:sz w:val="24"/>
          <w:szCs w:val="24"/>
        </w:rPr>
        <w:t xml:space="preserve">Your </w:t>
      </w:r>
      <w:r>
        <w:rPr>
          <w:rFonts w:ascii="Times New Roman" w:eastAsia="Calibri" w:hAnsi="Times New Roman" w:cs="Times New Roman"/>
          <w:sz w:val="24"/>
          <w:szCs w:val="24"/>
        </w:rPr>
        <w:t>LWA</w:t>
      </w:r>
      <w:r w:rsidRPr="00117F15">
        <w:rPr>
          <w:rFonts w:ascii="Times New Roman" w:eastAsia="Calibri" w:hAnsi="Times New Roman" w:cs="Times New Roman"/>
          <w:sz w:val="24"/>
          <w:szCs w:val="24"/>
        </w:rPr>
        <w:t xml:space="preserve"> has been selected to participate in this important study</w:t>
      </w:r>
      <w:r>
        <w:rPr>
          <w:rFonts w:ascii="Times New Roman" w:eastAsia="Calibri" w:hAnsi="Times New Roman" w:cs="Times New Roman"/>
          <w:sz w:val="24"/>
          <w:szCs w:val="24"/>
        </w:rPr>
        <w:t xml:space="preserve"> </w:t>
      </w:r>
      <w:r w:rsidR="00C13A60">
        <w:rPr>
          <w:rFonts w:ascii="Times New Roman" w:eastAsia="Calibri" w:hAnsi="Times New Roman" w:cs="Times New Roman"/>
          <w:sz w:val="24"/>
          <w:szCs w:val="24"/>
        </w:rPr>
        <w:t xml:space="preserve">and we are requesting that you </w:t>
      </w:r>
      <w:r>
        <w:rPr>
          <w:rFonts w:ascii="Times New Roman" w:eastAsia="Calibri" w:hAnsi="Times New Roman" w:cs="Times New Roman"/>
          <w:sz w:val="24"/>
          <w:szCs w:val="24"/>
        </w:rPr>
        <w:t>complet</w:t>
      </w:r>
      <w:r w:rsidR="00C13A60">
        <w:rPr>
          <w:rFonts w:ascii="Times New Roman" w:eastAsia="Calibri" w:hAnsi="Times New Roman" w:cs="Times New Roman"/>
          <w:sz w:val="24"/>
          <w:szCs w:val="24"/>
        </w:rPr>
        <w:t>e</w:t>
      </w:r>
      <w:r>
        <w:rPr>
          <w:rFonts w:ascii="Times New Roman" w:eastAsia="Calibri" w:hAnsi="Times New Roman" w:cs="Times New Roman"/>
          <w:sz w:val="24"/>
          <w:szCs w:val="24"/>
        </w:rPr>
        <w:t xml:space="preserve"> the Local Agency Survey</w:t>
      </w:r>
      <w:r w:rsidRPr="00117F15">
        <w:rPr>
          <w:rFonts w:ascii="Times New Roman" w:eastAsia="Calibri" w:hAnsi="Times New Roman" w:cs="Times New Roman"/>
          <w:sz w:val="24"/>
          <w:szCs w:val="24"/>
        </w:rPr>
        <w:t xml:space="preserve">. The survey is designed to be completed within </w:t>
      </w:r>
      <w:r w:rsidR="00290DAF">
        <w:rPr>
          <w:rFonts w:ascii="Times New Roman" w:eastAsia="Calibri" w:hAnsi="Times New Roman" w:cs="Times New Roman"/>
          <w:sz w:val="24"/>
          <w:szCs w:val="24"/>
        </w:rPr>
        <w:t>1 hour (6</w:t>
      </w:r>
      <w:r w:rsidRPr="00117F15">
        <w:rPr>
          <w:rFonts w:ascii="Times New Roman" w:eastAsia="Calibri" w:hAnsi="Times New Roman" w:cs="Times New Roman"/>
          <w:sz w:val="24"/>
          <w:szCs w:val="24"/>
        </w:rPr>
        <w:t>0 minutes</w:t>
      </w:r>
      <w:r w:rsidR="00EC6252">
        <w:rPr>
          <w:rFonts w:ascii="Times New Roman" w:eastAsia="Calibri" w:hAnsi="Times New Roman" w:cs="Times New Roman"/>
          <w:sz w:val="24"/>
          <w:szCs w:val="24"/>
        </w:rPr>
        <w:t>)</w:t>
      </w:r>
      <w:r w:rsidRPr="00117F15">
        <w:rPr>
          <w:rFonts w:ascii="Times New Roman" w:eastAsia="Calibri" w:hAnsi="Times New Roman" w:cs="Times New Roman"/>
          <w:sz w:val="24"/>
          <w:szCs w:val="24"/>
        </w:rPr>
        <w:t xml:space="preserve"> and should be completed by the Local WIC Agency Director or designated members of the </w:t>
      </w:r>
      <w:r>
        <w:rPr>
          <w:rFonts w:ascii="Times New Roman" w:eastAsia="Calibri" w:hAnsi="Times New Roman" w:cs="Times New Roman"/>
          <w:sz w:val="24"/>
          <w:szCs w:val="24"/>
        </w:rPr>
        <w:t xml:space="preserve">local </w:t>
      </w:r>
      <w:r w:rsidRPr="00117F15">
        <w:rPr>
          <w:rFonts w:ascii="Times New Roman" w:eastAsia="Calibri" w:hAnsi="Times New Roman" w:cs="Times New Roman"/>
          <w:sz w:val="24"/>
          <w:szCs w:val="24"/>
        </w:rPr>
        <w:t xml:space="preserve">agency staff. You may complete </w:t>
      </w:r>
      <w:r w:rsidRPr="00117F15">
        <w:rPr>
          <w:rFonts w:ascii="Times New Roman" w:eastAsia="Times New Roman" w:hAnsi="Times New Roman" w:cs="Times New Roman"/>
          <w:sz w:val="24"/>
          <w:szCs w:val="24"/>
        </w:rPr>
        <w:t>parts of the survey and login using the same PIN (provided below) to continue at a later time if needed</w:t>
      </w:r>
      <w:r w:rsidRPr="00117F15">
        <w:rPr>
          <w:rFonts w:ascii="Times New Roman" w:eastAsia="Calibri" w:hAnsi="Times New Roman" w:cs="Times New Roman"/>
          <w:sz w:val="24"/>
          <w:szCs w:val="24"/>
        </w:rPr>
        <w:t xml:space="preserve">. This is a web survey that you will complete online. </w:t>
      </w:r>
      <w:r w:rsidR="00381554" w:rsidRPr="00381554">
        <w:rPr>
          <w:rFonts w:ascii="Times New Roman" w:eastAsia="Calibri" w:hAnsi="Times New Roman" w:cs="Times New Roman"/>
          <w:sz w:val="24"/>
          <w:szCs w:val="24"/>
        </w:rPr>
        <w:t>If necessary, please send the survey to the appropriate staff to obtain information for all responses.</w:t>
      </w:r>
    </w:p>
    <w:p w14:paraId="1C6DE801" w14:textId="77777777" w:rsidR="006236B5" w:rsidRPr="006236B5" w:rsidRDefault="006236B5" w:rsidP="006236B5">
      <w:pPr>
        <w:rPr>
          <w:rFonts w:ascii="Times New Roman" w:hAnsi="Times New Roman" w:cs="Times New Roman"/>
          <w:sz w:val="24"/>
          <w:szCs w:val="24"/>
        </w:rPr>
      </w:pPr>
      <w:r w:rsidRPr="006236B5">
        <w:rPr>
          <w:rFonts w:ascii="Times New Roman" w:hAnsi="Times New Roman" w:cs="Times New Roman"/>
          <w:sz w:val="24"/>
          <w:szCs w:val="24"/>
        </w:rPr>
        <w:t>To complete the survey, you may need to access or request the following types of information:</w:t>
      </w:r>
    </w:p>
    <w:p w14:paraId="3F6A2DFA"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Documentation accepted as proof of identity, proof of residence, and proof of income</w:t>
      </w:r>
    </w:p>
    <w:p w14:paraId="6772B1D3"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Information on denied applicants</w:t>
      </w:r>
    </w:p>
    <w:p w14:paraId="361CDBF9"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Certification (location and staffing)</w:t>
      </w:r>
    </w:p>
    <w:p w14:paraId="0C2F9DA7"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Number of WIC clinics, satellites, and mobile units under the authority of the local agency</w:t>
      </w:r>
    </w:p>
    <w:p w14:paraId="19BFBA01"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Number of full-time and part-time staff across all clinics</w:t>
      </w:r>
    </w:p>
    <w:p w14:paraId="6B4F83E4"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Number of clients served by all clinics</w:t>
      </w:r>
    </w:p>
    <w:p w14:paraId="64839F43" w14:textId="77777777" w:rsidR="006236B5" w:rsidRPr="006236B5" w:rsidRDefault="006236B5" w:rsidP="006236B5">
      <w:pPr>
        <w:pStyle w:val="ListParagraph"/>
        <w:numPr>
          <w:ilvl w:val="0"/>
          <w:numId w:val="1"/>
        </w:numPr>
        <w:rPr>
          <w:rFonts w:ascii="Times New Roman" w:eastAsia="Calibri" w:hAnsi="Times New Roman" w:cs="Times New Roman"/>
          <w:sz w:val="24"/>
          <w:szCs w:val="24"/>
        </w:rPr>
      </w:pPr>
      <w:r w:rsidRPr="006236B5">
        <w:rPr>
          <w:rFonts w:ascii="Times New Roman" w:eastAsia="Calibri" w:hAnsi="Times New Roman" w:cs="Times New Roman"/>
          <w:sz w:val="24"/>
          <w:szCs w:val="24"/>
        </w:rPr>
        <w:t>Retention rates</w:t>
      </w:r>
    </w:p>
    <w:p w14:paraId="2881BAA9" w14:textId="77777777" w:rsidR="00552B2C" w:rsidRDefault="00552B2C" w:rsidP="00D018DD">
      <w:pPr>
        <w:rPr>
          <w:rFonts w:ascii="Times New Roman" w:eastAsia="Calibri" w:hAnsi="Times New Roman" w:cs="Times New Roman"/>
          <w:sz w:val="24"/>
          <w:szCs w:val="24"/>
        </w:rPr>
      </w:pPr>
    </w:p>
    <w:p w14:paraId="13E2BFC3" w14:textId="77777777" w:rsidR="00552B2C" w:rsidRDefault="00552B2C" w:rsidP="00D018DD">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552B2C" w:rsidRPr="00A36AAC" w14:paraId="37BCE438" w14:textId="77777777" w:rsidTr="00204861">
        <w:trPr>
          <w:jc w:val="center"/>
        </w:trPr>
        <w:tc>
          <w:tcPr>
            <w:tcW w:w="8640" w:type="dxa"/>
          </w:tcPr>
          <w:p w14:paraId="7CE3518F" w14:textId="670CDFD9" w:rsidR="00552B2C" w:rsidRPr="00A36AAC" w:rsidRDefault="00381554" w:rsidP="00204861">
            <w:pPr>
              <w:rPr>
                <w:rFonts w:ascii="Calibri" w:eastAsia="Calibri" w:hAnsi="Calibri" w:cs="Times New Roman"/>
                <w:b/>
                <w:sz w:val="18"/>
              </w:rPr>
            </w:pPr>
            <w:r w:rsidRPr="003D2B66">
              <w:rPr>
                <w:rFonts w:ascii="Calibri" w:eastAsia="Calibri" w:hAnsi="Calibri"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w:t>
            </w:r>
            <w:r w:rsidR="003D2B66">
              <w:rPr>
                <w:rFonts w:ascii="Calibri" w:eastAsia="Calibri" w:hAnsi="Calibri" w:cs="Times New Roman"/>
                <w:sz w:val="18"/>
              </w:rPr>
              <w:t xml:space="preserve"> average 1 minute (0.02 hours)</w:t>
            </w:r>
            <w:r w:rsidRPr="003D2B66">
              <w:rPr>
                <w:rFonts w:ascii="Calibri" w:eastAsia="Calibri" w:hAnsi="Calibri" w:cs="Times New Roman"/>
                <w:sz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648C0931" w14:textId="77777777" w:rsidR="00552B2C" w:rsidRDefault="00552B2C" w:rsidP="00D018DD">
      <w:pPr>
        <w:rPr>
          <w:rFonts w:ascii="Times New Roman" w:eastAsia="Calibri" w:hAnsi="Times New Roman" w:cs="Times New Roman"/>
          <w:sz w:val="24"/>
          <w:szCs w:val="24"/>
        </w:rPr>
      </w:pPr>
    </w:p>
    <w:p w14:paraId="6B497643" w14:textId="77777777" w:rsidR="009555C0" w:rsidRPr="005A5246" w:rsidRDefault="009555C0" w:rsidP="00D018DD">
      <w:pPr>
        <w:rPr>
          <w:rFonts w:ascii="Times New Roman" w:eastAsia="Calibri" w:hAnsi="Times New Roman" w:cs="Times New Roman"/>
          <w:b/>
          <w:sz w:val="24"/>
          <w:szCs w:val="24"/>
        </w:rPr>
      </w:pPr>
      <w:r>
        <w:rPr>
          <w:rFonts w:ascii="Times New Roman" w:eastAsia="Calibri" w:hAnsi="Times New Roman" w:cs="Times New Roman"/>
          <w:sz w:val="24"/>
          <w:szCs w:val="24"/>
        </w:rPr>
        <w:t>I</w:t>
      </w:r>
      <w:r w:rsidRPr="005A5246">
        <w:rPr>
          <w:rFonts w:ascii="Times New Roman" w:eastAsia="Calibri" w:hAnsi="Times New Roman" w:cs="Times New Roman"/>
          <w:sz w:val="24"/>
          <w:szCs w:val="24"/>
        </w:rPr>
        <w:t xml:space="preserve"> encourage you to complete the study as soon as possible. To access the survey, please log on to </w:t>
      </w:r>
      <w:hyperlink r:id="rId10" w:history="1">
        <w:r w:rsidRPr="005A5246">
          <w:rPr>
            <w:rFonts w:ascii="Times New Roman" w:eastAsia="Calibri" w:hAnsi="Times New Roman" w:cs="Times New Roman"/>
            <w:color w:val="0563C1"/>
            <w:sz w:val="24"/>
            <w:szCs w:val="24"/>
            <w:u w:val="single"/>
          </w:rPr>
          <w:t>2MSurvey.com</w:t>
        </w:r>
      </w:hyperlink>
      <w:r w:rsidRPr="005A5246">
        <w:rPr>
          <w:rFonts w:ascii="Times New Roman" w:eastAsia="Calibri" w:hAnsi="Times New Roman" w:cs="Times New Roman"/>
          <w:color w:val="0563C1"/>
          <w:sz w:val="24"/>
          <w:szCs w:val="24"/>
          <w:u w:val="single"/>
        </w:rPr>
        <w:t xml:space="preserve"> </w:t>
      </w:r>
      <w:r w:rsidRPr="005A5246">
        <w:rPr>
          <w:rFonts w:ascii="Times New Roman" w:eastAsia="Calibri" w:hAnsi="Times New Roman" w:cs="Times New Roman"/>
          <w:sz w:val="24"/>
          <w:szCs w:val="24"/>
        </w:rPr>
        <w:t xml:space="preserve">or by clicking on this </w:t>
      </w:r>
      <w:r w:rsidRPr="005A5246">
        <w:rPr>
          <w:rStyle w:val="InstructionsChar"/>
        </w:rPr>
        <w:t>[LINK]</w:t>
      </w:r>
      <w:r w:rsidRPr="005A5246">
        <w:rPr>
          <w:rFonts w:ascii="Times New Roman" w:eastAsia="Calibri" w:hAnsi="Times New Roman" w:cs="Times New Roman"/>
          <w:sz w:val="24"/>
          <w:szCs w:val="24"/>
        </w:rPr>
        <w:t xml:space="preserve">. You will be asked for your </w:t>
      </w:r>
      <w:r w:rsidRPr="005A5246">
        <w:rPr>
          <w:rFonts w:ascii="Times New Roman" w:eastAsia="Calibri" w:hAnsi="Times New Roman" w:cs="Times New Roman"/>
          <w:i/>
          <w:iCs/>
          <w:sz w:val="24"/>
          <w:szCs w:val="24"/>
        </w:rPr>
        <w:t>PIN number</w:t>
      </w:r>
      <w:r w:rsidRPr="005A5246">
        <w:rPr>
          <w:rFonts w:ascii="Times New Roman" w:eastAsia="Calibri" w:hAnsi="Times New Roman" w:cs="Times New Roman"/>
          <w:i/>
          <w:sz w:val="24"/>
          <w:szCs w:val="24"/>
        </w:rPr>
        <w:t>,</w:t>
      </w:r>
      <w:r w:rsidRPr="005A5246">
        <w:rPr>
          <w:rFonts w:ascii="Times New Roman" w:eastAsia="Calibri" w:hAnsi="Times New Roman" w:cs="Times New Roman"/>
          <w:sz w:val="24"/>
          <w:szCs w:val="24"/>
        </w:rPr>
        <w:t xml:space="preserve"> which is provided below.</w:t>
      </w:r>
    </w:p>
    <w:p w14:paraId="7C4AE3E5" w14:textId="77777777" w:rsidR="009555C0" w:rsidRDefault="009555C0" w:rsidP="009555C0">
      <w:pPr>
        <w:rPr>
          <w:rStyle w:val="InstructionsChar"/>
        </w:rPr>
      </w:pPr>
      <w:r w:rsidRPr="005A5246">
        <w:rPr>
          <w:rFonts w:ascii="Times New Roman" w:eastAsia="Calibri" w:hAnsi="Times New Roman" w:cs="Times New Roman"/>
          <w:sz w:val="24"/>
          <w:szCs w:val="24"/>
        </w:rPr>
        <w:t>PIN:</w:t>
      </w:r>
      <w:r w:rsidRPr="005A5246">
        <w:rPr>
          <w:rFonts w:ascii="Times New Roman" w:eastAsia="Calibri" w:hAnsi="Times New Roman" w:cs="Times New Roman"/>
          <w:sz w:val="24"/>
          <w:szCs w:val="24"/>
        </w:rPr>
        <w:tab/>
      </w:r>
      <w:r w:rsidRPr="00E66660">
        <w:rPr>
          <w:rStyle w:val="InstructionsChar"/>
        </w:rPr>
        <w:t>[</w:t>
      </w:r>
      <w:r>
        <w:rPr>
          <w:rStyle w:val="InstructionsChar"/>
        </w:rPr>
        <w:t>NUMBER</w:t>
      </w:r>
      <w:r w:rsidRPr="00E66660">
        <w:rPr>
          <w:rStyle w:val="InstructionsChar"/>
        </w:rPr>
        <w:t>]</w:t>
      </w:r>
    </w:p>
    <w:p w14:paraId="6015B642" w14:textId="77777777" w:rsidR="002A6229" w:rsidRDefault="002A6229" w:rsidP="002A6229">
      <w:pPr>
        <w:rPr>
          <w:rFonts w:ascii="Times New Roman" w:eastAsia="Calibri" w:hAnsi="Times New Roman" w:cs="Times New Roman"/>
          <w:sz w:val="24"/>
          <w:szCs w:val="24"/>
        </w:rPr>
      </w:pPr>
      <w:r w:rsidRPr="005A5246">
        <w:rPr>
          <w:rFonts w:ascii="Times New Roman" w:eastAsia="Calibri" w:hAnsi="Times New Roman" w:cs="Times New Roman"/>
          <w:sz w:val="24"/>
          <w:szCs w:val="24"/>
        </w:rPr>
        <w:t>Know that the information you provide will be kept private to the extent allowed by law.</w:t>
      </w:r>
    </w:p>
    <w:p w14:paraId="3BFDFBBC" w14:textId="2EC15B89" w:rsidR="002A6229" w:rsidRPr="00A36AAC" w:rsidRDefault="002A6229" w:rsidP="002A6229">
      <w:pPr>
        <w:rPr>
          <w:rFonts w:ascii="Calibri" w:eastAsia="Calibri" w:hAnsi="Calibri" w:cs="Times New Roman"/>
        </w:rPr>
      </w:pPr>
      <w:r w:rsidRPr="006F1BE3">
        <w:rPr>
          <w:rFonts w:ascii="Times New Roman" w:eastAsia="Calibri" w:hAnsi="Times New Roman" w:cs="Times New Roman"/>
          <w:sz w:val="24"/>
          <w:szCs w:val="24"/>
        </w:rPr>
        <w:t>We thank you in advance for your important contribution to this research. For assistance with the survey, you may call our toll</w:t>
      </w:r>
      <w:r>
        <w:rPr>
          <w:rFonts w:ascii="Times New Roman" w:eastAsia="Calibri" w:hAnsi="Times New Roman" w:cs="Times New Roman"/>
          <w:sz w:val="24"/>
          <w:szCs w:val="24"/>
        </w:rPr>
        <w:t>-free</w:t>
      </w:r>
      <w:r w:rsidRPr="006F1BE3">
        <w:rPr>
          <w:rFonts w:ascii="Times New Roman" w:eastAsia="Calibri" w:hAnsi="Times New Roman" w:cs="Times New Roman"/>
          <w:sz w:val="24"/>
          <w:szCs w:val="24"/>
        </w:rPr>
        <w:t xml:space="preserve"> help line </w:t>
      </w:r>
      <w:r w:rsidR="00C13A60">
        <w:rPr>
          <w:rFonts w:ascii="Times New Roman" w:eastAsia="Calibri" w:hAnsi="Times New Roman" w:cs="Times New Roman"/>
          <w:sz w:val="24"/>
          <w:szCs w:val="24"/>
        </w:rPr>
        <w:t xml:space="preserve">or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w:t>
      </w:r>
      <w:r w:rsidR="00C13A60">
        <w:rPr>
          <w:rFonts w:ascii="Times New Roman" w:eastAsia="Calibri" w:hAnsi="Times New Roman" w:cs="Times New Roman"/>
          <w:sz w:val="24"/>
          <w:szCs w:val="24"/>
        </w:rPr>
        <w:t xml:space="preserve">our </w:t>
      </w:r>
      <w:r w:rsidRPr="006F1BE3">
        <w:rPr>
          <w:rFonts w:ascii="Times New Roman" w:eastAsia="Calibri" w:hAnsi="Times New Roman" w:cs="Times New Roman"/>
          <w:sz w:val="24"/>
          <w:szCs w:val="24"/>
        </w:rPr>
        <w:t xml:space="preserve">help desk. </w:t>
      </w:r>
      <w:r w:rsidRPr="006F1BE3">
        <w:rPr>
          <w:rFonts w:ascii="Times New Roman" w:eastAsia="Calibri" w:hAnsi="Times New Roman" w:cs="Times New Roman"/>
          <w:bCs/>
          <w:sz w:val="24"/>
          <w:szCs w:val="24"/>
        </w:rPr>
        <w:t>The toll</w:t>
      </w:r>
      <w:r>
        <w:rPr>
          <w:rFonts w:ascii="Times New Roman" w:eastAsia="Calibri" w:hAnsi="Times New Roman" w:cs="Times New Roman"/>
          <w:bCs/>
          <w:sz w:val="24"/>
          <w:szCs w:val="24"/>
        </w:rPr>
        <w:t>-free</w:t>
      </w:r>
      <w:r w:rsidRPr="006F1BE3">
        <w:rPr>
          <w:rFonts w:ascii="Times New Roman" w:eastAsia="Calibri" w:hAnsi="Times New Roman" w:cs="Times New Roman"/>
          <w:bCs/>
          <w:sz w:val="24"/>
          <w:szCs w:val="24"/>
        </w:rPr>
        <w:t xml:space="preserve"> help desk phone number is 1-</w:t>
      </w:r>
      <w:r w:rsidRPr="006F1BE3">
        <w:rPr>
          <w:rFonts w:ascii="Times New Roman" w:eastAsia="Calibri" w:hAnsi="Times New Roman" w:cs="Times New Roman"/>
          <w:sz w:val="24"/>
          <w:szCs w:val="24"/>
        </w:rPr>
        <w:t xml:space="preserve">866-465-7738, and the </w:t>
      </w:r>
      <w:r w:rsidRPr="006F1BE3" w:rsidDel="00660CB9">
        <w:rPr>
          <w:rFonts w:ascii="Times New Roman" w:eastAsia="Calibri" w:hAnsi="Times New Roman" w:cs="Times New Roman"/>
          <w:sz w:val="24"/>
          <w:szCs w:val="24"/>
        </w:rPr>
        <w:t>email</w:t>
      </w:r>
      <w:r w:rsidRPr="006F1BE3">
        <w:rPr>
          <w:rFonts w:ascii="Times New Roman" w:eastAsia="Calibri" w:hAnsi="Times New Roman" w:cs="Times New Roman"/>
          <w:sz w:val="24"/>
          <w:szCs w:val="24"/>
        </w:rPr>
        <w:t xml:space="preserve"> address for the help desk is</w:t>
      </w:r>
      <w:r w:rsidRPr="00A36AAC">
        <w:rPr>
          <w:rFonts w:ascii="Calibri" w:eastAsia="Calibri" w:hAnsi="Calibri" w:cs="Times New Roman"/>
        </w:rPr>
        <w:t xml:space="preserve"> </w:t>
      </w:r>
      <w:r w:rsidRPr="00F56DBE">
        <w:rPr>
          <w:rStyle w:val="InstructionsChar"/>
        </w:rPr>
        <w:t xml:space="preserve">[SUPPORT </w:t>
      </w:r>
      <w:r w:rsidRPr="00F56DBE" w:rsidDel="00660CB9">
        <w:rPr>
          <w:rStyle w:val="InstructionsChar"/>
        </w:rPr>
        <w:t>EMAIL</w:t>
      </w:r>
      <w:r w:rsidRPr="00F56DBE">
        <w:rPr>
          <w:rStyle w:val="InstructionsChar"/>
        </w:rPr>
        <w:t>/WEB FORM]</w:t>
      </w:r>
      <w:r w:rsidRPr="00A36AAC">
        <w:rPr>
          <w:rFonts w:ascii="Calibri" w:eastAsia="Calibri" w:hAnsi="Calibri" w:cs="Times New Roman"/>
        </w:rPr>
        <w:t xml:space="preserve">. </w:t>
      </w:r>
      <w:r w:rsidRPr="006F1BE3">
        <w:rPr>
          <w:rFonts w:ascii="Times New Roman" w:eastAsia="Calibri" w:hAnsi="Times New Roman" w:cs="Times New Roman"/>
          <w:sz w:val="24"/>
          <w:szCs w:val="24"/>
        </w:rPr>
        <w:t>Please contact us if you have any questions or concerns about this study.</w:t>
      </w:r>
    </w:p>
    <w:p w14:paraId="19AF3B82" w14:textId="77777777" w:rsidR="002A6229" w:rsidRPr="006F1BE3" w:rsidRDefault="002A6229" w:rsidP="002A6229">
      <w:pPr>
        <w:rPr>
          <w:rFonts w:ascii="Times New Roman" w:eastAsia="Calibri" w:hAnsi="Times New Roman" w:cs="Times New Roman"/>
          <w:sz w:val="24"/>
          <w:szCs w:val="24"/>
        </w:rPr>
      </w:pPr>
      <w:r w:rsidRPr="006F1BE3">
        <w:rPr>
          <w:rFonts w:ascii="Times New Roman" w:eastAsia="Calibri" w:hAnsi="Times New Roman" w:cs="Times New Roman"/>
          <w:sz w:val="24"/>
          <w:szCs w:val="24"/>
        </w:rPr>
        <w:t>Sincerely,</w:t>
      </w:r>
    </w:p>
    <w:p w14:paraId="728AA664" w14:textId="77777777" w:rsidR="002A6229" w:rsidRPr="00F52749" w:rsidRDefault="002A6229" w:rsidP="002A6229">
      <w:pPr>
        <w:pStyle w:val="Instructions"/>
        <w:ind w:left="0"/>
        <w:rPr>
          <w:color w:val="0563C1"/>
          <w:u w:val="single"/>
        </w:rPr>
      </w:pPr>
      <w:r>
        <w:t>[RESEARCH TEAM CONTACT INFORMATION]</w:t>
      </w:r>
    </w:p>
    <w:p w14:paraId="4C1E450F" w14:textId="77777777" w:rsidR="00163729" w:rsidRPr="00086209" w:rsidRDefault="00163729" w:rsidP="009555C0"/>
    <w:sectPr w:rsidR="00163729" w:rsidRPr="00086209">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43037D" w15:done="0"/>
  <w15:commentEx w15:paraId="78E9B5C3" w15:paraIdParent="6F4303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43037D" w16cid:durableId="1DA587EB"/>
  <w16cid:commentId w16cid:paraId="78E9B5C3" w16cid:durableId="1DA588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C4F9F" w14:textId="77777777" w:rsidR="00884A95" w:rsidRDefault="00884A95" w:rsidP="00086209">
      <w:pPr>
        <w:spacing w:after="0" w:line="240" w:lineRule="auto"/>
      </w:pPr>
      <w:r>
        <w:separator/>
      </w:r>
    </w:p>
  </w:endnote>
  <w:endnote w:type="continuationSeparator" w:id="0">
    <w:p w14:paraId="06195BEC" w14:textId="77777777" w:rsidR="00884A95" w:rsidRDefault="00884A95"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374A14C6" w14:textId="7EF4EB81"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AD4C23" w:rsidRPr="00AD4C23">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300BC0B4"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A8866" w14:textId="77777777" w:rsidR="00884A95" w:rsidRDefault="00884A95" w:rsidP="00086209">
      <w:pPr>
        <w:spacing w:after="0" w:line="240" w:lineRule="auto"/>
      </w:pPr>
      <w:r>
        <w:separator/>
      </w:r>
    </w:p>
  </w:footnote>
  <w:footnote w:type="continuationSeparator" w:id="0">
    <w:p w14:paraId="46DA3881" w14:textId="77777777" w:rsidR="00884A95" w:rsidRDefault="00884A95"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62B8B" w14:textId="39854520" w:rsidR="00086209" w:rsidRPr="00862D21"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F5CC8" w14:textId="189CCC8A" w:rsidR="00381554" w:rsidRPr="00862D21" w:rsidRDefault="00381554" w:rsidP="00086209">
    <w:pPr>
      <w:jc w:val="right"/>
      <w:rPr>
        <w:rFonts w:ascii="Times New Roman" w:hAnsi="Times New Roman" w:cs="Times New Roman"/>
        <w:b/>
        <w:sz w:val="18"/>
        <w:szCs w:val="18"/>
      </w:rPr>
    </w:pPr>
    <w:r w:rsidRPr="00862D21">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862D21">
      <w:rPr>
        <w:rFonts w:ascii="Times New Roman" w:hAnsi="Times New Roman" w:cs="Times New Roman"/>
        <w:b/>
        <w:sz w:val="18"/>
        <w:szCs w:val="18"/>
      </w:rPr>
      <w:t>-XXXX</w:t>
    </w:r>
    <w:r w:rsidRPr="00862D21">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A3E54"/>
    <w:multiLevelType w:val="hybridMultilevel"/>
    <w:tmpl w:val="D80A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15058"/>
    <w:rsid w:val="00033E7C"/>
    <w:rsid w:val="00086209"/>
    <w:rsid w:val="00163729"/>
    <w:rsid w:val="0023576A"/>
    <w:rsid w:val="00290DAF"/>
    <w:rsid w:val="002A6229"/>
    <w:rsid w:val="00381554"/>
    <w:rsid w:val="003867CD"/>
    <w:rsid w:val="003D2B66"/>
    <w:rsid w:val="003D65E7"/>
    <w:rsid w:val="004D396F"/>
    <w:rsid w:val="00552B2C"/>
    <w:rsid w:val="006236B5"/>
    <w:rsid w:val="00652903"/>
    <w:rsid w:val="006A4B72"/>
    <w:rsid w:val="006C07A5"/>
    <w:rsid w:val="006D06C2"/>
    <w:rsid w:val="007059B3"/>
    <w:rsid w:val="007814D2"/>
    <w:rsid w:val="00834019"/>
    <w:rsid w:val="00862D21"/>
    <w:rsid w:val="00884A95"/>
    <w:rsid w:val="00897A67"/>
    <w:rsid w:val="008B436C"/>
    <w:rsid w:val="008B625E"/>
    <w:rsid w:val="009555C0"/>
    <w:rsid w:val="009A71E0"/>
    <w:rsid w:val="00A07C95"/>
    <w:rsid w:val="00A22D5E"/>
    <w:rsid w:val="00AC3A92"/>
    <w:rsid w:val="00AD4C23"/>
    <w:rsid w:val="00B01553"/>
    <w:rsid w:val="00C13A60"/>
    <w:rsid w:val="00C84A3D"/>
    <w:rsid w:val="00D018DD"/>
    <w:rsid w:val="00D01C16"/>
    <w:rsid w:val="00D20E1D"/>
    <w:rsid w:val="00D64175"/>
    <w:rsid w:val="00D73B6F"/>
    <w:rsid w:val="00D9251B"/>
    <w:rsid w:val="00E21078"/>
    <w:rsid w:val="00EB2576"/>
    <w:rsid w:val="00EC2ECD"/>
    <w:rsid w:val="00EC6252"/>
    <w:rsid w:val="00F2172F"/>
    <w:rsid w:val="00F407A6"/>
    <w:rsid w:val="00F7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6236B5"/>
    <w:pPr>
      <w:ind w:left="720"/>
      <w:contextualSpacing/>
    </w:pPr>
  </w:style>
  <w:style w:type="paragraph" w:styleId="Revision">
    <w:name w:val="Revision"/>
    <w:hidden/>
    <w:uiPriority w:val="99"/>
    <w:semiHidden/>
    <w:rsid w:val="00D64175"/>
    <w:pPr>
      <w:spacing w:after="0" w:line="240" w:lineRule="auto"/>
    </w:pPr>
  </w:style>
  <w:style w:type="paragraph" w:styleId="CommentSubject">
    <w:name w:val="annotation subject"/>
    <w:basedOn w:val="CommentText"/>
    <w:next w:val="CommentText"/>
    <w:link w:val="CommentSubjectChar"/>
    <w:uiPriority w:val="99"/>
    <w:semiHidden/>
    <w:unhideWhenUsed/>
    <w:rsid w:val="00C13A60"/>
    <w:rPr>
      <w:b/>
      <w:bCs/>
    </w:rPr>
  </w:style>
  <w:style w:type="character" w:customStyle="1" w:styleId="CommentSubjectChar">
    <w:name w:val="Comment Subject Char"/>
    <w:basedOn w:val="CommentTextChar1"/>
    <w:link w:val="CommentSubject"/>
    <w:uiPriority w:val="99"/>
    <w:semiHidden/>
    <w:rsid w:val="00C13A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6236B5"/>
    <w:pPr>
      <w:ind w:left="720"/>
      <w:contextualSpacing/>
    </w:pPr>
  </w:style>
  <w:style w:type="paragraph" w:styleId="Revision">
    <w:name w:val="Revision"/>
    <w:hidden/>
    <w:uiPriority w:val="99"/>
    <w:semiHidden/>
    <w:rsid w:val="00D64175"/>
    <w:pPr>
      <w:spacing w:after="0" w:line="240" w:lineRule="auto"/>
    </w:pPr>
  </w:style>
  <w:style w:type="paragraph" w:styleId="CommentSubject">
    <w:name w:val="annotation subject"/>
    <w:basedOn w:val="CommentText"/>
    <w:next w:val="CommentText"/>
    <w:link w:val="CommentSubjectChar"/>
    <w:uiPriority w:val="99"/>
    <w:semiHidden/>
    <w:unhideWhenUsed/>
    <w:rsid w:val="00C13A60"/>
    <w:rPr>
      <w:b/>
      <w:bCs/>
    </w:rPr>
  </w:style>
  <w:style w:type="character" w:customStyle="1" w:styleId="CommentSubjectChar">
    <w:name w:val="Comment Subject Char"/>
    <w:basedOn w:val="CommentTextChar1"/>
    <w:link w:val="CommentSubject"/>
    <w:uiPriority w:val="99"/>
    <w:semiHidden/>
    <w:rsid w:val="00C13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8692">
      <w:bodyDiv w:val="1"/>
      <w:marLeft w:val="0"/>
      <w:marRight w:val="0"/>
      <w:marTop w:val="0"/>
      <w:marBottom w:val="0"/>
      <w:divBdr>
        <w:top w:val="none" w:sz="0" w:space="0" w:color="auto"/>
        <w:left w:val="none" w:sz="0" w:space="0" w:color="auto"/>
        <w:bottom w:val="none" w:sz="0" w:space="0" w:color="auto"/>
        <w:right w:val="none" w:sz="0" w:space="0" w:color="auto"/>
      </w:divBdr>
    </w:div>
    <w:div w:id="16398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sodiumstudy.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2018-01-29T23:23:00Z</dcterms:created>
  <dcterms:modified xsi:type="dcterms:W3CDTF">2018-01-29T23:23:00Z</dcterms:modified>
</cp:coreProperties>
</file>