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F8AEB" w14:textId="77777777" w:rsidR="00FC65F5" w:rsidRDefault="00FC65F5" w:rsidP="00FC65F5">
      <w:pPr>
        <w:jc w:val="center"/>
        <w:rPr>
          <w:rFonts w:ascii="Times New Roman" w:hAnsi="Times New Roman" w:cs="Times New Roman"/>
          <w:b/>
        </w:rPr>
      </w:pPr>
      <w:bookmarkStart w:id="0" w:name="_Toc453756730"/>
      <w:bookmarkStart w:id="1" w:name="_Toc453764757"/>
      <w:bookmarkStart w:id="2" w:name="_GoBack"/>
      <w:bookmarkEnd w:id="2"/>
    </w:p>
    <w:p w14:paraId="6EA14FFB" w14:textId="77777777" w:rsidR="00FC65F5" w:rsidRPr="0006384B" w:rsidRDefault="00FC65F5" w:rsidP="00FC65F5">
      <w:pPr>
        <w:jc w:val="center"/>
        <w:rPr>
          <w:rFonts w:ascii="Times New Roman" w:hAnsi="Times New Roman" w:cs="Times New Roman"/>
          <w:b/>
          <w:sz w:val="24"/>
          <w:szCs w:val="24"/>
        </w:rPr>
      </w:pPr>
      <w:r w:rsidRPr="0006384B">
        <w:rPr>
          <w:rFonts w:ascii="Times New Roman" w:hAnsi="Times New Roman" w:cs="Times New Roman"/>
          <w:b/>
          <w:sz w:val="24"/>
          <w:szCs w:val="24"/>
        </w:rPr>
        <w:t xml:space="preserve">APPENDIX </w:t>
      </w:r>
      <w:r w:rsidR="00DB4E0A" w:rsidRPr="0006384B">
        <w:rPr>
          <w:rFonts w:ascii="Times New Roman" w:hAnsi="Times New Roman" w:cs="Times New Roman"/>
          <w:b/>
          <w:sz w:val="24"/>
          <w:szCs w:val="24"/>
        </w:rPr>
        <w:t>C2</w:t>
      </w:r>
    </w:p>
    <w:p w14:paraId="3D863EA1" w14:textId="77777777" w:rsidR="00FC65F5" w:rsidRPr="0006384B" w:rsidRDefault="00FC65F5" w:rsidP="00FC65F5">
      <w:pPr>
        <w:jc w:val="center"/>
        <w:rPr>
          <w:rFonts w:ascii="Times New Roman" w:hAnsi="Times New Roman" w:cs="Times New Roman"/>
          <w:b/>
          <w:sz w:val="24"/>
          <w:szCs w:val="24"/>
        </w:rPr>
      </w:pPr>
    </w:p>
    <w:p w14:paraId="621D766F" w14:textId="77777777" w:rsidR="00FC65F5" w:rsidRPr="0006384B" w:rsidRDefault="00FC65F5" w:rsidP="00FC65F5">
      <w:pPr>
        <w:jc w:val="center"/>
        <w:rPr>
          <w:rFonts w:ascii="Times New Roman" w:eastAsia="Times New Roman" w:hAnsi="Times New Roman" w:cs="Times New Roman"/>
          <w:b/>
          <w:sz w:val="24"/>
          <w:szCs w:val="24"/>
        </w:rPr>
      </w:pPr>
      <w:r w:rsidRPr="0006384B">
        <w:rPr>
          <w:rFonts w:ascii="Times New Roman" w:eastAsia="Times New Roman" w:hAnsi="Times New Roman" w:cs="Times New Roman"/>
          <w:b/>
          <w:sz w:val="24"/>
          <w:szCs w:val="24"/>
        </w:rPr>
        <w:t xml:space="preserve">LETTER TO STATE </w:t>
      </w:r>
      <w:r w:rsidRPr="0006384B">
        <w:rPr>
          <w:rFonts w:ascii="Times New Roman" w:hAnsi="Times New Roman" w:cs="Times New Roman"/>
          <w:b/>
          <w:sz w:val="24"/>
          <w:szCs w:val="24"/>
        </w:rPr>
        <w:t>AGENCIES FROM REGIONAL OFFICES</w:t>
      </w:r>
    </w:p>
    <w:p w14:paraId="1F557943" w14:textId="77777777" w:rsidR="00FC65F5" w:rsidRPr="00FC65F5" w:rsidRDefault="00FC65F5" w:rsidP="00FC65F5">
      <w:pPr>
        <w:rPr>
          <w:rFonts w:ascii="Times New Roman" w:hAnsi="Times New Roman" w:cs="Times New Roman"/>
          <w:sz w:val="24"/>
          <w:szCs w:val="24"/>
        </w:rPr>
        <w:sectPr w:rsidR="00FC65F5" w:rsidRPr="00FC65F5">
          <w:headerReference w:type="default" r:id="rId7"/>
          <w:footerReference w:type="default" r:id="rId8"/>
          <w:pgSz w:w="12240" w:h="15840"/>
          <w:pgMar w:top="1440" w:right="1440" w:bottom="1440" w:left="1440" w:header="720" w:footer="720" w:gutter="0"/>
          <w:cols w:space="720"/>
          <w:docGrid w:linePitch="360"/>
        </w:sectPr>
      </w:pPr>
    </w:p>
    <w:bookmarkEnd w:id="0"/>
    <w:bookmarkEnd w:id="1"/>
    <w:p w14:paraId="2D19B943" w14:textId="77777777" w:rsidR="004F0FFC" w:rsidRPr="004F0FFC" w:rsidRDefault="004F0FFC" w:rsidP="004F0FFC">
      <w:pPr>
        <w:jc w:val="right"/>
        <w:rPr>
          <w:rFonts w:ascii="Calibri" w:eastAsia="Calibri" w:hAnsi="Calibri" w:cs="Times New Roman"/>
          <w:highlight w:val="yellow"/>
        </w:rPr>
      </w:pPr>
    </w:p>
    <w:p w14:paraId="4EE5027A" w14:textId="77777777" w:rsidR="004F0FFC" w:rsidRPr="004F0FFC" w:rsidRDefault="004F0FFC" w:rsidP="004F0FFC">
      <w:pPr>
        <w:rPr>
          <w:rFonts w:ascii="Times New Roman" w:eastAsia="Calibri" w:hAnsi="Times New Roman" w:cs="Times New Roman"/>
          <w:sz w:val="24"/>
          <w:szCs w:val="24"/>
        </w:rPr>
      </w:pPr>
      <w:r w:rsidRPr="004F0FFC">
        <w:rPr>
          <w:rFonts w:ascii="Times New Roman" w:eastAsia="Calibri" w:hAnsi="Times New Roman" w:cs="Times New Roman"/>
          <w:sz w:val="24"/>
          <w:szCs w:val="24"/>
        </w:rPr>
        <w:t>XX/XX/XXXX</w:t>
      </w:r>
    </w:p>
    <w:p w14:paraId="429CD292" w14:textId="77777777" w:rsidR="004F0FFC" w:rsidRPr="004F0FFC" w:rsidRDefault="004F0FFC" w:rsidP="004F0FFC">
      <w:pPr>
        <w:rPr>
          <w:rFonts w:ascii="Calibri" w:eastAsia="Calibri" w:hAnsi="Calibri" w:cs="Times New Roman"/>
        </w:rPr>
      </w:pPr>
      <w:r w:rsidRPr="004F0FFC">
        <w:rPr>
          <w:rFonts w:ascii="Times New Roman" w:eastAsia="Calibri" w:hAnsi="Times New Roman" w:cs="Times New Roman"/>
          <w:sz w:val="24"/>
          <w:szCs w:val="24"/>
        </w:rPr>
        <w:t>To:</w:t>
      </w:r>
      <w:r w:rsidRPr="004F0FFC">
        <w:rPr>
          <w:rFonts w:ascii="Calibri" w:eastAsia="Calibri" w:hAnsi="Calibri" w:cs="Times New Roman"/>
        </w:rPr>
        <w:t xml:space="preserve"> </w:t>
      </w:r>
      <w:r w:rsidRPr="004F0FFC">
        <w:rPr>
          <w:rFonts w:ascii="Calibri" w:eastAsia="Calibri" w:hAnsi="Calibri" w:cs="Times New Roman"/>
          <w:b/>
          <w:caps/>
          <w:color w:val="FF0000"/>
        </w:rPr>
        <w:t>[STATE WIC DIRECTORS from ALL STATES]</w:t>
      </w:r>
      <w:r w:rsidRPr="004F0FFC">
        <w:rPr>
          <w:rFonts w:ascii="Calibri" w:eastAsia="Calibri" w:hAnsi="Calibri" w:cs="Times New Roman"/>
        </w:rPr>
        <w:t xml:space="preserve"> </w:t>
      </w:r>
      <w:r w:rsidRPr="004F0FFC">
        <w:rPr>
          <w:rFonts w:ascii="Calibri" w:eastAsia="Calibri" w:hAnsi="Calibri" w:cs="Times New Roman"/>
        </w:rPr>
        <w:br/>
      </w:r>
      <w:r w:rsidRPr="004F0FFC">
        <w:rPr>
          <w:rFonts w:ascii="Times New Roman" w:eastAsia="Calibri" w:hAnsi="Times New Roman" w:cs="Times New Roman"/>
          <w:sz w:val="24"/>
          <w:szCs w:val="24"/>
        </w:rPr>
        <w:t xml:space="preserve">From: </w:t>
      </w:r>
      <w:r w:rsidR="00202ED5">
        <w:rPr>
          <w:rFonts w:ascii="Calibri" w:eastAsia="Calibri" w:hAnsi="Calibri" w:cs="Times New Roman"/>
          <w:b/>
          <w:caps/>
          <w:color w:val="FF0000"/>
        </w:rPr>
        <w:t>[FNS regional office</w:t>
      </w:r>
      <w:r w:rsidRPr="004F0FFC">
        <w:rPr>
          <w:rFonts w:ascii="Calibri" w:eastAsia="Calibri" w:hAnsi="Calibri" w:cs="Times New Roman"/>
          <w:b/>
          <w:caps/>
          <w:color w:val="FF0000"/>
        </w:rPr>
        <w:t>]</w:t>
      </w:r>
      <w:r w:rsidRPr="004F0FFC">
        <w:rPr>
          <w:rFonts w:ascii="Calibri" w:eastAsia="Calibri" w:hAnsi="Calibri" w:cs="Times New Roman"/>
        </w:rPr>
        <w:br/>
      </w:r>
      <w:r w:rsidRPr="004F0FFC">
        <w:rPr>
          <w:rFonts w:ascii="Times New Roman" w:eastAsia="Calibri" w:hAnsi="Times New Roman" w:cs="Times New Roman"/>
          <w:sz w:val="24"/>
          <w:szCs w:val="24"/>
        </w:rPr>
        <w:t>Subject: Participation in the “Third National Survey of WIC Participants Study” Survey</w:t>
      </w:r>
    </w:p>
    <w:p w14:paraId="1546F31F" w14:textId="77777777" w:rsidR="004F0FFC" w:rsidRPr="004F0FFC" w:rsidRDefault="004F0FFC" w:rsidP="004F0FFC">
      <w:pPr>
        <w:rPr>
          <w:rFonts w:ascii="Calibri" w:eastAsia="Calibri" w:hAnsi="Calibri" w:cs="Times New Roman"/>
        </w:rPr>
      </w:pPr>
    </w:p>
    <w:p w14:paraId="5DE9BC0F" w14:textId="77777777" w:rsidR="004F0FFC" w:rsidRPr="004F0FFC" w:rsidRDefault="004F0FFC" w:rsidP="004F0FFC">
      <w:pPr>
        <w:rPr>
          <w:rFonts w:ascii="Calibri" w:eastAsia="Calibri" w:hAnsi="Calibri" w:cs="Times New Roman"/>
        </w:rPr>
      </w:pPr>
      <w:r w:rsidRPr="004F0FFC">
        <w:rPr>
          <w:rFonts w:ascii="Times New Roman" w:eastAsia="Calibri" w:hAnsi="Times New Roman" w:cs="Times New Roman"/>
          <w:sz w:val="24"/>
          <w:szCs w:val="24"/>
        </w:rPr>
        <w:t>Dear</w:t>
      </w:r>
      <w:r w:rsidRPr="004F0FFC">
        <w:rPr>
          <w:rFonts w:ascii="Times New Roman" w:eastAsia="Calibri" w:hAnsi="Times New Roman" w:cs="Times New Roman"/>
          <w:sz w:val="24"/>
        </w:rPr>
        <w:t xml:space="preserve"> </w:t>
      </w:r>
      <w:r w:rsidRPr="004F0FFC">
        <w:rPr>
          <w:rFonts w:ascii="Calibri" w:eastAsia="Calibri" w:hAnsi="Calibri" w:cs="Times New Roman"/>
          <w:b/>
          <w:caps/>
          <w:color w:val="FF0000"/>
        </w:rPr>
        <w:t>[FIRST NAME] [LAST NAME]</w:t>
      </w:r>
      <w:r w:rsidRPr="004F0FFC">
        <w:rPr>
          <w:rFonts w:ascii="Calibri" w:eastAsia="Calibri" w:hAnsi="Calibri" w:cs="Times New Roman"/>
        </w:rPr>
        <w:t>:</w:t>
      </w:r>
    </w:p>
    <w:p w14:paraId="6AE07672" w14:textId="77777777" w:rsidR="00202ED5" w:rsidRDefault="004F0FFC" w:rsidP="00202ED5">
      <w:pPr>
        <w:rPr>
          <w:rFonts w:ascii="Times New Roman" w:eastAsia="Calibri" w:hAnsi="Times New Roman" w:cs="Times New Roman"/>
          <w:sz w:val="24"/>
          <w:szCs w:val="24"/>
        </w:rPr>
      </w:pPr>
      <w:r w:rsidRPr="004F0FFC">
        <w:rPr>
          <w:rFonts w:ascii="Times New Roman" w:eastAsia="Calibri" w:hAnsi="Times New Roman" w:cs="Times New Roman"/>
          <w:sz w:val="24"/>
          <w:szCs w:val="24"/>
        </w:rPr>
        <w:t>2M Research Services and its partner, Abt Associates, are working with Capital Consulting Corporation, a company that does research studies in health and human services, to conduct the “Third National Survey of WIC Participants (NSWP-III).”</w:t>
      </w:r>
      <w:r w:rsidRPr="004F0FFC" w:rsidDel="00B57560">
        <w:rPr>
          <w:rFonts w:ascii="Times New Roman" w:eastAsia="Calibri" w:hAnsi="Times New Roman" w:cs="Times New Roman"/>
          <w:sz w:val="24"/>
          <w:szCs w:val="24"/>
        </w:rPr>
        <w:t xml:space="preserve"> </w:t>
      </w:r>
      <w:r w:rsidRPr="004F0FFC">
        <w:rPr>
          <w:rFonts w:ascii="Times New Roman" w:eastAsia="Calibri" w:hAnsi="Times New Roman" w:cs="Times New Roman"/>
          <w:sz w:val="24"/>
          <w:szCs w:val="24"/>
        </w:rPr>
        <w:t xml:space="preserve">FNS has commissioned this study to provide nationally representative estimates of certification errors in the WIC program (required by the Improper Payment Elimination and Recovery Improvement Act); to collect information on State and local WIC agencies’ certification policies and procedures, participant caseloads, services provided and other aspects of agency operations; and to collect information from current and former WIC participants about their experiences with the WIC program. </w:t>
      </w:r>
    </w:p>
    <w:p w14:paraId="402CDBF0" w14:textId="77777777" w:rsidR="00202ED5" w:rsidRPr="004F0FFC" w:rsidRDefault="00202ED5" w:rsidP="00202ED5">
      <w:pPr>
        <w:rPr>
          <w:rFonts w:ascii="Times New Roman" w:eastAsia="Calibri" w:hAnsi="Times New Roman" w:cs="Times New Roman"/>
          <w:sz w:val="24"/>
          <w:szCs w:val="24"/>
        </w:rPr>
      </w:pPr>
      <w:r>
        <w:rPr>
          <w:rFonts w:ascii="Times New Roman" w:eastAsia="Calibri" w:hAnsi="Times New Roman" w:cs="Times New Roman"/>
          <w:sz w:val="24"/>
          <w:szCs w:val="24"/>
        </w:rPr>
        <w:t xml:space="preserve">Within five working days, you will receive an email from Jim Murdoch, the Project Director with 2M Research Services that will explain the study in detail and your important roles in ensuring successful data collection activities. </w:t>
      </w:r>
    </w:p>
    <w:p w14:paraId="22F5A45A" w14:textId="77777777" w:rsidR="004F0FFC" w:rsidRDefault="004F0FFC" w:rsidP="004F0FFC">
      <w:pPr>
        <w:rPr>
          <w:rFonts w:ascii="Times New Roman" w:eastAsia="Times New Roman" w:hAnsi="Times New Roman" w:cs="Times New Roman"/>
        </w:rPr>
      </w:pPr>
    </w:p>
    <w:p w14:paraId="44AED781" w14:textId="77777777" w:rsidR="00744D9C" w:rsidRDefault="00744D9C" w:rsidP="004F0FFC">
      <w:pPr>
        <w:rPr>
          <w:rFonts w:ascii="Times New Roman" w:eastAsia="Times New Roman" w:hAnsi="Times New Roman" w:cs="Times New Roman"/>
        </w:rPr>
      </w:pPr>
    </w:p>
    <w:p w14:paraId="028E3C4B" w14:textId="77777777" w:rsidR="00744D9C" w:rsidRDefault="00744D9C" w:rsidP="004F0FFC">
      <w:pPr>
        <w:rPr>
          <w:rFonts w:ascii="Times New Roman" w:eastAsia="Times New Roman" w:hAnsi="Times New Roman" w:cs="Times New Roman"/>
        </w:rPr>
      </w:pPr>
    </w:p>
    <w:p w14:paraId="25ABC737" w14:textId="77777777" w:rsidR="00744D9C" w:rsidRDefault="00744D9C" w:rsidP="004F0FFC">
      <w:pPr>
        <w:rPr>
          <w:rFonts w:ascii="Times New Roman" w:eastAsia="Times New Roman" w:hAnsi="Times New Roman" w:cs="Times New Roman"/>
        </w:rPr>
      </w:pPr>
    </w:p>
    <w:p w14:paraId="4A0644C6" w14:textId="77777777" w:rsidR="00744D9C" w:rsidRDefault="00744D9C" w:rsidP="004F0FFC">
      <w:pPr>
        <w:rPr>
          <w:rFonts w:ascii="Times New Roman" w:eastAsia="Times New Roman" w:hAnsi="Times New Roman" w:cs="Times New Roman"/>
        </w:rPr>
      </w:pPr>
    </w:p>
    <w:p w14:paraId="47A1C7E6" w14:textId="77777777" w:rsidR="00965B9C" w:rsidRDefault="00965B9C" w:rsidP="004F0FFC">
      <w:pPr>
        <w:rPr>
          <w:rFonts w:ascii="Times New Roman" w:eastAsia="Times New Roman" w:hAnsi="Times New Roman" w:cs="Times New Roman"/>
        </w:rPr>
      </w:pPr>
    </w:p>
    <w:tbl>
      <w:tblPr>
        <w:tblStyle w:val="GridTable2-Accent32"/>
        <w:tblW w:w="0" w:type="auto"/>
        <w:jc w:val="center"/>
        <w:tblLook w:val="0600" w:firstRow="0" w:lastRow="0" w:firstColumn="0" w:lastColumn="0" w:noHBand="1" w:noVBand="1"/>
      </w:tblPr>
      <w:tblGrid>
        <w:gridCol w:w="8640"/>
      </w:tblGrid>
      <w:tr w:rsidR="004F0FFC" w:rsidRPr="004F0FFC" w14:paraId="5044DD4C" w14:textId="77777777" w:rsidTr="006560E5">
        <w:trPr>
          <w:jc w:val="center"/>
        </w:trPr>
        <w:tc>
          <w:tcPr>
            <w:tcW w:w="8640" w:type="dxa"/>
          </w:tcPr>
          <w:p w14:paraId="0B8D8C1D" w14:textId="0AAEA278" w:rsidR="004F0FFC" w:rsidRPr="000E1F1F" w:rsidRDefault="001218B9" w:rsidP="004F0FFC">
            <w:pPr>
              <w:rPr>
                <w:rFonts w:ascii="Times New Roman" w:eastAsia="Calibri" w:hAnsi="Times New Roman" w:cs="Times New Roman"/>
                <w:sz w:val="18"/>
              </w:rPr>
            </w:pPr>
            <w:r w:rsidRPr="001218B9">
              <w:rPr>
                <w:rFonts w:ascii="Times New Roman" w:eastAsia="Calibri" w:hAnsi="Times New Roman"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7CEA7F40" w14:textId="77777777" w:rsidR="00D742A7" w:rsidRDefault="00D742A7" w:rsidP="00781968">
      <w:pPr>
        <w:tabs>
          <w:tab w:val="left" w:pos="5190"/>
        </w:tabs>
      </w:pPr>
    </w:p>
    <w:sectPr w:rsidR="00D742A7">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2247E4" w15:done="0"/>
  <w15:commentEx w15:paraId="122CEC38" w15:paraIdParent="642247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247E4" w16cid:durableId="1DA2E648"/>
  <w16cid:commentId w16cid:paraId="122CEC38" w16cid:durableId="1DA2E6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A79F3" w14:textId="77777777" w:rsidR="002508B5" w:rsidRDefault="002508B5" w:rsidP="00DB5098">
      <w:pPr>
        <w:spacing w:after="0" w:line="240" w:lineRule="auto"/>
      </w:pPr>
      <w:r>
        <w:separator/>
      </w:r>
    </w:p>
  </w:endnote>
  <w:endnote w:type="continuationSeparator" w:id="0">
    <w:p w14:paraId="3ECBF1DB" w14:textId="77777777" w:rsidR="002508B5" w:rsidRDefault="002508B5" w:rsidP="00DB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5273F" w14:textId="3F894F22" w:rsidR="00DB5098" w:rsidRPr="00DB5098" w:rsidRDefault="00DB5098" w:rsidP="00DB5098">
    <w:pPr>
      <w:tabs>
        <w:tab w:val="center" w:pos="4680"/>
        <w:tab w:val="right" w:pos="9360"/>
      </w:tabs>
      <w:spacing w:after="0" w:line="240" w:lineRule="auto"/>
      <w:jc w:val="right"/>
      <w:rPr>
        <w:rFonts w:ascii="Arial" w:eastAsia="Calibri" w:hAnsi="Arial" w:cs="Times New Roman"/>
        <w:color w:val="595959"/>
        <w:sz w:val="18"/>
      </w:rPr>
    </w:pPr>
    <w:r w:rsidRPr="00DB5098">
      <w:rPr>
        <w:rFonts w:ascii="Calibri" w:eastAsia="Calibri" w:hAnsi="Calibri" w:cs="Times New Roman"/>
      </w:rPr>
      <w:tab/>
    </w:r>
    <w:r w:rsidRPr="00DB5098">
      <w:rPr>
        <w:rFonts w:ascii="Arial" w:eastAsia="Calibri" w:hAnsi="Arial" w:cs="Times New Roman"/>
        <w:color w:val="595959"/>
        <w:sz w:val="18"/>
      </w:rPr>
      <w:t xml:space="preserve">pg. </w:t>
    </w:r>
    <w:r w:rsidRPr="00DB5098">
      <w:rPr>
        <w:rFonts w:ascii="Arial" w:eastAsia="Calibri" w:hAnsi="Arial" w:cs="Times New Roman"/>
        <w:color w:val="595959"/>
        <w:sz w:val="18"/>
      </w:rPr>
      <w:fldChar w:fldCharType="begin"/>
    </w:r>
    <w:r w:rsidRPr="00DB5098">
      <w:rPr>
        <w:rFonts w:ascii="Arial" w:eastAsia="Calibri" w:hAnsi="Arial" w:cs="Times New Roman"/>
        <w:color w:val="595959"/>
        <w:sz w:val="18"/>
      </w:rPr>
      <w:instrText xml:space="preserve"> PAGE   \* MERGEFORMAT </w:instrText>
    </w:r>
    <w:r w:rsidRPr="00DB5098">
      <w:rPr>
        <w:rFonts w:ascii="Arial" w:eastAsia="Calibri" w:hAnsi="Arial" w:cs="Times New Roman"/>
        <w:color w:val="595959"/>
        <w:sz w:val="18"/>
      </w:rPr>
      <w:fldChar w:fldCharType="separate"/>
    </w:r>
    <w:r w:rsidR="003913FB">
      <w:rPr>
        <w:rFonts w:ascii="Arial" w:eastAsia="Calibri" w:hAnsi="Arial" w:cs="Times New Roman"/>
        <w:noProof/>
        <w:color w:val="595959"/>
        <w:sz w:val="18"/>
      </w:rPr>
      <w:t>1</w:t>
    </w:r>
    <w:r w:rsidRPr="00DB5098">
      <w:rPr>
        <w:rFonts w:ascii="Arial" w:eastAsia="Calibri" w:hAnsi="Arial" w:cs="Times New Roman"/>
        <w:color w:val="59595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B1C86" w14:textId="77777777" w:rsidR="002508B5" w:rsidRDefault="002508B5" w:rsidP="00DB5098">
      <w:pPr>
        <w:spacing w:after="0" w:line="240" w:lineRule="auto"/>
      </w:pPr>
      <w:r>
        <w:separator/>
      </w:r>
    </w:p>
  </w:footnote>
  <w:footnote w:type="continuationSeparator" w:id="0">
    <w:p w14:paraId="1F8DB9B2" w14:textId="77777777" w:rsidR="002508B5" w:rsidRDefault="002508B5" w:rsidP="00DB5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FE0B8" w14:textId="2CBE4ED4" w:rsidR="007C2DDC" w:rsidRPr="00060F5D" w:rsidRDefault="007C2DDC" w:rsidP="007C2DDC">
    <w:pPr>
      <w:jc w:val="right"/>
      <w:rPr>
        <w:rFonts w:ascii="Times New Roman" w:eastAsia="Calibri"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B2C2" w14:textId="70FBCC26" w:rsidR="00965B9C" w:rsidRPr="00060F5D" w:rsidRDefault="00965B9C" w:rsidP="007C2DDC">
    <w:pPr>
      <w:jc w:val="right"/>
      <w:rPr>
        <w:rFonts w:ascii="Times New Roman" w:eastAsia="Calibri" w:hAnsi="Times New Roman" w:cs="Times New Roman"/>
        <w:b/>
        <w:sz w:val="18"/>
        <w:szCs w:val="18"/>
      </w:rPr>
    </w:pPr>
    <w:r w:rsidRPr="00060F5D">
      <w:rPr>
        <w:rFonts w:ascii="Times New Roman" w:eastAsia="Calibri" w:hAnsi="Times New Roman" w:cs="Times New Roman"/>
        <w:b/>
        <w:sz w:val="18"/>
        <w:szCs w:val="18"/>
      </w:rPr>
      <w:t xml:space="preserve">OMB Number: </w:t>
    </w:r>
    <w:r>
      <w:rPr>
        <w:rFonts w:ascii="Times New Roman" w:eastAsia="Calibri" w:hAnsi="Times New Roman" w:cs="Times New Roman"/>
        <w:b/>
        <w:sz w:val="18"/>
        <w:szCs w:val="18"/>
      </w:rPr>
      <w:t>0584</w:t>
    </w:r>
    <w:r w:rsidRPr="00060F5D">
      <w:rPr>
        <w:rFonts w:ascii="Times New Roman" w:eastAsia="Calibri" w:hAnsi="Times New Roman" w:cs="Times New Roman"/>
        <w:b/>
        <w:sz w:val="18"/>
        <w:szCs w:val="18"/>
      </w:rPr>
      <w:t>-XXXX</w:t>
    </w:r>
    <w:r w:rsidRPr="00060F5D">
      <w:rPr>
        <w:rFonts w:ascii="Times New Roman" w:eastAsia="Calibri" w:hAnsi="Times New Roman" w:cs="Times New Roman"/>
        <w:b/>
        <w:sz w:val="18"/>
        <w:szCs w:val="18"/>
      </w:rPr>
      <w:b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w15:presenceInfo w15:providerId="AD" w15:userId="S-1-5-21-2530180562-2284943630-2546815069-1812"/>
  </w15:person>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FC"/>
    <w:rsid w:val="00003208"/>
    <w:rsid w:val="00030825"/>
    <w:rsid w:val="00060F5D"/>
    <w:rsid w:val="0006384B"/>
    <w:rsid w:val="00084386"/>
    <w:rsid w:val="000D505A"/>
    <w:rsid w:val="000E05D1"/>
    <w:rsid w:val="000E1F1F"/>
    <w:rsid w:val="000F3F4E"/>
    <w:rsid w:val="001218B9"/>
    <w:rsid w:val="00146735"/>
    <w:rsid w:val="00150B96"/>
    <w:rsid w:val="0018006D"/>
    <w:rsid w:val="001D3D4B"/>
    <w:rsid w:val="001E6CF3"/>
    <w:rsid w:val="001F6C41"/>
    <w:rsid w:val="00202ED5"/>
    <w:rsid w:val="002039A9"/>
    <w:rsid w:val="00217D88"/>
    <w:rsid w:val="002508B5"/>
    <w:rsid w:val="00283273"/>
    <w:rsid w:val="00294B9E"/>
    <w:rsid w:val="002F42A9"/>
    <w:rsid w:val="002F6AA5"/>
    <w:rsid w:val="003443D1"/>
    <w:rsid w:val="003913FB"/>
    <w:rsid w:val="003A06C6"/>
    <w:rsid w:val="003A29FF"/>
    <w:rsid w:val="003D20EE"/>
    <w:rsid w:val="004477A2"/>
    <w:rsid w:val="00465B81"/>
    <w:rsid w:val="004A0A48"/>
    <w:rsid w:val="004A4D28"/>
    <w:rsid w:val="004B0B03"/>
    <w:rsid w:val="004C3169"/>
    <w:rsid w:val="004C5F5D"/>
    <w:rsid w:val="004E1168"/>
    <w:rsid w:val="004F0FFC"/>
    <w:rsid w:val="00504FEE"/>
    <w:rsid w:val="005730AA"/>
    <w:rsid w:val="00624BB9"/>
    <w:rsid w:val="00627596"/>
    <w:rsid w:val="006276F4"/>
    <w:rsid w:val="00671F3A"/>
    <w:rsid w:val="006A00DD"/>
    <w:rsid w:val="006B4C80"/>
    <w:rsid w:val="00744D9C"/>
    <w:rsid w:val="00777432"/>
    <w:rsid w:val="00781968"/>
    <w:rsid w:val="007A6DD2"/>
    <w:rsid w:val="007C2DDC"/>
    <w:rsid w:val="007E0F72"/>
    <w:rsid w:val="007E14CD"/>
    <w:rsid w:val="007E2D0D"/>
    <w:rsid w:val="008111D6"/>
    <w:rsid w:val="0081178F"/>
    <w:rsid w:val="00842622"/>
    <w:rsid w:val="0088016D"/>
    <w:rsid w:val="008B3F08"/>
    <w:rsid w:val="008C6225"/>
    <w:rsid w:val="009019E0"/>
    <w:rsid w:val="009146BD"/>
    <w:rsid w:val="00965B9C"/>
    <w:rsid w:val="0097406C"/>
    <w:rsid w:val="009B4167"/>
    <w:rsid w:val="009D11C8"/>
    <w:rsid w:val="009F39A7"/>
    <w:rsid w:val="00A3561B"/>
    <w:rsid w:val="00A6311F"/>
    <w:rsid w:val="00A96CBE"/>
    <w:rsid w:val="00AB4817"/>
    <w:rsid w:val="00AC3A5A"/>
    <w:rsid w:val="00AF3C46"/>
    <w:rsid w:val="00B01B89"/>
    <w:rsid w:val="00B56FEA"/>
    <w:rsid w:val="00B8547D"/>
    <w:rsid w:val="00B85F3D"/>
    <w:rsid w:val="00BD0308"/>
    <w:rsid w:val="00BE2490"/>
    <w:rsid w:val="00C44CC8"/>
    <w:rsid w:val="00C829C4"/>
    <w:rsid w:val="00C941C8"/>
    <w:rsid w:val="00C97369"/>
    <w:rsid w:val="00CA3B69"/>
    <w:rsid w:val="00CA71AC"/>
    <w:rsid w:val="00CA7CF0"/>
    <w:rsid w:val="00CC0B02"/>
    <w:rsid w:val="00CC1392"/>
    <w:rsid w:val="00CF435E"/>
    <w:rsid w:val="00D31408"/>
    <w:rsid w:val="00D742A7"/>
    <w:rsid w:val="00D83072"/>
    <w:rsid w:val="00D83375"/>
    <w:rsid w:val="00D92B24"/>
    <w:rsid w:val="00DB4E0A"/>
    <w:rsid w:val="00DB5098"/>
    <w:rsid w:val="00DE7A5B"/>
    <w:rsid w:val="00E3462A"/>
    <w:rsid w:val="00E95276"/>
    <w:rsid w:val="00EA2911"/>
    <w:rsid w:val="00EB61D1"/>
    <w:rsid w:val="00EC11E7"/>
    <w:rsid w:val="00ED7249"/>
    <w:rsid w:val="00EE34F5"/>
    <w:rsid w:val="00F10F0A"/>
    <w:rsid w:val="00F44D24"/>
    <w:rsid w:val="00F522C7"/>
    <w:rsid w:val="00F86D54"/>
    <w:rsid w:val="00FC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C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4F0FF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MTableGrid2">
    <w:name w:val="2M Table Grid2"/>
    <w:basedOn w:val="TableNormal"/>
    <w:next w:val="TableGrid"/>
    <w:uiPriority w:val="59"/>
    <w:locked/>
    <w:rsid w:val="004F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98"/>
  </w:style>
  <w:style w:type="paragraph" w:styleId="Footer">
    <w:name w:val="footer"/>
    <w:basedOn w:val="Normal"/>
    <w:link w:val="FooterChar"/>
    <w:uiPriority w:val="99"/>
    <w:unhideWhenUsed/>
    <w:rsid w:val="00DB5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98"/>
  </w:style>
  <w:style w:type="paragraph" w:styleId="BalloonText">
    <w:name w:val="Balloon Text"/>
    <w:basedOn w:val="Normal"/>
    <w:link w:val="BalloonTextChar"/>
    <w:uiPriority w:val="99"/>
    <w:semiHidden/>
    <w:unhideWhenUsed/>
    <w:rsid w:val="00FC6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F5"/>
    <w:rPr>
      <w:rFonts w:ascii="Segoe UI" w:hAnsi="Segoe UI" w:cs="Segoe UI"/>
      <w:sz w:val="18"/>
      <w:szCs w:val="18"/>
    </w:rPr>
  </w:style>
  <w:style w:type="paragraph" w:styleId="Revision">
    <w:name w:val="Revision"/>
    <w:hidden/>
    <w:uiPriority w:val="99"/>
    <w:semiHidden/>
    <w:rsid w:val="00060F5D"/>
    <w:pPr>
      <w:spacing w:after="0" w:line="240" w:lineRule="auto"/>
    </w:pPr>
  </w:style>
  <w:style w:type="character" w:styleId="CommentReference">
    <w:name w:val="annotation reference"/>
    <w:basedOn w:val="DefaultParagraphFont"/>
    <w:uiPriority w:val="99"/>
    <w:semiHidden/>
    <w:unhideWhenUsed/>
    <w:rsid w:val="00ED7249"/>
    <w:rPr>
      <w:sz w:val="16"/>
      <w:szCs w:val="16"/>
    </w:rPr>
  </w:style>
  <w:style w:type="paragraph" w:styleId="CommentText">
    <w:name w:val="annotation text"/>
    <w:basedOn w:val="Normal"/>
    <w:link w:val="CommentTextChar"/>
    <w:uiPriority w:val="99"/>
    <w:semiHidden/>
    <w:unhideWhenUsed/>
    <w:rsid w:val="00ED7249"/>
    <w:pPr>
      <w:spacing w:line="240" w:lineRule="auto"/>
    </w:pPr>
    <w:rPr>
      <w:sz w:val="20"/>
      <w:szCs w:val="20"/>
    </w:rPr>
  </w:style>
  <w:style w:type="character" w:customStyle="1" w:styleId="CommentTextChar">
    <w:name w:val="Comment Text Char"/>
    <w:basedOn w:val="DefaultParagraphFont"/>
    <w:link w:val="CommentText"/>
    <w:uiPriority w:val="99"/>
    <w:semiHidden/>
    <w:rsid w:val="00ED7249"/>
    <w:rPr>
      <w:sz w:val="20"/>
      <w:szCs w:val="20"/>
    </w:rPr>
  </w:style>
  <w:style w:type="paragraph" w:styleId="CommentSubject">
    <w:name w:val="annotation subject"/>
    <w:basedOn w:val="CommentText"/>
    <w:next w:val="CommentText"/>
    <w:link w:val="CommentSubjectChar"/>
    <w:uiPriority w:val="99"/>
    <w:semiHidden/>
    <w:unhideWhenUsed/>
    <w:rsid w:val="00ED7249"/>
    <w:rPr>
      <w:b/>
      <w:bCs/>
    </w:rPr>
  </w:style>
  <w:style w:type="character" w:customStyle="1" w:styleId="CommentSubjectChar">
    <w:name w:val="Comment Subject Char"/>
    <w:basedOn w:val="CommentTextChar"/>
    <w:link w:val="CommentSubject"/>
    <w:uiPriority w:val="99"/>
    <w:semiHidden/>
    <w:rsid w:val="00ED724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4F0FF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MTableGrid2">
    <w:name w:val="2M Table Grid2"/>
    <w:basedOn w:val="TableNormal"/>
    <w:next w:val="TableGrid"/>
    <w:uiPriority w:val="59"/>
    <w:locked/>
    <w:rsid w:val="004F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98"/>
  </w:style>
  <w:style w:type="paragraph" w:styleId="Footer">
    <w:name w:val="footer"/>
    <w:basedOn w:val="Normal"/>
    <w:link w:val="FooterChar"/>
    <w:uiPriority w:val="99"/>
    <w:unhideWhenUsed/>
    <w:rsid w:val="00DB5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98"/>
  </w:style>
  <w:style w:type="paragraph" w:styleId="BalloonText">
    <w:name w:val="Balloon Text"/>
    <w:basedOn w:val="Normal"/>
    <w:link w:val="BalloonTextChar"/>
    <w:uiPriority w:val="99"/>
    <w:semiHidden/>
    <w:unhideWhenUsed/>
    <w:rsid w:val="00FC6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F5"/>
    <w:rPr>
      <w:rFonts w:ascii="Segoe UI" w:hAnsi="Segoe UI" w:cs="Segoe UI"/>
      <w:sz w:val="18"/>
      <w:szCs w:val="18"/>
    </w:rPr>
  </w:style>
  <w:style w:type="paragraph" w:styleId="Revision">
    <w:name w:val="Revision"/>
    <w:hidden/>
    <w:uiPriority w:val="99"/>
    <w:semiHidden/>
    <w:rsid w:val="00060F5D"/>
    <w:pPr>
      <w:spacing w:after="0" w:line="240" w:lineRule="auto"/>
    </w:pPr>
  </w:style>
  <w:style w:type="character" w:styleId="CommentReference">
    <w:name w:val="annotation reference"/>
    <w:basedOn w:val="DefaultParagraphFont"/>
    <w:uiPriority w:val="99"/>
    <w:semiHidden/>
    <w:unhideWhenUsed/>
    <w:rsid w:val="00ED7249"/>
    <w:rPr>
      <w:sz w:val="16"/>
      <w:szCs w:val="16"/>
    </w:rPr>
  </w:style>
  <w:style w:type="paragraph" w:styleId="CommentText">
    <w:name w:val="annotation text"/>
    <w:basedOn w:val="Normal"/>
    <w:link w:val="CommentTextChar"/>
    <w:uiPriority w:val="99"/>
    <w:semiHidden/>
    <w:unhideWhenUsed/>
    <w:rsid w:val="00ED7249"/>
    <w:pPr>
      <w:spacing w:line="240" w:lineRule="auto"/>
    </w:pPr>
    <w:rPr>
      <w:sz w:val="20"/>
      <w:szCs w:val="20"/>
    </w:rPr>
  </w:style>
  <w:style w:type="character" w:customStyle="1" w:styleId="CommentTextChar">
    <w:name w:val="Comment Text Char"/>
    <w:basedOn w:val="DefaultParagraphFont"/>
    <w:link w:val="CommentText"/>
    <w:uiPriority w:val="99"/>
    <w:semiHidden/>
    <w:rsid w:val="00ED7249"/>
    <w:rPr>
      <w:sz w:val="20"/>
      <w:szCs w:val="20"/>
    </w:rPr>
  </w:style>
  <w:style w:type="paragraph" w:styleId="CommentSubject">
    <w:name w:val="annotation subject"/>
    <w:basedOn w:val="CommentText"/>
    <w:next w:val="CommentText"/>
    <w:link w:val="CommentSubjectChar"/>
    <w:uiPriority w:val="99"/>
    <w:semiHidden/>
    <w:unhideWhenUsed/>
    <w:rsid w:val="00ED7249"/>
    <w:rPr>
      <w:b/>
      <w:bCs/>
    </w:rPr>
  </w:style>
  <w:style w:type="character" w:customStyle="1" w:styleId="CommentSubjectChar">
    <w:name w:val="Comment Subject Char"/>
    <w:basedOn w:val="CommentTextChar"/>
    <w:link w:val="CommentSubject"/>
    <w:uiPriority w:val="99"/>
    <w:semiHidden/>
    <w:rsid w:val="00ED72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SYSTEM</cp:lastModifiedBy>
  <cp:revision>2</cp:revision>
  <dcterms:created xsi:type="dcterms:W3CDTF">2018-01-29T23:09:00Z</dcterms:created>
  <dcterms:modified xsi:type="dcterms:W3CDTF">2018-01-29T23:09:00Z</dcterms:modified>
</cp:coreProperties>
</file>