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C4" w:rsidRPr="00691F3F" w:rsidRDefault="00DF39C4" w:rsidP="00DF39C4">
      <w:pPr>
        <w:pStyle w:val="AppHeading1"/>
      </w:pPr>
      <w:bookmarkStart w:id="0" w:name="_Toc18942131"/>
      <w:bookmarkStart w:id="1" w:name="_GoBack"/>
      <w:bookmarkEnd w:id="1"/>
      <w:r>
        <w:t>Appendix B:</w:t>
      </w:r>
      <w:r>
        <w:br/>
        <w:t>Screener</w:t>
      </w:r>
      <w:bookmarkEnd w:id="0"/>
    </w:p>
    <w:p w:rsidR="00DF39C4" w:rsidRPr="00691F3F" w:rsidRDefault="00DF39C4" w:rsidP="00DF39C4">
      <w:pPr>
        <w:pStyle w:val="BodyText"/>
        <w:rPr>
          <w:i/>
          <w:iCs/>
        </w:rPr>
      </w:pPr>
      <w:r w:rsidRPr="00691F3F">
        <w:rPr>
          <w:i/>
          <w:iCs/>
        </w:rPr>
        <w:t xml:space="preserve">Any text in angle brackets “&lt; &gt;” indicates part of the script that will change based on the participant, or situation. The intended content (or content options) are indicated in the brackets. </w:t>
      </w:r>
    </w:p>
    <w:p w:rsidR="00DF39C4" w:rsidRDefault="00DF39C4" w:rsidP="00DF39C4">
      <w:pPr>
        <w:pStyle w:val="BodyText"/>
        <w:rPr>
          <w:snapToGrid/>
        </w:rPr>
      </w:pPr>
    </w:p>
    <w:p w:rsidR="00DF39C4" w:rsidRDefault="00DF39C4" w:rsidP="00DF39C4">
      <w:pPr>
        <w:pStyle w:val="BodyText"/>
        <w:rPr>
          <w:snapToGrid/>
        </w:rPr>
      </w:pPr>
      <w:r>
        <w:rPr>
          <w:snapToGrid/>
        </w:rPr>
        <w:t>Hello, my name is ____ from L&amp;E Research. Thank you for your interest in the study. Before we continue, I want to let you know that the interviews will be conducted online and will be livestreamed so that other members of the study team and FDA can observe. The interview will be audio-recorded and transcribed. All audio files and transcript files will be kept on password protected computers at RTI and FDA and will only be accessible to study staff.</w:t>
      </w:r>
    </w:p>
    <w:p w:rsidR="00DF39C4" w:rsidRDefault="00DF39C4" w:rsidP="00DF39C4">
      <w:pPr>
        <w:pStyle w:val="BodyText"/>
        <w:rPr>
          <w:snapToGrid/>
        </w:rPr>
      </w:pPr>
      <w:r>
        <w:rPr>
          <w:snapToGrid/>
        </w:rPr>
        <w:t xml:space="preserve">To protect your privacy, we ask that you only use your first name during the interview, and that you do not disclose personal information about yourself. Your name will not be associated with the audio file or transcript of your interview, and no one at FDA will have your full name or contact information. RTI project staff will have your phone number so that they can contact you if needed about your appointment. They will delete the records containing this information after your interview has been completed. </w:t>
      </w:r>
    </w:p>
    <w:p w:rsidR="00DF39C4" w:rsidRDefault="00DF39C4" w:rsidP="00DF39C4">
      <w:pPr>
        <w:pStyle w:val="BodyText"/>
        <w:rPr>
          <w:snapToGrid/>
        </w:rPr>
      </w:pPr>
      <w:r>
        <w:rPr>
          <w:snapToGrid/>
        </w:rPr>
        <w:t xml:space="preserve">If you qualify and agree to participate: </w:t>
      </w:r>
    </w:p>
    <w:p w:rsidR="00DF39C4" w:rsidRDefault="00DF39C4" w:rsidP="00DF39C4">
      <w:pPr>
        <w:pStyle w:val="BodyText"/>
        <w:numPr>
          <w:ilvl w:val="0"/>
          <w:numId w:val="2"/>
        </w:numPr>
        <w:rPr>
          <w:snapToGrid/>
        </w:rPr>
      </w:pPr>
      <w:r>
        <w:rPr>
          <w:snapToGrid/>
        </w:rPr>
        <w:t>Do you consent to having your interview audio-recorded?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Yes</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CONTINUE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No</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w:t>
            </w:r>
            <w:r w:rsidRPr="00A079EF">
              <w:rPr>
                <w:b/>
                <w:color w:val="FF0000"/>
              </w:rPr>
              <w:t>TERMINATE</w:t>
            </w:r>
          </w:p>
        </w:tc>
      </w:tr>
    </w:tbl>
    <w:p w:rsidR="00DF39C4" w:rsidRDefault="00DF39C4" w:rsidP="00DF39C4">
      <w:pPr>
        <w:pStyle w:val="BodyText"/>
        <w:spacing w:after="120" w:line="276" w:lineRule="auto"/>
        <w:rPr>
          <w:snapToGrid/>
        </w:rPr>
      </w:pPr>
    </w:p>
    <w:p w:rsidR="00DF39C4" w:rsidRPr="00562BDD" w:rsidRDefault="00DF39C4" w:rsidP="00DF39C4">
      <w:pPr>
        <w:pStyle w:val="BodyText"/>
        <w:numPr>
          <w:ilvl w:val="0"/>
          <w:numId w:val="2"/>
        </w:numPr>
        <w:rPr>
          <w:snapToGrid/>
        </w:rPr>
      </w:pPr>
      <w:r>
        <w:rPr>
          <w:snapToGrid/>
        </w:rPr>
        <w:t>Do you consent to having your interview livestreamed?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Yes</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CONTINUE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No</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w:t>
            </w:r>
            <w:r w:rsidRPr="00A079EF">
              <w:rPr>
                <w:b/>
                <w:color w:val="FF0000"/>
              </w:rPr>
              <w:t>TERMINATE</w:t>
            </w:r>
          </w:p>
        </w:tc>
      </w:tr>
    </w:tbl>
    <w:p w:rsidR="00DF39C4" w:rsidRPr="002E12C3" w:rsidRDefault="00DF39C4" w:rsidP="00DF39C4">
      <w:pPr>
        <w:pStyle w:val="BodyText"/>
        <w:spacing w:after="120" w:line="276" w:lineRule="auto"/>
        <w:rPr>
          <w:snapToGrid/>
        </w:rPr>
      </w:pPr>
    </w:p>
    <w:p w:rsidR="00DF39C4" w:rsidRPr="00A079EF" w:rsidRDefault="00DF39C4" w:rsidP="00DF39C4">
      <w:pPr>
        <w:pStyle w:val="BodyText"/>
        <w:numPr>
          <w:ilvl w:val="0"/>
          <w:numId w:val="2"/>
        </w:numPr>
        <w:spacing w:after="120" w:line="276" w:lineRule="auto"/>
        <w:rPr>
          <w:snapToGrid/>
        </w:rPr>
      </w:pPr>
      <w:r w:rsidRPr="00A079EF">
        <w:t xml:space="preserve">Are you </w:t>
      </w:r>
      <w:r>
        <w:t>currently practicing medicine</w:t>
      </w:r>
      <w:r w:rsidRPr="00A079EF">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Yes</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CONTINUE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No</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w:t>
            </w:r>
            <w:r w:rsidRPr="00A079EF">
              <w:rPr>
                <w:b/>
                <w:color w:val="FF0000"/>
              </w:rPr>
              <w:t>TERMINATE</w:t>
            </w:r>
          </w:p>
        </w:tc>
      </w:tr>
    </w:tbl>
    <w:p w:rsidR="00DF39C4" w:rsidRPr="00A079EF" w:rsidRDefault="00DF39C4" w:rsidP="00DF39C4">
      <w:pPr>
        <w:pStyle w:val="BodyText"/>
        <w:spacing w:after="120"/>
        <w:ind w:left="720"/>
      </w:pPr>
    </w:p>
    <w:p w:rsidR="00DF39C4" w:rsidRPr="00A079EF" w:rsidRDefault="00DF39C4" w:rsidP="00DF39C4">
      <w:pPr>
        <w:pStyle w:val="BodyText"/>
        <w:numPr>
          <w:ilvl w:val="0"/>
          <w:numId w:val="2"/>
        </w:numPr>
        <w:spacing w:after="120" w:line="264" w:lineRule="auto"/>
      </w:pPr>
      <w:r w:rsidRPr="00A079EF">
        <w:t xml:space="preserve">Have you ever worked for…?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 xml:space="preserve">Department of </w:t>
            </w:r>
            <w:r w:rsidRPr="00A079EF">
              <w:rPr>
                <w:b/>
                <w:bCs/>
              </w:rPr>
              <w:lastRenderedPageBreak/>
              <w:t>Health and Human Services</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w:t>
            </w:r>
            <w:r>
              <w:rPr>
                <w:b/>
              </w:rPr>
              <w:t xml:space="preserve">IF YES, </w:t>
            </w:r>
            <w:r w:rsidRPr="00A079EF">
              <w:rPr>
                <w:b/>
                <w:color w:val="FF0000"/>
              </w:rPr>
              <w:t>TERMINATE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lastRenderedPageBreak/>
              <w:t>Market Research Firm</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w:t>
            </w:r>
            <w:r>
              <w:rPr>
                <w:b/>
              </w:rPr>
              <w:t xml:space="preserve">IF YES, </w:t>
            </w:r>
            <w:r w:rsidRPr="00A079EF">
              <w:rPr>
                <w:b/>
                <w:color w:val="FF0000"/>
              </w:rPr>
              <w:t>TERMINATE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Pharmaceutical company</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w:t>
            </w:r>
            <w:r>
              <w:rPr>
                <w:b/>
              </w:rPr>
              <w:t xml:space="preserve">IF YES, </w:t>
            </w:r>
            <w:r w:rsidRPr="00A079EF">
              <w:rPr>
                <w:b/>
                <w:color w:val="FF0000"/>
              </w:rPr>
              <w:t>TERMINATE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RTI International</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w:t>
            </w:r>
            <w:r>
              <w:rPr>
                <w:b/>
              </w:rPr>
              <w:t xml:space="preserve">IF YES, </w:t>
            </w:r>
            <w:r w:rsidRPr="00A079EF">
              <w:rPr>
                <w:b/>
                <w:color w:val="FF0000"/>
              </w:rPr>
              <w:t>TERMINATE</w:t>
            </w:r>
          </w:p>
        </w:tc>
      </w:tr>
    </w:tbl>
    <w:p w:rsidR="00DF39C4" w:rsidRDefault="00DF39C4" w:rsidP="00DF39C4">
      <w:pPr>
        <w:pStyle w:val="BodyText"/>
        <w:spacing w:after="120" w:line="276" w:lineRule="auto"/>
      </w:pPr>
    </w:p>
    <w:p w:rsidR="00DF39C4" w:rsidRPr="00A079EF" w:rsidRDefault="00DF39C4" w:rsidP="00DF39C4">
      <w:pPr>
        <w:pStyle w:val="BodyText"/>
        <w:numPr>
          <w:ilvl w:val="0"/>
          <w:numId w:val="2"/>
        </w:numPr>
        <w:spacing w:after="120" w:line="276" w:lineRule="auto"/>
      </w:pPr>
      <w:r w:rsidRPr="00A079EF">
        <w:t>Are you 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33"/>
        <w:gridCol w:w="5040"/>
      </w:tblGrid>
      <w:tr w:rsidR="00DF39C4" w:rsidRPr="00A079EF" w:rsidTr="00B84135">
        <w:tc>
          <w:tcPr>
            <w:tcW w:w="2407"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Primary Care Physician (Family Practice, Internal Medicine, General Practitioner)</w:t>
            </w:r>
          </w:p>
        </w:tc>
        <w:tc>
          <w:tcPr>
            <w:tcW w:w="833"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CONTINUE</w:t>
            </w:r>
            <w:r>
              <w:rPr>
                <w:b/>
              </w:rPr>
              <w:t xml:space="preserve"> (Go to Q7)</w:t>
            </w:r>
          </w:p>
        </w:tc>
      </w:tr>
      <w:tr w:rsidR="00DF39C4" w:rsidRPr="00A079EF" w:rsidTr="00B84135">
        <w:tc>
          <w:tcPr>
            <w:tcW w:w="2407"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Specialist</w:t>
            </w:r>
            <w:r>
              <w:rPr>
                <w:b/>
                <w:bCs/>
              </w:rPr>
              <w:t xml:space="preserve"> (physician)</w:t>
            </w:r>
          </w:p>
        </w:tc>
        <w:tc>
          <w:tcPr>
            <w:tcW w:w="833"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r>
              <w:rPr>
                <w:b/>
              </w:rPr>
              <w:t xml:space="preserve"> (Go to Q6)</w:t>
            </w:r>
          </w:p>
        </w:tc>
      </w:tr>
      <w:tr w:rsidR="00DF39C4" w:rsidRPr="00A079EF" w:rsidTr="00B84135">
        <w:tc>
          <w:tcPr>
            <w:tcW w:w="2407"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All Other Types</w:t>
            </w:r>
          </w:p>
        </w:tc>
        <w:tc>
          <w:tcPr>
            <w:tcW w:w="833"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w:t>
            </w:r>
            <w:r w:rsidRPr="00A079EF">
              <w:rPr>
                <w:b/>
                <w:color w:val="FF0000"/>
              </w:rPr>
              <w:t>TERMINATE</w:t>
            </w:r>
          </w:p>
        </w:tc>
      </w:tr>
    </w:tbl>
    <w:p w:rsidR="00DF39C4" w:rsidRPr="00A079EF" w:rsidRDefault="00DF39C4" w:rsidP="00DF39C4">
      <w:pPr>
        <w:autoSpaceDE w:val="0"/>
        <w:autoSpaceDN w:val="0"/>
        <w:adjustRightInd w:val="0"/>
        <w:rPr>
          <w:szCs w:val="20"/>
        </w:rPr>
      </w:pPr>
    </w:p>
    <w:p w:rsidR="00DF39C4" w:rsidRDefault="00DF39C4" w:rsidP="00DF39C4">
      <w:pPr>
        <w:pStyle w:val="ListParagraph"/>
        <w:numPr>
          <w:ilvl w:val="0"/>
          <w:numId w:val="2"/>
        </w:numPr>
      </w:pPr>
      <w:r>
        <w:t xml:space="preserve">What is your </w:t>
      </w:r>
      <w:r w:rsidRPr="00950FE2">
        <w:rPr>
          <w:szCs w:val="20"/>
          <w:u w:val="single"/>
        </w:rPr>
        <w:t>primary</w:t>
      </w:r>
      <w:r w:rsidRPr="00950FE2">
        <w:rPr>
          <w:szCs w:val="20"/>
        </w:rPr>
        <w:t xml:space="preserve"> area of specialization</w:t>
      </w:r>
      <w:r>
        <w:t xml:space="preserve"> (e.g., Internal Medicine, Gastroenterology)?</w:t>
      </w:r>
    </w:p>
    <w:p w:rsidR="00DF39C4" w:rsidRPr="00FE0C84" w:rsidRDefault="00DF39C4" w:rsidP="00DF39C4">
      <w:pPr>
        <w:autoSpaceDE w:val="0"/>
        <w:autoSpaceDN w:val="0"/>
        <w:adjustRightInd w:val="0"/>
        <w:ind w:left="360"/>
        <w:rPr>
          <w:szCs w:val="20"/>
        </w:rPr>
      </w:pPr>
    </w:p>
    <w:p w:rsidR="00DF39C4" w:rsidRDefault="00DF39C4" w:rsidP="00DF39C4">
      <w:r>
        <w:tab/>
      </w:r>
      <w:r>
        <w:tab/>
        <w:t>(Open-ended)</w:t>
      </w:r>
    </w:p>
    <w:p w:rsidR="00DF39C4" w:rsidRPr="00FE0C84" w:rsidRDefault="00DF39C4" w:rsidP="00DF39C4">
      <w:pPr>
        <w:autoSpaceDE w:val="0"/>
        <w:autoSpaceDN w:val="0"/>
        <w:adjustRightInd w:val="0"/>
        <w:ind w:left="720" w:firstLine="720"/>
        <w:rPr>
          <w:szCs w:val="20"/>
        </w:rPr>
      </w:pPr>
      <w:r w:rsidRPr="00FE0C84">
        <w:rPr>
          <w:szCs w:val="20"/>
        </w:rPr>
        <w:t>(Screen for a mix)</w:t>
      </w:r>
    </w:p>
    <w:p w:rsidR="00DF39C4" w:rsidRPr="00A079EF" w:rsidRDefault="00DF39C4" w:rsidP="00DF39C4">
      <w:pPr>
        <w:pStyle w:val="BodyText"/>
        <w:spacing w:after="120" w:line="276" w:lineRule="auto"/>
      </w:pPr>
    </w:p>
    <w:p w:rsidR="00DF39C4" w:rsidRPr="00FE0C84" w:rsidRDefault="00DF39C4" w:rsidP="00DF39C4">
      <w:pPr>
        <w:pStyle w:val="ListParagraph"/>
        <w:numPr>
          <w:ilvl w:val="0"/>
          <w:numId w:val="2"/>
        </w:numPr>
        <w:tabs>
          <w:tab w:val="left" w:pos="720"/>
        </w:tabs>
        <w:spacing w:after="200" w:line="276" w:lineRule="auto"/>
        <w:rPr>
          <w:szCs w:val="20"/>
        </w:rPr>
      </w:pPr>
      <w:r w:rsidRPr="00FE0C84">
        <w:rPr>
          <w:szCs w:val="20"/>
        </w:rPr>
        <w:t>What percentage of your time do you spend providing direct patient care</w:t>
      </w:r>
      <w:r>
        <w:rPr>
          <w:szCs w:val="20"/>
        </w:rPr>
        <w:t xml:space="preserve"> (e.g. </w:t>
      </w:r>
      <w:r>
        <w:t>see patients in the office, see patients in the hospital, perform surgery/procedures)</w:t>
      </w:r>
      <w:r w:rsidRPr="00FE0C84">
        <w:rPr>
          <w:szCs w:val="20"/>
        </w:rPr>
        <w:t>?</w:t>
      </w:r>
    </w:p>
    <w:p w:rsidR="00DF39C4" w:rsidRDefault="00DF39C4" w:rsidP="00DF39C4">
      <w:pPr>
        <w:ind w:left="1440"/>
      </w:pPr>
      <w:r>
        <w:t>(Open-ended)</w:t>
      </w:r>
    </w:p>
    <w:p w:rsidR="00DF39C4" w:rsidRPr="00950FE2" w:rsidRDefault="00DF39C4" w:rsidP="00DF39C4">
      <w:pPr>
        <w:autoSpaceDE w:val="0"/>
        <w:autoSpaceDN w:val="0"/>
        <w:adjustRightInd w:val="0"/>
        <w:ind w:left="720" w:firstLine="720"/>
        <w:rPr>
          <w:szCs w:val="20"/>
        </w:rPr>
      </w:pPr>
      <w:r w:rsidRPr="00950FE2">
        <w:rPr>
          <w:szCs w:val="20"/>
        </w:rPr>
        <w:t>(Screen for a mix)</w:t>
      </w:r>
    </w:p>
    <w:p w:rsidR="00DF39C4" w:rsidRPr="00FE0C84" w:rsidRDefault="00DF39C4" w:rsidP="00DF39C4">
      <w:pPr>
        <w:tabs>
          <w:tab w:val="left" w:pos="720"/>
        </w:tabs>
        <w:spacing w:after="200" w:line="276" w:lineRule="auto"/>
        <w:rPr>
          <w:szCs w:val="20"/>
        </w:rPr>
      </w:pPr>
    </w:p>
    <w:p w:rsidR="00DF39C4" w:rsidRPr="00A079EF" w:rsidRDefault="00DF39C4" w:rsidP="00DF39C4">
      <w:pPr>
        <w:pStyle w:val="BodyText"/>
        <w:numPr>
          <w:ilvl w:val="0"/>
          <w:numId w:val="2"/>
        </w:numPr>
        <w:spacing w:after="120" w:line="276" w:lineRule="auto"/>
      </w:pPr>
      <w:r w:rsidRPr="00A079EF">
        <w:t>Approximately how many prescriptions do you write per week?</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Less than 50</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w:t>
            </w:r>
            <w:r w:rsidRPr="00A079EF">
              <w:rPr>
                <w:b/>
                <w:color w:val="FF0000"/>
              </w:rPr>
              <w:t>TERMINATE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50 or more</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p w:rsidR="00DF39C4" w:rsidRPr="00A079EF" w:rsidRDefault="00DF39C4" w:rsidP="00B84135">
            <w:pPr>
              <w:pStyle w:val="BodyText"/>
              <w:spacing w:after="120" w:line="276" w:lineRule="auto"/>
              <w:rPr>
                <w:b/>
              </w:rPr>
            </w:pPr>
          </w:p>
        </w:tc>
      </w:tr>
    </w:tbl>
    <w:p w:rsidR="00DF39C4" w:rsidRPr="00A079EF" w:rsidRDefault="00DF39C4" w:rsidP="00DF39C4">
      <w:pPr>
        <w:pStyle w:val="BodyText"/>
        <w:spacing w:after="120" w:line="276" w:lineRule="auto"/>
      </w:pPr>
    </w:p>
    <w:p w:rsidR="00DF39C4" w:rsidRPr="00FE0C84" w:rsidRDefault="00DF39C4" w:rsidP="00DF39C4">
      <w:pPr>
        <w:pStyle w:val="ListParagraph"/>
        <w:numPr>
          <w:ilvl w:val="0"/>
          <w:numId w:val="2"/>
        </w:numPr>
        <w:rPr>
          <w:szCs w:val="20"/>
        </w:rPr>
      </w:pPr>
      <w:r w:rsidRPr="00FE0C84">
        <w:rPr>
          <w:szCs w:val="20"/>
        </w:rPr>
        <w:t xml:space="preserve">Have you participated in an interview or focus group during the past three months?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Yes</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w:t>
            </w:r>
            <w:r w:rsidRPr="00A079EF">
              <w:rPr>
                <w:b/>
                <w:color w:val="FF0000"/>
              </w:rPr>
              <w:t>TERMINATE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No</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p w:rsidR="00DF39C4" w:rsidRPr="00A079EF" w:rsidRDefault="00DF39C4" w:rsidP="00B84135">
            <w:pPr>
              <w:pStyle w:val="BodyText"/>
              <w:spacing w:after="120" w:line="276" w:lineRule="auto"/>
              <w:ind w:left="720"/>
              <w:rPr>
                <w:b/>
              </w:rPr>
            </w:pPr>
          </w:p>
        </w:tc>
      </w:tr>
    </w:tbl>
    <w:p w:rsidR="00DF39C4" w:rsidRPr="00A079EF" w:rsidRDefault="00DF39C4" w:rsidP="00DF39C4">
      <w:pPr>
        <w:rPr>
          <w:rFonts w:eastAsia="Times New Roman"/>
          <w:szCs w:val="20"/>
        </w:rPr>
      </w:pPr>
    </w:p>
    <w:p w:rsidR="00DF39C4" w:rsidRPr="00A079EF" w:rsidRDefault="00DF39C4" w:rsidP="00DF39C4">
      <w:pPr>
        <w:pStyle w:val="BodyText"/>
        <w:spacing w:after="120" w:line="276" w:lineRule="auto"/>
        <w:rPr>
          <w:rFonts w:eastAsia="Times New Roman"/>
          <w:b/>
        </w:rPr>
      </w:pPr>
    </w:p>
    <w:p w:rsidR="00DF39C4" w:rsidRPr="00A079EF" w:rsidRDefault="00DF39C4" w:rsidP="00DF39C4">
      <w:pPr>
        <w:pStyle w:val="BodyText"/>
        <w:numPr>
          <w:ilvl w:val="0"/>
          <w:numId w:val="2"/>
        </w:numPr>
        <w:spacing w:after="120" w:line="276" w:lineRule="auto"/>
      </w:pPr>
      <w:r w:rsidRPr="00A079EF">
        <w:t>How long have you been practicing medicine?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700"/>
      </w:tblGrid>
      <w:tr w:rsidR="00DF39C4" w:rsidRPr="00A079EF" w:rsidTr="00B84135">
        <w:tc>
          <w:tcPr>
            <w:tcW w:w="468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bookmarkStart w:id="2" w:name="_Hlk531178877"/>
            <w:r w:rsidRPr="00A079EF">
              <w:rPr>
                <w:b/>
                <w:bCs/>
              </w:rPr>
              <w:t>Less than 5 years</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4680" w:type="dxa"/>
            <w:tcBorders>
              <w:top w:val="single" w:sz="4" w:space="0" w:color="auto"/>
              <w:left w:val="single" w:sz="4" w:space="0" w:color="auto"/>
              <w:bottom w:val="single" w:sz="4" w:space="0" w:color="auto"/>
              <w:right w:val="single" w:sz="4" w:space="0" w:color="auto"/>
            </w:tcBorders>
            <w:hideMark/>
          </w:tcPr>
          <w:p w:rsidR="00DF39C4" w:rsidRPr="00A079EF" w:rsidRDefault="00093720" w:rsidP="00B84135">
            <w:pPr>
              <w:pStyle w:val="BodyText"/>
              <w:spacing w:after="120" w:line="276" w:lineRule="auto"/>
              <w:rPr>
                <w:b/>
                <w:bCs/>
              </w:rPr>
            </w:pPr>
            <w:r>
              <w:rPr>
                <w:b/>
                <w:bCs/>
              </w:rPr>
              <w:t>5</w:t>
            </w:r>
            <w:r w:rsidR="00DF39C4" w:rsidRPr="00A079EF">
              <w:rPr>
                <w:b/>
                <w:bCs/>
              </w:rPr>
              <w:t>-10 years</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468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11-20 years</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468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21-30 years</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468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31 or more years</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t>SCREEN FOR A MIX</w:t>
            </w:r>
          </w:p>
        </w:tc>
      </w:tr>
      <w:bookmarkEnd w:id="2"/>
    </w:tbl>
    <w:p w:rsidR="00DF39C4" w:rsidRPr="00A079EF" w:rsidRDefault="00DF39C4" w:rsidP="00DF39C4">
      <w:pPr>
        <w:rPr>
          <w:rFonts w:eastAsia="Times New Roman"/>
          <w:szCs w:val="20"/>
        </w:rPr>
      </w:pPr>
    </w:p>
    <w:p w:rsidR="00DF39C4" w:rsidRPr="00A079EF" w:rsidRDefault="00DF39C4" w:rsidP="00DF39C4">
      <w:pPr>
        <w:pStyle w:val="BodyText"/>
        <w:numPr>
          <w:ilvl w:val="0"/>
          <w:numId w:val="2"/>
        </w:numPr>
        <w:spacing w:after="120" w:line="276" w:lineRule="auto"/>
        <w:rPr>
          <w:rFonts w:eastAsia="Times New Roman"/>
        </w:rPr>
      </w:pPr>
      <w:r w:rsidRPr="00A079EF">
        <w:t>How would you classify your practice?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700"/>
      </w:tblGrid>
      <w:tr w:rsidR="00DF39C4" w:rsidRPr="00A079EF" w:rsidTr="00B84135">
        <w:tc>
          <w:tcPr>
            <w:tcW w:w="468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Solo</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468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Small group practice (2-10 HCPs)</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468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Large group practice (&gt;10 HCPs)</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t>SCREEN FOR A MIX</w:t>
            </w:r>
          </w:p>
        </w:tc>
      </w:tr>
    </w:tbl>
    <w:p w:rsidR="00DF39C4" w:rsidRPr="00A079EF" w:rsidRDefault="00DF39C4" w:rsidP="00DF39C4">
      <w:pPr>
        <w:rPr>
          <w:rFonts w:eastAsia="Times New Roman"/>
          <w:szCs w:val="20"/>
        </w:rPr>
      </w:pPr>
    </w:p>
    <w:p w:rsidR="00DF39C4" w:rsidRPr="00A079EF" w:rsidRDefault="00DF39C4" w:rsidP="00DF39C4">
      <w:pPr>
        <w:pStyle w:val="BodyText"/>
        <w:numPr>
          <w:ilvl w:val="0"/>
          <w:numId w:val="2"/>
        </w:numPr>
        <w:spacing w:after="120" w:line="276" w:lineRule="auto"/>
        <w:rPr>
          <w:rFonts w:eastAsia="Times New Roman"/>
        </w:rPr>
      </w:pPr>
      <w:r>
        <w:t>Do you practice at an academic or teaching hospital?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spacing w:after="120"/>
              <w:rPr>
                <w:rFonts w:eastAsia="Times New Roman"/>
                <w:b/>
                <w:bCs/>
                <w:szCs w:val="20"/>
              </w:rPr>
            </w:pPr>
            <w:r w:rsidRPr="00A079EF">
              <w:rPr>
                <w:rFonts w:eastAsia="Times New Roman"/>
                <w:b/>
                <w:bCs/>
                <w:szCs w:val="20"/>
              </w:rPr>
              <w:t>Yes</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spacing w:after="120"/>
              <w:rPr>
                <w:rFonts w:eastAsia="Times New Roman"/>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spacing w:after="120"/>
              <w:rPr>
                <w:rFonts w:eastAsia="Times New Roman"/>
                <w:szCs w:val="20"/>
              </w:rPr>
            </w:pPr>
            <w:r w:rsidRPr="00A079EF">
              <w:rPr>
                <w:rFonts w:eastAsia="Times New Roman"/>
                <w:b/>
                <w:szCs w:val="20"/>
              </w:rPr>
              <w:sym w:font="Wingdings" w:char="F0E8"/>
            </w:r>
            <w:r w:rsidRPr="00A079EF">
              <w:rPr>
                <w:rFonts w:eastAsia="Times New Roman"/>
                <w:b/>
                <w:szCs w:val="20"/>
              </w:rPr>
              <w:t xml:space="preserve"> CONTINUE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spacing w:after="120"/>
              <w:rPr>
                <w:rFonts w:eastAsia="Times New Roman"/>
                <w:b/>
                <w:bCs/>
                <w:szCs w:val="20"/>
              </w:rPr>
            </w:pPr>
            <w:r w:rsidRPr="00A079EF">
              <w:rPr>
                <w:rFonts w:eastAsia="Times New Roman"/>
                <w:b/>
                <w:bCs/>
                <w:szCs w:val="20"/>
              </w:rPr>
              <w:t>No</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spacing w:after="120"/>
              <w:rPr>
                <w:rFonts w:eastAsia="Times New Roman"/>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spacing w:after="120"/>
              <w:rPr>
                <w:rFonts w:eastAsia="Times New Roman"/>
                <w:b/>
                <w:color w:val="44546A" w:themeColor="text2"/>
                <w:szCs w:val="20"/>
              </w:rPr>
            </w:pPr>
            <w:r w:rsidRPr="00A079EF">
              <w:rPr>
                <w:rFonts w:eastAsia="Times New Roman"/>
                <w:b/>
                <w:szCs w:val="20"/>
              </w:rPr>
              <w:sym w:font="Wingdings" w:char="F0E8"/>
            </w:r>
            <w:r w:rsidRPr="00A079EF">
              <w:rPr>
                <w:rFonts w:eastAsia="Times New Roman"/>
                <w:b/>
                <w:szCs w:val="20"/>
              </w:rPr>
              <w:t xml:space="preserve"> CONTINUE</w:t>
            </w:r>
          </w:p>
        </w:tc>
      </w:tr>
    </w:tbl>
    <w:p w:rsidR="00DF39C4" w:rsidRDefault="00DF39C4" w:rsidP="00DF39C4">
      <w:pPr>
        <w:pStyle w:val="BodyText"/>
        <w:spacing w:after="120" w:line="276" w:lineRule="auto"/>
        <w:ind w:left="720"/>
      </w:pPr>
    </w:p>
    <w:p w:rsidR="00DF39C4" w:rsidRPr="00A079EF" w:rsidRDefault="00DF39C4" w:rsidP="00DF39C4">
      <w:pPr>
        <w:pStyle w:val="BodyText"/>
        <w:numPr>
          <w:ilvl w:val="0"/>
          <w:numId w:val="2"/>
        </w:numPr>
        <w:spacing w:after="120" w:line="276" w:lineRule="auto"/>
      </w:pPr>
      <w:r w:rsidRPr="00A079EF">
        <w:t xml:space="preserve">What is your gender?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Male</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CONTINUE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Female</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C12189" w:rsidP="00B84135">
            <w:pPr>
              <w:pStyle w:val="BodyText"/>
              <w:spacing w:after="120" w:line="276" w:lineRule="auto"/>
              <w:rPr>
                <w:b/>
                <w:bCs/>
              </w:rPr>
            </w:pPr>
            <w:r>
              <w:rPr>
                <w:b/>
                <w:bCs/>
              </w:rPr>
              <w:t>Prefer not to answer</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t>SCREEN FOR APPROXIMATELY ½ OF EACH</w:t>
            </w:r>
          </w:p>
        </w:tc>
      </w:tr>
    </w:tbl>
    <w:p w:rsidR="00DF39C4" w:rsidRPr="00A079EF" w:rsidRDefault="00DF39C4" w:rsidP="00DF39C4">
      <w:pPr>
        <w:rPr>
          <w:b/>
          <w:szCs w:val="20"/>
        </w:rPr>
      </w:pPr>
    </w:p>
    <w:p w:rsidR="00DF39C4" w:rsidRPr="00A079EF" w:rsidRDefault="00DF39C4" w:rsidP="00DF39C4">
      <w:pPr>
        <w:rPr>
          <w:b/>
          <w:szCs w:val="20"/>
        </w:rPr>
      </w:pPr>
    </w:p>
    <w:p w:rsidR="00DF39C4" w:rsidRPr="00A079EF" w:rsidRDefault="00DF39C4" w:rsidP="00DF39C4">
      <w:pPr>
        <w:pStyle w:val="BodyText"/>
        <w:numPr>
          <w:ilvl w:val="0"/>
          <w:numId w:val="2"/>
        </w:numPr>
        <w:spacing w:after="120" w:line="276" w:lineRule="auto"/>
      </w:pPr>
      <w:r w:rsidRPr="00A079EF">
        <w:t>Are you Hispanic or Latino?</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Yes</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CONTINUE</w:t>
            </w:r>
          </w:p>
        </w:tc>
      </w:tr>
      <w:tr w:rsidR="00DF39C4" w:rsidRPr="00A079EF" w:rsidTr="00B84135">
        <w:tc>
          <w:tcPr>
            <w:tcW w:w="225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No</w:t>
            </w:r>
          </w:p>
        </w:tc>
        <w:tc>
          <w:tcPr>
            <w:tcW w:w="99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093720" w:rsidRPr="00A079EF" w:rsidTr="00B84135">
        <w:tc>
          <w:tcPr>
            <w:tcW w:w="2250" w:type="dxa"/>
            <w:tcBorders>
              <w:top w:val="single" w:sz="4" w:space="0" w:color="auto"/>
              <w:left w:val="single" w:sz="4" w:space="0" w:color="auto"/>
              <w:bottom w:val="single" w:sz="4" w:space="0" w:color="auto"/>
              <w:right w:val="single" w:sz="4" w:space="0" w:color="auto"/>
            </w:tcBorders>
          </w:tcPr>
          <w:p w:rsidR="00093720" w:rsidRPr="00A079EF" w:rsidRDefault="00093720" w:rsidP="00093720">
            <w:pPr>
              <w:pStyle w:val="BodyText"/>
              <w:spacing w:after="120" w:line="276" w:lineRule="auto"/>
              <w:rPr>
                <w:b/>
                <w:bCs/>
              </w:rPr>
            </w:pPr>
            <w:r>
              <w:rPr>
                <w:b/>
                <w:bCs/>
              </w:rPr>
              <w:t>Prefer not to answer</w:t>
            </w:r>
          </w:p>
        </w:tc>
        <w:tc>
          <w:tcPr>
            <w:tcW w:w="990" w:type="dxa"/>
            <w:tcBorders>
              <w:top w:val="single" w:sz="4" w:space="0" w:color="auto"/>
              <w:left w:val="single" w:sz="4" w:space="0" w:color="auto"/>
              <w:bottom w:val="single" w:sz="4" w:space="0" w:color="auto"/>
              <w:right w:val="single" w:sz="4" w:space="0" w:color="auto"/>
            </w:tcBorders>
          </w:tcPr>
          <w:p w:rsidR="00093720" w:rsidRPr="00A079EF" w:rsidRDefault="00093720" w:rsidP="00093720">
            <w:pPr>
              <w:pStyle w:val="BodyText"/>
              <w:spacing w:after="120" w:line="276" w:lineRule="auto"/>
              <w:rPr>
                <w:b/>
              </w:rPr>
            </w:pPr>
          </w:p>
        </w:tc>
        <w:tc>
          <w:tcPr>
            <w:tcW w:w="5040" w:type="dxa"/>
            <w:tcBorders>
              <w:top w:val="single" w:sz="4" w:space="0" w:color="auto"/>
              <w:left w:val="single" w:sz="4" w:space="0" w:color="auto"/>
              <w:bottom w:val="single" w:sz="4" w:space="0" w:color="auto"/>
              <w:right w:val="single" w:sz="4" w:space="0" w:color="auto"/>
            </w:tcBorders>
            <w:shd w:val="clear" w:color="auto" w:fill="D9D9D9"/>
          </w:tcPr>
          <w:p w:rsidR="00093720" w:rsidRPr="00A079EF" w:rsidRDefault="00093720" w:rsidP="00093720">
            <w:pPr>
              <w:pStyle w:val="BodyText"/>
              <w:spacing w:after="120" w:line="276" w:lineRule="auto"/>
              <w:rPr>
                <w:b/>
              </w:rPr>
            </w:pPr>
            <w:r w:rsidRPr="00A079EF">
              <w:rPr>
                <w:b/>
              </w:rPr>
              <w:sym w:font="Wingdings" w:char="F0E8"/>
            </w:r>
            <w:r w:rsidRPr="00A079EF">
              <w:rPr>
                <w:b/>
              </w:rPr>
              <w:t xml:space="preserve"> CONTINUE</w:t>
            </w:r>
          </w:p>
        </w:tc>
      </w:tr>
      <w:tr w:rsidR="00093720" w:rsidRPr="00A079EF" w:rsidTr="00B84135">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93720" w:rsidRPr="00A079EF" w:rsidRDefault="00093720" w:rsidP="00093720">
            <w:pPr>
              <w:pStyle w:val="BodyText"/>
              <w:spacing w:after="120" w:line="276" w:lineRule="auto"/>
              <w:rPr>
                <w:b/>
              </w:rPr>
            </w:pPr>
            <w:r w:rsidRPr="00A079EF">
              <w:rPr>
                <w:b/>
              </w:rPr>
              <w:t>SCREEN FOR A MIX</w:t>
            </w:r>
          </w:p>
        </w:tc>
      </w:tr>
    </w:tbl>
    <w:p w:rsidR="00DF39C4" w:rsidRPr="00A079EF" w:rsidRDefault="00DF39C4" w:rsidP="00DF39C4">
      <w:pPr>
        <w:pStyle w:val="BodyText"/>
        <w:spacing w:after="120" w:line="276" w:lineRule="auto"/>
      </w:pPr>
    </w:p>
    <w:p w:rsidR="00DF39C4" w:rsidRPr="00A079EF" w:rsidRDefault="00DF39C4" w:rsidP="00DF39C4">
      <w:pPr>
        <w:pStyle w:val="BodyText"/>
        <w:numPr>
          <w:ilvl w:val="0"/>
          <w:numId w:val="2"/>
        </w:numPr>
        <w:spacing w:after="120" w:line="276" w:lineRule="auto"/>
      </w:pPr>
      <w:r w:rsidRPr="00A079EF">
        <w:t>Which of these groups best describes you?</w:t>
      </w:r>
      <w:r>
        <w:t xml:space="preserve"> </w:t>
      </w:r>
      <w:r w:rsidRPr="00A079EF">
        <w:t xml:space="preserve">You may answer more than one.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DF39C4" w:rsidRPr="00A079EF" w:rsidTr="00B84135">
        <w:tc>
          <w:tcPr>
            <w:tcW w:w="342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White</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CONTINUE</w:t>
            </w:r>
          </w:p>
        </w:tc>
      </w:tr>
      <w:tr w:rsidR="00DF39C4" w:rsidRPr="00A079EF" w:rsidTr="00B84135">
        <w:tc>
          <w:tcPr>
            <w:tcW w:w="342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Black / African American</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342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American Indian or Alaskan Native</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342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Asian</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342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Native Hawaiian or Pacific Islander</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342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spacing w:after="120" w:line="276" w:lineRule="auto"/>
              <w:rPr>
                <w:b/>
                <w:bCs/>
              </w:rPr>
            </w:pPr>
            <w:r w:rsidRPr="00A079EF">
              <w:rPr>
                <w:b/>
                <w:bCs/>
              </w:rPr>
              <w:t>Prefer not to answer</w:t>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rPr>
                <w:b/>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sym w:font="Wingdings" w:char="F0E8"/>
            </w:r>
            <w:r w:rsidRPr="00A079EF">
              <w:rPr>
                <w:b/>
              </w:rPr>
              <w:t xml:space="preserve"> CONTINUE</w:t>
            </w:r>
          </w:p>
        </w:tc>
      </w:tr>
      <w:tr w:rsidR="00DF39C4" w:rsidRPr="00A079EF" w:rsidTr="00B84135">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t>SCREEN FOR A MIX</w:t>
            </w:r>
          </w:p>
        </w:tc>
      </w:tr>
    </w:tbl>
    <w:p w:rsidR="00DF39C4" w:rsidRPr="00A079EF" w:rsidRDefault="00DF39C4" w:rsidP="00DF39C4">
      <w:pPr>
        <w:rPr>
          <w:b/>
          <w:szCs w:val="20"/>
        </w:rPr>
      </w:pPr>
    </w:p>
    <w:p w:rsidR="00DF39C4" w:rsidRPr="00A079EF" w:rsidRDefault="00DF39C4" w:rsidP="00DF39C4">
      <w:pPr>
        <w:rPr>
          <w:b/>
          <w:szCs w:val="20"/>
        </w:rPr>
      </w:pPr>
    </w:p>
    <w:p w:rsidR="00DF39C4" w:rsidRPr="00A079EF" w:rsidRDefault="00DF39C4" w:rsidP="00DF39C4">
      <w:pPr>
        <w:pStyle w:val="BodyText"/>
        <w:numPr>
          <w:ilvl w:val="0"/>
          <w:numId w:val="2"/>
        </w:numPr>
        <w:spacing w:after="120" w:line="276" w:lineRule="auto"/>
      </w:pPr>
      <w:r w:rsidRPr="00A079EF">
        <w:t>In what state(s) are you currently practicing?</w:t>
      </w:r>
      <w: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DF39C4" w:rsidRPr="00A079EF" w:rsidTr="00B84135">
        <w:tc>
          <w:tcPr>
            <w:tcW w:w="3420" w:type="dxa"/>
            <w:tcBorders>
              <w:top w:val="single" w:sz="4" w:space="0" w:color="auto"/>
              <w:left w:val="single" w:sz="4" w:space="0" w:color="auto"/>
              <w:bottom w:val="single" w:sz="4" w:space="0" w:color="auto"/>
              <w:right w:val="single" w:sz="4" w:space="0" w:color="auto"/>
            </w:tcBorders>
            <w:hideMark/>
          </w:tcPr>
          <w:p w:rsidR="00DF39C4" w:rsidRPr="00A079EF" w:rsidRDefault="00DF39C4" w:rsidP="00B84135">
            <w:pPr>
              <w:pStyle w:val="BodyText"/>
              <w:tabs>
                <w:tab w:val="left" w:pos="1890"/>
              </w:tabs>
              <w:spacing w:after="120" w:line="276" w:lineRule="auto"/>
              <w:rPr>
                <w:b/>
                <w:bCs/>
              </w:rPr>
            </w:pPr>
            <w:r w:rsidRPr="00A079EF">
              <w:rPr>
                <w:b/>
                <w:bCs/>
              </w:rPr>
              <w:t>____________</w:t>
            </w:r>
            <w:r w:rsidRPr="00A079EF">
              <w:rPr>
                <w:b/>
                <w:bCs/>
              </w:rPr>
              <w:tab/>
            </w:r>
          </w:p>
        </w:tc>
        <w:tc>
          <w:tcPr>
            <w:tcW w:w="900" w:type="dxa"/>
            <w:tcBorders>
              <w:top w:val="single" w:sz="4" w:space="0" w:color="auto"/>
              <w:left w:val="single" w:sz="4" w:space="0" w:color="auto"/>
              <w:bottom w:val="single" w:sz="4" w:space="0" w:color="auto"/>
              <w:right w:val="single" w:sz="4" w:space="0" w:color="auto"/>
            </w:tcBorders>
          </w:tcPr>
          <w:p w:rsidR="00DF39C4" w:rsidRPr="00A079EF" w:rsidRDefault="00DF39C4" w:rsidP="00B84135">
            <w:pPr>
              <w:pStyle w:val="BodyText"/>
              <w:spacing w:after="120" w:line="276" w:lineRule="auto"/>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pPr>
            <w:r w:rsidRPr="00A079EF">
              <w:rPr>
                <w:b/>
              </w:rPr>
              <w:sym w:font="Wingdings" w:char="F0E8"/>
            </w:r>
            <w:r w:rsidRPr="00A079EF">
              <w:rPr>
                <w:b/>
              </w:rPr>
              <w:t xml:space="preserve"> CONTINUE</w:t>
            </w:r>
          </w:p>
        </w:tc>
      </w:tr>
      <w:tr w:rsidR="00DF39C4" w:rsidRPr="00A079EF" w:rsidTr="00B84135">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F39C4" w:rsidRPr="00A079EF" w:rsidRDefault="00DF39C4" w:rsidP="00B84135">
            <w:pPr>
              <w:pStyle w:val="BodyText"/>
              <w:spacing w:after="120" w:line="276" w:lineRule="auto"/>
              <w:rPr>
                <w:b/>
              </w:rPr>
            </w:pPr>
            <w:r w:rsidRPr="00A079EF">
              <w:rPr>
                <w:b/>
              </w:rPr>
              <w:t>SCREEN FOR A MIX BASED ON THE FOLLOWING REGIONS:</w:t>
            </w:r>
          </w:p>
          <w:p w:rsidR="00DF39C4" w:rsidRPr="00A079EF" w:rsidRDefault="00DF39C4" w:rsidP="00B84135">
            <w:pPr>
              <w:pStyle w:val="BodyText"/>
              <w:spacing w:after="120"/>
            </w:pPr>
            <w:r w:rsidRPr="00A079EF">
              <w:rPr>
                <w:b/>
              </w:rPr>
              <w:t>Northeast:</w:t>
            </w:r>
            <w:r w:rsidRPr="00A079EF">
              <w:t xml:space="preserve"> Connecticut, Maine, Massachusetts, New Hampshire, Rhode Island, Vermont, New Jersey, New York, and Pennsylvania</w:t>
            </w:r>
          </w:p>
          <w:p w:rsidR="00DF39C4" w:rsidRPr="00A079EF" w:rsidRDefault="00DF39C4" w:rsidP="00B84135">
            <w:pPr>
              <w:pStyle w:val="BodyText"/>
              <w:spacing w:after="120"/>
            </w:pPr>
            <w:r w:rsidRPr="00A079EF">
              <w:rPr>
                <w:b/>
              </w:rPr>
              <w:t>South:</w:t>
            </w:r>
            <w:r w:rsidRPr="00A079EF">
              <w:t xml:space="preserve"> Delaware, Florida, Georgia, Maryland, North Carolina, South Carolina, Virginia, Washington D.C., West Virginia Alabama, Kentucky, Mississippi, and Tennessee, Arkansas, Louisiana, Oklahoma, and Texas</w:t>
            </w:r>
          </w:p>
          <w:p w:rsidR="00DF39C4" w:rsidRPr="00A079EF" w:rsidRDefault="00DF39C4" w:rsidP="00B84135">
            <w:pPr>
              <w:pStyle w:val="BodyText"/>
              <w:spacing w:after="120"/>
            </w:pPr>
            <w:r w:rsidRPr="00A079EF">
              <w:rPr>
                <w:b/>
              </w:rPr>
              <w:t>Midwest:</w:t>
            </w:r>
            <w:r w:rsidRPr="00A079EF">
              <w:t xml:space="preserve"> Illinois, Indiana, Michigan, Ohio, and Wisconsin, Iowa, Kansas, Minnesota, Missouri, Nebraska, North Dakota, and South Dakota</w:t>
            </w:r>
          </w:p>
          <w:p w:rsidR="00DF39C4" w:rsidRPr="00A079EF" w:rsidRDefault="00DF39C4" w:rsidP="00B84135">
            <w:pPr>
              <w:pStyle w:val="BodyText"/>
              <w:spacing w:after="120" w:line="276" w:lineRule="auto"/>
            </w:pPr>
            <w:r w:rsidRPr="00A079EF">
              <w:rPr>
                <w:b/>
              </w:rPr>
              <w:t>West:</w:t>
            </w:r>
            <w:r w:rsidRPr="00A079EF">
              <w:t xml:space="preserve"> Arizona, Colorado, Idaho, Montana, Nevada, New Mexico, Utah, and Wyoming, Alaska, California, Hawaii, Oregon, and Washington</w:t>
            </w:r>
          </w:p>
        </w:tc>
      </w:tr>
    </w:tbl>
    <w:p w:rsidR="00DF39C4" w:rsidRPr="00A079EF" w:rsidRDefault="00DF39C4" w:rsidP="00DF39C4">
      <w:pPr>
        <w:rPr>
          <w:b/>
          <w:szCs w:val="20"/>
        </w:rPr>
      </w:pPr>
    </w:p>
    <w:p w:rsidR="00DF39C4" w:rsidRPr="00A079EF" w:rsidRDefault="00DF39C4" w:rsidP="00DF39C4">
      <w:pPr>
        <w:rPr>
          <w:b/>
          <w:szCs w:val="20"/>
          <w:u w:val="single"/>
        </w:rPr>
      </w:pPr>
    </w:p>
    <w:p w:rsidR="00DF39C4" w:rsidRPr="00A079EF" w:rsidRDefault="00DF39C4" w:rsidP="00DF39C4">
      <w:pPr>
        <w:rPr>
          <w:b/>
          <w:szCs w:val="20"/>
          <w:u w:val="single"/>
        </w:rPr>
      </w:pPr>
    </w:p>
    <w:p w:rsidR="00DF39C4" w:rsidRPr="00A079EF" w:rsidRDefault="00DF39C4" w:rsidP="00DF39C4">
      <w:pPr>
        <w:jc w:val="center"/>
        <w:rPr>
          <w:b/>
          <w:szCs w:val="20"/>
        </w:rPr>
      </w:pPr>
      <w:r w:rsidRPr="00A079EF">
        <w:rPr>
          <w:b/>
          <w:szCs w:val="20"/>
        </w:rPr>
        <w:t>Closing Scripts</w:t>
      </w:r>
    </w:p>
    <w:p w:rsidR="00DF39C4" w:rsidRPr="00A079EF" w:rsidRDefault="00DF39C4" w:rsidP="00DF39C4">
      <w:pPr>
        <w:spacing w:after="160" w:line="320" w:lineRule="exact"/>
        <w:rPr>
          <w:b/>
          <w:szCs w:val="20"/>
          <w:u w:val="single"/>
        </w:rPr>
      </w:pPr>
      <w:r w:rsidRPr="00A079EF">
        <w:rPr>
          <w:b/>
          <w:szCs w:val="20"/>
          <w:u w:val="single"/>
        </w:rPr>
        <w:t>Closing for Ineligible Participants:</w:t>
      </w:r>
    </w:p>
    <w:p w:rsidR="00DF39C4" w:rsidRPr="00A079EF" w:rsidRDefault="00DF39C4" w:rsidP="00DF39C4">
      <w:pPr>
        <w:spacing w:after="160" w:line="320" w:lineRule="exact"/>
        <w:rPr>
          <w:szCs w:val="20"/>
        </w:rPr>
      </w:pPr>
      <w:r w:rsidRPr="00A079EF">
        <w:rPr>
          <w:szCs w:val="20"/>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DF39C4" w:rsidRPr="00A079EF" w:rsidRDefault="00DF39C4" w:rsidP="00DF39C4">
      <w:pPr>
        <w:spacing w:after="160" w:line="320" w:lineRule="exact"/>
        <w:rPr>
          <w:b/>
          <w:szCs w:val="20"/>
          <w:u w:val="single"/>
        </w:rPr>
      </w:pPr>
      <w:r w:rsidRPr="00A079EF">
        <w:rPr>
          <w:b/>
          <w:szCs w:val="20"/>
          <w:u w:val="single"/>
        </w:rPr>
        <w:t>Invitation Script for Eligible Participants</w:t>
      </w:r>
    </w:p>
    <w:p w:rsidR="00DF39C4" w:rsidRPr="007214D6" w:rsidRDefault="00DF39C4" w:rsidP="00DF39C4">
      <w:pPr>
        <w:spacing w:after="160" w:line="320" w:lineRule="exact"/>
        <w:jc w:val="both"/>
        <w:rPr>
          <w:rFonts w:eastAsia="Times New Roman"/>
          <w:szCs w:val="20"/>
        </w:rPr>
      </w:pPr>
      <w:r w:rsidRPr="00A079EF">
        <w:rPr>
          <w:rFonts w:eastAsia="Times New Roman"/>
          <w:szCs w:val="20"/>
        </w:rPr>
        <w:t>Thank you for answering our questions. We would like to invite you to take part in the study. If you agree to participat</w:t>
      </w:r>
      <w:r>
        <w:rPr>
          <w:rFonts w:eastAsia="Times New Roman"/>
          <w:szCs w:val="20"/>
        </w:rPr>
        <w:t>e, we can schedule your online video interview now. Interviews will be conducted &lt;</w:t>
      </w:r>
      <w:r>
        <w:rPr>
          <w:rFonts w:eastAsia="Times New Roman"/>
          <w:b/>
          <w:bCs/>
          <w:szCs w:val="20"/>
        </w:rPr>
        <w:t>DATES&gt;</w:t>
      </w:r>
      <w:r>
        <w:rPr>
          <w:rFonts w:eastAsia="Times New Roman"/>
          <w:szCs w:val="20"/>
        </w:rPr>
        <w:t>online. The interview will take 60 minutes and y</w:t>
      </w:r>
      <w:r w:rsidRPr="00A079EF">
        <w:rPr>
          <w:rFonts w:eastAsia="Times New Roman"/>
          <w:szCs w:val="20"/>
        </w:rPr>
        <w:t>ou will receive a check for [$200</w:t>
      </w:r>
      <w:r>
        <w:rPr>
          <w:rFonts w:eastAsia="Times New Roman"/>
          <w:szCs w:val="20"/>
        </w:rPr>
        <w:t xml:space="preserve"> for PCPs</w:t>
      </w:r>
      <w:r w:rsidRPr="00A079EF">
        <w:rPr>
          <w:rFonts w:eastAsia="Times New Roman"/>
          <w:szCs w:val="20"/>
        </w:rPr>
        <w:t xml:space="preserve"> or $300</w:t>
      </w:r>
      <w:r>
        <w:rPr>
          <w:rFonts w:eastAsia="Times New Roman"/>
          <w:szCs w:val="20"/>
        </w:rPr>
        <w:t xml:space="preserve"> for specialists</w:t>
      </w:r>
      <w:r w:rsidRPr="00A079EF">
        <w:rPr>
          <w:rFonts w:eastAsia="Times New Roman"/>
          <w:szCs w:val="20"/>
        </w:rPr>
        <w:t>] within 4-6 weeks of</w:t>
      </w:r>
      <w:r>
        <w:rPr>
          <w:rFonts w:eastAsia="Times New Roman"/>
          <w:szCs w:val="20"/>
        </w:rPr>
        <w:t xml:space="preserve"> completing</w:t>
      </w:r>
      <w:r w:rsidRPr="00A079EF">
        <w:rPr>
          <w:rFonts w:eastAsia="Times New Roman"/>
          <w:szCs w:val="20"/>
        </w:rPr>
        <w:t xml:space="preserve"> your interview in appreciation of your time.</w:t>
      </w:r>
    </w:p>
    <w:p w:rsidR="00DF39C4" w:rsidRDefault="00DF39C4" w:rsidP="00DF39C4">
      <w:pPr>
        <w:pStyle w:val="BodyText"/>
      </w:pPr>
    </w:p>
    <w:p w:rsidR="00DF39C4" w:rsidRPr="00A079EF" w:rsidRDefault="00DF39C4" w:rsidP="00DF39C4">
      <w:pPr>
        <w:pStyle w:val="BodyText"/>
        <w:rPr>
          <w:rFonts w:eastAsia="Times New Roman"/>
        </w:rPr>
      </w:pPr>
      <w:r w:rsidRPr="00A079EF">
        <w:t xml:space="preserve">Would you like to schedule your interview? </w:t>
      </w:r>
    </w:p>
    <w:p w:rsidR="00DF39C4" w:rsidRPr="00A079EF" w:rsidRDefault="00DF39C4" w:rsidP="00DF39C4">
      <w:pPr>
        <w:pStyle w:val="BodyText"/>
      </w:pPr>
      <w:r w:rsidRPr="00A079EF">
        <w:t xml:space="preserve">Yes </w:t>
      </w:r>
      <w:r w:rsidRPr="00A079EF">
        <w:sym w:font="Wingdings" w:char="F0E8"/>
      </w:r>
      <w:r w:rsidRPr="00A079EF">
        <w:t xml:space="preserve"> CONTINUE</w:t>
      </w:r>
      <w:r>
        <w:t xml:space="preserve"> to scheduling.</w:t>
      </w:r>
    </w:p>
    <w:p w:rsidR="00DF39C4" w:rsidRPr="00A079EF" w:rsidRDefault="00DF39C4" w:rsidP="00DF39C4">
      <w:pPr>
        <w:pStyle w:val="BodyText"/>
      </w:pPr>
      <w:r w:rsidRPr="00A079EF">
        <w:t xml:space="preserve">No </w:t>
      </w:r>
      <w:r w:rsidRPr="00A079EF">
        <w:sym w:font="Wingdings" w:char="F0E8"/>
      </w:r>
      <w:r w:rsidRPr="00A079EF">
        <w:t xml:space="preserve"> [Thank you for your interest</w:t>
      </w:r>
      <w:r>
        <w:t>.</w:t>
      </w:r>
      <w:r w:rsidRPr="00A079EF">
        <w:t>]</w:t>
      </w:r>
    </w:p>
    <w:p w:rsidR="00DF39C4" w:rsidRDefault="00DF39C4" w:rsidP="00DF39C4">
      <w:pPr>
        <w:rPr>
          <w:bCs/>
          <w:szCs w:val="20"/>
        </w:rPr>
      </w:pPr>
    </w:p>
    <w:p w:rsidR="00DF39C4" w:rsidRDefault="00DF39C4" w:rsidP="00DF39C4">
      <w:pPr>
        <w:rPr>
          <w:bCs/>
          <w:szCs w:val="20"/>
        </w:rPr>
      </w:pPr>
      <w:r>
        <w:rPr>
          <w:bCs/>
          <w:szCs w:val="20"/>
        </w:rPr>
        <w:t>SCHEDULE INTERVIEW, THEN READ:</w:t>
      </w:r>
    </w:p>
    <w:p w:rsidR="00DF39C4" w:rsidRDefault="00DF39C4" w:rsidP="00DF39C4">
      <w:pPr>
        <w:rPr>
          <w:bCs/>
          <w:szCs w:val="20"/>
        </w:rPr>
      </w:pPr>
    </w:p>
    <w:p w:rsidR="00DF39C4" w:rsidRDefault="00DF39C4" w:rsidP="00DF39C4">
      <w:pPr>
        <w:spacing w:after="160" w:line="320" w:lineRule="exact"/>
        <w:rPr>
          <w:b/>
          <w:szCs w:val="20"/>
        </w:rPr>
      </w:pPr>
      <w:r>
        <w:rPr>
          <w:bCs/>
          <w:szCs w:val="20"/>
        </w:rPr>
        <w:t xml:space="preserve">Great, we have you scheduled for an interview on </w:t>
      </w:r>
      <w:r>
        <w:rPr>
          <w:b/>
          <w:szCs w:val="20"/>
        </w:rPr>
        <w:t xml:space="preserve">&lt;DATE/TIME&gt;. </w:t>
      </w:r>
      <w:r>
        <w:rPr>
          <w:bCs/>
          <w:szCs w:val="20"/>
        </w:rPr>
        <w:t>I will be sending you a confirmation email with this date and time that will include instructions for accessing the interview. I will also be sending you an email with the informed consent form for the study. Please read the form carefully and reply indicating whether you agree or decline to participate. You won’t be able to participate unless we get your response. I will also call you a day or two before your scheduled appointment to remind you. If you need to reschedule or cancel your appointment, please contact me at &lt;</w:t>
      </w:r>
      <w:r>
        <w:rPr>
          <w:b/>
          <w:szCs w:val="20"/>
        </w:rPr>
        <w:t>email; phone&gt;.</w:t>
      </w:r>
    </w:p>
    <w:p w:rsidR="00DF39C4" w:rsidRDefault="00DF39C4" w:rsidP="00DF39C4">
      <w:pPr>
        <w:spacing w:after="160" w:line="320" w:lineRule="exact"/>
        <w:rPr>
          <w:b/>
          <w:szCs w:val="20"/>
        </w:rPr>
      </w:pPr>
    </w:p>
    <w:p w:rsidR="00DF39C4" w:rsidRDefault="00DF39C4" w:rsidP="00DF39C4">
      <w:pPr>
        <w:spacing w:after="160" w:line="320" w:lineRule="exact"/>
        <w:rPr>
          <w:bCs/>
          <w:szCs w:val="20"/>
        </w:rPr>
      </w:pPr>
      <w:r>
        <w:rPr>
          <w:bCs/>
          <w:szCs w:val="20"/>
        </w:rPr>
        <w:t>Do you have any questions?</w:t>
      </w:r>
    </w:p>
    <w:p w:rsidR="00DF39C4" w:rsidRDefault="00DF39C4" w:rsidP="00DF39C4">
      <w:pPr>
        <w:spacing w:after="160" w:line="320" w:lineRule="exact"/>
        <w:rPr>
          <w:bCs/>
          <w:szCs w:val="20"/>
        </w:rPr>
      </w:pPr>
    </w:p>
    <w:p w:rsidR="00DF39C4" w:rsidRDefault="00DF39C4" w:rsidP="00DF39C4">
      <w:pPr>
        <w:spacing w:after="160" w:line="320" w:lineRule="exact"/>
        <w:rPr>
          <w:bCs/>
          <w:szCs w:val="20"/>
        </w:rPr>
      </w:pPr>
      <w:r>
        <w:rPr>
          <w:bCs/>
          <w:szCs w:val="20"/>
        </w:rPr>
        <w:t>IF YES, ADDRESS QUESTIONS</w:t>
      </w:r>
    </w:p>
    <w:p w:rsidR="0091701E" w:rsidRDefault="00DF39C4" w:rsidP="00DF39C4">
      <w:r>
        <w:rPr>
          <w:bCs/>
          <w:szCs w:val="20"/>
        </w:rPr>
        <w:t>IF NO, THANK PARTICIPANT AND END CALL</w:t>
      </w:r>
    </w:p>
    <w:sectPr w:rsidR="0091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E7E1840"/>
    <w:multiLevelType w:val="hybridMultilevel"/>
    <w:tmpl w:val="97447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C4"/>
    <w:rsid w:val="00093720"/>
    <w:rsid w:val="001C5043"/>
    <w:rsid w:val="00231DD7"/>
    <w:rsid w:val="00374A12"/>
    <w:rsid w:val="003849D0"/>
    <w:rsid w:val="003D120B"/>
    <w:rsid w:val="003D1CD7"/>
    <w:rsid w:val="005E007C"/>
    <w:rsid w:val="0076312F"/>
    <w:rsid w:val="00965DAB"/>
    <w:rsid w:val="00C12189"/>
    <w:rsid w:val="00DF39C4"/>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C4"/>
    <w:rPr>
      <w:rFonts w:ascii="Verdana" w:eastAsiaTheme="minorEastAsia" w:hAnsi="Verdana"/>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eastAsia="MS Mincho"/>
      <w:sz w:val="18"/>
      <w:szCs w:val="20"/>
    </w:rPr>
  </w:style>
  <w:style w:type="paragraph" w:customStyle="1" w:styleId="TableText">
    <w:name w:val="Table Text"/>
    <w:basedOn w:val="Normal"/>
    <w:qFormat/>
    <w:rsid w:val="003D1CD7"/>
    <w:pPr>
      <w:keepNext/>
      <w:spacing w:before="80" w:after="80"/>
    </w:pPr>
    <w:rPr>
      <w:rFonts w:eastAsia="MS Mincho" w:cs="Arial"/>
      <w:bCs/>
      <w:sz w:val="18"/>
      <w:szCs w:val="18"/>
    </w:rPr>
  </w:style>
  <w:style w:type="paragraph" w:customStyle="1" w:styleId="TableCallout">
    <w:name w:val="TableCallout"/>
    <w:basedOn w:val="Normal"/>
    <w:qFormat/>
    <w:rsid w:val="003D1CD7"/>
    <w:pPr>
      <w:spacing w:line="480" w:lineRule="auto"/>
    </w:pPr>
    <w:rPr>
      <w:rFonts w:eastAsia="Times New Roman"/>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eastAsia="MS Mincho"/>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BodyText">
    <w:name w:val="Body Text"/>
    <w:basedOn w:val="Normal"/>
    <w:link w:val="BodyTextChar1"/>
    <w:rsid w:val="00DF39C4"/>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DF39C4"/>
    <w:rPr>
      <w:rFonts w:ascii="Verdana" w:eastAsiaTheme="minorEastAsia" w:hAnsi="Verdana"/>
      <w:szCs w:val="24"/>
    </w:rPr>
  </w:style>
  <w:style w:type="character" w:customStyle="1" w:styleId="BodyTextChar1">
    <w:name w:val="Body Text Char1"/>
    <w:link w:val="BodyText"/>
    <w:rsid w:val="00DF39C4"/>
    <w:rPr>
      <w:rFonts w:ascii="Verdana" w:eastAsia="MS Mincho" w:hAnsi="Verdana"/>
      <w:snapToGrid w:val="0"/>
    </w:rPr>
  </w:style>
  <w:style w:type="paragraph" w:customStyle="1" w:styleId="AppHeading1">
    <w:name w:val="App Heading 1"/>
    <w:basedOn w:val="Heading1"/>
    <w:rsid w:val="00DF39C4"/>
    <w:pPr>
      <w:keepLines w:val="0"/>
      <w:spacing w:after="240"/>
      <w:jc w:val="center"/>
    </w:pPr>
    <w:rPr>
      <w:rFonts w:eastAsia="MS Mincho" w:cs="Times New Roman"/>
      <w:bCs/>
      <w:kern w:val="28"/>
      <w:sz w:val="26"/>
      <w:szCs w:val="28"/>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DF39C4"/>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C4"/>
    <w:rPr>
      <w:rFonts w:ascii="Verdana" w:eastAsiaTheme="minorEastAsia" w:hAnsi="Verdana"/>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eastAsia="MS Mincho"/>
      <w:sz w:val="18"/>
      <w:szCs w:val="20"/>
    </w:rPr>
  </w:style>
  <w:style w:type="paragraph" w:customStyle="1" w:styleId="TableText">
    <w:name w:val="Table Text"/>
    <w:basedOn w:val="Normal"/>
    <w:qFormat/>
    <w:rsid w:val="003D1CD7"/>
    <w:pPr>
      <w:keepNext/>
      <w:spacing w:before="80" w:after="80"/>
    </w:pPr>
    <w:rPr>
      <w:rFonts w:eastAsia="MS Mincho" w:cs="Arial"/>
      <w:bCs/>
      <w:sz w:val="18"/>
      <w:szCs w:val="18"/>
    </w:rPr>
  </w:style>
  <w:style w:type="paragraph" w:customStyle="1" w:styleId="TableCallout">
    <w:name w:val="TableCallout"/>
    <w:basedOn w:val="Normal"/>
    <w:qFormat/>
    <w:rsid w:val="003D1CD7"/>
    <w:pPr>
      <w:spacing w:line="480" w:lineRule="auto"/>
    </w:pPr>
    <w:rPr>
      <w:rFonts w:eastAsia="Times New Roman"/>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eastAsia="MS Mincho"/>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BodyText">
    <w:name w:val="Body Text"/>
    <w:basedOn w:val="Normal"/>
    <w:link w:val="BodyTextChar1"/>
    <w:rsid w:val="00DF39C4"/>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DF39C4"/>
    <w:rPr>
      <w:rFonts w:ascii="Verdana" w:eastAsiaTheme="minorEastAsia" w:hAnsi="Verdana"/>
      <w:szCs w:val="24"/>
    </w:rPr>
  </w:style>
  <w:style w:type="character" w:customStyle="1" w:styleId="BodyTextChar1">
    <w:name w:val="Body Text Char1"/>
    <w:link w:val="BodyText"/>
    <w:rsid w:val="00DF39C4"/>
    <w:rPr>
      <w:rFonts w:ascii="Verdana" w:eastAsia="MS Mincho" w:hAnsi="Verdana"/>
      <w:snapToGrid w:val="0"/>
    </w:rPr>
  </w:style>
  <w:style w:type="paragraph" w:customStyle="1" w:styleId="AppHeading1">
    <w:name w:val="App Heading 1"/>
    <w:basedOn w:val="Heading1"/>
    <w:rsid w:val="00DF39C4"/>
    <w:pPr>
      <w:keepLines w:val="0"/>
      <w:spacing w:after="240"/>
      <w:jc w:val="center"/>
    </w:pPr>
    <w:rPr>
      <w:rFonts w:eastAsia="MS Mincho" w:cs="Times New Roman"/>
      <w:bCs/>
      <w:kern w:val="28"/>
      <w:sz w:val="26"/>
      <w:szCs w:val="28"/>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DF39C4"/>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SYSTEM</cp:lastModifiedBy>
  <cp:revision>2</cp:revision>
  <dcterms:created xsi:type="dcterms:W3CDTF">2019-11-06T20:03:00Z</dcterms:created>
  <dcterms:modified xsi:type="dcterms:W3CDTF">2019-11-06T20:03:00Z</dcterms:modified>
</cp:coreProperties>
</file>