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32" w:rsidRDefault="00303832" w:rsidP="00303832">
      <w:pPr>
        <w:pStyle w:val="AppHeading1"/>
      </w:pPr>
      <w:bookmarkStart w:id="0" w:name="_Toc18942130"/>
      <w:bookmarkStart w:id="1" w:name="_GoBack"/>
      <w:bookmarkEnd w:id="1"/>
      <w:r>
        <w:t>Appendix A:</w:t>
      </w:r>
      <w:r>
        <w:br/>
        <w:t>Recruitment Phone Script and E-Mails</w:t>
      </w:r>
      <w:bookmarkEnd w:id="0"/>
    </w:p>
    <w:p w:rsidR="00303832" w:rsidRDefault="00303832" w:rsidP="00303832">
      <w:pPr>
        <w:pStyle w:val="AppHeading2"/>
      </w:pPr>
      <w:r>
        <w:t>Recruitment Telephone Script</w:t>
      </w:r>
    </w:p>
    <w:p w:rsidR="00303832" w:rsidRPr="00691F3F" w:rsidRDefault="00303832" w:rsidP="00303832">
      <w:pPr>
        <w:pStyle w:val="BodyText"/>
        <w:rPr>
          <w:b/>
          <w:i/>
          <w:iCs/>
        </w:rPr>
      </w:pPr>
      <w:r w:rsidRPr="00691F3F">
        <w:rPr>
          <w:i/>
          <w:iCs/>
        </w:rPr>
        <w:t xml:space="preserve">Any text in angle brackets “&lt; &gt;” indicates part of the script that will change based on the participant, or situation. The intended content (or content options) are indicated in the brackets. 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>Hello,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>My name is ____________ and I’m calling from</w:t>
      </w:r>
      <w:r>
        <w:rPr>
          <w:szCs w:val="20"/>
        </w:rPr>
        <w:t xml:space="preserve"> L&amp;E Research </w:t>
      </w:r>
      <w:r w:rsidRPr="00A079EF">
        <w:rPr>
          <w:szCs w:val="20"/>
        </w:rPr>
        <w:t>on behalf of RTI International, a non-profit research organization working with the U.S. Food and Drug Administration on a research study</w:t>
      </w:r>
      <w:r w:rsidRPr="00A079EF">
        <w:rPr>
          <w:b/>
          <w:bCs/>
          <w:szCs w:val="20"/>
        </w:rPr>
        <w:t>.</w:t>
      </w:r>
      <w:r w:rsidRPr="00A079EF">
        <w:rPr>
          <w:szCs w:val="20"/>
        </w:rPr>
        <w:t xml:space="preserve"> </w:t>
      </w:r>
      <w:r w:rsidRPr="00A079EF">
        <w:rPr>
          <w:bCs/>
          <w:szCs w:val="20"/>
        </w:rPr>
        <w:t>We are conducting</w:t>
      </w:r>
      <w:r>
        <w:rPr>
          <w:bCs/>
          <w:szCs w:val="20"/>
        </w:rPr>
        <w:t xml:space="preserve"> online video interviews</w:t>
      </w:r>
      <w:r w:rsidRPr="00A079EF">
        <w:rPr>
          <w:bCs/>
          <w:szCs w:val="20"/>
        </w:rPr>
        <w:t xml:space="preserve"> about the ways that healthcare providers understand</w:t>
      </w:r>
      <w:r>
        <w:rPr>
          <w:bCs/>
          <w:szCs w:val="20"/>
        </w:rPr>
        <w:t xml:space="preserve"> and use</w:t>
      </w:r>
      <w:r w:rsidRPr="00A079EF">
        <w:rPr>
          <w:bCs/>
          <w:szCs w:val="20"/>
        </w:rPr>
        <w:t xml:space="preserve"> prescription drug labeling</w:t>
      </w:r>
      <w:r w:rsidRPr="00A079EF">
        <w:rPr>
          <w:szCs w:val="20"/>
        </w:rPr>
        <w:t>.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B403CC">
        <w:rPr>
          <w:bCs/>
          <w:color w:val="000000"/>
          <w:szCs w:val="20"/>
        </w:rPr>
        <w:t>L&amp;E</w:t>
      </w:r>
      <w:r>
        <w:rPr>
          <w:bCs/>
          <w:color w:val="000000"/>
          <w:szCs w:val="20"/>
        </w:rPr>
        <w:t xml:space="preserve"> Research </w:t>
      </w:r>
      <w:r w:rsidRPr="00A079EF">
        <w:rPr>
          <w:szCs w:val="20"/>
        </w:rPr>
        <w:t xml:space="preserve">is currently recruiting participants </w:t>
      </w:r>
      <w:r>
        <w:rPr>
          <w:szCs w:val="20"/>
        </w:rPr>
        <w:t xml:space="preserve">nationwide </w:t>
      </w:r>
      <w:r w:rsidRPr="00A079EF">
        <w:rPr>
          <w:szCs w:val="20"/>
        </w:rPr>
        <w:t xml:space="preserve">for </w:t>
      </w:r>
      <w:r>
        <w:rPr>
          <w:szCs w:val="20"/>
        </w:rPr>
        <w:t>this</w:t>
      </w:r>
      <w:r w:rsidRPr="00A079EF">
        <w:rPr>
          <w:szCs w:val="20"/>
        </w:rPr>
        <w:t xml:space="preserve"> research study</w:t>
      </w:r>
      <w:r w:rsidRPr="00A079EF">
        <w:rPr>
          <w:b/>
          <w:szCs w:val="20"/>
        </w:rPr>
        <w:t xml:space="preserve">. </w:t>
      </w:r>
      <w:r w:rsidRPr="00A079EF">
        <w:rPr>
          <w:szCs w:val="20"/>
        </w:rPr>
        <w:t xml:space="preserve">The interview will last about one hour and </w:t>
      </w:r>
      <w:r>
        <w:rPr>
          <w:szCs w:val="20"/>
        </w:rPr>
        <w:t xml:space="preserve">will take place on </w:t>
      </w:r>
      <w:r w:rsidRPr="00A079EF">
        <w:rPr>
          <w:b/>
          <w:szCs w:val="20"/>
        </w:rPr>
        <w:t>&lt; STUDY DATES&gt;</w:t>
      </w:r>
      <w:r>
        <w:rPr>
          <w:b/>
          <w:szCs w:val="20"/>
        </w:rPr>
        <w:t xml:space="preserve">. </w:t>
      </w:r>
      <w:r>
        <w:rPr>
          <w:szCs w:val="20"/>
        </w:rPr>
        <w:t>Yo</w:t>
      </w:r>
      <w:r w:rsidRPr="00A079EF">
        <w:rPr>
          <w:szCs w:val="20"/>
        </w:rPr>
        <w:t>u will receive [$200 for PCPs; $300 for specialists]</w:t>
      </w:r>
      <w:r w:rsidRPr="00A079EF">
        <w:rPr>
          <w:rFonts w:eastAsia="Times New Roman"/>
          <w:color w:val="000000"/>
          <w:szCs w:val="20"/>
        </w:rPr>
        <w:t xml:space="preserve"> as a token of appreciation</w:t>
      </w:r>
      <w:r w:rsidRPr="00A079EF">
        <w:rPr>
          <w:color w:val="000000"/>
          <w:szCs w:val="20"/>
        </w:rPr>
        <w:t xml:space="preserve"> for </w:t>
      </w:r>
      <w:r w:rsidRPr="00A079EF">
        <w:rPr>
          <w:rFonts w:eastAsia="Times New Roman"/>
          <w:color w:val="000000"/>
          <w:szCs w:val="20"/>
        </w:rPr>
        <w:t>taking part in this study</w:t>
      </w:r>
      <w:r w:rsidRPr="00A079EF">
        <w:rPr>
          <w:szCs w:val="20"/>
        </w:rPr>
        <w:t>.</w:t>
      </w:r>
      <w:r>
        <w:rPr>
          <w:szCs w:val="20"/>
        </w:rPr>
        <w:t xml:space="preserve"> </w:t>
      </w:r>
      <w:r w:rsidRPr="00A079EF">
        <w:rPr>
          <w:szCs w:val="20"/>
        </w:rPr>
        <w:t xml:space="preserve">If you are interested in participating, we can see if you qualify while I have you on the phone. 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>Are you interested in participating?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>If not: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>[Thank you for your time].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 xml:space="preserve">If yes: 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>I just have a few questions to see if you qualify for the study. [Continue to screener]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</w:p>
    <w:p w:rsidR="00303832" w:rsidRPr="00A079EF" w:rsidRDefault="00303832" w:rsidP="00303832">
      <w:pPr>
        <w:spacing w:after="160" w:line="320" w:lineRule="exact"/>
        <w:rPr>
          <w:szCs w:val="20"/>
        </w:rPr>
      </w:pPr>
    </w:p>
    <w:p w:rsidR="00303832" w:rsidRDefault="00303832" w:rsidP="00303832">
      <w:pPr>
        <w:rPr>
          <w:rFonts w:eastAsia="MS Mincho"/>
          <w:b/>
          <w:sz w:val="22"/>
        </w:rPr>
      </w:pPr>
      <w:r>
        <w:br w:type="page"/>
      </w:r>
    </w:p>
    <w:p w:rsidR="00303832" w:rsidRDefault="00303832" w:rsidP="00303832">
      <w:pPr>
        <w:pStyle w:val="AppHeading2"/>
      </w:pPr>
      <w:r w:rsidRPr="00AA1F23">
        <w:lastRenderedPageBreak/>
        <w:t>Recruitment Email</w:t>
      </w:r>
      <w:r>
        <w:t xml:space="preserve"> Script</w:t>
      </w:r>
    </w:p>
    <w:p w:rsidR="00303832" w:rsidRPr="00691F3F" w:rsidRDefault="00303832" w:rsidP="00303832">
      <w:pPr>
        <w:pStyle w:val="BodyText"/>
        <w:rPr>
          <w:i/>
          <w:iCs/>
        </w:rPr>
      </w:pPr>
      <w:r w:rsidRPr="00691F3F">
        <w:rPr>
          <w:i/>
          <w:iCs/>
        </w:rPr>
        <w:t xml:space="preserve">Any text in angle brackets “&lt; &gt;” indicates part of the script that will change based on the participant, or situation. The intended content (or content options) are indicated in the brackets. </w:t>
      </w:r>
    </w:p>
    <w:p w:rsidR="00303832" w:rsidRDefault="00303832" w:rsidP="00303832">
      <w:pPr>
        <w:spacing w:after="160" w:line="320" w:lineRule="exact"/>
        <w:rPr>
          <w:b/>
          <w:szCs w:val="20"/>
        </w:rPr>
      </w:pP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b/>
          <w:szCs w:val="20"/>
        </w:rPr>
        <w:t>Subject:</w:t>
      </w:r>
      <w:r w:rsidRPr="00A079EF">
        <w:rPr>
          <w:szCs w:val="20"/>
        </w:rPr>
        <w:t xml:space="preserve"> Participants Needed for Research Study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 xml:space="preserve">Dear </w:t>
      </w:r>
      <w:r w:rsidRPr="00A079EF">
        <w:rPr>
          <w:b/>
          <w:szCs w:val="20"/>
        </w:rPr>
        <w:t>&lt;NAME&gt;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 xml:space="preserve">My name is ____________ and I’m from </w:t>
      </w:r>
      <w:r>
        <w:rPr>
          <w:bCs/>
          <w:color w:val="000000"/>
          <w:szCs w:val="20"/>
        </w:rPr>
        <w:t>L&amp;E Research</w:t>
      </w:r>
      <w:r w:rsidRPr="00A079EF">
        <w:rPr>
          <w:szCs w:val="20"/>
        </w:rPr>
        <w:t>. I am emailing you on behalf of RTI International, a non-profit research organization working with the U.S. Food and Drug Administration on a research study</w:t>
      </w:r>
      <w:r w:rsidRPr="00A079EF">
        <w:rPr>
          <w:b/>
          <w:bCs/>
          <w:szCs w:val="20"/>
        </w:rPr>
        <w:t>.</w:t>
      </w:r>
      <w:r w:rsidRPr="00A079EF">
        <w:rPr>
          <w:szCs w:val="20"/>
        </w:rPr>
        <w:t xml:space="preserve"> </w:t>
      </w:r>
      <w:r w:rsidRPr="00A079EF">
        <w:rPr>
          <w:bCs/>
          <w:szCs w:val="20"/>
        </w:rPr>
        <w:t>We are conducting</w:t>
      </w:r>
      <w:r>
        <w:rPr>
          <w:bCs/>
          <w:szCs w:val="20"/>
        </w:rPr>
        <w:t xml:space="preserve"> online video </w:t>
      </w:r>
      <w:r w:rsidRPr="00A079EF">
        <w:rPr>
          <w:bCs/>
          <w:szCs w:val="20"/>
        </w:rPr>
        <w:t>interviews about the ways that healthcare providers understand</w:t>
      </w:r>
      <w:r>
        <w:rPr>
          <w:bCs/>
          <w:szCs w:val="20"/>
        </w:rPr>
        <w:t xml:space="preserve"> and use</w:t>
      </w:r>
      <w:r w:rsidRPr="00A079EF">
        <w:rPr>
          <w:bCs/>
          <w:szCs w:val="20"/>
        </w:rPr>
        <w:t xml:space="preserve"> prescription drug labeling</w:t>
      </w:r>
      <w:r w:rsidRPr="00A079EF">
        <w:rPr>
          <w:szCs w:val="20"/>
        </w:rPr>
        <w:t>.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  <w:r>
        <w:rPr>
          <w:bCs/>
          <w:color w:val="000000"/>
          <w:szCs w:val="20"/>
        </w:rPr>
        <w:t>L&amp;E Research</w:t>
      </w:r>
      <w:r w:rsidRPr="00A079EF">
        <w:rPr>
          <w:szCs w:val="20"/>
        </w:rPr>
        <w:t xml:space="preserve"> is currently recruiting participants</w:t>
      </w:r>
      <w:r>
        <w:rPr>
          <w:szCs w:val="20"/>
        </w:rPr>
        <w:t xml:space="preserve"> nationwide for this</w:t>
      </w:r>
      <w:r w:rsidRPr="00A079EF">
        <w:rPr>
          <w:szCs w:val="20"/>
        </w:rPr>
        <w:t xml:space="preserve"> research study</w:t>
      </w:r>
      <w:r w:rsidRPr="00A079EF">
        <w:rPr>
          <w:b/>
          <w:szCs w:val="20"/>
        </w:rPr>
        <w:t xml:space="preserve">. </w:t>
      </w:r>
      <w:r w:rsidRPr="00A079EF">
        <w:rPr>
          <w:szCs w:val="20"/>
        </w:rPr>
        <w:t>The interview will last about one hour and</w:t>
      </w:r>
      <w:r>
        <w:rPr>
          <w:szCs w:val="20"/>
        </w:rPr>
        <w:t xml:space="preserve"> will take place on</w:t>
      </w:r>
      <w:r w:rsidRPr="00A079EF">
        <w:rPr>
          <w:szCs w:val="20"/>
        </w:rPr>
        <w:t xml:space="preserve"> </w:t>
      </w:r>
      <w:r w:rsidRPr="00A079EF">
        <w:rPr>
          <w:b/>
          <w:szCs w:val="20"/>
        </w:rPr>
        <w:t>&lt; STUDY DATES&gt;</w:t>
      </w:r>
      <w:r>
        <w:rPr>
          <w:b/>
          <w:szCs w:val="20"/>
        </w:rPr>
        <w:t xml:space="preserve">. </w:t>
      </w:r>
      <w:r w:rsidRPr="00AA1F23">
        <w:rPr>
          <w:bCs/>
          <w:szCs w:val="20"/>
        </w:rPr>
        <w:t>Y</w:t>
      </w:r>
      <w:r w:rsidRPr="00A079EF">
        <w:rPr>
          <w:szCs w:val="20"/>
        </w:rPr>
        <w:t>ou will receive [$200 for PCPs; $300 for specialists]</w:t>
      </w:r>
      <w:r w:rsidRPr="00A079EF">
        <w:rPr>
          <w:rFonts w:eastAsia="Times New Roman"/>
          <w:color w:val="000000"/>
          <w:szCs w:val="20"/>
        </w:rPr>
        <w:t xml:space="preserve"> as a token of appreciation</w:t>
      </w:r>
      <w:r w:rsidRPr="00A079EF">
        <w:rPr>
          <w:color w:val="000000"/>
          <w:szCs w:val="20"/>
        </w:rPr>
        <w:t xml:space="preserve"> for </w:t>
      </w:r>
      <w:r w:rsidRPr="00A079EF">
        <w:rPr>
          <w:rFonts w:eastAsia="Times New Roman"/>
          <w:color w:val="000000"/>
          <w:szCs w:val="20"/>
        </w:rPr>
        <w:t>taking part in this study</w:t>
      </w:r>
      <w:r w:rsidRPr="00A079EF">
        <w:rPr>
          <w:szCs w:val="20"/>
        </w:rPr>
        <w:t>.</w:t>
      </w:r>
      <w:r>
        <w:rPr>
          <w:szCs w:val="20"/>
        </w:rPr>
        <w:t xml:space="preserve"> 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 xml:space="preserve">Thank you in advance for your consideration. Your input is important to us. </w:t>
      </w:r>
      <w:bookmarkStart w:id="2" w:name="_Hlk18424072"/>
      <w:r>
        <w:rPr>
          <w:szCs w:val="20"/>
        </w:rPr>
        <w:t>If you are interested in participating, please click the link below to complete a brief screener. If you have any questions about the study, or prefer to complete the screening by phone, I can be reached at &lt;email; phone&gt;.</w:t>
      </w:r>
    </w:p>
    <w:bookmarkEnd w:id="2"/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>Sincerely,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 xml:space="preserve"> </w:t>
      </w:r>
    </w:p>
    <w:p w:rsidR="00303832" w:rsidRPr="00A079EF" w:rsidRDefault="00303832" w:rsidP="00303832">
      <w:pPr>
        <w:spacing w:after="160" w:line="320" w:lineRule="exact"/>
        <w:rPr>
          <w:b/>
          <w:szCs w:val="20"/>
        </w:rPr>
      </w:pPr>
      <w:r w:rsidRPr="00A079EF">
        <w:rPr>
          <w:b/>
          <w:szCs w:val="20"/>
        </w:rPr>
        <w:t>&lt;RECRUITER’S NAME&gt;</w:t>
      </w:r>
    </w:p>
    <w:p w:rsidR="00303832" w:rsidRDefault="00303832" w:rsidP="00303832">
      <w:pPr>
        <w:autoSpaceDE w:val="0"/>
        <w:autoSpaceDN w:val="0"/>
        <w:adjustRightInd w:val="0"/>
        <w:spacing w:after="160" w:line="320" w:lineRule="exact"/>
        <w:rPr>
          <w:b/>
          <w:szCs w:val="20"/>
        </w:rPr>
      </w:pPr>
      <w:r w:rsidRPr="00A079EF">
        <w:rPr>
          <w:b/>
          <w:szCs w:val="20"/>
        </w:rPr>
        <w:t>&lt;Signature line with phone number and email&gt;</w:t>
      </w:r>
    </w:p>
    <w:p w:rsidR="00303832" w:rsidRDefault="00303832" w:rsidP="00303832">
      <w:pPr>
        <w:autoSpaceDE w:val="0"/>
        <w:autoSpaceDN w:val="0"/>
        <w:adjustRightInd w:val="0"/>
        <w:spacing w:after="160" w:line="320" w:lineRule="exact"/>
        <w:rPr>
          <w:b/>
          <w:szCs w:val="20"/>
        </w:rPr>
      </w:pPr>
      <w:r>
        <w:rPr>
          <w:b/>
          <w:szCs w:val="20"/>
        </w:rPr>
        <w:t>Link to Screener</w:t>
      </w:r>
    </w:p>
    <w:p w:rsidR="00303832" w:rsidRDefault="00303832" w:rsidP="00303832">
      <w:pPr>
        <w:autoSpaceDE w:val="0"/>
        <w:autoSpaceDN w:val="0"/>
        <w:adjustRightInd w:val="0"/>
        <w:spacing w:after="160" w:line="320" w:lineRule="exact"/>
        <w:rPr>
          <w:bCs/>
          <w:i/>
          <w:iCs/>
          <w:szCs w:val="20"/>
        </w:rPr>
      </w:pPr>
      <w:r>
        <w:rPr>
          <w:bCs/>
          <w:i/>
          <w:iCs/>
          <w:szCs w:val="20"/>
        </w:rPr>
        <w:t>Potential participants will answer a subset of questions from the approved screener to determine if they pre-qualify. All who complete the prescreening questions will see the following message:</w:t>
      </w:r>
    </w:p>
    <w:p w:rsidR="00303832" w:rsidRPr="00A079EF" w:rsidRDefault="00303832" w:rsidP="00303832">
      <w:pPr>
        <w:autoSpaceDE w:val="0"/>
        <w:autoSpaceDN w:val="0"/>
        <w:adjustRightInd w:val="0"/>
        <w:spacing w:after="160" w:line="320" w:lineRule="exact"/>
        <w:rPr>
          <w:b/>
          <w:szCs w:val="20"/>
        </w:rPr>
      </w:pPr>
      <w:r>
        <w:rPr>
          <w:bCs/>
          <w:szCs w:val="20"/>
        </w:rPr>
        <w:t>Thank you for your time. Someone from L&amp;E Research may contact you in a couple of days to finish the screening process if it looks like you will qualify for the study.</w:t>
      </w:r>
      <w:r w:rsidRPr="00A079EF">
        <w:rPr>
          <w:b/>
          <w:szCs w:val="20"/>
        </w:rPr>
        <w:br w:type="page"/>
      </w:r>
    </w:p>
    <w:p w:rsidR="00303832" w:rsidRPr="00A079EF" w:rsidRDefault="00303832" w:rsidP="00303832">
      <w:pPr>
        <w:spacing w:after="160" w:line="320" w:lineRule="exact"/>
        <w:jc w:val="center"/>
        <w:rPr>
          <w:b/>
          <w:szCs w:val="20"/>
        </w:rPr>
      </w:pPr>
      <w:r w:rsidRPr="00A079EF">
        <w:rPr>
          <w:b/>
          <w:szCs w:val="20"/>
        </w:rPr>
        <w:lastRenderedPageBreak/>
        <w:t>Follow Up Email</w:t>
      </w:r>
      <w:r>
        <w:rPr>
          <w:b/>
          <w:szCs w:val="20"/>
        </w:rPr>
        <w:t xml:space="preserve"> to Non-Respondents</w:t>
      </w:r>
    </w:p>
    <w:p w:rsidR="00303832" w:rsidRPr="00691F3F" w:rsidRDefault="00303832" w:rsidP="00303832">
      <w:pPr>
        <w:pStyle w:val="BodyText"/>
        <w:rPr>
          <w:i/>
          <w:iCs/>
        </w:rPr>
      </w:pPr>
      <w:r w:rsidRPr="00691F3F">
        <w:rPr>
          <w:i/>
          <w:iCs/>
        </w:rPr>
        <w:t xml:space="preserve">Any text in angle brackets “&lt; &gt;” indicates part of the script that will change based on the participant, or situation. The intended content (or content options) are indicated in the brackets. </w:t>
      </w:r>
    </w:p>
    <w:p w:rsidR="00303832" w:rsidRPr="00A079EF" w:rsidRDefault="00303832" w:rsidP="00303832">
      <w:pPr>
        <w:spacing w:after="160" w:line="320" w:lineRule="exact"/>
        <w:rPr>
          <w:b/>
          <w:szCs w:val="20"/>
        </w:rPr>
      </w:pPr>
      <w:r w:rsidRPr="00A079EF">
        <w:rPr>
          <w:b/>
          <w:szCs w:val="20"/>
        </w:rPr>
        <w:t>Subject:</w:t>
      </w:r>
      <w:r w:rsidRPr="00A079EF">
        <w:rPr>
          <w:szCs w:val="20"/>
        </w:rPr>
        <w:t xml:space="preserve"> Participants Needed for Research Study</w:t>
      </w:r>
    </w:p>
    <w:p w:rsidR="00303832" w:rsidRPr="00A079EF" w:rsidRDefault="00303832" w:rsidP="00303832">
      <w:pPr>
        <w:autoSpaceDE w:val="0"/>
        <w:autoSpaceDN w:val="0"/>
        <w:adjustRightInd w:val="0"/>
        <w:spacing w:after="160" w:line="320" w:lineRule="exact"/>
        <w:rPr>
          <w:i/>
          <w:szCs w:val="20"/>
        </w:rPr>
      </w:pPr>
      <w:r w:rsidRPr="00A079EF">
        <w:rPr>
          <w:i/>
          <w:szCs w:val="20"/>
        </w:rPr>
        <w:t>Forward previous email</w:t>
      </w:r>
    </w:p>
    <w:p w:rsidR="00303832" w:rsidRPr="00A079EF" w:rsidRDefault="00303832" w:rsidP="00303832">
      <w:pPr>
        <w:autoSpaceDE w:val="0"/>
        <w:autoSpaceDN w:val="0"/>
        <w:adjustRightInd w:val="0"/>
        <w:spacing w:after="160" w:line="320" w:lineRule="exact"/>
        <w:rPr>
          <w:szCs w:val="20"/>
        </w:rPr>
      </w:pPr>
      <w:r w:rsidRPr="00A079EF">
        <w:rPr>
          <w:szCs w:val="20"/>
        </w:rPr>
        <w:t xml:space="preserve">Dear </w:t>
      </w:r>
      <w:r w:rsidRPr="00A079EF">
        <w:rPr>
          <w:b/>
          <w:szCs w:val="20"/>
        </w:rPr>
        <w:t>&lt;NAME&gt;</w:t>
      </w:r>
      <w:r w:rsidRPr="00A079EF">
        <w:rPr>
          <w:szCs w:val="20"/>
        </w:rPr>
        <w:t xml:space="preserve">: 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 xml:space="preserve">I </w:t>
      </w:r>
      <w:r>
        <w:rPr>
          <w:szCs w:val="20"/>
        </w:rPr>
        <w:t xml:space="preserve">am from L&amp;E Research and I </w:t>
      </w:r>
      <w:r w:rsidRPr="00A079EF">
        <w:rPr>
          <w:szCs w:val="20"/>
        </w:rPr>
        <w:t xml:space="preserve">recently sent an email inviting you to participate in an interview. As a reminder, </w:t>
      </w:r>
      <w:r w:rsidRPr="00A079EF">
        <w:rPr>
          <w:bCs/>
          <w:szCs w:val="20"/>
        </w:rPr>
        <w:t xml:space="preserve">we are conducting </w:t>
      </w:r>
      <w:r>
        <w:rPr>
          <w:bCs/>
          <w:szCs w:val="20"/>
        </w:rPr>
        <w:t xml:space="preserve">online video </w:t>
      </w:r>
      <w:r w:rsidRPr="00A079EF">
        <w:rPr>
          <w:bCs/>
          <w:szCs w:val="20"/>
        </w:rPr>
        <w:t>interviews about how healthcare providers understand and use prescription drug labeling</w:t>
      </w:r>
      <w:r w:rsidRPr="00A079EF">
        <w:rPr>
          <w:szCs w:val="20"/>
        </w:rPr>
        <w:t>.</w:t>
      </w:r>
      <w:r>
        <w:rPr>
          <w:szCs w:val="20"/>
        </w:rPr>
        <w:t xml:space="preserve"> </w:t>
      </w:r>
      <w:r w:rsidRPr="00AA1F23">
        <w:rPr>
          <w:bCs/>
          <w:szCs w:val="20"/>
        </w:rPr>
        <w:t>Y</w:t>
      </w:r>
      <w:r w:rsidRPr="00A079EF">
        <w:rPr>
          <w:szCs w:val="20"/>
        </w:rPr>
        <w:t>ou will receive [$200 for PCPs; $300 for specialists]</w:t>
      </w:r>
      <w:r w:rsidRPr="00A079EF">
        <w:rPr>
          <w:rFonts w:eastAsia="Times New Roman"/>
          <w:color w:val="000000"/>
          <w:szCs w:val="20"/>
        </w:rPr>
        <w:t xml:space="preserve"> as a token of appreciation</w:t>
      </w:r>
      <w:r w:rsidRPr="00A079EF">
        <w:rPr>
          <w:color w:val="000000"/>
          <w:szCs w:val="20"/>
        </w:rPr>
        <w:t xml:space="preserve"> for </w:t>
      </w:r>
      <w:r w:rsidRPr="00A079EF">
        <w:rPr>
          <w:rFonts w:eastAsia="Times New Roman"/>
          <w:color w:val="000000"/>
          <w:szCs w:val="20"/>
        </w:rPr>
        <w:t>taking part in this study</w:t>
      </w:r>
      <w:r w:rsidRPr="00A079EF">
        <w:rPr>
          <w:szCs w:val="20"/>
        </w:rPr>
        <w:t>.</w:t>
      </w:r>
      <w:r>
        <w:rPr>
          <w:szCs w:val="20"/>
        </w:rPr>
        <w:t xml:space="preserve"> </w:t>
      </w:r>
    </w:p>
    <w:p w:rsidR="00303832" w:rsidRPr="00A079EF" w:rsidRDefault="00303832" w:rsidP="00303832">
      <w:pPr>
        <w:spacing w:after="160" w:line="320" w:lineRule="exact"/>
        <w:rPr>
          <w:szCs w:val="20"/>
        </w:rPr>
      </w:pPr>
      <w:r w:rsidRPr="00A079EF">
        <w:rPr>
          <w:szCs w:val="20"/>
        </w:rPr>
        <w:t xml:space="preserve">Your input is important, and your participation is greatly appreciated. </w:t>
      </w:r>
      <w:r w:rsidRPr="00D617B8">
        <w:rPr>
          <w:szCs w:val="20"/>
        </w:rPr>
        <w:t>If you are interested in participating, please click the link below to complete a brief screener</w:t>
      </w:r>
      <w:r>
        <w:rPr>
          <w:szCs w:val="20"/>
        </w:rPr>
        <w:t xml:space="preserve"> by </w:t>
      </w:r>
      <w:r w:rsidRPr="005928F5">
        <w:rPr>
          <w:b/>
          <w:bCs/>
          <w:szCs w:val="20"/>
        </w:rPr>
        <w:t>&lt;DATE&gt;</w:t>
      </w:r>
      <w:r w:rsidRPr="00D617B8">
        <w:rPr>
          <w:szCs w:val="20"/>
        </w:rPr>
        <w:t>. If you have any questions about the study, or prefer to complete the screening by phone, I can be reached at &lt;email; phone&gt;.</w:t>
      </w:r>
      <w:r>
        <w:rPr>
          <w:szCs w:val="20"/>
        </w:rPr>
        <w:t xml:space="preserve"> </w:t>
      </w:r>
    </w:p>
    <w:p w:rsidR="00303832" w:rsidRPr="00A079EF" w:rsidRDefault="00303832" w:rsidP="00303832">
      <w:pPr>
        <w:autoSpaceDE w:val="0"/>
        <w:autoSpaceDN w:val="0"/>
        <w:adjustRightInd w:val="0"/>
        <w:spacing w:after="160" w:line="320" w:lineRule="exact"/>
        <w:rPr>
          <w:szCs w:val="20"/>
        </w:rPr>
      </w:pPr>
    </w:p>
    <w:p w:rsidR="00303832" w:rsidRPr="00A079EF" w:rsidRDefault="00303832" w:rsidP="00303832">
      <w:pPr>
        <w:autoSpaceDE w:val="0"/>
        <w:autoSpaceDN w:val="0"/>
        <w:adjustRightInd w:val="0"/>
        <w:spacing w:after="160" w:line="320" w:lineRule="exact"/>
        <w:rPr>
          <w:szCs w:val="20"/>
        </w:rPr>
      </w:pPr>
      <w:r w:rsidRPr="00A079EF">
        <w:rPr>
          <w:szCs w:val="20"/>
        </w:rPr>
        <w:t>Kind regards,</w:t>
      </w:r>
    </w:p>
    <w:p w:rsidR="00303832" w:rsidRPr="00A079EF" w:rsidRDefault="00303832" w:rsidP="00303832">
      <w:pPr>
        <w:autoSpaceDE w:val="0"/>
        <w:autoSpaceDN w:val="0"/>
        <w:adjustRightInd w:val="0"/>
        <w:spacing w:after="160" w:line="320" w:lineRule="exact"/>
        <w:rPr>
          <w:szCs w:val="20"/>
        </w:rPr>
      </w:pPr>
    </w:p>
    <w:p w:rsidR="00303832" w:rsidRPr="00A079EF" w:rsidRDefault="00303832" w:rsidP="00303832">
      <w:pPr>
        <w:spacing w:after="160" w:line="320" w:lineRule="exact"/>
        <w:rPr>
          <w:b/>
          <w:szCs w:val="20"/>
        </w:rPr>
      </w:pPr>
      <w:r w:rsidRPr="00A079EF">
        <w:rPr>
          <w:b/>
          <w:szCs w:val="20"/>
        </w:rPr>
        <w:t>&lt;RECRUITER’S NAME&gt;</w:t>
      </w:r>
    </w:p>
    <w:p w:rsidR="00303832" w:rsidRPr="00A079EF" w:rsidRDefault="00303832" w:rsidP="00303832">
      <w:pPr>
        <w:autoSpaceDE w:val="0"/>
        <w:autoSpaceDN w:val="0"/>
        <w:adjustRightInd w:val="0"/>
        <w:spacing w:after="160" w:line="320" w:lineRule="exact"/>
        <w:rPr>
          <w:b/>
          <w:szCs w:val="20"/>
        </w:rPr>
      </w:pPr>
      <w:r w:rsidRPr="00A079EF">
        <w:rPr>
          <w:b/>
          <w:szCs w:val="20"/>
        </w:rPr>
        <w:t>&lt;Signature line with phone number and email&gt;</w:t>
      </w:r>
    </w:p>
    <w:p w:rsidR="00303832" w:rsidRPr="00A079EF" w:rsidRDefault="00303832" w:rsidP="00303832">
      <w:pPr>
        <w:spacing w:after="160" w:line="256" w:lineRule="auto"/>
        <w:rPr>
          <w:szCs w:val="20"/>
        </w:rPr>
      </w:pPr>
    </w:p>
    <w:p w:rsidR="00303832" w:rsidRDefault="00303832" w:rsidP="00303832">
      <w:pPr>
        <w:autoSpaceDE w:val="0"/>
        <w:autoSpaceDN w:val="0"/>
        <w:adjustRightInd w:val="0"/>
        <w:spacing w:after="160" w:line="320" w:lineRule="exact"/>
        <w:rPr>
          <w:b/>
          <w:szCs w:val="20"/>
        </w:rPr>
      </w:pPr>
      <w:r>
        <w:rPr>
          <w:b/>
          <w:szCs w:val="20"/>
        </w:rPr>
        <w:t>Link to Screener</w:t>
      </w:r>
    </w:p>
    <w:p w:rsidR="00303832" w:rsidRDefault="00303832" w:rsidP="00303832">
      <w:pPr>
        <w:autoSpaceDE w:val="0"/>
        <w:autoSpaceDN w:val="0"/>
        <w:adjustRightInd w:val="0"/>
        <w:spacing w:after="160" w:line="320" w:lineRule="exact"/>
        <w:rPr>
          <w:bCs/>
          <w:i/>
          <w:iCs/>
          <w:szCs w:val="20"/>
        </w:rPr>
      </w:pPr>
      <w:r>
        <w:rPr>
          <w:bCs/>
          <w:i/>
          <w:iCs/>
          <w:szCs w:val="20"/>
        </w:rPr>
        <w:t>Potential participants will answer a subset of questions from the approved screener to determine if they pre-qualify. All who complete the prescreening questions will see the following message:</w:t>
      </w:r>
    </w:p>
    <w:p w:rsidR="00303832" w:rsidRDefault="00303832" w:rsidP="00303832">
      <w:pPr>
        <w:rPr>
          <w:bCs/>
          <w:szCs w:val="20"/>
        </w:rPr>
      </w:pPr>
    </w:p>
    <w:p w:rsidR="00303832" w:rsidRDefault="00303832" w:rsidP="00303832">
      <w:pPr>
        <w:rPr>
          <w:bCs/>
          <w:szCs w:val="20"/>
        </w:rPr>
      </w:pPr>
      <w:r>
        <w:rPr>
          <w:bCs/>
          <w:szCs w:val="20"/>
        </w:rPr>
        <w:t>Thank you for your time. Someone from L&amp;E Research may contact you in a couple of days to finish the screening process if it looks like you will qualify for the study.</w:t>
      </w:r>
    </w:p>
    <w:p w:rsidR="0091701E" w:rsidRDefault="004D30EA"/>
    <w:sectPr w:rsidR="00917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88BB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32"/>
    <w:rsid w:val="001C5043"/>
    <w:rsid w:val="00231DD7"/>
    <w:rsid w:val="00303832"/>
    <w:rsid w:val="003849D0"/>
    <w:rsid w:val="003D120B"/>
    <w:rsid w:val="003D1CD7"/>
    <w:rsid w:val="004D30EA"/>
    <w:rsid w:val="005E007C"/>
    <w:rsid w:val="0076312F"/>
    <w:rsid w:val="00965DAB"/>
    <w:rsid w:val="00F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832"/>
    <w:rPr>
      <w:rFonts w:ascii="Verdana" w:eastAsiaTheme="minorEastAsia" w:hAnsi="Verdan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1CD7"/>
    <w:pPr>
      <w:keepNext/>
      <w:keepLines/>
      <w:spacing w:before="4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/>
    </w:pPr>
    <w:rPr>
      <w:rFonts w:eastAsia="MS Mincho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line="480" w:lineRule="auto"/>
    </w:pPr>
    <w:rPr>
      <w:rFonts w:eastAsia="Times New Roman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/>
      <w:ind w:left="288" w:hanging="288"/>
      <w:contextualSpacing w:val="0"/>
    </w:pPr>
    <w:rPr>
      <w:rFonts w:eastAsia="MS Mincho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1"/>
    <w:rsid w:val="00303832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303832"/>
    <w:rPr>
      <w:rFonts w:ascii="Verdana" w:eastAsiaTheme="minorEastAsia" w:hAnsi="Verdana"/>
      <w:szCs w:val="24"/>
    </w:rPr>
  </w:style>
  <w:style w:type="character" w:customStyle="1" w:styleId="BodyTextChar1">
    <w:name w:val="Body Text Char1"/>
    <w:link w:val="BodyText"/>
    <w:rsid w:val="00303832"/>
    <w:rPr>
      <w:rFonts w:ascii="Verdana" w:eastAsia="MS Mincho" w:hAnsi="Verdana"/>
      <w:snapToGrid w:val="0"/>
    </w:rPr>
  </w:style>
  <w:style w:type="paragraph" w:customStyle="1" w:styleId="AppHeading1">
    <w:name w:val="App Heading 1"/>
    <w:basedOn w:val="Heading1"/>
    <w:rsid w:val="00303832"/>
    <w:pPr>
      <w:keepLines w:val="0"/>
      <w:spacing w:after="240"/>
      <w:jc w:val="center"/>
    </w:pPr>
    <w:rPr>
      <w:rFonts w:eastAsia="MS Mincho" w:cs="Times New Roman"/>
      <w:bCs/>
      <w:kern w:val="28"/>
      <w:sz w:val="26"/>
      <w:szCs w:val="28"/>
    </w:rPr>
  </w:style>
  <w:style w:type="paragraph" w:customStyle="1" w:styleId="AppHeading2">
    <w:name w:val="App Heading 2"/>
    <w:basedOn w:val="Normal"/>
    <w:rsid w:val="00303832"/>
    <w:pPr>
      <w:keepNext/>
      <w:keepLines/>
      <w:spacing w:before="240" w:after="120"/>
      <w:ind w:left="720" w:hanging="720"/>
      <w:outlineLvl w:val="1"/>
    </w:pPr>
    <w:rPr>
      <w:rFonts w:eastAsia="MS Mincho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832"/>
    <w:rPr>
      <w:rFonts w:ascii="Verdana" w:eastAsiaTheme="minorEastAsia" w:hAnsi="Verdan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1CD7"/>
    <w:pPr>
      <w:keepNext/>
      <w:keepLines/>
      <w:spacing w:before="4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/>
    </w:pPr>
    <w:rPr>
      <w:rFonts w:eastAsia="MS Mincho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line="480" w:lineRule="auto"/>
    </w:pPr>
    <w:rPr>
      <w:rFonts w:eastAsia="Times New Roman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/>
      <w:ind w:left="288" w:hanging="288"/>
      <w:contextualSpacing w:val="0"/>
    </w:pPr>
    <w:rPr>
      <w:rFonts w:eastAsia="MS Mincho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1"/>
    <w:rsid w:val="00303832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303832"/>
    <w:rPr>
      <w:rFonts w:ascii="Verdana" w:eastAsiaTheme="minorEastAsia" w:hAnsi="Verdana"/>
      <w:szCs w:val="24"/>
    </w:rPr>
  </w:style>
  <w:style w:type="character" w:customStyle="1" w:styleId="BodyTextChar1">
    <w:name w:val="Body Text Char1"/>
    <w:link w:val="BodyText"/>
    <w:rsid w:val="00303832"/>
    <w:rPr>
      <w:rFonts w:ascii="Verdana" w:eastAsia="MS Mincho" w:hAnsi="Verdana"/>
      <w:snapToGrid w:val="0"/>
    </w:rPr>
  </w:style>
  <w:style w:type="paragraph" w:customStyle="1" w:styleId="AppHeading1">
    <w:name w:val="App Heading 1"/>
    <w:basedOn w:val="Heading1"/>
    <w:rsid w:val="00303832"/>
    <w:pPr>
      <w:keepLines w:val="0"/>
      <w:spacing w:after="240"/>
      <w:jc w:val="center"/>
    </w:pPr>
    <w:rPr>
      <w:rFonts w:eastAsia="MS Mincho" w:cs="Times New Roman"/>
      <w:bCs/>
      <w:kern w:val="28"/>
      <w:sz w:val="26"/>
      <w:szCs w:val="28"/>
    </w:rPr>
  </w:style>
  <w:style w:type="paragraph" w:customStyle="1" w:styleId="AppHeading2">
    <w:name w:val="App Heading 2"/>
    <w:basedOn w:val="Normal"/>
    <w:rsid w:val="00303832"/>
    <w:pPr>
      <w:keepNext/>
      <w:keepLines/>
      <w:spacing w:before="240" w:after="120"/>
      <w:ind w:left="720" w:hanging="720"/>
      <w:outlineLvl w:val="1"/>
    </w:pPr>
    <w:rPr>
      <w:rFonts w:eastAsia="MS Mincho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Helen W (CDER)</dc:creator>
  <cp:keywords/>
  <dc:description/>
  <cp:lastModifiedBy>SYSTEM</cp:lastModifiedBy>
  <cp:revision>2</cp:revision>
  <dcterms:created xsi:type="dcterms:W3CDTF">2019-11-06T20:02:00Z</dcterms:created>
  <dcterms:modified xsi:type="dcterms:W3CDTF">2019-11-06T20:02:00Z</dcterms:modified>
</cp:coreProperties>
</file>