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2E13" w14:textId="77777777" w:rsidR="008C4260" w:rsidRPr="008C4260" w:rsidRDefault="008C4260" w:rsidP="008C4260">
      <w:pPr>
        <w:pStyle w:val="NormalWeb"/>
        <w:shd w:val="clear" w:color="auto" w:fill="FFFFFF"/>
        <w:rPr>
          <w:rFonts w:ascii="Arial" w:hAnsi="Arial" w:cs="Arial"/>
          <w:color w:val="333333"/>
          <w:sz w:val="22"/>
          <w:szCs w:val="22"/>
        </w:rPr>
      </w:pPr>
      <w:bookmarkStart w:id="0" w:name="_GoBack"/>
      <w:bookmarkEnd w:id="0"/>
      <w:r w:rsidRPr="008C4260">
        <w:rPr>
          <w:rStyle w:val="Strong"/>
          <w:rFonts w:ascii="Arial" w:hAnsi="Arial" w:cs="Arial"/>
          <w:color w:val="333333"/>
          <w:sz w:val="22"/>
          <w:szCs w:val="22"/>
        </w:rPr>
        <w:t>1. Greeting:</w:t>
      </w:r>
      <w:r w:rsidRPr="008C4260">
        <w:rPr>
          <w:rFonts w:ascii="Arial" w:hAnsi="Arial" w:cs="Arial"/>
          <w:color w:val="333333"/>
          <w:sz w:val="22"/>
          <w:szCs w:val="22"/>
        </w:rPr>
        <w:t>  The respondent's name will automatically replace the listed example name "John Smith". The normal format of the name is forename + initial of surname (e.g., "Mike C"), as this helps to maintain anonymity whilst reassuring respondents that the invite was intentionally and correctly sent to them. </w:t>
      </w:r>
    </w:p>
    <w:p w14:paraId="52AC82D1" w14:textId="77777777" w:rsidR="008C4260" w:rsidRPr="008C4260" w:rsidRDefault="008C4260" w:rsidP="008C4260">
      <w:pPr>
        <w:pStyle w:val="NormalWeb"/>
        <w:shd w:val="clear" w:color="auto" w:fill="FFFFFF"/>
        <w:rPr>
          <w:rFonts w:ascii="Arial" w:hAnsi="Arial" w:cs="Arial"/>
          <w:color w:val="333333"/>
          <w:sz w:val="22"/>
          <w:szCs w:val="22"/>
        </w:rPr>
      </w:pPr>
      <w:r w:rsidRPr="008C4260">
        <w:rPr>
          <w:rStyle w:val="Strong"/>
          <w:rFonts w:ascii="Arial" w:hAnsi="Arial" w:cs="Arial"/>
          <w:color w:val="333333"/>
          <w:sz w:val="22"/>
          <w:szCs w:val="22"/>
        </w:rPr>
        <w:t>2. InterVu Link:</w:t>
      </w:r>
      <w:r w:rsidRPr="008C4260">
        <w:rPr>
          <w:rFonts w:ascii="Arial" w:hAnsi="Arial" w:cs="Arial"/>
          <w:color w:val="333333"/>
          <w:sz w:val="22"/>
          <w:szCs w:val="22"/>
        </w:rPr>
        <w:t>  The InterVu link is uniquely generated for each respondent. Respondents can use this link to test their system (as well as webcam where applicable) and to access the live meeting once it has started.</w:t>
      </w:r>
    </w:p>
    <w:p w14:paraId="3F2365C4" w14:textId="77777777" w:rsidR="008C4260" w:rsidRPr="008C4260" w:rsidRDefault="008C4260" w:rsidP="008C4260">
      <w:pPr>
        <w:pStyle w:val="NormalWeb"/>
        <w:shd w:val="clear" w:color="auto" w:fill="FFFFFF"/>
        <w:rPr>
          <w:rFonts w:ascii="Arial" w:hAnsi="Arial" w:cs="Arial"/>
          <w:color w:val="333333"/>
          <w:sz w:val="22"/>
          <w:szCs w:val="22"/>
        </w:rPr>
      </w:pPr>
      <w:r w:rsidRPr="008C4260">
        <w:rPr>
          <w:rStyle w:val="Strong"/>
          <w:rFonts w:ascii="Arial" w:hAnsi="Arial" w:cs="Arial"/>
          <w:color w:val="333333"/>
          <w:sz w:val="22"/>
          <w:szCs w:val="22"/>
        </w:rPr>
        <w:t>3. Meeting Time:  </w:t>
      </w:r>
      <w:r w:rsidRPr="008C4260">
        <w:rPr>
          <w:rFonts w:ascii="Arial" w:hAnsi="Arial" w:cs="Arial"/>
          <w:color w:val="333333"/>
          <w:sz w:val="22"/>
          <w:szCs w:val="22"/>
        </w:rPr>
        <w:t>The meeting date and time, as previously confirmed by the respondent. All times will be listed in respondents' personal time zones, if known.</w:t>
      </w:r>
    </w:p>
    <w:p w14:paraId="4C03E1E0" w14:textId="6A4F509A" w:rsidR="008C4260" w:rsidRPr="008C4260" w:rsidRDefault="008C4260" w:rsidP="008C4260">
      <w:pPr>
        <w:pStyle w:val="NormalWeb"/>
        <w:shd w:val="clear" w:color="auto" w:fill="FFFFFF"/>
        <w:rPr>
          <w:rFonts w:ascii="Arial" w:hAnsi="Arial" w:cs="Arial"/>
          <w:color w:val="333333"/>
          <w:sz w:val="22"/>
          <w:szCs w:val="22"/>
        </w:rPr>
      </w:pPr>
      <w:r w:rsidRPr="008C4260">
        <w:rPr>
          <w:rStyle w:val="Strong"/>
          <w:rFonts w:ascii="Arial" w:hAnsi="Arial" w:cs="Arial"/>
          <w:color w:val="333333"/>
          <w:sz w:val="22"/>
          <w:szCs w:val="22"/>
        </w:rPr>
        <w:t>4. Contact Us:</w:t>
      </w:r>
      <w:r w:rsidRPr="008C4260">
        <w:rPr>
          <w:rFonts w:ascii="Arial" w:hAnsi="Arial" w:cs="Arial"/>
          <w:color w:val="333333"/>
          <w:sz w:val="22"/>
          <w:szCs w:val="22"/>
        </w:rPr>
        <w:t>   If respondents need help or have any questions regarding their scheduled meeting, they can contact FocusVision directly via this link.</w:t>
      </w:r>
    </w:p>
    <w:p w14:paraId="4BFD27C4" w14:textId="77777777" w:rsidR="008C4260" w:rsidRPr="008C4260" w:rsidRDefault="008C4260" w:rsidP="008C4260">
      <w:pPr>
        <w:pStyle w:val="NormalWeb"/>
        <w:shd w:val="clear" w:color="auto" w:fill="FFFFFF"/>
        <w:rPr>
          <w:rFonts w:ascii="Arial" w:hAnsi="Arial" w:cs="Arial"/>
          <w:color w:val="333333"/>
          <w:sz w:val="22"/>
          <w:szCs w:val="22"/>
        </w:rPr>
      </w:pPr>
      <w:r w:rsidRPr="008C4260">
        <w:rPr>
          <w:rStyle w:val="Strong"/>
          <w:rFonts w:ascii="Arial" w:hAnsi="Arial" w:cs="Arial"/>
          <w:color w:val="333333"/>
          <w:sz w:val="22"/>
          <w:szCs w:val="22"/>
        </w:rPr>
        <w:t>5. Notes:  </w:t>
      </w:r>
      <w:r w:rsidRPr="008C4260">
        <w:rPr>
          <w:rFonts w:ascii="Arial" w:hAnsi="Arial" w:cs="Arial"/>
          <w:color w:val="333333"/>
          <w:sz w:val="22"/>
          <w:szCs w:val="22"/>
        </w:rPr>
        <w:t>The icons / notes in this section are designed to help answer the most common questions, and to curtail the most commonly encountered issues. </w:t>
      </w:r>
    </w:p>
    <w:p w14:paraId="59304080" w14:textId="34BDB7A3" w:rsidR="008C4260" w:rsidRPr="008C4260" w:rsidRDefault="008C4260" w:rsidP="008C4260">
      <w:r>
        <w:rPr>
          <w:noProof/>
        </w:rPr>
        <w:drawing>
          <wp:anchor distT="0" distB="0" distL="114300" distR="114300" simplePos="0" relativeHeight="251658240" behindDoc="1" locked="0" layoutInCell="1" allowOverlap="1" wp14:anchorId="1238ABE7" wp14:editId="09FB225E">
            <wp:simplePos x="0" y="0"/>
            <wp:positionH relativeFrom="column">
              <wp:posOffset>0</wp:posOffset>
            </wp:positionH>
            <wp:positionV relativeFrom="paragraph">
              <wp:posOffset>-3072130</wp:posOffset>
            </wp:positionV>
            <wp:extent cx="3764915" cy="8229600"/>
            <wp:effectExtent l="0" t="0" r="6985" b="0"/>
            <wp:wrapTight wrapText="bothSides">
              <wp:wrapPolygon edited="0">
                <wp:start x="0" y="0"/>
                <wp:lineTo x="0" y="21550"/>
                <wp:lineTo x="21531" y="21550"/>
                <wp:lineTo x="21531" y="0"/>
                <wp:lineTo x="0" y="0"/>
              </wp:wrapPolygon>
            </wp:wrapTight>
            <wp:docPr id="1" name="Picture 1" descr="iv_respondent_invitation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_respondent_invitations_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4915" cy="822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C4260" w:rsidRPr="008C42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A2C3" w14:textId="77777777" w:rsidR="0009664B" w:rsidRDefault="0009664B" w:rsidP="008C4260">
      <w:pPr>
        <w:spacing w:after="0" w:line="240" w:lineRule="auto"/>
      </w:pPr>
      <w:r>
        <w:separator/>
      </w:r>
    </w:p>
  </w:endnote>
  <w:endnote w:type="continuationSeparator" w:id="0">
    <w:p w14:paraId="5435CD5F" w14:textId="77777777" w:rsidR="0009664B" w:rsidRDefault="0009664B" w:rsidP="008C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F11E3" w14:textId="77777777" w:rsidR="0009664B" w:rsidRDefault="0009664B" w:rsidP="008C4260">
      <w:pPr>
        <w:spacing w:after="0" w:line="240" w:lineRule="auto"/>
      </w:pPr>
      <w:r>
        <w:separator/>
      </w:r>
    </w:p>
  </w:footnote>
  <w:footnote w:type="continuationSeparator" w:id="0">
    <w:p w14:paraId="21102C01" w14:textId="77777777" w:rsidR="0009664B" w:rsidRDefault="0009664B" w:rsidP="008C4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C0BB0" w14:textId="77777777" w:rsidR="007665E2" w:rsidRDefault="007665E2">
    <w:pPr>
      <w:pStyle w:val="Header"/>
    </w:pPr>
  </w:p>
  <w:p w14:paraId="55402796" w14:textId="11E15DA9" w:rsidR="007665E2" w:rsidRDefault="007665E2">
    <w:pPr>
      <w:pStyle w:val="Header"/>
    </w:pPr>
    <w:r>
      <w:t>OMB Control No. 0910-0695</w:t>
    </w:r>
  </w:p>
  <w:p w14:paraId="0DD2C53C" w14:textId="6C6146D4" w:rsidR="007665E2" w:rsidRDefault="007665E2">
    <w:pPr>
      <w:pStyle w:val="Header"/>
    </w:pPr>
    <w:r>
      <w:t>Expiration Date 02/28/2021</w:t>
    </w:r>
  </w:p>
  <w:p w14:paraId="1D56B19C" w14:textId="77777777" w:rsidR="007665E2" w:rsidRDefault="007665E2">
    <w:pPr>
      <w:pStyle w:val="Header"/>
    </w:pPr>
  </w:p>
  <w:p w14:paraId="6D818257" w14:textId="77777777" w:rsidR="007665E2" w:rsidRDefault="007665E2">
    <w:pPr>
      <w:pStyle w:val="Header"/>
    </w:pPr>
  </w:p>
  <w:p w14:paraId="6663D0BC" w14:textId="77777777" w:rsidR="007665E2" w:rsidRDefault="007665E2">
    <w:pPr>
      <w:pStyle w:val="Header"/>
    </w:pPr>
  </w:p>
  <w:p w14:paraId="186E6446" w14:textId="1C72423D" w:rsidR="008C4260" w:rsidRDefault="008C4260">
    <w:pPr>
      <w:pStyle w:val="Header"/>
    </w:pPr>
    <w:r>
      <w:t>InterVu RESPONDENT INVITATION TEMPLATE</w:t>
    </w:r>
  </w:p>
  <w:p w14:paraId="089A80BD" w14:textId="77777777" w:rsidR="008C4260" w:rsidRDefault="008C4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60"/>
    <w:rsid w:val="0009664B"/>
    <w:rsid w:val="000D504B"/>
    <w:rsid w:val="007665E2"/>
    <w:rsid w:val="008C4260"/>
    <w:rsid w:val="00B33805"/>
    <w:rsid w:val="00E0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2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260"/>
    <w:rPr>
      <w:b/>
      <w:bCs/>
    </w:rPr>
  </w:style>
  <w:style w:type="paragraph" w:styleId="Header">
    <w:name w:val="header"/>
    <w:basedOn w:val="Normal"/>
    <w:link w:val="HeaderChar"/>
    <w:uiPriority w:val="99"/>
    <w:unhideWhenUsed/>
    <w:rsid w:val="008C4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60"/>
  </w:style>
  <w:style w:type="paragraph" w:styleId="Footer">
    <w:name w:val="footer"/>
    <w:basedOn w:val="Normal"/>
    <w:link w:val="FooterChar"/>
    <w:uiPriority w:val="99"/>
    <w:unhideWhenUsed/>
    <w:rsid w:val="008C4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2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260"/>
    <w:rPr>
      <w:b/>
      <w:bCs/>
    </w:rPr>
  </w:style>
  <w:style w:type="paragraph" w:styleId="Header">
    <w:name w:val="header"/>
    <w:basedOn w:val="Normal"/>
    <w:link w:val="HeaderChar"/>
    <w:uiPriority w:val="99"/>
    <w:unhideWhenUsed/>
    <w:rsid w:val="008C4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60"/>
  </w:style>
  <w:style w:type="paragraph" w:styleId="Footer">
    <w:name w:val="footer"/>
    <w:basedOn w:val="Normal"/>
    <w:link w:val="FooterChar"/>
    <w:uiPriority w:val="99"/>
    <w:unhideWhenUsed/>
    <w:rsid w:val="008C4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9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Bui</dc:creator>
  <cp:keywords/>
  <dc:description/>
  <cp:lastModifiedBy>SYSTEM</cp:lastModifiedBy>
  <cp:revision>2</cp:revision>
  <dcterms:created xsi:type="dcterms:W3CDTF">2019-06-06T15:44:00Z</dcterms:created>
  <dcterms:modified xsi:type="dcterms:W3CDTF">2019-06-06T15:44:00Z</dcterms:modified>
</cp:coreProperties>
</file>