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01C12"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37B191DE" w14:textId="77777777" w:rsidR="00621951" w:rsidRDefault="00A22375" w:rsidP="00434E33">
      <w:r>
        <w:rPr>
          <w:b/>
          <w:noProof/>
        </w:rPr>
        <mc:AlternateContent>
          <mc:Choice Requires="wps">
            <w:drawing>
              <wp:anchor distT="0" distB="0" distL="114300" distR="114300" simplePos="0" relativeHeight="251657728" behindDoc="0" locked="0" layoutInCell="0" allowOverlap="1" wp14:anchorId="2350F7CC" wp14:editId="743F106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3235B563" w14:textId="77777777" w:rsidR="005E714A" w:rsidRDefault="00D0098D">
      <w:r>
        <w:t>Forum on Life Cycle Approaches to Sustainably Manage Materials in Building and Infrastructure Projects Outcomes Prioritization Survey</w:t>
      </w:r>
    </w:p>
    <w:p w14:paraId="517C523B" w14:textId="77777777" w:rsidR="00D0098D" w:rsidRDefault="00D0098D"/>
    <w:p w14:paraId="296B9546" w14:textId="77777777" w:rsidR="001B0AAA" w:rsidRDefault="00F15956">
      <w:r>
        <w:rPr>
          <w:b/>
        </w:rPr>
        <w:t>PURPOSE</w:t>
      </w:r>
      <w:r w:rsidRPr="009239AA">
        <w:rPr>
          <w:b/>
        </w:rPr>
        <w:t>:</w:t>
      </w:r>
      <w:r w:rsidR="00C14CC4" w:rsidRPr="009239AA">
        <w:rPr>
          <w:b/>
        </w:rPr>
        <w:t xml:space="preserve">  </w:t>
      </w:r>
    </w:p>
    <w:p w14:paraId="1F4A713A" w14:textId="77777777" w:rsidR="00C8488C" w:rsidRPr="00D0098D" w:rsidRDefault="00D0098D" w:rsidP="00434E33">
      <w:pPr>
        <w:pStyle w:val="Header"/>
        <w:tabs>
          <w:tab w:val="clear" w:pos="4320"/>
          <w:tab w:val="clear" w:pos="8640"/>
        </w:tabs>
      </w:pPr>
      <w:r>
        <w:t>The Office of Resource Conservation and Recovery (ORCR) hosted a dynamic multi-stakeholder event title Forum on Life Cycle Approaches to Sustainably Manage Materials in Building and Infrastructure Projects January 30 – February 1, 2018. During the event participants generated suggested activities that could be taken by stakeholders working in the built environment.</w:t>
      </w:r>
      <w:r w:rsidR="007A1D6F">
        <w:t xml:space="preserve"> Due to time constraints during the event ORCR was not able to ask participants to prioritize the suggested activities. ORCR would like to distribute an online survey asking participants to evaluate if activities are a high, medium, or low priority. This information will be used to inform future ef</w:t>
      </w:r>
      <w:r w:rsidR="00B5381B">
        <w:t>forts and ensure that the Built Environment program is serving the needs of its stakeholders and working on the areas of highest need.</w:t>
      </w:r>
    </w:p>
    <w:p w14:paraId="78B80A53" w14:textId="77777777" w:rsidR="002A0D44" w:rsidRDefault="002A0D44" w:rsidP="00434E33">
      <w:pPr>
        <w:pStyle w:val="Header"/>
        <w:tabs>
          <w:tab w:val="clear" w:pos="4320"/>
          <w:tab w:val="clear" w:pos="8640"/>
        </w:tabs>
        <w:rPr>
          <w:b/>
        </w:rPr>
      </w:pPr>
    </w:p>
    <w:p w14:paraId="477109E3" w14:textId="77777777" w:rsidR="002A0D44" w:rsidRDefault="002A0D44" w:rsidP="00434E33">
      <w:pPr>
        <w:pStyle w:val="Header"/>
        <w:tabs>
          <w:tab w:val="clear" w:pos="4320"/>
          <w:tab w:val="clear" w:pos="8640"/>
        </w:tabs>
        <w:rPr>
          <w:b/>
        </w:rPr>
      </w:pPr>
    </w:p>
    <w:p w14:paraId="56952D7E"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33FF276C" w14:textId="77777777" w:rsidR="00E26329" w:rsidRPr="00B5381B" w:rsidRDefault="00B5381B">
      <w:r>
        <w:t>Respondents will be participants of the Forum on Life Cycle Approaches to Sustainably Manage Materials in Building and Infrastructure Projects. Participants of this event included: state, local and federal government representatives</w:t>
      </w:r>
      <w:r w:rsidRPr="00B5381B">
        <w:t>, non-governmental organizations, architects and engineers, developers, builders, and waste management professionals</w:t>
      </w:r>
      <w:r>
        <w:t>.</w:t>
      </w:r>
    </w:p>
    <w:p w14:paraId="5E981C3F" w14:textId="77777777" w:rsidR="002A0D44" w:rsidRDefault="002A0D44">
      <w:pPr>
        <w:rPr>
          <w:b/>
        </w:rPr>
      </w:pPr>
    </w:p>
    <w:p w14:paraId="0C8077B4" w14:textId="77777777" w:rsidR="002A0D44" w:rsidRDefault="002A0D44">
      <w:pPr>
        <w:rPr>
          <w:b/>
        </w:rPr>
      </w:pPr>
    </w:p>
    <w:p w14:paraId="377CED90" w14:textId="77777777" w:rsidR="00F06866" w:rsidRPr="00F06866" w:rsidRDefault="00F06866">
      <w:pPr>
        <w:rPr>
          <w:b/>
        </w:rPr>
      </w:pPr>
      <w:r>
        <w:rPr>
          <w:b/>
        </w:rPr>
        <w:t>TYPE OF COLLECTION:</w:t>
      </w:r>
      <w:r w:rsidRPr="00F06866">
        <w:t xml:space="preserve"> (Check one)</w:t>
      </w:r>
    </w:p>
    <w:p w14:paraId="4EB2777E" w14:textId="77777777" w:rsidR="00441434" w:rsidRPr="00434E33" w:rsidRDefault="00441434" w:rsidP="0096108F">
      <w:pPr>
        <w:pStyle w:val="BodyTextIndent"/>
        <w:tabs>
          <w:tab w:val="left" w:pos="360"/>
        </w:tabs>
        <w:ind w:left="0"/>
        <w:rPr>
          <w:bCs/>
          <w:sz w:val="16"/>
          <w:szCs w:val="16"/>
        </w:rPr>
      </w:pPr>
    </w:p>
    <w:p w14:paraId="2F9EEFD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F650258"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14:paraId="6117DCFB" w14:textId="77777777" w:rsidR="00434E33" w:rsidRDefault="00935ADA" w:rsidP="00B5381B">
      <w:pPr>
        <w:pStyle w:val="BodyTextIndent"/>
        <w:tabs>
          <w:tab w:val="left" w:pos="360"/>
        </w:tabs>
        <w:ind w:left="0"/>
        <w:rPr>
          <w:bCs/>
          <w:sz w:val="24"/>
          <w:u w:val="single"/>
        </w:rPr>
      </w:pPr>
      <w:r>
        <w:rPr>
          <w:bCs/>
          <w:sz w:val="24"/>
        </w:rPr>
        <w:t>[</w:t>
      </w:r>
      <w:r w:rsidR="00B5381B">
        <w:rPr>
          <w:bCs/>
          <w:sz w:val="24"/>
        </w:rPr>
        <w:t>x</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B5381B">
        <w:rPr>
          <w:bCs/>
          <w:sz w:val="24"/>
        </w:rPr>
        <w:t xml:space="preserve"> </w:t>
      </w:r>
    </w:p>
    <w:p w14:paraId="6B85827D" w14:textId="77777777" w:rsidR="00B5381B" w:rsidRDefault="00B5381B" w:rsidP="00B5381B">
      <w:pPr>
        <w:pStyle w:val="BodyTextIndent"/>
        <w:tabs>
          <w:tab w:val="left" w:pos="360"/>
        </w:tabs>
        <w:ind w:left="0"/>
      </w:pPr>
    </w:p>
    <w:p w14:paraId="7BEBF888" w14:textId="77777777" w:rsidR="00CA2650" w:rsidRDefault="00441434">
      <w:pPr>
        <w:rPr>
          <w:b/>
        </w:rPr>
      </w:pPr>
      <w:r>
        <w:rPr>
          <w:b/>
        </w:rPr>
        <w:t>C</w:t>
      </w:r>
      <w:r w:rsidR="009C13B9">
        <w:rPr>
          <w:b/>
        </w:rPr>
        <w:t>ERTIFICATION:</w:t>
      </w:r>
    </w:p>
    <w:p w14:paraId="26AA74D1" w14:textId="77777777" w:rsidR="00441434" w:rsidRDefault="00441434">
      <w:pPr>
        <w:rPr>
          <w:sz w:val="16"/>
          <w:szCs w:val="16"/>
        </w:rPr>
      </w:pPr>
    </w:p>
    <w:p w14:paraId="74502FB1" w14:textId="77777777" w:rsidR="008101A5" w:rsidRPr="009C13B9" w:rsidRDefault="008101A5" w:rsidP="008101A5">
      <w:r>
        <w:t xml:space="preserve">I certify the following to be true: </w:t>
      </w:r>
    </w:p>
    <w:p w14:paraId="43429B3A" w14:textId="77777777" w:rsidR="008101A5" w:rsidRDefault="008101A5" w:rsidP="008101A5">
      <w:pPr>
        <w:pStyle w:val="ListParagraph"/>
        <w:numPr>
          <w:ilvl w:val="0"/>
          <w:numId w:val="14"/>
        </w:numPr>
      </w:pPr>
      <w:r>
        <w:t>The collection is voluntary.</w:t>
      </w:r>
      <w:r w:rsidRPr="00C14CC4">
        <w:t xml:space="preserve"> </w:t>
      </w:r>
    </w:p>
    <w:p w14:paraId="6D49D8B5"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50B936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8220BB6"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D2841A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C6B52C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C543FB1" w14:textId="77777777" w:rsidR="009C13B9" w:rsidRDefault="009C13B9" w:rsidP="009C13B9"/>
    <w:p w14:paraId="171C2C24" w14:textId="77777777" w:rsidR="00BF33DC" w:rsidRDefault="009C13B9" w:rsidP="002A0D44">
      <w:pPr>
        <w:ind w:left="1440" w:hanging="1440"/>
      </w:pPr>
      <w:r>
        <w:t>Name</w:t>
      </w:r>
      <w:r w:rsidR="00B5381B">
        <w:t>:</w:t>
      </w:r>
      <w:r w:rsidR="005D7C41">
        <w:t xml:space="preserve"> Suzanne Boxman, OLEM, ORCR</w:t>
      </w:r>
      <w:r w:rsidR="002A0D44">
        <w:t>_____________________________________________</w:t>
      </w:r>
    </w:p>
    <w:p w14:paraId="2ED61574" w14:textId="77777777" w:rsidR="009C13B9" w:rsidRDefault="009C13B9" w:rsidP="009C13B9">
      <w:pPr>
        <w:pStyle w:val="ListParagraph"/>
        <w:ind w:left="360"/>
      </w:pPr>
    </w:p>
    <w:p w14:paraId="6601DBB4" w14:textId="77777777" w:rsidR="009C13B9" w:rsidRDefault="009C13B9" w:rsidP="009C13B9">
      <w:r>
        <w:t>To assist review, please provide answers to the following question:</w:t>
      </w:r>
    </w:p>
    <w:p w14:paraId="3D265E65" w14:textId="2812EDA2" w:rsidR="0067089C" w:rsidRDefault="0067089C" w:rsidP="0067089C"/>
    <w:p w14:paraId="7933296E" w14:textId="77777777" w:rsidR="0067089C" w:rsidRDefault="0067089C" w:rsidP="0067089C"/>
    <w:p w14:paraId="410854CF" w14:textId="77777777" w:rsidR="009C13B9" w:rsidRPr="00C86E91" w:rsidRDefault="00C86E91" w:rsidP="00C86E91">
      <w:pPr>
        <w:rPr>
          <w:b/>
        </w:rPr>
      </w:pPr>
      <w:r w:rsidRPr="00C86E91">
        <w:rPr>
          <w:b/>
        </w:rPr>
        <w:lastRenderedPageBreak/>
        <w:t>Personally Identifiable Information:</w:t>
      </w:r>
    </w:p>
    <w:p w14:paraId="77AA510D"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2A0D44">
        <w:t xml:space="preserve">[  ] Yes  [ </w:t>
      </w:r>
      <w:r w:rsidR="00B5381B">
        <w:t>x</w:t>
      </w:r>
      <w:r w:rsidR="002A0D44">
        <w:t xml:space="preserve"> </w:t>
      </w:r>
      <w:r w:rsidR="009239AA">
        <w:t xml:space="preserve">]  No </w:t>
      </w:r>
    </w:p>
    <w:p w14:paraId="5BF46757"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239AA">
        <w:t>] No</w:t>
      </w:r>
      <w:r w:rsidR="00C86E91">
        <w:t xml:space="preserve">   </w:t>
      </w:r>
    </w:p>
    <w:p w14:paraId="4A2D6C1E" w14:textId="77777777" w:rsidR="00C86E91" w:rsidRDefault="00C86E91" w:rsidP="00C86E91">
      <w:pPr>
        <w:pStyle w:val="ListParagraph"/>
        <w:numPr>
          <w:ilvl w:val="0"/>
          <w:numId w:val="18"/>
        </w:numPr>
      </w:pPr>
      <w:r>
        <w:t>If Applicable, has a System or Records Notice been published?  [  ] Yes  [  ] No</w:t>
      </w:r>
    </w:p>
    <w:p w14:paraId="4B9989DF" w14:textId="77777777" w:rsidR="00621951" w:rsidRDefault="00621951" w:rsidP="00C86E91">
      <w:pPr>
        <w:pStyle w:val="ListParagraph"/>
        <w:ind w:left="0"/>
        <w:rPr>
          <w:b/>
        </w:rPr>
      </w:pPr>
    </w:p>
    <w:p w14:paraId="5C4B1B15" w14:textId="77777777" w:rsidR="00C86E91" w:rsidRPr="00C86E91" w:rsidRDefault="00CB1078" w:rsidP="00C86E91">
      <w:pPr>
        <w:pStyle w:val="ListParagraph"/>
        <w:ind w:left="0"/>
        <w:rPr>
          <w:b/>
        </w:rPr>
      </w:pPr>
      <w:r>
        <w:rPr>
          <w:b/>
        </w:rPr>
        <w:t>Gifts or Payments</w:t>
      </w:r>
      <w:r w:rsidR="00C86E91">
        <w:rPr>
          <w:b/>
        </w:rPr>
        <w:t>:</w:t>
      </w:r>
    </w:p>
    <w:p w14:paraId="485AE41F" w14:textId="77777777" w:rsidR="00C86E91" w:rsidRDefault="00C86E91" w:rsidP="00C86E91">
      <w:r>
        <w:t>Is an incentive (e.g., money or reimbursement of expenses, token of appreciation) provid</w:t>
      </w:r>
      <w:r w:rsidR="002A0D44">
        <w:t xml:space="preserve">ed to participants?  [  ] Yes [ </w:t>
      </w:r>
      <w:r w:rsidR="00B5381B">
        <w:t>x</w:t>
      </w:r>
      <w:r>
        <w:t xml:space="preserve"> ] No  </w:t>
      </w:r>
    </w:p>
    <w:p w14:paraId="61EE5DE3" w14:textId="77777777" w:rsidR="004D6E14" w:rsidRDefault="004D6E14">
      <w:pPr>
        <w:rPr>
          <w:b/>
        </w:rPr>
      </w:pPr>
    </w:p>
    <w:p w14:paraId="1094CB7F" w14:textId="77777777" w:rsidR="005E714A" w:rsidRDefault="005E714A" w:rsidP="00C86E91">
      <w:pPr>
        <w:rPr>
          <w:i/>
        </w:rPr>
      </w:pPr>
      <w:r>
        <w:rPr>
          <w:b/>
        </w:rPr>
        <w:t>BURDEN HOUR</w:t>
      </w:r>
      <w:r w:rsidR="00441434">
        <w:rPr>
          <w:b/>
        </w:rPr>
        <w:t>S</w:t>
      </w:r>
      <w:r>
        <w:t xml:space="preserve"> </w:t>
      </w:r>
    </w:p>
    <w:p w14:paraId="374F8E8B"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6165C1C3" w14:textId="77777777" w:rsidTr="002A0D44">
        <w:trPr>
          <w:trHeight w:val="274"/>
        </w:trPr>
        <w:tc>
          <w:tcPr>
            <w:tcW w:w="3505" w:type="dxa"/>
          </w:tcPr>
          <w:p w14:paraId="021C484F" w14:textId="77777777" w:rsidR="006832D9" w:rsidRPr="00F6240A" w:rsidRDefault="00E40B50" w:rsidP="00C8488C">
            <w:pPr>
              <w:rPr>
                <w:b/>
              </w:rPr>
            </w:pPr>
            <w:r>
              <w:rPr>
                <w:b/>
              </w:rPr>
              <w:t>Category of Respondent</w:t>
            </w:r>
            <w:r w:rsidR="00EF2095">
              <w:rPr>
                <w:b/>
              </w:rPr>
              <w:t xml:space="preserve"> </w:t>
            </w:r>
          </w:p>
        </w:tc>
        <w:tc>
          <w:tcPr>
            <w:tcW w:w="2250" w:type="dxa"/>
          </w:tcPr>
          <w:p w14:paraId="120EC210"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14:paraId="5B379E9A" w14:textId="77777777" w:rsidR="006832D9" w:rsidRPr="00F6240A" w:rsidRDefault="006832D9" w:rsidP="00843796">
            <w:pPr>
              <w:rPr>
                <w:b/>
              </w:rPr>
            </w:pPr>
            <w:r w:rsidRPr="00F6240A">
              <w:rPr>
                <w:b/>
              </w:rPr>
              <w:t>Participation Time</w:t>
            </w:r>
          </w:p>
        </w:tc>
        <w:tc>
          <w:tcPr>
            <w:tcW w:w="1746" w:type="dxa"/>
          </w:tcPr>
          <w:p w14:paraId="7FCC7307" w14:textId="77777777" w:rsidR="006832D9" w:rsidRPr="00F6240A" w:rsidRDefault="006832D9" w:rsidP="00843796">
            <w:pPr>
              <w:rPr>
                <w:b/>
              </w:rPr>
            </w:pPr>
            <w:r w:rsidRPr="00F6240A">
              <w:rPr>
                <w:b/>
              </w:rPr>
              <w:t>Burden</w:t>
            </w:r>
            <w:r w:rsidR="002A0D44">
              <w:rPr>
                <w:b/>
              </w:rPr>
              <w:t xml:space="preserve"> Hours</w:t>
            </w:r>
          </w:p>
        </w:tc>
      </w:tr>
      <w:tr w:rsidR="00EF2095" w14:paraId="61B55EA6" w14:textId="77777777" w:rsidTr="002A0D44">
        <w:trPr>
          <w:trHeight w:val="274"/>
        </w:trPr>
        <w:tc>
          <w:tcPr>
            <w:tcW w:w="3505" w:type="dxa"/>
          </w:tcPr>
          <w:p w14:paraId="17C7372D" w14:textId="77777777" w:rsidR="006832D9" w:rsidRDefault="00B5381B" w:rsidP="00843796">
            <w:r>
              <w:t>Forum Participants</w:t>
            </w:r>
          </w:p>
        </w:tc>
        <w:tc>
          <w:tcPr>
            <w:tcW w:w="2250" w:type="dxa"/>
          </w:tcPr>
          <w:p w14:paraId="509C6AF3" w14:textId="77777777" w:rsidR="006832D9" w:rsidRDefault="00B5381B" w:rsidP="00843796">
            <w:r>
              <w:t>80</w:t>
            </w:r>
          </w:p>
        </w:tc>
        <w:tc>
          <w:tcPr>
            <w:tcW w:w="2160" w:type="dxa"/>
          </w:tcPr>
          <w:p w14:paraId="1BBFCF8F" w14:textId="77777777" w:rsidR="006832D9" w:rsidRDefault="00B5381B" w:rsidP="00843796">
            <w:r>
              <w:t>8-12 minutes</w:t>
            </w:r>
          </w:p>
        </w:tc>
        <w:tc>
          <w:tcPr>
            <w:tcW w:w="1746" w:type="dxa"/>
          </w:tcPr>
          <w:p w14:paraId="288A6E47" w14:textId="77777777" w:rsidR="006832D9" w:rsidRDefault="00483476" w:rsidP="00843796">
            <w:r>
              <w:t>11-16</w:t>
            </w:r>
            <w:r w:rsidR="00B5381B">
              <w:t xml:space="preserve"> hours</w:t>
            </w:r>
          </w:p>
        </w:tc>
      </w:tr>
      <w:tr w:rsidR="00EF2095" w14:paraId="1D85CC2E" w14:textId="77777777" w:rsidTr="002A0D44">
        <w:trPr>
          <w:trHeight w:val="274"/>
        </w:trPr>
        <w:tc>
          <w:tcPr>
            <w:tcW w:w="3505" w:type="dxa"/>
          </w:tcPr>
          <w:p w14:paraId="05FD03BD" w14:textId="77777777" w:rsidR="006832D9" w:rsidRDefault="006832D9" w:rsidP="00843796"/>
        </w:tc>
        <w:tc>
          <w:tcPr>
            <w:tcW w:w="2250" w:type="dxa"/>
          </w:tcPr>
          <w:p w14:paraId="56851FAF" w14:textId="77777777" w:rsidR="006832D9" w:rsidRDefault="006832D9" w:rsidP="00843796"/>
        </w:tc>
        <w:tc>
          <w:tcPr>
            <w:tcW w:w="2160" w:type="dxa"/>
          </w:tcPr>
          <w:p w14:paraId="4C1D54FD" w14:textId="77777777" w:rsidR="006832D9" w:rsidRDefault="006832D9" w:rsidP="00843796"/>
        </w:tc>
        <w:tc>
          <w:tcPr>
            <w:tcW w:w="1746" w:type="dxa"/>
          </w:tcPr>
          <w:p w14:paraId="1C5254A4" w14:textId="77777777" w:rsidR="006832D9" w:rsidRDefault="006832D9" w:rsidP="00843796"/>
        </w:tc>
      </w:tr>
      <w:tr w:rsidR="00EF2095" w14:paraId="42D92490" w14:textId="77777777" w:rsidTr="002A0D44">
        <w:trPr>
          <w:trHeight w:val="289"/>
        </w:trPr>
        <w:tc>
          <w:tcPr>
            <w:tcW w:w="3505" w:type="dxa"/>
          </w:tcPr>
          <w:p w14:paraId="30F6C7D2" w14:textId="77777777" w:rsidR="006832D9" w:rsidRPr="00F6240A" w:rsidRDefault="006832D9" w:rsidP="00843796">
            <w:pPr>
              <w:rPr>
                <w:b/>
              </w:rPr>
            </w:pPr>
            <w:r>
              <w:rPr>
                <w:b/>
              </w:rPr>
              <w:t>Totals</w:t>
            </w:r>
          </w:p>
        </w:tc>
        <w:tc>
          <w:tcPr>
            <w:tcW w:w="2250" w:type="dxa"/>
          </w:tcPr>
          <w:p w14:paraId="065C853B" w14:textId="77777777" w:rsidR="006832D9" w:rsidRPr="00F6240A" w:rsidRDefault="00483476" w:rsidP="00843796">
            <w:pPr>
              <w:rPr>
                <w:b/>
              </w:rPr>
            </w:pPr>
            <w:r>
              <w:rPr>
                <w:b/>
              </w:rPr>
              <w:t>80</w:t>
            </w:r>
          </w:p>
        </w:tc>
        <w:tc>
          <w:tcPr>
            <w:tcW w:w="2160" w:type="dxa"/>
          </w:tcPr>
          <w:p w14:paraId="266FD5EB" w14:textId="77777777" w:rsidR="006832D9" w:rsidRDefault="00483476" w:rsidP="00843796">
            <w:r>
              <w:t>8-12 minutes</w:t>
            </w:r>
          </w:p>
        </w:tc>
        <w:tc>
          <w:tcPr>
            <w:tcW w:w="1746" w:type="dxa"/>
          </w:tcPr>
          <w:p w14:paraId="2B6E55AA" w14:textId="77777777" w:rsidR="006832D9" w:rsidRPr="00F6240A" w:rsidRDefault="00483476" w:rsidP="00843796">
            <w:pPr>
              <w:rPr>
                <w:b/>
              </w:rPr>
            </w:pPr>
            <w:r>
              <w:rPr>
                <w:b/>
              </w:rPr>
              <w:t>11-16 hours</w:t>
            </w:r>
          </w:p>
        </w:tc>
      </w:tr>
    </w:tbl>
    <w:p w14:paraId="1F5C7EEF" w14:textId="77777777" w:rsidR="00F3170F" w:rsidRDefault="00F3170F" w:rsidP="00F3170F"/>
    <w:p w14:paraId="3A7E4967" w14:textId="77777777" w:rsidR="00441434" w:rsidRDefault="00441434" w:rsidP="00F3170F"/>
    <w:p w14:paraId="19D2BF33" w14:textId="77777777" w:rsidR="005E714A" w:rsidRDefault="001C39F7" w:rsidP="002A0D44">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483476">
        <w:t>:</w:t>
      </w:r>
    </w:p>
    <w:p w14:paraId="44FDC5A5" w14:textId="0F650AFF" w:rsidR="00483476" w:rsidRDefault="00483476" w:rsidP="002A0D44">
      <w:pPr>
        <w:rPr>
          <w:b/>
        </w:rPr>
      </w:pPr>
      <w:r>
        <w:t xml:space="preserve">10 hours x $192.84 </w:t>
      </w:r>
      <w:r w:rsidR="00010179">
        <w:t xml:space="preserve">hourly </w:t>
      </w:r>
      <w:r>
        <w:t>technical contractor rate</w:t>
      </w:r>
      <w:r w:rsidR="005D7C41">
        <w:t xml:space="preserve"> = 1,928.40</w:t>
      </w:r>
    </w:p>
    <w:p w14:paraId="569414AB" w14:textId="77777777" w:rsidR="00ED6492" w:rsidRDefault="00ED6492">
      <w:pPr>
        <w:rPr>
          <w:b/>
          <w:bCs/>
          <w:u w:val="single"/>
        </w:rPr>
      </w:pPr>
    </w:p>
    <w:p w14:paraId="09E9DA23"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6B622769" w14:textId="77777777" w:rsidR="0069403B" w:rsidRDefault="0069403B" w:rsidP="00F06866">
      <w:pPr>
        <w:rPr>
          <w:b/>
        </w:rPr>
      </w:pPr>
    </w:p>
    <w:p w14:paraId="2F8ED7EA" w14:textId="77777777" w:rsidR="00F06866" w:rsidRDefault="00636621" w:rsidP="00F06866">
      <w:pPr>
        <w:rPr>
          <w:b/>
        </w:rPr>
      </w:pPr>
      <w:r>
        <w:rPr>
          <w:b/>
        </w:rPr>
        <w:t>The</w:t>
      </w:r>
      <w:r w:rsidR="0069403B">
        <w:rPr>
          <w:b/>
        </w:rPr>
        <w:t xml:space="preserve"> select</w:t>
      </w:r>
      <w:r>
        <w:rPr>
          <w:b/>
        </w:rPr>
        <w:t>ion of your targeted respondents</w:t>
      </w:r>
    </w:p>
    <w:p w14:paraId="15FDEDB9"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xml:space="preserve">[ </w:t>
      </w:r>
      <w:r w:rsidR="00483476">
        <w:t>x</w:t>
      </w:r>
      <w:r w:rsidR="002A0D44">
        <w:t xml:space="preserve"> ] Yes [  </w:t>
      </w:r>
      <w:r>
        <w:t>] No</w:t>
      </w:r>
    </w:p>
    <w:p w14:paraId="49959126" w14:textId="77777777" w:rsidR="00636621" w:rsidRDefault="00636621" w:rsidP="00636621">
      <w:pPr>
        <w:pStyle w:val="ListParagraph"/>
      </w:pPr>
    </w:p>
    <w:p w14:paraId="09EE2876"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1092FF8D" w14:textId="77777777" w:rsidR="00A403BB" w:rsidRDefault="00483476" w:rsidP="00483476">
      <w:pPr>
        <w:ind w:left="720"/>
      </w:pPr>
      <w:r>
        <w:t xml:space="preserve">The survey link will be sent to participants who indicated they would like to receive follow-up information after the Forum on Life Cycle Approaches to Sustainably Manage Materials in Building and Infrastructure Projects. The list contains contact information for approximately 80 participants. </w:t>
      </w:r>
    </w:p>
    <w:p w14:paraId="72627F0A" w14:textId="77777777" w:rsidR="002A0D44" w:rsidRDefault="002A0D44" w:rsidP="00A403BB">
      <w:pPr>
        <w:rPr>
          <w:b/>
        </w:rPr>
      </w:pPr>
    </w:p>
    <w:p w14:paraId="47B09306" w14:textId="77777777" w:rsidR="00A403BB" w:rsidRDefault="00A403BB" w:rsidP="00A403BB">
      <w:pPr>
        <w:rPr>
          <w:b/>
        </w:rPr>
      </w:pPr>
      <w:r>
        <w:rPr>
          <w:b/>
        </w:rPr>
        <w:t>Administration of the Instrument</w:t>
      </w:r>
    </w:p>
    <w:p w14:paraId="5C0538B3" w14:textId="77777777" w:rsidR="00A403BB" w:rsidRDefault="001B0AAA" w:rsidP="00A403BB">
      <w:pPr>
        <w:pStyle w:val="ListParagraph"/>
        <w:numPr>
          <w:ilvl w:val="0"/>
          <w:numId w:val="17"/>
        </w:numPr>
      </w:pPr>
      <w:r>
        <w:t>H</w:t>
      </w:r>
      <w:r w:rsidR="00A403BB">
        <w:t>ow will you collect the information? (Check all that apply)</w:t>
      </w:r>
    </w:p>
    <w:p w14:paraId="4F5D1DF7" w14:textId="77777777" w:rsidR="001B0AAA" w:rsidRDefault="00A403BB" w:rsidP="001B0AAA">
      <w:pPr>
        <w:ind w:left="720"/>
      </w:pPr>
      <w:r>
        <w:t xml:space="preserve">[ </w:t>
      </w:r>
      <w:r w:rsidR="00483476">
        <w:t>x</w:t>
      </w:r>
      <w:r w:rsidR="002A0D44">
        <w:t xml:space="preserve"> </w:t>
      </w:r>
      <w:r>
        <w:t>] Web-based</w:t>
      </w:r>
      <w:r w:rsidR="001B0AAA">
        <w:t xml:space="preserve"> or other forms of Social Media </w:t>
      </w:r>
    </w:p>
    <w:p w14:paraId="42537EFF" w14:textId="77777777" w:rsidR="001B0AAA" w:rsidRDefault="00A403BB" w:rsidP="001B0AAA">
      <w:pPr>
        <w:ind w:left="720"/>
      </w:pPr>
      <w:r>
        <w:t xml:space="preserve">[ </w:t>
      </w:r>
      <w:r w:rsidR="001B0AAA">
        <w:t xml:space="preserve"> </w:t>
      </w:r>
      <w:r>
        <w:t>] Telephone</w:t>
      </w:r>
      <w:r>
        <w:tab/>
      </w:r>
    </w:p>
    <w:p w14:paraId="183BD68E" w14:textId="77777777" w:rsidR="001B0AAA" w:rsidRDefault="00A403BB" w:rsidP="001B0AAA">
      <w:pPr>
        <w:ind w:left="720"/>
      </w:pPr>
      <w:r>
        <w:t>[</w:t>
      </w:r>
      <w:r w:rsidR="001B0AAA">
        <w:t xml:space="preserve"> </w:t>
      </w:r>
      <w:r>
        <w:t xml:space="preserve"> ] In-person</w:t>
      </w:r>
      <w:r>
        <w:tab/>
      </w:r>
    </w:p>
    <w:p w14:paraId="4AA2B7DD" w14:textId="77777777" w:rsidR="001B0AAA" w:rsidRDefault="00A403BB" w:rsidP="001B0AAA">
      <w:pPr>
        <w:ind w:left="720"/>
      </w:pPr>
      <w:r>
        <w:t xml:space="preserve">[ </w:t>
      </w:r>
      <w:r w:rsidR="001B0AAA">
        <w:t xml:space="preserve"> </w:t>
      </w:r>
      <w:r>
        <w:t>] Mail</w:t>
      </w:r>
      <w:r w:rsidR="001B0AAA">
        <w:t xml:space="preserve"> </w:t>
      </w:r>
    </w:p>
    <w:p w14:paraId="5F746E8D" w14:textId="77777777" w:rsidR="001B0AAA" w:rsidRDefault="00A403BB" w:rsidP="001B0AAA">
      <w:pPr>
        <w:ind w:left="720"/>
      </w:pPr>
      <w:r>
        <w:t xml:space="preserve">[ </w:t>
      </w:r>
      <w:r w:rsidR="001B0AAA">
        <w:t xml:space="preserve"> </w:t>
      </w:r>
      <w:r>
        <w:t>] Other, Explain</w:t>
      </w:r>
    </w:p>
    <w:p w14:paraId="10C20C30" w14:textId="77777777" w:rsidR="00F24CFC" w:rsidRDefault="00F24CFC" w:rsidP="00F24CFC">
      <w:pPr>
        <w:pStyle w:val="ListParagraph"/>
        <w:numPr>
          <w:ilvl w:val="0"/>
          <w:numId w:val="17"/>
        </w:numPr>
      </w:pPr>
      <w:r>
        <w:t>Will interviewers or fac</w:t>
      </w:r>
      <w:r w:rsidR="004551E2">
        <w:t xml:space="preserve">ilitators be </w:t>
      </w:r>
      <w:r w:rsidR="002A0D44">
        <w:t xml:space="preserve">used?  [  ] Yes [ </w:t>
      </w:r>
      <w:r w:rsidR="00483476">
        <w:t>x</w:t>
      </w:r>
      <w:r w:rsidR="002A0D44">
        <w:t xml:space="preserve"> </w:t>
      </w:r>
      <w:r>
        <w:t>] No</w:t>
      </w:r>
    </w:p>
    <w:p w14:paraId="7F5A55AA" w14:textId="77777777" w:rsidR="00F24CFC" w:rsidRDefault="00F24CFC" w:rsidP="00F24CFC">
      <w:pPr>
        <w:pStyle w:val="ListParagraph"/>
        <w:ind w:left="360"/>
      </w:pPr>
      <w:r>
        <w:t xml:space="preserve"> </w:t>
      </w:r>
    </w:p>
    <w:p w14:paraId="47955EDB" w14:textId="77777777" w:rsidR="00621951" w:rsidRDefault="00F24CFC">
      <w:pPr>
        <w:rPr>
          <w:b/>
          <w:bCs/>
          <w:sz w:val="28"/>
        </w:rPr>
      </w:pPr>
      <w:r w:rsidRPr="00F24CFC">
        <w:rPr>
          <w:b/>
        </w:rPr>
        <w:t>Please make sure that all instruments, instructions, and scripts are submitted with the request.</w:t>
      </w:r>
    </w:p>
    <w:p w14:paraId="4864DA64" w14:textId="77777777" w:rsidR="00621951" w:rsidRDefault="00621951" w:rsidP="00F24CFC">
      <w:pPr>
        <w:pStyle w:val="Heading2"/>
        <w:tabs>
          <w:tab w:val="left" w:pos="900"/>
        </w:tabs>
        <w:ind w:right="-180"/>
        <w:rPr>
          <w:sz w:val="28"/>
        </w:rPr>
      </w:pPr>
    </w:p>
    <w:p w14:paraId="601AF835"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5B0E6D8" w14:textId="77777777" w:rsidR="00F24CFC" w:rsidRDefault="00F24CFC" w:rsidP="00F24CFC">
      <w:pPr>
        <w:rPr>
          <w:b/>
        </w:rPr>
      </w:pPr>
    </w:p>
    <w:p w14:paraId="6E949AEC" w14:textId="77777777"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3264D0E1" wp14:editId="60AE07A7">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6084140"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15BC1549" w14:textId="77777777" w:rsidR="00F24CFC" w:rsidRPr="008F50D4" w:rsidRDefault="00F24CFC" w:rsidP="00F24CFC"/>
    <w:p w14:paraId="6B894D9C"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D734D71" w14:textId="77777777" w:rsidR="00F24CFC" w:rsidRPr="008F50D4" w:rsidRDefault="00F24CFC" w:rsidP="00F24CFC">
      <w:pPr>
        <w:pStyle w:val="Header"/>
        <w:tabs>
          <w:tab w:val="clear" w:pos="4320"/>
          <w:tab w:val="clear" w:pos="8640"/>
        </w:tabs>
        <w:rPr>
          <w:b/>
        </w:rPr>
      </w:pPr>
    </w:p>
    <w:p w14:paraId="1B6E8D98"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7B3AB3C4" w14:textId="77777777" w:rsidR="00F24CFC" w:rsidRPr="008F50D4" w:rsidRDefault="00F24CFC" w:rsidP="00F24CFC">
      <w:pPr>
        <w:rPr>
          <w:b/>
        </w:rPr>
      </w:pPr>
    </w:p>
    <w:p w14:paraId="160F6536"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67AA7798" w14:textId="77777777" w:rsidR="00F24CFC" w:rsidRPr="008F50D4" w:rsidRDefault="00F24CFC" w:rsidP="00F24CFC">
      <w:pPr>
        <w:pStyle w:val="BodyTextIndent"/>
        <w:tabs>
          <w:tab w:val="left" w:pos="360"/>
        </w:tabs>
        <w:ind w:left="0"/>
        <w:rPr>
          <w:bCs/>
          <w:sz w:val="24"/>
          <w:szCs w:val="24"/>
        </w:rPr>
      </w:pPr>
    </w:p>
    <w:p w14:paraId="11BAFE27"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4DB4E247" w14:textId="77777777" w:rsidR="00F24CFC" w:rsidRDefault="00F24CFC" w:rsidP="00F24CFC">
      <w:pPr>
        <w:rPr>
          <w:sz w:val="16"/>
          <w:szCs w:val="16"/>
        </w:rPr>
      </w:pPr>
    </w:p>
    <w:p w14:paraId="2F599BE7"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1BBECC28" w14:textId="77777777" w:rsidR="008F50D4" w:rsidRPr="008F50D4" w:rsidRDefault="008F50D4" w:rsidP="00F24CFC"/>
    <w:p w14:paraId="01AAC8D7"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0FE79D53" w14:textId="77777777" w:rsidR="00F24CFC" w:rsidRDefault="00F24CFC" w:rsidP="00F24CFC">
      <w:pPr>
        <w:rPr>
          <w:b/>
        </w:rPr>
      </w:pPr>
    </w:p>
    <w:p w14:paraId="438B3BFE" w14:textId="77777777" w:rsidR="008F50D4" w:rsidRDefault="00F24CFC" w:rsidP="00F24CFC">
      <w:pPr>
        <w:rPr>
          <w:b/>
        </w:rPr>
      </w:pPr>
      <w:r>
        <w:rPr>
          <w:b/>
        </w:rPr>
        <w:t>BURDEN HOURS</w:t>
      </w:r>
      <w:r w:rsidR="008F50D4">
        <w:rPr>
          <w:b/>
        </w:rPr>
        <w:t>:</w:t>
      </w:r>
    </w:p>
    <w:p w14:paraId="4F894AA7"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6101B82A"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A0318BF"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03D92A09"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3D2E5C28" w14:textId="77777777" w:rsidR="00F24CFC" w:rsidRPr="006832D9" w:rsidRDefault="00F24CFC" w:rsidP="00F24CFC">
      <w:pPr>
        <w:keepNext/>
        <w:keepLines/>
        <w:rPr>
          <w:b/>
        </w:rPr>
      </w:pPr>
    </w:p>
    <w:p w14:paraId="36924FE9"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6106E45" w14:textId="77777777" w:rsidR="00F24CFC" w:rsidRDefault="00F24CFC" w:rsidP="00F24CFC">
      <w:pPr>
        <w:rPr>
          <w:b/>
          <w:bCs/>
          <w:u w:val="single"/>
        </w:rPr>
      </w:pPr>
    </w:p>
    <w:p w14:paraId="5F6311A0"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76A808AE" w14:textId="77777777" w:rsidR="00F24CFC" w:rsidRDefault="00F24CFC" w:rsidP="00F24CFC">
      <w:pPr>
        <w:rPr>
          <w:b/>
        </w:rPr>
      </w:pPr>
    </w:p>
    <w:p w14:paraId="2761E815"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7211449E" w14:textId="77777777" w:rsidR="00F24CFC" w:rsidRDefault="00F24CFC" w:rsidP="00F24CFC">
      <w:pPr>
        <w:rPr>
          <w:b/>
        </w:rPr>
      </w:pPr>
    </w:p>
    <w:p w14:paraId="1B825D2F"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733D8A3F" w14:textId="77777777" w:rsidR="00F24CFC" w:rsidRDefault="00F24CFC" w:rsidP="00F24CFC">
      <w:pPr>
        <w:pStyle w:val="ListParagraph"/>
        <w:ind w:left="360"/>
      </w:pPr>
    </w:p>
    <w:p w14:paraId="1AED793E" w14:textId="77777777"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9B160" w14:textId="77777777" w:rsidR="00010179" w:rsidRDefault="00010179">
      <w:r>
        <w:separator/>
      </w:r>
    </w:p>
  </w:endnote>
  <w:endnote w:type="continuationSeparator" w:id="0">
    <w:p w14:paraId="7ED3A1C8" w14:textId="77777777" w:rsidR="00010179" w:rsidRDefault="0001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3AF2C" w14:textId="5DB9075B" w:rsidR="00010179" w:rsidRDefault="0001017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C377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95C52" w14:textId="77777777" w:rsidR="00010179" w:rsidRDefault="00010179">
      <w:r>
        <w:separator/>
      </w:r>
    </w:p>
  </w:footnote>
  <w:footnote w:type="continuationSeparator" w:id="0">
    <w:p w14:paraId="7281F9D9" w14:textId="77777777" w:rsidR="00010179" w:rsidRDefault="00010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2B890" w14:textId="77777777" w:rsidR="00010179" w:rsidRDefault="000101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179"/>
    <w:rsid w:val="00023A57"/>
    <w:rsid w:val="000475F1"/>
    <w:rsid w:val="00047A64"/>
    <w:rsid w:val="00067329"/>
    <w:rsid w:val="000B2838"/>
    <w:rsid w:val="000C06EF"/>
    <w:rsid w:val="000D44CA"/>
    <w:rsid w:val="000E200B"/>
    <w:rsid w:val="000F68BE"/>
    <w:rsid w:val="001927A4"/>
    <w:rsid w:val="00194AC6"/>
    <w:rsid w:val="001A23B0"/>
    <w:rsid w:val="001A25CC"/>
    <w:rsid w:val="001B0AAA"/>
    <w:rsid w:val="001C39F7"/>
    <w:rsid w:val="002100BE"/>
    <w:rsid w:val="00237B48"/>
    <w:rsid w:val="00240F00"/>
    <w:rsid w:val="0024521E"/>
    <w:rsid w:val="00263C3D"/>
    <w:rsid w:val="00274D0B"/>
    <w:rsid w:val="002A0D44"/>
    <w:rsid w:val="002B3C95"/>
    <w:rsid w:val="002D0B92"/>
    <w:rsid w:val="003B63F1"/>
    <w:rsid w:val="003D5BBE"/>
    <w:rsid w:val="003E3C61"/>
    <w:rsid w:val="003F1C5B"/>
    <w:rsid w:val="00415B10"/>
    <w:rsid w:val="00431CA9"/>
    <w:rsid w:val="00434E33"/>
    <w:rsid w:val="00441434"/>
    <w:rsid w:val="0045264C"/>
    <w:rsid w:val="004551E2"/>
    <w:rsid w:val="00483476"/>
    <w:rsid w:val="004876EC"/>
    <w:rsid w:val="004D6E14"/>
    <w:rsid w:val="005009B0"/>
    <w:rsid w:val="00532239"/>
    <w:rsid w:val="005A1006"/>
    <w:rsid w:val="005D7C41"/>
    <w:rsid w:val="005E714A"/>
    <w:rsid w:val="006140A0"/>
    <w:rsid w:val="00621951"/>
    <w:rsid w:val="00636621"/>
    <w:rsid w:val="00642B49"/>
    <w:rsid w:val="0067089C"/>
    <w:rsid w:val="00681DF4"/>
    <w:rsid w:val="006832D9"/>
    <w:rsid w:val="0069403B"/>
    <w:rsid w:val="006C3777"/>
    <w:rsid w:val="006F3DDE"/>
    <w:rsid w:val="00704678"/>
    <w:rsid w:val="007425E7"/>
    <w:rsid w:val="007A1D6F"/>
    <w:rsid w:val="007A2216"/>
    <w:rsid w:val="00802607"/>
    <w:rsid w:val="008101A5"/>
    <w:rsid w:val="00822664"/>
    <w:rsid w:val="00843796"/>
    <w:rsid w:val="00895229"/>
    <w:rsid w:val="008B7F89"/>
    <w:rsid w:val="008D65DC"/>
    <w:rsid w:val="008F0203"/>
    <w:rsid w:val="008F50D4"/>
    <w:rsid w:val="009239AA"/>
    <w:rsid w:val="00935ADA"/>
    <w:rsid w:val="00946B6C"/>
    <w:rsid w:val="00955A71"/>
    <w:rsid w:val="00957FCE"/>
    <w:rsid w:val="0096108F"/>
    <w:rsid w:val="009C13B9"/>
    <w:rsid w:val="009D01A2"/>
    <w:rsid w:val="009F5923"/>
    <w:rsid w:val="00A22375"/>
    <w:rsid w:val="00A403BB"/>
    <w:rsid w:val="00A674DF"/>
    <w:rsid w:val="00A70B40"/>
    <w:rsid w:val="00A83AA6"/>
    <w:rsid w:val="00AE1809"/>
    <w:rsid w:val="00B5381B"/>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E3118"/>
    <w:rsid w:val="00D0098D"/>
    <w:rsid w:val="00D24698"/>
    <w:rsid w:val="00D6383F"/>
    <w:rsid w:val="00DA1618"/>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DA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2018-09-04T22:38:00Z</dcterms:created>
  <dcterms:modified xsi:type="dcterms:W3CDTF">2018-09-04T22:38:00Z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