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621951" w:rsidRDefault="00A22375" w:rsidP="00434E33">
      <w:r>
        <w:rPr>
          <w:b/>
          <w:noProof/>
        </w:rPr>
        <mc:AlternateContent>
          <mc:Choice Requires="wps">
            <w:drawing>
              <wp:anchor distT="0" distB="0" distL="114300" distR="114300" simplePos="0" relativeHeight="251657728" behindDoc="0" locked="0" layoutInCell="0" allowOverlap="1" wp14:anchorId="608E8090" wp14:editId="55E6F56B">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F200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6D0F17">
        <w:t>Post-Webinar Survey of Trainees Monitoring the EPA Region 5 Advanced Worker Protection Standard Inspector Training</w:t>
      </w:r>
    </w:p>
    <w:p w:rsidR="005E714A" w:rsidRDefault="005E714A"/>
    <w:p w:rsidR="001B0AAA" w:rsidRDefault="00F15956">
      <w:r>
        <w:rPr>
          <w:b/>
        </w:rPr>
        <w:t>PURPOSE</w:t>
      </w:r>
      <w:r w:rsidRPr="009239AA">
        <w:rPr>
          <w:b/>
        </w:rPr>
        <w:t>:</w:t>
      </w:r>
      <w:r w:rsidR="00C14CC4" w:rsidRPr="009239AA">
        <w:rPr>
          <w:b/>
        </w:rPr>
        <w:t xml:space="preserve">  </w:t>
      </w:r>
    </w:p>
    <w:p w:rsidR="00C8488C" w:rsidRPr="0081327F" w:rsidRDefault="00EF72E7" w:rsidP="00434E33">
      <w:pPr>
        <w:pStyle w:val="Header"/>
        <w:tabs>
          <w:tab w:val="clear" w:pos="4320"/>
          <w:tab w:val="clear" w:pos="8640"/>
        </w:tabs>
      </w:pPr>
      <w:r w:rsidRPr="0081327F">
        <w:t>A two part webinar is to be provided to all the field State pesticide inspectors on conducting inspections of agricultural establishments under the federal Worker Protection Standard. This two-part webinar is hosted by the EPA Center for Integrated Pest Management (IPM). This regulation was revised in 2015 and full implementation because effective January</w:t>
      </w:r>
      <w:r w:rsidR="00861870" w:rsidRPr="0081327F">
        <w:t xml:space="preserve"> 2018. The State regulators </w:t>
      </w:r>
      <w:r w:rsidRPr="0081327F">
        <w:t>asked for additional training on this topic for their inspectors, and EPA Region 5 (Pesticides Section) is fulfilling this need through these two webinars. The webinars are not identical, and monitoring both parts is required to obtain credit for this training. After the webinars, we would like to ask the trainees about their opinions about the usefulness of the training provided, and if they would like additional future training.</w:t>
      </w:r>
      <w:r w:rsidR="00861870" w:rsidRPr="0081327F">
        <w:t xml:space="preserve"> The webinars will be aired May 17 and May 31, 2018.</w:t>
      </w:r>
    </w:p>
    <w:p w:rsidR="002A0D44" w:rsidRDefault="002A0D44" w:rsidP="00434E33">
      <w:pPr>
        <w:pStyle w:val="Header"/>
        <w:tabs>
          <w:tab w:val="clear" w:pos="4320"/>
          <w:tab w:val="clear" w:pos="8640"/>
        </w:tabs>
        <w:rPr>
          <w:b/>
        </w:rPr>
      </w:pPr>
    </w:p>
    <w:p w:rsidR="002A0D44" w:rsidRDefault="002A0D44"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E26329" w:rsidRPr="0081327F" w:rsidRDefault="00EF72E7">
      <w:r w:rsidRPr="0081327F">
        <w:t>The respondents to these webinar questions are only State Department of Agriculture pesticide inspectors. These State agencies have primacy through FIFRA to conduct pesticide inspections for use/misuse, as well as conduct marketplace and producing establishment inspections on behalf of EPA. The training only pertains to pesticide use inspections.</w:t>
      </w:r>
    </w:p>
    <w:p w:rsidR="002A0D44" w:rsidRDefault="002A0D44">
      <w:pPr>
        <w:rPr>
          <w:b/>
        </w:rPr>
      </w:pPr>
    </w:p>
    <w:p w:rsidR="002A0D44" w:rsidRDefault="002A0D44">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2A0D44">
        <w:rPr>
          <w:bCs/>
          <w:sz w:val="24"/>
        </w:rPr>
        <w:t xml:space="preserve"> </w:t>
      </w:r>
      <w:r w:rsidR="002A0D44">
        <w:rPr>
          <w:bCs/>
          <w:sz w:val="24"/>
        </w:rPr>
        <w:tab/>
        <w:t>[</w:t>
      </w:r>
      <w:r w:rsidR="00EF72E7">
        <w:rPr>
          <w:bCs/>
          <w:sz w:val="24"/>
        </w:rPr>
        <w:t>X</w:t>
      </w:r>
      <w:r w:rsidR="002A0D44">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81327F">
      <w:pPr>
        <w:ind w:left="1440" w:hanging="1440"/>
      </w:pPr>
      <w:r w:rsidRPr="0081327F">
        <w:rPr>
          <w:b/>
        </w:rPr>
        <w:t>Name</w:t>
      </w:r>
      <w:r w:rsidR="0081327F" w:rsidRPr="0081327F">
        <w:rPr>
          <w:b/>
        </w:rPr>
        <w:t>:</w:t>
      </w:r>
      <w:r w:rsidR="0081327F">
        <w:t xml:space="preserve"> </w:t>
      </w:r>
      <w:r w:rsidR="001721DC">
        <w:t>Donald Baumgartner, EPA Region 5 Pesticides Sectio</w:t>
      </w:r>
      <w:r w:rsidR="0081327F">
        <w:t xml:space="preserve">n Worker Protection Specialist; </w:t>
      </w:r>
      <w:r w:rsidR="001721DC">
        <w:t xml:space="preserve">312/886-7835 or </w:t>
      </w:r>
      <w:hyperlink r:id="rId8" w:history="1">
        <w:r w:rsidR="001721DC" w:rsidRPr="004F6417">
          <w:rPr>
            <w:rStyle w:val="Hyperlink"/>
          </w:rPr>
          <w:t>Baumgartner.donald@epa.gov</w:t>
        </w:r>
      </w:hyperlink>
      <w:r w:rsidR="001721DC">
        <w:t xml:space="preserve"> </w:t>
      </w:r>
    </w:p>
    <w:p w:rsidR="001721DC" w:rsidRDefault="001721DC"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2A0D44">
        <w:t>[  ] Yes  [</w:t>
      </w:r>
      <w:r w:rsidR="00EF72E7">
        <w:t>X</w:t>
      </w:r>
      <w:r w:rsidR="002A0D44">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w:t>
      </w:r>
      <w:r w:rsidR="004551E2">
        <w:t>s [</w:t>
      </w:r>
      <w:r w:rsidR="002A0D44">
        <w:t xml:space="preserve"> </w:t>
      </w:r>
      <w:r w:rsidR="004551E2">
        <w:t xml:space="preserve"> </w:t>
      </w:r>
      <w:r w:rsidR="009239AA">
        <w:t>] No</w:t>
      </w:r>
      <w:r w:rsidR="00C86E91">
        <w:t xml:space="preserve">   </w:t>
      </w:r>
    </w:p>
    <w:p w:rsidR="00C86E91" w:rsidRDefault="00C86E91" w:rsidP="00C86E91">
      <w:pPr>
        <w:pStyle w:val="ListParagraph"/>
        <w:numPr>
          <w:ilvl w:val="0"/>
          <w:numId w:val="18"/>
        </w:numPr>
      </w:pPr>
      <w:r>
        <w:t>If Applicable, has a System or Records Notice been published?  [  ] Yes  [</w:t>
      </w:r>
      <w:r w:rsidR="00EF72E7">
        <w:t>X</w:t>
      </w:r>
      <w:r>
        <w:t xml:space="preserve">  ] No</w:t>
      </w:r>
    </w:p>
    <w:p w:rsidR="00621951" w:rsidRDefault="00621951"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2A0D44">
        <w:t xml:space="preserve">ed to participants?  [  ] Yes [ </w:t>
      </w:r>
      <w:r w:rsidR="00EF72E7">
        <w:t>X</w:t>
      </w:r>
      <w:r>
        <w:t xml:space="preserve"> ]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rsidTr="002A0D44">
        <w:trPr>
          <w:trHeight w:val="274"/>
        </w:trPr>
        <w:tc>
          <w:tcPr>
            <w:tcW w:w="3505" w:type="dxa"/>
          </w:tcPr>
          <w:p w:rsidR="006832D9" w:rsidRPr="00F6240A" w:rsidRDefault="00E40B50" w:rsidP="00C8488C">
            <w:pPr>
              <w:rPr>
                <w:b/>
              </w:rPr>
            </w:pPr>
            <w:r>
              <w:rPr>
                <w:b/>
              </w:rPr>
              <w:t>Category of Respondent</w:t>
            </w:r>
            <w:r w:rsidR="00EF2095">
              <w:rPr>
                <w:b/>
              </w:rPr>
              <w:t xml:space="preserve"> </w:t>
            </w:r>
          </w:p>
        </w:tc>
        <w:tc>
          <w:tcPr>
            <w:tcW w:w="225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rsidR="006832D9" w:rsidRPr="00F6240A" w:rsidRDefault="006832D9" w:rsidP="00843796">
            <w:pPr>
              <w:rPr>
                <w:b/>
              </w:rPr>
            </w:pPr>
            <w:r w:rsidRPr="00F6240A">
              <w:rPr>
                <w:b/>
              </w:rPr>
              <w:t>Participation Time</w:t>
            </w:r>
          </w:p>
        </w:tc>
        <w:tc>
          <w:tcPr>
            <w:tcW w:w="1746" w:type="dxa"/>
          </w:tcPr>
          <w:p w:rsidR="006832D9" w:rsidRPr="00F6240A" w:rsidRDefault="006832D9" w:rsidP="00843796">
            <w:pPr>
              <w:rPr>
                <w:b/>
              </w:rPr>
            </w:pPr>
            <w:r w:rsidRPr="00F6240A">
              <w:rPr>
                <w:b/>
              </w:rPr>
              <w:t>Burden</w:t>
            </w:r>
            <w:r w:rsidR="002A0D44">
              <w:rPr>
                <w:b/>
              </w:rPr>
              <w:t xml:space="preserve"> Hours</w:t>
            </w:r>
          </w:p>
        </w:tc>
      </w:tr>
      <w:tr w:rsidR="00EF2095" w:rsidTr="002A0D44">
        <w:trPr>
          <w:trHeight w:val="274"/>
        </w:trPr>
        <w:tc>
          <w:tcPr>
            <w:tcW w:w="3505" w:type="dxa"/>
          </w:tcPr>
          <w:p w:rsidR="006832D9" w:rsidRDefault="00EF72E7" w:rsidP="00843796">
            <w:r>
              <w:t xml:space="preserve">State </w:t>
            </w:r>
            <w:r w:rsidR="0036468B">
              <w:t xml:space="preserve">Gov </w:t>
            </w:r>
            <w:r>
              <w:t>Pesticide Inspectors</w:t>
            </w:r>
          </w:p>
        </w:tc>
        <w:tc>
          <w:tcPr>
            <w:tcW w:w="2250" w:type="dxa"/>
          </w:tcPr>
          <w:p w:rsidR="006832D9" w:rsidRDefault="00EF72E7" w:rsidP="00843796">
            <w:r>
              <w:t>50</w:t>
            </w:r>
          </w:p>
        </w:tc>
        <w:tc>
          <w:tcPr>
            <w:tcW w:w="2160" w:type="dxa"/>
          </w:tcPr>
          <w:p w:rsidR="006832D9" w:rsidRDefault="0036468B" w:rsidP="0036468B">
            <w:r>
              <w:t>5-</w:t>
            </w:r>
            <w:r w:rsidR="00EF72E7">
              <w:t>15 minutes each</w:t>
            </w:r>
            <w:r w:rsidR="0081327F">
              <w:t xml:space="preserve"> (av. ~ .16 hrs per trainee</w:t>
            </w:r>
            <w:r>
              <w:t>)</w:t>
            </w:r>
          </w:p>
        </w:tc>
        <w:tc>
          <w:tcPr>
            <w:tcW w:w="1746" w:type="dxa"/>
          </w:tcPr>
          <w:p w:rsidR="006832D9" w:rsidRDefault="0036468B" w:rsidP="00843796">
            <w:r>
              <w:t>8 hrs total for all trainees</w:t>
            </w:r>
          </w:p>
        </w:tc>
      </w:tr>
      <w:tr w:rsidR="00EF2095" w:rsidTr="002A0D44">
        <w:trPr>
          <w:trHeight w:val="274"/>
        </w:trPr>
        <w:tc>
          <w:tcPr>
            <w:tcW w:w="3505" w:type="dxa"/>
          </w:tcPr>
          <w:p w:rsidR="006832D9" w:rsidRDefault="006832D9" w:rsidP="00843796"/>
        </w:tc>
        <w:tc>
          <w:tcPr>
            <w:tcW w:w="2250" w:type="dxa"/>
          </w:tcPr>
          <w:p w:rsidR="006832D9" w:rsidRDefault="006832D9" w:rsidP="00843796"/>
        </w:tc>
        <w:tc>
          <w:tcPr>
            <w:tcW w:w="2160" w:type="dxa"/>
          </w:tcPr>
          <w:p w:rsidR="006832D9" w:rsidRDefault="006832D9" w:rsidP="00843796"/>
        </w:tc>
        <w:tc>
          <w:tcPr>
            <w:tcW w:w="1746" w:type="dxa"/>
          </w:tcPr>
          <w:p w:rsidR="006832D9" w:rsidRDefault="006832D9" w:rsidP="00843796"/>
        </w:tc>
      </w:tr>
      <w:tr w:rsidR="00EF2095" w:rsidTr="002A0D44">
        <w:trPr>
          <w:trHeight w:val="289"/>
        </w:trPr>
        <w:tc>
          <w:tcPr>
            <w:tcW w:w="3505" w:type="dxa"/>
          </w:tcPr>
          <w:p w:rsidR="006832D9" w:rsidRPr="00F6240A" w:rsidRDefault="006832D9" w:rsidP="00843796">
            <w:pPr>
              <w:rPr>
                <w:b/>
              </w:rPr>
            </w:pPr>
            <w:r>
              <w:rPr>
                <w:b/>
              </w:rPr>
              <w:t>Totals</w:t>
            </w:r>
          </w:p>
        </w:tc>
        <w:tc>
          <w:tcPr>
            <w:tcW w:w="2250" w:type="dxa"/>
          </w:tcPr>
          <w:p w:rsidR="006832D9" w:rsidRPr="00F6240A" w:rsidRDefault="0081327F" w:rsidP="00843796">
            <w:pPr>
              <w:rPr>
                <w:b/>
              </w:rPr>
            </w:pPr>
            <w:r>
              <w:rPr>
                <w:b/>
              </w:rPr>
              <w:t>50</w:t>
            </w:r>
          </w:p>
        </w:tc>
        <w:tc>
          <w:tcPr>
            <w:tcW w:w="2160" w:type="dxa"/>
          </w:tcPr>
          <w:p w:rsidR="006832D9" w:rsidRDefault="0081327F" w:rsidP="00843796">
            <w:r>
              <w:t>10</w:t>
            </w:r>
          </w:p>
        </w:tc>
        <w:tc>
          <w:tcPr>
            <w:tcW w:w="1746" w:type="dxa"/>
          </w:tcPr>
          <w:p w:rsidR="006832D9" w:rsidRPr="00F6240A" w:rsidRDefault="0081327F" w:rsidP="00843796">
            <w:pPr>
              <w:rPr>
                <w:b/>
              </w:rPr>
            </w:pPr>
            <w:r>
              <w:rPr>
                <w:b/>
              </w:rPr>
              <w:t>8</w:t>
            </w:r>
          </w:p>
        </w:tc>
      </w:tr>
    </w:tbl>
    <w:p w:rsidR="00F3170F" w:rsidRDefault="00F3170F" w:rsidP="00F3170F"/>
    <w:p w:rsidR="00441434" w:rsidRDefault="00441434" w:rsidP="00F3170F"/>
    <w:p w:rsidR="005E714A" w:rsidRDefault="001C39F7" w:rsidP="002A0D4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2A0D44">
        <w:t xml:space="preserve"> __</w:t>
      </w:r>
      <w:r w:rsidR="0036468B">
        <w:t>$0.0</w:t>
      </w:r>
      <w:r w:rsidR="002A0D44">
        <w:t>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2A0D44">
        <w:t xml:space="preserve">[  ] Yes [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2A0D44" w:rsidRDefault="002A0D4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36468B">
        <w:t>X</w:t>
      </w:r>
      <w:r w:rsidR="002A0D44">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w:t>
      </w:r>
      <w:r w:rsidR="004551E2">
        <w:t xml:space="preserve">ilitators be </w:t>
      </w:r>
      <w:r w:rsidR="002A0D44">
        <w:t>used?  [  ] Yes [</w:t>
      </w:r>
      <w:r w:rsidR="0036468B">
        <w:t>X</w:t>
      </w:r>
      <w:r w:rsidR="002A0D44">
        <w:t xml:space="preserve">  </w:t>
      </w:r>
      <w:r>
        <w:t>] No</w:t>
      </w:r>
    </w:p>
    <w:p w:rsidR="00F24CFC" w:rsidRDefault="00F24CFC" w:rsidP="00F24CFC">
      <w:pPr>
        <w:pStyle w:val="ListParagraph"/>
        <w:ind w:left="360"/>
      </w:pPr>
      <w:r>
        <w:t xml:space="preserve"> </w:t>
      </w:r>
    </w:p>
    <w:p w:rsidR="00621951" w:rsidRDefault="00F24CFC">
      <w:pPr>
        <w:rPr>
          <w:b/>
          <w:bCs/>
          <w:sz w:val="28"/>
        </w:rPr>
      </w:pPr>
      <w:r w:rsidRPr="00F24CFC">
        <w:rPr>
          <w:b/>
        </w:rPr>
        <w:t>Please make sure that all instruments, instructions, and scripts are submitted with the request.</w:t>
      </w:r>
    </w:p>
    <w:p w:rsidR="00621951" w:rsidRDefault="00621951" w:rsidP="00F24CFC">
      <w:pPr>
        <w:pStyle w:val="Heading2"/>
        <w:tabs>
          <w:tab w:val="left" w:pos="900"/>
        </w:tabs>
        <w:ind w:right="-180"/>
        <w:rPr>
          <w:sz w:val="28"/>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14:anchorId="1861F34C" wp14:editId="00BF73E5">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CF255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EA7" w:rsidRDefault="00610EA7">
      <w:r>
        <w:separator/>
      </w:r>
    </w:p>
  </w:endnote>
  <w:endnote w:type="continuationSeparator" w:id="0">
    <w:p w:rsidR="00610EA7" w:rsidRDefault="0061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2E7" w:rsidRDefault="00EF72E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4D0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EA7" w:rsidRDefault="00610EA7">
      <w:r>
        <w:separator/>
      </w:r>
    </w:p>
  </w:footnote>
  <w:footnote w:type="continuationSeparator" w:id="0">
    <w:p w:rsidR="00610EA7" w:rsidRDefault="00610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2E7" w:rsidRDefault="00EF72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5F1"/>
    <w:rsid w:val="00047A64"/>
    <w:rsid w:val="00067329"/>
    <w:rsid w:val="00074D06"/>
    <w:rsid w:val="000B2838"/>
    <w:rsid w:val="000C06EF"/>
    <w:rsid w:val="000D44CA"/>
    <w:rsid w:val="000E200B"/>
    <w:rsid w:val="000F68BE"/>
    <w:rsid w:val="001721DC"/>
    <w:rsid w:val="001927A4"/>
    <w:rsid w:val="00194AC6"/>
    <w:rsid w:val="001A23B0"/>
    <w:rsid w:val="001A25CC"/>
    <w:rsid w:val="001B0AAA"/>
    <w:rsid w:val="001C39F7"/>
    <w:rsid w:val="002100BE"/>
    <w:rsid w:val="00237B48"/>
    <w:rsid w:val="00240F00"/>
    <w:rsid w:val="0024521E"/>
    <w:rsid w:val="00263C3D"/>
    <w:rsid w:val="00274D0B"/>
    <w:rsid w:val="002A0D44"/>
    <w:rsid w:val="002B3C95"/>
    <w:rsid w:val="002D0B92"/>
    <w:rsid w:val="0036468B"/>
    <w:rsid w:val="003B63F1"/>
    <w:rsid w:val="003D5BBE"/>
    <w:rsid w:val="003E3C61"/>
    <w:rsid w:val="003F1C5B"/>
    <w:rsid w:val="00415B10"/>
    <w:rsid w:val="00431CA9"/>
    <w:rsid w:val="00434E33"/>
    <w:rsid w:val="00441434"/>
    <w:rsid w:val="0045264C"/>
    <w:rsid w:val="004551E2"/>
    <w:rsid w:val="004876EC"/>
    <w:rsid w:val="004D6E14"/>
    <w:rsid w:val="005009B0"/>
    <w:rsid w:val="00532239"/>
    <w:rsid w:val="00594916"/>
    <w:rsid w:val="005A1006"/>
    <w:rsid w:val="005E714A"/>
    <w:rsid w:val="00610EA7"/>
    <w:rsid w:val="006140A0"/>
    <w:rsid w:val="00621951"/>
    <w:rsid w:val="00636621"/>
    <w:rsid w:val="00642B49"/>
    <w:rsid w:val="00681DF4"/>
    <w:rsid w:val="006832D9"/>
    <w:rsid w:val="0069403B"/>
    <w:rsid w:val="006D0F17"/>
    <w:rsid w:val="006F3DDE"/>
    <w:rsid w:val="00704678"/>
    <w:rsid w:val="007425E7"/>
    <w:rsid w:val="007A2216"/>
    <w:rsid w:val="00802607"/>
    <w:rsid w:val="008101A5"/>
    <w:rsid w:val="0081327F"/>
    <w:rsid w:val="00822664"/>
    <w:rsid w:val="00843796"/>
    <w:rsid w:val="00861870"/>
    <w:rsid w:val="00895229"/>
    <w:rsid w:val="008B7F89"/>
    <w:rsid w:val="008D65DC"/>
    <w:rsid w:val="008F0203"/>
    <w:rsid w:val="008F50D4"/>
    <w:rsid w:val="009239AA"/>
    <w:rsid w:val="00935ADA"/>
    <w:rsid w:val="00946B6C"/>
    <w:rsid w:val="00955A71"/>
    <w:rsid w:val="00957FCE"/>
    <w:rsid w:val="0096108F"/>
    <w:rsid w:val="009C13B9"/>
    <w:rsid w:val="009D01A2"/>
    <w:rsid w:val="009F5923"/>
    <w:rsid w:val="00A22375"/>
    <w:rsid w:val="00A403BB"/>
    <w:rsid w:val="00A674DF"/>
    <w:rsid w:val="00A70B40"/>
    <w:rsid w:val="00A83AA6"/>
    <w:rsid w:val="00AE1809"/>
    <w:rsid w:val="00B80D76"/>
    <w:rsid w:val="00BA2105"/>
    <w:rsid w:val="00BA7E06"/>
    <w:rsid w:val="00BB43B5"/>
    <w:rsid w:val="00BB6219"/>
    <w:rsid w:val="00BD290F"/>
    <w:rsid w:val="00BF33DC"/>
    <w:rsid w:val="00BF42B7"/>
    <w:rsid w:val="00C14CC4"/>
    <w:rsid w:val="00C33C52"/>
    <w:rsid w:val="00C40D8B"/>
    <w:rsid w:val="00C8407A"/>
    <w:rsid w:val="00C8441F"/>
    <w:rsid w:val="00C8488C"/>
    <w:rsid w:val="00C86E91"/>
    <w:rsid w:val="00CA2650"/>
    <w:rsid w:val="00CB1078"/>
    <w:rsid w:val="00CC6FAF"/>
    <w:rsid w:val="00CE3118"/>
    <w:rsid w:val="00D24698"/>
    <w:rsid w:val="00D6383F"/>
    <w:rsid w:val="00DA1618"/>
    <w:rsid w:val="00DB59D0"/>
    <w:rsid w:val="00DC33D3"/>
    <w:rsid w:val="00E26329"/>
    <w:rsid w:val="00E40B50"/>
    <w:rsid w:val="00E50293"/>
    <w:rsid w:val="00E65FFC"/>
    <w:rsid w:val="00E80951"/>
    <w:rsid w:val="00E86CC6"/>
    <w:rsid w:val="00EB56B3"/>
    <w:rsid w:val="00ED6492"/>
    <w:rsid w:val="00EF2095"/>
    <w:rsid w:val="00EF27D4"/>
    <w:rsid w:val="00EF72E7"/>
    <w:rsid w:val="00F06866"/>
    <w:rsid w:val="00F15956"/>
    <w:rsid w:val="00F24CFC"/>
    <w:rsid w:val="00F3170F"/>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1721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1721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umgartner.donald@e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2018-05-10T18:31:00Z</cp:lastPrinted>
  <dcterms:created xsi:type="dcterms:W3CDTF">2018-05-11T17:41:00Z</dcterms:created>
  <dcterms:modified xsi:type="dcterms:W3CDTF">2018-05-11T17:41:00Z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