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Pr="002174C0" w:rsidRDefault="00A16649" w:rsidP="002174C0">
      <w:pPr>
        <w:pStyle w:val="Title"/>
        <w:rPr>
          <w:rFonts w:ascii="Times New Roman" w:hAnsi="Times New Roman"/>
          <w:sz w:val="24"/>
          <w:szCs w:val="24"/>
        </w:rPr>
      </w:pPr>
      <w:bookmarkStart w:id="0" w:name="_GoBack"/>
      <w:bookmarkEnd w:id="0"/>
      <w:r w:rsidRPr="002174C0">
        <w:rPr>
          <w:rFonts w:ascii="Times New Roman" w:hAnsi="Times New Roman"/>
          <w:sz w:val="24"/>
          <w:szCs w:val="24"/>
        </w:rPr>
        <w:t>SUPPORTING STATEMENT</w:t>
      </w:r>
    </w:p>
    <w:p w:rsidR="00A16649" w:rsidRDefault="00A16649" w:rsidP="00F20106">
      <w:pPr>
        <w:pStyle w:val="Title"/>
        <w:rPr>
          <w:rFonts w:ascii="Times New Roman" w:hAnsi="Times New Roman"/>
          <w:sz w:val="24"/>
        </w:rPr>
      </w:pPr>
      <w:r w:rsidRPr="00F20106">
        <w:rPr>
          <w:rFonts w:ascii="Times New Roman" w:hAnsi="Times New Roman"/>
          <w:sz w:val="24"/>
        </w:rPr>
        <w:t>FOR PAPERWORK REDUCTION ACT SUBMISSION</w:t>
      </w:r>
    </w:p>
    <w:p w:rsidR="002174C0" w:rsidRDefault="002174C0" w:rsidP="002174C0">
      <w:pPr>
        <w:jc w:val="center"/>
      </w:pPr>
      <w:r w:rsidRPr="00016E14">
        <w:t xml:space="preserve">OMB Number: (XXXX) </w:t>
      </w:r>
      <w:r w:rsidR="00213428">
        <w:t>1840-</w:t>
      </w:r>
      <w:r w:rsidR="00D31FEF">
        <w:t>NEW</w:t>
      </w:r>
    </w:p>
    <w:p w:rsidR="002174C0" w:rsidRDefault="002174C0" w:rsidP="002174C0">
      <w:pPr>
        <w:jc w:val="center"/>
      </w:pPr>
      <w:r w:rsidRPr="00016E14">
        <w:t>Revised XX/XX/XXXX</w:t>
      </w:r>
    </w:p>
    <w:p w:rsidR="002174C0" w:rsidRDefault="002174C0" w:rsidP="002174C0">
      <w:pPr>
        <w:jc w:val="center"/>
      </w:pPr>
      <w:r w:rsidRPr="00016E14">
        <w:t>RIN Number: XXXX-XXXX (if applicable)</w:t>
      </w:r>
    </w:p>
    <w:p w:rsidR="00A16649" w:rsidRPr="002174C0" w:rsidRDefault="00A16649" w:rsidP="002174C0">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00F20106" w:rsidRPr="002174C0">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00A16649" w:rsidRPr="00F20106" w:rsidRDefault="00A16649" w:rsidP="00F20106">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F20106">
          <w:rPr>
            <w:rStyle w:val="Hyperlink"/>
            <w:rFonts w:ascii="Times New Roman" w:hAnsi="Times New Roman"/>
          </w:rPr>
          <w:t>OMB’s Standards and Guidelines for Statistical Surveys</w:t>
        </w:r>
      </w:hyperlink>
      <w:r w:rsidRPr="00F20106">
        <w:rPr>
          <w:rFonts w:ascii="Times New Roman" w:hAnsi="Times New Roman"/>
        </w:rPr>
        <w:t>.</w:t>
      </w:r>
    </w:p>
    <w:p w:rsidR="001D2A68" w:rsidRDefault="00A16649" w:rsidP="001D2A68">
      <w:pPr>
        <w:numPr>
          <w:ilvl w:val="0"/>
          <w:numId w:val="1"/>
        </w:numPr>
        <w:tabs>
          <w:tab w:val="left" w:pos="-720"/>
          <w:tab w:val="left" w:pos="360"/>
        </w:tabs>
        <w:suppressAutoHyphens/>
        <w:spacing w:before="240"/>
        <w:rPr>
          <w:rFonts w:ascii="Times New Roman" w:hAnsi="Times New Roman"/>
        </w:rPr>
      </w:pPr>
      <w:r w:rsidRPr="001D2A68">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w:t>
      </w:r>
      <w:r w:rsidR="002155E1" w:rsidRPr="001D2A68">
        <w:rPr>
          <w:rFonts w:ascii="Times New Roman" w:hAnsi="Times New Roman"/>
        </w:rPr>
        <w:t xml:space="preserve"> </w:t>
      </w:r>
      <w:r w:rsidRPr="001D2A68">
        <w:rPr>
          <w:rFonts w:ascii="Times New Roman" w:hAnsi="Times New Roman"/>
        </w:rPr>
        <w:t>Indicate expected response rates for the collection as a whole.  If the collection had been conducted previously, include the actual response rate achieved during the last collection.</w:t>
      </w:r>
      <w:r w:rsidR="002155E1" w:rsidRPr="001D2A68">
        <w:rPr>
          <w:rFonts w:ascii="Times New Roman" w:hAnsi="Times New Roman"/>
        </w:rPr>
        <w:t xml:space="preserve"> </w:t>
      </w:r>
    </w:p>
    <w:p w:rsidR="001D2A68" w:rsidRPr="001D2A68" w:rsidRDefault="001D2A68" w:rsidP="001D2A68">
      <w:pPr>
        <w:tabs>
          <w:tab w:val="left" w:pos="-720"/>
          <w:tab w:val="left" w:pos="360"/>
        </w:tabs>
        <w:suppressAutoHyphens/>
        <w:spacing w:before="240"/>
        <w:ind w:left="360"/>
        <w:rPr>
          <w:rFonts w:ascii="Times New Roman" w:hAnsi="Times New Roman"/>
        </w:rPr>
      </w:pPr>
      <w:r w:rsidRPr="001D2A68">
        <w:rPr>
          <w:rFonts w:ascii="Times New Roman" w:hAnsi="Times New Roman"/>
          <w:i/>
        </w:rPr>
        <w:t xml:space="preserve">For the </w:t>
      </w:r>
      <w:r w:rsidR="00D31FEF">
        <w:rPr>
          <w:rFonts w:ascii="Times New Roman" w:hAnsi="Times New Roman"/>
          <w:i/>
        </w:rPr>
        <w:t>DDRA</w:t>
      </w:r>
      <w:r w:rsidRPr="001D2A68">
        <w:rPr>
          <w:rFonts w:ascii="Times New Roman" w:hAnsi="Times New Roman"/>
          <w:i/>
        </w:rPr>
        <w:t xml:space="preserve"> survey, the respondent universe is made up of </w:t>
      </w:r>
      <w:r w:rsidR="00D31FEF">
        <w:rPr>
          <w:rFonts w:ascii="Times New Roman" w:hAnsi="Times New Roman"/>
          <w:i/>
        </w:rPr>
        <w:t>DDRA</w:t>
      </w:r>
      <w:r w:rsidRPr="001D2A68">
        <w:rPr>
          <w:rFonts w:ascii="Times New Roman" w:hAnsi="Times New Roman"/>
          <w:i/>
        </w:rPr>
        <w:t xml:space="preserve"> fellows who have graduated </w:t>
      </w:r>
      <w:r w:rsidR="00D31FEF">
        <w:rPr>
          <w:rFonts w:ascii="Times New Roman" w:hAnsi="Times New Roman"/>
          <w:i/>
        </w:rPr>
        <w:t>in 2010-2012</w:t>
      </w:r>
      <w:r w:rsidRPr="001D2A68">
        <w:rPr>
          <w:rFonts w:ascii="Times New Roman" w:hAnsi="Times New Roman"/>
          <w:i/>
        </w:rPr>
        <w:t xml:space="preserve">. </w:t>
      </w:r>
      <w:r w:rsidR="00D31FEF">
        <w:rPr>
          <w:rFonts w:ascii="Times New Roman" w:hAnsi="Times New Roman"/>
          <w:i/>
        </w:rPr>
        <w:t xml:space="preserve">90 </w:t>
      </w:r>
      <w:r w:rsidRPr="001D2A68">
        <w:rPr>
          <w:rFonts w:ascii="Times New Roman" w:hAnsi="Times New Roman"/>
          <w:i/>
        </w:rPr>
        <w:t>respondents</w:t>
      </w:r>
      <w:r>
        <w:rPr>
          <w:rFonts w:ascii="Times New Roman" w:hAnsi="Times New Roman"/>
          <w:i/>
        </w:rPr>
        <w:t xml:space="preserve"> are estimated</w:t>
      </w:r>
      <w:r w:rsidR="00D31FEF">
        <w:rPr>
          <w:rFonts w:ascii="Times New Roman" w:hAnsi="Times New Roman"/>
          <w:i/>
        </w:rPr>
        <w:t xml:space="preserve"> for each survey</w:t>
      </w:r>
      <w:r w:rsidR="00366F01">
        <w:rPr>
          <w:rFonts w:ascii="Times New Roman" w:hAnsi="Times New Roman"/>
          <w:i/>
        </w:rPr>
        <w:t xml:space="preserve"> annually</w:t>
      </w:r>
      <w:r w:rsidRPr="001D2A68">
        <w:rPr>
          <w:rFonts w:ascii="Times New Roman" w:hAnsi="Times New Roman"/>
          <w:i/>
        </w:rPr>
        <w:t xml:space="preserve">. </w:t>
      </w:r>
      <w:r w:rsidR="00474BB6">
        <w:rPr>
          <w:rFonts w:ascii="Times New Roman" w:hAnsi="Times New Roman"/>
          <w:i/>
        </w:rPr>
        <w:t xml:space="preserve">There will be no sampling. </w:t>
      </w:r>
      <w:r w:rsidRPr="001D2A68">
        <w:rPr>
          <w:rFonts w:ascii="Times New Roman" w:hAnsi="Times New Roman"/>
          <w:i/>
        </w:rPr>
        <w:t xml:space="preserve">The expected response rate is 85%. </w:t>
      </w:r>
      <w:r>
        <w:rPr>
          <w:rFonts w:ascii="Times New Roman" w:hAnsi="Times New Roman"/>
          <w:i/>
        </w:rPr>
        <w:t xml:space="preserve">The response rate </w:t>
      </w:r>
      <w:r w:rsidR="00D31FEF">
        <w:rPr>
          <w:rFonts w:ascii="Times New Roman" w:hAnsi="Times New Roman"/>
          <w:i/>
        </w:rPr>
        <w:t xml:space="preserve">for similar surveys </w:t>
      </w:r>
      <w:r>
        <w:rPr>
          <w:rFonts w:ascii="Times New Roman" w:hAnsi="Times New Roman"/>
          <w:i/>
        </w:rPr>
        <w:t>in previous years has been 85%.</w:t>
      </w:r>
    </w:p>
    <w:p w:rsidR="00A16649" w:rsidRPr="00F20106"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procedures for the collection of information, including:</w:t>
      </w:r>
    </w:p>
    <w:p w:rsidR="001D2A68"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Statistical methodology for stratification and sample selection.</w:t>
      </w:r>
      <w:r w:rsidR="002155E1">
        <w:rPr>
          <w:rFonts w:ascii="Times New Roman" w:hAnsi="Times New Roman"/>
        </w:rPr>
        <w:t xml:space="preserve"> </w:t>
      </w:r>
    </w:p>
    <w:p w:rsidR="00A16649" w:rsidRPr="00F20106" w:rsidRDefault="002155E1" w:rsidP="001D2A68">
      <w:pPr>
        <w:tabs>
          <w:tab w:val="left" w:pos="-720"/>
          <w:tab w:val="left" w:pos="1247"/>
        </w:tabs>
        <w:suppressAutoHyphens/>
        <w:spacing w:before="240"/>
        <w:ind w:left="700"/>
        <w:rPr>
          <w:rFonts w:ascii="Times New Roman" w:hAnsi="Times New Roman"/>
        </w:rPr>
      </w:pPr>
      <w:r>
        <w:rPr>
          <w:rFonts w:ascii="Times New Roman" w:hAnsi="Times New Roman"/>
          <w:i/>
        </w:rPr>
        <w:t xml:space="preserve">All </w:t>
      </w:r>
      <w:r w:rsidR="00D31FEF">
        <w:rPr>
          <w:rFonts w:ascii="Times New Roman" w:hAnsi="Times New Roman"/>
          <w:i/>
        </w:rPr>
        <w:t>DDRA</w:t>
      </w:r>
      <w:r>
        <w:rPr>
          <w:rFonts w:ascii="Times New Roman" w:hAnsi="Times New Roman"/>
          <w:i/>
        </w:rPr>
        <w:t xml:space="preserve"> fellows w</w:t>
      </w:r>
      <w:r w:rsidR="00D31FEF">
        <w:rPr>
          <w:rFonts w:ascii="Times New Roman" w:hAnsi="Times New Roman"/>
          <w:i/>
        </w:rPr>
        <w:t>ho have graduated from 2010-2012</w:t>
      </w:r>
      <w:r>
        <w:rPr>
          <w:rFonts w:ascii="Times New Roman" w:hAnsi="Times New Roman"/>
          <w:i/>
        </w:rPr>
        <w:t xml:space="preserve"> will be surveyed</w:t>
      </w:r>
      <w:r w:rsidR="00D31FEF">
        <w:rPr>
          <w:rFonts w:ascii="Times New Roman" w:hAnsi="Times New Roman"/>
          <w:i/>
        </w:rPr>
        <w:t xml:space="preserve"> over the course of three years</w:t>
      </w:r>
      <w:r>
        <w:rPr>
          <w:rFonts w:ascii="Times New Roman" w:hAnsi="Times New Roman"/>
          <w:i/>
        </w:rPr>
        <w:t>.</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Estimation procedure.</w:t>
      </w:r>
      <w:r w:rsidR="002155E1">
        <w:rPr>
          <w:rFonts w:ascii="Times New Roman" w:hAnsi="Times New Roman"/>
        </w:rPr>
        <w:t xml:space="preserve"> </w:t>
      </w:r>
      <w:r w:rsidR="002155E1">
        <w:rPr>
          <w:rFonts w:ascii="Times New Roman" w:hAnsi="Times New Roman"/>
          <w:i/>
        </w:rPr>
        <w:t>N/A</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Degree of accuracy needed for the purpose described in the justification.</w:t>
      </w:r>
      <w:r w:rsidR="002155E1">
        <w:rPr>
          <w:rFonts w:ascii="Times New Roman" w:hAnsi="Times New Roman"/>
        </w:rPr>
        <w:t xml:space="preserve"> </w:t>
      </w:r>
      <w:r w:rsidR="002155E1">
        <w:rPr>
          <w:rFonts w:ascii="Times New Roman" w:hAnsi="Times New Roman"/>
          <w:i/>
        </w:rPr>
        <w:t>N/A</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Unusual problems requiring specialized sampling procedures, and</w:t>
      </w:r>
      <w:r w:rsidR="002155E1">
        <w:rPr>
          <w:rFonts w:ascii="Times New Roman" w:hAnsi="Times New Roman"/>
        </w:rPr>
        <w:t xml:space="preserve"> </w:t>
      </w:r>
      <w:r w:rsidR="002155E1">
        <w:rPr>
          <w:rFonts w:ascii="Times New Roman" w:hAnsi="Times New Roman"/>
          <w:i/>
        </w:rPr>
        <w:t>N/A</w:t>
      </w:r>
    </w:p>
    <w:p w:rsidR="00A16649" w:rsidRPr="00F20106" w:rsidRDefault="00A16649" w:rsidP="00F20106">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Any use of periodic (less frequent than annual) data collection cycles to reduce burden.</w:t>
      </w:r>
      <w:r w:rsidR="002155E1">
        <w:rPr>
          <w:rFonts w:ascii="Times New Roman" w:hAnsi="Times New Roman"/>
        </w:rPr>
        <w:t xml:space="preserve"> </w:t>
      </w:r>
      <w:r w:rsidR="002155E1">
        <w:rPr>
          <w:rFonts w:ascii="Times New Roman" w:hAnsi="Times New Roman"/>
          <w:i/>
        </w:rPr>
        <w:t>N/A</w:t>
      </w:r>
    </w:p>
    <w:p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lastRenderedPageBreak/>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D2A68" w:rsidRPr="00F20106" w:rsidRDefault="00D31FEF" w:rsidP="001D2A68">
      <w:pPr>
        <w:tabs>
          <w:tab w:val="left" w:pos="-720"/>
          <w:tab w:val="left" w:pos="360"/>
        </w:tabs>
        <w:suppressAutoHyphens/>
        <w:spacing w:before="240"/>
        <w:ind w:left="360"/>
        <w:rPr>
          <w:rFonts w:ascii="Times New Roman" w:hAnsi="Times New Roman"/>
        </w:rPr>
      </w:pPr>
      <w:r>
        <w:rPr>
          <w:rFonts w:ascii="Times New Roman" w:hAnsi="Times New Roman"/>
          <w:i/>
        </w:rPr>
        <w:t>DDRA</w:t>
      </w:r>
      <w:r w:rsidR="001D2A68">
        <w:rPr>
          <w:rFonts w:ascii="Times New Roman" w:hAnsi="Times New Roman"/>
          <w:i/>
        </w:rPr>
        <w:t xml:space="preserve"> fellows are told, as a condition of the award, that they will be required to respond to the survey.</w:t>
      </w:r>
    </w:p>
    <w:p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D2A68" w:rsidRPr="00F20106" w:rsidRDefault="001D2A68" w:rsidP="001D2A68">
      <w:pPr>
        <w:tabs>
          <w:tab w:val="left" w:pos="-720"/>
          <w:tab w:val="left" w:pos="360"/>
        </w:tabs>
        <w:suppressAutoHyphens/>
        <w:spacing w:before="240"/>
        <w:ind w:left="360"/>
        <w:rPr>
          <w:rFonts w:ascii="Times New Roman" w:hAnsi="Times New Roman"/>
        </w:rPr>
      </w:pPr>
      <w:r>
        <w:rPr>
          <w:rFonts w:ascii="Times New Roman" w:hAnsi="Times New Roman"/>
          <w:i/>
        </w:rPr>
        <w:t>A one-tailed t-test will be used to check for statistical significance.</w:t>
      </w:r>
    </w:p>
    <w:p w:rsidR="00A16649" w:rsidRDefault="00A16649" w:rsidP="00F20106">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64571B" w:rsidRPr="0064571B" w:rsidRDefault="0064571B" w:rsidP="0064571B">
      <w:pPr>
        <w:tabs>
          <w:tab w:val="left" w:pos="-720"/>
          <w:tab w:val="left" w:pos="360"/>
        </w:tabs>
        <w:suppressAutoHyphens/>
        <w:spacing w:before="240"/>
        <w:ind w:left="360"/>
        <w:rPr>
          <w:rFonts w:ascii="Times New Roman" w:hAnsi="Times New Roman"/>
          <w:i/>
        </w:rPr>
      </w:pPr>
      <w:r>
        <w:rPr>
          <w:rFonts w:ascii="Times New Roman" w:hAnsi="Times New Roman"/>
          <w:i/>
        </w:rPr>
        <w:t>It is possible that the Department may employ a contractor who will collect and analyze the data from the survey.</w:t>
      </w:r>
    </w:p>
    <w:sectPr w:rsidR="0064571B" w:rsidRPr="0064571B" w:rsidSect="00855A08">
      <w:headerReference w:type="default" r:id="rId9"/>
      <w:footerReference w:type="default" r:id="rId1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E5" w:rsidRDefault="00BF19E5" w:rsidP="0048405E">
      <w:r>
        <w:separator/>
      </w:r>
    </w:p>
  </w:endnote>
  <w:endnote w:type="continuationSeparator" w:id="0">
    <w:p w:rsidR="00BF19E5" w:rsidRDefault="00BF19E5"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4C0" w:rsidRDefault="0068460F">
    <w:pPr>
      <w:tabs>
        <w:tab w:val="left" w:pos="0"/>
      </w:tabs>
      <w:suppressAutoHyphens/>
    </w:pPr>
    <w:r>
      <w:rPr>
        <w:noProof/>
      </w:rPr>
      <mc:AlternateContent>
        <mc:Choice Requires="wps">
          <w:drawing>
            <wp:anchor distT="0" distB="0" distL="114300" distR="114300" simplePos="0" relativeHeight="251657728" behindDoc="1" locked="0" layoutInCell="0" allowOverlap="1" wp14:anchorId="7EE8A31D" wp14:editId="3DC688D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74C0" w:rsidRDefault="00090493" w:rsidP="00F20106">
                          <w:pPr>
                            <w:tabs>
                              <w:tab w:val="center" w:pos="4650"/>
                            </w:tabs>
                            <w:suppressAutoHyphens/>
                            <w:jc w:val="center"/>
                          </w:pPr>
                          <w:r>
                            <w:fldChar w:fldCharType="begin"/>
                          </w:r>
                          <w:r>
                            <w:instrText>page \* arabic</w:instrText>
                          </w:r>
                          <w:r>
                            <w:fldChar w:fldCharType="separate"/>
                          </w:r>
                          <w:r w:rsidR="00247C3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174C0" w:rsidRDefault="00090493" w:rsidP="00F20106">
                    <w:pPr>
                      <w:tabs>
                        <w:tab w:val="center" w:pos="4650"/>
                      </w:tabs>
                      <w:suppressAutoHyphens/>
                      <w:jc w:val="center"/>
                    </w:pPr>
                    <w:r>
                      <w:fldChar w:fldCharType="begin"/>
                    </w:r>
                    <w:r>
                      <w:instrText>page \* arabic</w:instrText>
                    </w:r>
                    <w:r>
                      <w:fldChar w:fldCharType="separate"/>
                    </w:r>
                    <w:r w:rsidR="00247C3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E5" w:rsidRDefault="00BF19E5" w:rsidP="0048405E">
      <w:r>
        <w:separator/>
      </w:r>
    </w:p>
  </w:footnote>
  <w:footnote w:type="continuationSeparator" w:id="0">
    <w:p w:rsidR="00BF19E5" w:rsidRDefault="00BF19E5" w:rsidP="0048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68" w:rsidRDefault="002174C0" w:rsidP="002174C0">
    <w:r w:rsidRPr="00016E14">
      <w:t xml:space="preserve">OMB Number: (XXXX) </w:t>
    </w:r>
    <w:r w:rsidR="00213428">
      <w:t>1840-</w:t>
    </w:r>
    <w:r w:rsidR="00D31FEF">
      <w:t>NEW</w:t>
    </w:r>
  </w:p>
  <w:p w:rsidR="002174C0" w:rsidRDefault="002174C0" w:rsidP="00213428">
    <w:r w:rsidRPr="00016E14">
      <w:t>Revised: XX/XX/XXXX</w:t>
    </w:r>
  </w:p>
  <w:p w:rsidR="002174C0" w:rsidRDefault="002174C0" w:rsidP="00BE2F01">
    <w:pPr>
      <w:spacing w:after="24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90493"/>
    <w:rsid w:val="000934D0"/>
    <w:rsid w:val="00094F4D"/>
    <w:rsid w:val="00123C21"/>
    <w:rsid w:val="001A3AED"/>
    <w:rsid w:val="001D2A68"/>
    <w:rsid w:val="00213428"/>
    <w:rsid w:val="002155E1"/>
    <w:rsid w:val="002174C0"/>
    <w:rsid w:val="002477A9"/>
    <w:rsid w:val="00247C33"/>
    <w:rsid w:val="00253EEC"/>
    <w:rsid w:val="002F1104"/>
    <w:rsid w:val="00366F01"/>
    <w:rsid w:val="00381FF4"/>
    <w:rsid w:val="00474BB6"/>
    <w:rsid w:val="0048405E"/>
    <w:rsid w:val="004B7782"/>
    <w:rsid w:val="004C3853"/>
    <w:rsid w:val="004F692A"/>
    <w:rsid w:val="00514F6D"/>
    <w:rsid w:val="0064571B"/>
    <w:rsid w:val="0068460F"/>
    <w:rsid w:val="00684B2C"/>
    <w:rsid w:val="00760372"/>
    <w:rsid w:val="007E78D0"/>
    <w:rsid w:val="00855A08"/>
    <w:rsid w:val="008603DD"/>
    <w:rsid w:val="008C16E0"/>
    <w:rsid w:val="0091069C"/>
    <w:rsid w:val="009A48B2"/>
    <w:rsid w:val="009A4B37"/>
    <w:rsid w:val="00A13D86"/>
    <w:rsid w:val="00A16649"/>
    <w:rsid w:val="00AF260B"/>
    <w:rsid w:val="00B54916"/>
    <w:rsid w:val="00BD3EF4"/>
    <w:rsid w:val="00BE2F01"/>
    <w:rsid w:val="00BF19E5"/>
    <w:rsid w:val="00C03E24"/>
    <w:rsid w:val="00CE20CB"/>
    <w:rsid w:val="00D31FEF"/>
    <w:rsid w:val="00D842CF"/>
    <w:rsid w:val="00E76CFC"/>
    <w:rsid w:val="00F20106"/>
    <w:rsid w:val="00F2554C"/>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SYSTEM</cp:lastModifiedBy>
  <cp:revision>2</cp:revision>
  <dcterms:created xsi:type="dcterms:W3CDTF">2018-02-08T21:10:00Z</dcterms:created>
  <dcterms:modified xsi:type="dcterms:W3CDTF">2018-02-08T21:10:00Z</dcterms:modified>
</cp:coreProperties>
</file>