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17FFE" w14:textId="4AB3A191" w:rsidR="00C73CA4" w:rsidRPr="00B97177" w:rsidRDefault="00C73CA4" w:rsidP="00C73CA4">
      <w:pPr>
        <w:pStyle w:val="Heading2"/>
        <w:jc w:val="center"/>
        <w:rPr>
          <w:b/>
        </w:rPr>
      </w:pPr>
      <w:bookmarkStart w:id="0" w:name="_Hlk2238328"/>
      <w:bookmarkStart w:id="1" w:name="_GoBack"/>
      <w:bookmarkEnd w:id="1"/>
      <w:r w:rsidRPr="00B97177">
        <w:rPr>
          <w:b/>
        </w:rPr>
        <w:t>Acceptability Survey of ARI Campaign for University of Utah Pediatric Clinic Champions</w:t>
      </w:r>
    </w:p>
    <w:bookmarkEnd w:id="0"/>
    <w:p w14:paraId="60E63D20" w14:textId="7A9AF650" w:rsidR="00A75AF2" w:rsidRDefault="00A75AF2" w:rsidP="00125135">
      <w:pPr>
        <w:pStyle w:val="Heading2"/>
        <w:spacing w:before="0"/>
        <w:rPr>
          <w:rFonts w:asciiTheme="minorHAnsi" w:hAnsiTheme="minorHAnsi"/>
          <w:color w:val="000000" w:themeColor="text1"/>
          <w:sz w:val="24"/>
          <w:szCs w:val="24"/>
        </w:rPr>
      </w:pPr>
      <w:r w:rsidRPr="008773C5">
        <w:rPr>
          <w:rFonts w:asciiTheme="minorHAnsi" w:hAnsiTheme="minorHAnsi"/>
          <w:b/>
          <w:color w:val="000000" w:themeColor="text1"/>
          <w:sz w:val="24"/>
          <w:szCs w:val="24"/>
        </w:rPr>
        <w:t>Title:</w:t>
      </w:r>
      <w:r w:rsidRPr="008773C5">
        <w:rPr>
          <w:rFonts w:asciiTheme="minorHAnsi" w:hAnsiTheme="minorHAnsi"/>
          <w:color w:val="000000" w:themeColor="text1"/>
          <w:sz w:val="24"/>
          <w:szCs w:val="24"/>
        </w:rPr>
        <w:t xml:space="preserve"> </w:t>
      </w:r>
      <w:r w:rsidRPr="00A75AF2">
        <w:rPr>
          <w:rFonts w:asciiTheme="minorHAnsi" w:hAnsiTheme="minorHAnsi"/>
          <w:color w:val="000000" w:themeColor="text1"/>
          <w:sz w:val="24"/>
          <w:szCs w:val="24"/>
        </w:rPr>
        <w:t xml:space="preserve">Improving Outpatient Antibiotic </w:t>
      </w:r>
      <w:r w:rsidR="00CF3542">
        <w:rPr>
          <w:rFonts w:asciiTheme="minorHAnsi" w:hAnsiTheme="minorHAnsi"/>
          <w:color w:val="000000" w:themeColor="text1"/>
          <w:sz w:val="24"/>
          <w:szCs w:val="24"/>
        </w:rPr>
        <w:t>U</w:t>
      </w:r>
      <w:r w:rsidRPr="00A75AF2">
        <w:rPr>
          <w:rFonts w:asciiTheme="minorHAnsi" w:hAnsiTheme="minorHAnsi"/>
          <w:color w:val="000000" w:themeColor="text1"/>
          <w:sz w:val="24"/>
          <w:szCs w:val="24"/>
        </w:rPr>
        <w:t xml:space="preserve">se </w:t>
      </w:r>
      <w:r w:rsidR="00CF3542">
        <w:rPr>
          <w:rFonts w:asciiTheme="minorHAnsi" w:hAnsiTheme="minorHAnsi"/>
          <w:color w:val="000000" w:themeColor="text1"/>
          <w:sz w:val="24"/>
          <w:szCs w:val="24"/>
        </w:rPr>
        <w:t>T</w:t>
      </w:r>
      <w:r w:rsidRPr="00A75AF2">
        <w:rPr>
          <w:rFonts w:asciiTheme="minorHAnsi" w:hAnsiTheme="minorHAnsi"/>
          <w:color w:val="000000" w:themeColor="text1"/>
          <w:sz w:val="24"/>
          <w:szCs w:val="24"/>
        </w:rPr>
        <w:t>hrough Implementation and Evaluation of Core Elements of Outpatient Antibiotic Stewardship: Gauging Acceptability of Interventions</w:t>
      </w:r>
      <w:r w:rsidR="00CB6193">
        <w:rPr>
          <w:rFonts w:asciiTheme="minorHAnsi" w:hAnsiTheme="minorHAnsi"/>
          <w:color w:val="000000" w:themeColor="text1"/>
          <w:sz w:val="24"/>
          <w:szCs w:val="24"/>
        </w:rPr>
        <w:t xml:space="preserve"> </w:t>
      </w:r>
      <w:r w:rsidR="00A670A8">
        <w:rPr>
          <w:rFonts w:asciiTheme="minorHAnsi" w:hAnsiTheme="minorHAnsi"/>
          <w:color w:val="000000" w:themeColor="text1"/>
          <w:sz w:val="24"/>
          <w:szCs w:val="24"/>
        </w:rPr>
        <w:t>of</w:t>
      </w:r>
      <w:r w:rsidR="001D6D4F">
        <w:rPr>
          <w:rFonts w:asciiTheme="minorHAnsi" w:hAnsiTheme="minorHAnsi"/>
          <w:color w:val="000000" w:themeColor="text1"/>
          <w:sz w:val="24"/>
          <w:szCs w:val="24"/>
        </w:rPr>
        <w:t xml:space="preserve"> Pediatric Clinic Champions</w:t>
      </w:r>
    </w:p>
    <w:p w14:paraId="17E1E9F7" w14:textId="77777777" w:rsidR="00125135" w:rsidRPr="00125135" w:rsidRDefault="00125135" w:rsidP="00125135">
      <w:pPr>
        <w:spacing w:after="0"/>
      </w:pPr>
    </w:p>
    <w:p w14:paraId="1C00C590" w14:textId="25E86263" w:rsidR="008B3DC7" w:rsidRDefault="00A75AF2" w:rsidP="00A75AF2">
      <w:pPr>
        <w:rPr>
          <w:sz w:val="24"/>
          <w:szCs w:val="24"/>
        </w:rPr>
      </w:pPr>
      <w:r w:rsidRPr="008773C5">
        <w:rPr>
          <w:rStyle w:val="Heading2Char"/>
          <w:rFonts w:asciiTheme="minorHAnsi" w:hAnsiTheme="minorHAnsi"/>
          <w:b/>
          <w:color w:val="000000" w:themeColor="text1"/>
          <w:sz w:val="24"/>
          <w:szCs w:val="24"/>
        </w:rPr>
        <w:t>Introduction:</w:t>
      </w:r>
      <w:r w:rsidR="00A63406">
        <w:rPr>
          <w:rStyle w:val="Heading2Char"/>
          <w:rFonts w:asciiTheme="minorHAnsi" w:hAnsiTheme="minorHAnsi"/>
          <w:b/>
          <w:color w:val="000000" w:themeColor="text1"/>
          <w:sz w:val="24"/>
          <w:szCs w:val="24"/>
        </w:rPr>
        <w:t xml:space="preserve"> </w:t>
      </w:r>
      <w:r w:rsidR="008B3DC7">
        <w:rPr>
          <w:sz w:val="24"/>
          <w:szCs w:val="24"/>
        </w:rPr>
        <w:t xml:space="preserve">From </w:t>
      </w:r>
      <w:r w:rsidR="00CF3542">
        <w:rPr>
          <w:sz w:val="24"/>
          <w:szCs w:val="24"/>
        </w:rPr>
        <w:t>January</w:t>
      </w:r>
      <w:r w:rsidR="00A63406" w:rsidRPr="008773C5">
        <w:rPr>
          <w:sz w:val="24"/>
          <w:szCs w:val="24"/>
        </w:rPr>
        <w:t xml:space="preserve"> 201</w:t>
      </w:r>
      <w:r w:rsidR="00A63406">
        <w:rPr>
          <w:sz w:val="24"/>
          <w:szCs w:val="24"/>
        </w:rPr>
        <w:t>8</w:t>
      </w:r>
      <w:r w:rsidR="00A63406" w:rsidRPr="008773C5">
        <w:rPr>
          <w:sz w:val="24"/>
          <w:szCs w:val="24"/>
        </w:rPr>
        <w:t xml:space="preserve"> through </w:t>
      </w:r>
      <w:r w:rsidR="00CF3542">
        <w:rPr>
          <w:sz w:val="24"/>
          <w:szCs w:val="24"/>
        </w:rPr>
        <w:t xml:space="preserve">July </w:t>
      </w:r>
      <w:r w:rsidR="00A63406" w:rsidRPr="008773C5">
        <w:rPr>
          <w:sz w:val="24"/>
          <w:szCs w:val="24"/>
        </w:rPr>
        <w:t xml:space="preserve">2019 your clinic participated in a study of an intervention </w:t>
      </w:r>
      <w:r w:rsidR="00A63406">
        <w:rPr>
          <w:sz w:val="24"/>
          <w:szCs w:val="24"/>
        </w:rPr>
        <w:t xml:space="preserve">designed </w:t>
      </w:r>
      <w:r w:rsidR="00A63406" w:rsidRPr="008773C5">
        <w:rPr>
          <w:sz w:val="24"/>
          <w:szCs w:val="24"/>
        </w:rPr>
        <w:t>to improve antibiotic prescribing for acute upper re</w:t>
      </w:r>
      <w:r w:rsidR="00A63406">
        <w:rPr>
          <w:sz w:val="24"/>
          <w:szCs w:val="24"/>
        </w:rPr>
        <w:t>spiratory tract infections (ARI)</w:t>
      </w:r>
      <w:r w:rsidR="003E4029">
        <w:rPr>
          <w:sz w:val="24"/>
          <w:szCs w:val="24"/>
        </w:rPr>
        <w:t xml:space="preserve"> such as acute pharyngitis, acute</w:t>
      </w:r>
      <w:r w:rsidR="008B3DC7">
        <w:rPr>
          <w:sz w:val="24"/>
          <w:szCs w:val="24"/>
        </w:rPr>
        <w:t xml:space="preserve"> </w:t>
      </w:r>
      <w:r w:rsidR="003E4029">
        <w:rPr>
          <w:sz w:val="24"/>
          <w:szCs w:val="24"/>
        </w:rPr>
        <w:t xml:space="preserve">sinusitis, acute </w:t>
      </w:r>
      <w:r w:rsidR="008B3DC7">
        <w:rPr>
          <w:sz w:val="24"/>
          <w:szCs w:val="24"/>
        </w:rPr>
        <w:t>otitis media</w:t>
      </w:r>
      <w:r w:rsidR="003E4029">
        <w:rPr>
          <w:sz w:val="24"/>
          <w:szCs w:val="24"/>
        </w:rPr>
        <w:t xml:space="preserve">, and non-specific </w:t>
      </w:r>
      <w:r w:rsidR="006E7AE4">
        <w:rPr>
          <w:sz w:val="24"/>
          <w:szCs w:val="24"/>
        </w:rPr>
        <w:t>upper respiratory tract infections</w:t>
      </w:r>
      <w:r w:rsidR="00A63406">
        <w:rPr>
          <w:sz w:val="24"/>
          <w:szCs w:val="24"/>
        </w:rPr>
        <w:t xml:space="preserve">.  </w:t>
      </w:r>
    </w:p>
    <w:p w14:paraId="167EC4C0" w14:textId="7C88749E" w:rsidR="008B3DC7" w:rsidRDefault="00A63406" w:rsidP="00A75AF2">
      <w:pPr>
        <w:rPr>
          <w:sz w:val="24"/>
          <w:szCs w:val="24"/>
        </w:rPr>
      </w:pPr>
      <w:r w:rsidRPr="008773C5">
        <w:rPr>
          <w:sz w:val="24"/>
          <w:szCs w:val="24"/>
        </w:rPr>
        <w:t xml:space="preserve">The </w:t>
      </w:r>
      <w:r w:rsidR="00EF5ED0">
        <w:rPr>
          <w:sz w:val="24"/>
          <w:szCs w:val="24"/>
        </w:rPr>
        <w:t>intervention</w:t>
      </w:r>
      <w:r>
        <w:rPr>
          <w:sz w:val="24"/>
          <w:szCs w:val="24"/>
        </w:rPr>
        <w:t xml:space="preserve"> (</w:t>
      </w:r>
      <w:r w:rsidR="00CF3542">
        <w:rPr>
          <w:sz w:val="24"/>
          <w:szCs w:val="24"/>
        </w:rPr>
        <w:t>called ‘</w:t>
      </w:r>
      <w:r w:rsidRPr="008773C5">
        <w:rPr>
          <w:sz w:val="24"/>
          <w:szCs w:val="24"/>
        </w:rPr>
        <w:t>ARI Campaign</w:t>
      </w:r>
      <w:r w:rsidR="00CF3542">
        <w:rPr>
          <w:sz w:val="24"/>
          <w:szCs w:val="24"/>
        </w:rPr>
        <w:t>’</w:t>
      </w:r>
      <w:r>
        <w:rPr>
          <w:sz w:val="24"/>
          <w:szCs w:val="24"/>
        </w:rPr>
        <w:t xml:space="preserve">) </w:t>
      </w:r>
      <w:r w:rsidRPr="008773C5">
        <w:rPr>
          <w:sz w:val="24"/>
          <w:szCs w:val="24"/>
        </w:rPr>
        <w:t xml:space="preserve">emphasized the use of </w:t>
      </w:r>
      <w:r w:rsidR="008B3DC7">
        <w:rPr>
          <w:sz w:val="24"/>
          <w:szCs w:val="24"/>
        </w:rPr>
        <w:t>a dashboard (</w:t>
      </w:r>
      <w:r w:rsidRPr="008773C5">
        <w:rPr>
          <w:sz w:val="24"/>
          <w:szCs w:val="24"/>
        </w:rPr>
        <w:t>audit-feedback</w:t>
      </w:r>
      <w:r w:rsidR="008B3DC7">
        <w:rPr>
          <w:sz w:val="24"/>
          <w:szCs w:val="24"/>
        </w:rPr>
        <w:t>)</w:t>
      </w:r>
      <w:r w:rsidRPr="008773C5">
        <w:rPr>
          <w:sz w:val="24"/>
          <w:szCs w:val="24"/>
        </w:rPr>
        <w:t xml:space="preserve"> report and academic detailing</w:t>
      </w:r>
      <w:r w:rsidR="008B3DC7">
        <w:rPr>
          <w:sz w:val="24"/>
          <w:szCs w:val="24"/>
        </w:rPr>
        <w:t xml:space="preserve"> </w:t>
      </w:r>
      <w:r w:rsidR="00461FD6">
        <w:rPr>
          <w:sz w:val="24"/>
          <w:szCs w:val="24"/>
        </w:rPr>
        <w:t xml:space="preserve">conducted </w:t>
      </w:r>
      <w:r w:rsidR="008B3DC7">
        <w:rPr>
          <w:sz w:val="24"/>
          <w:szCs w:val="24"/>
        </w:rPr>
        <w:t>by Emily Thorell, MD</w:t>
      </w:r>
      <w:r>
        <w:rPr>
          <w:sz w:val="24"/>
          <w:szCs w:val="24"/>
        </w:rPr>
        <w:t xml:space="preserve">. </w:t>
      </w:r>
      <w:r w:rsidR="00CF3542">
        <w:rPr>
          <w:sz w:val="24"/>
          <w:szCs w:val="24"/>
        </w:rPr>
        <w:t>MSCI.</w:t>
      </w:r>
    </w:p>
    <w:p w14:paraId="1E63AFB8" w14:textId="2F66676C" w:rsidR="008B3DC7" w:rsidRPr="00F06CE0" w:rsidRDefault="008B3DC7" w:rsidP="00F06CE0">
      <w:pPr>
        <w:pStyle w:val="ListParagraph"/>
        <w:numPr>
          <w:ilvl w:val="0"/>
          <w:numId w:val="3"/>
        </w:numPr>
        <w:rPr>
          <w:sz w:val="24"/>
          <w:szCs w:val="24"/>
        </w:rPr>
      </w:pPr>
      <w:r w:rsidRPr="00F06CE0">
        <w:rPr>
          <w:sz w:val="24"/>
          <w:szCs w:val="24"/>
        </w:rPr>
        <w:t>The dashboard</w:t>
      </w:r>
      <w:r w:rsidR="00A63406" w:rsidRPr="00F06CE0">
        <w:rPr>
          <w:sz w:val="24"/>
          <w:szCs w:val="24"/>
        </w:rPr>
        <w:t xml:space="preserve"> report included a summary of individual clinic providers’ distribution of ARI diagnoses and antibiotic prescribing patterns for treatment of ARI.   </w:t>
      </w:r>
    </w:p>
    <w:p w14:paraId="69FE19F1" w14:textId="4017E49B" w:rsidR="008B3DC7" w:rsidRPr="00F06CE0" w:rsidRDefault="00A63406" w:rsidP="00F06CE0">
      <w:pPr>
        <w:pStyle w:val="ListParagraph"/>
        <w:numPr>
          <w:ilvl w:val="0"/>
          <w:numId w:val="3"/>
        </w:numPr>
        <w:rPr>
          <w:sz w:val="24"/>
          <w:szCs w:val="24"/>
        </w:rPr>
      </w:pPr>
      <w:r w:rsidRPr="00F06CE0">
        <w:rPr>
          <w:sz w:val="24"/>
          <w:szCs w:val="24"/>
        </w:rPr>
        <w:t xml:space="preserve">Academic detailing visits consisted of personalized one-on-one or small group educational sessions to discuss antibiotic prescribing for ARIs. </w:t>
      </w:r>
    </w:p>
    <w:p w14:paraId="5071D3CA" w14:textId="714C53E6" w:rsidR="00A63406" w:rsidRDefault="008B3DC7" w:rsidP="00A75AF2">
      <w:pPr>
        <w:rPr>
          <w:sz w:val="24"/>
          <w:szCs w:val="24"/>
        </w:rPr>
      </w:pPr>
      <w:r>
        <w:rPr>
          <w:sz w:val="24"/>
          <w:szCs w:val="24"/>
        </w:rPr>
        <w:t>P</w:t>
      </w:r>
      <w:r w:rsidR="00A63406" w:rsidRPr="008773C5">
        <w:rPr>
          <w:sz w:val="24"/>
          <w:szCs w:val="24"/>
        </w:rPr>
        <w:t>atient education materials</w:t>
      </w:r>
      <w:r>
        <w:rPr>
          <w:sz w:val="24"/>
          <w:szCs w:val="24"/>
        </w:rPr>
        <w:t xml:space="preserve"> were provided to your clinic team at the start of the intervention</w:t>
      </w:r>
      <w:r w:rsidR="00A63406">
        <w:rPr>
          <w:sz w:val="24"/>
          <w:szCs w:val="24"/>
        </w:rPr>
        <w:t>. Y</w:t>
      </w:r>
      <w:r w:rsidR="00A75AF2">
        <w:rPr>
          <w:sz w:val="24"/>
          <w:szCs w:val="24"/>
        </w:rPr>
        <w:t xml:space="preserve">ou have been identified as a site champion or peer within the facility who helped </w:t>
      </w:r>
      <w:r w:rsidR="00B72126">
        <w:rPr>
          <w:sz w:val="24"/>
          <w:szCs w:val="24"/>
        </w:rPr>
        <w:t>facilitate</w:t>
      </w:r>
      <w:r w:rsidR="00A75AF2">
        <w:rPr>
          <w:sz w:val="24"/>
          <w:szCs w:val="24"/>
        </w:rPr>
        <w:t xml:space="preserve"> the intervention in </w:t>
      </w:r>
      <w:r w:rsidR="00A63406">
        <w:rPr>
          <w:sz w:val="24"/>
          <w:szCs w:val="24"/>
        </w:rPr>
        <w:t xml:space="preserve">a </w:t>
      </w:r>
      <w:r w:rsidR="00A75AF2">
        <w:rPr>
          <w:sz w:val="24"/>
          <w:szCs w:val="24"/>
        </w:rPr>
        <w:t>clinic</w:t>
      </w:r>
      <w:r w:rsidR="00A63406">
        <w:rPr>
          <w:sz w:val="24"/>
          <w:szCs w:val="24"/>
        </w:rPr>
        <w:t xml:space="preserve"> that participated in the study</w:t>
      </w:r>
      <w:r w:rsidR="00A75AF2" w:rsidRPr="008773C5">
        <w:rPr>
          <w:sz w:val="24"/>
          <w:szCs w:val="24"/>
        </w:rPr>
        <w:t>.</w:t>
      </w:r>
    </w:p>
    <w:p w14:paraId="2FE5B7DF" w14:textId="4599CA20" w:rsidR="00B72126" w:rsidRDefault="00415C2A" w:rsidP="00415C2A">
      <w:r w:rsidRPr="00415C2A">
        <w:rPr>
          <w:b/>
          <w:sz w:val="24"/>
          <w:szCs w:val="24"/>
        </w:rPr>
        <w:t>Purpose:</w:t>
      </w:r>
      <w:r>
        <w:rPr>
          <w:sz w:val="24"/>
          <w:szCs w:val="24"/>
        </w:rPr>
        <w:t xml:space="preserve"> </w:t>
      </w:r>
      <w:r w:rsidR="00A75AF2" w:rsidRPr="008773C5">
        <w:rPr>
          <w:sz w:val="24"/>
          <w:szCs w:val="24"/>
        </w:rPr>
        <w:t xml:space="preserve"> </w:t>
      </w:r>
      <w:r w:rsidRPr="008773C5">
        <w:rPr>
          <w:sz w:val="24"/>
          <w:szCs w:val="24"/>
        </w:rPr>
        <w:t xml:space="preserve">This survey will </w:t>
      </w:r>
      <w:r w:rsidR="005125A7">
        <w:rPr>
          <w:sz w:val="24"/>
          <w:szCs w:val="24"/>
        </w:rPr>
        <w:t xml:space="preserve">solicit your </w:t>
      </w:r>
      <w:r w:rsidRPr="008773C5">
        <w:rPr>
          <w:sz w:val="24"/>
          <w:szCs w:val="24"/>
        </w:rPr>
        <w:t xml:space="preserve">opinions </w:t>
      </w:r>
      <w:r>
        <w:rPr>
          <w:sz w:val="24"/>
          <w:szCs w:val="24"/>
        </w:rPr>
        <w:t xml:space="preserve">on </w:t>
      </w:r>
      <w:r w:rsidRPr="008773C5">
        <w:rPr>
          <w:sz w:val="24"/>
          <w:szCs w:val="24"/>
        </w:rPr>
        <w:t>ARI Campaign</w:t>
      </w:r>
      <w:r>
        <w:rPr>
          <w:sz w:val="24"/>
          <w:szCs w:val="24"/>
        </w:rPr>
        <w:t xml:space="preserve"> </w:t>
      </w:r>
      <w:r w:rsidR="005125A7">
        <w:rPr>
          <w:sz w:val="24"/>
          <w:szCs w:val="24"/>
        </w:rPr>
        <w:t xml:space="preserve">elements </w:t>
      </w:r>
      <w:r>
        <w:rPr>
          <w:sz w:val="24"/>
          <w:szCs w:val="24"/>
        </w:rPr>
        <w:t>and suggestions for improvement</w:t>
      </w:r>
      <w:r w:rsidRPr="008773C5">
        <w:rPr>
          <w:sz w:val="24"/>
          <w:szCs w:val="24"/>
        </w:rPr>
        <w:t xml:space="preserve">. </w:t>
      </w:r>
      <w:r>
        <w:rPr>
          <w:sz w:val="24"/>
          <w:szCs w:val="24"/>
        </w:rPr>
        <w:t>Y</w:t>
      </w:r>
      <w:r w:rsidRPr="008773C5">
        <w:rPr>
          <w:sz w:val="24"/>
          <w:szCs w:val="24"/>
        </w:rPr>
        <w:t xml:space="preserve">our responses will be used to </w:t>
      </w:r>
      <w:r>
        <w:rPr>
          <w:sz w:val="24"/>
          <w:szCs w:val="24"/>
        </w:rPr>
        <w:t xml:space="preserve">refine delivery of the ARI Campaign and gauge </w:t>
      </w:r>
      <w:r w:rsidRPr="008773C5">
        <w:rPr>
          <w:sz w:val="24"/>
          <w:szCs w:val="24"/>
        </w:rPr>
        <w:t>acceptability</w:t>
      </w:r>
      <w:r>
        <w:rPr>
          <w:sz w:val="24"/>
          <w:szCs w:val="24"/>
        </w:rPr>
        <w:t xml:space="preserve"> of the intervention</w:t>
      </w:r>
      <w:r w:rsidR="005125A7">
        <w:rPr>
          <w:sz w:val="24"/>
          <w:szCs w:val="24"/>
        </w:rPr>
        <w:t>al</w:t>
      </w:r>
      <w:r>
        <w:rPr>
          <w:sz w:val="24"/>
          <w:szCs w:val="24"/>
        </w:rPr>
        <w:t xml:space="preserve"> approach. </w:t>
      </w:r>
      <w:r w:rsidRPr="008773C5">
        <w:rPr>
          <w:sz w:val="24"/>
          <w:szCs w:val="24"/>
        </w:rPr>
        <w:t xml:space="preserve"> </w:t>
      </w:r>
    </w:p>
    <w:p w14:paraId="6FDC38E4" w14:textId="0B5C24B4" w:rsidR="00415C2A" w:rsidRDefault="00415C2A" w:rsidP="00415C2A">
      <w:pPr>
        <w:rPr>
          <w:sz w:val="24"/>
          <w:szCs w:val="24"/>
        </w:rPr>
      </w:pPr>
      <w:r w:rsidRPr="0091672F">
        <w:rPr>
          <w:sz w:val="24"/>
          <w:szCs w:val="24"/>
        </w:rPr>
        <w:t>Identifiable information submitted by you will only be available to the research team, and results shared with local facil</w:t>
      </w:r>
      <w:r w:rsidR="005125A7" w:rsidRPr="0091672F">
        <w:rPr>
          <w:sz w:val="24"/>
          <w:szCs w:val="24"/>
        </w:rPr>
        <w:t>i</w:t>
      </w:r>
      <w:r w:rsidRPr="0091672F">
        <w:rPr>
          <w:sz w:val="24"/>
          <w:szCs w:val="24"/>
        </w:rPr>
        <w:t>ty investigators or in final reports will be de-identified and reported in aggregate.</w:t>
      </w:r>
    </w:p>
    <w:p w14:paraId="68F8CCED" w14:textId="77777777" w:rsidR="004D4C8C" w:rsidRDefault="004D4C8C" w:rsidP="00415C2A">
      <w:pPr>
        <w:rPr>
          <w:sz w:val="24"/>
          <w:szCs w:val="24"/>
        </w:rPr>
      </w:pPr>
    </w:p>
    <w:p w14:paraId="2DC73ADC" w14:textId="7CDA4E97" w:rsidR="00EF5ED0" w:rsidRPr="0091672F" w:rsidRDefault="00EF5ED0" w:rsidP="00415C2A">
      <w:pPr>
        <w:rPr>
          <w:sz w:val="24"/>
          <w:szCs w:val="24"/>
        </w:rPr>
      </w:pPr>
      <w:bookmarkStart w:id="2" w:name="_Hlk2697904"/>
      <w:r>
        <w:rPr>
          <w:sz w:val="24"/>
          <w:szCs w:val="24"/>
        </w:rPr>
        <w:t>Thank you for your consideration to participate!</w:t>
      </w:r>
    </w:p>
    <w:bookmarkEnd w:id="2"/>
    <w:p w14:paraId="1CF79281" w14:textId="77777777" w:rsidR="00EF5ED0" w:rsidRDefault="00EF5ED0">
      <w:pPr>
        <w:rPr>
          <w:b/>
          <w:bCs/>
          <w:sz w:val="24"/>
          <w:szCs w:val="24"/>
        </w:rPr>
      </w:pPr>
      <w:r>
        <w:rPr>
          <w:b/>
          <w:bCs/>
          <w:sz w:val="24"/>
          <w:szCs w:val="24"/>
        </w:rPr>
        <w:br w:type="page"/>
      </w:r>
    </w:p>
    <w:p w14:paraId="55058D52" w14:textId="152DE6AF" w:rsidR="00290EB0" w:rsidRDefault="005125A7" w:rsidP="00A75AF2">
      <w:r w:rsidRPr="008773C5">
        <w:rPr>
          <w:b/>
          <w:bCs/>
          <w:sz w:val="24"/>
          <w:szCs w:val="24"/>
        </w:rPr>
        <w:lastRenderedPageBreak/>
        <w:t xml:space="preserve">Instructions: </w:t>
      </w:r>
      <w:r w:rsidRPr="00971D38">
        <w:rPr>
          <w:sz w:val="24"/>
          <w:szCs w:val="24"/>
        </w:rPr>
        <w:t xml:space="preserve">Please answer the following question by selecting the </w:t>
      </w:r>
      <w:r>
        <w:rPr>
          <w:sz w:val="24"/>
          <w:szCs w:val="24"/>
        </w:rPr>
        <w:t xml:space="preserve">values </w:t>
      </w:r>
      <w:r w:rsidRPr="00971D38">
        <w:rPr>
          <w:sz w:val="24"/>
          <w:szCs w:val="24"/>
        </w:rPr>
        <w:t>that best describe your opinion</w:t>
      </w:r>
      <w:r>
        <w:rPr>
          <w:sz w:val="24"/>
          <w:szCs w:val="24"/>
        </w:rPr>
        <w:t>s</w:t>
      </w:r>
      <w:r w:rsidRPr="00971D38">
        <w:rPr>
          <w:sz w:val="24"/>
          <w:szCs w:val="24"/>
        </w:rPr>
        <w:t>.</w:t>
      </w:r>
      <w:r>
        <w:rPr>
          <w:sz w:val="24"/>
          <w:szCs w:val="24"/>
        </w:rPr>
        <w:t xml:space="preserve">  </w:t>
      </w:r>
      <w:r w:rsidRPr="008773C5">
        <w:rPr>
          <w:sz w:val="24"/>
          <w:szCs w:val="24"/>
        </w:rPr>
        <w:t xml:space="preserve">Brief descriptions of ARI Campaign resources or activities and </w:t>
      </w:r>
      <w:r>
        <w:rPr>
          <w:sz w:val="24"/>
          <w:szCs w:val="24"/>
        </w:rPr>
        <w:t xml:space="preserve">additional </w:t>
      </w:r>
      <w:r w:rsidRPr="008773C5">
        <w:rPr>
          <w:sz w:val="24"/>
          <w:szCs w:val="24"/>
        </w:rPr>
        <w:t>instruction</w:t>
      </w:r>
      <w:r>
        <w:rPr>
          <w:sz w:val="24"/>
          <w:szCs w:val="24"/>
        </w:rPr>
        <w:t>s</w:t>
      </w:r>
      <w:r w:rsidRPr="008773C5">
        <w:rPr>
          <w:sz w:val="24"/>
          <w:szCs w:val="24"/>
        </w:rPr>
        <w:t xml:space="preserve"> will be provided in bold lettering</w:t>
      </w:r>
      <w:r>
        <w:rPr>
          <w:sz w:val="24"/>
          <w:szCs w:val="24"/>
        </w:rPr>
        <w:t xml:space="preserve">. </w:t>
      </w:r>
    </w:p>
    <w:p w14:paraId="3DEB592F" w14:textId="77777777" w:rsidR="002626ED" w:rsidRPr="0091672F" w:rsidRDefault="002626ED" w:rsidP="002626ED">
      <w:pPr>
        <w:pStyle w:val="Heading2"/>
        <w:rPr>
          <w:rFonts w:asciiTheme="minorHAnsi" w:hAnsiTheme="minorHAnsi"/>
          <w:b/>
          <w:i/>
          <w:color w:val="000000" w:themeColor="text1"/>
          <w:sz w:val="24"/>
          <w:szCs w:val="24"/>
        </w:rPr>
      </w:pPr>
      <w:r w:rsidRPr="0091672F">
        <w:rPr>
          <w:rFonts w:asciiTheme="minorHAnsi" w:hAnsiTheme="minorHAnsi"/>
          <w:b/>
          <w:i/>
          <w:color w:val="000000" w:themeColor="text1"/>
          <w:sz w:val="24"/>
          <w:szCs w:val="24"/>
        </w:rPr>
        <w:t xml:space="preserve">Demographics </w:t>
      </w:r>
    </w:p>
    <w:p w14:paraId="0637181D" w14:textId="43B7D853" w:rsidR="009C0C14" w:rsidRDefault="009C0C14" w:rsidP="00E025D9">
      <w:pPr>
        <w:spacing w:after="0"/>
      </w:pPr>
      <w:r>
        <w:t>1. Which of the following best describes you</w:t>
      </w:r>
      <w:r w:rsidR="002A4C35">
        <w:t>r</w:t>
      </w:r>
      <w:r>
        <w:t xml:space="preserve"> role within the study clinic?</w:t>
      </w:r>
    </w:p>
    <w:p w14:paraId="1F8C9EBA" w14:textId="77777777" w:rsidR="00E025D9" w:rsidRDefault="009C0C14" w:rsidP="00E025D9">
      <w:pPr>
        <w:spacing w:after="0"/>
      </w:pPr>
      <w:r w:rsidRPr="0048692B">
        <w:rPr>
          <w:rFonts w:ascii="Wingdings" w:hAnsi="Wingdings" w:cs="Wingdings"/>
        </w:rPr>
        <w:t></w:t>
      </w:r>
      <w:r>
        <w:t xml:space="preserve">   Physician or mid-level supervisor within the clinic</w:t>
      </w:r>
    </w:p>
    <w:p w14:paraId="2245E362" w14:textId="77777777" w:rsidR="00E025D9" w:rsidRDefault="009C0C14" w:rsidP="00E025D9">
      <w:pPr>
        <w:spacing w:after="0"/>
      </w:pPr>
      <w:r w:rsidRPr="0048692B">
        <w:rPr>
          <w:rFonts w:ascii="Wingdings" w:hAnsi="Wingdings" w:cs="Wingdings"/>
        </w:rPr>
        <w:t></w:t>
      </w:r>
      <w:r>
        <w:t xml:space="preserve">   Other physician or mid-level provider within the clinic   </w:t>
      </w:r>
    </w:p>
    <w:p w14:paraId="4DFAA236" w14:textId="232DD0A1" w:rsidR="00E025D9" w:rsidRDefault="009C0C14" w:rsidP="00E025D9">
      <w:pPr>
        <w:spacing w:after="0"/>
      </w:pPr>
      <w:r w:rsidRPr="0048692B">
        <w:rPr>
          <w:rFonts w:ascii="Wingdings" w:hAnsi="Wingdings" w:cs="Wingdings"/>
        </w:rPr>
        <w:t></w:t>
      </w:r>
      <w:r>
        <w:t xml:space="preserve">   Ancillary personnel </w:t>
      </w:r>
      <w:r w:rsidR="00E025D9">
        <w:t xml:space="preserve">within the clinic </w:t>
      </w:r>
      <w:r>
        <w:t xml:space="preserve">(pharmacist, clinic manager, etc.)  </w:t>
      </w:r>
    </w:p>
    <w:p w14:paraId="676D982C" w14:textId="46F6C5F5" w:rsidR="00E025D9" w:rsidRDefault="00E025D9" w:rsidP="00E025D9">
      <w:pPr>
        <w:spacing w:after="0"/>
        <w:rPr>
          <w:b/>
        </w:rPr>
      </w:pPr>
      <w:r w:rsidRPr="0048692B">
        <w:rPr>
          <w:rFonts w:ascii="Wingdings" w:hAnsi="Wingdings" w:cs="Wingdings"/>
        </w:rPr>
        <w:t></w:t>
      </w:r>
      <w:r w:rsidR="00125135">
        <w:rPr>
          <w:rFonts w:ascii="Wingdings" w:hAnsi="Wingdings" w:cs="Wingdings"/>
        </w:rPr>
        <w:t></w:t>
      </w:r>
      <w:r>
        <w:t xml:space="preserve">Other </w:t>
      </w:r>
      <w:r w:rsidRPr="00E025D9">
        <w:rPr>
          <w:b/>
        </w:rPr>
        <w:t>(Please Specify): Fill in the blank</w:t>
      </w:r>
    </w:p>
    <w:p w14:paraId="04152D89" w14:textId="7141DD1F" w:rsidR="002626ED" w:rsidRPr="0091672F" w:rsidRDefault="00EF5ED0" w:rsidP="00E025D9">
      <w:pPr>
        <w:spacing w:after="0"/>
        <w:rPr>
          <w:b/>
          <w:u w:val="single"/>
        </w:rPr>
      </w:pPr>
      <w:bookmarkStart w:id="3" w:name="_Hlk2697969"/>
      <w:r>
        <w:rPr>
          <w:b/>
          <w:u w:val="single"/>
        </w:rPr>
        <w:t>_____________________________________</w:t>
      </w:r>
    </w:p>
    <w:bookmarkEnd w:id="3"/>
    <w:p w14:paraId="23C76483" w14:textId="77777777" w:rsidR="00EF5ED0" w:rsidRDefault="00EF5ED0" w:rsidP="00E025D9">
      <w:pPr>
        <w:spacing w:after="0"/>
        <w:rPr>
          <w:b/>
        </w:rPr>
      </w:pPr>
    </w:p>
    <w:p w14:paraId="304B9975" w14:textId="291BEA90" w:rsidR="002626ED" w:rsidRDefault="002626ED" w:rsidP="002626ED">
      <w:pPr>
        <w:autoSpaceDE w:val="0"/>
        <w:autoSpaceDN w:val="0"/>
        <w:adjustRightInd w:val="0"/>
        <w:spacing w:after="40" w:line="240" w:lineRule="auto"/>
        <w:ind w:left="360" w:hanging="360"/>
        <w:rPr>
          <w:rFonts w:ascii="Calibri" w:hAnsi="Calibri" w:cs="Calibri"/>
          <w:color w:val="000000"/>
        </w:rPr>
      </w:pPr>
      <w:r>
        <w:rPr>
          <w:rFonts w:ascii="Calibri" w:hAnsi="Calibri" w:cs="Calibri"/>
          <w:color w:val="000000"/>
        </w:rPr>
        <w:t xml:space="preserve">2. Which best describes the practice setting you most frequently work in? </w:t>
      </w:r>
      <w:r>
        <w:rPr>
          <w:b/>
          <w:sz w:val="24"/>
          <w:szCs w:val="24"/>
        </w:rPr>
        <w:t>Please check the box below.</w:t>
      </w:r>
    </w:p>
    <w:p w14:paraId="5F4ADF24"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Primary Care</w:t>
      </w:r>
    </w:p>
    <w:p w14:paraId="565F4669"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Emergency Department</w:t>
      </w:r>
    </w:p>
    <w:p w14:paraId="201D1E49"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Community-Based Outpatient Clinic</w:t>
      </w:r>
    </w:p>
    <w:p w14:paraId="181F9ED4" w14:textId="77777777" w:rsidR="002626ED" w:rsidRDefault="002626ED" w:rsidP="002626ED">
      <w:pPr>
        <w:autoSpaceDE w:val="0"/>
        <w:autoSpaceDN w:val="0"/>
        <w:adjustRightInd w:val="0"/>
        <w:spacing w:after="40" w:line="240" w:lineRule="auto"/>
        <w:rPr>
          <w:rFonts w:ascii="Calibri" w:hAnsi="Calibri" w:cs="Calibri"/>
          <w:color w:val="000000"/>
        </w:rPr>
      </w:pPr>
    </w:p>
    <w:p w14:paraId="101CE95C" w14:textId="09B26F92" w:rsidR="002626ED" w:rsidRDefault="002626ED" w:rsidP="002626ED">
      <w:pPr>
        <w:autoSpaceDE w:val="0"/>
        <w:autoSpaceDN w:val="0"/>
        <w:adjustRightInd w:val="0"/>
        <w:spacing w:after="40" w:line="240" w:lineRule="auto"/>
        <w:ind w:left="360" w:hanging="360"/>
        <w:rPr>
          <w:rFonts w:ascii="Calibri" w:hAnsi="Calibri" w:cs="Calibri"/>
          <w:color w:val="000000"/>
        </w:rPr>
      </w:pPr>
      <w:r>
        <w:rPr>
          <w:rFonts w:ascii="Calibri" w:hAnsi="Calibri" w:cs="Calibri"/>
          <w:color w:val="000000"/>
        </w:rPr>
        <w:t xml:space="preserve">3. Which best describes your professional qualifications? </w:t>
      </w:r>
      <w:r>
        <w:rPr>
          <w:b/>
          <w:sz w:val="24"/>
          <w:szCs w:val="24"/>
        </w:rPr>
        <w:t>Please check the box below.</w:t>
      </w:r>
    </w:p>
    <w:p w14:paraId="403126B1"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Doctor of Medicine (MD)</w:t>
      </w:r>
    </w:p>
    <w:p w14:paraId="38A63DF3"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Doctor of Osteopathy (DO)</w:t>
      </w:r>
    </w:p>
    <w:p w14:paraId="5CA37176"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Nurse Practitioner</w:t>
      </w:r>
    </w:p>
    <w:p w14:paraId="0544A213"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Physician Assistant</w:t>
      </w:r>
    </w:p>
    <w:p w14:paraId="350A5D17"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 xml:space="preserve">MD/DO Resident </w:t>
      </w:r>
    </w:p>
    <w:p w14:paraId="69A1F8F2" w14:textId="77777777" w:rsidR="002626ED" w:rsidRDefault="002626ED" w:rsidP="002626ED">
      <w:pPr>
        <w:autoSpaceDE w:val="0"/>
        <w:autoSpaceDN w:val="0"/>
        <w:adjustRightInd w:val="0"/>
        <w:spacing w:after="40" w:line="240" w:lineRule="auto"/>
        <w:rPr>
          <w:rFonts w:ascii="Calibri" w:hAnsi="Calibri" w:cs="Calibri"/>
          <w:color w:val="000000"/>
        </w:rPr>
      </w:pPr>
    </w:p>
    <w:p w14:paraId="05D84198" w14:textId="42E8424C" w:rsidR="002626ED" w:rsidRDefault="002626ED" w:rsidP="002626ED">
      <w:pPr>
        <w:autoSpaceDE w:val="0"/>
        <w:autoSpaceDN w:val="0"/>
        <w:adjustRightInd w:val="0"/>
        <w:spacing w:after="40" w:line="240" w:lineRule="auto"/>
        <w:ind w:left="360" w:hanging="360"/>
        <w:rPr>
          <w:rFonts w:ascii="Calibri" w:hAnsi="Calibri" w:cs="Calibri"/>
          <w:color w:val="000000"/>
        </w:rPr>
      </w:pPr>
      <w:r>
        <w:rPr>
          <w:rFonts w:ascii="Calibri" w:hAnsi="Calibri" w:cs="Calibri"/>
          <w:color w:val="000000"/>
        </w:rPr>
        <w:t xml:space="preserve">4. Which best describes your specialty? </w:t>
      </w:r>
      <w:r>
        <w:rPr>
          <w:b/>
          <w:sz w:val="24"/>
          <w:szCs w:val="24"/>
        </w:rPr>
        <w:t>Please check the box below.</w:t>
      </w:r>
    </w:p>
    <w:p w14:paraId="54592A5A"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Internal Medicine</w:t>
      </w:r>
    </w:p>
    <w:p w14:paraId="7BBA9921"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Emergency Medicine</w:t>
      </w:r>
    </w:p>
    <w:p w14:paraId="40919068"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Family Practice</w:t>
      </w:r>
    </w:p>
    <w:p w14:paraId="2B5DC4B8"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Pediatrics</w:t>
      </w:r>
    </w:p>
    <w:p w14:paraId="47507FA4" w14:textId="77777777" w:rsidR="002626ED" w:rsidRDefault="002626ED" w:rsidP="002626ED">
      <w:pPr>
        <w:autoSpaceDE w:val="0"/>
        <w:autoSpaceDN w:val="0"/>
        <w:adjustRightInd w:val="0"/>
        <w:spacing w:after="40" w:line="240" w:lineRule="auto"/>
        <w:ind w:left="360"/>
        <w:rPr>
          <w:rFonts w:ascii="Calibri" w:hAnsi="Calibri" w:cs="Calibri"/>
          <w:color w:val="000000"/>
        </w:rPr>
      </w:pPr>
      <w:r>
        <w:rPr>
          <w:rFonts w:ascii="Wingdings" w:hAnsi="Wingdings" w:cs="Wingdings"/>
        </w:rPr>
        <w:t></w:t>
      </w:r>
      <w:r>
        <w:rPr>
          <w:rFonts w:ascii="Wingdings" w:hAnsi="Wingdings" w:cs="Wingdings"/>
        </w:rPr>
        <w:t></w:t>
      </w:r>
      <w:r>
        <w:rPr>
          <w:rFonts w:ascii="Calibri" w:hAnsi="Calibri" w:cs="Calibri"/>
          <w:color w:val="000000"/>
        </w:rPr>
        <w:t xml:space="preserve">Other specialty (describe): </w:t>
      </w:r>
    </w:p>
    <w:p w14:paraId="763D8447" w14:textId="23535656" w:rsidR="002626ED" w:rsidRDefault="00EF5ED0" w:rsidP="002626ED">
      <w:pPr>
        <w:autoSpaceDE w:val="0"/>
        <w:autoSpaceDN w:val="0"/>
        <w:adjustRightInd w:val="0"/>
        <w:spacing w:after="40" w:line="240" w:lineRule="auto"/>
        <w:rPr>
          <w:rFonts w:ascii="Calibri" w:hAnsi="Calibri" w:cs="Calibri"/>
          <w:color w:val="000000"/>
        </w:rPr>
      </w:pPr>
      <w:r>
        <w:rPr>
          <w:rFonts w:ascii="Calibri" w:hAnsi="Calibri" w:cs="Calibri"/>
          <w:color w:val="000000"/>
        </w:rPr>
        <w:t>______________________________</w:t>
      </w:r>
    </w:p>
    <w:p w14:paraId="7E864151" w14:textId="77777777" w:rsidR="00EF5ED0" w:rsidRDefault="00EF5ED0" w:rsidP="002626ED">
      <w:pPr>
        <w:autoSpaceDE w:val="0"/>
        <w:autoSpaceDN w:val="0"/>
        <w:adjustRightInd w:val="0"/>
        <w:spacing w:after="40" w:line="240" w:lineRule="auto"/>
        <w:rPr>
          <w:rFonts w:ascii="Calibri" w:hAnsi="Calibri" w:cs="Calibri"/>
          <w:color w:val="000000"/>
        </w:rPr>
      </w:pPr>
    </w:p>
    <w:p w14:paraId="31087F7F" w14:textId="4B6084D4" w:rsidR="002626ED" w:rsidRDefault="002626ED" w:rsidP="002626ED">
      <w:pPr>
        <w:autoSpaceDE w:val="0"/>
        <w:autoSpaceDN w:val="0"/>
        <w:adjustRightInd w:val="0"/>
        <w:spacing w:after="40" w:line="240" w:lineRule="auto"/>
        <w:rPr>
          <w:rFonts w:ascii="Calibri" w:hAnsi="Calibri" w:cs="Calibri"/>
          <w:color w:val="000000"/>
        </w:rPr>
      </w:pPr>
      <w:r>
        <w:rPr>
          <w:rFonts w:ascii="Calibri" w:hAnsi="Calibri" w:cs="Calibri"/>
          <w:color w:val="000000"/>
        </w:rPr>
        <w:lastRenderedPageBreak/>
        <w:t>5. What is your age? (</w:t>
      </w:r>
      <w:r>
        <w:rPr>
          <w:rFonts w:ascii="Calibri" w:hAnsi="Calibri" w:cs="Calibri"/>
          <w:b/>
          <w:color w:val="000000"/>
        </w:rPr>
        <w:t>Fill in the Blank</w:t>
      </w:r>
      <w:r>
        <w:rPr>
          <w:rFonts w:ascii="Calibri" w:hAnsi="Calibri" w:cs="Calibri"/>
          <w:color w:val="000000"/>
        </w:rPr>
        <w:t>)</w:t>
      </w:r>
    </w:p>
    <w:p w14:paraId="2E0FED99" w14:textId="7A5BA0C3" w:rsidR="002626ED" w:rsidRDefault="00EF5ED0" w:rsidP="002626ED">
      <w:pPr>
        <w:autoSpaceDE w:val="0"/>
        <w:autoSpaceDN w:val="0"/>
        <w:adjustRightInd w:val="0"/>
        <w:spacing w:after="40" w:line="240" w:lineRule="auto"/>
        <w:rPr>
          <w:rFonts w:ascii="Calibri" w:hAnsi="Calibri" w:cs="Calibri"/>
          <w:color w:val="000000"/>
        </w:rPr>
      </w:pPr>
      <w:r>
        <w:rPr>
          <w:rFonts w:ascii="Calibri" w:hAnsi="Calibri" w:cs="Calibri"/>
          <w:color w:val="000000"/>
        </w:rPr>
        <w:t>________</w:t>
      </w:r>
    </w:p>
    <w:p w14:paraId="2E95B225" w14:textId="77777777" w:rsidR="00EF5ED0" w:rsidRDefault="00EF5ED0" w:rsidP="002626ED">
      <w:pPr>
        <w:autoSpaceDE w:val="0"/>
        <w:autoSpaceDN w:val="0"/>
        <w:adjustRightInd w:val="0"/>
        <w:spacing w:after="40" w:line="240" w:lineRule="auto"/>
        <w:rPr>
          <w:rFonts w:ascii="Calibri" w:hAnsi="Calibri" w:cs="Calibri"/>
          <w:color w:val="000000"/>
        </w:rPr>
      </w:pPr>
    </w:p>
    <w:p w14:paraId="341AE4D8" w14:textId="0DE78FAD" w:rsidR="002626ED" w:rsidRDefault="00084743" w:rsidP="002626ED">
      <w:pPr>
        <w:autoSpaceDE w:val="0"/>
        <w:autoSpaceDN w:val="0"/>
        <w:adjustRightInd w:val="0"/>
        <w:spacing w:after="40" w:line="240" w:lineRule="auto"/>
        <w:rPr>
          <w:rFonts w:cs="Wingdings"/>
        </w:rPr>
      </w:pPr>
      <w:r>
        <w:rPr>
          <w:rFonts w:ascii="Calibri" w:hAnsi="Calibri" w:cs="Calibri"/>
          <w:color w:val="000000"/>
        </w:rPr>
        <w:t>6. What is your sex</w:t>
      </w:r>
      <w:r w:rsidR="002626ED">
        <w:rPr>
          <w:rFonts w:ascii="Calibri" w:hAnsi="Calibri" w:cs="Calibri"/>
          <w:color w:val="000000"/>
        </w:rPr>
        <w:t xml:space="preserve">? </w:t>
      </w:r>
      <w:r w:rsidR="002626ED">
        <w:rPr>
          <w:rFonts w:ascii="Wingdings" w:hAnsi="Wingdings" w:cs="Wingdings"/>
        </w:rPr>
        <w:t></w:t>
      </w:r>
      <w:r w:rsidR="002626ED">
        <w:rPr>
          <w:rFonts w:ascii="Wingdings" w:hAnsi="Wingdings" w:cs="Wingdings"/>
        </w:rPr>
        <w:t></w:t>
      </w:r>
      <w:r w:rsidR="002626ED">
        <w:rPr>
          <w:rFonts w:cs="Wingdings"/>
        </w:rPr>
        <w:t>Male</w:t>
      </w:r>
      <w:r w:rsidR="002626ED">
        <w:rPr>
          <w:rFonts w:cs="Wingdings"/>
        </w:rPr>
        <w:tab/>
      </w:r>
      <w:r w:rsidR="002626ED">
        <w:rPr>
          <w:rFonts w:ascii="Wingdings" w:hAnsi="Wingdings" w:cs="Wingdings"/>
        </w:rPr>
        <w:t></w:t>
      </w:r>
      <w:r w:rsidR="002626ED">
        <w:rPr>
          <w:rFonts w:ascii="Wingdings" w:hAnsi="Wingdings" w:cs="Wingdings"/>
        </w:rPr>
        <w:t></w:t>
      </w:r>
      <w:r w:rsidR="002626ED">
        <w:rPr>
          <w:rFonts w:cs="Wingdings"/>
        </w:rPr>
        <w:t xml:space="preserve">Female </w:t>
      </w:r>
    </w:p>
    <w:p w14:paraId="7D15631E" w14:textId="77777777" w:rsidR="0011269A" w:rsidRDefault="0011269A" w:rsidP="00ED6208">
      <w:pPr>
        <w:spacing w:after="0"/>
        <w:rPr>
          <w:b/>
        </w:rPr>
      </w:pPr>
    </w:p>
    <w:p w14:paraId="54D1EDFB" w14:textId="77777777" w:rsidR="00EF5ED0" w:rsidRDefault="00EF5ED0">
      <w:pPr>
        <w:rPr>
          <w:b/>
          <w:i/>
        </w:rPr>
      </w:pPr>
      <w:r>
        <w:rPr>
          <w:b/>
          <w:i/>
        </w:rPr>
        <w:br w:type="page"/>
      </w:r>
    </w:p>
    <w:p w14:paraId="4E6CD609" w14:textId="2833585F" w:rsidR="009C0C14" w:rsidRPr="00125135" w:rsidRDefault="00A75AF2" w:rsidP="00ED6208">
      <w:pPr>
        <w:spacing w:after="0"/>
        <w:rPr>
          <w:b/>
          <w:i/>
        </w:rPr>
      </w:pPr>
      <w:r w:rsidRPr="00125135">
        <w:rPr>
          <w:b/>
          <w:i/>
        </w:rPr>
        <w:t xml:space="preserve">ARI Dashboard </w:t>
      </w:r>
    </w:p>
    <w:p w14:paraId="7471117C" w14:textId="700B0259" w:rsidR="00A75AF2" w:rsidRDefault="00A75AF2" w:rsidP="00ED6208">
      <w:pPr>
        <w:spacing w:after="0"/>
        <w:rPr>
          <w:b/>
        </w:rPr>
      </w:pPr>
      <w:r w:rsidRPr="00A75AF2">
        <w:rPr>
          <w:b/>
        </w:rPr>
        <w:t xml:space="preserve">The ARI Dashboard </w:t>
      </w:r>
      <w:r w:rsidR="009C0C14">
        <w:rPr>
          <w:b/>
        </w:rPr>
        <w:t xml:space="preserve">is a </w:t>
      </w:r>
      <w:r w:rsidR="00290EB0">
        <w:rPr>
          <w:b/>
        </w:rPr>
        <w:t xml:space="preserve">software-based information panel </w:t>
      </w:r>
      <w:r w:rsidRPr="00A75AF2">
        <w:rPr>
          <w:b/>
        </w:rPr>
        <w:t xml:space="preserve">where personnel </w:t>
      </w:r>
      <w:r w:rsidR="003B127C">
        <w:rPr>
          <w:b/>
        </w:rPr>
        <w:t>can</w:t>
      </w:r>
      <w:r w:rsidRPr="00A75AF2">
        <w:rPr>
          <w:b/>
        </w:rPr>
        <w:t xml:space="preserve"> </w:t>
      </w:r>
      <w:r w:rsidR="00290EB0">
        <w:rPr>
          <w:b/>
        </w:rPr>
        <w:t>view and retrieve ARI prescribing trends</w:t>
      </w:r>
      <w:r w:rsidR="00B851D2">
        <w:rPr>
          <w:b/>
        </w:rPr>
        <w:t xml:space="preserve">. </w:t>
      </w:r>
      <w:r w:rsidR="00290EB0">
        <w:rPr>
          <w:b/>
        </w:rPr>
        <w:t xml:space="preserve"> </w:t>
      </w:r>
      <w:r w:rsidR="00EF5ED0">
        <w:rPr>
          <w:b/>
        </w:rPr>
        <w:t>During</w:t>
      </w:r>
      <w:r w:rsidR="00290EB0">
        <w:rPr>
          <w:b/>
        </w:rPr>
        <w:t xml:space="preserve"> the </w:t>
      </w:r>
      <w:r w:rsidR="00EF5ED0">
        <w:rPr>
          <w:b/>
        </w:rPr>
        <w:t>intervention,</w:t>
      </w:r>
      <w:r w:rsidR="00290EB0">
        <w:rPr>
          <w:b/>
        </w:rPr>
        <w:t xml:space="preserve"> the ARI dashboard was used </w:t>
      </w:r>
      <w:r w:rsidRPr="00A75AF2">
        <w:rPr>
          <w:b/>
        </w:rPr>
        <w:t>to generate a provider line list with overall ARI related encount</w:t>
      </w:r>
      <w:r w:rsidR="002A4C35">
        <w:rPr>
          <w:b/>
        </w:rPr>
        <w:t>er counts and links to provider</w:t>
      </w:r>
      <w:r w:rsidRPr="00A75AF2">
        <w:rPr>
          <w:b/>
        </w:rPr>
        <w:t xml:space="preserve"> reports. </w:t>
      </w:r>
    </w:p>
    <w:p w14:paraId="25B92945" w14:textId="77777777" w:rsidR="00D511B6" w:rsidRPr="00A75AF2" w:rsidRDefault="00D511B6" w:rsidP="00ED6208">
      <w:pPr>
        <w:spacing w:after="0"/>
        <w:rPr>
          <w:b/>
        </w:rPr>
      </w:pPr>
    </w:p>
    <w:p w14:paraId="30B8AB2C" w14:textId="2A950FDA" w:rsidR="00A75AF2" w:rsidRDefault="002626ED" w:rsidP="00DE3D7C">
      <w:r>
        <w:t>7</w:t>
      </w:r>
      <w:r w:rsidR="00A75AF2">
        <w:t xml:space="preserve">. I accessed the ARI dashboard to </w:t>
      </w:r>
      <w:r w:rsidR="003979D4">
        <w:t xml:space="preserve">review </w:t>
      </w:r>
      <w:r w:rsidR="00A75AF2">
        <w:t>reports for the providers in my clinic</w:t>
      </w:r>
      <w:r w:rsidR="00290EB0">
        <w:t xml:space="preserve">. </w:t>
      </w:r>
    </w:p>
    <w:p w14:paraId="378B8AD4" w14:textId="0040C90B" w:rsidR="00A75AF2" w:rsidRDefault="00A75AF2" w:rsidP="00A75AF2">
      <w:r w:rsidRPr="0048692B">
        <w:rPr>
          <w:rFonts w:ascii="Wingdings" w:hAnsi="Wingdings" w:cs="Wingdings"/>
        </w:rPr>
        <w:t></w:t>
      </w:r>
      <w:r w:rsidR="00E025D9">
        <w:t>Yes</w:t>
      </w:r>
      <w:r w:rsidR="00E025D9">
        <w:tab/>
        <w:t xml:space="preserve"> </w:t>
      </w:r>
      <w:r w:rsidRPr="0048692B">
        <w:rPr>
          <w:rFonts w:ascii="Wingdings" w:hAnsi="Wingdings" w:cs="Wingdings"/>
        </w:rPr>
        <w:t></w:t>
      </w:r>
      <w:r>
        <w:t xml:space="preserve">No </w:t>
      </w:r>
      <w:r w:rsidRPr="009633AB">
        <w:rPr>
          <w:b/>
        </w:rPr>
        <w:t>(If no skip questions</w:t>
      </w:r>
      <w:r w:rsidR="00125135">
        <w:rPr>
          <w:b/>
        </w:rPr>
        <w:t xml:space="preserve"> </w:t>
      </w:r>
      <w:r w:rsidR="002626ED">
        <w:rPr>
          <w:b/>
        </w:rPr>
        <w:t>8-11</w:t>
      </w:r>
      <w:r w:rsidRPr="009633AB">
        <w:rPr>
          <w:b/>
        </w:rPr>
        <w:t>)</w:t>
      </w:r>
    </w:p>
    <w:p w14:paraId="7F59CAAB" w14:textId="48A4C2AE" w:rsidR="00A75AF2" w:rsidRDefault="002626ED" w:rsidP="00A75AF2">
      <w:pPr>
        <w:spacing w:after="0"/>
      </w:pPr>
      <w:r>
        <w:t>8</w:t>
      </w:r>
      <w:r w:rsidR="00A75AF2">
        <w:t xml:space="preserve">. I felt the ARI dashboard </w:t>
      </w:r>
      <w:r w:rsidR="00875999">
        <w:t xml:space="preserve">report </w:t>
      </w:r>
      <w:r w:rsidR="00A75AF2">
        <w:t xml:space="preserve">was </w:t>
      </w:r>
      <w:r w:rsidR="00FB2629">
        <w:t>easy to</w:t>
      </w:r>
      <w:r w:rsidR="00E025D9">
        <w:t xml:space="preserve"> </w:t>
      </w:r>
      <w:r w:rsidR="00875999">
        <w:t>navigate</w:t>
      </w:r>
      <w:r w:rsidR="00A75AF2">
        <w:t xml:space="preserve">. </w:t>
      </w:r>
      <w:r w:rsidR="00D511B6">
        <w:t xml:space="preserve"> </w:t>
      </w:r>
      <w:bookmarkStart w:id="4" w:name="_Hlk2698078"/>
      <w:bookmarkStart w:id="5" w:name="_Hlk2698058"/>
      <w:r w:rsidR="00D511B6">
        <w:rPr>
          <w:b/>
          <w:sz w:val="24"/>
          <w:szCs w:val="24"/>
        </w:rPr>
        <w:t>Please circle a number below</w:t>
      </w:r>
      <w:bookmarkEnd w:id="4"/>
      <w:r w:rsidR="00D511B6">
        <w:rPr>
          <w:b/>
          <w:sz w:val="24"/>
          <w:szCs w:val="24"/>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6D91B3E3" w14:textId="77777777" w:rsidTr="003D1332">
        <w:tc>
          <w:tcPr>
            <w:tcW w:w="922" w:type="dxa"/>
          </w:tcPr>
          <w:bookmarkEnd w:id="5"/>
          <w:p w14:paraId="535030CE" w14:textId="77777777" w:rsidR="0011269A" w:rsidRDefault="0011269A" w:rsidP="003D1332">
            <w:pPr>
              <w:pStyle w:val="ListParagraph"/>
              <w:ind w:left="0"/>
              <w:jc w:val="center"/>
              <w:rPr>
                <w:sz w:val="24"/>
                <w:szCs w:val="24"/>
              </w:rPr>
            </w:pPr>
            <w:r>
              <w:rPr>
                <w:sz w:val="24"/>
                <w:szCs w:val="24"/>
              </w:rPr>
              <w:t>1:</w:t>
            </w:r>
          </w:p>
        </w:tc>
        <w:tc>
          <w:tcPr>
            <w:tcW w:w="545" w:type="dxa"/>
          </w:tcPr>
          <w:p w14:paraId="466D3975" w14:textId="77777777" w:rsidR="0011269A" w:rsidRDefault="0011269A" w:rsidP="003D1332">
            <w:pPr>
              <w:pStyle w:val="ListParagraph"/>
              <w:ind w:left="0"/>
              <w:jc w:val="center"/>
              <w:rPr>
                <w:sz w:val="24"/>
                <w:szCs w:val="24"/>
              </w:rPr>
            </w:pPr>
            <w:r>
              <w:rPr>
                <w:sz w:val="24"/>
                <w:szCs w:val="24"/>
              </w:rPr>
              <w:t>2:</w:t>
            </w:r>
          </w:p>
        </w:tc>
        <w:tc>
          <w:tcPr>
            <w:tcW w:w="598" w:type="dxa"/>
          </w:tcPr>
          <w:p w14:paraId="6742298C" w14:textId="77777777" w:rsidR="0011269A" w:rsidRDefault="0011269A" w:rsidP="003D1332">
            <w:pPr>
              <w:pStyle w:val="ListParagraph"/>
              <w:ind w:left="0"/>
              <w:jc w:val="center"/>
              <w:rPr>
                <w:sz w:val="24"/>
                <w:szCs w:val="24"/>
              </w:rPr>
            </w:pPr>
            <w:r>
              <w:rPr>
                <w:sz w:val="24"/>
                <w:szCs w:val="24"/>
              </w:rPr>
              <w:t>3:</w:t>
            </w:r>
          </w:p>
        </w:tc>
        <w:tc>
          <w:tcPr>
            <w:tcW w:w="829" w:type="dxa"/>
          </w:tcPr>
          <w:p w14:paraId="7040DD36" w14:textId="77777777" w:rsidR="0011269A" w:rsidRDefault="0011269A" w:rsidP="003D1332">
            <w:pPr>
              <w:pStyle w:val="ListParagraph"/>
              <w:ind w:left="0"/>
              <w:jc w:val="center"/>
              <w:rPr>
                <w:sz w:val="24"/>
                <w:szCs w:val="24"/>
              </w:rPr>
            </w:pPr>
            <w:r>
              <w:rPr>
                <w:sz w:val="24"/>
                <w:szCs w:val="24"/>
              </w:rPr>
              <w:t>4:</w:t>
            </w:r>
          </w:p>
        </w:tc>
        <w:tc>
          <w:tcPr>
            <w:tcW w:w="521" w:type="dxa"/>
          </w:tcPr>
          <w:p w14:paraId="03735C67" w14:textId="77777777" w:rsidR="0011269A" w:rsidRDefault="0011269A" w:rsidP="003D1332">
            <w:pPr>
              <w:pStyle w:val="ListParagraph"/>
              <w:ind w:left="0"/>
              <w:jc w:val="center"/>
              <w:rPr>
                <w:sz w:val="24"/>
                <w:szCs w:val="24"/>
              </w:rPr>
            </w:pPr>
            <w:r>
              <w:rPr>
                <w:sz w:val="24"/>
                <w:szCs w:val="24"/>
              </w:rPr>
              <w:t>5:</w:t>
            </w:r>
          </w:p>
        </w:tc>
        <w:tc>
          <w:tcPr>
            <w:tcW w:w="450" w:type="dxa"/>
          </w:tcPr>
          <w:p w14:paraId="7BAC9196" w14:textId="77777777" w:rsidR="0011269A" w:rsidRDefault="0011269A" w:rsidP="003D1332">
            <w:pPr>
              <w:pStyle w:val="ListParagraph"/>
              <w:ind w:left="0"/>
              <w:jc w:val="center"/>
              <w:rPr>
                <w:sz w:val="24"/>
                <w:szCs w:val="24"/>
              </w:rPr>
            </w:pPr>
            <w:r>
              <w:rPr>
                <w:sz w:val="24"/>
                <w:szCs w:val="24"/>
              </w:rPr>
              <w:t>6:</w:t>
            </w:r>
          </w:p>
        </w:tc>
        <w:tc>
          <w:tcPr>
            <w:tcW w:w="900" w:type="dxa"/>
          </w:tcPr>
          <w:p w14:paraId="265A3436" w14:textId="77777777" w:rsidR="0011269A" w:rsidRDefault="0011269A" w:rsidP="003D1332">
            <w:pPr>
              <w:pStyle w:val="ListParagraph"/>
              <w:ind w:left="0"/>
              <w:jc w:val="center"/>
              <w:rPr>
                <w:sz w:val="24"/>
                <w:szCs w:val="24"/>
              </w:rPr>
            </w:pPr>
            <w:r>
              <w:rPr>
                <w:sz w:val="24"/>
                <w:szCs w:val="24"/>
              </w:rPr>
              <w:t>7</w:t>
            </w:r>
          </w:p>
        </w:tc>
      </w:tr>
      <w:tr w:rsidR="0011269A" w14:paraId="172115E4" w14:textId="77777777" w:rsidTr="003D1332">
        <w:tc>
          <w:tcPr>
            <w:tcW w:w="922" w:type="dxa"/>
          </w:tcPr>
          <w:p w14:paraId="09AEF51E"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17FE37DF" w14:textId="77777777" w:rsidR="0011269A" w:rsidRPr="002D449C" w:rsidRDefault="0011269A" w:rsidP="003D1332">
            <w:pPr>
              <w:pStyle w:val="ListParagraph"/>
              <w:ind w:left="0"/>
              <w:jc w:val="center"/>
              <w:rPr>
                <w:sz w:val="20"/>
                <w:szCs w:val="20"/>
              </w:rPr>
            </w:pPr>
          </w:p>
        </w:tc>
        <w:tc>
          <w:tcPr>
            <w:tcW w:w="598" w:type="dxa"/>
          </w:tcPr>
          <w:p w14:paraId="0EB233CA" w14:textId="77777777" w:rsidR="0011269A" w:rsidRPr="002D449C" w:rsidRDefault="0011269A" w:rsidP="003D1332">
            <w:pPr>
              <w:pStyle w:val="ListParagraph"/>
              <w:ind w:left="0"/>
              <w:jc w:val="center"/>
              <w:rPr>
                <w:sz w:val="20"/>
                <w:szCs w:val="20"/>
              </w:rPr>
            </w:pPr>
          </w:p>
        </w:tc>
        <w:tc>
          <w:tcPr>
            <w:tcW w:w="829" w:type="dxa"/>
          </w:tcPr>
          <w:p w14:paraId="657994B0"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044A08A5" w14:textId="77777777" w:rsidR="0011269A" w:rsidRPr="002D449C" w:rsidRDefault="0011269A" w:rsidP="003D1332">
            <w:pPr>
              <w:pStyle w:val="ListParagraph"/>
              <w:ind w:left="0"/>
              <w:jc w:val="center"/>
              <w:rPr>
                <w:sz w:val="20"/>
                <w:szCs w:val="20"/>
              </w:rPr>
            </w:pPr>
          </w:p>
        </w:tc>
        <w:tc>
          <w:tcPr>
            <w:tcW w:w="450" w:type="dxa"/>
          </w:tcPr>
          <w:p w14:paraId="273A5A37" w14:textId="77777777" w:rsidR="0011269A" w:rsidRPr="002D449C" w:rsidRDefault="0011269A" w:rsidP="003D1332">
            <w:pPr>
              <w:pStyle w:val="ListParagraph"/>
              <w:ind w:left="0"/>
              <w:jc w:val="center"/>
              <w:rPr>
                <w:sz w:val="20"/>
                <w:szCs w:val="20"/>
              </w:rPr>
            </w:pPr>
          </w:p>
        </w:tc>
        <w:tc>
          <w:tcPr>
            <w:tcW w:w="900" w:type="dxa"/>
          </w:tcPr>
          <w:p w14:paraId="04A3B345" w14:textId="77777777" w:rsidR="0011269A" w:rsidRPr="002D449C" w:rsidRDefault="0011269A" w:rsidP="003D1332">
            <w:pPr>
              <w:pStyle w:val="ListParagraph"/>
              <w:ind w:left="0"/>
              <w:jc w:val="center"/>
              <w:rPr>
                <w:sz w:val="20"/>
                <w:szCs w:val="20"/>
              </w:rPr>
            </w:pPr>
            <w:r>
              <w:rPr>
                <w:sz w:val="20"/>
                <w:szCs w:val="20"/>
              </w:rPr>
              <w:t>Strongly Agree</w:t>
            </w:r>
          </w:p>
        </w:tc>
      </w:tr>
    </w:tbl>
    <w:p w14:paraId="2350753E" w14:textId="77777777" w:rsidR="00D511B6" w:rsidRDefault="00D511B6" w:rsidP="00875999">
      <w:pPr>
        <w:spacing w:after="0"/>
      </w:pPr>
    </w:p>
    <w:p w14:paraId="47BFC2F9" w14:textId="148F9B23" w:rsidR="00875999" w:rsidRDefault="002626ED" w:rsidP="00875999">
      <w:pPr>
        <w:spacing w:after="0"/>
      </w:pPr>
      <w:r>
        <w:t>9</w:t>
      </w:r>
      <w:r w:rsidR="00FB2629">
        <w:t>.</w:t>
      </w:r>
      <w:r w:rsidR="00875999">
        <w:t xml:space="preserve"> I felt the ARI dashboard report was easy to understand</w:t>
      </w:r>
      <w:r w:rsidR="00E22560">
        <w:t>.</w:t>
      </w:r>
      <w:r w:rsidR="00D511B6">
        <w:t xml:space="preserve"> </w:t>
      </w:r>
      <w:r w:rsidR="00D511B6">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875999" w14:paraId="22FB792E" w14:textId="77777777" w:rsidTr="00875999">
        <w:tc>
          <w:tcPr>
            <w:tcW w:w="922" w:type="dxa"/>
          </w:tcPr>
          <w:p w14:paraId="22A79EE7" w14:textId="77777777" w:rsidR="00875999" w:rsidRDefault="00875999" w:rsidP="00875999">
            <w:pPr>
              <w:pStyle w:val="ListParagraph"/>
              <w:ind w:left="0"/>
              <w:jc w:val="center"/>
              <w:rPr>
                <w:sz w:val="24"/>
                <w:szCs w:val="24"/>
              </w:rPr>
            </w:pPr>
            <w:r>
              <w:rPr>
                <w:sz w:val="24"/>
                <w:szCs w:val="24"/>
              </w:rPr>
              <w:t>1:</w:t>
            </w:r>
          </w:p>
        </w:tc>
        <w:tc>
          <w:tcPr>
            <w:tcW w:w="545" w:type="dxa"/>
          </w:tcPr>
          <w:p w14:paraId="1387D299" w14:textId="77777777" w:rsidR="00875999" w:rsidRDefault="00875999" w:rsidP="00875999">
            <w:pPr>
              <w:pStyle w:val="ListParagraph"/>
              <w:ind w:left="0"/>
              <w:jc w:val="center"/>
              <w:rPr>
                <w:sz w:val="24"/>
                <w:szCs w:val="24"/>
              </w:rPr>
            </w:pPr>
            <w:r>
              <w:rPr>
                <w:sz w:val="24"/>
                <w:szCs w:val="24"/>
              </w:rPr>
              <w:t>2:</w:t>
            </w:r>
          </w:p>
        </w:tc>
        <w:tc>
          <w:tcPr>
            <w:tcW w:w="598" w:type="dxa"/>
          </w:tcPr>
          <w:p w14:paraId="5CA6E06B" w14:textId="77777777" w:rsidR="00875999" w:rsidRDefault="00875999" w:rsidP="00875999">
            <w:pPr>
              <w:pStyle w:val="ListParagraph"/>
              <w:ind w:left="0"/>
              <w:jc w:val="center"/>
              <w:rPr>
                <w:sz w:val="24"/>
                <w:szCs w:val="24"/>
              </w:rPr>
            </w:pPr>
            <w:r>
              <w:rPr>
                <w:sz w:val="24"/>
                <w:szCs w:val="24"/>
              </w:rPr>
              <w:t>3:</w:t>
            </w:r>
          </w:p>
        </w:tc>
        <w:tc>
          <w:tcPr>
            <w:tcW w:w="829" w:type="dxa"/>
          </w:tcPr>
          <w:p w14:paraId="08FC427D" w14:textId="77777777" w:rsidR="00875999" w:rsidRDefault="00875999" w:rsidP="00875999">
            <w:pPr>
              <w:pStyle w:val="ListParagraph"/>
              <w:ind w:left="0"/>
              <w:jc w:val="center"/>
              <w:rPr>
                <w:sz w:val="24"/>
                <w:szCs w:val="24"/>
              </w:rPr>
            </w:pPr>
            <w:r>
              <w:rPr>
                <w:sz w:val="24"/>
                <w:szCs w:val="24"/>
              </w:rPr>
              <w:t>4:</w:t>
            </w:r>
          </w:p>
        </w:tc>
        <w:tc>
          <w:tcPr>
            <w:tcW w:w="521" w:type="dxa"/>
          </w:tcPr>
          <w:p w14:paraId="508F722D" w14:textId="77777777" w:rsidR="00875999" w:rsidRDefault="00875999" w:rsidP="00875999">
            <w:pPr>
              <w:pStyle w:val="ListParagraph"/>
              <w:ind w:left="0"/>
              <w:jc w:val="center"/>
              <w:rPr>
                <w:sz w:val="24"/>
                <w:szCs w:val="24"/>
              </w:rPr>
            </w:pPr>
            <w:r>
              <w:rPr>
                <w:sz w:val="24"/>
                <w:szCs w:val="24"/>
              </w:rPr>
              <w:t>5:</w:t>
            </w:r>
          </w:p>
        </w:tc>
        <w:tc>
          <w:tcPr>
            <w:tcW w:w="450" w:type="dxa"/>
          </w:tcPr>
          <w:p w14:paraId="2A1C0E1A" w14:textId="77777777" w:rsidR="00875999" w:rsidRDefault="00875999" w:rsidP="00875999">
            <w:pPr>
              <w:pStyle w:val="ListParagraph"/>
              <w:ind w:left="0"/>
              <w:jc w:val="center"/>
              <w:rPr>
                <w:sz w:val="24"/>
                <w:szCs w:val="24"/>
              </w:rPr>
            </w:pPr>
            <w:r>
              <w:rPr>
                <w:sz w:val="24"/>
                <w:szCs w:val="24"/>
              </w:rPr>
              <w:t>6:</w:t>
            </w:r>
          </w:p>
        </w:tc>
        <w:tc>
          <w:tcPr>
            <w:tcW w:w="900" w:type="dxa"/>
          </w:tcPr>
          <w:p w14:paraId="1155C88D" w14:textId="77777777" w:rsidR="00875999" w:rsidRDefault="00875999" w:rsidP="00875999">
            <w:pPr>
              <w:pStyle w:val="ListParagraph"/>
              <w:ind w:left="0"/>
              <w:jc w:val="center"/>
              <w:rPr>
                <w:sz w:val="24"/>
                <w:szCs w:val="24"/>
              </w:rPr>
            </w:pPr>
            <w:r>
              <w:rPr>
                <w:sz w:val="24"/>
                <w:szCs w:val="24"/>
              </w:rPr>
              <w:t>7</w:t>
            </w:r>
          </w:p>
        </w:tc>
      </w:tr>
      <w:tr w:rsidR="00875999" w14:paraId="2D980881" w14:textId="77777777" w:rsidTr="00875999">
        <w:tc>
          <w:tcPr>
            <w:tcW w:w="922" w:type="dxa"/>
          </w:tcPr>
          <w:p w14:paraId="246496C8" w14:textId="77777777" w:rsidR="00875999" w:rsidRPr="002D449C" w:rsidRDefault="00875999" w:rsidP="00875999">
            <w:pPr>
              <w:pStyle w:val="ListParagraph"/>
              <w:ind w:left="0"/>
              <w:jc w:val="center"/>
              <w:rPr>
                <w:sz w:val="20"/>
                <w:szCs w:val="20"/>
              </w:rPr>
            </w:pPr>
            <w:r>
              <w:rPr>
                <w:sz w:val="20"/>
                <w:szCs w:val="20"/>
              </w:rPr>
              <w:t>Strongly Disagree</w:t>
            </w:r>
          </w:p>
        </w:tc>
        <w:tc>
          <w:tcPr>
            <w:tcW w:w="545" w:type="dxa"/>
          </w:tcPr>
          <w:p w14:paraId="41F92B8E" w14:textId="77777777" w:rsidR="00875999" w:rsidRPr="002D449C" w:rsidRDefault="00875999" w:rsidP="00875999">
            <w:pPr>
              <w:pStyle w:val="ListParagraph"/>
              <w:ind w:left="0"/>
              <w:jc w:val="center"/>
              <w:rPr>
                <w:sz w:val="20"/>
                <w:szCs w:val="20"/>
              </w:rPr>
            </w:pPr>
          </w:p>
        </w:tc>
        <w:tc>
          <w:tcPr>
            <w:tcW w:w="598" w:type="dxa"/>
          </w:tcPr>
          <w:p w14:paraId="0F08C992" w14:textId="77777777" w:rsidR="00875999" w:rsidRPr="002D449C" w:rsidRDefault="00875999" w:rsidP="00875999">
            <w:pPr>
              <w:pStyle w:val="ListParagraph"/>
              <w:ind w:left="0"/>
              <w:jc w:val="center"/>
              <w:rPr>
                <w:sz w:val="20"/>
                <w:szCs w:val="20"/>
              </w:rPr>
            </w:pPr>
          </w:p>
        </w:tc>
        <w:tc>
          <w:tcPr>
            <w:tcW w:w="829" w:type="dxa"/>
          </w:tcPr>
          <w:p w14:paraId="5F29977D" w14:textId="77777777" w:rsidR="00875999" w:rsidRPr="002D449C" w:rsidRDefault="00875999" w:rsidP="00875999">
            <w:pPr>
              <w:pStyle w:val="ListParagraph"/>
              <w:ind w:left="0"/>
              <w:jc w:val="center"/>
              <w:rPr>
                <w:sz w:val="20"/>
                <w:szCs w:val="20"/>
              </w:rPr>
            </w:pPr>
            <w:r>
              <w:rPr>
                <w:sz w:val="20"/>
                <w:szCs w:val="20"/>
              </w:rPr>
              <w:t>Neutral</w:t>
            </w:r>
          </w:p>
        </w:tc>
        <w:tc>
          <w:tcPr>
            <w:tcW w:w="521" w:type="dxa"/>
          </w:tcPr>
          <w:p w14:paraId="59A5921E" w14:textId="77777777" w:rsidR="00875999" w:rsidRPr="002D449C" w:rsidRDefault="00875999" w:rsidP="00875999">
            <w:pPr>
              <w:pStyle w:val="ListParagraph"/>
              <w:ind w:left="0"/>
              <w:jc w:val="center"/>
              <w:rPr>
                <w:sz w:val="20"/>
                <w:szCs w:val="20"/>
              </w:rPr>
            </w:pPr>
          </w:p>
        </w:tc>
        <w:tc>
          <w:tcPr>
            <w:tcW w:w="450" w:type="dxa"/>
          </w:tcPr>
          <w:p w14:paraId="3FE35E78" w14:textId="77777777" w:rsidR="00875999" w:rsidRPr="002D449C" w:rsidRDefault="00875999" w:rsidP="00875999">
            <w:pPr>
              <w:pStyle w:val="ListParagraph"/>
              <w:ind w:left="0"/>
              <w:jc w:val="center"/>
              <w:rPr>
                <w:sz w:val="20"/>
                <w:szCs w:val="20"/>
              </w:rPr>
            </w:pPr>
          </w:p>
        </w:tc>
        <w:tc>
          <w:tcPr>
            <w:tcW w:w="900" w:type="dxa"/>
          </w:tcPr>
          <w:p w14:paraId="10ABE5B5" w14:textId="77777777" w:rsidR="00875999" w:rsidRPr="002D449C" w:rsidRDefault="00875999" w:rsidP="00875999">
            <w:pPr>
              <w:pStyle w:val="ListParagraph"/>
              <w:ind w:left="0"/>
              <w:jc w:val="center"/>
              <w:rPr>
                <w:sz w:val="20"/>
                <w:szCs w:val="20"/>
              </w:rPr>
            </w:pPr>
            <w:r>
              <w:rPr>
                <w:sz w:val="20"/>
                <w:szCs w:val="20"/>
              </w:rPr>
              <w:t>Strongly Agree</w:t>
            </w:r>
          </w:p>
        </w:tc>
      </w:tr>
    </w:tbl>
    <w:p w14:paraId="7FFFF63A" w14:textId="386BC0E6" w:rsidR="00FB2629" w:rsidRDefault="004E1F4D" w:rsidP="00A75AF2">
      <w:r>
        <w:t xml:space="preserve"> </w:t>
      </w:r>
    </w:p>
    <w:p w14:paraId="2F1BD794" w14:textId="643F5891" w:rsidR="00A75AF2" w:rsidRDefault="002626ED" w:rsidP="00A75AF2">
      <w:pPr>
        <w:spacing w:after="0"/>
      </w:pPr>
      <w:r>
        <w:t>10</w:t>
      </w:r>
      <w:r w:rsidR="00A75AF2">
        <w:t xml:space="preserve">. I felt the ARI dashboard met my expectations for generating feedback for providers concerning clinical practices for </w:t>
      </w:r>
      <w:r w:rsidR="003E4029">
        <w:t>ARI</w:t>
      </w:r>
      <w:r w:rsidR="00A75AF2">
        <w:t xml:space="preserve">s. </w:t>
      </w:r>
      <w:r w:rsidR="00D511B6">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749D1E62" w14:textId="77777777" w:rsidTr="003D1332">
        <w:tc>
          <w:tcPr>
            <w:tcW w:w="922" w:type="dxa"/>
          </w:tcPr>
          <w:p w14:paraId="2790783E" w14:textId="77777777" w:rsidR="0011269A" w:rsidRDefault="0011269A" w:rsidP="003D1332">
            <w:pPr>
              <w:pStyle w:val="ListParagraph"/>
              <w:ind w:left="0"/>
              <w:jc w:val="center"/>
              <w:rPr>
                <w:sz w:val="24"/>
                <w:szCs w:val="24"/>
              </w:rPr>
            </w:pPr>
            <w:r>
              <w:rPr>
                <w:sz w:val="24"/>
                <w:szCs w:val="24"/>
              </w:rPr>
              <w:t>1:</w:t>
            </w:r>
          </w:p>
        </w:tc>
        <w:tc>
          <w:tcPr>
            <w:tcW w:w="545" w:type="dxa"/>
          </w:tcPr>
          <w:p w14:paraId="6C619A1E" w14:textId="77777777" w:rsidR="0011269A" w:rsidRDefault="0011269A" w:rsidP="003D1332">
            <w:pPr>
              <w:pStyle w:val="ListParagraph"/>
              <w:ind w:left="0"/>
              <w:jc w:val="center"/>
              <w:rPr>
                <w:sz w:val="24"/>
                <w:szCs w:val="24"/>
              </w:rPr>
            </w:pPr>
            <w:r>
              <w:rPr>
                <w:sz w:val="24"/>
                <w:szCs w:val="24"/>
              </w:rPr>
              <w:t>2:</w:t>
            </w:r>
          </w:p>
        </w:tc>
        <w:tc>
          <w:tcPr>
            <w:tcW w:w="598" w:type="dxa"/>
          </w:tcPr>
          <w:p w14:paraId="7762688E" w14:textId="77777777" w:rsidR="0011269A" w:rsidRDefault="0011269A" w:rsidP="003D1332">
            <w:pPr>
              <w:pStyle w:val="ListParagraph"/>
              <w:ind w:left="0"/>
              <w:jc w:val="center"/>
              <w:rPr>
                <w:sz w:val="24"/>
                <w:szCs w:val="24"/>
              </w:rPr>
            </w:pPr>
            <w:r>
              <w:rPr>
                <w:sz w:val="24"/>
                <w:szCs w:val="24"/>
              </w:rPr>
              <w:t>3:</w:t>
            </w:r>
          </w:p>
        </w:tc>
        <w:tc>
          <w:tcPr>
            <w:tcW w:w="829" w:type="dxa"/>
          </w:tcPr>
          <w:p w14:paraId="155212F0" w14:textId="77777777" w:rsidR="0011269A" w:rsidRDefault="0011269A" w:rsidP="003D1332">
            <w:pPr>
              <w:pStyle w:val="ListParagraph"/>
              <w:ind w:left="0"/>
              <w:jc w:val="center"/>
              <w:rPr>
                <w:sz w:val="24"/>
                <w:szCs w:val="24"/>
              </w:rPr>
            </w:pPr>
            <w:r>
              <w:rPr>
                <w:sz w:val="24"/>
                <w:szCs w:val="24"/>
              </w:rPr>
              <w:t>4:</w:t>
            </w:r>
          </w:p>
        </w:tc>
        <w:tc>
          <w:tcPr>
            <w:tcW w:w="521" w:type="dxa"/>
          </w:tcPr>
          <w:p w14:paraId="08AD44B4" w14:textId="77777777" w:rsidR="0011269A" w:rsidRDefault="0011269A" w:rsidP="003D1332">
            <w:pPr>
              <w:pStyle w:val="ListParagraph"/>
              <w:ind w:left="0"/>
              <w:jc w:val="center"/>
              <w:rPr>
                <w:sz w:val="24"/>
                <w:szCs w:val="24"/>
              </w:rPr>
            </w:pPr>
            <w:r>
              <w:rPr>
                <w:sz w:val="24"/>
                <w:szCs w:val="24"/>
              </w:rPr>
              <w:t>5:</w:t>
            </w:r>
          </w:p>
        </w:tc>
        <w:tc>
          <w:tcPr>
            <w:tcW w:w="450" w:type="dxa"/>
          </w:tcPr>
          <w:p w14:paraId="7A3153C0" w14:textId="77777777" w:rsidR="0011269A" w:rsidRDefault="0011269A" w:rsidP="003D1332">
            <w:pPr>
              <w:pStyle w:val="ListParagraph"/>
              <w:ind w:left="0"/>
              <w:jc w:val="center"/>
              <w:rPr>
                <w:sz w:val="24"/>
                <w:szCs w:val="24"/>
              </w:rPr>
            </w:pPr>
            <w:r>
              <w:rPr>
                <w:sz w:val="24"/>
                <w:szCs w:val="24"/>
              </w:rPr>
              <w:t>6:</w:t>
            </w:r>
          </w:p>
        </w:tc>
        <w:tc>
          <w:tcPr>
            <w:tcW w:w="900" w:type="dxa"/>
          </w:tcPr>
          <w:p w14:paraId="5166ECF4" w14:textId="77777777" w:rsidR="0011269A" w:rsidRDefault="0011269A" w:rsidP="003D1332">
            <w:pPr>
              <w:pStyle w:val="ListParagraph"/>
              <w:ind w:left="0"/>
              <w:jc w:val="center"/>
              <w:rPr>
                <w:sz w:val="24"/>
                <w:szCs w:val="24"/>
              </w:rPr>
            </w:pPr>
            <w:r>
              <w:rPr>
                <w:sz w:val="24"/>
                <w:szCs w:val="24"/>
              </w:rPr>
              <w:t>7</w:t>
            </w:r>
          </w:p>
        </w:tc>
      </w:tr>
      <w:tr w:rsidR="0011269A" w14:paraId="46977C2C" w14:textId="77777777" w:rsidTr="003D1332">
        <w:tc>
          <w:tcPr>
            <w:tcW w:w="922" w:type="dxa"/>
          </w:tcPr>
          <w:p w14:paraId="4AA39C53"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01B0E669" w14:textId="77777777" w:rsidR="0011269A" w:rsidRPr="002D449C" w:rsidRDefault="0011269A" w:rsidP="003D1332">
            <w:pPr>
              <w:pStyle w:val="ListParagraph"/>
              <w:ind w:left="0"/>
              <w:jc w:val="center"/>
              <w:rPr>
                <w:sz w:val="20"/>
                <w:szCs w:val="20"/>
              </w:rPr>
            </w:pPr>
          </w:p>
        </w:tc>
        <w:tc>
          <w:tcPr>
            <w:tcW w:w="598" w:type="dxa"/>
          </w:tcPr>
          <w:p w14:paraId="7A83FDD8" w14:textId="77777777" w:rsidR="0011269A" w:rsidRPr="002D449C" w:rsidRDefault="0011269A" w:rsidP="003D1332">
            <w:pPr>
              <w:pStyle w:val="ListParagraph"/>
              <w:ind w:left="0"/>
              <w:jc w:val="center"/>
              <w:rPr>
                <w:sz w:val="20"/>
                <w:szCs w:val="20"/>
              </w:rPr>
            </w:pPr>
          </w:p>
        </w:tc>
        <w:tc>
          <w:tcPr>
            <w:tcW w:w="829" w:type="dxa"/>
          </w:tcPr>
          <w:p w14:paraId="34AE2E0D"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19296664" w14:textId="77777777" w:rsidR="0011269A" w:rsidRPr="002D449C" w:rsidRDefault="0011269A" w:rsidP="003D1332">
            <w:pPr>
              <w:pStyle w:val="ListParagraph"/>
              <w:ind w:left="0"/>
              <w:jc w:val="center"/>
              <w:rPr>
                <w:sz w:val="20"/>
                <w:szCs w:val="20"/>
              </w:rPr>
            </w:pPr>
          </w:p>
        </w:tc>
        <w:tc>
          <w:tcPr>
            <w:tcW w:w="450" w:type="dxa"/>
          </w:tcPr>
          <w:p w14:paraId="6449D09C" w14:textId="77777777" w:rsidR="0011269A" w:rsidRPr="002D449C" w:rsidRDefault="0011269A" w:rsidP="003D1332">
            <w:pPr>
              <w:pStyle w:val="ListParagraph"/>
              <w:ind w:left="0"/>
              <w:jc w:val="center"/>
              <w:rPr>
                <w:sz w:val="20"/>
                <w:szCs w:val="20"/>
              </w:rPr>
            </w:pPr>
          </w:p>
        </w:tc>
        <w:tc>
          <w:tcPr>
            <w:tcW w:w="900" w:type="dxa"/>
          </w:tcPr>
          <w:p w14:paraId="7ED4D90B" w14:textId="77777777" w:rsidR="0011269A" w:rsidRPr="002D449C" w:rsidRDefault="0011269A" w:rsidP="003D1332">
            <w:pPr>
              <w:pStyle w:val="ListParagraph"/>
              <w:ind w:left="0"/>
              <w:jc w:val="center"/>
              <w:rPr>
                <w:sz w:val="20"/>
                <w:szCs w:val="20"/>
              </w:rPr>
            </w:pPr>
            <w:r>
              <w:rPr>
                <w:sz w:val="20"/>
                <w:szCs w:val="20"/>
              </w:rPr>
              <w:t>Strongly Agree</w:t>
            </w:r>
          </w:p>
        </w:tc>
      </w:tr>
    </w:tbl>
    <w:p w14:paraId="26359207" w14:textId="1DD7FC08" w:rsidR="00290EB0" w:rsidRDefault="009633AB" w:rsidP="009633AB">
      <w:pPr>
        <w:spacing w:after="0"/>
      </w:pPr>
      <w:r w:rsidRPr="009633AB">
        <w:t xml:space="preserve"> </w:t>
      </w:r>
    </w:p>
    <w:p w14:paraId="00AC860C" w14:textId="42BC88E5" w:rsidR="00290EB0" w:rsidRDefault="002626ED" w:rsidP="00290EB0">
      <w:pPr>
        <w:spacing w:after="0"/>
      </w:pPr>
      <w:r>
        <w:t>11</w:t>
      </w:r>
      <w:r w:rsidR="00290EB0">
        <w:t xml:space="preserve">. I had sufficient time to periodically </w:t>
      </w:r>
      <w:r w:rsidR="00DA452E">
        <w:t>review</w:t>
      </w:r>
      <w:r w:rsidR="00290EB0">
        <w:t xml:space="preserve"> </w:t>
      </w:r>
      <w:r w:rsidR="002A4C35">
        <w:t>dashboard</w:t>
      </w:r>
      <w:r w:rsidR="00290EB0">
        <w:t xml:space="preserve"> reports for providers</w:t>
      </w:r>
      <w:r w:rsidR="00D511B6">
        <w:t xml:space="preserve">. </w:t>
      </w:r>
      <w:r w:rsidR="00D511B6">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2691B03D" w14:textId="77777777" w:rsidTr="003D1332">
        <w:tc>
          <w:tcPr>
            <w:tcW w:w="922" w:type="dxa"/>
          </w:tcPr>
          <w:p w14:paraId="01EC7216" w14:textId="77777777" w:rsidR="0011269A" w:rsidRDefault="0011269A" w:rsidP="003D1332">
            <w:pPr>
              <w:pStyle w:val="ListParagraph"/>
              <w:ind w:left="0"/>
              <w:jc w:val="center"/>
              <w:rPr>
                <w:sz w:val="24"/>
                <w:szCs w:val="24"/>
              </w:rPr>
            </w:pPr>
            <w:r>
              <w:rPr>
                <w:sz w:val="24"/>
                <w:szCs w:val="24"/>
              </w:rPr>
              <w:t>1:</w:t>
            </w:r>
          </w:p>
        </w:tc>
        <w:tc>
          <w:tcPr>
            <w:tcW w:w="545" w:type="dxa"/>
          </w:tcPr>
          <w:p w14:paraId="66E16BCA" w14:textId="77777777" w:rsidR="0011269A" w:rsidRDefault="0011269A" w:rsidP="003D1332">
            <w:pPr>
              <w:pStyle w:val="ListParagraph"/>
              <w:ind w:left="0"/>
              <w:jc w:val="center"/>
              <w:rPr>
                <w:sz w:val="24"/>
                <w:szCs w:val="24"/>
              </w:rPr>
            </w:pPr>
            <w:r>
              <w:rPr>
                <w:sz w:val="24"/>
                <w:szCs w:val="24"/>
              </w:rPr>
              <w:t>2:</w:t>
            </w:r>
          </w:p>
        </w:tc>
        <w:tc>
          <w:tcPr>
            <w:tcW w:w="598" w:type="dxa"/>
          </w:tcPr>
          <w:p w14:paraId="70F10E42" w14:textId="77777777" w:rsidR="0011269A" w:rsidRDefault="0011269A" w:rsidP="003D1332">
            <w:pPr>
              <w:pStyle w:val="ListParagraph"/>
              <w:ind w:left="0"/>
              <w:jc w:val="center"/>
              <w:rPr>
                <w:sz w:val="24"/>
                <w:szCs w:val="24"/>
              </w:rPr>
            </w:pPr>
            <w:r>
              <w:rPr>
                <w:sz w:val="24"/>
                <w:szCs w:val="24"/>
              </w:rPr>
              <w:t>3:</w:t>
            </w:r>
          </w:p>
        </w:tc>
        <w:tc>
          <w:tcPr>
            <w:tcW w:w="829" w:type="dxa"/>
          </w:tcPr>
          <w:p w14:paraId="6ABCDDB4" w14:textId="77777777" w:rsidR="0011269A" w:rsidRDefault="0011269A" w:rsidP="003D1332">
            <w:pPr>
              <w:pStyle w:val="ListParagraph"/>
              <w:ind w:left="0"/>
              <w:jc w:val="center"/>
              <w:rPr>
                <w:sz w:val="24"/>
                <w:szCs w:val="24"/>
              </w:rPr>
            </w:pPr>
            <w:r>
              <w:rPr>
                <w:sz w:val="24"/>
                <w:szCs w:val="24"/>
              </w:rPr>
              <w:t>4:</w:t>
            </w:r>
          </w:p>
        </w:tc>
        <w:tc>
          <w:tcPr>
            <w:tcW w:w="521" w:type="dxa"/>
          </w:tcPr>
          <w:p w14:paraId="6A923999" w14:textId="77777777" w:rsidR="0011269A" w:rsidRDefault="0011269A" w:rsidP="003D1332">
            <w:pPr>
              <w:pStyle w:val="ListParagraph"/>
              <w:ind w:left="0"/>
              <w:jc w:val="center"/>
              <w:rPr>
                <w:sz w:val="24"/>
                <w:szCs w:val="24"/>
              </w:rPr>
            </w:pPr>
            <w:r>
              <w:rPr>
                <w:sz w:val="24"/>
                <w:szCs w:val="24"/>
              </w:rPr>
              <w:t>5:</w:t>
            </w:r>
          </w:p>
        </w:tc>
        <w:tc>
          <w:tcPr>
            <w:tcW w:w="450" w:type="dxa"/>
          </w:tcPr>
          <w:p w14:paraId="06B8A26A" w14:textId="77777777" w:rsidR="0011269A" w:rsidRDefault="0011269A" w:rsidP="003D1332">
            <w:pPr>
              <w:pStyle w:val="ListParagraph"/>
              <w:ind w:left="0"/>
              <w:jc w:val="center"/>
              <w:rPr>
                <w:sz w:val="24"/>
                <w:szCs w:val="24"/>
              </w:rPr>
            </w:pPr>
            <w:r>
              <w:rPr>
                <w:sz w:val="24"/>
                <w:szCs w:val="24"/>
              </w:rPr>
              <w:t>6:</w:t>
            </w:r>
          </w:p>
        </w:tc>
        <w:tc>
          <w:tcPr>
            <w:tcW w:w="900" w:type="dxa"/>
          </w:tcPr>
          <w:p w14:paraId="743B6B56" w14:textId="77777777" w:rsidR="0011269A" w:rsidRDefault="0011269A" w:rsidP="003D1332">
            <w:pPr>
              <w:pStyle w:val="ListParagraph"/>
              <w:ind w:left="0"/>
              <w:jc w:val="center"/>
              <w:rPr>
                <w:sz w:val="24"/>
                <w:szCs w:val="24"/>
              </w:rPr>
            </w:pPr>
            <w:r>
              <w:rPr>
                <w:sz w:val="24"/>
                <w:szCs w:val="24"/>
              </w:rPr>
              <w:t>7</w:t>
            </w:r>
          </w:p>
        </w:tc>
      </w:tr>
      <w:tr w:rsidR="0011269A" w14:paraId="733FDCFC" w14:textId="77777777" w:rsidTr="003D1332">
        <w:tc>
          <w:tcPr>
            <w:tcW w:w="922" w:type="dxa"/>
          </w:tcPr>
          <w:p w14:paraId="3E22E083"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5B0BDEF3" w14:textId="77777777" w:rsidR="0011269A" w:rsidRPr="002D449C" w:rsidRDefault="0011269A" w:rsidP="003D1332">
            <w:pPr>
              <w:pStyle w:val="ListParagraph"/>
              <w:ind w:left="0"/>
              <w:jc w:val="center"/>
              <w:rPr>
                <w:sz w:val="20"/>
                <w:szCs w:val="20"/>
              </w:rPr>
            </w:pPr>
          </w:p>
        </w:tc>
        <w:tc>
          <w:tcPr>
            <w:tcW w:w="598" w:type="dxa"/>
          </w:tcPr>
          <w:p w14:paraId="7174F68D" w14:textId="77777777" w:rsidR="0011269A" w:rsidRPr="002D449C" w:rsidRDefault="0011269A" w:rsidP="003D1332">
            <w:pPr>
              <w:pStyle w:val="ListParagraph"/>
              <w:ind w:left="0"/>
              <w:jc w:val="center"/>
              <w:rPr>
                <w:sz w:val="20"/>
                <w:szCs w:val="20"/>
              </w:rPr>
            </w:pPr>
          </w:p>
        </w:tc>
        <w:tc>
          <w:tcPr>
            <w:tcW w:w="829" w:type="dxa"/>
          </w:tcPr>
          <w:p w14:paraId="2F237D1B"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7F832E46" w14:textId="77777777" w:rsidR="0011269A" w:rsidRPr="002D449C" w:rsidRDefault="0011269A" w:rsidP="003D1332">
            <w:pPr>
              <w:pStyle w:val="ListParagraph"/>
              <w:ind w:left="0"/>
              <w:jc w:val="center"/>
              <w:rPr>
                <w:sz w:val="20"/>
                <w:szCs w:val="20"/>
              </w:rPr>
            </w:pPr>
          </w:p>
        </w:tc>
        <w:tc>
          <w:tcPr>
            <w:tcW w:w="450" w:type="dxa"/>
          </w:tcPr>
          <w:p w14:paraId="66933FD8" w14:textId="77777777" w:rsidR="0011269A" w:rsidRPr="002D449C" w:rsidRDefault="0011269A" w:rsidP="003D1332">
            <w:pPr>
              <w:pStyle w:val="ListParagraph"/>
              <w:ind w:left="0"/>
              <w:jc w:val="center"/>
              <w:rPr>
                <w:sz w:val="20"/>
                <w:szCs w:val="20"/>
              </w:rPr>
            </w:pPr>
          </w:p>
        </w:tc>
        <w:tc>
          <w:tcPr>
            <w:tcW w:w="900" w:type="dxa"/>
          </w:tcPr>
          <w:p w14:paraId="3A052A98" w14:textId="77777777" w:rsidR="0011269A" w:rsidRPr="002D449C" w:rsidRDefault="0011269A" w:rsidP="003D1332">
            <w:pPr>
              <w:pStyle w:val="ListParagraph"/>
              <w:ind w:left="0"/>
              <w:jc w:val="center"/>
              <w:rPr>
                <w:sz w:val="20"/>
                <w:szCs w:val="20"/>
              </w:rPr>
            </w:pPr>
            <w:r>
              <w:rPr>
                <w:sz w:val="20"/>
                <w:szCs w:val="20"/>
              </w:rPr>
              <w:t>Strongly Agree</w:t>
            </w:r>
          </w:p>
        </w:tc>
      </w:tr>
    </w:tbl>
    <w:p w14:paraId="4788CD90" w14:textId="6642EF8B" w:rsidR="00E025D9" w:rsidRDefault="00E025D9" w:rsidP="00290EB0">
      <w:pPr>
        <w:spacing w:after="0"/>
      </w:pPr>
    </w:p>
    <w:p w14:paraId="5EB47BC7" w14:textId="77777777" w:rsidR="00D511B6" w:rsidRDefault="00D511B6">
      <w:pPr>
        <w:rPr>
          <w:b/>
          <w:i/>
          <w:sz w:val="24"/>
          <w:szCs w:val="24"/>
        </w:rPr>
      </w:pPr>
      <w:r>
        <w:rPr>
          <w:b/>
          <w:i/>
          <w:sz w:val="24"/>
          <w:szCs w:val="24"/>
        </w:rPr>
        <w:br w:type="page"/>
      </w:r>
    </w:p>
    <w:p w14:paraId="18A77DB9" w14:textId="4DC6CD08" w:rsidR="00575E0A" w:rsidRPr="00125135" w:rsidRDefault="00E22560" w:rsidP="00E025D9">
      <w:pPr>
        <w:spacing w:after="0"/>
        <w:rPr>
          <w:b/>
          <w:i/>
          <w:sz w:val="24"/>
          <w:szCs w:val="24"/>
        </w:rPr>
      </w:pPr>
      <w:r>
        <w:rPr>
          <w:b/>
          <w:i/>
          <w:sz w:val="24"/>
          <w:szCs w:val="24"/>
        </w:rPr>
        <w:t>Dashboard</w:t>
      </w:r>
      <w:r w:rsidR="00575E0A" w:rsidRPr="00125135">
        <w:rPr>
          <w:b/>
          <w:i/>
          <w:sz w:val="24"/>
          <w:szCs w:val="24"/>
        </w:rPr>
        <w:t xml:space="preserve"> Reports</w:t>
      </w:r>
      <w:r w:rsidR="003B127C" w:rsidRPr="00125135">
        <w:rPr>
          <w:b/>
          <w:i/>
          <w:sz w:val="24"/>
          <w:szCs w:val="24"/>
        </w:rPr>
        <w:t xml:space="preserve"> </w:t>
      </w:r>
    </w:p>
    <w:p w14:paraId="70A4388D" w14:textId="7A3F29B9" w:rsidR="00B851D2" w:rsidRPr="00B851D2" w:rsidRDefault="00E22560" w:rsidP="00A75AF2">
      <w:pPr>
        <w:rPr>
          <w:b/>
        </w:rPr>
      </w:pPr>
      <w:r>
        <w:rPr>
          <w:b/>
          <w:sz w:val="24"/>
          <w:szCs w:val="24"/>
        </w:rPr>
        <w:t>Dashboard</w:t>
      </w:r>
      <w:r w:rsidR="00B851D2" w:rsidRPr="00B851D2">
        <w:rPr>
          <w:b/>
          <w:sz w:val="24"/>
          <w:szCs w:val="24"/>
        </w:rPr>
        <w:t xml:space="preserve"> reports included a summary of individual providers’ distribution of ARI diagnoses and antibiotic prescribing patterns for treatment of ARI.  These reports were delivered </w:t>
      </w:r>
      <w:r>
        <w:rPr>
          <w:b/>
          <w:sz w:val="24"/>
          <w:szCs w:val="24"/>
        </w:rPr>
        <w:t>via a link and</w:t>
      </w:r>
      <w:r w:rsidR="00B851D2" w:rsidRPr="00B851D2">
        <w:rPr>
          <w:b/>
          <w:sz w:val="24"/>
          <w:szCs w:val="24"/>
        </w:rPr>
        <w:t xml:space="preserve"> accompanied with individualized feedback on how to improve ARI management.</w:t>
      </w:r>
    </w:p>
    <w:p w14:paraId="6C8EE0B2" w14:textId="68A114B3" w:rsidR="00A75AF2" w:rsidRDefault="002626ED" w:rsidP="00A75AF2">
      <w:pPr>
        <w:spacing w:after="0"/>
      </w:pPr>
      <w:r>
        <w:t>12</w:t>
      </w:r>
      <w:r w:rsidR="00A75AF2">
        <w:t>. I disseminated</w:t>
      </w:r>
      <w:r w:rsidR="00FD569F">
        <w:t xml:space="preserve"> or discussed</w:t>
      </w:r>
      <w:r w:rsidR="00A75AF2">
        <w:t xml:space="preserve"> </w:t>
      </w:r>
      <w:r w:rsidR="00E22560">
        <w:t>dashboard</w:t>
      </w:r>
      <w:r w:rsidR="00A75AF2">
        <w:t xml:space="preserve"> reports to the providers in my clinic</w:t>
      </w:r>
      <w:r w:rsidR="00E22560">
        <w:t>.</w:t>
      </w:r>
      <w:r w:rsidR="00A75AF2">
        <w:t xml:space="preserve"> </w:t>
      </w:r>
    </w:p>
    <w:p w14:paraId="404EF93C" w14:textId="24CAEC23" w:rsidR="00A75AF2" w:rsidRDefault="00A75AF2" w:rsidP="00A75AF2">
      <w:pPr>
        <w:rPr>
          <w:b/>
        </w:rPr>
      </w:pPr>
      <w:r w:rsidRPr="0048692B">
        <w:rPr>
          <w:rFonts w:ascii="Wingdings" w:hAnsi="Wingdings" w:cs="Wingdings"/>
        </w:rPr>
        <w:t></w:t>
      </w:r>
      <w:r>
        <w:t xml:space="preserve">Yes   </w:t>
      </w:r>
      <w:r w:rsidRPr="0048692B">
        <w:rPr>
          <w:rFonts w:ascii="Wingdings" w:hAnsi="Wingdings" w:cs="Wingdings"/>
        </w:rPr>
        <w:t></w:t>
      </w:r>
      <w:r>
        <w:t xml:space="preserve">No </w:t>
      </w:r>
      <w:r w:rsidRPr="009633AB">
        <w:rPr>
          <w:b/>
        </w:rPr>
        <w:t xml:space="preserve">(If no skip questions </w:t>
      </w:r>
      <w:r w:rsidR="00A75505">
        <w:rPr>
          <w:b/>
        </w:rPr>
        <w:t>13</w:t>
      </w:r>
      <w:r w:rsidR="009633AB" w:rsidRPr="009633AB">
        <w:rPr>
          <w:b/>
        </w:rPr>
        <w:t>-</w:t>
      </w:r>
      <w:r w:rsidR="00A75505">
        <w:rPr>
          <w:b/>
        </w:rPr>
        <w:t>21</w:t>
      </w:r>
      <w:r w:rsidRPr="009633AB">
        <w:rPr>
          <w:b/>
        </w:rPr>
        <w:t>)</w:t>
      </w:r>
    </w:p>
    <w:p w14:paraId="17D1CC2A" w14:textId="77777777" w:rsidR="00145257" w:rsidRPr="009633AB" w:rsidRDefault="00145257" w:rsidP="0091672F">
      <w:pPr>
        <w:spacing w:after="0"/>
        <w:rPr>
          <w:b/>
        </w:rPr>
      </w:pPr>
    </w:p>
    <w:p w14:paraId="30BC5448" w14:textId="56B77C7A" w:rsidR="00A75AF2" w:rsidRDefault="002626ED" w:rsidP="00575E0A">
      <w:pPr>
        <w:spacing w:after="0"/>
      </w:pPr>
      <w:r>
        <w:t>13</w:t>
      </w:r>
      <w:r w:rsidR="00A75AF2">
        <w:t>. I disseminated</w:t>
      </w:r>
      <w:r w:rsidR="00FD569F">
        <w:t xml:space="preserve"> or discussed</w:t>
      </w:r>
      <w:r w:rsidR="00A75AF2">
        <w:t xml:space="preserve"> </w:t>
      </w:r>
      <w:r w:rsidR="00E22560">
        <w:t>dashboard</w:t>
      </w:r>
      <w:r w:rsidR="00A75AF2">
        <w:t xml:space="preserve"> reports through the following</w:t>
      </w:r>
      <w:r w:rsidR="00290EB0">
        <w:t xml:space="preserve"> mediums</w:t>
      </w:r>
      <w:r w:rsidR="00D511B6">
        <w:t>.</w:t>
      </w:r>
    </w:p>
    <w:p w14:paraId="43FA0DB2" w14:textId="540D4140" w:rsidR="00A75AF2" w:rsidRDefault="00A75AF2" w:rsidP="00A75AF2">
      <w:r w:rsidRPr="0048692B">
        <w:rPr>
          <w:rFonts w:ascii="Wingdings" w:hAnsi="Wingdings" w:cs="Wingdings"/>
        </w:rPr>
        <w:t></w:t>
      </w:r>
      <w:r>
        <w:t>E-mail</w:t>
      </w:r>
      <w:r w:rsidR="00575E0A">
        <w:tab/>
      </w:r>
      <w:r>
        <w:t xml:space="preserve">   </w:t>
      </w:r>
      <w:r w:rsidRPr="0048692B">
        <w:rPr>
          <w:rFonts w:ascii="Wingdings" w:hAnsi="Wingdings" w:cs="Wingdings"/>
        </w:rPr>
        <w:t></w:t>
      </w:r>
      <w:r>
        <w:t>In-Person</w:t>
      </w:r>
      <w:r w:rsidR="00575E0A">
        <w:tab/>
      </w:r>
      <w:r w:rsidR="00575E0A">
        <w:tab/>
      </w:r>
      <w:r>
        <w:t xml:space="preserve"> </w:t>
      </w:r>
      <w:r w:rsidRPr="0048692B">
        <w:rPr>
          <w:rFonts w:ascii="Wingdings" w:hAnsi="Wingdings" w:cs="Wingdings"/>
        </w:rPr>
        <w:t></w:t>
      </w:r>
      <w:r>
        <w:t xml:space="preserve">Both (Please explain)  </w:t>
      </w:r>
    </w:p>
    <w:p w14:paraId="1B8D222C" w14:textId="77777777" w:rsidR="00145257" w:rsidRDefault="00145257" w:rsidP="0091672F">
      <w:pPr>
        <w:spacing w:after="0"/>
      </w:pPr>
    </w:p>
    <w:p w14:paraId="3D647FAA" w14:textId="42CFE8C9" w:rsidR="00FB2629" w:rsidRDefault="002626ED" w:rsidP="00FB2629">
      <w:pPr>
        <w:spacing w:after="0"/>
      </w:pPr>
      <w:r>
        <w:t>14</w:t>
      </w:r>
      <w:r w:rsidR="00FB2629">
        <w:t>. I had sufficient time to periodically review</w:t>
      </w:r>
      <w:r w:rsidR="00FD569F">
        <w:t xml:space="preserve"> and/or disseminate</w:t>
      </w:r>
      <w:r w:rsidR="00FB2629">
        <w:t xml:space="preserve"> </w:t>
      </w:r>
      <w:r w:rsidR="00E22560">
        <w:t>dashboard</w:t>
      </w:r>
      <w:r w:rsidR="00FB2629">
        <w:t xml:space="preserve"> reports</w:t>
      </w:r>
      <w:r w:rsidR="00D511B6">
        <w:t xml:space="preserve">. </w:t>
      </w:r>
      <w:r w:rsidR="00D511B6">
        <w:rPr>
          <w:b/>
          <w:sz w:val="24"/>
          <w:szCs w:val="24"/>
        </w:rPr>
        <w:t>Please circle a number below.</w:t>
      </w:r>
    </w:p>
    <w:p w14:paraId="53827C85" w14:textId="77777777" w:rsidR="00FB2629" w:rsidRDefault="00FB2629" w:rsidP="00FB2629">
      <w:pPr>
        <w:spacing w:after="0"/>
      </w:pPr>
      <w:r>
        <w:t>Strongly disagree: 1: 2 : 3 : 4 : 5 : 6 : 7 : Strongly agree</w:t>
      </w:r>
    </w:p>
    <w:p w14:paraId="205F478E" w14:textId="0248C970" w:rsidR="00FB2629" w:rsidRDefault="00FB2629" w:rsidP="00575E0A">
      <w:pPr>
        <w:spacing w:after="0"/>
      </w:pPr>
    </w:p>
    <w:p w14:paraId="6AEC40B3" w14:textId="5F3D7D96" w:rsidR="00A75AF2" w:rsidRDefault="00125135" w:rsidP="00575E0A">
      <w:pPr>
        <w:spacing w:after="0"/>
      </w:pPr>
      <w:r>
        <w:t>1</w:t>
      </w:r>
      <w:r w:rsidR="002626ED">
        <w:t>5</w:t>
      </w:r>
      <w:r w:rsidR="00A75AF2">
        <w:t xml:space="preserve">. I understood the content of the </w:t>
      </w:r>
      <w:r w:rsidR="00E22560">
        <w:t>dashboard</w:t>
      </w:r>
      <w:r w:rsidR="00A75AF2">
        <w:t xml:space="preserve"> report and how the data related to prescribing practices of providers. </w:t>
      </w:r>
      <w:r w:rsidR="00145257">
        <w:rPr>
          <w:b/>
          <w:sz w:val="24"/>
          <w:szCs w:val="24"/>
        </w:rPr>
        <w:t>Please circle a number below.</w:t>
      </w:r>
    </w:p>
    <w:p w14:paraId="07FB57DA" w14:textId="4BE6A069" w:rsidR="00575E0A" w:rsidRDefault="00A75AF2" w:rsidP="00FB2629">
      <w:r>
        <w:t>Strongly disagree: 1: 2 : 3 : 4 : 5 : 6 : 7 : Strongly agree</w:t>
      </w:r>
    </w:p>
    <w:p w14:paraId="69A4C1F8" w14:textId="77777777" w:rsidR="00145257" w:rsidRDefault="00145257" w:rsidP="0091672F">
      <w:pPr>
        <w:spacing w:after="0"/>
      </w:pPr>
    </w:p>
    <w:p w14:paraId="76AF9E1E" w14:textId="6D41EAA8" w:rsidR="00E025D9" w:rsidRDefault="00125135" w:rsidP="0011269A">
      <w:pPr>
        <w:spacing w:after="0"/>
      </w:pPr>
      <w:r>
        <w:t>1</w:t>
      </w:r>
      <w:r w:rsidR="002626ED">
        <w:t>6</w:t>
      </w:r>
      <w:r w:rsidR="00E025D9">
        <w:t xml:space="preserve">. I felt the use of peer comparison within the </w:t>
      </w:r>
      <w:r w:rsidR="00E22560">
        <w:t>dashboard</w:t>
      </w:r>
      <w:r w:rsidR="00E025D9">
        <w:t xml:space="preserve"> report </w:t>
      </w:r>
      <w:r w:rsidR="00821A6E">
        <w:t>was meaningful</w:t>
      </w:r>
      <w:r w:rsidR="0011269A">
        <w:t xml:space="preserve"> for providing</w:t>
      </w:r>
      <w:r w:rsidR="00821A6E">
        <w:t xml:space="preserve"> insight </w:t>
      </w:r>
      <w:r w:rsidR="0011269A">
        <w:t>concerning</w:t>
      </w:r>
      <w:r w:rsidR="00821A6E">
        <w:t xml:space="preserve"> the prescribing practices of providers at my clinic.</w:t>
      </w:r>
      <w:r w:rsidR="00145257">
        <w:t xml:space="preserve"> </w:t>
      </w:r>
      <w:r w:rsidR="00145257">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201A864C" w14:textId="77777777" w:rsidTr="003D1332">
        <w:tc>
          <w:tcPr>
            <w:tcW w:w="922" w:type="dxa"/>
          </w:tcPr>
          <w:p w14:paraId="740DB298" w14:textId="77777777" w:rsidR="0011269A" w:rsidRDefault="0011269A" w:rsidP="003D1332">
            <w:pPr>
              <w:pStyle w:val="ListParagraph"/>
              <w:ind w:left="0"/>
              <w:jc w:val="center"/>
              <w:rPr>
                <w:sz w:val="24"/>
                <w:szCs w:val="24"/>
              </w:rPr>
            </w:pPr>
            <w:r>
              <w:rPr>
                <w:sz w:val="24"/>
                <w:szCs w:val="24"/>
              </w:rPr>
              <w:t>1:</w:t>
            </w:r>
          </w:p>
        </w:tc>
        <w:tc>
          <w:tcPr>
            <w:tcW w:w="545" w:type="dxa"/>
          </w:tcPr>
          <w:p w14:paraId="4C896595" w14:textId="77777777" w:rsidR="0011269A" w:rsidRDefault="0011269A" w:rsidP="003D1332">
            <w:pPr>
              <w:pStyle w:val="ListParagraph"/>
              <w:ind w:left="0"/>
              <w:jc w:val="center"/>
              <w:rPr>
                <w:sz w:val="24"/>
                <w:szCs w:val="24"/>
              </w:rPr>
            </w:pPr>
            <w:r>
              <w:rPr>
                <w:sz w:val="24"/>
                <w:szCs w:val="24"/>
              </w:rPr>
              <w:t>2:</w:t>
            </w:r>
          </w:p>
        </w:tc>
        <w:tc>
          <w:tcPr>
            <w:tcW w:w="598" w:type="dxa"/>
          </w:tcPr>
          <w:p w14:paraId="4E0AE26A" w14:textId="77777777" w:rsidR="0011269A" w:rsidRDefault="0011269A" w:rsidP="003D1332">
            <w:pPr>
              <w:pStyle w:val="ListParagraph"/>
              <w:ind w:left="0"/>
              <w:jc w:val="center"/>
              <w:rPr>
                <w:sz w:val="24"/>
                <w:szCs w:val="24"/>
              </w:rPr>
            </w:pPr>
            <w:r>
              <w:rPr>
                <w:sz w:val="24"/>
                <w:szCs w:val="24"/>
              </w:rPr>
              <w:t>3:</w:t>
            </w:r>
          </w:p>
        </w:tc>
        <w:tc>
          <w:tcPr>
            <w:tcW w:w="829" w:type="dxa"/>
          </w:tcPr>
          <w:p w14:paraId="129CDBD2" w14:textId="77777777" w:rsidR="0011269A" w:rsidRDefault="0011269A" w:rsidP="003D1332">
            <w:pPr>
              <w:pStyle w:val="ListParagraph"/>
              <w:ind w:left="0"/>
              <w:jc w:val="center"/>
              <w:rPr>
                <w:sz w:val="24"/>
                <w:szCs w:val="24"/>
              </w:rPr>
            </w:pPr>
            <w:r>
              <w:rPr>
                <w:sz w:val="24"/>
                <w:szCs w:val="24"/>
              </w:rPr>
              <w:t>4:</w:t>
            </w:r>
          </w:p>
        </w:tc>
        <w:tc>
          <w:tcPr>
            <w:tcW w:w="521" w:type="dxa"/>
          </w:tcPr>
          <w:p w14:paraId="26A9BC91" w14:textId="77777777" w:rsidR="0011269A" w:rsidRDefault="0011269A" w:rsidP="003D1332">
            <w:pPr>
              <w:pStyle w:val="ListParagraph"/>
              <w:ind w:left="0"/>
              <w:jc w:val="center"/>
              <w:rPr>
                <w:sz w:val="24"/>
                <w:szCs w:val="24"/>
              </w:rPr>
            </w:pPr>
            <w:r>
              <w:rPr>
                <w:sz w:val="24"/>
                <w:szCs w:val="24"/>
              </w:rPr>
              <w:t>5:</w:t>
            </w:r>
          </w:p>
        </w:tc>
        <w:tc>
          <w:tcPr>
            <w:tcW w:w="450" w:type="dxa"/>
          </w:tcPr>
          <w:p w14:paraId="58B3BFC5" w14:textId="77777777" w:rsidR="0011269A" w:rsidRDefault="0011269A" w:rsidP="003D1332">
            <w:pPr>
              <w:pStyle w:val="ListParagraph"/>
              <w:ind w:left="0"/>
              <w:jc w:val="center"/>
              <w:rPr>
                <w:sz w:val="24"/>
                <w:szCs w:val="24"/>
              </w:rPr>
            </w:pPr>
            <w:r>
              <w:rPr>
                <w:sz w:val="24"/>
                <w:szCs w:val="24"/>
              </w:rPr>
              <w:t>6:</w:t>
            </w:r>
          </w:p>
        </w:tc>
        <w:tc>
          <w:tcPr>
            <w:tcW w:w="900" w:type="dxa"/>
          </w:tcPr>
          <w:p w14:paraId="02D0D225" w14:textId="77777777" w:rsidR="0011269A" w:rsidRDefault="0011269A" w:rsidP="003D1332">
            <w:pPr>
              <w:pStyle w:val="ListParagraph"/>
              <w:ind w:left="0"/>
              <w:jc w:val="center"/>
              <w:rPr>
                <w:sz w:val="24"/>
                <w:szCs w:val="24"/>
              </w:rPr>
            </w:pPr>
            <w:r>
              <w:rPr>
                <w:sz w:val="24"/>
                <w:szCs w:val="24"/>
              </w:rPr>
              <w:t>7</w:t>
            </w:r>
          </w:p>
        </w:tc>
      </w:tr>
      <w:tr w:rsidR="0011269A" w14:paraId="32B0007E" w14:textId="77777777" w:rsidTr="003D1332">
        <w:tc>
          <w:tcPr>
            <w:tcW w:w="922" w:type="dxa"/>
          </w:tcPr>
          <w:p w14:paraId="349ED593"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4C742937" w14:textId="77777777" w:rsidR="0011269A" w:rsidRPr="002D449C" w:rsidRDefault="0011269A" w:rsidP="003D1332">
            <w:pPr>
              <w:pStyle w:val="ListParagraph"/>
              <w:ind w:left="0"/>
              <w:jc w:val="center"/>
              <w:rPr>
                <w:sz w:val="20"/>
                <w:szCs w:val="20"/>
              </w:rPr>
            </w:pPr>
          </w:p>
        </w:tc>
        <w:tc>
          <w:tcPr>
            <w:tcW w:w="598" w:type="dxa"/>
          </w:tcPr>
          <w:p w14:paraId="1F5E0164" w14:textId="77777777" w:rsidR="0011269A" w:rsidRPr="002D449C" w:rsidRDefault="0011269A" w:rsidP="003D1332">
            <w:pPr>
              <w:pStyle w:val="ListParagraph"/>
              <w:ind w:left="0"/>
              <w:jc w:val="center"/>
              <w:rPr>
                <w:sz w:val="20"/>
                <w:szCs w:val="20"/>
              </w:rPr>
            </w:pPr>
          </w:p>
        </w:tc>
        <w:tc>
          <w:tcPr>
            <w:tcW w:w="829" w:type="dxa"/>
          </w:tcPr>
          <w:p w14:paraId="74682E12"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5BBC5316" w14:textId="77777777" w:rsidR="0011269A" w:rsidRPr="002D449C" w:rsidRDefault="0011269A" w:rsidP="003D1332">
            <w:pPr>
              <w:pStyle w:val="ListParagraph"/>
              <w:ind w:left="0"/>
              <w:jc w:val="center"/>
              <w:rPr>
                <w:sz w:val="20"/>
                <w:szCs w:val="20"/>
              </w:rPr>
            </w:pPr>
          </w:p>
        </w:tc>
        <w:tc>
          <w:tcPr>
            <w:tcW w:w="450" w:type="dxa"/>
          </w:tcPr>
          <w:p w14:paraId="62CC5838" w14:textId="77777777" w:rsidR="0011269A" w:rsidRPr="002D449C" w:rsidRDefault="0011269A" w:rsidP="003D1332">
            <w:pPr>
              <w:pStyle w:val="ListParagraph"/>
              <w:ind w:left="0"/>
              <w:jc w:val="center"/>
              <w:rPr>
                <w:sz w:val="20"/>
                <w:szCs w:val="20"/>
              </w:rPr>
            </w:pPr>
          </w:p>
        </w:tc>
        <w:tc>
          <w:tcPr>
            <w:tcW w:w="900" w:type="dxa"/>
          </w:tcPr>
          <w:p w14:paraId="54614564" w14:textId="77777777" w:rsidR="0011269A" w:rsidRPr="002D449C" w:rsidRDefault="0011269A" w:rsidP="003D1332">
            <w:pPr>
              <w:pStyle w:val="ListParagraph"/>
              <w:ind w:left="0"/>
              <w:jc w:val="center"/>
              <w:rPr>
                <w:sz w:val="20"/>
                <w:szCs w:val="20"/>
              </w:rPr>
            </w:pPr>
            <w:r>
              <w:rPr>
                <w:sz w:val="20"/>
                <w:szCs w:val="20"/>
              </w:rPr>
              <w:t>Strongly Agree</w:t>
            </w:r>
          </w:p>
        </w:tc>
      </w:tr>
    </w:tbl>
    <w:p w14:paraId="1600CBB0" w14:textId="77777777" w:rsidR="00821A6E" w:rsidRDefault="00821A6E" w:rsidP="00FB2629"/>
    <w:p w14:paraId="50660A14" w14:textId="3DFAF8E5" w:rsidR="00A75AF2" w:rsidRDefault="00125135" w:rsidP="00A75AF2">
      <w:pPr>
        <w:spacing w:after="0"/>
      </w:pPr>
      <w:r>
        <w:t>1</w:t>
      </w:r>
      <w:r w:rsidR="002626ED">
        <w:t>7</w:t>
      </w:r>
      <w:r w:rsidR="0011269A">
        <w:t xml:space="preserve">. </w:t>
      </w:r>
      <w:r w:rsidR="00575E0A">
        <w:t>During dissemination</w:t>
      </w:r>
      <w:r w:rsidR="00D74DA9">
        <w:t xml:space="preserve"> / discussion</w:t>
      </w:r>
      <w:r w:rsidR="00575E0A">
        <w:t xml:space="preserve"> of </w:t>
      </w:r>
      <w:r w:rsidR="00E22560">
        <w:t>dashboard</w:t>
      </w:r>
      <w:r w:rsidR="00575E0A">
        <w:t xml:space="preserve"> reports, </w:t>
      </w:r>
      <w:r w:rsidR="00A75AF2">
        <w:t>I provided an interpretation of the major findings</w:t>
      </w:r>
      <w:r w:rsidR="00575E0A">
        <w:t xml:space="preserve"> from reports</w:t>
      </w:r>
      <w:r w:rsidR="00A75AF2">
        <w:t xml:space="preserve"> to individual clinicians.</w:t>
      </w:r>
      <w:r w:rsidR="00145257">
        <w:t xml:space="preserve"> </w:t>
      </w:r>
      <w:r w:rsidR="00145257">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622A2666" w14:textId="77777777" w:rsidTr="003D1332">
        <w:tc>
          <w:tcPr>
            <w:tcW w:w="922" w:type="dxa"/>
          </w:tcPr>
          <w:p w14:paraId="060A668F" w14:textId="77777777" w:rsidR="0011269A" w:rsidRDefault="0011269A" w:rsidP="003D1332">
            <w:pPr>
              <w:pStyle w:val="ListParagraph"/>
              <w:ind w:left="0"/>
              <w:jc w:val="center"/>
              <w:rPr>
                <w:sz w:val="24"/>
                <w:szCs w:val="24"/>
              </w:rPr>
            </w:pPr>
            <w:r>
              <w:rPr>
                <w:sz w:val="24"/>
                <w:szCs w:val="24"/>
              </w:rPr>
              <w:t>1:</w:t>
            </w:r>
          </w:p>
        </w:tc>
        <w:tc>
          <w:tcPr>
            <w:tcW w:w="545" w:type="dxa"/>
          </w:tcPr>
          <w:p w14:paraId="580D260F" w14:textId="77777777" w:rsidR="0011269A" w:rsidRDefault="0011269A" w:rsidP="003D1332">
            <w:pPr>
              <w:pStyle w:val="ListParagraph"/>
              <w:ind w:left="0"/>
              <w:jc w:val="center"/>
              <w:rPr>
                <w:sz w:val="24"/>
                <w:szCs w:val="24"/>
              </w:rPr>
            </w:pPr>
            <w:r>
              <w:rPr>
                <w:sz w:val="24"/>
                <w:szCs w:val="24"/>
              </w:rPr>
              <w:t>2:</w:t>
            </w:r>
          </w:p>
        </w:tc>
        <w:tc>
          <w:tcPr>
            <w:tcW w:w="598" w:type="dxa"/>
          </w:tcPr>
          <w:p w14:paraId="0B79EA70" w14:textId="77777777" w:rsidR="0011269A" w:rsidRDefault="0011269A" w:rsidP="003D1332">
            <w:pPr>
              <w:pStyle w:val="ListParagraph"/>
              <w:ind w:left="0"/>
              <w:jc w:val="center"/>
              <w:rPr>
                <w:sz w:val="24"/>
                <w:szCs w:val="24"/>
              </w:rPr>
            </w:pPr>
            <w:r>
              <w:rPr>
                <w:sz w:val="24"/>
                <w:szCs w:val="24"/>
              </w:rPr>
              <w:t>3:</w:t>
            </w:r>
          </w:p>
        </w:tc>
        <w:tc>
          <w:tcPr>
            <w:tcW w:w="829" w:type="dxa"/>
          </w:tcPr>
          <w:p w14:paraId="5F238E1F" w14:textId="77777777" w:rsidR="0011269A" w:rsidRDefault="0011269A" w:rsidP="003D1332">
            <w:pPr>
              <w:pStyle w:val="ListParagraph"/>
              <w:ind w:left="0"/>
              <w:jc w:val="center"/>
              <w:rPr>
                <w:sz w:val="24"/>
                <w:szCs w:val="24"/>
              </w:rPr>
            </w:pPr>
            <w:r>
              <w:rPr>
                <w:sz w:val="24"/>
                <w:szCs w:val="24"/>
              </w:rPr>
              <w:t>4:</w:t>
            </w:r>
          </w:p>
        </w:tc>
        <w:tc>
          <w:tcPr>
            <w:tcW w:w="521" w:type="dxa"/>
          </w:tcPr>
          <w:p w14:paraId="72102761" w14:textId="77777777" w:rsidR="0011269A" w:rsidRDefault="0011269A" w:rsidP="003D1332">
            <w:pPr>
              <w:pStyle w:val="ListParagraph"/>
              <w:ind w:left="0"/>
              <w:jc w:val="center"/>
              <w:rPr>
                <w:sz w:val="24"/>
                <w:szCs w:val="24"/>
              </w:rPr>
            </w:pPr>
            <w:r>
              <w:rPr>
                <w:sz w:val="24"/>
                <w:szCs w:val="24"/>
              </w:rPr>
              <w:t>5:</w:t>
            </w:r>
          </w:p>
        </w:tc>
        <w:tc>
          <w:tcPr>
            <w:tcW w:w="450" w:type="dxa"/>
          </w:tcPr>
          <w:p w14:paraId="70C3B88F" w14:textId="77777777" w:rsidR="0011269A" w:rsidRDefault="0011269A" w:rsidP="003D1332">
            <w:pPr>
              <w:pStyle w:val="ListParagraph"/>
              <w:ind w:left="0"/>
              <w:jc w:val="center"/>
              <w:rPr>
                <w:sz w:val="24"/>
                <w:szCs w:val="24"/>
              </w:rPr>
            </w:pPr>
            <w:r>
              <w:rPr>
                <w:sz w:val="24"/>
                <w:szCs w:val="24"/>
              </w:rPr>
              <w:t>6:</w:t>
            </w:r>
          </w:p>
        </w:tc>
        <w:tc>
          <w:tcPr>
            <w:tcW w:w="900" w:type="dxa"/>
          </w:tcPr>
          <w:p w14:paraId="1F8C3DC3" w14:textId="77777777" w:rsidR="0011269A" w:rsidRDefault="0011269A" w:rsidP="003D1332">
            <w:pPr>
              <w:pStyle w:val="ListParagraph"/>
              <w:ind w:left="0"/>
              <w:jc w:val="center"/>
              <w:rPr>
                <w:sz w:val="24"/>
                <w:szCs w:val="24"/>
              </w:rPr>
            </w:pPr>
            <w:r>
              <w:rPr>
                <w:sz w:val="24"/>
                <w:szCs w:val="24"/>
              </w:rPr>
              <w:t>7</w:t>
            </w:r>
          </w:p>
        </w:tc>
      </w:tr>
      <w:tr w:rsidR="0011269A" w14:paraId="1AB07E7A" w14:textId="77777777" w:rsidTr="003D1332">
        <w:tc>
          <w:tcPr>
            <w:tcW w:w="922" w:type="dxa"/>
          </w:tcPr>
          <w:p w14:paraId="060FF89D"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2DC1658B" w14:textId="77777777" w:rsidR="0011269A" w:rsidRPr="002D449C" w:rsidRDefault="0011269A" w:rsidP="003D1332">
            <w:pPr>
              <w:pStyle w:val="ListParagraph"/>
              <w:ind w:left="0"/>
              <w:jc w:val="center"/>
              <w:rPr>
                <w:sz w:val="20"/>
                <w:szCs w:val="20"/>
              </w:rPr>
            </w:pPr>
          </w:p>
        </w:tc>
        <w:tc>
          <w:tcPr>
            <w:tcW w:w="598" w:type="dxa"/>
          </w:tcPr>
          <w:p w14:paraId="6F615C69" w14:textId="77777777" w:rsidR="0011269A" w:rsidRPr="002D449C" w:rsidRDefault="0011269A" w:rsidP="003D1332">
            <w:pPr>
              <w:pStyle w:val="ListParagraph"/>
              <w:ind w:left="0"/>
              <w:jc w:val="center"/>
              <w:rPr>
                <w:sz w:val="20"/>
                <w:szCs w:val="20"/>
              </w:rPr>
            </w:pPr>
          </w:p>
        </w:tc>
        <w:tc>
          <w:tcPr>
            <w:tcW w:w="829" w:type="dxa"/>
          </w:tcPr>
          <w:p w14:paraId="05231CF6"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2F1AC3BD" w14:textId="77777777" w:rsidR="0011269A" w:rsidRPr="002D449C" w:rsidRDefault="0011269A" w:rsidP="003D1332">
            <w:pPr>
              <w:pStyle w:val="ListParagraph"/>
              <w:ind w:left="0"/>
              <w:jc w:val="center"/>
              <w:rPr>
                <w:sz w:val="20"/>
                <w:szCs w:val="20"/>
              </w:rPr>
            </w:pPr>
          </w:p>
        </w:tc>
        <w:tc>
          <w:tcPr>
            <w:tcW w:w="450" w:type="dxa"/>
          </w:tcPr>
          <w:p w14:paraId="30D3F03E" w14:textId="77777777" w:rsidR="0011269A" w:rsidRPr="002D449C" w:rsidRDefault="0011269A" w:rsidP="003D1332">
            <w:pPr>
              <w:pStyle w:val="ListParagraph"/>
              <w:ind w:left="0"/>
              <w:jc w:val="center"/>
              <w:rPr>
                <w:sz w:val="20"/>
                <w:szCs w:val="20"/>
              </w:rPr>
            </w:pPr>
          </w:p>
        </w:tc>
        <w:tc>
          <w:tcPr>
            <w:tcW w:w="900" w:type="dxa"/>
          </w:tcPr>
          <w:p w14:paraId="4DB45868" w14:textId="77777777" w:rsidR="0011269A" w:rsidRPr="002D449C" w:rsidRDefault="0011269A" w:rsidP="003D1332">
            <w:pPr>
              <w:pStyle w:val="ListParagraph"/>
              <w:ind w:left="0"/>
              <w:jc w:val="center"/>
              <w:rPr>
                <w:sz w:val="20"/>
                <w:szCs w:val="20"/>
              </w:rPr>
            </w:pPr>
            <w:r>
              <w:rPr>
                <w:sz w:val="20"/>
                <w:szCs w:val="20"/>
              </w:rPr>
              <w:t>Strongly Agree</w:t>
            </w:r>
          </w:p>
        </w:tc>
      </w:tr>
    </w:tbl>
    <w:p w14:paraId="388F9732" w14:textId="77777777" w:rsidR="00FB2629" w:rsidRDefault="00FB2629" w:rsidP="00A75AF2">
      <w:pPr>
        <w:spacing w:after="0"/>
      </w:pPr>
    </w:p>
    <w:p w14:paraId="0FE86155" w14:textId="40D0116C" w:rsidR="00FB2629" w:rsidRDefault="002626ED" w:rsidP="00FB2629">
      <w:pPr>
        <w:spacing w:after="0"/>
      </w:pPr>
      <w:r>
        <w:t>18</w:t>
      </w:r>
      <w:r w:rsidR="00FB2629">
        <w:t>.</w:t>
      </w:r>
      <w:r w:rsidR="00FB2629" w:rsidRPr="00BD1B31">
        <w:t xml:space="preserve"> </w:t>
      </w:r>
      <w:r w:rsidR="00FB2629">
        <w:t xml:space="preserve">I felt the data within </w:t>
      </w:r>
      <w:r w:rsidR="00E22560">
        <w:t>dashboard</w:t>
      </w:r>
      <w:r w:rsidR="00FB2629">
        <w:t xml:space="preserve"> reports accurately reflected prescribing patterns of providers.</w:t>
      </w:r>
      <w:r w:rsidR="00145257">
        <w:t xml:space="preserve"> </w:t>
      </w:r>
      <w:r w:rsidR="00145257">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45727190" w14:textId="77777777" w:rsidTr="003D1332">
        <w:tc>
          <w:tcPr>
            <w:tcW w:w="922" w:type="dxa"/>
          </w:tcPr>
          <w:p w14:paraId="535B745D" w14:textId="77777777" w:rsidR="0011269A" w:rsidRDefault="0011269A" w:rsidP="003D1332">
            <w:pPr>
              <w:pStyle w:val="ListParagraph"/>
              <w:ind w:left="0"/>
              <w:jc w:val="center"/>
              <w:rPr>
                <w:sz w:val="24"/>
                <w:szCs w:val="24"/>
              </w:rPr>
            </w:pPr>
            <w:r>
              <w:rPr>
                <w:sz w:val="24"/>
                <w:szCs w:val="24"/>
              </w:rPr>
              <w:t>1:</w:t>
            </w:r>
          </w:p>
        </w:tc>
        <w:tc>
          <w:tcPr>
            <w:tcW w:w="545" w:type="dxa"/>
          </w:tcPr>
          <w:p w14:paraId="768C07B2" w14:textId="77777777" w:rsidR="0011269A" w:rsidRDefault="0011269A" w:rsidP="003D1332">
            <w:pPr>
              <w:pStyle w:val="ListParagraph"/>
              <w:ind w:left="0"/>
              <w:jc w:val="center"/>
              <w:rPr>
                <w:sz w:val="24"/>
                <w:szCs w:val="24"/>
              </w:rPr>
            </w:pPr>
            <w:r>
              <w:rPr>
                <w:sz w:val="24"/>
                <w:szCs w:val="24"/>
              </w:rPr>
              <w:t>2:</w:t>
            </w:r>
          </w:p>
        </w:tc>
        <w:tc>
          <w:tcPr>
            <w:tcW w:w="598" w:type="dxa"/>
          </w:tcPr>
          <w:p w14:paraId="751037CA" w14:textId="77777777" w:rsidR="0011269A" w:rsidRDefault="0011269A" w:rsidP="003D1332">
            <w:pPr>
              <w:pStyle w:val="ListParagraph"/>
              <w:ind w:left="0"/>
              <w:jc w:val="center"/>
              <w:rPr>
                <w:sz w:val="24"/>
                <w:szCs w:val="24"/>
              </w:rPr>
            </w:pPr>
            <w:r>
              <w:rPr>
                <w:sz w:val="24"/>
                <w:szCs w:val="24"/>
              </w:rPr>
              <w:t>3:</w:t>
            </w:r>
          </w:p>
        </w:tc>
        <w:tc>
          <w:tcPr>
            <w:tcW w:w="829" w:type="dxa"/>
          </w:tcPr>
          <w:p w14:paraId="0A39319A" w14:textId="77777777" w:rsidR="0011269A" w:rsidRDefault="0011269A" w:rsidP="003D1332">
            <w:pPr>
              <w:pStyle w:val="ListParagraph"/>
              <w:ind w:left="0"/>
              <w:jc w:val="center"/>
              <w:rPr>
                <w:sz w:val="24"/>
                <w:szCs w:val="24"/>
              </w:rPr>
            </w:pPr>
            <w:r>
              <w:rPr>
                <w:sz w:val="24"/>
                <w:szCs w:val="24"/>
              </w:rPr>
              <w:t>4:</w:t>
            </w:r>
          </w:p>
        </w:tc>
        <w:tc>
          <w:tcPr>
            <w:tcW w:w="521" w:type="dxa"/>
          </w:tcPr>
          <w:p w14:paraId="4F30A61B" w14:textId="77777777" w:rsidR="0011269A" w:rsidRDefault="0011269A" w:rsidP="003D1332">
            <w:pPr>
              <w:pStyle w:val="ListParagraph"/>
              <w:ind w:left="0"/>
              <w:jc w:val="center"/>
              <w:rPr>
                <w:sz w:val="24"/>
                <w:szCs w:val="24"/>
              </w:rPr>
            </w:pPr>
            <w:r>
              <w:rPr>
                <w:sz w:val="24"/>
                <w:szCs w:val="24"/>
              </w:rPr>
              <w:t>5:</w:t>
            </w:r>
          </w:p>
        </w:tc>
        <w:tc>
          <w:tcPr>
            <w:tcW w:w="450" w:type="dxa"/>
          </w:tcPr>
          <w:p w14:paraId="18612663" w14:textId="77777777" w:rsidR="0011269A" w:rsidRDefault="0011269A" w:rsidP="003D1332">
            <w:pPr>
              <w:pStyle w:val="ListParagraph"/>
              <w:ind w:left="0"/>
              <w:jc w:val="center"/>
              <w:rPr>
                <w:sz w:val="24"/>
                <w:szCs w:val="24"/>
              </w:rPr>
            </w:pPr>
            <w:r>
              <w:rPr>
                <w:sz w:val="24"/>
                <w:szCs w:val="24"/>
              </w:rPr>
              <w:t>6:</w:t>
            </w:r>
          </w:p>
        </w:tc>
        <w:tc>
          <w:tcPr>
            <w:tcW w:w="900" w:type="dxa"/>
          </w:tcPr>
          <w:p w14:paraId="620A6FDE" w14:textId="77777777" w:rsidR="0011269A" w:rsidRDefault="0011269A" w:rsidP="003D1332">
            <w:pPr>
              <w:pStyle w:val="ListParagraph"/>
              <w:ind w:left="0"/>
              <w:jc w:val="center"/>
              <w:rPr>
                <w:sz w:val="24"/>
                <w:szCs w:val="24"/>
              </w:rPr>
            </w:pPr>
            <w:r>
              <w:rPr>
                <w:sz w:val="24"/>
                <w:szCs w:val="24"/>
              </w:rPr>
              <w:t>7</w:t>
            </w:r>
          </w:p>
        </w:tc>
      </w:tr>
      <w:tr w:rsidR="0011269A" w14:paraId="5A9781E9" w14:textId="77777777" w:rsidTr="003D1332">
        <w:tc>
          <w:tcPr>
            <w:tcW w:w="922" w:type="dxa"/>
          </w:tcPr>
          <w:p w14:paraId="527B79F4"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66025AE8" w14:textId="77777777" w:rsidR="0011269A" w:rsidRPr="002D449C" w:rsidRDefault="0011269A" w:rsidP="003D1332">
            <w:pPr>
              <w:pStyle w:val="ListParagraph"/>
              <w:ind w:left="0"/>
              <w:jc w:val="center"/>
              <w:rPr>
                <w:sz w:val="20"/>
                <w:szCs w:val="20"/>
              </w:rPr>
            </w:pPr>
          </w:p>
        </w:tc>
        <w:tc>
          <w:tcPr>
            <w:tcW w:w="598" w:type="dxa"/>
          </w:tcPr>
          <w:p w14:paraId="03666B40" w14:textId="77777777" w:rsidR="0011269A" w:rsidRPr="002D449C" w:rsidRDefault="0011269A" w:rsidP="003D1332">
            <w:pPr>
              <w:pStyle w:val="ListParagraph"/>
              <w:ind w:left="0"/>
              <w:jc w:val="center"/>
              <w:rPr>
                <w:sz w:val="20"/>
                <w:szCs w:val="20"/>
              </w:rPr>
            </w:pPr>
          </w:p>
        </w:tc>
        <w:tc>
          <w:tcPr>
            <w:tcW w:w="829" w:type="dxa"/>
          </w:tcPr>
          <w:p w14:paraId="0B2D181F"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5C0314A2" w14:textId="77777777" w:rsidR="0011269A" w:rsidRPr="002D449C" w:rsidRDefault="0011269A" w:rsidP="003D1332">
            <w:pPr>
              <w:pStyle w:val="ListParagraph"/>
              <w:ind w:left="0"/>
              <w:jc w:val="center"/>
              <w:rPr>
                <w:sz w:val="20"/>
                <w:szCs w:val="20"/>
              </w:rPr>
            </w:pPr>
          </w:p>
        </w:tc>
        <w:tc>
          <w:tcPr>
            <w:tcW w:w="450" w:type="dxa"/>
          </w:tcPr>
          <w:p w14:paraId="7D3B6D9B" w14:textId="77777777" w:rsidR="0011269A" w:rsidRPr="002D449C" w:rsidRDefault="0011269A" w:rsidP="003D1332">
            <w:pPr>
              <w:pStyle w:val="ListParagraph"/>
              <w:ind w:left="0"/>
              <w:jc w:val="center"/>
              <w:rPr>
                <w:sz w:val="20"/>
                <w:szCs w:val="20"/>
              </w:rPr>
            </w:pPr>
          </w:p>
        </w:tc>
        <w:tc>
          <w:tcPr>
            <w:tcW w:w="900" w:type="dxa"/>
          </w:tcPr>
          <w:p w14:paraId="6BE8BC95" w14:textId="77777777" w:rsidR="0011269A" w:rsidRPr="002D449C" w:rsidRDefault="0011269A" w:rsidP="003D1332">
            <w:pPr>
              <w:pStyle w:val="ListParagraph"/>
              <w:ind w:left="0"/>
              <w:jc w:val="center"/>
              <w:rPr>
                <w:sz w:val="20"/>
                <w:szCs w:val="20"/>
              </w:rPr>
            </w:pPr>
            <w:r>
              <w:rPr>
                <w:sz w:val="20"/>
                <w:szCs w:val="20"/>
              </w:rPr>
              <w:t>Strongly Agree</w:t>
            </w:r>
          </w:p>
        </w:tc>
      </w:tr>
    </w:tbl>
    <w:p w14:paraId="51B69964" w14:textId="77777777" w:rsidR="00125135" w:rsidRDefault="00125135" w:rsidP="00A75AF2">
      <w:pPr>
        <w:spacing w:after="0"/>
      </w:pPr>
    </w:p>
    <w:p w14:paraId="3E46185E" w14:textId="2BF4DCF9" w:rsidR="00A75AF2" w:rsidRDefault="002626ED" w:rsidP="00A75AF2">
      <w:pPr>
        <w:spacing w:after="0"/>
      </w:pPr>
      <w:r>
        <w:t>19</w:t>
      </w:r>
      <w:r w:rsidR="00A75AF2">
        <w:t xml:space="preserve">. I was comfortable in </w:t>
      </w:r>
      <w:r w:rsidR="00D74DA9">
        <w:t>discussing</w:t>
      </w:r>
      <w:r w:rsidR="00A75AF2">
        <w:t xml:space="preserve"> </w:t>
      </w:r>
      <w:r w:rsidR="00E22560">
        <w:t>dashboard</w:t>
      </w:r>
      <w:r w:rsidR="00A75AF2">
        <w:t xml:space="preserve"> reports with providers.</w:t>
      </w:r>
      <w:r w:rsidR="00145257">
        <w:t xml:space="preserve"> </w:t>
      </w:r>
      <w:r w:rsidR="00145257">
        <w:rPr>
          <w:b/>
          <w:sz w:val="24"/>
          <w:szCs w:val="24"/>
        </w:rPr>
        <w:t>Please circle a number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tblGrid>
      <w:tr w:rsidR="0011269A" w14:paraId="7392F9CE" w14:textId="77777777" w:rsidTr="003D1332">
        <w:tc>
          <w:tcPr>
            <w:tcW w:w="922" w:type="dxa"/>
          </w:tcPr>
          <w:p w14:paraId="44F732F2" w14:textId="77777777" w:rsidR="0011269A" w:rsidRDefault="0011269A" w:rsidP="003D1332">
            <w:pPr>
              <w:pStyle w:val="ListParagraph"/>
              <w:ind w:left="0"/>
              <w:jc w:val="center"/>
              <w:rPr>
                <w:sz w:val="24"/>
                <w:szCs w:val="24"/>
              </w:rPr>
            </w:pPr>
            <w:r>
              <w:rPr>
                <w:sz w:val="24"/>
                <w:szCs w:val="24"/>
              </w:rPr>
              <w:t>1:</w:t>
            </w:r>
          </w:p>
        </w:tc>
        <w:tc>
          <w:tcPr>
            <w:tcW w:w="545" w:type="dxa"/>
          </w:tcPr>
          <w:p w14:paraId="5A6A5743" w14:textId="77777777" w:rsidR="0011269A" w:rsidRDefault="0011269A" w:rsidP="003D1332">
            <w:pPr>
              <w:pStyle w:val="ListParagraph"/>
              <w:ind w:left="0"/>
              <w:jc w:val="center"/>
              <w:rPr>
                <w:sz w:val="24"/>
                <w:szCs w:val="24"/>
              </w:rPr>
            </w:pPr>
            <w:r>
              <w:rPr>
                <w:sz w:val="24"/>
                <w:szCs w:val="24"/>
              </w:rPr>
              <w:t>2:</w:t>
            </w:r>
          </w:p>
        </w:tc>
        <w:tc>
          <w:tcPr>
            <w:tcW w:w="598" w:type="dxa"/>
          </w:tcPr>
          <w:p w14:paraId="3CA28E04" w14:textId="77777777" w:rsidR="0011269A" w:rsidRDefault="0011269A" w:rsidP="003D1332">
            <w:pPr>
              <w:pStyle w:val="ListParagraph"/>
              <w:ind w:left="0"/>
              <w:jc w:val="center"/>
              <w:rPr>
                <w:sz w:val="24"/>
                <w:szCs w:val="24"/>
              </w:rPr>
            </w:pPr>
            <w:r>
              <w:rPr>
                <w:sz w:val="24"/>
                <w:szCs w:val="24"/>
              </w:rPr>
              <w:t>3:</w:t>
            </w:r>
          </w:p>
        </w:tc>
        <w:tc>
          <w:tcPr>
            <w:tcW w:w="829" w:type="dxa"/>
          </w:tcPr>
          <w:p w14:paraId="432EFFC7" w14:textId="77777777" w:rsidR="0011269A" w:rsidRDefault="0011269A" w:rsidP="003D1332">
            <w:pPr>
              <w:pStyle w:val="ListParagraph"/>
              <w:ind w:left="0"/>
              <w:jc w:val="center"/>
              <w:rPr>
                <w:sz w:val="24"/>
                <w:szCs w:val="24"/>
              </w:rPr>
            </w:pPr>
            <w:r>
              <w:rPr>
                <w:sz w:val="24"/>
                <w:szCs w:val="24"/>
              </w:rPr>
              <w:t>4:</w:t>
            </w:r>
          </w:p>
        </w:tc>
        <w:tc>
          <w:tcPr>
            <w:tcW w:w="521" w:type="dxa"/>
          </w:tcPr>
          <w:p w14:paraId="7D174457" w14:textId="77777777" w:rsidR="0011269A" w:rsidRDefault="0011269A" w:rsidP="003D1332">
            <w:pPr>
              <w:pStyle w:val="ListParagraph"/>
              <w:ind w:left="0"/>
              <w:jc w:val="center"/>
              <w:rPr>
                <w:sz w:val="24"/>
                <w:szCs w:val="24"/>
              </w:rPr>
            </w:pPr>
            <w:r>
              <w:rPr>
                <w:sz w:val="24"/>
                <w:szCs w:val="24"/>
              </w:rPr>
              <w:t>5:</w:t>
            </w:r>
          </w:p>
        </w:tc>
        <w:tc>
          <w:tcPr>
            <w:tcW w:w="450" w:type="dxa"/>
          </w:tcPr>
          <w:p w14:paraId="00A5AFA7" w14:textId="77777777" w:rsidR="0011269A" w:rsidRDefault="0011269A" w:rsidP="003D1332">
            <w:pPr>
              <w:pStyle w:val="ListParagraph"/>
              <w:ind w:left="0"/>
              <w:jc w:val="center"/>
              <w:rPr>
                <w:sz w:val="24"/>
                <w:szCs w:val="24"/>
              </w:rPr>
            </w:pPr>
            <w:r>
              <w:rPr>
                <w:sz w:val="24"/>
                <w:szCs w:val="24"/>
              </w:rPr>
              <w:t>6:</w:t>
            </w:r>
          </w:p>
        </w:tc>
        <w:tc>
          <w:tcPr>
            <w:tcW w:w="900" w:type="dxa"/>
          </w:tcPr>
          <w:p w14:paraId="6F503876" w14:textId="77777777" w:rsidR="0011269A" w:rsidRDefault="0011269A" w:rsidP="003D1332">
            <w:pPr>
              <w:pStyle w:val="ListParagraph"/>
              <w:ind w:left="0"/>
              <w:jc w:val="center"/>
              <w:rPr>
                <w:sz w:val="24"/>
                <w:szCs w:val="24"/>
              </w:rPr>
            </w:pPr>
            <w:r>
              <w:rPr>
                <w:sz w:val="24"/>
                <w:szCs w:val="24"/>
              </w:rPr>
              <w:t>7</w:t>
            </w:r>
          </w:p>
        </w:tc>
      </w:tr>
      <w:tr w:rsidR="0011269A" w14:paraId="19034AD8" w14:textId="77777777" w:rsidTr="003D1332">
        <w:tc>
          <w:tcPr>
            <w:tcW w:w="922" w:type="dxa"/>
          </w:tcPr>
          <w:p w14:paraId="688651A3" w14:textId="77777777" w:rsidR="0011269A" w:rsidRPr="002D449C" w:rsidRDefault="0011269A" w:rsidP="003D1332">
            <w:pPr>
              <w:pStyle w:val="ListParagraph"/>
              <w:ind w:left="0"/>
              <w:jc w:val="center"/>
              <w:rPr>
                <w:sz w:val="20"/>
                <w:szCs w:val="20"/>
              </w:rPr>
            </w:pPr>
            <w:r>
              <w:rPr>
                <w:sz w:val="20"/>
                <w:szCs w:val="20"/>
              </w:rPr>
              <w:t>Strongly Disagree</w:t>
            </w:r>
          </w:p>
        </w:tc>
        <w:tc>
          <w:tcPr>
            <w:tcW w:w="545" w:type="dxa"/>
          </w:tcPr>
          <w:p w14:paraId="03F6D986" w14:textId="77777777" w:rsidR="0011269A" w:rsidRPr="002D449C" w:rsidRDefault="0011269A" w:rsidP="003D1332">
            <w:pPr>
              <w:pStyle w:val="ListParagraph"/>
              <w:ind w:left="0"/>
              <w:jc w:val="center"/>
              <w:rPr>
                <w:sz w:val="20"/>
                <w:szCs w:val="20"/>
              </w:rPr>
            </w:pPr>
          </w:p>
        </w:tc>
        <w:tc>
          <w:tcPr>
            <w:tcW w:w="598" w:type="dxa"/>
          </w:tcPr>
          <w:p w14:paraId="30038E19" w14:textId="77777777" w:rsidR="0011269A" w:rsidRPr="002D449C" w:rsidRDefault="0011269A" w:rsidP="003D1332">
            <w:pPr>
              <w:pStyle w:val="ListParagraph"/>
              <w:ind w:left="0"/>
              <w:jc w:val="center"/>
              <w:rPr>
                <w:sz w:val="20"/>
                <w:szCs w:val="20"/>
              </w:rPr>
            </w:pPr>
          </w:p>
        </w:tc>
        <w:tc>
          <w:tcPr>
            <w:tcW w:w="829" w:type="dxa"/>
          </w:tcPr>
          <w:p w14:paraId="136F1333" w14:textId="77777777" w:rsidR="0011269A" w:rsidRPr="002D449C" w:rsidRDefault="0011269A" w:rsidP="003D1332">
            <w:pPr>
              <w:pStyle w:val="ListParagraph"/>
              <w:ind w:left="0"/>
              <w:jc w:val="center"/>
              <w:rPr>
                <w:sz w:val="20"/>
                <w:szCs w:val="20"/>
              </w:rPr>
            </w:pPr>
            <w:r>
              <w:rPr>
                <w:sz w:val="20"/>
                <w:szCs w:val="20"/>
              </w:rPr>
              <w:t>Neutral</w:t>
            </w:r>
          </w:p>
        </w:tc>
        <w:tc>
          <w:tcPr>
            <w:tcW w:w="521" w:type="dxa"/>
          </w:tcPr>
          <w:p w14:paraId="27405542" w14:textId="77777777" w:rsidR="0011269A" w:rsidRPr="002D449C" w:rsidRDefault="0011269A" w:rsidP="003D1332">
            <w:pPr>
              <w:pStyle w:val="ListParagraph"/>
              <w:ind w:left="0"/>
              <w:jc w:val="center"/>
              <w:rPr>
                <w:sz w:val="20"/>
                <w:szCs w:val="20"/>
              </w:rPr>
            </w:pPr>
          </w:p>
        </w:tc>
        <w:tc>
          <w:tcPr>
            <w:tcW w:w="450" w:type="dxa"/>
          </w:tcPr>
          <w:p w14:paraId="6A1394A0" w14:textId="77777777" w:rsidR="0011269A" w:rsidRPr="002D449C" w:rsidRDefault="0011269A" w:rsidP="003D1332">
            <w:pPr>
              <w:pStyle w:val="ListParagraph"/>
              <w:ind w:left="0"/>
              <w:jc w:val="center"/>
              <w:rPr>
                <w:sz w:val="20"/>
                <w:szCs w:val="20"/>
              </w:rPr>
            </w:pPr>
          </w:p>
        </w:tc>
        <w:tc>
          <w:tcPr>
            <w:tcW w:w="900" w:type="dxa"/>
          </w:tcPr>
          <w:p w14:paraId="0C399B30" w14:textId="77777777" w:rsidR="0011269A" w:rsidRPr="002D449C" w:rsidRDefault="0011269A" w:rsidP="003D1332">
            <w:pPr>
              <w:pStyle w:val="ListParagraph"/>
              <w:ind w:left="0"/>
              <w:jc w:val="center"/>
              <w:rPr>
                <w:sz w:val="20"/>
                <w:szCs w:val="20"/>
              </w:rPr>
            </w:pPr>
            <w:r>
              <w:rPr>
                <w:sz w:val="20"/>
                <w:szCs w:val="20"/>
              </w:rPr>
              <w:t>Strongly Agree</w:t>
            </w:r>
          </w:p>
        </w:tc>
      </w:tr>
    </w:tbl>
    <w:p w14:paraId="011A7F66" w14:textId="77777777" w:rsidR="00A75AF2" w:rsidRDefault="00A75AF2" w:rsidP="00A75AF2">
      <w:pPr>
        <w:spacing w:after="0"/>
      </w:pPr>
    </w:p>
    <w:p w14:paraId="73D5FD58" w14:textId="7A0207A1" w:rsidR="00FB2629" w:rsidRDefault="002626ED" w:rsidP="00FB2629">
      <w:pPr>
        <w:spacing w:after="0"/>
      </w:pPr>
      <w:r>
        <w:t>20</w:t>
      </w:r>
      <w:r w:rsidR="0011269A">
        <w:t>.</w:t>
      </w:r>
      <w:r w:rsidR="00FB2629">
        <w:t xml:space="preserve">  Provider</w:t>
      </w:r>
      <w:r w:rsidR="00125135">
        <w:t>s</w:t>
      </w:r>
      <w:r w:rsidR="00FB2629">
        <w:t xml:space="preserve"> were </w:t>
      </w:r>
      <w:r w:rsidR="00821A6E">
        <w:t xml:space="preserve">receptive </w:t>
      </w:r>
      <w:r w:rsidR="00FB2629">
        <w:t xml:space="preserve">to receiving and discussing the </w:t>
      </w:r>
      <w:r w:rsidR="00E22560">
        <w:t>dashboard</w:t>
      </w:r>
      <w:r w:rsidR="00FB2629">
        <w:t xml:space="preserve"> reports</w:t>
      </w:r>
      <w:r w:rsidR="00145257">
        <w:t xml:space="preserve">. </w:t>
      </w:r>
      <w:r w:rsidR="00145257">
        <w:rPr>
          <w:b/>
          <w:sz w:val="24"/>
          <w:szCs w:val="24"/>
        </w:rPr>
        <w:t>Please circle a number below.</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11269A" w:rsidRPr="0011269A" w14:paraId="6C030166" w14:textId="0498AE36" w:rsidTr="003D1332">
        <w:tc>
          <w:tcPr>
            <w:tcW w:w="922" w:type="dxa"/>
          </w:tcPr>
          <w:p w14:paraId="7BC9C0F2" w14:textId="77777777" w:rsidR="0011269A" w:rsidRPr="0011269A" w:rsidRDefault="0011269A" w:rsidP="0011269A">
            <w:pPr>
              <w:spacing w:after="160" w:line="259" w:lineRule="auto"/>
              <w:contextualSpacing/>
              <w:jc w:val="center"/>
              <w:rPr>
                <w:sz w:val="24"/>
                <w:szCs w:val="24"/>
              </w:rPr>
            </w:pPr>
            <w:r w:rsidRPr="0011269A">
              <w:rPr>
                <w:sz w:val="24"/>
                <w:szCs w:val="24"/>
              </w:rPr>
              <w:t>1:</w:t>
            </w:r>
          </w:p>
        </w:tc>
        <w:tc>
          <w:tcPr>
            <w:tcW w:w="545" w:type="dxa"/>
          </w:tcPr>
          <w:p w14:paraId="05FBFC07" w14:textId="77777777" w:rsidR="0011269A" w:rsidRPr="0011269A" w:rsidRDefault="0011269A" w:rsidP="0011269A">
            <w:pPr>
              <w:spacing w:after="160" w:line="259" w:lineRule="auto"/>
              <w:contextualSpacing/>
              <w:jc w:val="center"/>
              <w:rPr>
                <w:sz w:val="24"/>
                <w:szCs w:val="24"/>
              </w:rPr>
            </w:pPr>
            <w:r w:rsidRPr="0011269A">
              <w:rPr>
                <w:sz w:val="24"/>
                <w:szCs w:val="24"/>
              </w:rPr>
              <w:t>2:</w:t>
            </w:r>
          </w:p>
        </w:tc>
        <w:tc>
          <w:tcPr>
            <w:tcW w:w="598" w:type="dxa"/>
          </w:tcPr>
          <w:p w14:paraId="2F00529D" w14:textId="77777777" w:rsidR="0011269A" w:rsidRPr="0011269A" w:rsidRDefault="0011269A" w:rsidP="0011269A">
            <w:pPr>
              <w:spacing w:after="160" w:line="259" w:lineRule="auto"/>
              <w:contextualSpacing/>
              <w:jc w:val="center"/>
              <w:rPr>
                <w:sz w:val="24"/>
                <w:szCs w:val="24"/>
              </w:rPr>
            </w:pPr>
            <w:r w:rsidRPr="0011269A">
              <w:rPr>
                <w:sz w:val="24"/>
                <w:szCs w:val="24"/>
              </w:rPr>
              <w:t>3:</w:t>
            </w:r>
          </w:p>
        </w:tc>
        <w:tc>
          <w:tcPr>
            <w:tcW w:w="829" w:type="dxa"/>
          </w:tcPr>
          <w:p w14:paraId="3A6E221C" w14:textId="77777777" w:rsidR="0011269A" w:rsidRPr="0011269A" w:rsidRDefault="0011269A" w:rsidP="0011269A">
            <w:pPr>
              <w:spacing w:after="160" w:line="259" w:lineRule="auto"/>
              <w:contextualSpacing/>
              <w:jc w:val="center"/>
              <w:rPr>
                <w:sz w:val="24"/>
                <w:szCs w:val="24"/>
              </w:rPr>
            </w:pPr>
            <w:r w:rsidRPr="0011269A">
              <w:rPr>
                <w:sz w:val="24"/>
                <w:szCs w:val="24"/>
              </w:rPr>
              <w:t>4:</w:t>
            </w:r>
          </w:p>
        </w:tc>
        <w:tc>
          <w:tcPr>
            <w:tcW w:w="521" w:type="dxa"/>
          </w:tcPr>
          <w:p w14:paraId="2E1F542E" w14:textId="77777777" w:rsidR="0011269A" w:rsidRPr="0011269A" w:rsidRDefault="0011269A" w:rsidP="0011269A">
            <w:pPr>
              <w:spacing w:after="160" w:line="259" w:lineRule="auto"/>
              <w:contextualSpacing/>
              <w:jc w:val="center"/>
              <w:rPr>
                <w:sz w:val="24"/>
                <w:szCs w:val="24"/>
              </w:rPr>
            </w:pPr>
            <w:r w:rsidRPr="0011269A">
              <w:rPr>
                <w:sz w:val="24"/>
                <w:szCs w:val="24"/>
              </w:rPr>
              <w:t>5:</w:t>
            </w:r>
          </w:p>
        </w:tc>
        <w:tc>
          <w:tcPr>
            <w:tcW w:w="450" w:type="dxa"/>
          </w:tcPr>
          <w:p w14:paraId="02ED318C" w14:textId="77777777" w:rsidR="0011269A" w:rsidRPr="0011269A" w:rsidRDefault="0011269A" w:rsidP="0011269A">
            <w:pPr>
              <w:spacing w:after="160" w:line="259" w:lineRule="auto"/>
              <w:contextualSpacing/>
              <w:jc w:val="center"/>
              <w:rPr>
                <w:sz w:val="24"/>
                <w:szCs w:val="24"/>
              </w:rPr>
            </w:pPr>
            <w:r w:rsidRPr="0011269A">
              <w:rPr>
                <w:sz w:val="24"/>
                <w:szCs w:val="24"/>
              </w:rPr>
              <w:t>6:</w:t>
            </w:r>
          </w:p>
        </w:tc>
        <w:tc>
          <w:tcPr>
            <w:tcW w:w="900" w:type="dxa"/>
          </w:tcPr>
          <w:p w14:paraId="60926A40" w14:textId="77777777" w:rsidR="0011269A" w:rsidRPr="0011269A" w:rsidRDefault="0011269A" w:rsidP="0011269A">
            <w:pPr>
              <w:spacing w:after="160" w:line="259" w:lineRule="auto"/>
              <w:contextualSpacing/>
              <w:jc w:val="center"/>
              <w:rPr>
                <w:sz w:val="24"/>
                <w:szCs w:val="24"/>
              </w:rPr>
            </w:pPr>
            <w:r w:rsidRPr="0011269A">
              <w:rPr>
                <w:sz w:val="24"/>
                <w:szCs w:val="24"/>
              </w:rPr>
              <w:t>7</w:t>
            </w:r>
          </w:p>
        </w:tc>
        <w:tc>
          <w:tcPr>
            <w:tcW w:w="900" w:type="dxa"/>
          </w:tcPr>
          <w:p w14:paraId="705FEFDB" w14:textId="77777777" w:rsidR="0011269A" w:rsidRPr="0011269A" w:rsidRDefault="0011269A" w:rsidP="0011269A">
            <w:pPr>
              <w:contextualSpacing/>
              <w:jc w:val="center"/>
              <w:rPr>
                <w:sz w:val="24"/>
                <w:szCs w:val="24"/>
              </w:rPr>
            </w:pPr>
          </w:p>
        </w:tc>
      </w:tr>
      <w:tr w:rsidR="0011269A" w:rsidRPr="0011269A" w14:paraId="3FEA6330" w14:textId="2B81A523" w:rsidTr="003D1332">
        <w:tc>
          <w:tcPr>
            <w:tcW w:w="922" w:type="dxa"/>
          </w:tcPr>
          <w:p w14:paraId="4A59A954" w14:textId="77777777" w:rsidR="0011269A" w:rsidRPr="0011269A" w:rsidRDefault="0011269A" w:rsidP="0011269A">
            <w:pPr>
              <w:spacing w:after="160" w:line="259" w:lineRule="auto"/>
              <w:contextualSpacing/>
              <w:jc w:val="center"/>
              <w:rPr>
                <w:sz w:val="20"/>
                <w:szCs w:val="20"/>
              </w:rPr>
            </w:pPr>
            <w:r w:rsidRPr="0011269A">
              <w:rPr>
                <w:sz w:val="20"/>
                <w:szCs w:val="20"/>
              </w:rPr>
              <w:t>Strongly Disagree</w:t>
            </w:r>
          </w:p>
        </w:tc>
        <w:tc>
          <w:tcPr>
            <w:tcW w:w="545" w:type="dxa"/>
          </w:tcPr>
          <w:p w14:paraId="6CC1DE58" w14:textId="77777777" w:rsidR="0011269A" w:rsidRPr="0011269A" w:rsidRDefault="0011269A" w:rsidP="0011269A">
            <w:pPr>
              <w:spacing w:after="160" w:line="259" w:lineRule="auto"/>
              <w:contextualSpacing/>
              <w:jc w:val="center"/>
              <w:rPr>
                <w:sz w:val="20"/>
                <w:szCs w:val="20"/>
              </w:rPr>
            </w:pPr>
          </w:p>
        </w:tc>
        <w:tc>
          <w:tcPr>
            <w:tcW w:w="598" w:type="dxa"/>
          </w:tcPr>
          <w:p w14:paraId="647BC636" w14:textId="77777777" w:rsidR="0011269A" w:rsidRPr="0011269A" w:rsidRDefault="0011269A" w:rsidP="0011269A">
            <w:pPr>
              <w:spacing w:after="160" w:line="259" w:lineRule="auto"/>
              <w:contextualSpacing/>
              <w:jc w:val="center"/>
              <w:rPr>
                <w:sz w:val="20"/>
                <w:szCs w:val="20"/>
              </w:rPr>
            </w:pPr>
          </w:p>
        </w:tc>
        <w:tc>
          <w:tcPr>
            <w:tcW w:w="829" w:type="dxa"/>
          </w:tcPr>
          <w:p w14:paraId="7B6FE359" w14:textId="77777777" w:rsidR="0011269A" w:rsidRPr="0011269A" w:rsidRDefault="0011269A" w:rsidP="0011269A">
            <w:pPr>
              <w:spacing w:after="160" w:line="259" w:lineRule="auto"/>
              <w:contextualSpacing/>
              <w:jc w:val="center"/>
              <w:rPr>
                <w:sz w:val="20"/>
                <w:szCs w:val="20"/>
              </w:rPr>
            </w:pPr>
            <w:r w:rsidRPr="0011269A">
              <w:rPr>
                <w:sz w:val="20"/>
                <w:szCs w:val="20"/>
              </w:rPr>
              <w:t>Neutral</w:t>
            </w:r>
          </w:p>
        </w:tc>
        <w:tc>
          <w:tcPr>
            <w:tcW w:w="521" w:type="dxa"/>
          </w:tcPr>
          <w:p w14:paraId="0E71D674" w14:textId="77777777" w:rsidR="0011269A" w:rsidRPr="0011269A" w:rsidRDefault="0011269A" w:rsidP="0011269A">
            <w:pPr>
              <w:spacing w:after="160" w:line="259" w:lineRule="auto"/>
              <w:contextualSpacing/>
              <w:jc w:val="center"/>
              <w:rPr>
                <w:sz w:val="20"/>
                <w:szCs w:val="20"/>
              </w:rPr>
            </w:pPr>
          </w:p>
        </w:tc>
        <w:tc>
          <w:tcPr>
            <w:tcW w:w="450" w:type="dxa"/>
          </w:tcPr>
          <w:p w14:paraId="403CE334" w14:textId="77777777" w:rsidR="0011269A" w:rsidRPr="0011269A" w:rsidRDefault="0011269A" w:rsidP="0011269A">
            <w:pPr>
              <w:spacing w:after="160" w:line="259" w:lineRule="auto"/>
              <w:contextualSpacing/>
              <w:jc w:val="center"/>
              <w:rPr>
                <w:sz w:val="20"/>
                <w:szCs w:val="20"/>
              </w:rPr>
            </w:pPr>
          </w:p>
        </w:tc>
        <w:tc>
          <w:tcPr>
            <w:tcW w:w="900" w:type="dxa"/>
          </w:tcPr>
          <w:p w14:paraId="7AE50B2B" w14:textId="77777777" w:rsidR="0011269A" w:rsidRPr="0011269A" w:rsidRDefault="0011269A" w:rsidP="0011269A">
            <w:pPr>
              <w:spacing w:after="160" w:line="259" w:lineRule="auto"/>
              <w:contextualSpacing/>
              <w:jc w:val="center"/>
              <w:rPr>
                <w:sz w:val="20"/>
                <w:szCs w:val="20"/>
              </w:rPr>
            </w:pPr>
            <w:r w:rsidRPr="0011269A">
              <w:rPr>
                <w:sz w:val="20"/>
                <w:szCs w:val="20"/>
              </w:rPr>
              <w:t>Strongly Agree</w:t>
            </w:r>
          </w:p>
        </w:tc>
        <w:tc>
          <w:tcPr>
            <w:tcW w:w="900" w:type="dxa"/>
          </w:tcPr>
          <w:p w14:paraId="27A8FDDE" w14:textId="77777777" w:rsidR="0011269A" w:rsidRPr="0011269A" w:rsidRDefault="0011269A" w:rsidP="0011269A">
            <w:pPr>
              <w:contextualSpacing/>
              <w:jc w:val="center"/>
              <w:rPr>
                <w:sz w:val="20"/>
                <w:szCs w:val="20"/>
              </w:rPr>
            </w:pPr>
          </w:p>
        </w:tc>
      </w:tr>
    </w:tbl>
    <w:p w14:paraId="709629A5" w14:textId="2E46F948" w:rsidR="00A75AF2" w:rsidRDefault="00A75AF2" w:rsidP="00A75AF2"/>
    <w:p w14:paraId="4E235041" w14:textId="77777777" w:rsidR="00145257" w:rsidRDefault="002626ED" w:rsidP="00125135">
      <w:pPr>
        <w:rPr>
          <w:b/>
        </w:rPr>
      </w:pPr>
      <w:r w:rsidRPr="0091672F">
        <w:t>21</w:t>
      </w:r>
      <w:r w:rsidR="00125135" w:rsidRPr="0091672F">
        <w:t>.</w:t>
      </w:r>
      <w:r w:rsidR="00125135">
        <w:rPr>
          <w:b/>
        </w:rPr>
        <w:t xml:space="preserve"> </w:t>
      </w:r>
      <w:r w:rsidR="00125135">
        <w:t xml:space="preserve">How much time did you spend </w:t>
      </w:r>
      <w:r w:rsidR="00D74DA9">
        <w:t>discussing</w:t>
      </w:r>
      <w:r w:rsidR="00125135">
        <w:t xml:space="preserve">/or disseminating reports </w:t>
      </w:r>
      <w:r w:rsidR="00D473AD">
        <w:rPr>
          <w:b/>
        </w:rPr>
        <w:t>in aggregate</w:t>
      </w:r>
      <w:r w:rsidR="00D473AD" w:rsidRPr="00D473AD">
        <w:rPr>
          <w:b/>
        </w:rPr>
        <w:t xml:space="preserve"> </w:t>
      </w:r>
      <w:r w:rsidR="00D473AD">
        <w:rPr>
          <w:b/>
        </w:rPr>
        <w:t xml:space="preserve">for </w:t>
      </w:r>
      <w:r w:rsidR="00D473AD" w:rsidRPr="00D473AD">
        <w:rPr>
          <w:b/>
        </w:rPr>
        <w:t>the providers</w:t>
      </w:r>
      <w:r w:rsidR="00125135">
        <w:t xml:space="preserve"> </w:t>
      </w:r>
      <w:r w:rsidR="00E17F50">
        <w:t>within your clinic</w:t>
      </w:r>
      <w:r w:rsidR="00D74DA9">
        <w:t>.</w:t>
      </w:r>
      <w:r w:rsidR="00E17F50">
        <w:t xml:space="preserve"> </w:t>
      </w:r>
      <w:r w:rsidR="00125135" w:rsidRPr="0011269A">
        <w:rPr>
          <w:b/>
        </w:rPr>
        <w:t xml:space="preserve"> </w:t>
      </w:r>
    </w:p>
    <w:p w14:paraId="02BF924A" w14:textId="24F3AD9A" w:rsidR="007F31C6" w:rsidRPr="0091672F" w:rsidRDefault="00145257" w:rsidP="0091672F">
      <w:pPr>
        <w:spacing w:after="0"/>
        <w:rPr>
          <w:sz w:val="24"/>
          <w:szCs w:val="24"/>
        </w:rPr>
      </w:pPr>
      <w:r w:rsidRPr="000E7EDA">
        <w:rPr>
          <w:sz w:val="24"/>
          <w:szCs w:val="24"/>
        </w:rPr>
        <w:t>________</w:t>
      </w:r>
      <w:r>
        <w:rPr>
          <w:sz w:val="24"/>
          <w:szCs w:val="24"/>
        </w:rPr>
        <w:t xml:space="preserve"> </w:t>
      </w:r>
      <w:r w:rsidR="00125135">
        <w:t xml:space="preserve">Hours per </w:t>
      </w:r>
      <w:r w:rsidR="007F31C6">
        <w:t>clinic audit/feedback event</w:t>
      </w:r>
      <w:r w:rsidR="00DE3D7C">
        <w:tab/>
      </w:r>
      <w:r w:rsidR="00DE3D7C">
        <w:tab/>
      </w:r>
      <w:r w:rsidR="00E17F50" w:rsidRPr="0048692B">
        <w:rPr>
          <w:rFonts w:ascii="Wingdings" w:hAnsi="Wingdings" w:cs="Wingdings"/>
        </w:rPr>
        <w:t></w:t>
      </w:r>
      <w:r w:rsidR="00E17F50">
        <w:t>Not applicable</w:t>
      </w:r>
    </w:p>
    <w:p w14:paraId="0710C2CE" w14:textId="2B15DB2B" w:rsidR="00145257" w:rsidRDefault="00145257" w:rsidP="0011269A">
      <w:pPr>
        <w:spacing w:after="0"/>
        <w:rPr>
          <w:b/>
          <w:i/>
          <w:sz w:val="24"/>
          <w:szCs w:val="24"/>
        </w:rPr>
      </w:pPr>
    </w:p>
    <w:p w14:paraId="0085D49F" w14:textId="77777777" w:rsidR="00D879DA" w:rsidRDefault="00D879DA" w:rsidP="0011269A">
      <w:pPr>
        <w:spacing w:after="0"/>
        <w:rPr>
          <w:b/>
          <w:i/>
          <w:sz w:val="24"/>
          <w:szCs w:val="24"/>
        </w:rPr>
      </w:pPr>
    </w:p>
    <w:p w14:paraId="352DFF61" w14:textId="18F3F2E6" w:rsidR="00B851D2" w:rsidRPr="00125135" w:rsidRDefault="00CB6193" w:rsidP="0011269A">
      <w:pPr>
        <w:spacing w:after="0"/>
        <w:rPr>
          <w:b/>
          <w:i/>
          <w:sz w:val="24"/>
          <w:szCs w:val="24"/>
        </w:rPr>
      </w:pPr>
      <w:r w:rsidRPr="00125135">
        <w:rPr>
          <w:b/>
          <w:i/>
          <w:sz w:val="24"/>
          <w:szCs w:val="24"/>
        </w:rPr>
        <w:t>Academic Detailing Training</w:t>
      </w:r>
      <w:r w:rsidR="009633AB" w:rsidRPr="00125135">
        <w:rPr>
          <w:b/>
          <w:i/>
          <w:sz w:val="24"/>
          <w:szCs w:val="24"/>
        </w:rPr>
        <w:t xml:space="preserve"> &amp; Academic Detailing Sessions</w:t>
      </w:r>
    </w:p>
    <w:p w14:paraId="7C45DCBC" w14:textId="3357C0F1" w:rsidR="00B851D2" w:rsidRPr="0091672F" w:rsidRDefault="00B851D2" w:rsidP="00B851D2">
      <w:pPr>
        <w:rPr>
          <w:b/>
        </w:rPr>
      </w:pPr>
      <w:r w:rsidRPr="0091672F">
        <w:rPr>
          <w:b/>
          <w:sz w:val="24"/>
          <w:szCs w:val="24"/>
        </w:rPr>
        <w:t xml:space="preserve">Academic detailing visits consisted of personalized one-on-one or small group educational sessions to discuss antibiotic prescribing for ARIs. </w:t>
      </w:r>
    </w:p>
    <w:p w14:paraId="6338AD8B" w14:textId="2AF8A857" w:rsidR="00CB6193" w:rsidRDefault="002626ED" w:rsidP="0011269A">
      <w:pPr>
        <w:spacing w:after="0"/>
      </w:pPr>
      <w:r>
        <w:t>22</w:t>
      </w:r>
      <w:r w:rsidR="00CB6193">
        <w:t xml:space="preserve">. I </w:t>
      </w:r>
      <w:r w:rsidR="00A968B9">
        <w:t xml:space="preserve">facilitated </w:t>
      </w:r>
      <w:r w:rsidR="00CB6193">
        <w:t xml:space="preserve">academic detailing to providers </w:t>
      </w:r>
      <w:r w:rsidR="00FB2629">
        <w:t>within a study</w:t>
      </w:r>
      <w:r w:rsidR="00CB6193">
        <w:t xml:space="preserve"> clinic concerning ARI management.</w:t>
      </w:r>
    </w:p>
    <w:p w14:paraId="1066993F" w14:textId="46F3A91F" w:rsidR="00CB6193" w:rsidRDefault="00B316E1" w:rsidP="00CB6193">
      <w:pPr>
        <w:rPr>
          <w:b/>
          <w:color w:val="000000" w:themeColor="text1"/>
        </w:rPr>
      </w:pPr>
      <w:r w:rsidRPr="0048692B">
        <w:rPr>
          <w:rFonts w:ascii="Wingdings" w:hAnsi="Wingdings" w:cs="Wingdings"/>
        </w:rPr>
        <w:t></w:t>
      </w:r>
      <w:r w:rsidR="00CB6193">
        <w:t xml:space="preserve">Yes  </w:t>
      </w:r>
      <w:r w:rsidRPr="0048692B">
        <w:rPr>
          <w:rFonts w:ascii="Wingdings" w:hAnsi="Wingdings" w:cs="Wingdings"/>
        </w:rPr>
        <w:t></w:t>
      </w:r>
      <w:r w:rsidR="00CB6193">
        <w:t xml:space="preserve">No </w:t>
      </w:r>
      <w:r w:rsidR="00CB6193" w:rsidRPr="009633AB">
        <w:rPr>
          <w:b/>
          <w:color w:val="000000" w:themeColor="text1"/>
        </w:rPr>
        <w:t xml:space="preserve">(If no skip questions </w:t>
      </w:r>
      <w:r w:rsidR="002626ED">
        <w:rPr>
          <w:b/>
          <w:color w:val="000000" w:themeColor="text1"/>
        </w:rPr>
        <w:t>23-26</w:t>
      </w:r>
      <w:r w:rsidR="00CB6193" w:rsidRPr="009633AB">
        <w:rPr>
          <w:b/>
          <w:color w:val="000000" w:themeColor="text1"/>
        </w:rPr>
        <w:t>)</w:t>
      </w:r>
    </w:p>
    <w:p w14:paraId="0CABD3B2" w14:textId="77777777" w:rsidR="00D879DA" w:rsidRDefault="00D879DA" w:rsidP="00CB6193"/>
    <w:p w14:paraId="7BF4EB74" w14:textId="61D401DA" w:rsidR="00E32DA4" w:rsidRDefault="002626ED" w:rsidP="00E32DA4">
      <w:pPr>
        <w:spacing w:after="0"/>
      </w:pPr>
      <w:r>
        <w:t>23</w:t>
      </w:r>
      <w:r w:rsidR="008C5566">
        <w:t>.</w:t>
      </w:r>
      <w:r w:rsidR="00E17F50">
        <w:t>It was difficult to</w:t>
      </w:r>
      <w:r w:rsidR="00E32DA4">
        <w:t xml:space="preserve"> </w:t>
      </w:r>
      <w:r w:rsidR="00A968B9">
        <w:t xml:space="preserve">facilitate </w:t>
      </w:r>
      <w:r w:rsidR="00E32DA4">
        <w:t>schedul</w:t>
      </w:r>
      <w:r w:rsidR="00A968B9">
        <w:t>ing</w:t>
      </w:r>
      <w:r w:rsidR="00E32DA4">
        <w:t xml:space="preserve"> a time to meet with providers for a one-on-one meeting</w:t>
      </w:r>
      <w:r w:rsidR="00A968B9">
        <w:t xml:space="preserve"> with the antimicrobial steward</w:t>
      </w:r>
      <w:r w:rsidR="00DE3D7C">
        <w:t>.</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11269A" w:rsidRPr="0011269A" w14:paraId="326F35E1" w14:textId="77777777" w:rsidTr="003D1332">
        <w:tc>
          <w:tcPr>
            <w:tcW w:w="922" w:type="dxa"/>
          </w:tcPr>
          <w:p w14:paraId="7131D6EC" w14:textId="77777777" w:rsidR="0011269A" w:rsidRPr="0011269A" w:rsidRDefault="0011269A" w:rsidP="003D1332">
            <w:pPr>
              <w:spacing w:after="160" w:line="259" w:lineRule="auto"/>
              <w:contextualSpacing/>
              <w:jc w:val="center"/>
              <w:rPr>
                <w:sz w:val="24"/>
                <w:szCs w:val="24"/>
              </w:rPr>
            </w:pPr>
            <w:r w:rsidRPr="0011269A">
              <w:rPr>
                <w:sz w:val="24"/>
                <w:szCs w:val="24"/>
              </w:rPr>
              <w:t>1:</w:t>
            </w:r>
          </w:p>
        </w:tc>
        <w:tc>
          <w:tcPr>
            <w:tcW w:w="545" w:type="dxa"/>
          </w:tcPr>
          <w:p w14:paraId="200F15A5" w14:textId="77777777" w:rsidR="0011269A" w:rsidRPr="0011269A" w:rsidRDefault="0011269A" w:rsidP="003D1332">
            <w:pPr>
              <w:spacing w:after="160" w:line="259" w:lineRule="auto"/>
              <w:contextualSpacing/>
              <w:jc w:val="center"/>
              <w:rPr>
                <w:sz w:val="24"/>
                <w:szCs w:val="24"/>
              </w:rPr>
            </w:pPr>
            <w:r w:rsidRPr="0011269A">
              <w:rPr>
                <w:sz w:val="24"/>
                <w:szCs w:val="24"/>
              </w:rPr>
              <w:t>2:</w:t>
            </w:r>
          </w:p>
        </w:tc>
        <w:tc>
          <w:tcPr>
            <w:tcW w:w="598" w:type="dxa"/>
          </w:tcPr>
          <w:p w14:paraId="7DBE22CB" w14:textId="77777777" w:rsidR="0011269A" w:rsidRPr="0011269A" w:rsidRDefault="0011269A" w:rsidP="003D1332">
            <w:pPr>
              <w:spacing w:after="160" w:line="259" w:lineRule="auto"/>
              <w:contextualSpacing/>
              <w:jc w:val="center"/>
              <w:rPr>
                <w:sz w:val="24"/>
                <w:szCs w:val="24"/>
              </w:rPr>
            </w:pPr>
            <w:r w:rsidRPr="0011269A">
              <w:rPr>
                <w:sz w:val="24"/>
                <w:szCs w:val="24"/>
              </w:rPr>
              <w:t>3:</w:t>
            </w:r>
          </w:p>
        </w:tc>
        <w:tc>
          <w:tcPr>
            <w:tcW w:w="829" w:type="dxa"/>
          </w:tcPr>
          <w:p w14:paraId="0249CD5F" w14:textId="77777777" w:rsidR="0011269A" w:rsidRPr="0011269A" w:rsidRDefault="0011269A" w:rsidP="003D1332">
            <w:pPr>
              <w:spacing w:after="160" w:line="259" w:lineRule="auto"/>
              <w:contextualSpacing/>
              <w:jc w:val="center"/>
              <w:rPr>
                <w:sz w:val="24"/>
                <w:szCs w:val="24"/>
              </w:rPr>
            </w:pPr>
            <w:r w:rsidRPr="0011269A">
              <w:rPr>
                <w:sz w:val="24"/>
                <w:szCs w:val="24"/>
              </w:rPr>
              <w:t>4:</w:t>
            </w:r>
          </w:p>
        </w:tc>
        <w:tc>
          <w:tcPr>
            <w:tcW w:w="521" w:type="dxa"/>
          </w:tcPr>
          <w:p w14:paraId="6458604B" w14:textId="77777777" w:rsidR="0011269A" w:rsidRPr="0011269A" w:rsidRDefault="0011269A" w:rsidP="003D1332">
            <w:pPr>
              <w:spacing w:after="160" w:line="259" w:lineRule="auto"/>
              <w:contextualSpacing/>
              <w:jc w:val="center"/>
              <w:rPr>
                <w:sz w:val="24"/>
                <w:szCs w:val="24"/>
              </w:rPr>
            </w:pPr>
            <w:r w:rsidRPr="0011269A">
              <w:rPr>
                <w:sz w:val="24"/>
                <w:szCs w:val="24"/>
              </w:rPr>
              <w:t>5:</w:t>
            </w:r>
          </w:p>
        </w:tc>
        <w:tc>
          <w:tcPr>
            <w:tcW w:w="450" w:type="dxa"/>
          </w:tcPr>
          <w:p w14:paraId="2D731296" w14:textId="77777777" w:rsidR="0011269A" w:rsidRPr="0011269A" w:rsidRDefault="0011269A" w:rsidP="003D1332">
            <w:pPr>
              <w:spacing w:after="160" w:line="259" w:lineRule="auto"/>
              <w:contextualSpacing/>
              <w:jc w:val="center"/>
              <w:rPr>
                <w:sz w:val="24"/>
                <w:szCs w:val="24"/>
              </w:rPr>
            </w:pPr>
            <w:r w:rsidRPr="0011269A">
              <w:rPr>
                <w:sz w:val="24"/>
                <w:szCs w:val="24"/>
              </w:rPr>
              <w:t>6:</w:t>
            </w:r>
          </w:p>
        </w:tc>
        <w:tc>
          <w:tcPr>
            <w:tcW w:w="900" w:type="dxa"/>
          </w:tcPr>
          <w:p w14:paraId="329CE035" w14:textId="77777777" w:rsidR="0011269A" w:rsidRPr="0011269A" w:rsidRDefault="0011269A" w:rsidP="003D1332">
            <w:pPr>
              <w:spacing w:after="160" w:line="259" w:lineRule="auto"/>
              <w:contextualSpacing/>
              <w:jc w:val="center"/>
              <w:rPr>
                <w:sz w:val="24"/>
                <w:szCs w:val="24"/>
              </w:rPr>
            </w:pPr>
            <w:r w:rsidRPr="0011269A">
              <w:rPr>
                <w:sz w:val="24"/>
                <w:szCs w:val="24"/>
              </w:rPr>
              <w:t>7</w:t>
            </w:r>
          </w:p>
        </w:tc>
        <w:tc>
          <w:tcPr>
            <w:tcW w:w="900" w:type="dxa"/>
          </w:tcPr>
          <w:p w14:paraId="47521151" w14:textId="77777777" w:rsidR="0011269A" w:rsidRPr="0011269A" w:rsidRDefault="0011269A" w:rsidP="003D1332">
            <w:pPr>
              <w:contextualSpacing/>
              <w:jc w:val="center"/>
              <w:rPr>
                <w:sz w:val="24"/>
                <w:szCs w:val="24"/>
              </w:rPr>
            </w:pPr>
          </w:p>
        </w:tc>
      </w:tr>
      <w:tr w:rsidR="0011269A" w:rsidRPr="0011269A" w14:paraId="2D7F2592" w14:textId="77777777" w:rsidTr="003D1332">
        <w:tc>
          <w:tcPr>
            <w:tcW w:w="922" w:type="dxa"/>
          </w:tcPr>
          <w:p w14:paraId="6F72D054" w14:textId="77777777" w:rsidR="0011269A" w:rsidRPr="0011269A" w:rsidRDefault="0011269A" w:rsidP="003D1332">
            <w:pPr>
              <w:spacing w:after="160" w:line="259" w:lineRule="auto"/>
              <w:contextualSpacing/>
              <w:jc w:val="center"/>
              <w:rPr>
                <w:sz w:val="20"/>
                <w:szCs w:val="20"/>
              </w:rPr>
            </w:pPr>
            <w:r w:rsidRPr="0011269A">
              <w:rPr>
                <w:sz w:val="20"/>
                <w:szCs w:val="20"/>
              </w:rPr>
              <w:t>Strongly Disagree</w:t>
            </w:r>
          </w:p>
        </w:tc>
        <w:tc>
          <w:tcPr>
            <w:tcW w:w="545" w:type="dxa"/>
          </w:tcPr>
          <w:p w14:paraId="22AF0D52" w14:textId="77777777" w:rsidR="0011269A" w:rsidRPr="0011269A" w:rsidRDefault="0011269A" w:rsidP="003D1332">
            <w:pPr>
              <w:spacing w:after="160" w:line="259" w:lineRule="auto"/>
              <w:contextualSpacing/>
              <w:jc w:val="center"/>
              <w:rPr>
                <w:sz w:val="20"/>
                <w:szCs w:val="20"/>
              </w:rPr>
            </w:pPr>
          </w:p>
        </w:tc>
        <w:tc>
          <w:tcPr>
            <w:tcW w:w="598" w:type="dxa"/>
          </w:tcPr>
          <w:p w14:paraId="309EBE5C" w14:textId="77777777" w:rsidR="0011269A" w:rsidRPr="0011269A" w:rsidRDefault="0011269A" w:rsidP="003D1332">
            <w:pPr>
              <w:spacing w:after="160" w:line="259" w:lineRule="auto"/>
              <w:contextualSpacing/>
              <w:jc w:val="center"/>
              <w:rPr>
                <w:sz w:val="20"/>
                <w:szCs w:val="20"/>
              </w:rPr>
            </w:pPr>
          </w:p>
        </w:tc>
        <w:tc>
          <w:tcPr>
            <w:tcW w:w="829" w:type="dxa"/>
          </w:tcPr>
          <w:p w14:paraId="54F99268" w14:textId="77777777" w:rsidR="0011269A" w:rsidRPr="0011269A" w:rsidRDefault="0011269A" w:rsidP="003D1332">
            <w:pPr>
              <w:spacing w:after="160" w:line="259" w:lineRule="auto"/>
              <w:contextualSpacing/>
              <w:jc w:val="center"/>
              <w:rPr>
                <w:sz w:val="20"/>
                <w:szCs w:val="20"/>
              </w:rPr>
            </w:pPr>
            <w:r w:rsidRPr="0011269A">
              <w:rPr>
                <w:sz w:val="20"/>
                <w:szCs w:val="20"/>
              </w:rPr>
              <w:t>Neutral</w:t>
            </w:r>
          </w:p>
        </w:tc>
        <w:tc>
          <w:tcPr>
            <w:tcW w:w="521" w:type="dxa"/>
          </w:tcPr>
          <w:p w14:paraId="05728876" w14:textId="77777777" w:rsidR="0011269A" w:rsidRPr="0011269A" w:rsidRDefault="0011269A" w:rsidP="003D1332">
            <w:pPr>
              <w:spacing w:after="160" w:line="259" w:lineRule="auto"/>
              <w:contextualSpacing/>
              <w:jc w:val="center"/>
              <w:rPr>
                <w:sz w:val="20"/>
                <w:szCs w:val="20"/>
              </w:rPr>
            </w:pPr>
          </w:p>
        </w:tc>
        <w:tc>
          <w:tcPr>
            <w:tcW w:w="450" w:type="dxa"/>
          </w:tcPr>
          <w:p w14:paraId="15E9C0D4" w14:textId="77777777" w:rsidR="0011269A" w:rsidRPr="0011269A" w:rsidRDefault="0011269A" w:rsidP="003D1332">
            <w:pPr>
              <w:spacing w:after="160" w:line="259" w:lineRule="auto"/>
              <w:contextualSpacing/>
              <w:jc w:val="center"/>
              <w:rPr>
                <w:sz w:val="20"/>
                <w:szCs w:val="20"/>
              </w:rPr>
            </w:pPr>
          </w:p>
        </w:tc>
        <w:tc>
          <w:tcPr>
            <w:tcW w:w="900" w:type="dxa"/>
          </w:tcPr>
          <w:p w14:paraId="43975411" w14:textId="77777777" w:rsidR="0011269A" w:rsidRPr="0011269A" w:rsidRDefault="0011269A" w:rsidP="003D1332">
            <w:pPr>
              <w:spacing w:after="160" w:line="259" w:lineRule="auto"/>
              <w:contextualSpacing/>
              <w:jc w:val="center"/>
              <w:rPr>
                <w:sz w:val="20"/>
                <w:szCs w:val="20"/>
              </w:rPr>
            </w:pPr>
            <w:r w:rsidRPr="0011269A">
              <w:rPr>
                <w:sz w:val="20"/>
                <w:szCs w:val="20"/>
              </w:rPr>
              <w:t>Strongly Agree</w:t>
            </w:r>
          </w:p>
        </w:tc>
        <w:tc>
          <w:tcPr>
            <w:tcW w:w="900" w:type="dxa"/>
          </w:tcPr>
          <w:p w14:paraId="1F80DBDB" w14:textId="77777777" w:rsidR="0011269A" w:rsidRPr="0011269A" w:rsidRDefault="0011269A" w:rsidP="003D1332">
            <w:pPr>
              <w:contextualSpacing/>
              <w:jc w:val="center"/>
              <w:rPr>
                <w:sz w:val="20"/>
                <w:szCs w:val="20"/>
              </w:rPr>
            </w:pPr>
          </w:p>
        </w:tc>
      </w:tr>
    </w:tbl>
    <w:p w14:paraId="52E3D766" w14:textId="77777777" w:rsidR="00C766C0" w:rsidRDefault="00C766C0" w:rsidP="00E32DA4">
      <w:pPr>
        <w:spacing w:after="0"/>
      </w:pPr>
    </w:p>
    <w:p w14:paraId="2238E6A4" w14:textId="09CB4910" w:rsidR="00E32DA4" w:rsidRDefault="00E32DA4" w:rsidP="00CB6193"/>
    <w:p w14:paraId="2F66874A" w14:textId="18A8B49D" w:rsidR="00E32DA4" w:rsidRPr="00E32DA4" w:rsidRDefault="002626ED" w:rsidP="00E32DA4">
      <w:pPr>
        <w:spacing w:after="0"/>
      </w:pPr>
      <w:r>
        <w:t>24</w:t>
      </w:r>
      <w:r w:rsidR="00E32DA4" w:rsidRPr="00E32DA4">
        <w:t>. Communication with the p</w:t>
      </w:r>
      <w:r w:rsidR="00E32DA4">
        <w:t>rovider</w:t>
      </w:r>
      <w:r w:rsidR="00E32DA4" w:rsidRPr="00E32DA4">
        <w:t xml:space="preserve"> during the academic detailing sessions was conversational</w:t>
      </w:r>
      <w:r w:rsidR="00D473AD">
        <w:t>.</w:t>
      </w:r>
      <w:r w:rsidR="00E32DA4" w:rsidRPr="00E32DA4">
        <w:t xml:space="preserve">  </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C766C0" w:rsidRPr="0011269A" w14:paraId="0DA7C5FB" w14:textId="77777777" w:rsidTr="003D1332">
        <w:tc>
          <w:tcPr>
            <w:tcW w:w="922" w:type="dxa"/>
          </w:tcPr>
          <w:p w14:paraId="6799AB7A" w14:textId="77777777" w:rsidR="00C766C0" w:rsidRPr="0011269A" w:rsidRDefault="00C766C0" w:rsidP="003D1332">
            <w:pPr>
              <w:spacing w:after="160" w:line="259" w:lineRule="auto"/>
              <w:contextualSpacing/>
              <w:jc w:val="center"/>
              <w:rPr>
                <w:sz w:val="24"/>
                <w:szCs w:val="24"/>
              </w:rPr>
            </w:pPr>
            <w:r w:rsidRPr="0011269A">
              <w:rPr>
                <w:sz w:val="24"/>
                <w:szCs w:val="24"/>
              </w:rPr>
              <w:t>1:</w:t>
            </w:r>
          </w:p>
        </w:tc>
        <w:tc>
          <w:tcPr>
            <w:tcW w:w="545" w:type="dxa"/>
          </w:tcPr>
          <w:p w14:paraId="0D54571E" w14:textId="77777777" w:rsidR="00C766C0" w:rsidRPr="0011269A" w:rsidRDefault="00C766C0" w:rsidP="003D1332">
            <w:pPr>
              <w:spacing w:after="160" w:line="259" w:lineRule="auto"/>
              <w:contextualSpacing/>
              <w:jc w:val="center"/>
              <w:rPr>
                <w:sz w:val="24"/>
                <w:szCs w:val="24"/>
              </w:rPr>
            </w:pPr>
            <w:r w:rsidRPr="0011269A">
              <w:rPr>
                <w:sz w:val="24"/>
                <w:szCs w:val="24"/>
              </w:rPr>
              <w:t>2:</w:t>
            </w:r>
          </w:p>
        </w:tc>
        <w:tc>
          <w:tcPr>
            <w:tcW w:w="598" w:type="dxa"/>
          </w:tcPr>
          <w:p w14:paraId="779ECDAC" w14:textId="77777777" w:rsidR="00C766C0" w:rsidRPr="0011269A" w:rsidRDefault="00C766C0" w:rsidP="003D1332">
            <w:pPr>
              <w:spacing w:after="160" w:line="259" w:lineRule="auto"/>
              <w:contextualSpacing/>
              <w:jc w:val="center"/>
              <w:rPr>
                <w:sz w:val="24"/>
                <w:szCs w:val="24"/>
              </w:rPr>
            </w:pPr>
            <w:r w:rsidRPr="0011269A">
              <w:rPr>
                <w:sz w:val="24"/>
                <w:szCs w:val="24"/>
              </w:rPr>
              <w:t>3:</w:t>
            </w:r>
          </w:p>
        </w:tc>
        <w:tc>
          <w:tcPr>
            <w:tcW w:w="829" w:type="dxa"/>
          </w:tcPr>
          <w:p w14:paraId="22452D08" w14:textId="77777777" w:rsidR="00C766C0" w:rsidRPr="0011269A" w:rsidRDefault="00C766C0" w:rsidP="003D1332">
            <w:pPr>
              <w:spacing w:after="160" w:line="259" w:lineRule="auto"/>
              <w:contextualSpacing/>
              <w:jc w:val="center"/>
              <w:rPr>
                <w:sz w:val="24"/>
                <w:szCs w:val="24"/>
              </w:rPr>
            </w:pPr>
            <w:r w:rsidRPr="0011269A">
              <w:rPr>
                <w:sz w:val="24"/>
                <w:szCs w:val="24"/>
              </w:rPr>
              <w:t>4:</w:t>
            </w:r>
          </w:p>
        </w:tc>
        <w:tc>
          <w:tcPr>
            <w:tcW w:w="521" w:type="dxa"/>
          </w:tcPr>
          <w:p w14:paraId="52DD54F6" w14:textId="77777777" w:rsidR="00C766C0" w:rsidRPr="0011269A" w:rsidRDefault="00C766C0" w:rsidP="003D1332">
            <w:pPr>
              <w:spacing w:after="160" w:line="259" w:lineRule="auto"/>
              <w:contextualSpacing/>
              <w:jc w:val="center"/>
              <w:rPr>
                <w:sz w:val="24"/>
                <w:szCs w:val="24"/>
              </w:rPr>
            </w:pPr>
            <w:r w:rsidRPr="0011269A">
              <w:rPr>
                <w:sz w:val="24"/>
                <w:szCs w:val="24"/>
              </w:rPr>
              <w:t>5:</w:t>
            </w:r>
          </w:p>
        </w:tc>
        <w:tc>
          <w:tcPr>
            <w:tcW w:w="450" w:type="dxa"/>
          </w:tcPr>
          <w:p w14:paraId="10113F08" w14:textId="77777777" w:rsidR="00C766C0" w:rsidRPr="0011269A" w:rsidRDefault="00C766C0" w:rsidP="003D1332">
            <w:pPr>
              <w:spacing w:after="160" w:line="259" w:lineRule="auto"/>
              <w:contextualSpacing/>
              <w:jc w:val="center"/>
              <w:rPr>
                <w:sz w:val="24"/>
                <w:szCs w:val="24"/>
              </w:rPr>
            </w:pPr>
            <w:r w:rsidRPr="0011269A">
              <w:rPr>
                <w:sz w:val="24"/>
                <w:szCs w:val="24"/>
              </w:rPr>
              <w:t>6:</w:t>
            </w:r>
          </w:p>
        </w:tc>
        <w:tc>
          <w:tcPr>
            <w:tcW w:w="900" w:type="dxa"/>
          </w:tcPr>
          <w:p w14:paraId="00ABCB56" w14:textId="77777777" w:rsidR="00C766C0" w:rsidRPr="0011269A" w:rsidRDefault="00C766C0" w:rsidP="003D1332">
            <w:pPr>
              <w:spacing w:after="160" w:line="259" w:lineRule="auto"/>
              <w:contextualSpacing/>
              <w:jc w:val="center"/>
              <w:rPr>
                <w:sz w:val="24"/>
                <w:szCs w:val="24"/>
              </w:rPr>
            </w:pPr>
            <w:r w:rsidRPr="0011269A">
              <w:rPr>
                <w:sz w:val="24"/>
                <w:szCs w:val="24"/>
              </w:rPr>
              <w:t>7</w:t>
            </w:r>
          </w:p>
        </w:tc>
        <w:tc>
          <w:tcPr>
            <w:tcW w:w="900" w:type="dxa"/>
          </w:tcPr>
          <w:p w14:paraId="59A442E9" w14:textId="77777777" w:rsidR="00C766C0" w:rsidRPr="0011269A" w:rsidRDefault="00C766C0" w:rsidP="003D1332">
            <w:pPr>
              <w:contextualSpacing/>
              <w:jc w:val="center"/>
              <w:rPr>
                <w:sz w:val="24"/>
                <w:szCs w:val="24"/>
              </w:rPr>
            </w:pPr>
          </w:p>
        </w:tc>
      </w:tr>
      <w:tr w:rsidR="00C766C0" w:rsidRPr="0011269A" w14:paraId="0A13F76A" w14:textId="77777777" w:rsidTr="003D1332">
        <w:tc>
          <w:tcPr>
            <w:tcW w:w="922" w:type="dxa"/>
          </w:tcPr>
          <w:p w14:paraId="7862EB3F" w14:textId="77777777" w:rsidR="00C766C0" w:rsidRPr="0011269A" w:rsidRDefault="00C766C0" w:rsidP="003D1332">
            <w:pPr>
              <w:spacing w:after="160" w:line="259" w:lineRule="auto"/>
              <w:contextualSpacing/>
              <w:jc w:val="center"/>
              <w:rPr>
                <w:sz w:val="20"/>
                <w:szCs w:val="20"/>
              </w:rPr>
            </w:pPr>
            <w:r w:rsidRPr="0011269A">
              <w:rPr>
                <w:sz w:val="20"/>
                <w:szCs w:val="20"/>
              </w:rPr>
              <w:t>Strongly Disagree</w:t>
            </w:r>
          </w:p>
        </w:tc>
        <w:tc>
          <w:tcPr>
            <w:tcW w:w="545" w:type="dxa"/>
          </w:tcPr>
          <w:p w14:paraId="05E7D184" w14:textId="77777777" w:rsidR="00C766C0" w:rsidRPr="0011269A" w:rsidRDefault="00C766C0" w:rsidP="003D1332">
            <w:pPr>
              <w:spacing w:after="160" w:line="259" w:lineRule="auto"/>
              <w:contextualSpacing/>
              <w:jc w:val="center"/>
              <w:rPr>
                <w:sz w:val="20"/>
                <w:szCs w:val="20"/>
              </w:rPr>
            </w:pPr>
          </w:p>
        </w:tc>
        <w:tc>
          <w:tcPr>
            <w:tcW w:w="598" w:type="dxa"/>
          </w:tcPr>
          <w:p w14:paraId="295D71B9" w14:textId="77777777" w:rsidR="00C766C0" w:rsidRPr="0011269A" w:rsidRDefault="00C766C0" w:rsidP="003D1332">
            <w:pPr>
              <w:spacing w:after="160" w:line="259" w:lineRule="auto"/>
              <w:contextualSpacing/>
              <w:jc w:val="center"/>
              <w:rPr>
                <w:sz w:val="20"/>
                <w:szCs w:val="20"/>
              </w:rPr>
            </w:pPr>
          </w:p>
        </w:tc>
        <w:tc>
          <w:tcPr>
            <w:tcW w:w="829" w:type="dxa"/>
          </w:tcPr>
          <w:p w14:paraId="00E0859A" w14:textId="77777777" w:rsidR="00C766C0" w:rsidRPr="0011269A" w:rsidRDefault="00C766C0" w:rsidP="003D1332">
            <w:pPr>
              <w:spacing w:after="160" w:line="259" w:lineRule="auto"/>
              <w:contextualSpacing/>
              <w:jc w:val="center"/>
              <w:rPr>
                <w:sz w:val="20"/>
                <w:szCs w:val="20"/>
              </w:rPr>
            </w:pPr>
            <w:r w:rsidRPr="0011269A">
              <w:rPr>
                <w:sz w:val="20"/>
                <w:szCs w:val="20"/>
              </w:rPr>
              <w:t>Neutral</w:t>
            </w:r>
          </w:p>
        </w:tc>
        <w:tc>
          <w:tcPr>
            <w:tcW w:w="521" w:type="dxa"/>
          </w:tcPr>
          <w:p w14:paraId="40720BAF" w14:textId="77777777" w:rsidR="00C766C0" w:rsidRPr="0011269A" w:rsidRDefault="00C766C0" w:rsidP="003D1332">
            <w:pPr>
              <w:spacing w:after="160" w:line="259" w:lineRule="auto"/>
              <w:contextualSpacing/>
              <w:jc w:val="center"/>
              <w:rPr>
                <w:sz w:val="20"/>
                <w:szCs w:val="20"/>
              </w:rPr>
            </w:pPr>
          </w:p>
        </w:tc>
        <w:tc>
          <w:tcPr>
            <w:tcW w:w="450" w:type="dxa"/>
          </w:tcPr>
          <w:p w14:paraId="72370EE4" w14:textId="77777777" w:rsidR="00C766C0" w:rsidRPr="0011269A" w:rsidRDefault="00C766C0" w:rsidP="003D1332">
            <w:pPr>
              <w:spacing w:after="160" w:line="259" w:lineRule="auto"/>
              <w:contextualSpacing/>
              <w:jc w:val="center"/>
              <w:rPr>
                <w:sz w:val="20"/>
                <w:szCs w:val="20"/>
              </w:rPr>
            </w:pPr>
          </w:p>
        </w:tc>
        <w:tc>
          <w:tcPr>
            <w:tcW w:w="900" w:type="dxa"/>
          </w:tcPr>
          <w:p w14:paraId="45432FB9" w14:textId="77777777" w:rsidR="00C766C0" w:rsidRPr="0011269A" w:rsidRDefault="00C766C0" w:rsidP="003D1332">
            <w:pPr>
              <w:spacing w:after="160" w:line="259" w:lineRule="auto"/>
              <w:contextualSpacing/>
              <w:jc w:val="center"/>
              <w:rPr>
                <w:sz w:val="20"/>
                <w:szCs w:val="20"/>
              </w:rPr>
            </w:pPr>
            <w:r w:rsidRPr="0011269A">
              <w:rPr>
                <w:sz w:val="20"/>
                <w:szCs w:val="20"/>
              </w:rPr>
              <w:t>Strongly Agree</w:t>
            </w:r>
          </w:p>
        </w:tc>
        <w:tc>
          <w:tcPr>
            <w:tcW w:w="900" w:type="dxa"/>
          </w:tcPr>
          <w:p w14:paraId="3D8A9F74" w14:textId="77777777" w:rsidR="00C766C0" w:rsidRPr="0011269A" w:rsidRDefault="00C766C0" w:rsidP="003D1332">
            <w:pPr>
              <w:contextualSpacing/>
              <w:jc w:val="center"/>
              <w:rPr>
                <w:sz w:val="20"/>
                <w:szCs w:val="20"/>
              </w:rPr>
            </w:pPr>
          </w:p>
        </w:tc>
      </w:tr>
    </w:tbl>
    <w:p w14:paraId="0B60F7AE" w14:textId="24DDAF45" w:rsidR="00E32DA4" w:rsidRPr="00E32DA4" w:rsidRDefault="00E32DA4" w:rsidP="00C766C0">
      <w:pPr>
        <w:spacing w:after="0"/>
      </w:pPr>
    </w:p>
    <w:p w14:paraId="39F64EFA" w14:textId="77777777" w:rsidR="008C5566" w:rsidRDefault="008C5566" w:rsidP="00E32DA4">
      <w:pPr>
        <w:spacing w:after="0"/>
      </w:pPr>
    </w:p>
    <w:p w14:paraId="6FC501D9" w14:textId="13F3DF27" w:rsidR="00E32DA4" w:rsidRPr="00E32DA4" w:rsidRDefault="002626ED" w:rsidP="00E32DA4">
      <w:pPr>
        <w:spacing w:after="0"/>
      </w:pPr>
      <w:r>
        <w:t>25</w:t>
      </w:r>
      <w:r w:rsidR="00E32DA4" w:rsidRPr="00E32DA4">
        <w:t xml:space="preserve">. Academic detailing sessions uncovered additional insight on ARI management by providers that supplemented the </w:t>
      </w:r>
      <w:r w:rsidR="002A4C35">
        <w:t>dashboard</w:t>
      </w:r>
      <w:r w:rsidR="00E32DA4" w:rsidRPr="00E32DA4">
        <w:t xml:space="preserve"> reports</w:t>
      </w:r>
      <w:r w:rsidR="00D473AD">
        <w:t>.</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598"/>
        <w:gridCol w:w="829"/>
        <w:gridCol w:w="521"/>
        <w:gridCol w:w="450"/>
        <w:gridCol w:w="900"/>
        <w:gridCol w:w="900"/>
      </w:tblGrid>
      <w:tr w:rsidR="002A4C35" w:rsidRPr="0011269A" w14:paraId="299A1E16" w14:textId="77777777" w:rsidTr="00632B06">
        <w:tc>
          <w:tcPr>
            <w:tcW w:w="922" w:type="dxa"/>
          </w:tcPr>
          <w:p w14:paraId="6798315E" w14:textId="0D20F4BD" w:rsidR="002A4C35" w:rsidRPr="0011269A" w:rsidRDefault="002A4C35" w:rsidP="003D1332">
            <w:pPr>
              <w:spacing w:after="160" w:line="259" w:lineRule="auto"/>
              <w:contextualSpacing/>
              <w:jc w:val="center"/>
              <w:rPr>
                <w:sz w:val="24"/>
                <w:szCs w:val="24"/>
              </w:rPr>
            </w:pPr>
            <w:r>
              <w:t xml:space="preserve">     </w:t>
            </w:r>
            <w:r w:rsidRPr="0011269A">
              <w:rPr>
                <w:sz w:val="24"/>
                <w:szCs w:val="24"/>
              </w:rPr>
              <w:t>1:</w:t>
            </w:r>
          </w:p>
        </w:tc>
        <w:tc>
          <w:tcPr>
            <w:tcW w:w="545" w:type="dxa"/>
          </w:tcPr>
          <w:p w14:paraId="54AAC2E8" w14:textId="77777777" w:rsidR="002A4C35" w:rsidRPr="0011269A" w:rsidRDefault="002A4C35" w:rsidP="003D1332">
            <w:pPr>
              <w:spacing w:after="160" w:line="259" w:lineRule="auto"/>
              <w:contextualSpacing/>
              <w:jc w:val="center"/>
              <w:rPr>
                <w:sz w:val="24"/>
                <w:szCs w:val="24"/>
              </w:rPr>
            </w:pPr>
            <w:r w:rsidRPr="0011269A">
              <w:rPr>
                <w:sz w:val="24"/>
                <w:szCs w:val="24"/>
              </w:rPr>
              <w:t>2:</w:t>
            </w:r>
          </w:p>
        </w:tc>
        <w:tc>
          <w:tcPr>
            <w:tcW w:w="598" w:type="dxa"/>
          </w:tcPr>
          <w:p w14:paraId="4A3EAB6D" w14:textId="77777777" w:rsidR="002A4C35" w:rsidRPr="0011269A" w:rsidRDefault="002A4C35" w:rsidP="003D1332">
            <w:pPr>
              <w:contextualSpacing/>
              <w:jc w:val="center"/>
              <w:rPr>
                <w:sz w:val="24"/>
                <w:szCs w:val="24"/>
              </w:rPr>
            </w:pPr>
          </w:p>
        </w:tc>
        <w:tc>
          <w:tcPr>
            <w:tcW w:w="598" w:type="dxa"/>
          </w:tcPr>
          <w:p w14:paraId="36041D5E" w14:textId="4100796A" w:rsidR="002A4C35" w:rsidRPr="0011269A" w:rsidRDefault="002A4C35" w:rsidP="003D1332">
            <w:pPr>
              <w:spacing w:after="160" w:line="259" w:lineRule="auto"/>
              <w:contextualSpacing/>
              <w:jc w:val="center"/>
              <w:rPr>
                <w:sz w:val="24"/>
                <w:szCs w:val="24"/>
              </w:rPr>
            </w:pPr>
            <w:r w:rsidRPr="0011269A">
              <w:rPr>
                <w:sz w:val="24"/>
                <w:szCs w:val="24"/>
              </w:rPr>
              <w:t>3:</w:t>
            </w:r>
          </w:p>
        </w:tc>
        <w:tc>
          <w:tcPr>
            <w:tcW w:w="829" w:type="dxa"/>
          </w:tcPr>
          <w:p w14:paraId="56E765E1" w14:textId="77777777" w:rsidR="002A4C35" w:rsidRPr="0011269A" w:rsidRDefault="002A4C35" w:rsidP="003D1332">
            <w:pPr>
              <w:spacing w:after="160" w:line="259" w:lineRule="auto"/>
              <w:contextualSpacing/>
              <w:jc w:val="center"/>
              <w:rPr>
                <w:sz w:val="24"/>
                <w:szCs w:val="24"/>
              </w:rPr>
            </w:pPr>
            <w:r w:rsidRPr="0011269A">
              <w:rPr>
                <w:sz w:val="24"/>
                <w:szCs w:val="24"/>
              </w:rPr>
              <w:t>4:</w:t>
            </w:r>
          </w:p>
        </w:tc>
        <w:tc>
          <w:tcPr>
            <w:tcW w:w="521" w:type="dxa"/>
          </w:tcPr>
          <w:p w14:paraId="063C5490" w14:textId="77777777" w:rsidR="002A4C35" w:rsidRPr="0011269A" w:rsidRDefault="002A4C35" w:rsidP="003D1332">
            <w:pPr>
              <w:spacing w:after="160" w:line="259" w:lineRule="auto"/>
              <w:contextualSpacing/>
              <w:jc w:val="center"/>
              <w:rPr>
                <w:sz w:val="24"/>
                <w:szCs w:val="24"/>
              </w:rPr>
            </w:pPr>
            <w:r w:rsidRPr="0011269A">
              <w:rPr>
                <w:sz w:val="24"/>
                <w:szCs w:val="24"/>
              </w:rPr>
              <w:t>5:</w:t>
            </w:r>
          </w:p>
        </w:tc>
        <w:tc>
          <w:tcPr>
            <w:tcW w:w="450" w:type="dxa"/>
          </w:tcPr>
          <w:p w14:paraId="5384DA66" w14:textId="77777777" w:rsidR="002A4C35" w:rsidRPr="0011269A" w:rsidRDefault="002A4C35" w:rsidP="003D1332">
            <w:pPr>
              <w:spacing w:after="160" w:line="259" w:lineRule="auto"/>
              <w:contextualSpacing/>
              <w:jc w:val="center"/>
              <w:rPr>
                <w:sz w:val="24"/>
                <w:szCs w:val="24"/>
              </w:rPr>
            </w:pPr>
            <w:r w:rsidRPr="0011269A">
              <w:rPr>
                <w:sz w:val="24"/>
                <w:szCs w:val="24"/>
              </w:rPr>
              <w:t>6:</w:t>
            </w:r>
          </w:p>
        </w:tc>
        <w:tc>
          <w:tcPr>
            <w:tcW w:w="900" w:type="dxa"/>
          </w:tcPr>
          <w:p w14:paraId="2ABB5CD6" w14:textId="77777777" w:rsidR="002A4C35" w:rsidRPr="0011269A" w:rsidRDefault="002A4C35" w:rsidP="003D1332">
            <w:pPr>
              <w:spacing w:after="160" w:line="259" w:lineRule="auto"/>
              <w:contextualSpacing/>
              <w:jc w:val="center"/>
              <w:rPr>
                <w:sz w:val="24"/>
                <w:szCs w:val="24"/>
              </w:rPr>
            </w:pPr>
            <w:r w:rsidRPr="0011269A">
              <w:rPr>
                <w:sz w:val="24"/>
                <w:szCs w:val="24"/>
              </w:rPr>
              <w:t>7</w:t>
            </w:r>
          </w:p>
        </w:tc>
        <w:tc>
          <w:tcPr>
            <w:tcW w:w="900" w:type="dxa"/>
          </w:tcPr>
          <w:p w14:paraId="70E55927" w14:textId="77777777" w:rsidR="002A4C35" w:rsidRPr="0011269A" w:rsidRDefault="002A4C35" w:rsidP="003D1332">
            <w:pPr>
              <w:contextualSpacing/>
              <w:jc w:val="center"/>
              <w:rPr>
                <w:sz w:val="24"/>
                <w:szCs w:val="24"/>
              </w:rPr>
            </w:pPr>
          </w:p>
        </w:tc>
      </w:tr>
      <w:tr w:rsidR="002A4C35" w:rsidRPr="0011269A" w14:paraId="2FE4B8C0" w14:textId="77777777" w:rsidTr="00632B06">
        <w:tc>
          <w:tcPr>
            <w:tcW w:w="922" w:type="dxa"/>
          </w:tcPr>
          <w:p w14:paraId="188101A5" w14:textId="77777777" w:rsidR="002A4C35" w:rsidRPr="0011269A" w:rsidRDefault="002A4C35" w:rsidP="003D1332">
            <w:pPr>
              <w:spacing w:after="160" w:line="259" w:lineRule="auto"/>
              <w:contextualSpacing/>
              <w:jc w:val="center"/>
              <w:rPr>
                <w:sz w:val="20"/>
                <w:szCs w:val="20"/>
              </w:rPr>
            </w:pPr>
            <w:r w:rsidRPr="0011269A">
              <w:rPr>
                <w:sz w:val="20"/>
                <w:szCs w:val="20"/>
              </w:rPr>
              <w:t>Strongly Disagree</w:t>
            </w:r>
          </w:p>
        </w:tc>
        <w:tc>
          <w:tcPr>
            <w:tcW w:w="545" w:type="dxa"/>
          </w:tcPr>
          <w:p w14:paraId="2828CDA4" w14:textId="77777777" w:rsidR="002A4C35" w:rsidRPr="0011269A" w:rsidRDefault="002A4C35" w:rsidP="003D1332">
            <w:pPr>
              <w:spacing w:after="160" w:line="259" w:lineRule="auto"/>
              <w:contextualSpacing/>
              <w:jc w:val="center"/>
              <w:rPr>
                <w:sz w:val="20"/>
                <w:szCs w:val="20"/>
              </w:rPr>
            </w:pPr>
          </w:p>
        </w:tc>
        <w:tc>
          <w:tcPr>
            <w:tcW w:w="598" w:type="dxa"/>
          </w:tcPr>
          <w:p w14:paraId="70A8D363" w14:textId="77777777" w:rsidR="002A4C35" w:rsidRPr="0011269A" w:rsidRDefault="002A4C35" w:rsidP="003D1332">
            <w:pPr>
              <w:contextualSpacing/>
              <w:jc w:val="center"/>
              <w:rPr>
                <w:sz w:val="20"/>
                <w:szCs w:val="20"/>
              </w:rPr>
            </w:pPr>
          </w:p>
        </w:tc>
        <w:tc>
          <w:tcPr>
            <w:tcW w:w="598" w:type="dxa"/>
          </w:tcPr>
          <w:p w14:paraId="4065D6FB" w14:textId="61435F38" w:rsidR="002A4C35" w:rsidRPr="0011269A" w:rsidRDefault="002A4C35" w:rsidP="003D1332">
            <w:pPr>
              <w:spacing w:after="160" w:line="259" w:lineRule="auto"/>
              <w:contextualSpacing/>
              <w:jc w:val="center"/>
              <w:rPr>
                <w:sz w:val="20"/>
                <w:szCs w:val="20"/>
              </w:rPr>
            </w:pPr>
          </w:p>
        </w:tc>
        <w:tc>
          <w:tcPr>
            <w:tcW w:w="829" w:type="dxa"/>
          </w:tcPr>
          <w:p w14:paraId="1DF54330" w14:textId="77777777" w:rsidR="002A4C35" w:rsidRPr="0011269A" w:rsidRDefault="002A4C35" w:rsidP="003D1332">
            <w:pPr>
              <w:spacing w:after="160" w:line="259" w:lineRule="auto"/>
              <w:contextualSpacing/>
              <w:jc w:val="center"/>
              <w:rPr>
                <w:sz w:val="20"/>
                <w:szCs w:val="20"/>
              </w:rPr>
            </w:pPr>
            <w:r w:rsidRPr="0011269A">
              <w:rPr>
                <w:sz w:val="20"/>
                <w:szCs w:val="20"/>
              </w:rPr>
              <w:t>Neutral</w:t>
            </w:r>
          </w:p>
        </w:tc>
        <w:tc>
          <w:tcPr>
            <w:tcW w:w="521" w:type="dxa"/>
          </w:tcPr>
          <w:p w14:paraId="651F4068" w14:textId="77777777" w:rsidR="002A4C35" w:rsidRPr="0011269A" w:rsidRDefault="002A4C35" w:rsidP="003D1332">
            <w:pPr>
              <w:spacing w:after="160" w:line="259" w:lineRule="auto"/>
              <w:contextualSpacing/>
              <w:jc w:val="center"/>
              <w:rPr>
                <w:sz w:val="20"/>
                <w:szCs w:val="20"/>
              </w:rPr>
            </w:pPr>
          </w:p>
        </w:tc>
        <w:tc>
          <w:tcPr>
            <w:tcW w:w="450" w:type="dxa"/>
          </w:tcPr>
          <w:p w14:paraId="7AF6C9EB" w14:textId="77777777" w:rsidR="002A4C35" w:rsidRPr="0011269A" w:rsidRDefault="002A4C35" w:rsidP="003D1332">
            <w:pPr>
              <w:spacing w:after="160" w:line="259" w:lineRule="auto"/>
              <w:contextualSpacing/>
              <w:jc w:val="center"/>
              <w:rPr>
                <w:sz w:val="20"/>
                <w:szCs w:val="20"/>
              </w:rPr>
            </w:pPr>
          </w:p>
        </w:tc>
        <w:tc>
          <w:tcPr>
            <w:tcW w:w="900" w:type="dxa"/>
          </w:tcPr>
          <w:p w14:paraId="68AD2B0A" w14:textId="77777777" w:rsidR="002A4C35" w:rsidRPr="0011269A" w:rsidRDefault="002A4C35" w:rsidP="003D1332">
            <w:pPr>
              <w:spacing w:after="160" w:line="259" w:lineRule="auto"/>
              <w:contextualSpacing/>
              <w:jc w:val="center"/>
              <w:rPr>
                <w:sz w:val="20"/>
                <w:szCs w:val="20"/>
              </w:rPr>
            </w:pPr>
            <w:r w:rsidRPr="0011269A">
              <w:rPr>
                <w:sz w:val="20"/>
                <w:szCs w:val="20"/>
              </w:rPr>
              <w:t>Strongly Agree</w:t>
            </w:r>
          </w:p>
        </w:tc>
        <w:tc>
          <w:tcPr>
            <w:tcW w:w="900" w:type="dxa"/>
          </w:tcPr>
          <w:p w14:paraId="56590369" w14:textId="77777777" w:rsidR="002A4C35" w:rsidRPr="0011269A" w:rsidRDefault="002A4C35" w:rsidP="003D1332">
            <w:pPr>
              <w:contextualSpacing/>
              <w:jc w:val="center"/>
              <w:rPr>
                <w:sz w:val="20"/>
                <w:szCs w:val="20"/>
              </w:rPr>
            </w:pPr>
          </w:p>
        </w:tc>
      </w:tr>
    </w:tbl>
    <w:p w14:paraId="61495B91" w14:textId="77777777" w:rsidR="00C766C0" w:rsidRDefault="00C766C0" w:rsidP="00B316E1">
      <w:pPr>
        <w:spacing w:after="0"/>
      </w:pPr>
    </w:p>
    <w:p w14:paraId="68737C8B" w14:textId="0005EA44" w:rsidR="00145257" w:rsidRDefault="002626ED" w:rsidP="00B316E1">
      <w:pPr>
        <w:rPr>
          <w:b/>
        </w:rPr>
      </w:pPr>
      <w:r>
        <w:t>26</w:t>
      </w:r>
      <w:r w:rsidR="00B316E1">
        <w:t xml:space="preserve">.  What comments/suggestions do you have concerning the use of </w:t>
      </w:r>
      <w:r w:rsidR="002A4C35">
        <w:t>dashboard</w:t>
      </w:r>
      <w:r w:rsidR="00B316E1">
        <w:t xml:space="preserve"> reports and academic detailing for ARI Management? </w:t>
      </w:r>
      <w:r w:rsidR="00B316E1" w:rsidRPr="009633AB">
        <w:rPr>
          <w:b/>
        </w:rPr>
        <w:t>(Short answer)</w:t>
      </w:r>
    </w:p>
    <w:p w14:paraId="0B9C4582" w14:textId="77777777" w:rsidR="00145257" w:rsidRDefault="00145257">
      <w:pPr>
        <w:rPr>
          <w:b/>
          <w:i/>
          <w:sz w:val="24"/>
          <w:szCs w:val="24"/>
        </w:rPr>
      </w:pPr>
      <w:r>
        <w:rPr>
          <w:b/>
          <w:i/>
          <w:sz w:val="24"/>
          <w:szCs w:val="24"/>
        </w:rPr>
        <w:br w:type="page"/>
      </w:r>
    </w:p>
    <w:p w14:paraId="75FD2FBA" w14:textId="44A1BB53" w:rsidR="00EC3018" w:rsidRDefault="00EC3018" w:rsidP="00EC3018">
      <w:pPr>
        <w:spacing w:after="0"/>
        <w:rPr>
          <w:b/>
          <w:i/>
          <w:sz w:val="24"/>
          <w:szCs w:val="24"/>
        </w:rPr>
      </w:pPr>
      <w:r w:rsidRPr="00292DE1">
        <w:rPr>
          <w:b/>
          <w:i/>
          <w:sz w:val="24"/>
          <w:szCs w:val="24"/>
        </w:rPr>
        <w:t xml:space="preserve">Gauging Additional Intervention Components </w:t>
      </w:r>
    </w:p>
    <w:p w14:paraId="7A20B02A" w14:textId="205B5539" w:rsidR="00457C0D" w:rsidRDefault="00B27A3B" w:rsidP="00821A6E">
      <w:pPr>
        <w:rPr>
          <w:b/>
          <w:sz w:val="24"/>
          <w:szCs w:val="24"/>
        </w:rPr>
      </w:pPr>
      <w:r w:rsidRPr="0091672F">
        <w:rPr>
          <w:b/>
          <w:sz w:val="24"/>
          <w:szCs w:val="24"/>
        </w:rPr>
        <w:t>Other available ARI Campaign tools included:</w:t>
      </w:r>
      <w:r>
        <w:rPr>
          <w:sz w:val="24"/>
          <w:szCs w:val="24"/>
        </w:rPr>
        <w:t xml:space="preserve"> </w:t>
      </w:r>
      <w:r w:rsidRPr="00FB30AE">
        <w:rPr>
          <w:b/>
          <w:sz w:val="24"/>
          <w:szCs w:val="24"/>
        </w:rPr>
        <w:t>Intermountain Care Process Model, the ARI Quick Reference Chart in the Dashboard Report, and Patient Education Handouts. Please answer the following questions on the usefulness of these tools.</w:t>
      </w:r>
    </w:p>
    <w:p w14:paraId="2257883D" w14:textId="77777777" w:rsidR="00B27A3B" w:rsidRDefault="00B27A3B" w:rsidP="00B27A3B">
      <w:pPr>
        <w:pStyle w:val="Heading3"/>
        <w:rPr>
          <w:rFonts w:asciiTheme="minorHAnsi" w:hAnsiTheme="minorHAnsi"/>
          <w:b/>
          <w:color w:val="000000" w:themeColor="text1"/>
        </w:rPr>
      </w:pPr>
      <w:r>
        <w:rPr>
          <w:rFonts w:asciiTheme="minorHAnsi" w:hAnsiTheme="minorHAnsi"/>
          <w:b/>
          <w:color w:val="000000" w:themeColor="text1"/>
        </w:rPr>
        <w:t>Intermountain Care Process Model</w:t>
      </w:r>
    </w:p>
    <w:p w14:paraId="1312500C" w14:textId="6B33557C" w:rsidR="00B27A3B" w:rsidRDefault="00B27A3B" w:rsidP="00B27A3B">
      <w:pPr>
        <w:pStyle w:val="Heading3"/>
        <w:rPr>
          <w:rFonts w:asciiTheme="minorHAnsi" w:hAnsiTheme="minorHAnsi"/>
          <w:b/>
          <w:color w:val="000000" w:themeColor="text1"/>
        </w:rPr>
      </w:pPr>
      <w:r w:rsidRPr="008773C5">
        <w:rPr>
          <w:rFonts w:asciiTheme="minorHAnsi" w:hAnsiTheme="minorHAnsi"/>
          <w:b/>
          <w:color w:val="000000" w:themeColor="text1"/>
        </w:rPr>
        <w:t xml:space="preserve"> </w:t>
      </w:r>
    </w:p>
    <w:p w14:paraId="4095A591" w14:textId="236A5B9F" w:rsidR="00B27A3B" w:rsidRPr="00FB30AE" w:rsidRDefault="00B27A3B" w:rsidP="00B27A3B">
      <w:r>
        <w:rPr>
          <w:noProof/>
        </w:rPr>
        <w:drawing>
          <wp:inline distT="0" distB="0" distL="0" distR="0" wp14:anchorId="47FD70E9" wp14:editId="6000C887">
            <wp:extent cx="1529813" cy="11967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9813" cy="1196719"/>
                    </a:xfrm>
                    <a:prstGeom prst="rect">
                      <a:avLst/>
                    </a:prstGeom>
                  </pic:spPr>
                </pic:pic>
              </a:graphicData>
            </a:graphic>
          </wp:inline>
        </w:drawing>
      </w:r>
      <w:r>
        <w:t xml:space="preserve">  </w:t>
      </w:r>
      <w:r>
        <w:rPr>
          <w:noProof/>
        </w:rPr>
        <w:drawing>
          <wp:inline distT="0" distB="0" distL="0" distR="0" wp14:anchorId="434D1595" wp14:editId="1876E8E9">
            <wp:extent cx="1478157" cy="1172261"/>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8157" cy="1172261"/>
                    </a:xfrm>
                    <a:prstGeom prst="rect">
                      <a:avLst/>
                    </a:prstGeom>
                  </pic:spPr>
                </pic:pic>
              </a:graphicData>
            </a:graphic>
          </wp:inline>
        </w:drawing>
      </w:r>
      <w:r>
        <w:t xml:space="preserve">  </w:t>
      </w:r>
      <w:r>
        <w:rPr>
          <w:noProof/>
        </w:rPr>
        <w:drawing>
          <wp:inline distT="0" distB="0" distL="0" distR="0" wp14:anchorId="1ABF10FE" wp14:editId="61017CBF">
            <wp:extent cx="1468033" cy="115780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8033" cy="1157802"/>
                    </a:xfrm>
                    <a:prstGeom prst="rect">
                      <a:avLst/>
                    </a:prstGeom>
                  </pic:spPr>
                </pic:pic>
              </a:graphicData>
            </a:graphic>
          </wp:inline>
        </w:drawing>
      </w:r>
    </w:p>
    <w:p w14:paraId="0F92BD4B" w14:textId="31519FC0" w:rsidR="00B27A3B" w:rsidRDefault="00B27A3B" w:rsidP="00B27A3B">
      <w:pPr>
        <w:pStyle w:val="Heading3"/>
        <w:rPr>
          <w:rFonts w:asciiTheme="minorHAnsi" w:hAnsiTheme="minorHAnsi"/>
          <w:b/>
          <w:color w:val="000000" w:themeColor="text1"/>
        </w:rPr>
      </w:pPr>
      <w:r w:rsidRPr="008773C5">
        <w:rPr>
          <w:rFonts w:asciiTheme="minorHAnsi" w:hAnsiTheme="minorHAnsi"/>
          <w:b/>
          <w:color w:val="000000" w:themeColor="text1"/>
        </w:rPr>
        <w:t xml:space="preserve">Quick Reference </w:t>
      </w:r>
      <w:r>
        <w:rPr>
          <w:rFonts w:asciiTheme="minorHAnsi" w:hAnsiTheme="minorHAnsi"/>
          <w:b/>
          <w:color w:val="000000" w:themeColor="text1"/>
        </w:rPr>
        <w:t xml:space="preserve">Chart in the dashboard report - </w:t>
      </w:r>
      <w:r w:rsidRPr="008773C5">
        <w:rPr>
          <w:rFonts w:asciiTheme="minorHAnsi" w:hAnsiTheme="minorHAnsi"/>
          <w:b/>
          <w:color w:val="000000" w:themeColor="text1"/>
        </w:rPr>
        <w:t xml:space="preserve">provides current guidelines concerning diagnosis, prescribing, and preferred therapy. </w:t>
      </w:r>
    </w:p>
    <w:p w14:paraId="0B74912F" w14:textId="0F0C0D1A" w:rsidR="00B27A3B" w:rsidRDefault="00B27A3B" w:rsidP="00B27A3B">
      <w:pPr>
        <w:pStyle w:val="ListParagraph"/>
        <w:ind w:left="360"/>
        <w:rPr>
          <w:sz w:val="24"/>
          <w:szCs w:val="24"/>
        </w:rPr>
      </w:pPr>
      <w:r>
        <w:rPr>
          <w:noProof/>
        </w:rPr>
        <w:drawing>
          <wp:inline distT="0" distB="0" distL="0" distR="0" wp14:anchorId="11F26EA0" wp14:editId="1C8AAC98">
            <wp:extent cx="5032489" cy="222698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6425" cy="2228726"/>
                    </a:xfrm>
                    <a:prstGeom prst="rect">
                      <a:avLst/>
                    </a:prstGeom>
                  </pic:spPr>
                </pic:pic>
              </a:graphicData>
            </a:graphic>
          </wp:inline>
        </w:drawing>
      </w:r>
    </w:p>
    <w:p w14:paraId="78F3ABC1" w14:textId="77777777" w:rsidR="00B27A3B" w:rsidRPr="00971D38" w:rsidRDefault="00B27A3B" w:rsidP="00B27A3B">
      <w:pPr>
        <w:pStyle w:val="Heading3"/>
        <w:rPr>
          <w:rFonts w:asciiTheme="minorHAnsi" w:hAnsiTheme="minorHAnsi"/>
          <w:b/>
          <w:color w:val="000000" w:themeColor="text1"/>
        </w:rPr>
      </w:pPr>
      <w:r w:rsidRPr="00971D38">
        <w:rPr>
          <w:rStyle w:val="Heading2Char"/>
          <w:rFonts w:asciiTheme="minorHAnsi" w:hAnsiTheme="minorHAnsi"/>
          <w:b/>
          <w:color w:val="000000" w:themeColor="text1"/>
          <w:sz w:val="24"/>
          <w:szCs w:val="24"/>
        </w:rPr>
        <w:t xml:space="preserve">Patient Education. Patient education handouts concerning the appropriate use of antibiotics within </w:t>
      </w:r>
      <w:r>
        <w:rPr>
          <w:rStyle w:val="Heading2Char"/>
          <w:rFonts w:asciiTheme="minorHAnsi" w:hAnsiTheme="minorHAnsi"/>
          <w:b/>
          <w:color w:val="000000" w:themeColor="text1"/>
          <w:sz w:val="24"/>
          <w:szCs w:val="24"/>
        </w:rPr>
        <w:t>ARI</w:t>
      </w:r>
      <w:r w:rsidRPr="00971D38">
        <w:rPr>
          <w:rStyle w:val="Heading2Char"/>
          <w:rFonts w:asciiTheme="minorHAnsi" w:hAnsiTheme="minorHAnsi"/>
          <w:b/>
          <w:color w:val="000000" w:themeColor="text1"/>
          <w:sz w:val="24"/>
          <w:szCs w:val="24"/>
        </w:rPr>
        <w:t>s</w:t>
      </w:r>
      <w:r w:rsidRPr="00971D38">
        <w:rPr>
          <w:rFonts w:asciiTheme="minorHAnsi" w:hAnsiTheme="minorHAnsi"/>
          <w:b/>
          <w:color w:val="000000" w:themeColor="text1"/>
        </w:rPr>
        <w:t xml:space="preserve">. </w:t>
      </w:r>
    </w:p>
    <w:p w14:paraId="37110B2B" w14:textId="77777777" w:rsidR="00B27A3B" w:rsidRPr="008773C5" w:rsidRDefault="00B27A3B" w:rsidP="00B27A3B">
      <w:pPr>
        <w:pStyle w:val="ListParagraph"/>
        <w:spacing w:after="0"/>
        <w:ind w:left="360"/>
        <w:rPr>
          <w:noProof/>
          <w:sz w:val="24"/>
          <w:szCs w:val="24"/>
        </w:rPr>
      </w:pPr>
      <w:r w:rsidRPr="008773C5">
        <w:rPr>
          <w:noProof/>
          <w:sz w:val="24"/>
          <w:szCs w:val="24"/>
        </w:rPr>
        <w:drawing>
          <wp:inline distT="0" distB="0" distL="0" distR="0" wp14:anchorId="23E6346F" wp14:editId="5176488F">
            <wp:extent cx="1254642" cy="1628802"/>
            <wp:effectExtent l="19050" t="19050" r="22225" b="9525"/>
            <wp:docPr id="29"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8FEF66-0C58-4418-AECA-86E80D67D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8FEF66-0C58-4418-AECA-86E80D67DB3F}"/>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30" t="8051" r="30526" b="3492"/>
                    <a:stretch/>
                  </pic:blipFill>
                  <pic:spPr bwMode="auto">
                    <a:xfrm>
                      <a:off x="0" y="0"/>
                      <a:ext cx="1254642" cy="162880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r w:rsidRPr="008773C5">
        <w:rPr>
          <w:noProof/>
          <w:sz w:val="24"/>
          <w:szCs w:val="24"/>
        </w:rPr>
        <w:t xml:space="preserve"> </w:t>
      </w:r>
      <w:r w:rsidRPr="008773C5">
        <w:rPr>
          <w:noProof/>
          <w:sz w:val="24"/>
          <w:szCs w:val="24"/>
        </w:rPr>
        <w:drawing>
          <wp:inline distT="0" distB="0" distL="0" distR="0" wp14:anchorId="41CA85AB" wp14:editId="1176C44B">
            <wp:extent cx="1266825" cy="1600200"/>
            <wp:effectExtent l="19050" t="19050" r="28575" b="1905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3">
                      <a:extLst/>
                    </a:blip>
                    <a:srcRect l="29919" t="9945" r="29105" b="1989"/>
                    <a:stretch/>
                  </pic:blipFill>
                  <pic:spPr bwMode="auto">
                    <a:xfrm>
                      <a:off x="0" y="0"/>
                      <a:ext cx="1267056" cy="1600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773C5">
        <w:rPr>
          <w:noProof/>
          <w:sz w:val="24"/>
          <w:szCs w:val="24"/>
        </w:rPr>
        <w:t xml:space="preserve"> </w:t>
      </w:r>
      <w:r w:rsidRPr="008773C5">
        <w:rPr>
          <w:noProof/>
          <w:sz w:val="24"/>
          <w:szCs w:val="24"/>
        </w:rPr>
        <w:drawing>
          <wp:inline distT="0" distB="0" distL="0" distR="0" wp14:anchorId="14553C8D" wp14:editId="2500B5C1">
            <wp:extent cx="1304925" cy="1619250"/>
            <wp:effectExtent l="19050" t="19050" r="28575" b="1905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4">
                      <a:extLst/>
                    </a:blip>
                    <a:srcRect l="30787" t="9765" r="29755" b="1808"/>
                    <a:stretch/>
                  </pic:blipFill>
                  <pic:spPr bwMode="auto">
                    <a:xfrm>
                      <a:off x="0" y="0"/>
                      <a:ext cx="1309553" cy="1624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5F55AB" w14:textId="77777777" w:rsidR="00B27A3B" w:rsidRPr="00B27A3B" w:rsidRDefault="00B27A3B" w:rsidP="00B27A3B">
      <w:pPr>
        <w:rPr>
          <w:sz w:val="24"/>
          <w:szCs w:val="24"/>
        </w:rPr>
      </w:pPr>
    </w:p>
    <w:p w14:paraId="754E0078" w14:textId="564EC48D" w:rsidR="00DE3D7C" w:rsidRDefault="002626ED" w:rsidP="009B1D70">
      <w:pPr>
        <w:keepNext/>
        <w:keepLines/>
        <w:spacing w:before="40" w:after="0"/>
        <w:outlineLvl w:val="2"/>
      </w:pPr>
      <w:r>
        <w:t>27</w:t>
      </w:r>
      <w:r w:rsidR="009B1D70" w:rsidRPr="003A65A9">
        <w:t xml:space="preserve">. </w:t>
      </w:r>
      <w:r w:rsidR="00DE3D7C">
        <w:t>How important do you feel these intervention components are to enable providers to improve antimicrobial stewardship in your clinic?</w:t>
      </w:r>
      <w:r w:rsidR="00D879DA">
        <w:t xml:space="preserve"> </w:t>
      </w:r>
      <w:r w:rsidR="00D879DA">
        <w:rPr>
          <w:b/>
          <w:sz w:val="24"/>
          <w:szCs w:val="24"/>
        </w:rPr>
        <w:t>Please circle a number below.</w:t>
      </w:r>
    </w:p>
    <w:p w14:paraId="178F36A1" w14:textId="4C74E4F1" w:rsidR="009B1D70" w:rsidRDefault="009B1D70" w:rsidP="009B1D70">
      <w:pPr>
        <w:keepNext/>
        <w:keepLines/>
        <w:spacing w:before="40" w:after="0"/>
        <w:outlineLvl w:val="2"/>
      </w:pP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45"/>
        <w:gridCol w:w="598"/>
        <w:gridCol w:w="1124"/>
        <w:gridCol w:w="521"/>
        <w:gridCol w:w="450"/>
        <w:gridCol w:w="1042"/>
        <w:gridCol w:w="900"/>
      </w:tblGrid>
      <w:tr w:rsidR="00C766C0" w:rsidRPr="0011269A" w14:paraId="0E7523C5" w14:textId="77777777" w:rsidTr="003D1332">
        <w:tc>
          <w:tcPr>
            <w:tcW w:w="922" w:type="dxa"/>
          </w:tcPr>
          <w:p w14:paraId="02FFCD66" w14:textId="77777777" w:rsidR="00C766C0" w:rsidRPr="0011269A" w:rsidRDefault="00C766C0" w:rsidP="003D1332">
            <w:pPr>
              <w:spacing w:after="160" w:line="259" w:lineRule="auto"/>
              <w:contextualSpacing/>
              <w:jc w:val="center"/>
              <w:rPr>
                <w:sz w:val="24"/>
                <w:szCs w:val="24"/>
              </w:rPr>
            </w:pPr>
            <w:r w:rsidRPr="0011269A">
              <w:rPr>
                <w:sz w:val="24"/>
                <w:szCs w:val="24"/>
              </w:rPr>
              <w:t>1:</w:t>
            </w:r>
          </w:p>
        </w:tc>
        <w:tc>
          <w:tcPr>
            <w:tcW w:w="545" w:type="dxa"/>
          </w:tcPr>
          <w:p w14:paraId="2A7778FB" w14:textId="77777777" w:rsidR="00C766C0" w:rsidRPr="0011269A" w:rsidRDefault="00C766C0" w:rsidP="003D1332">
            <w:pPr>
              <w:spacing w:after="160" w:line="259" w:lineRule="auto"/>
              <w:contextualSpacing/>
              <w:jc w:val="center"/>
              <w:rPr>
                <w:sz w:val="24"/>
                <w:szCs w:val="24"/>
              </w:rPr>
            </w:pPr>
            <w:r w:rsidRPr="0011269A">
              <w:rPr>
                <w:sz w:val="24"/>
                <w:szCs w:val="24"/>
              </w:rPr>
              <w:t>2:</w:t>
            </w:r>
          </w:p>
        </w:tc>
        <w:tc>
          <w:tcPr>
            <w:tcW w:w="598" w:type="dxa"/>
          </w:tcPr>
          <w:p w14:paraId="4468EE22" w14:textId="77777777" w:rsidR="00C766C0" w:rsidRPr="0011269A" w:rsidRDefault="00C766C0" w:rsidP="003D1332">
            <w:pPr>
              <w:spacing w:after="160" w:line="259" w:lineRule="auto"/>
              <w:contextualSpacing/>
              <w:jc w:val="center"/>
              <w:rPr>
                <w:sz w:val="24"/>
                <w:szCs w:val="24"/>
              </w:rPr>
            </w:pPr>
            <w:r w:rsidRPr="0011269A">
              <w:rPr>
                <w:sz w:val="24"/>
                <w:szCs w:val="24"/>
              </w:rPr>
              <w:t>3:</w:t>
            </w:r>
          </w:p>
        </w:tc>
        <w:tc>
          <w:tcPr>
            <w:tcW w:w="829" w:type="dxa"/>
          </w:tcPr>
          <w:p w14:paraId="08845AA2" w14:textId="77777777" w:rsidR="00C766C0" w:rsidRPr="0011269A" w:rsidRDefault="00C766C0" w:rsidP="003D1332">
            <w:pPr>
              <w:spacing w:after="160" w:line="259" w:lineRule="auto"/>
              <w:contextualSpacing/>
              <w:jc w:val="center"/>
              <w:rPr>
                <w:sz w:val="24"/>
                <w:szCs w:val="24"/>
              </w:rPr>
            </w:pPr>
            <w:r w:rsidRPr="0011269A">
              <w:rPr>
                <w:sz w:val="24"/>
                <w:szCs w:val="24"/>
              </w:rPr>
              <w:t>4:</w:t>
            </w:r>
          </w:p>
        </w:tc>
        <w:tc>
          <w:tcPr>
            <w:tcW w:w="521" w:type="dxa"/>
          </w:tcPr>
          <w:p w14:paraId="5895A8E1" w14:textId="77777777" w:rsidR="00C766C0" w:rsidRPr="0011269A" w:rsidRDefault="00C766C0" w:rsidP="003D1332">
            <w:pPr>
              <w:spacing w:after="160" w:line="259" w:lineRule="auto"/>
              <w:contextualSpacing/>
              <w:jc w:val="center"/>
              <w:rPr>
                <w:sz w:val="24"/>
                <w:szCs w:val="24"/>
              </w:rPr>
            </w:pPr>
            <w:r w:rsidRPr="0011269A">
              <w:rPr>
                <w:sz w:val="24"/>
                <w:szCs w:val="24"/>
              </w:rPr>
              <w:t>5:</w:t>
            </w:r>
          </w:p>
        </w:tc>
        <w:tc>
          <w:tcPr>
            <w:tcW w:w="450" w:type="dxa"/>
          </w:tcPr>
          <w:p w14:paraId="007CAA24" w14:textId="77777777" w:rsidR="00C766C0" w:rsidRPr="0011269A" w:rsidRDefault="00C766C0" w:rsidP="003D1332">
            <w:pPr>
              <w:spacing w:after="160" w:line="259" w:lineRule="auto"/>
              <w:contextualSpacing/>
              <w:jc w:val="center"/>
              <w:rPr>
                <w:sz w:val="24"/>
                <w:szCs w:val="24"/>
              </w:rPr>
            </w:pPr>
            <w:r w:rsidRPr="0011269A">
              <w:rPr>
                <w:sz w:val="24"/>
                <w:szCs w:val="24"/>
              </w:rPr>
              <w:t>6:</w:t>
            </w:r>
          </w:p>
        </w:tc>
        <w:tc>
          <w:tcPr>
            <w:tcW w:w="900" w:type="dxa"/>
          </w:tcPr>
          <w:p w14:paraId="4997D7DB" w14:textId="77777777" w:rsidR="00C766C0" w:rsidRPr="0011269A" w:rsidRDefault="00C766C0" w:rsidP="003D1332">
            <w:pPr>
              <w:spacing w:after="160" w:line="259" w:lineRule="auto"/>
              <w:contextualSpacing/>
              <w:jc w:val="center"/>
              <w:rPr>
                <w:sz w:val="24"/>
                <w:szCs w:val="24"/>
              </w:rPr>
            </w:pPr>
            <w:r w:rsidRPr="0011269A">
              <w:rPr>
                <w:sz w:val="24"/>
                <w:szCs w:val="24"/>
              </w:rPr>
              <w:t>7</w:t>
            </w:r>
          </w:p>
        </w:tc>
        <w:tc>
          <w:tcPr>
            <w:tcW w:w="900" w:type="dxa"/>
          </w:tcPr>
          <w:p w14:paraId="6140CFEA" w14:textId="77777777" w:rsidR="00C766C0" w:rsidRPr="0011269A" w:rsidRDefault="00C766C0" w:rsidP="003D1332">
            <w:pPr>
              <w:contextualSpacing/>
              <w:jc w:val="center"/>
              <w:rPr>
                <w:sz w:val="24"/>
                <w:szCs w:val="24"/>
              </w:rPr>
            </w:pPr>
          </w:p>
        </w:tc>
      </w:tr>
      <w:tr w:rsidR="00C766C0" w:rsidRPr="0011269A" w14:paraId="53EDD930" w14:textId="77777777" w:rsidTr="003D1332">
        <w:tc>
          <w:tcPr>
            <w:tcW w:w="922" w:type="dxa"/>
          </w:tcPr>
          <w:p w14:paraId="3EE9F54A" w14:textId="2C38B980" w:rsidR="00C766C0" w:rsidRPr="0011269A" w:rsidRDefault="00DE3D7C" w:rsidP="003D1332">
            <w:pPr>
              <w:spacing w:after="160" w:line="259" w:lineRule="auto"/>
              <w:contextualSpacing/>
              <w:jc w:val="center"/>
              <w:rPr>
                <w:sz w:val="20"/>
                <w:szCs w:val="20"/>
              </w:rPr>
            </w:pPr>
            <w:r>
              <w:rPr>
                <w:sz w:val="20"/>
                <w:szCs w:val="20"/>
              </w:rPr>
              <w:t>Unimportant</w:t>
            </w:r>
          </w:p>
        </w:tc>
        <w:tc>
          <w:tcPr>
            <w:tcW w:w="545" w:type="dxa"/>
          </w:tcPr>
          <w:p w14:paraId="3073DE9E" w14:textId="77777777" w:rsidR="00C766C0" w:rsidRPr="0011269A" w:rsidRDefault="00C766C0" w:rsidP="003D1332">
            <w:pPr>
              <w:spacing w:after="160" w:line="259" w:lineRule="auto"/>
              <w:contextualSpacing/>
              <w:jc w:val="center"/>
              <w:rPr>
                <w:sz w:val="20"/>
                <w:szCs w:val="20"/>
              </w:rPr>
            </w:pPr>
          </w:p>
        </w:tc>
        <w:tc>
          <w:tcPr>
            <w:tcW w:w="598" w:type="dxa"/>
          </w:tcPr>
          <w:p w14:paraId="683018DB" w14:textId="77777777" w:rsidR="00C766C0" w:rsidRPr="0011269A" w:rsidRDefault="00C766C0" w:rsidP="003D1332">
            <w:pPr>
              <w:spacing w:after="160" w:line="259" w:lineRule="auto"/>
              <w:contextualSpacing/>
              <w:jc w:val="center"/>
              <w:rPr>
                <w:sz w:val="20"/>
                <w:szCs w:val="20"/>
              </w:rPr>
            </w:pPr>
          </w:p>
        </w:tc>
        <w:tc>
          <w:tcPr>
            <w:tcW w:w="829" w:type="dxa"/>
          </w:tcPr>
          <w:p w14:paraId="18367203" w14:textId="77777777" w:rsidR="00C766C0" w:rsidRPr="0011269A" w:rsidRDefault="00C766C0" w:rsidP="003D1332">
            <w:pPr>
              <w:spacing w:after="160" w:line="259" w:lineRule="auto"/>
              <w:contextualSpacing/>
              <w:jc w:val="center"/>
              <w:rPr>
                <w:sz w:val="20"/>
                <w:szCs w:val="20"/>
              </w:rPr>
            </w:pPr>
            <w:r>
              <w:rPr>
                <w:sz w:val="20"/>
                <w:szCs w:val="20"/>
              </w:rPr>
              <w:t>Sometimes</w:t>
            </w:r>
          </w:p>
        </w:tc>
        <w:tc>
          <w:tcPr>
            <w:tcW w:w="521" w:type="dxa"/>
          </w:tcPr>
          <w:p w14:paraId="7BC09881" w14:textId="77777777" w:rsidR="00C766C0" w:rsidRPr="0011269A" w:rsidRDefault="00C766C0" w:rsidP="003D1332">
            <w:pPr>
              <w:spacing w:after="160" w:line="259" w:lineRule="auto"/>
              <w:contextualSpacing/>
              <w:jc w:val="center"/>
              <w:rPr>
                <w:sz w:val="20"/>
                <w:szCs w:val="20"/>
              </w:rPr>
            </w:pPr>
          </w:p>
        </w:tc>
        <w:tc>
          <w:tcPr>
            <w:tcW w:w="450" w:type="dxa"/>
          </w:tcPr>
          <w:p w14:paraId="26A78EA4" w14:textId="77777777" w:rsidR="00C766C0" w:rsidRPr="0011269A" w:rsidRDefault="00C766C0" w:rsidP="003D1332">
            <w:pPr>
              <w:spacing w:after="160" w:line="259" w:lineRule="auto"/>
              <w:contextualSpacing/>
              <w:jc w:val="center"/>
              <w:rPr>
                <w:sz w:val="20"/>
                <w:szCs w:val="20"/>
              </w:rPr>
            </w:pPr>
          </w:p>
        </w:tc>
        <w:tc>
          <w:tcPr>
            <w:tcW w:w="900" w:type="dxa"/>
          </w:tcPr>
          <w:p w14:paraId="0517F423" w14:textId="3A10272A" w:rsidR="00C766C0" w:rsidRPr="0011269A" w:rsidRDefault="00AB58A2" w:rsidP="003D1332">
            <w:pPr>
              <w:spacing w:after="160" w:line="259" w:lineRule="auto"/>
              <w:contextualSpacing/>
              <w:jc w:val="center"/>
              <w:rPr>
                <w:sz w:val="20"/>
                <w:szCs w:val="20"/>
              </w:rPr>
            </w:pPr>
            <w:r>
              <w:rPr>
                <w:sz w:val="20"/>
                <w:szCs w:val="20"/>
              </w:rPr>
              <w:t>Important</w:t>
            </w:r>
          </w:p>
        </w:tc>
        <w:tc>
          <w:tcPr>
            <w:tcW w:w="900" w:type="dxa"/>
          </w:tcPr>
          <w:p w14:paraId="02FD8BEE" w14:textId="77777777" w:rsidR="00C766C0" w:rsidRPr="0011269A" w:rsidRDefault="00C766C0" w:rsidP="003D1332">
            <w:pPr>
              <w:contextualSpacing/>
              <w:jc w:val="center"/>
              <w:rPr>
                <w:sz w:val="20"/>
                <w:szCs w:val="20"/>
              </w:rPr>
            </w:pPr>
          </w:p>
        </w:tc>
      </w:tr>
    </w:tbl>
    <w:p w14:paraId="5A4C75F1" w14:textId="77777777" w:rsidR="00E82DE9" w:rsidRPr="003A65A9" w:rsidRDefault="00E82DE9" w:rsidP="009B1D70">
      <w:pPr>
        <w:keepNext/>
        <w:keepLines/>
        <w:spacing w:before="40" w:after="0"/>
        <w:outlineLvl w:val="2"/>
      </w:pPr>
    </w:p>
    <w:p w14:paraId="7C014F8A" w14:textId="7667858D" w:rsidR="00DE3D7C" w:rsidRDefault="00AB58A2" w:rsidP="00DE3D7C">
      <w:pPr>
        <w:rPr>
          <w:sz w:val="24"/>
          <w:szCs w:val="24"/>
        </w:rPr>
      </w:pPr>
      <w:r>
        <w:rPr>
          <w:sz w:val="24"/>
          <w:szCs w:val="24"/>
        </w:rPr>
        <w:t>2</w:t>
      </w:r>
      <w:r w:rsidR="002626ED">
        <w:rPr>
          <w:sz w:val="24"/>
          <w:szCs w:val="24"/>
        </w:rPr>
        <w:t>8</w:t>
      </w:r>
      <w:r w:rsidR="00DE3D7C">
        <w:rPr>
          <w:sz w:val="24"/>
          <w:szCs w:val="24"/>
        </w:rPr>
        <w:t xml:space="preserve">. Based on interactions with providers, rank the likely impact of the following ARI Campaign components on behaviors to improve antimicrobial stewardship. </w:t>
      </w:r>
      <w:r w:rsidR="00D879DA">
        <w:rPr>
          <w:b/>
          <w:sz w:val="24"/>
          <w:szCs w:val="24"/>
        </w:rPr>
        <w:t>Please circle a number below.</w:t>
      </w:r>
    </w:p>
    <w:tbl>
      <w:tblPr>
        <w:tblStyle w:val="TableGrid1"/>
        <w:tblW w:w="9090" w:type="dxa"/>
        <w:tblInd w:w="355" w:type="dxa"/>
        <w:tblLook w:val="04A0" w:firstRow="1" w:lastRow="0" w:firstColumn="1" w:lastColumn="0" w:noHBand="0" w:noVBand="1"/>
      </w:tblPr>
      <w:tblGrid>
        <w:gridCol w:w="1271"/>
        <w:gridCol w:w="1140"/>
        <w:gridCol w:w="1112"/>
        <w:gridCol w:w="1117"/>
        <w:gridCol w:w="1123"/>
        <w:gridCol w:w="1103"/>
        <w:gridCol w:w="1103"/>
        <w:gridCol w:w="1121"/>
      </w:tblGrid>
      <w:tr w:rsidR="00AB58A2" w:rsidRPr="00D50479" w14:paraId="073AB831" w14:textId="77777777" w:rsidTr="00025583">
        <w:tc>
          <w:tcPr>
            <w:tcW w:w="1271" w:type="dxa"/>
            <w:vMerge w:val="restart"/>
            <w:tcBorders>
              <w:top w:val="single" w:sz="4" w:space="0" w:color="auto"/>
              <w:left w:val="nil"/>
              <w:bottom w:val="nil"/>
              <w:right w:val="nil"/>
            </w:tcBorders>
          </w:tcPr>
          <w:p w14:paraId="1B652D5B" w14:textId="77777777" w:rsidR="00AB58A2" w:rsidRPr="0091672F" w:rsidRDefault="00AB58A2" w:rsidP="00025583">
            <w:pPr>
              <w:contextualSpacing/>
              <w:jc w:val="center"/>
              <w:rPr>
                <w:sz w:val="20"/>
                <w:szCs w:val="16"/>
              </w:rPr>
            </w:pPr>
            <w:r w:rsidRPr="0091672F">
              <w:rPr>
                <w:sz w:val="20"/>
                <w:szCs w:val="16"/>
              </w:rPr>
              <w:t>Kick-Off Presentation</w:t>
            </w:r>
          </w:p>
        </w:tc>
        <w:tc>
          <w:tcPr>
            <w:tcW w:w="1140" w:type="dxa"/>
            <w:tcBorders>
              <w:top w:val="single" w:sz="4" w:space="0" w:color="auto"/>
              <w:left w:val="nil"/>
              <w:bottom w:val="nil"/>
              <w:right w:val="nil"/>
            </w:tcBorders>
          </w:tcPr>
          <w:p w14:paraId="1389B9BA" w14:textId="77777777" w:rsidR="00AB58A2" w:rsidRPr="0091672F" w:rsidRDefault="00AB58A2" w:rsidP="00025583">
            <w:pPr>
              <w:spacing w:after="160" w:line="259" w:lineRule="auto"/>
              <w:contextualSpacing/>
              <w:jc w:val="center"/>
              <w:rPr>
                <w:sz w:val="20"/>
                <w:szCs w:val="16"/>
              </w:rPr>
            </w:pPr>
            <w:r w:rsidRPr="0091672F">
              <w:rPr>
                <w:sz w:val="20"/>
                <w:szCs w:val="16"/>
              </w:rPr>
              <w:t>1:</w:t>
            </w:r>
          </w:p>
        </w:tc>
        <w:tc>
          <w:tcPr>
            <w:tcW w:w="1112" w:type="dxa"/>
            <w:tcBorders>
              <w:top w:val="single" w:sz="4" w:space="0" w:color="auto"/>
              <w:left w:val="nil"/>
              <w:bottom w:val="nil"/>
              <w:right w:val="nil"/>
            </w:tcBorders>
          </w:tcPr>
          <w:p w14:paraId="25A6DADB" w14:textId="77777777" w:rsidR="00AB58A2" w:rsidRPr="0091672F" w:rsidRDefault="00AB58A2" w:rsidP="00025583">
            <w:pPr>
              <w:spacing w:after="160" w:line="259" w:lineRule="auto"/>
              <w:contextualSpacing/>
              <w:jc w:val="center"/>
              <w:rPr>
                <w:sz w:val="20"/>
                <w:szCs w:val="16"/>
              </w:rPr>
            </w:pPr>
            <w:r w:rsidRPr="0091672F">
              <w:rPr>
                <w:sz w:val="20"/>
                <w:szCs w:val="16"/>
              </w:rPr>
              <w:t>2:</w:t>
            </w:r>
          </w:p>
        </w:tc>
        <w:tc>
          <w:tcPr>
            <w:tcW w:w="1117" w:type="dxa"/>
            <w:tcBorders>
              <w:top w:val="single" w:sz="4" w:space="0" w:color="auto"/>
              <w:left w:val="nil"/>
              <w:bottom w:val="nil"/>
              <w:right w:val="nil"/>
            </w:tcBorders>
          </w:tcPr>
          <w:p w14:paraId="0D26C593" w14:textId="77777777" w:rsidR="00AB58A2" w:rsidRPr="0091672F" w:rsidRDefault="00AB58A2" w:rsidP="00025583">
            <w:pPr>
              <w:spacing w:after="160" w:line="259" w:lineRule="auto"/>
              <w:contextualSpacing/>
              <w:jc w:val="center"/>
              <w:rPr>
                <w:sz w:val="20"/>
                <w:szCs w:val="16"/>
              </w:rPr>
            </w:pPr>
            <w:r w:rsidRPr="0091672F">
              <w:rPr>
                <w:sz w:val="20"/>
                <w:szCs w:val="16"/>
              </w:rPr>
              <w:t>3:</w:t>
            </w:r>
          </w:p>
        </w:tc>
        <w:tc>
          <w:tcPr>
            <w:tcW w:w="1123" w:type="dxa"/>
            <w:tcBorders>
              <w:top w:val="single" w:sz="4" w:space="0" w:color="auto"/>
              <w:left w:val="nil"/>
              <w:bottom w:val="nil"/>
              <w:right w:val="nil"/>
            </w:tcBorders>
          </w:tcPr>
          <w:p w14:paraId="23764CDB" w14:textId="77777777" w:rsidR="00AB58A2" w:rsidRPr="0091672F" w:rsidRDefault="00AB58A2" w:rsidP="00025583">
            <w:pPr>
              <w:spacing w:after="160" w:line="259" w:lineRule="auto"/>
              <w:contextualSpacing/>
              <w:jc w:val="center"/>
              <w:rPr>
                <w:sz w:val="20"/>
                <w:szCs w:val="16"/>
              </w:rPr>
            </w:pPr>
            <w:r w:rsidRPr="0091672F">
              <w:rPr>
                <w:sz w:val="20"/>
                <w:szCs w:val="16"/>
              </w:rPr>
              <w:t>4:</w:t>
            </w:r>
          </w:p>
        </w:tc>
        <w:tc>
          <w:tcPr>
            <w:tcW w:w="1103" w:type="dxa"/>
            <w:tcBorders>
              <w:top w:val="single" w:sz="4" w:space="0" w:color="auto"/>
              <w:left w:val="nil"/>
              <w:bottom w:val="nil"/>
              <w:right w:val="nil"/>
            </w:tcBorders>
          </w:tcPr>
          <w:p w14:paraId="0C6F26BB" w14:textId="77777777" w:rsidR="00AB58A2" w:rsidRPr="0091672F" w:rsidRDefault="00AB58A2" w:rsidP="00025583">
            <w:pPr>
              <w:spacing w:after="160" w:line="259" w:lineRule="auto"/>
              <w:contextualSpacing/>
              <w:jc w:val="center"/>
              <w:rPr>
                <w:sz w:val="20"/>
                <w:szCs w:val="16"/>
              </w:rPr>
            </w:pPr>
            <w:r w:rsidRPr="0091672F">
              <w:rPr>
                <w:sz w:val="20"/>
                <w:szCs w:val="16"/>
              </w:rPr>
              <w:t>5:</w:t>
            </w:r>
          </w:p>
        </w:tc>
        <w:tc>
          <w:tcPr>
            <w:tcW w:w="1103" w:type="dxa"/>
            <w:tcBorders>
              <w:top w:val="single" w:sz="4" w:space="0" w:color="auto"/>
              <w:left w:val="nil"/>
              <w:bottom w:val="nil"/>
              <w:right w:val="nil"/>
            </w:tcBorders>
          </w:tcPr>
          <w:p w14:paraId="1F2D9E1D" w14:textId="77777777" w:rsidR="00AB58A2" w:rsidRPr="0091672F" w:rsidRDefault="00AB58A2" w:rsidP="00025583">
            <w:pPr>
              <w:spacing w:after="160" w:line="259" w:lineRule="auto"/>
              <w:contextualSpacing/>
              <w:jc w:val="center"/>
              <w:rPr>
                <w:sz w:val="20"/>
                <w:szCs w:val="16"/>
              </w:rPr>
            </w:pPr>
            <w:r w:rsidRPr="0091672F">
              <w:rPr>
                <w:sz w:val="20"/>
                <w:szCs w:val="16"/>
              </w:rPr>
              <w:t>6:</w:t>
            </w:r>
          </w:p>
        </w:tc>
        <w:tc>
          <w:tcPr>
            <w:tcW w:w="1121" w:type="dxa"/>
            <w:tcBorders>
              <w:top w:val="single" w:sz="4" w:space="0" w:color="auto"/>
              <w:left w:val="nil"/>
              <w:bottom w:val="nil"/>
              <w:right w:val="nil"/>
            </w:tcBorders>
          </w:tcPr>
          <w:p w14:paraId="341791A2" w14:textId="77777777" w:rsidR="00AB58A2" w:rsidRPr="0091672F" w:rsidRDefault="00AB58A2" w:rsidP="00025583">
            <w:pPr>
              <w:spacing w:after="160" w:line="259" w:lineRule="auto"/>
              <w:contextualSpacing/>
              <w:jc w:val="center"/>
              <w:rPr>
                <w:sz w:val="20"/>
                <w:szCs w:val="16"/>
              </w:rPr>
            </w:pPr>
            <w:r w:rsidRPr="0091672F">
              <w:rPr>
                <w:sz w:val="20"/>
                <w:szCs w:val="16"/>
              </w:rPr>
              <w:t>7</w:t>
            </w:r>
          </w:p>
        </w:tc>
      </w:tr>
      <w:tr w:rsidR="00AB58A2" w:rsidRPr="00D50479" w14:paraId="67101FF7" w14:textId="77777777" w:rsidTr="00025583">
        <w:tc>
          <w:tcPr>
            <w:tcW w:w="1271" w:type="dxa"/>
            <w:vMerge/>
            <w:tcBorders>
              <w:top w:val="nil"/>
              <w:left w:val="nil"/>
              <w:bottom w:val="single" w:sz="4" w:space="0" w:color="auto"/>
              <w:right w:val="nil"/>
            </w:tcBorders>
          </w:tcPr>
          <w:p w14:paraId="72B8D616" w14:textId="77777777" w:rsidR="00AB58A2" w:rsidRPr="0091672F" w:rsidRDefault="00AB58A2" w:rsidP="00025583">
            <w:pPr>
              <w:contextualSpacing/>
              <w:jc w:val="center"/>
              <w:rPr>
                <w:sz w:val="20"/>
                <w:szCs w:val="16"/>
              </w:rPr>
            </w:pPr>
          </w:p>
        </w:tc>
        <w:tc>
          <w:tcPr>
            <w:tcW w:w="1140" w:type="dxa"/>
            <w:tcBorders>
              <w:top w:val="nil"/>
              <w:left w:val="nil"/>
              <w:bottom w:val="single" w:sz="4" w:space="0" w:color="auto"/>
              <w:right w:val="nil"/>
            </w:tcBorders>
          </w:tcPr>
          <w:p w14:paraId="37FA033A" w14:textId="77777777" w:rsidR="00AB58A2" w:rsidRPr="0091672F" w:rsidRDefault="00AB58A2" w:rsidP="00025583">
            <w:pPr>
              <w:spacing w:after="160" w:line="259" w:lineRule="auto"/>
              <w:contextualSpacing/>
              <w:jc w:val="center"/>
              <w:rPr>
                <w:sz w:val="20"/>
                <w:szCs w:val="16"/>
              </w:rPr>
            </w:pPr>
            <w:r w:rsidRPr="0091672F">
              <w:rPr>
                <w:sz w:val="20"/>
                <w:szCs w:val="16"/>
              </w:rPr>
              <w:t>Low Impact</w:t>
            </w:r>
          </w:p>
        </w:tc>
        <w:tc>
          <w:tcPr>
            <w:tcW w:w="1112" w:type="dxa"/>
            <w:tcBorders>
              <w:top w:val="nil"/>
              <w:left w:val="nil"/>
              <w:bottom w:val="single" w:sz="4" w:space="0" w:color="auto"/>
              <w:right w:val="nil"/>
            </w:tcBorders>
          </w:tcPr>
          <w:p w14:paraId="0D5A9E04" w14:textId="77777777" w:rsidR="00AB58A2" w:rsidRPr="0091672F" w:rsidRDefault="00AB58A2" w:rsidP="00025583">
            <w:pPr>
              <w:spacing w:after="160" w:line="259" w:lineRule="auto"/>
              <w:contextualSpacing/>
              <w:jc w:val="center"/>
              <w:rPr>
                <w:sz w:val="20"/>
                <w:szCs w:val="16"/>
              </w:rPr>
            </w:pPr>
          </w:p>
        </w:tc>
        <w:tc>
          <w:tcPr>
            <w:tcW w:w="1117" w:type="dxa"/>
            <w:tcBorders>
              <w:top w:val="nil"/>
              <w:left w:val="nil"/>
              <w:bottom w:val="single" w:sz="4" w:space="0" w:color="auto"/>
              <w:right w:val="nil"/>
            </w:tcBorders>
          </w:tcPr>
          <w:p w14:paraId="686CC00A" w14:textId="77777777" w:rsidR="00AB58A2" w:rsidRPr="0091672F" w:rsidRDefault="00AB58A2" w:rsidP="00025583">
            <w:pPr>
              <w:spacing w:after="160" w:line="259" w:lineRule="auto"/>
              <w:contextualSpacing/>
              <w:jc w:val="center"/>
              <w:rPr>
                <w:sz w:val="20"/>
                <w:szCs w:val="16"/>
              </w:rPr>
            </w:pPr>
          </w:p>
        </w:tc>
        <w:tc>
          <w:tcPr>
            <w:tcW w:w="1123" w:type="dxa"/>
            <w:tcBorders>
              <w:top w:val="nil"/>
              <w:left w:val="nil"/>
              <w:bottom w:val="single" w:sz="4" w:space="0" w:color="auto"/>
              <w:right w:val="nil"/>
            </w:tcBorders>
          </w:tcPr>
          <w:p w14:paraId="2F102F81" w14:textId="77777777" w:rsidR="00AB58A2" w:rsidRPr="0091672F" w:rsidRDefault="00AB58A2" w:rsidP="00025583">
            <w:pPr>
              <w:spacing w:after="160" w:line="259" w:lineRule="auto"/>
              <w:contextualSpacing/>
              <w:jc w:val="center"/>
              <w:rPr>
                <w:sz w:val="20"/>
                <w:szCs w:val="16"/>
              </w:rPr>
            </w:pPr>
            <w:r w:rsidRPr="0091672F">
              <w:rPr>
                <w:sz w:val="20"/>
                <w:szCs w:val="16"/>
              </w:rPr>
              <w:t>Neutral</w:t>
            </w:r>
          </w:p>
        </w:tc>
        <w:tc>
          <w:tcPr>
            <w:tcW w:w="1103" w:type="dxa"/>
            <w:tcBorders>
              <w:top w:val="nil"/>
              <w:left w:val="nil"/>
              <w:bottom w:val="single" w:sz="4" w:space="0" w:color="auto"/>
              <w:right w:val="nil"/>
            </w:tcBorders>
          </w:tcPr>
          <w:p w14:paraId="1AFB229C" w14:textId="77777777" w:rsidR="00AB58A2" w:rsidRPr="0091672F" w:rsidRDefault="00AB58A2" w:rsidP="00025583">
            <w:pPr>
              <w:spacing w:after="160" w:line="259" w:lineRule="auto"/>
              <w:contextualSpacing/>
              <w:jc w:val="center"/>
              <w:rPr>
                <w:sz w:val="20"/>
                <w:szCs w:val="16"/>
              </w:rPr>
            </w:pPr>
          </w:p>
        </w:tc>
        <w:tc>
          <w:tcPr>
            <w:tcW w:w="1103" w:type="dxa"/>
            <w:tcBorders>
              <w:top w:val="nil"/>
              <w:left w:val="nil"/>
              <w:bottom w:val="single" w:sz="4" w:space="0" w:color="auto"/>
              <w:right w:val="nil"/>
            </w:tcBorders>
          </w:tcPr>
          <w:p w14:paraId="2F6B7DBC" w14:textId="77777777" w:rsidR="00AB58A2" w:rsidRPr="0091672F" w:rsidRDefault="00AB58A2" w:rsidP="00025583">
            <w:pPr>
              <w:spacing w:after="160" w:line="259" w:lineRule="auto"/>
              <w:contextualSpacing/>
              <w:jc w:val="center"/>
              <w:rPr>
                <w:sz w:val="20"/>
                <w:szCs w:val="16"/>
              </w:rPr>
            </w:pPr>
          </w:p>
        </w:tc>
        <w:tc>
          <w:tcPr>
            <w:tcW w:w="1121" w:type="dxa"/>
            <w:tcBorders>
              <w:top w:val="nil"/>
              <w:left w:val="nil"/>
              <w:bottom w:val="single" w:sz="4" w:space="0" w:color="auto"/>
              <w:right w:val="nil"/>
            </w:tcBorders>
          </w:tcPr>
          <w:p w14:paraId="49C35E94" w14:textId="77777777" w:rsidR="00AB58A2" w:rsidRPr="0091672F" w:rsidRDefault="00AB58A2" w:rsidP="00025583">
            <w:pPr>
              <w:spacing w:after="160" w:line="259" w:lineRule="auto"/>
              <w:contextualSpacing/>
              <w:jc w:val="center"/>
              <w:rPr>
                <w:sz w:val="20"/>
                <w:szCs w:val="16"/>
              </w:rPr>
            </w:pPr>
            <w:r w:rsidRPr="0091672F">
              <w:rPr>
                <w:sz w:val="20"/>
                <w:szCs w:val="16"/>
              </w:rPr>
              <w:t>High Impact</w:t>
            </w:r>
          </w:p>
        </w:tc>
      </w:tr>
      <w:tr w:rsidR="00AB58A2" w:rsidRPr="00D50479" w14:paraId="2FA185A9" w14:textId="77777777" w:rsidTr="00025583">
        <w:tc>
          <w:tcPr>
            <w:tcW w:w="1271" w:type="dxa"/>
            <w:vMerge w:val="restart"/>
            <w:tcBorders>
              <w:top w:val="single" w:sz="4" w:space="0" w:color="auto"/>
              <w:left w:val="nil"/>
              <w:bottom w:val="nil"/>
              <w:right w:val="nil"/>
            </w:tcBorders>
          </w:tcPr>
          <w:p w14:paraId="70A73C84" w14:textId="4F256D4C" w:rsidR="00AB58A2" w:rsidRPr="0091672F" w:rsidRDefault="00AB58A2" w:rsidP="00025583">
            <w:pPr>
              <w:contextualSpacing/>
              <w:jc w:val="center"/>
              <w:rPr>
                <w:sz w:val="20"/>
                <w:szCs w:val="16"/>
              </w:rPr>
            </w:pPr>
            <w:r w:rsidRPr="0091672F">
              <w:rPr>
                <w:sz w:val="20"/>
                <w:szCs w:val="16"/>
              </w:rPr>
              <w:t>Dashboard Reports</w:t>
            </w:r>
          </w:p>
        </w:tc>
        <w:tc>
          <w:tcPr>
            <w:tcW w:w="1140" w:type="dxa"/>
            <w:tcBorders>
              <w:top w:val="single" w:sz="4" w:space="0" w:color="auto"/>
              <w:left w:val="nil"/>
              <w:bottom w:val="nil"/>
              <w:right w:val="nil"/>
            </w:tcBorders>
          </w:tcPr>
          <w:p w14:paraId="5AC98279" w14:textId="77777777" w:rsidR="00AB58A2" w:rsidRPr="0091672F" w:rsidRDefault="00AB58A2" w:rsidP="00025583">
            <w:pPr>
              <w:spacing w:after="160" w:line="259" w:lineRule="auto"/>
              <w:contextualSpacing/>
              <w:jc w:val="center"/>
              <w:rPr>
                <w:sz w:val="20"/>
                <w:szCs w:val="16"/>
              </w:rPr>
            </w:pPr>
            <w:r w:rsidRPr="0091672F">
              <w:rPr>
                <w:sz w:val="20"/>
                <w:szCs w:val="16"/>
              </w:rPr>
              <w:t>1:</w:t>
            </w:r>
          </w:p>
        </w:tc>
        <w:tc>
          <w:tcPr>
            <w:tcW w:w="1112" w:type="dxa"/>
            <w:tcBorders>
              <w:top w:val="single" w:sz="4" w:space="0" w:color="auto"/>
              <w:left w:val="nil"/>
              <w:bottom w:val="nil"/>
              <w:right w:val="nil"/>
            </w:tcBorders>
          </w:tcPr>
          <w:p w14:paraId="7F9F32CC" w14:textId="77777777" w:rsidR="00AB58A2" w:rsidRPr="0091672F" w:rsidRDefault="00AB58A2" w:rsidP="00025583">
            <w:pPr>
              <w:spacing w:after="160" w:line="259" w:lineRule="auto"/>
              <w:contextualSpacing/>
              <w:jc w:val="center"/>
              <w:rPr>
                <w:sz w:val="20"/>
                <w:szCs w:val="16"/>
              </w:rPr>
            </w:pPr>
            <w:r w:rsidRPr="0091672F">
              <w:rPr>
                <w:sz w:val="20"/>
                <w:szCs w:val="16"/>
              </w:rPr>
              <w:t>2:</w:t>
            </w:r>
          </w:p>
        </w:tc>
        <w:tc>
          <w:tcPr>
            <w:tcW w:w="1117" w:type="dxa"/>
            <w:tcBorders>
              <w:top w:val="single" w:sz="4" w:space="0" w:color="auto"/>
              <w:left w:val="nil"/>
              <w:bottom w:val="nil"/>
              <w:right w:val="nil"/>
            </w:tcBorders>
          </w:tcPr>
          <w:p w14:paraId="196CA9F5" w14:textId="77777777" w:rsidR="00AB58A2" w:rsidRPr="0091672F" w:rsidRDefault="00AB58A2" w:rsidP="00025583">
            <w:pPr>
              <w:spacing w:after="160" w:line="259" w:lineRule="auto"/>
              <w:contextualSpacing/>
              <w:jc w:val="center"/>
              <w:rPr>
                <w:sz w:val="20"/>
                <w:szCs w:val="16"/>
              </w:rPr>
            </w:pPr>
            <w:r w:rsidRPr="0091672F">
              <w:rPr>
                <w:sz w:val="20"/>
                <w:szCs w:val="16"/>
              </w:rPr>
              <w:t>3:</w:t>
            </w:r>
          </w:p>
        </w:tc>
        <w:tc>
          <w:tcPr>
            <w:tcW w:w="1123" w:type="dxa"/>
            <w:tcBorders>
              <w:top w:val="single" w:sz="4" w:space="0" w:color="auto"/>
              <w:left w:val="nil"/>
              <w:bottom w:val="nil"/>
              <w:right w:val="nil"/>
            </w:tcBorders>
          </w:tcPr>
          <w:p w14:paraId="78C0DA91" w14:textId="77777777" w:rsidR="00AB58A2" w:rsidRPr="0091672F" w:rsidRDefault="00AB58A2" w:rsidP="00025583">
            <w:pPr>
              <w:spacing w:after="160" w:line="259" w:lineRule="auto"/>
              <w:contextualSpacing/>
              <w:jc w:val="center"/>
              <w:rPr>
                <w:sz w:val="20"/>
                <w:szCs w:val="16"/>
              </w:rPr>
            </w:pPr>
            <w:r w:rsidRPr="0091672F">
              <w:rPr>
                <w:sz w:val="20"/>
                <w:szCs w:val="16"/>
              </w:rPr>
              <w:t>4:</w:t>
            </w:r>
          </w:p>
        </w:tc>
        <w:tc>
          <w:tcPr>
            <w:tcW w:w="1103" w:type="dxa"/>
            <w:tcBorders>
              <w:top w:val="single" w:sz="4" w:space="0" w:color="auto"/>
              <w:left w:val="nil"/>
              <w:bottom w:val="nil"/>
              <w:right w:val="nil"/>
            </w:tcBorders>
          </w:tcPr>
          <w:p w14:paraId="198DE038" w14:textId="77777777" w:rsidR="00AB58A2" w:rsidRPr="0091672F" w:rsidRDefault="00AB58A2" w:rsidP="00025583">
            <w:pPr>
              <w:spacing w:after="160" w:line="259" w:lineRule="auto"/>
              <w:contextualSpacing/>
              <w:jc w:val="center"/>
              <w:rPr>
                <w:sz w:val="20"/>
                <w:szCs w:val="16"/>
              </w:rPr>
            </w:pPr>
            <w:r w:rsidRPr="0091672F">
              <w:rPr>
                <w:sz w:val="20"/>
                <w:szCs w:val="16"/>
              </w:rPr>
              <w:t>5:</w:t>
            </w:r>
          </w:p>
        </w:tc>
        <w:tc>
          <w:tcPr>
            <w:tcW w:w="1103" w:type="dxa"/>
            <w:tcBorders>
              <w:top w:val="single" w:sz="4" w:space="0" w:color="auto"/>
              <w:left w:val="nil"/>
              <w:bottom w:val="nil"/>
              <w:right w:val="nil"/>
            </w:tcBorders>
          </w:tcPr>
          <w:p w14:paraId="72DF7B6A" w14:textId="77777777" w:rsidR="00AB58A2" w:rsidRPr="0091672F" w:rsidRDefault="00AB58A2" w:rsidP="00025583">
            <w:pPr>
              <w:spacing w:after="160" w:line="259" w:lineRule="auto"/>
              <w:contextualSpacing/>
              <w:jc w:val="center"/>
              <w:rPr>
                <w:sz w:val="20"/>
                <w:szCs w:val="16"/>
              </w:rPr>
            </w:pPr>
            <w:r w:rsidRPr="0091672F">
              <w:rPr>
                <w:sz w:val="20"/>
                <w:szCs w:val="16"/>
              </w:rPr>
              <w:t>6:</w:t>
            </w:r>
          </w:p>
        </w:tc>
        <w:tc>
          <w:tcPr>
            <w:tcW w:w="1121" w:type="dxa"/>
            <w:tcBorders>
              <w:top w:val="single" w:sz="4" w:space="0" w:color="auto"/>
              <w:left w:val="nil"/>
              <w:bottom w:val="nil"/>
              <w:right w:val="nil"/>
            </w:tcBorders>
          </w:tcPr>
          <w:p w14:paraId="028E7EC2" w14:textId="77777777" w:rsidR="00AB58A2" w:rsidRPr="0091672F" w:rsidRDefault="00AB58A2" w:rsidP="00025583">
            <w:pPr>
              <w:spacing w:after="160" w:line="259" w:lineRule="auto"/>
              <w:contextualSpacing/>
              <w:jc w:val="center"/>
              <w:rPr>
                <w:sz w:val="20"/>
                <w:szCs w:val="16"/>
              </w:rPr>
            </w:pPr>
            <w:r w:rsidRPr="0091672F">
              <w:rPr>
                <w:sz w:val="20"/>
                <w:szCs w:val="16"/>
              </w:rPr>
              <w:t>7</w:t>
            </w:r>
          </w:p>
        </w:tc>
      </w:tr>
      <w:tr w:rsidR="00AB58A2" w:rsidRPr="00D50479" w14:paraId="3840B596" w14:textId="77777777" w:rsidTr="00025583">
        <w:tc>
          <w:tcPr>
            <w:tcW w:w="1271" w:type="dxa"/>
            <w:vMerge/>
            <w:tcBorders>
              <w:top w:val="nil"/>
              <w:left w:val="nil"/>
              <w:bottom w:val="single" w:sz="4" w:space="0" w:color="auto"/>
              <w:right w:val="nil"/>
            </w:tcBorders>
          </w:tcPr>
          <w:p w14:paraId="62916C2D" w14:textId="77777777" w:rsidR="00AB58A2" w:rsidRPr="0091672F" w:rsidRDefault="00AB58A2" w:rsidP="00025583">
            <w:pPr>
              <w:contextualSpacing/>
              <w:jc w:val="center"/>
              <w:rPr>
                <w:sz w:val="20"/>
                <w:szCs w:val="16"/>
              </w:rPr>
            </w:pPr>
          </w:p>
        </w:tc>
        <w:tc>
          <w:tcPr>
            <w:tcW w:w="1140" w:type="dxa"/>
            <w:tcBorders>
              <w:top w:val="nil"/>
              <w:left w:val="nil"/>
              <w:bottom w:val="single" w:sz="4" w:space="0" w:color="auto"/>
              <w:right w:val="nil"/>
            </w:tcBorders>
          </w:tcPr>
          <w:p w14:paraId="7FEFEBA3" w14:textId="77777777" w:rsidR="00AB58A2" w:rsidRPr="0091672F" w:rsidRDefault="00AB58A2" w:rsidP="00025583">
            <w:pPr>
              <w:spacing w:after="160" w:line="259" w:lineRule="auto"/>
              <w:contextualSpacing/>
              <w:jc w:val="center"/>
              <w:rPr>
                <w:sz w:val="20"/>
                <w:szCs w:val="16"/>
              </w:rPr>
            </w:pPr>
            <w:r w:rsidRPr="0091672F">
              <w:rPr>
                <w:sz w:val="20"/>
                <w:szCs w:val="16"/>
              </w:rPr>
              <w:t>Low Impact</w:t>
            </w:r>
          </w:p>
        </w:tc>
        <w:tc>
          <w:tcPr>
            <w:tcW w:w="1112" w:type="dxa"/>
            <w:tcBorders>
              <w:top w:val="nil"/>
              <w:left w:val="nil"/>
              <w:bottom w:val="single" w:sz="4" w:space="0" w:color="auto"/>
              <w:right w:val="nil"/>
            </w:tcBorders>
          </w:tcPr>
          <w:p w14:paraId="322FBEA2" w14:textId="77777777" w:rsidR="00AB58A2" w:rsidRPr="0091672F" w:rsidRDefault="00AB58A2" w:rsidP="00025583">
            <w:pPr>
              <w:spacing w:after="160" w:line="259" w:lineRule="auto"/>
              <w:contextualSpacing/>
              <w:jc w:val="center"/>
              <w:rPr>
                <w:sz w:val="20"/>
                <w:szCs w:val="16"/>
              </w:rPr>
            </w:pPr>
          </w:p>
        </w:tc>
        <w:tc>
          <w:tcPr>
            <w:tcW w:w="1117" w:type="dxa"/>
            <w:tcBorders>
              <w:top w:val="nil"/>
              <w:left w:val="nil"/>
              <w:bottom w:val="single" w:sz="4" w:space="0" w:color="auto"/>
              <w:right w:val="nil"/>
            </w:tcBorders>
          </w:tcPr>
          <w:p w14:paraId="6CB10E69" w14:textId="77777777" w:rsidR="00AB58A2" w:rsidRPr="0091672F" w:rsidRDefault="00AB58A2" w:rsidP="00025583">
            <w:pPr>
              <w:spacing w:after="160" w:line="259" w:lineRule="auto"/>
              <w:contextualSpacing/>
              <w:jc w:val="center"/>
              <w:rPr>
                <w:sz w:val="20"/>
                <w:szCs w:val="16"/>
              </w:rPr>
            </w:pPr>
          </w:p>
        </w:tc>
        <w:tc>
          <w:tcPr>
            <w:tcW w:w="1123" w:type="dxa"/>
            <w:tcBorders>
              <w:top w:val="nil"/>
              <w:left w:val="nil"/>
              <w:bottom w:val="single" w:sz="4" w:space="0" w:color="auto"/>
              <w:right w:val="nil"/>
            </w:tcBorders>
          </w:tcPr>
          <w:p w14:paraId="5F82CFDF" w14:textId="77777777" w:rsidR="00AB58A2" w:rsidRPr="0091672F" w:rsidRDefault="00AB58A2" w:rsidP="00025583">
            <w:pPr>
              <w:spacing w:after="160" w:line="259" w:lineRule="auto"/>
              <w:contextualSpacing/>
              <w:jc w:val="center"/>
              <w:rPr>
                <w:sz w:val="20"/>
                <w:szCs w:val="16"/>
              </w:rPr>
            </w:pPr>
            <w:r w:rsidRPr="0091672F">
              <w:rPr>
                <w:sz w:val="20"/>
                <w:szCs w:val="16"/>
              </w:rPr>
              <w:t>Neutral</w:t>
            </w:r>
          </w:p>
        </w:tc>
        <w:tc>
          <w:tcPr>
            <w:tcW w:w="1103" w:type="dxa"/>
            <w:tcBorders>
              <w:top w:val="nil"/>
              <w:left w:val="nil"/>
              <w:bottom w:val="single" w:sz="4" w:space="0" w:color="auto"/>
              <w:right w:val="nil"/>
            </w:tcBorders>
          </w:tcPr>
          <w:p w14:paraId="386D966C" w14:textId="77777777" w:rsidR="00AB58A2" w:rsidRPr="0091672F" w:rsidRDefault="00AB58A2" w:rsidP="00025583">
            <w:pPr>
              <w:spacing w:after="160" w:line="259" w:lineRule="auto"/>
              <w:contextualSpacing/>
              <w:jc w:val="center"/>
              <w:rPr>
                <w:sz w:val="20"/>
                <w:szCs w:val="16"/>
              </w:rPr>
            </w:pPr>
          </w:p>
        </w:tc>
        <w:tc>
          <w:tcPr>
            <w:tcW w:w="1103" w:type="dxa"/>
            <w:tcBorders>
              <w:top w:val="nil"/>
              <w:left w:val="nil"/>
              <w:bottom w:val="single" w:sz="4" w:space="0" w:color="auto"/>
              <w:right w:val="nil"/>
            </w:tcBorders>
          </w:tcPr>
          <w:p w14:paraId="5F30831A" w14:textId="77777777" w:rsidR="00AB58A2" w:rsidRPr="0091672F" w:rsidRDefault="00AB58A2" w:rsidP="00025583">
            <w:pPr>
              <w:spacing w:after="160" w:line="259" w:lineRule="auto"/>
              <w:contextualSpacing/>
              <w:jc w:val="center"/>
              <w:rPr>
                <w:sz w:val="20"/>
                <w:szCs w:val="16"/>
              </w:rPr>
            </w:pPr>
          </w:p>
        </w:tc>
        <w:tc>
          <w:tcPr>
            <w:tcW w:w="1121" w:type="dxa"/>
            <w:tcBorders>
              <w:top w:val="nil"/>
              <w:left w:val="nil"/>
              <w:bottom w:val="single" w:sz="4" w:space="0" w:color="auto"/>
              <w:right w:val="nil"/>
            </w:tcBorders>
          </w:tcPr>
          <w:p w14:paraId="63225C6D" w14:textId="77777777" w:rsidR="00AB58A2" w:rsidRPr="0091672F" w:rsidRDefault="00AB58A2" w:rsidP="00025583">
            <w:pPr>
              <w:spacing w:after="160" w:line="259" w:lineRule="auto"/>
              <w:contextualSpacing/>
              <w:jc w:val="center"/>
              <w:rPr>
                <w:sz w:val="20"/>
                <w:szCs w:val="16"/>
              </w:rPr>
            </w:pPr>
            <w:r w:rsidRPr="0091672F">
              <w:rPr>
                <w:sz w:val="20"/>
                <w:szCs w:val="16"/>
              </w:rPr>
              <w:t>High Impact</w:t>
            </w:r>
          </w:p>
        </w:tc>
      </w:tr>
      <w:tr w:rsidR="00AB58A2" w:rsidRPr="00D50479" w14:paraId="0E07F859" w14:textId="77777777" w:rsidTr="00025583">
        <w:tc>
          <w:tcPr>
            <w:tcW w:w="1271" w:type="dxa"/>
            <w:tcBorders>
              <w:top w:val="single" w:sz="4" w:space="0" w:color="auto"/>
              <w:left w:val="nil"/>
              <w:bottom w:val="single" w:sz="4" w:space="0" w:color="auto"/>
              <w:right w:val="nil"/>
            </w:tcBorders>
          </w:tcPr>
          <w:p w14:paraId="25831C3A" w14:textId="77777777" w:rsidR="00AB58A2" w:rsidRPr="0091672F" w:rsidRDefault="00AB58A2" w:rsidP="00025583">
            <w:pPr>
              <w:contextualSpacing/>
              <w:jc w:val="center"/>
              <w:rPr>
                <w:sz w:val="20"/>
                <w:szCs w:val="16"/>
              </w:rPr>
            </w:pPr>
            <w:r w:rsidRPr="0091672F">
              <w:rPr>
                <w:sz w:val="20"/>
                <w:szCs w:val="16"/>
              </w:rPr>
              <w:t>One-on-one Academic Detailing</w:t>
            </w:r>
          </w:p>
        </w:tc>
        <w:tc>
          <w:tcPr>
            <w:tcW w:w="1140" w:type="dxa"/>
            <w:tcBorders>
              <w:top w:val="single" w:sz="4" w:space="0" w:color="auto"/>
              <w:left w:val="nil"/>
              <w:bottom w:val="single" w:sz="4" w:space="0" w:color="auto"/>
              <w:right w:val="nil"/>
            </w:tcBorders>
          </w:tcPr>
          <w:p w14:paraId="31DEA3A7" w14:textId="77777777" w:rsidR="00AB58A2" w:rsidRPr="0091672F" w:rsidRDefault="00AB58A2" w:rsidP="00025583">
            <w:pPr>
              <w:contextualSpacing/>
              <w:jc w:val="center"/>
              <w:rPr>
                <w:sz w:val="20"/>
                <w:szCs w:val="16"/>
              </w:rPr>
            </w:pPr>
            <w:r w:rsidRPr="0091672F">
              <w:rPr>
                <w:sz w:val="20"/>
                <w:szCs w:val="16"/>
              </w:rPr>
              <w:t>1:</w:t>
            </w:r>
          </w:p>
          <w:p w14:paraId="45391B8E" w14:textId="77777777" w:rsidR="00AB58A2" w:rsidRPr="0091672F" w:rsidRDefault="00AB58A2" w:rsidP="00025583">
            <w:pPr>
              <w:contextualSpacing/>
              <w:jc w:val="center"/>
              <w:rPr>
                <w:sz w:val="20"/>
                <w:szCs w:val="16"/>
              </w:rPr>
            </w:pPr>
            <w:r w:rsidRPr="0091672F">
              <w:rPr>
                <w:sz w:val="20"/>
                <w:szCs w:val="16"/>
              </w:rPr>
              <w:t>Low Impact</w:t>
            </w:r>
          </w:p>
        </w:tc>
        <w:tc>
          <w:tcPr>
            <w:tcW w:w="1112" w:type="dxa"/>
            <w:tcBorders>
              <w:top w:val="single" w:sz="4" w:space="0" w:color="auto"/>
              <w:left w:val="nil"/>
              <w:bottom w:val="single" w:sz="4" w:space="0" w:color="auto"/>
              <w:right w:val="nil"/>
            </w:tcBorders>
          </w:tcPr>
          <w:p w14:paraId="3AE2E0EA" w14:textId="77777777" w:rsidR="00AB58A2" w:rsidRPr="0091672F" w:rsidRDefault="00AB58A2" w:rsidP="00025583">
            <w:pPr>
              <w:contextualSpacing/>
              <w:jc w:val="center"/>
              <w:rPr>
                <w:sz w:val="20"/>
                <w:szCs w:val="16"/>
              </w:rPr>
            </w:pPr>
            <w:r w:rsidRPr="0091672F">
              <w:rPr>
                <w:sz w:val="20"/>
                <w:szCs w:val="16"/>
              </w:rPr>
              <w:t>2:</w:t>
            </w:r>
          </w:p>
        </w:tc>
        <w:tc>
          <w:tcPr>
            <w:tcW w:w="1117" w:type="dxa"/>
            <w:tcBorders>
              <w:top w:val="single" w:sz="4" w:space="0" w:color="auto"/>
              <w:left w:val="nil"/>
              <w:bottom w:val="single" w:sz="4" w:space="0" w:color="auto"/>
              <w:right w:val="nil"/>
            </w:tcBorders>
          </w:tcPr>
          <w:p w14:paraId="2CDB520B" w14:textId="77777777" w:rsidR="00AB58A2" w:rsidRPr="0091672F" w:rsidRDefault="00AB58A2" w:rsidP="00025583">
            <w:pPr>
              <w:contextualSpacing/>
              <w:jc w:val="center"/>
              <w:rPr>
                <w:sz w:val="20"/>
                <w:szCs w:val="16"/>
              </w:rPr>
            </w:pPr>
            <w:r w:rsidRPr="0091672F">
              <w:rPr>
                <w:sz w:val="20"/>
                <w:szCs w:val="16"/>
              </w:rPr>
              <w:t>3:</w:t>
            </w:r>
          </w:p>
        </w:tc>
        <w:tc>
          <w:tcPr>
            <w:tcW w:w="1123" w:type="dxa"/>
            <w:tcBorders>
              <w:top w:val="single" w:sz="4" w:space="0" w:color="auto"/>
              <w:left w:val="nil"/>
              <w:bottom w:val="single" w:sz="4" w:space="0" w:color="auto"/>
              <w:right w:val="nil"/>
            </w:tcBorders>
          </w:tcPr>
          <w:p w14:paraId="74E72C16" w14:textId="77777777" w:rsidR="00AB58A2" w:rsidRPr="0091672F" w:rsidRDefault="00AB58A2" w:rsidP="00025583">
            <w:pPr>
              <w:contextualSpacing/>
              <w:jc w:val="center"/>
              <w:rPr>
                <w:sz w:val="20"/>
                <w:szCs w:val="16"/>
              </w:rPr>
            </w:pPr>
            <w:r w:rsidRPr="0091672F">
              <w:rPr>
                <w:sz w:val="20"/>
                <w:szCs w:val="16"/>
              </w:rPr>
              <w:t>4:</w:t>
            </w:r>
          </w:p>
          <w:p w14:paraId="63933BC1" w14:textId="77777777" w:rsidR="00AB58A2" w:rsidRPr="0091672F" w:rsidRDefault="00AB58A2" w:rsidP="00025583">
            <w:pPr>
              <w:contextualSpacing/>
              <w:jc w:val="center"/>
              <w:rPr>
                <w:sz w:val="20"/>
                <w:szCs w:val="16"/>
              </w:rPr>
            </w:pPr>
            <w:r w:rsidRPr="0091672F">
              <w:rPr>
                <w:sz w:val="20"/>
                <w:szCs w:val="16"/>
              </w:rPr>
              <w:t>Neutral</w:t>
            </w:r>
          </w:p>
        </w:tc>
        <w:tc>
          <w:tcPr>
            <w:tcW w:w="1103" w:type="dxa"/>
            <w:tcBorders>
              <w:top w:val="single" w:sz="4" w:space="0" w:color="auto"/>
              <w:left w:val="nil"/>
              <w:bottom w:val="single" w:sz="4" w:space="0" w:color="auto"/>
              <w:right w:val="nil"/>
            </w:tcBorders>
          </w:tcPr>
          <w:p w14:paraId="22684D62" w14:textId="77777777" w:rsidR="00AB58A2" w:rsidRPr="0091672F" w:rsidRDefault="00AB58A2" w:rsidP="00025583">
            <w:pPr>
              <w:contextualSpacing/>
              <w:jc w:val="center"/>
              <w:rPr>
                <w:sz w:val="20"/>
                <w:szCs w:val="16"/>
              </w:rPr>
            </w:pPr>
            <w:r w:rsidRPr="0091672F">
              <w:rPr>
                <w:sz w:val="20"/>
                <w:szCs w:val="16"/>
              </w:rPr>
              <w:t>5:</w:t>
            </w:r>
          </w:p>
        </w:tc>
        <w:tc>
          <w:tcPr>
            <w:tcW w:w="1103" w:type="dxa"/>
            <w:tcBorders>
              <w:top w:val="single" w:sz="4" w:space="0" w:color="auto"/>
              <w:left w:val="nil"/>
              <w:bottom w:val="single" w:sz="4" w:space="0" w:color="auto"/>
              <w:right w:val="nil"/>
            </w:tcBorders>
          </w:tcPr>
          <w:p w14:paraId="166D5C28" w14:textId="77777777" w:rsidR="00AB58A2" w:rsidRPr="0091672F" w:rsidRDefault="00AB58A2" w:rsidP="00025583">
            <w:pPr>
              <w:contextualSpacing/>
              <w:jc w:val="center"/>
              <w:rPr>
                <w:sz w:val="20"/>
                <w:szCs w:val="16"/>
              </w:rPr>
            </w:pPr>
            <w:r w:rsidRPr="0091672F">
              <w:rPr>
                <w:sz w:val="20"/>
                <w:szCs w:val="16"/>
              </w:rPr>
              <w:t>6:</w:t>
            </w:r>
          </w:p>
        </w:tc>
        <w:tc>
          <w:tcPr>
            <w:tcW w:w="1121" w:type="dxa"/>
            <w:tcBorders>
              <w:top w:val="single" w:sz="4" w:space="0" w:color="auto"/>
              <w:left w:val="nil"/>
              <w:bottom w:val="single" w:sz="4" w:space="0" w:color="auto"/>
              <w:right w:val="nil"/>
            </w:tcBorders>
          </w:tcPr>
          <w:p w14:paraId="7C751CCE" w14:textId="77777777" w:rsidR="00AB58A2" w:rsidRPr="0091672F" w:rsidRDefault="00AB58A2" w:rsidP="00025583">
            <w:pPr>
              <w:contextualSpacing/>
              <w:jc w:val="center"/>
              <w:rPr>
                <w:sz w:val="20"/>
                <w:szCs w:val="16"/>
              </w:rPr>
            </w:pPr>
            <w:r w:rsidRPr="0091672F">
              <w:rPr>
                <w:sz w:val="20"/>
                <w:szCs w:val="16"/>
              </w:rPr>
              <w:t>7</w:t>
            </w:r>
          </w:p>
          <w:p w14:paraId="33DF0678" w14:textId="77777777" w:rsidR="00AB58A2" w:rsidRPr="0091672F" w:rsidRDefault="00AB58A2" w:rsidP="00025583">
            <w:pPr>
              <w:contextualSpacing/>
              <w:jc w:val="center"/>
              <w:rPr>
                <w:sz w:val="20"/>
                <w:szCs w:val="16"/>
              </w:rPr>
            </w:pPr>
            <w:r w:rsidRPr="0091672F">
              <w:rPr>
                <w:sz w:val="20"/>
                <w:szCs w:val="16"/>
              </w:rPr>
              <w:t>Low Impact</w:t>
            </w:r>
          </w:p>
        </w:tc>
      </w:tr>
      <w:tr w:rsidR="00AB58A2" w:rsidRPr="00D50479" w14:paraId="721AB6FF" w14:textId="77777777" w:rsidTr="00AB58A2">
        <w:tc>
          <w:tcPr>
            <w:tcW w:w="1271" w:type="dxa"/>
            <w:vMerge w:val="restart"/>
            <w:tcBorders>
              <w:top w:val="nil"/>
              <w:left w:val="nil"/>
              <w:bottom w:val="nil"/>
              <w:right w:val="nil"/>
            </w:tcBorders>
            <w:vAlign w:val="center"/>
          </w:tcPr>
          <w:p w14:paraId="3ACDE9DD" w14:textId="0C6F0379" w:rsidR="00AB58A2" w:rsidRPr="0091672F" w:rsidRDefault="00AB58A2" w:rsidP="00AB58A2">
            <w:pPr>
              <w:contextualSpacing/>
              <w:jc w:val="center"/>
              <w:rPr>
                <w:sz w:val="20"/>
                <w:szCs w:val="16"/>
              </w:rPr>
            </w:pPr>
            <w:r w:rsidRPr="0091672F">
              <w:rPr>
                <w:sz w:val="20"/>
                <w:szCs w:val="16"/>
              </w:rPr>
              <w:t>Care Process Models</w:t>
            </w:r>
          </w:p>
        </w:tc>
        <w:tc>
          <w:tcPr>
            <w:tcW w:w="1140" w:type="dxa"/>
            <w:tcBorders>
              <w:top w:val="nil"/>
              <w:left w:val="nil"/>
              <w:bottom w:val="nil"/>
              <w:right w:val="nil"/>
            </w:tcBorders>
          </w:tcPr>
          <w:p w14:paraId="089198BF" w14:textId="77777777" w:rsidR="00AB58A2" w:rsidRPr="0091672F" w:rsidRDefault="00AB58A2" w:rsidP="00025583">
            <w:pPr>
              <w:spacing w:after="160" w:line="259" w:lineRule="auto"/>
              <w:contextualSpacing/>
              <w:jc w:val="center"/>
              <w:rPr>
                <w:sz w:val="20"/>
                <w:szCs w:val="16"/>
              </w:rPr>
            </w:pPr>
            <w:r w:rsidRPr="0091672F">
              <w:rPr>
                <w:sz w:val="20"/>
                <w:szCs w:val="16"/>
              </w:rPr>
              <w:t>1:</w:t>
            </w:r>
          </w:p>
        </w:tc>
        <w:tc>
          <w:tcPr>
            <w:tcW w:w="1112" w:type="dxa"/>
            <w:tcBorders>
              <w:top w:val="nil"/>
              <w:left w:val="nil"/>
              <w:bottom w:val="nil"/>
              <w:right w:val="nil"/>
            </w:tcBorders>
          </w:tcPr>
          <w:p w14:paraId="549D7DE6" w14:textId="77777777" w:rsidR="00AB58A2" w:rsidRPr="0091672F" w:rsidRDefault="00AB58A2" w:rsidP="00025583">
            <w:pPr>
              <w:spacing w:after="160" w:line="259" w:lineRule="auto"/>
              <w:contextualSpacing/>
              <w:jc w:val="center"/>
              <w:rPr>
                <w:sz w:val="20"/>
                <w:szCs w:val="16"/>
              </w:rPr>
            </w:pPr>
            <w:r w:rsidRPr="0091672F">
              <w:rPr>
                <w:sz w:val="20"/>
                <w:szCs w:val="16"/>
              </w:rPr>
              <w:t>2:</w:t>
            </w:r>
          </w:p>
        </w:tc>
        <w:tc>
          <w:tcPr>
            <w:tcW w:w="1117" w:type="dxa"/>
            <w:tcBorders>
              <w:top w:val="nil"/>
              <w:left w:val="nil"/>
              <w:bottom w:val="nil"/>
              <w:right w:val="nil"/>
            </w:tcBorders>
          </w:tcPr>
          <w:p w14:paraId="38F3C855" w14:textId="77777777" w:rsidR="00AB58A2" w:rsidRPr="0091672F" w:rsidRDefault="00AB58A2" w:rsidP="00025583">
            <w:pPr>
              <w:spacing w:after="160" w:line="259" w:lineRule="auto"/>
              <w:contextualSpacing/>
              <w:jc w:val="center"/>
              <w:rPr>
                <w:sz w:val="20"/>
                <w:szCs w:val="16"/>
              </w:rPr>
            </w:pPr>
            <w:r w:rsidRPr="0091672F">
              <w:rPr>
                <w:sz w:val="20"/>
                <w:szCs w:val="16"/>
              </w:rPr>
              <w:t>3:</w:t>
            </w:r>
          </w:p>
        </w:tc>
        <w:tc>
          <w:tcPr>
            <w:tcW w:w="1123" w:type="dxa"/>
            <w:tcBorders>
              <w:top w:val="nil"/>
              <w:left w:val="nil"/>
              <w:bottom w:val="nil"/>
              <w:right w:val="nil"/>
            </w:tcBorders>
          </w:tcPr>
          <w:p w14:paraId="7B592E4E" w14:textId="77777777" w:rsidR="00AB58A2" w:rsidRPr="0091672F" w:rsidRDefault="00AB58A2" w:rsidP="00025583">
            <w:pPr>
              <w:spacing w:after="160" w:line="259" w:lineRule="auto"/>
              <w:contextualSpacing/>
              <w:jc w:val="center"/>
              <w:rPr>
                <w:sz w:val="20"/>
                <w:szCs w:val="16"/>
              </w:rPr>
            </w:pPr>
            <w:r w:rsidRPr="0091672F">
              <w:rPr>
                <w:sz w:val="20"/>
                <w:szCs w:val="16"/>
              </w:rPr>
              <w:t>4:</w:t>
            </w:r>
          </w:p>
        </w:tc>
        <w:tc>
          <w:tcPr>
            <w:tcW w:w="1103" w:type="dxa"/>
            <w:tcBorders>
              <w:top w:val="nil"/>
              <w:left w:val="nil"/>
              <w:bottom w:val="nil"/>
              <w:right w:val="nil"/>
            </w:tcBorders>
          </w:tcPr>
          <w:p w14:paraId="275266D7" w14:textId="77777777" w:rsidR="00AB58A2" w:rsidRPr="0091672F" w:rsidRDefault="00AB58A2" w:rsidP="00025583">
            <w:pPr>
              <w:spacing w:after="160" w:line="259" w:lineRule="auto"/>
              <w:contextualSpacing/>
              <w:jc w:val="center"/>
              <w:rPr>
                <w:sz w:val="20"/>
                <w:szCs w:val="16"/>
              </w:rPr>
            </w:pPr>
            <w:r w:rsidRPr="0091672F">
              <w:rPr>
                <w:sz w:val="20"/>
                <w:szCs w:val="16"/>
              </w:rPr>
              <w:t>5:</w:t>
            </w:r>
          </w:p>
        </w:tc>
        <w:tc>
          <w:tcPr>
            <w:tcW w:w="1103" w:type="dxa"/>
            <w:tcBorders>
              <w:top w:val="nil"/>
              <w:left w:val="nil"/>
              <w:bottom w:val="nil"/>
              <w:right w:val="nil"/>
            </w:tcBorders>
          </w:tcPr>
          <w:p w14:paraId="1F400D5D" w14:textId="77777777" w:rsidR="00AB58A2" w:rsidRPr="0091672F" w:rsidRDefault="00AB58A2" w:rsidP="00025583">
            <w:pPr>
              <w:spacing w:after="160" w:line="259" w:lineRule="auto"/>
              <w:contextualSpacing/>
              <w:jc w:val="center"/>
              <w:rPr>
                <w:sz w:val="20"/>
                <w:szCs w:val="16"/>
              </w:rPr>
            </w:pPr>
            <w:r w:rsidRPr="0091672F">
              <w:rPr>
                <w:sz w:val="20"/>
                <w:szCs w:val="16"/>
              </w:rPr>
              <w:t>6:</w:t>
            </w:r>
          </w:p>
        </w:tc>
        <w:tc>
          <w:tcPr>
            <w:tcW w:w="1121" w:type="dxa"/>
            <w:tcBorders>
              <w:top w:val="nil"/>
              <w:left w:val="nil"/>
              <w:bottom w:val="nil"/>
              <w:right w:val="nil"/>
            </w:tcBorders>
          </w:tcPr>
          <w:p w14:paraId="774D78A8" w14:textId="77777777" w:rsidR="00AB58A2" w:rsidRPr="0091672F" w:rsidRDefault="00AB58A2" w:rsidP="00025583">
            <w:pPr>
              <w:spacing w:after="160" w:line="259" w:lineRule="auto"/>
              <w:contextualSpacing/>
              <w:jc w:val="center"/>
              <w:rPr>
                <w:sz w:val="20"/>
                <w:szCs w:val="16"/>
              </w:rPr>
            </w:pPr>
            <w:r w:rsidRPr="0091672F">
              <w:rPr>
                <w:sz w:val="20"/>
                <w:szCs w:val="16"/>
              </w:rPr>
              <w:t>7</w:t>
            </w:r>
          </w:p>
        </w:tc>
      </w:tr>
      <w:tr w:rsidR="00AB58A2" w:rsidRPr="00D50479" w14:paraId="59C3B3C5" w14:textId="77777777" w:rsidTr="00025583">
        <w:trPr>
          <w:trHeight w:val="117"/>
        </w:trPr>
        <w:tc>
          <w:tcPr>
            <w:tcW w:w="1271" w:type="dxa"/>
            <w:vMerge/>
            <w:tcBorders>
              <w:top w:val="nil"/>
              <w:left w:val="nil"/>
              <w:bottom w:val="single" w:sz="4" w:space="0" w:color="auto"/>
              <w:right w:val="nil"/>
            </w:tcBorders>
          </w:tcPr>
          <w:p w14:paraId="05EB391F" w14:textId="77777777" w:rsidR="00AB58A2" w:rsidRPr="0091672F" w:rsidRDefault="00AB58A2" w:rsidP="00025583">
            <w:pPr>
              <w:contextualSpacing/>
              <w:jc w:val="center"/>
              <w:rPr>
                <w:sz w:val="20"/>
                <w:szCs w:val="16"/>
              </w:rPr>
            </w:pPr>
          </w:p>
        </w:tc>
        <w:tc>
          <w:tcPr>
            <w:tcW w:w="1140" w:type="dxa"/>
            <w:tcBorders>
              <w:top w:val="nil"/>
              <w:left w:val="nil"/>
              <w:bottom w:val="single" w:sz="4" w:space="0" w:color="auto"/>
              <w:right w:val="nil"/>
            </w:tcBorders>
          </w:tcPr>
          <w:p w14:paraId="2BFAFDB4" w14:textId="77777777" w:rsidR="00AB58A2" w:rsidRPr="0091672F" w:rsidRDefault="00AB58A2" w:rsidP="00025583">
            <w:pPr>
              <w:spacing w:after="160" w:line="259" w:lineRule="auto"/>
              <w:contextualSpacing/>
              <w:jc w:val="center"/>
              <w:rPr>
                <w:sz w:val="20"/>
                <w:szCs w:val="16"/>
              </w:rPr>
            </w:pPr>
            <w:r w:rsidRPr="0091672F">
              <w:rPr>
                <w:sz w:val="20"/>
                <w:szCs w:val="16"/>
              </w:rPr>
              <w:t>Low Impact</w:t>
            </w:r>
          </w:p>
        </w:tc>
        <w:tc>
          <w:tcPr>
            <w:tcW w:w="1112" w:type="dxa"/>
            <w:tcBorders>
              <w:top w:val="nil"/>
              <w:left w:val="nil"/>
              <w:bottom w:val="single" w:sz="4" w:space="0" w:color="auto"/>
              <w:right w:val="nil"/>
            </w:tcBorders>
          </w:tcPr>
          <w:p w14:paraId="56E3B902" w14:textId="77777777" w:rsidR="00AB58A2" w:rsidRPr="0091672F" w:rsidRDefault="00AB58A2" w:rsidP="00025583">
            <w:pPr>
              <w:spacing w:after="160" w:line="259" w:lineRule="auto"/>
              <w:contextualSpacing/>
              <w:jc w:val="center"/>
              <w:rPr>
                <w:sz w:val="20"/>
                <w:szCs w:val="16"/>
              </w:rPr>
            </w:pPr>
          </w:p>
        </w:tc>
        <w:tc>
          <w:tcPr>
            <w:tcW w:w="1117" w:type="dxa"/>
            <w:tcBorders>
              <w:top w:val="nil"/>
              <w:left w:val="nil"/>
              <w:bottom w:val="single" w:sz="4" w:space="0" w:color="auto"/>
              <w:right w:val="nil"/>
            </w:tcBorders>
          </w:tcPr>
          <w:p w14:paraId="793D5AAA" w14:textId="77777777" w:rsidR="00AB58A2" w:rsidRPr="0091672F" w:rsidRDefault="00AB58A2" w:rsidP="00025583">
            <w:pPr>
              <w:spacing w:after="160" w:line="259" w:lineRule="auto"/>
              <w:contextualSpacing/>
              <w:jc w:val="center"/>
              <w:rPr>
                <w:sz w:val="20"/>
                <w:szCs w:val="16"/>
              </w:rPr>
            </w:pPr>
          </w:p>
        </w:tc>
        <w:tc>
          <w:tcPr>
            <w:tcW w:w="1123" w:type="dxa"/>
            <w:tcBorders>
              <w:top w:val="nil"/>
              <w:left w:val="nil"/>
              <w:bottom w:val="single" w:sz="4" w:space="0" w:color="auto"/>
              <w:right w:val="nil"/>
            </w:tcBorders>
          </w:tcPr>
          <w:p w14:paraId="41CC1CE6" w14:textId="77777777" w:rsidR="00AB58A2" w:rsidRPr="0091672F" w:rsidRDefault="00AB58A2" w:rsidP="00025583">
            <w:pPr>
              <w:spacing w:after="160" w:line="259" w:lineRule="auto"/>
              <w:contextualSpacing/>
              <w:jc w:val="center"/>
              <w:rPr>
                <w:sz w:val="20"/>
                <w:szCs w:val="16"/>
              </w:rPr>
            </w:pPr>
            <w:r w:rsidRPr="0091672F">
              <w:rPr>
                <w:sz w:val="20"/>
                <w:szCs w:val="16"/>
              </w:rPr>
              <w:t>Neutral</w:t>
            </w:r>
          </w:p>
        </w:tc>
        <w:tc>
          <w:tcPr>
            <w:tcW w:w="1103" w:type="dxa"/>
            <w:tcBorders>
              <w:top w:val="nil"/>
              <w:left w:val="nil"/>
              <w:bottom w:val="single" w:sz="4" w:space="0" w:color="auto"/>
              <w:right w:val="nil"/>
            </w:tcBorders>
          </w:tcPr>
          <w:p w14:paraId="4E7D882F" w14:textId="77777777" w:rsidR="00AB58A2" w:rsidRPr="0091672F" w:rsidRDefault="00AB58A2" w:rsidP="00025583">
            <w:pPr>
              <w:spacing w:after="160" w:line="259" w:lineRule="auto"/>
              <w:contextualSpacing/>
              <w:jc w:val="center"/>
              <w:rPr>
                <w:sz w:val="20"/>
                <w:szCs w:val="16"/>
              </w:rPr>
            </w:pPr>
          </w:p>
        </w:tc>
        <w:tc>
          <w:tcPr>
            <w:tcW w:w="1103" w:type="dxa"/>
            <w:tcBorders>
              <w:top w:val="nil"/>
              <w:left w:val="nil"/>
              <w:bottom w:val="single" w:sz="4" w:space="0" w:color="auto"/>
              <w:right w:val="nil"/>
            </w:tcBorders>
          </w:tcPr>
          <w:p w14:paraId="40DE4ABE" w14:textId="77777777" w:rsidR="00AB58A2" w:rsidRPr="0091672F" w:rsidRDefault="00AB58A2" w:rsidP="00025583">
            <w:pPr>
              <w:spacing w:after="160" w:line="259" w:lineRule="auto"/>
              <w:contextualSpacing/>
              <w:jc w:val="center"/>
              <w:rPr>
                <w:sz w:val="20"/>
                <w:szCs w:val="16"/>
              </w:rPr>
            </w:pPr>
          </w:p>
        </w:tc>
        <w:tc>
          <w:tcPr>
            <w:tcW w:w="1121" w:type="dxa"/>
            <w:tcBorders>
              <w:top w:val="nil"/>
              <w:left w:val="nil"/>
              <w:bottom w:val="single" w:sz="4" w:space="0" w:color="auto"/>
              <w:right w:val="nil"/>
            </w:tcBorders>
          </w:tcPr>
          <w:p w14:paraId="2AE6226F" w14:textId="77777777" w:rsidR="00AB58A2" w:rsidRPr="0091672F" w:rsidRDefault="00AB58A2" w:rsidP="00025583">
            <w:pPr>
              <w:spacing w:after="160" w:line="259" w:lineRule="auto"/>
              <w:contextualSpacing/>
              <w:jc w:val="center"/>
              <w:rPr>
                <w:sz w:val="20"/>
                <w:szCs w:val="16"/>
              </w:rPr>
            </w:pPr>
            <w:r w:rsidRPr="0091672F">
              <w:rPr>
                <w:sz w:val="20"/>
                <w:szCs w:val="16"/>
              </w:rPr>
              <w:t>High Impact</w:t>
            </w:r>
          </w:p>
        </w:tc>
      </w:tr>
      <w:tr w:rsidR="00AB58A2" w:rsidRPr="00D50479" w14:paraId="613489A2" w14:textId="77777777" w:rsidTr="00025583">
        <w:tc>
          <w:tcPr>
            <w:tcW w:w="1271" w:type="dxa"/>
            <w:vMerge w:val="restart"/>
            <w:tcBorders>
              <w:top w:val="single" w:sz="4" w:space="0" w:color="auto"/>
              <w:left w:val="nil"/>
              <w:bottom w:val="nil"/>
              <w:right w:val="nil"/>
            </w:tcBorders>
          </w:tcPr>
          <w:p w14:paraId="10661599" w14:textId="77777777" w:rsidR="00AB58A2" w:rsidRPr="0091672F" w:rsidRDefault="00AB58A2" w:rsidP="00025583">
            <w:pPr>
              <w:contextualSpacing/>
              <w:jc w:val="center"/>
              <w:rPr>
                <w:sz w:val="20"/>
                <w:szCs w:val="16"/>
              </w:rPr>
            </w:pPr>
            <w:r w:rsidRPr="0091672F">
              <w:rPr>
                <w:sz w:val="20"/>
                <w:szCs w:val="16"/>
              </w:rPr>
              <w:t>Patient Education Handouts</w:t>
            </w:r>
          </w:p>
        </w:tc>
        <w:tc>
          <w:tcPr>
            <w:tcW w:w="1140" w:type="dxa"/>
            <w:tcBorders>
              <w:top w:val="single" w:sz="4" w:space="0" w:color="auto"/>
              <w:left w:val="nil"/>
              <w:bottom w:val="nil"/>
              <w:right w:val="nil"/>
            </w:tcBorders>
          </w:tcPr>
          <w:p w14:paraId="37573C37" w14:textId="77777777" w:rsidR="00AB58A2" w:rsidRPr="0091672F" w:rsidRDefault="00AB58A2" w:rsidP="00025583">
            <w:pPr>
              <w:spacing w:after="160" w:line="259" w:lineRule="auto"/>
              <w:contextualSpacing/>
              <w:jc w:val="center"/>
              <w:rPr>
                <w:sz w:val="20"/>
                <w:szCs w:val="16"/>
              </w:rPr>
            </w:pPr>
            <w:r w:rsidRPr="0091672F">
              <w:rPr>
                <w:sz w:val="20"/>
                <w:szCs w:val="16"/>
              </w:rPr>
              <w:t>1:</w:t>
            </w:r>
          </w:p>
        </w:tc>
        <w:tc>
          <w:tcPr>
            <w:tcW w:w="1112" w:type="dxa"/>
            <w:tcBorders>
              <w:top w:val="single" w:sz="4" w:space="0" w:color="auto"/>
              <w:left w:val="nil"/>
              <w:bottom w:val="nil"/>
              <w:right w:val="nil"/>
            </w:tcBorders>
          </w:tcPr>
          <w:p w14:paraId="28ADD536" w14:textId="77777777" w:rsidR="00AB58A2" w:rsidRPr="0091672F" w:rsidRDefault="00AB58A2" w:rsidP="00025583">
            <w:pPr>
              <w:spacing w:after="160" w:line="259" w:lineRule="auto"/>
              <w:contextualSpacing/>
              <w:jc w:val="center"/>
              <w:rPr>
                <w:sz w:val="20"/>
                <w:szCs w:val="16"/>
              </w:rPr>
            </w:pPr>
            <w:r w:rsidRPr="0091672F">
              <w:rPr>
                <w:sz w:val="20"/>
                <w:szCs w:val="16"/>
              </w:rPr>
              <w:t>2:</w:t>
            </w:r>
          </w:p>
        </w:tc>
        <w:tc>
          <w:tcPr>
            <w:tcW w:w="1117" w:type="dxa"/>
            <w:tcBorders>
              <w:top w:val="single" w:sz="4" w:space="0" w:color="auto"/>
              <w:left w:val="nil"/>
              <w:bottom w:val="nil"/>
              <w:right w:val="nil"/>
            </w:tcBorders>
          </w:tcPr>
          <w:p w14:paraId="2FD93A2E" w14:textId="77777777" w:rsidR="00AB58A2" w:rsidRPr="0091672F" w:rsidRDefault="00AB58A2" w:rsidP="00025583">
            <w:pPr>
              <w:spacing w:after="160" w:line="259" w:lineRule="auto"/>
              <w:contextualSpacing/>
              <w:jc w:val="center"/>
              <w:rPr>
                <w:sz w:val="20"/>
                <w:szCs w:val="16"/>
              </w:rPr>
            </w:pPr>
            <w:r w:rsidRPr="0091672F">
              <w:rPr>
                <w:sz w:val="20"/>
                <w:szCs w:val="16"/>
              </w:rPr>
              <w:t>3:</w:t>
            </w:r>
          </w:p>
        </w:tc>
        <w:tc>
          <w:tcPr>
            <w:tcW w:w="1123" w:type="dxa"/>
            <w:tcBorders>
              <w:top w:val="single" w:sz="4" w:space="0" w:color="auto"/>
              <w:left w:val="nil"/>
              <w:bottom w:val="nil"/>
              <w:right w:val="nil"/>
            </w:tcBorders>
          </w:tcPr>
          <w:p w14:paraId="3B99CE14" w14:textId="77777777" w:rsidR="00AB58A2" w:rsidRPr="0091672F" w:rsidRDefault="00AB58A2" w:rsidP="00025583">
            <w:pPr>
              <w:spacing w:after="160" w:line="259" w:lineRule="auto"/>
              <w:contextualSpacing/>
              <w:jc w:val="center"/>
              <w:rPr>
                <w:sz w:val="20"/>
                <w:szCs w:val="16"/>
              </w:rPr>
            </w:pPr>
            <w:r w:rsidRPr="0091672F">
              <w:rPr>
                <w:sz w:val="20"/>
                <w:szCs w:val="16"/>
              </w:rPr>
              <w:t>4:</w:t>
            </w:r>
          </w:p>
        </w:tc>
        <w:tc>
          <w:tcPr>
            <w:tcW w:w="1103" w:type="dxa"/>
            <w:tcBorders>
              <w:top w:val="single" w:sz="4" w:space="0" w:color="auto"/>
              <w:left w:val="nil"/>
              <w:bottom w:val="nil"/>
              <w:right w:val="nil"/>
            </w:tcBorders>
          </w:tcPr>
          <w:p w14:paraId="1683A72A" w14:textId="77777777" w:rsidR="00AB58A2" w:rsidRPr="0091672F" w:rsidRDefault="00AB58A2" w:rsidP="00025583">
            <w:pPr>
              <w:spacing w:after="160" w:line="259" w:lineRule="auto"/>
              <w:contextualSpacing/>
              <w:jc w:val="center"/>
              <w:rPr>
                <w:sz w:val="20"/>
                <w:szCs w:val="16"/>
              </w:rPr>
            </w:pPr>
            <w:r w:rsidRPr="0091672F">
              <w:rPr>
                <w:sz w:val="20"/>
                <w:szCs w:val="16"/>
              </w:rPr>
              <w:t>5:</w:t>
            </w:r>
          </w:p>
        </w:tc>
        <w:tc>
          <w:tcPr>
            <w:tcW w:w="1103" w:type="dxa"/>
            <w:tcBorders>
              <w:top w:val="single" w:sz="4" w:space="0" w:color="auto"/>
              <w:left w:val="nil"/>
              <w:bottom w:val="nil"/>
              <w:right w:val="nil"/>
            </w:tcBorders>
          </w:tcPr>
          <w:p w14:paraId="53B0BE30" w14:textId="77777777" w:rsidR="00AB58A2" w:rsidRPr="0091672F" w:rsidRDefault="00AB58A2" w:rsidP="00025583">
            <w:pPr>
              <w:spacing w:after="160" w:line="259" w:lineRule="auto"/>
              <w:contextualSpacing/>
              <w:jc w:val="center"/>
              <w:rPr>
                <w:sz w:val="20"/>
                <w:szCs w:val="16"/>
              </w:rPr>
            </w:pPr>
            <w:r w:rsidRPr="0091672F">
              <w:rPr>
                <w:sz w:val="20"/>
                <w:szCs w:val="16"/>
              </w:rPr>
              <w:t>6:</w:t>
            </w:r>
          </w:p>
        </w:tc>
        <w:tc>
          <w:tcPr>
            <w:tcW w:w="1121" w:type="dxa"/>
            <w:tcBorders>
              <w:top w:val="single" w:sz="4" w:space="0" w:color="auto"/>
              <w:left w:val="nil"/>
              <w:bottom w:val="nil"/>
              <w:right w:val="nil"/>
            </w:tcBorders>
          </w:tcPr>
          <w:p w14:paraId="3E7D1FAA" w14:textId="77777777" w:rsidR="00AB58A2" w:rsidRPr="0091672F" w:rsidRDefault="00AB58A2" w:rsidP="00025583">
            <w:pPr>
              <w:spacing w:after="160" w:line="259" w:lineRule="auto"/>
              <w:contextualSpacing/>
              <w:jc w:val="center"/>
              <w:rPr>
                <w:sz w:val="20"/>
                <w:szCs w:val="16"/>
              </w:rPr>
            </w:pPr>
            <w:r w:rsidRPr="0091672F">
              <w:rPr>
                <w:sz w:val="20"/>
                <w:szCs w:val="16"/>
              </w:rPr>
              <w:t>7</w:t>
            </w:r>
          </w:p>
        </w:tc>
      </w:tr>
      <w:tr w:rsidR="00AB58A2" w:rsidRPr="00D50479" w14:paraId="1F008724" w14:textId="77777777" w:rsidTr="00025583">
        <w:tc>
          <w:tcPr>
            <w:tcW w:w="1271" w:type="dxa"/>
            <w:vMerge/>
            <w:tcBorders>
              <w:top w:val="nil"/>
              <w:left w:val="nil"/>
              <w:bottom w:val="single" w:sz="4" w:space="0" w:color="auto"/>
              <w:right w:val="nil"/>
            </w:tcBorders>
          </w:tcPr>
          <w:p w14:paraId="3790F3A1" w14:textId="77777777" w:rsidR="00AB58A2" w:rsidRPr="0091672F" w:rsidRDefault="00AB58A2" w:rsidP="00025583">
            <w:pPr>
              <w:contextualSpacing/>
              <w:jc w:val="center"/>
              <w:rPr>
                <w:sz w:val="20"/>
                <w:szCs w:val="16"/>
              </w:rPr>
            </w:pPr>
          </w:p>
        </w:tc>
        <w:tc>
          <w:tcPr>
            <w:tcW w:w="1140" w:type="dxa"/>
            <w:tcBorders>
              <w:top w:val="nil"/>
              <w:left w:val="nil"/>
              <w:bottom w:val="single" w:sz="4" w:space="0" w:color="auto"/>
              <w:right w:val="nil"/>
            </w:tcBorders>
          </w:tcPr>
          <w:p w14:paraId="4EDF30EB" w14:textId="77777777" w:rsidR="00AB58A2" w:rsidRPr="0091672F" w:rsidRDefault="00AB58A2" w:rsidP="00025583">
            <w:pPr>
              <w:spacing w:after="160" w:line="259" w:lineRule="auto"/>
              <w:contextualSpacing/>
              <w:jc w:val="center"/>
              <w:rPr>
                <w:sz w:val="20"/>
                <w:szCs w:val="16"/>
              </w:rPr>
            </w:pPr>
            <w:r w:rsidRPr="0091672F">
              <w:rPr>
                <w:sz w:val="20"/>
                <w:szCs w:val="16"/>
              </w:rPr>
              <w:t>Low Impact</w:t>
            </w:r>
          </w:p>
        </w:tc>
        <w:tc>
          <w:tcPr>
            <w:tcW w:w="1112" w:type="dxa"/>
            <w:tcBorders>
              <w:top w:val="nil"/>
              <w:left w:val="nil"/>
              <w:bottom w:val="single" w:sz="4" w:space="0" w:color="auto"/>
              <w:right w:val="nil"/>
            </w:tcBorders>
          </w:tcPr>
          <w:p w14:paraId="63648182" w14:textId="77777777" w:rsidR="00AB58A2" w:rsidRPr="0091672F" w:rsidRDefault="00AB58A2" w:rsidP="00025583">
            <w:pPr>
              <w:spacing w:after="160" w:line="259" w:lineRule="auto"/>
              <w:contextualSpacing/>
              <w:jc w:val="center"/>
              <w:rPr>
                <w:sz w:val="20"/>
                <w:szCs w:val="16"/>
              </w:rPr>
            </w:pPr>
          </w:p>
        </w:tc>
        <w:tc>
          <w:tcPr>
            <w:tcW w:w="1117" w:type="dxa"/>
            <w:tcBorders>
              <w:top w:val="nil"/>
              <w:left w:val="nil"/>
              <w:bottom w:val="single" w:sz="4" w:space="0" w:color="auto"/>
              <w:right w:val="nil"/>
            </w:tcBorders>
          </w:tcPr>
          <w:p w14:paraId="21C945C6" w14:textId="77777777" w:rsidR="00AB58A2" w:rsidRPr="0091672F" w:rsidRDefault="00AB58A2" w:rsidP="00025583">
            <w:pPr>
              <w:spacing w:after="160" w:line="259" w:lineRule="auto"/>
              <w:contextualSpacing/>
              <w:jc w:val="center"/>
              <w:rPr>
                <w:sz w:val="20"/>
                <w:szCs w:val="16"/>
              </w:rPr>
            </w:pPr>
          </w:p>
        </w:tc>
        <w:tc>
          <w:tcPr>
            <w:tcW w:w="1123" w:type="dxa"/>
            <w:tcBorders>
              <w:top w:val="nil"/>
              <w:left w:val="nil"/>
              <w:bottom w:val="single" w:sz="4" w:space="0" w:color="auto"/>
              <w:right w:val="nil"/>
            </w:tcBorders>
          </w:tcPr>
          <w:p w14:paraId="418685D6" w14:textId="77777777" w:rsidR="00AB58A2" w:rsidRPr="0091672F" w:rsidRDefault="00AB58A2" w:rsidP="00025583">
            <w:pPr>
              <w:spacing w:after="160" w:line="259" w:lineRule="auto"/>
              <w:contextualSpacing/>
              <w:jc w:val="center"/>
              <w:rPr>
                <w:sz w:val="20"/>
                <w:szCs w:val="16"/>
              </w:rPr>
            </w:pPr>
            <w:r w:rsidRPr="0091672F">
              <w:rPr>
                <w:sz w:val="20"/>
                <w:szCs w:val="16"/>
              </w:rPr>
              <w:t>Neutral</w:t>
            </w:r>
          </w:p>
        </w:tc>
        <w:tc>
          <w:tcPr>
            <w:tcW w:w="1103" w:type="dxa"/>
            <w:tcBorders>
              <w:top w:val="nil"/>
              <w:left w:val="nil"/>
              <w:bottom w:val="single" w:sz="4" w:space="0" w:color="auto"/>
              <w:right w:val="nil"/>
            </w:tcBorders>
          </w:tcPr>
          <w:p w14:paraId="60C93277" w14:textId="77777777" w:rsidR="00AB58A2" w:rsidRPr="0091672F" w:rsidRDefault="00AB58A2" w:rsidP="00025583">
            <w:pPr>
              <w:spacing w:after="160" w:line="259" w:lineRule="auto"/>
              <w:contextualSpacing/>
              <w:jc w:val="center"/>
              <w:rPr>
                <w:sz w:val="20"/>
                <w:szCs w:val="16"/>
              </w:rPr>
            </w:pPr>
          </w:p>
        </w:tc>
        <w:tc>
          <w:tcPr>
            <w:tcW w:w="1103" w:type="dxa"/>
            <w:tcBorders>
              <w:top w:val="nil"/>
              <w:left w:val="nil"/>
              <w:bottom w:val="single" w:sz="4" w:space="0" w:color="auto"/>
              <w:right w:val="nil"/>
            </w:tcBorders>
          </w:tcPr>
          <w:p w14:paraId="21A1E343" w14:textId="77777777" w:rsidR="00AB58A2" w:rsidRPr="0091672F" w:rsidRDefault="00AB58A2" w:rsidP="00025583">
            <w:pPr>
              <w:spacing w:after="160" w:line="259" w:lineRule="auto"/>
              <w:contextualSpacing/>
              <w:jc w:val="center"/>
              <w:rPr>
                <w:sz w:val="20"/>
                <w:szCs w:val="16"/>
              </w:rPr>
            </w:pPr>
          </w:p>
        </w:tc>
        <w:tc>
          <w:tcPr>
            <w:tcW w:w="1121" w:type="dxa"/>
            <w:tcBorders>
              <w:top w:val="nil"/>
              <w:left w:val="nil"/>
              <w:bottom w:val="single" w:sz="4" w:space="0" w:color="auto"/>
              <w:right w:val="nil"/>
            </w:tcBorders>
          </w:tcPr>
          <w:p w14:paraId="5A98479F" w14:textId="77777777" w:rsidR="00AB58A2" w:rsidRPr="0091672F" w:rsidRDefault="00AB58A2" w:rsidP="00025583">
            <w:pPr>
              <w:spacing w:after="160" w:line="259" w:lineRule="auto"/>
              <w:contextualSpacing/>
              <w:jc w:val="center"/>
              <w:rPr>
                <w:sz w:val="20"/>
                <w:szCs w:val="16"/>
              </w:rPr>
            </w:pPr>
            <w:r w:rsidRPr="0091672F">
              <w:rPr>
                <w:sz w:val="20"/>
                <w:szCs w:val="16"/>
              </w:rPr>
              <w:t>High Impact</w:t>
            </w:r>
          </w:p>
        </w:tc>
      </w:tr>
    </w:tbl>
    <w:p w14:paraId="5EE384FB" w14:textId="77777777" w:rsidR="009B1D70" w:rsidRDefault="009B1D70" w:rsidP="009B1D70">
      <w:pPr>
        <w:spacing w:after="0"/>
      </w:pPr>
    </w:p>
    <w:p w14:paraId="13D8CAE9" w14:textId="4891A8C7" w:rsidR="00547130" w:rsidRPr="00964A63" w:rsidRDefault="00F06738" w:rsidP="00964A63">
      <w:pPr>
        <w:rPr>
          <w:b/>
          <w:sz w:val="24"/>
          <w:szCs w:val="24"/>
        </w:rPr>
      </w:pPr>
      <w:r>
        <w:rPr>
          <w:b/>
          <w:sz w:val="24"/>
          <w:szCs w:val="24"/>
        </w:rPr>
        <w:t>Fidelity and Sustainability</w:t>
      </w:r>
      <w:r w:rsidR="007F1EBB">
        <w:rPr>
          <w:b/>
          <w:sz w:val="24"/>
          <w:szCs w:val="24"/>
        </w:rPr>
        <w:t xml:space="preserve">. Please answer the following questions </w:t>
      </w:r>
      <w:r w:rsidR="00D50479">
        <w:rPr>
          <w:b/>
          <w:sz w:val="24"/>
          <w:szCs w:val="24"/>
        </w:rPr>
        <w:t>with</w:t>
      </w:r>
      <w:r w:rsidR="00441743">
        <w:rPr>
          <w:b/>
          <w:sz w:val="24"/>
          <w:szCs w:val="24"/>
        </w:rPr>
        <w:t xml:space="preserve"> regard</w:t>
      </w:r>
      <w:r w:rsidR="00D50479">
        <w:rPr>
          <w:b/>
          <w:sz w:val="24"/>
          <w:szCs w:val="24"/>
        </w:rPr>
        <w:t>s</w:t>
      </w:r>
      <w:r w:rsidR="00441743">
        <w:rPr>
          <w:b/>
          <w:sz w:val="24"/>
          <w:szCs w:val="24"/>
        </w:rPr>
        <w:t xml:space="preserve"> to</w:t>
      </w:r>
      <w:r w:rsidR="007F1EBB">
        <w:rPr>
          <w:b/>
          <w:sz w:val="24"/>
          <w:szCs w:val="24"/>
        </w:rPr>
        <w:t xml:space="preserve"> interactions with site investigators and/or current stewards associated with the ARI Campaign. </w:t>
      </w:r>
    </w:p>
    <w:p w14:paraId="122EC37E" w14:textId="5D34D2F7" w:rsidR="00AB58A2" w:rsidRDefault="00AB58A2" w:rsidP="00AB58A2">
      <w:pPr>
        <w:spacing w:after="0"/>
      </w:pPr>
      <w:r>
        <w:t>2</w:t>
      </w:r>
      <w:r w:rsidR="002626ED">
        <w:t>9</w:t>
      </w:r>
      <w:r>
        <w:t xml:space="preserve">.  </w:t>
      </w:r>
      <w:r w:rsidR="00D50479">
        <w:t>During</w:t>
      </w:r>
      <w:r>
        <w:t xml:space="preserve"> the ARI Campaign, the dashboard report</w:t>
      </w:r>
      <w:r w:rsidR="00D50479">
        <w:t>s were supposed to be delivered</w:t>
      </w:r>
      <w:r>
        <w:t xml:space="preserve"> through e-mail or during an initial academic detailing visit. Reports were then </w:t>
      </w:r>
      <w:r w:rsidR="00D50479">
        <w:t xml:space="preserve">supposed </w:t>
      </w:r>
      <w:r>
        <w:t xml:space="preserve">to be delivered </w:t>
      </w:r>
      <w:r w:rsidR="00D50479">
        <w:t xml:space="preserve">every </w:t>
      </w:r>
      <w:r>
        <w:t xml:space="preserve">2-3-month intervals for </w:t>
      </w:r>
      <w:r w:rsidR="004D4C8C">
        <w:t>providers</w:t>
      </w:r>
      <w:r w:rsidR="00D50479">
        <w:t xml:space="preserve"> </w:t>
      </w:r>
      <w:r>
        <w:t>who received a baseline report. During the ARI Campaign</w:t>
      </w:r>
      <w:r w:rsidR="00D50479">
        <w:t>,</w:t>
      </w:r>
      <w:r>
        <w:t xml:space="preserve"> </w:t>
      </w:r>
      <w:r w:rsidR="00D50479">
        <w:t>were</w:t>
      </w:r>
      <w:r>
        <w:t xml:space="preserve"> you provided reports in this described format? </w:t>
      </w:r>
    </w:p>
    <w:p w14:paraId="270E69A1" w14:textId="28BF6B27" w:rsidR="00AB58A2" w:rsidRDefault="00AB58A2" w:rsidP="00AB58A2">
      <w:pPr>
        <w:rPr>
          <w:b/>
        </w:rPr>
      </w:pPr>
      <w:r w:rsidRPr="0048692B">
        <w:rPr>
          <w:rFonts w:ascii="Wingdings" w:hAnsi="Wingdings" w:cs="Wingdings"/>
        </w:rPr>
        <w:t></w:t>
      </w:r>
      <w:r>
        <w:t>Yes</w:t>
      </w:r>
      <w:r>
        <w:tab/>
        <w:t xml:space="preserve"> </w:t>
      </w:r>
      <w:r w:rsidRPr="0048692B">
        <w:rPr>
          <w:rFonts w:ascii="Wingdings" w:hAnsi="Wingdings" w:cs="Wingdings"/>
        </w:rPr>
        <w:t></w:t>
      </w:r>
      <w:r>
        <w:t xml:space="preserve">No </w:t>
      </w:r>
      <w:r w:rsidRPr="00E61A46">
        <w:rPr>
          <w:b/>
        </w:rPr>
        <w:t>(If yes please explain)</w:t>
      </w:r>
    </w:p>
    <w:p w14:paraId="527E7DD3" w14:textId="6F3A6C02" w:rsidR="00D879DA" w:rsidRDefault="00D879DA" w:rsidP="00AB58A2"/>
    <w:p w14:paraId="2F4E80B1" w14:textId="77777777" w:rsidR="00D50479" w:rsidRDefault="00D50479" w:rsidP="00AB58A2"/>
    <w:p w14:paraId="6EF70972" w14:textId="4E8E3C8D" w:rsidR="00AB58A2" w:rsidRDefault="002626ED" w:rsidP="00AB58A2">
      <w:pPr>
        <w:spacing w:after="0"/>
      </w:pPr>
      <w:r>
        <w:t>30</w:t>
      </w:r>
      <w:r w:rsidR="00AB58A2">
        <w:t xml:space="preserve">. Academic detailing was </w:t>
      </w:r>
      <w:r w:rsidR="004D4C8C">
        <w:t xml:space="preserve">supposed </w:t>
      </w:r>
      <w:r w:rsidR="00AB58A2">
        <w:t xml:space="preserve">to be provided </w:t>
      </w:r>
      <w:r w:rsidR="004D4C8C">
        <w:t xml:space="preserve">as </w:t>
      </w:r>
      <w:r w:rsidR="00AB58A2">
        <w:t>one-on-one</w:t>
      </w:r>
      <w:r w:rsidR="004D4C8C">
        <w:t>,</w:t>
      </w:r>
      <w:r w:rsidR="00AB58A2">
        <w:t xml:space="preserve"> or in small groups by Dr. Thorell. Additional academic detailing visits were encouraged for providers </w:t>
      </w:r>
      <w:r w:rsidR="004D4C8C">
        <w:t xml:space="preserve">who </w:t>
      </w:r>
      <w:r w:rsidR="00AB58A2">
        <w:t xml:space="preserve">did not improve performance after the initial reports.  These academic detailing conversations were intended to be guided by the </w:t>
      </w:r>
      <w:r w:rsidR="002A4C35">
        <w:t>dashboard</w:t>
      </w:r>
      <w:r w:rsidR="00AB58A2">
        <w:t xml:space="preserve"> report. During the ARI Campaign did you also provided academic detailing? </w:t>
      </w:r>
    </w:p>
    <w:p w14:paraId="163250F4" w14:textId="0CC26268" w:rsidR="00AB58A2" w:rsidRDefault="00AB58A2" w:rsidP="00AB58A2">
      <w:pPr>
        <w:rPr>
          <w:b/>
        </w:rPr>
      </w:pPr>
      <w:r w:rsidRPr="0048692B">
        <w:rPr>
          <w:rFonts w:ascii="Wingdings" w:hAnsi="Wingdings" w:cs="Wingdings"/>
        </w:rPr>
        <w:t></w:t>
      </w:r>
      <w:r>
        <w:t>Yes</w:t>
      </w:r>
      <w:r>
        <w:tab/>
        <w:t xml:space="preserve"> </w:t>
      </w:r>
      <w:r w:rsidRPr="0048692B">
        <w:rPr>
          <w:rFonts w:ascii="Wingdings" w:hAnsi="Wingdings" w:cs="Wingdings"/>
        </w:rPr>
        <w:t></w:t>
      </w:r>
      <w:r>
        <w:t xml:space="preserve">No </w:t>
      </w:r>
      <w:r w:rsidRPr="00E61A46">
        <w:rPr>
          <w:b/>
        </w:rPr>
        <w:t>(If yes please explain)</w:t>
      </w:r>
    </w:p>
    <w:p w14:paraId="1845DF70" w14:textId="00B1AC96" w:rsidR="00D879DA" w:rsidRDefault="00D879DA" w:rsidP="00AB58A2"/>
    <w:p w14:paraId="3B36AE2A" w14:textId="77777777" w:rsidR="00D50479" w:rsidRDefault="00D50479" w:rsidP="00AB58A2"/>
    <w:p w14:paraId="235861E8" w14:textId="4905423E" w:rsidR="00AB58A2" w:rsidRDefault="002626ED" w:rsidP="00AB58A2">
      <w:pPr>
        <w:spacing w:after="0"/>
      </w:pPr>
      <w:r>
        <w:t xml:space="preserve"> 31</w:t>
      </w:r>
      <w:r w:rsidR="00AB58A2">
        <w:t xml:space="preserve">. I feel the frequency and quality of contact with the site investigator and/or antimicrobial steward each quarter was sufficient to implement intervention activities at my site. </w:t>
      </w:r>
      <w:r w:rsidR="004D4C8C">
        <w:rPr>
          <w:b/>
          <w:sz w:val="24"/>
          <w:szCs w:val="24"/>
        </w:rPr>
        <w:t>Please circle a number below.</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AB58A2" w:rsidRPr="0011269A" w14:paraId="09F62ECE" w14:textId="77777777" w:rsidTr="00025583">
        <w:tc>
          <w:tcPr>
            <w:tcW w:w="922" w:type="dxa"/>
          </w:tcPr>
          <w:p w14:paraId="10B0BCC7" w14:textId="77777777" w:rsidR="00AB58A2" w:rsidRPr="0011269A" w:rsidRDefault="00AB58A2" w:rsidP="00025583">
            <w:pPr>
              <w:spacing w:after="160" w:line="259" w:lineRule="auto"/>
              <w:contextualSpacing/>
              <w:jc w:val="center"/>
              <w:rPr>
                <w:sz w:val="24"/>
                <w:szCs w:val="24"/>
              </w:rPr>
            </w:pPr>
            <w:r w:rsidRPr="0011269A">
              <w:rPr>
                <w:sz w:val="24"/>
                <w:szCs w:val="24"/>
              </w:rPr>
              <w:t>1:</w:t>
            </w:r>
          </w:p>
        </w:tc>
        <w:tc>
          <w:tcPr>
            <w:tcW w:w="545" w:type="dxa"/>
          </w:tcPr>
          <w:p w14:paraId="6746DA4F" w14:textId="77777777" w:rsidR="00AB58A2" w:rsidRPr="0011269A" w:rsidRDefault="00AB58A2" w:rsidP="00025583">
            <w:pPr>
              <w:spacing w:after="160" w:line="259" w:lineRule="auto"/>
              <w:contextualSpacing/>
              <w:jc w:val="center"/>
              <w:rPr>
                <w:sz w:val="24"/>
                <w:szCs w:val="24"/>
              </w:rPr>
            </w:pPr>
            <w:r w:rsidRPr="0011269A">
              <w:rPr>
                <w:sz w:val="24"/>
                <w:szCs w:val="24"/>
              </w:rPr>
              <w:t>2:</w:t>
            </w:r>
          </w:p>
        </w:tc>
        <w:tc>
          <w:tcPr>
            <w:tcW w:w="598" w:type="dxa"/>
          </w:tcPr>
          <w:p w14:paraId="2431F57F" w14:textId="77777777" w:rsidR="00AB58A2" w:rsidRPr="0011269A" w:rsidRDefault="00AB58A2" w:rsidP="00025583">
            <w:pPr>
              <w:spacing w:after="160" w:line="259" w:lineRule="auto"/>
              <w:contextualSpacing/>
              <w:jc w:val="center"/>
              <w:rPr>
                <w:sz w:val="24"/>
                <w:szCs w:val="24"/>
              </w:rPr>
            </w:pPr>
            <w:r w:rsidRPr="0011269A">
              <w:rPr>
                <w:sz w:val="24"/>
                <w:szCs w:val="24"/>
              </w:rPr>
              <w:t>3:</w:t>
            </w:r>
          </w:p>
        </w:tc>
        <w:tc>
          <w:tcPr>
            <w:tcW w:w="829" w:type="dxa"/>
          </w:tcPr>
          <w:p w14:paraId="2BA3D916" w14:textId="77777777" w:rsidR="00AB58A2" w:rsidRPr="0011269A" w:rsidRDefault="00AB58A2" w:rsidP="00025583">
            <w:pPr>
              <w:spacing w:after="160" w:line="259" w:lineRule="auto"/>
              <w:contextualSpacing/>
              <w:jc w:val="center"/>
              <w:rPr>
                <w:sz w:val="24"/>
                <w:szCs w:val="24"/>
              </w:rPr>
            </w:pPr>
            <w:r w:rsidRPr="0011269A">
              <w:rPr>
                <w:sz w:val="24"/>
                <w:szCs w:val="24"/>
              </w:rPr>
              <w:t>4:</w:t>
            </w:r>
          </w:p>
        </w:tc>
        <w:tc>
          <w:tcPr>
            <w:tcW w:w="521" w:type="dxa"/>
          </w:tcPr>
          <w:p w14:paraId="47CBF390" w14:textId="77777777" w:rsidR="00AB58A2" w:rsidRPr="0011269A" w:rsidRDefault="00AB58A2" w:rsidP="00025583">
            <w:pPr>
              <w:spacing w:after="160" w:line="259" w:lineRule="auto"/>
              <w:contextualSpacing/>
              <w:jc w:val="center"/>
              <w:rPr>
                <w:sz w:val="24"/>
                <w:szCs w:val="24"/>
              </w:rPr>
            </w:pPr>
            <w:r w:rsidRPr="0011269A">
              <w:rPr>
                <w:sz w:val="24"/>
                <w:szCs w:val="24"/>
              </w:rPr>
              <w:t>5:</w:t>
            </w:r>
          </w:p>
        </w:tc>
        <w:tc>
          <w:tcPr>
            <w:tcW w:w="450" w:type="dxa"/>
          </w:tcPr>
          <w:p w14:paraId="764BBB98" w14:textId="77777777" w:rsidR="00AB58A2" w:rsidRPr="0011269A" w:rsidRDefault="00AB58A2" w:rsidP="00025583">
            <w:pPr>
              <w:spacing w:after="160" w:line="259" w:lineRule="auto"/>
              <w:contextualSpacing/>
              <w:jc w:val="center"/>
              <w:rPr>
                <w:sz w:val="24"/>
                <w:szCs w:val="24"/>
              </w:rPr>
            </w:pPr>
            <w:r w:rsidRPr="0011269A">
              <w:rPr>
                <w:sz w:val="24"/>
                <w:szCs w:val="24"/>
              </w:rPr>
              <w:t>6:</w:t>
            </w:r>
          </w:p>
        </w:tc>
        <w:tc>
          <w:tcPr>
            <w:tcW w:w="900" w:type="dxa"/>
          </w:tcPr>
          <w:p w14:paraId="52689FB8" w14:textId="77777777" w:rsidR="00AB58A2" w:rsidRPr="0011269A" w:rsidRDefault="00AB58A2" w:rsidP="00025583">
            <w:pPr>
              <w:spacing w:after="160" w:line="259" w:lineRule="auto"/>
              <w:contextualSpacing/>
              <w:jc w:val="center"/>
              <w:rPr>
                <w:sz w:val="24"/>
                <w:szCs w:val="24"/>
              </w:rPr>
            </w:pPr>
            <w:r w:rsidRPr="0011269A">
              <w:rPr>
                <w:sz w:val="24"/>
                <w:szCs w:val="24"/>
              </w:rPr>
              <w:t>7</w:t>
            </w:r>
          </w:p>
        </w:tc>
        <w:tc>
          <w:tcPr>
            <w:tcW w:w="900" w:type="dxa"/>
          </w:tcPr>
          <w:p w14:paraId="12C42618" w14:textId="77777777" w:rsidR="00AB58A2" w:rsidRPr="0011269A" w:rsidRDefault="00AB58A2" w:rsidP="00025583">
            <w:pPr>
              <w:contextualSpacing/>
              <w:jc w:val="center"/>
              <w:rPr>
                <w:sz w:val="24"/>
                <w:szCs w:val="24"/>
              </w:rPr>
            </w:pPr>
          </w:p>
        </w:tc>
      </w:tr>
      <w:tr w:rsidR="00AB58A2" w:rsidRPr="0011269A" w14:paraId="1AE5C608" w14:textId="77777777" w:rsidTr="00025583">
        <w:tc>
          <w:tcPr>
            <w:tcW w:w="922" w:type="dxa"/>
          </w:tcPr>
          <w:p w14:paraId="446E3E45" w14:textId="77777777" w:rsidR="00AB58A2" w:rsidRPr="0011269A" w:rsidRDefault="00AB58A2" w:rsidP="00025583">
            <w:pPr>
              <w:spacing w:after="160" w:line="259" w:lineRule="auto"/>
              <w:contextualSpacing/>
              <w:jc w:val="center"/>
              <w:rPr>
                <w:sz w:val="20"/>
                <w:szCs w:val="20"/>
              </w:rPr>
            </w:pPr>
            <w:r>
              <w:rPr>
                <w:sz w:val="20"/>
                <w:szCs w:val="20"/>
              </w:rPr>
              <w:t>Strongly Disagree</w:t>
            </w:r>
          </w:p>
        </w:tc>
        <w:tc>
          <w:tcPr>
            <w:tcW w:w="545" w:type="dxa"/>
          </w:tcPr>
          <w:p w14:paraId="5457C810" w14:textId="77777777" w:rsidR="00AB58A2" w:rsidRPr="0011269A" w:rsidRDefault="00AB58A2" w:rsidP="00025583">
            <w:pPr>
              <w:spacing w:after="160" w:line="259" w:lineRule="auto"/>
              <w:contextualSpacing/>
              <w:jc w:val="center"/>
              <w:rPr>
                <w:sz w:val="20"/>
                <w:szCs w:val="20"/>
              </w:rPr>
            </w:pPr>
          </w:p>
        </w:tc>
        <w:tc>
          <w:tcPr>
            <w:tcW w:w="598" w:type="dxa"/>
          </w:tcPr>
          <w:p w14:paraId="46A2F656" w14:textId="77777777" w:rsidR="00AB58A2" w:rsidRPr="0011269A" w:rsidRDefault="00AB58A2" w:rsidP="00025583">
            <w:pPr>
              <w:spacing w:after="160" w:line="259" w:lineRule="auto"/>
              <w:contextualSpacing/>
              <w:jc w:val="center"/>
              <w:rPr>
                <w:sz w:val="20"/>
                <w:szCs w:val="20"/>
              </w:rPr>
            </w:pPr>
          </w:p>
        </w:tc>
        <w:tc>
          <w:tcPr>
            <w:tcW w:w="829" w:type="dxa"/>
          </w:tcPr>
          <w:p w14:paraId="74D129FD" w14:textId="77777777" w:rsidR="00AB58A2" w:rsidRPr="0011269A" w:rsidRDefault="00AB58A2" w:rsidP="00025583">
            <w:pPr>
              <w:spacing w:after="160" w:line="259" w:lineRule="auto"/>
              <w:contextualSpacing/>
              <w:jc w:val="center"/>
              <w:rPr>
                <w:sz w:val="20"/>
                <w:szCs w:val="20"/>
              </w:rPr>
            </w:pPr>
            <w:r>
              <w:rPr>
                <w:sz w:val="20"/>
                <w:szCs w:val="20"/>
              </w:rPr>
              <w:t>Neutral</w:t>
            </w:r>
          </w:p>
        </w:tc>
        <w:tc>
          <w:tcPr>
            <w:tcW w:w="521" w:type="dxa"/>
          </w:tcPr>
          <w:p w14:paraId="1744CC91" w14:textId="77777777" w:rsidR="00AB58A2" w:rsidRPr="0011269A" w:rsidRDefault="00AB58A2" w:rsidP="00025583">
            <w:pPr>
              <w:spacing w:after="160" w:line="259" w:lineRule="auto"/>
              <w:contextualSpacing/>
              <w:jc w:val="center"/>
              <w:rPr>
                <w:sz w:val="20"/>
                <w:szCs w:val="20"/>
              </w:rPr>
            </w:pPr>
          </w:p>
        </w:tc>
        <w:tc>
          <w:tcPr>
            <w:tcW w:w="450" w:type="dxa"/>
          </w:tcPr>
          <w:p w14:paraId="4568A1AE" w14:textId="77777777" w:rsidR="00AB58A2" w:rsidRPr="0011269A" w:rsidRDefault="00AB58A2" w:rsidP="00025583">
            <w:pPr>
              <w:spacing w:after="160" w:line="259" w:lineRule="auto"/>
              <w:contextualSpacing/>
              <w:jc w:val="center"/>
              <w:rPr>
                <w:sz w:val="20"/>
                <w:szCs w:val="20"/>
              </w:rPr>
            </w:pPr>
          </w:p>
        </w:tc>
        <w:tc>
          <w:tcPr>
            <w:tcW w:w="900" w:type="dxa"/>
          </w:tcPr>
          <w:p w14:paraId="5A0F633B" w14:textId="77777777" w:rsidR="00AB58A2" w:rsidRPr="0011269A" w:rsidRDefault="00AB58A2" w:rsidP="00025583">
            <w:pPr>
              <w:spacing w:after="160" w:line="259" w:lineRule="auto"/>
              <w:contextualSpacing/>
              <w:jc w:val="center"/>
              <w:rPr>
                <w:sz w:val="20"/>
                <w:szCs w:val="20"/>
              </w:rPr>
            </w:pPr>
            <w:r>
              <w:rPr>
                <w:sz w:val="20"/>
                <w:szCs w:val="20"/>
              </w:rPr>
              <w:t>Strongly Agree</w:t>
            </w:r>
          </w:p>
        </w:tc>
        <w:tc>
          <w:tcPr>
            <w:tcW w:w="900" w:type="dxa"/>
          </w:tcPr>
          <w:p w14:paraId="1B5EB22A" w14:textId="77777777" w:rsidR="00AB58A2" w:rsidRPr="0011269A" w:rsidRDefault="00AB58A2" w:rsidP="00025583">
            <w:pPr>
              <w:contextualSpacing/>
              <w:jc w:val="center"/>
              <w:rPr>
                <w:sz w:val="20"/>
                <w:szCs w:val="20"/>
              </w:rPr>
            </w:pPr>
          </w:p>
        </w:tc>
      </w:tr>
    </w:tbl>
    <w:p w14:paraId="7BEAF366" w14:textId="77777777" w:rsidR="00AB58A2" w:rsidRDefault="00AB58A2" w:rsidP="00AB58A2">
      <w:pPr>
        <w:rPr>
          <w:b/>
        </w:rPr>
      </w:pPr>
    </w:p>
    <w:p w14:paraId="7F888FBB" w14:textId="3A91A082" w:rsidR="00AB58A2" w:rsidRDefault="002626ED" w:rsidP="00AB58A2">
      <w:r>
        <w:t>32</w:t>
      </w:r>
      <w:r w:rsidR="00AB58A2">
        <w:t>. I feel that the delivery of dashboard reports and academic detailing for ARIs could be conducted on a seasonal basis (October-March) each year as opposed to a continual (year-round) basis.</w:t>
      </w:r>
      <w:r w:rsidR="004D4C8C">
        <w:t xml:space="preserve"> </w:t>
      </w:r>
      <w:r w:rsidR="004D4C8C">
        <w:rPr>
          <w:b/>
          <w:sz w:val="24"/>
          <w:szCs w:val="24"/>
        </w:rPr>
        <w:t>Please circle a number below.</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AB58A2" w:rsidRPr="0011269A" w14:paraId="7677E1DD" w14:textId="77777777" w:rsidTr="00025583">
        <w:tc>
          <w:tcPr>
            <w:tcW w:w="922" w:type="dxa"/>
          </w:tcPr>
          <w:p w14:paraId="34FEE68E" w14:textId="77777777" w:rsidR="00AB58A2" w:rsidRPr="0011269A" w:rsidRDefault="00AB58A2" w:rsidP="00025583">
            <w:pPr>
              <w:spacing w:after="160" w:line="259" w:lineRule="auto"/>
              <w:contextualSpacing/>
              <w:jc w:val="center"/>
              <w:rPr>
                <w:sz w:val="24"/>
                <w:szCs w:val="24"/>
              </w:rPr>
            </w:pPr>
            <w:r w:rsidRPr="0011269A">
              <w:rPr>
                <w:sz w:val="24"/>
                <w:szCs w:val="24"/>
              </w:rPr>
              <w:t>1:</w:t>
            </w:r>
          </w:p>
        </w:tc>
        <w:tc>
          <w:tcPr>
            <w:tcW w:w="545" w:type="dxa"/>
          </w:tcPr>
          <w:p w14:paraId="31DFA589" w14:textId="77777777" w:rsidR="00AB58A2" w:rsidRPr="0011269A" w:rsidRDefault="00AB58A2" w:rsidP="00025583">
            <w:pPr>
              <w:spacing w:after="160" w:line="259" w:lineRule="auto"/>
              <w:contextualSpacing/>
              <w:jc w:val="center"/>
              <w:rPr>
                <w:sz w:val="24"/>
                <w:szCs w:val="24"/>
              </w:rPr>
            </w:pPr>
            <w:r w:rsidRPr="0011269A">
              <w:rPr>
                <w:sz w:val="24"/>
                <w:szCs w:val="24"/>
              </w:rPr>
              <w:t>2:</w:t>
            </w:r>
          </w:p>
        </w:tc>
        <w:tc>
          <w:tcPr>
            <w:tcW w:w="598" w:type="dxa"/>
          </w:tcPr>
          <w:p w14:paraId="6BDE4B57" w14:textId="77777777" w:rsidR="00AB58A2" w:rsidRPr="0011269A" w:rsidRDefault="00AB58A2" w:rsidP="00025583">
            <w:pPr>
              <w:spacing w:after="160" w:line="259" w:lineRule="auto"/>
              <w:contextualSpacing/>
              <w:jc w:val="center"/>
              <w:rPr>
                <w:sz w:val="24"/>
                <w:szCs w:val="24"/>
              </w:rPr>
            </w:pPr>
            <w:r w:rsidRPr="0011269A">
              <w:rPr>
                <w:sz w:val="24"/>
                <w:szCs w:val="24"/>
              </w:rPr>
              <w:t>3:</w:t>
            </w:r>
          </w:p>
        </w:tc>
        <w:tc>
          <w:tcPr>
            <w:tcW w:w="829" w:type="dxa"/>
          </w:tcPr>
          <w:p w14:paraId="49FD28E3" w14:textId="77777777" w:rsidR="00AB58A2" w:rsidRPr="0011269A" w:rsidRDefault="00AB58A2" w:rsidP="00025583">
            <w:pPr>
              <w:spacing w:after="160" w:line="259" w:lineRule="auto"/>
              <w:contextualSpacing/>
              <w:jc w:val="center"/>
              <w:rPr>
                <w:sz w:val="24"/>
                <w:szCs w:val="24"/>
              </w:rPr>
            </w:pPr>
            <w:r w:rsidRPr="0011269A">
              <w:rPr>
                <w:sz w:val="24"/>
                <w:szCs w:val="24"/>
              </w:rPr>
              <w:t>4:</w:t>
            </w:r>
          </w:p>
        </w:tc>
        <w:tc>
          <w:tcPr>
            <w:tcW w:w="521" w:type="dxa"/>
          </w:tcPr>
          <w:p w14:paraId="1016760B" w14:textId="77777777" w:rsidR="00AB58A2" w:rsidRPr="0011269A" w:rsidRDefault="00AB58A2" w:rsidP="00025583">
            <w:pPr>
              <w:spacing w:after="160" w:line="259" w:lineRule="auto"/>
              <w:contextualSpacing/>
              <w:jc w:val="center"/>
              <w:rPr>
                <w:sz w:val="24"/>
                <w:szCs w:val="24"/>
              </w:rPr>
            </w:pPr>
            <w:r w:rsidRPr="0011269A">
              <w:rPr>
                <w:sz w:val="24"/>
                <w:szCs w:val="24"/>
              </w:rPr>
              <w:t>5:</w:t>
            </w:r>
          </w:p>
        </w:tc>
        <w:tc>
          <w:tcPr>
            <w:tcW w:w="450" w:type="dxa"/>
          </w:tcPr>
          <w:p w14:paraId="48BB34D9" w14:textId="77777777" w:rsidR="00AB58A2" w:rsidRPr="0011269A" w:rsidRDefault="00AB58A2" w:rsidP="00025583">
            <w:pPr>
              <w:spacing w:after="160" w:line="259" w:lineRule="auto"/>
              <w:contextualSpacing/>
              <w:jc w:val="center"/>
              <w:rPr>
                <w:sz w:val="24"/>
                <w:szCs w:val="24"/>
              </w:rPr>
            </w:pPr>
            <w:r w:rsidRPr="0011269A">
              <w:rPr>
                <w:sz w:val="24"/>
                <w:szCs w:val="24"/>
              </w:rPr>
              <w:t>6:</w:t>
            </w:r>
          </w:p>
        </w:tc>
        <w:tc>
          <w:tcPr>
            <w:tcW w:w="900" w:type="dxa"/>
          </w:tcPr>
          <w:p w14:paraId="50E75328" w14:textId="77777777" w:rsidR="00AB58A2" w:rsidRPr="0011269A" w:rsidRDefault="00AB58A2" w:rsidP="00025583">
            <w:pPr>
              <w:spacing w:after="160" w:line="259" w:lineRule="auto"/>
              <w:contextualSpacing/>
              <w:jc w:val="center"/>
              <w:rPr>
                <w:sz w:val="24"/>
                <w:szCs w:val="24"/>
              </w:rPr>
            </w:pPr>
            <w:r w:rsidRPr="0011269A">
              <w:rPr>
                <w:sz w:val="24"/>
                <w:szCs w:val="24"/>
              </w:rPr>
              <w:t>7</w:t>
            </w:r>
          </w:p>
        </w:tc>
        <w:tc>
          <w:tcPr>
            <w:tcW w:w="900" w:type="dxa"/>
          </w:tcPr>
          <w:p w14:paraId="556DF5B4" w14:textId="77777777" w:rsidR="00AB58A2" w:rsidRPr="0011269A" w:rsidRDefault="00AB58A2" w:rsidP="00025583">
            <w:pPr>
              <w:contextualSpacing/>
              <w:jc w:val="center"/>
              <w:rPr>
                <w:sz w:val="24"/>
                <w:szCs w:val="24"/>
              </w:rPr>
            </w:pPr>
          </w:p>
        </w:tc>
      </w:tr>
      <w:tr w:rsidR="00AB58A2" w:rsidRPr="0011269A" w14:paraId="17116C5F" w14:textId="77777777" w:rsidTr="00025583">
        <w:tc>
          <w:tcPr>
            <w:tcW w:w="922" w:type="dxa"/>
          </w:tcPr>
          <w:p w14:paraId="7020D591" w14:textId="77777777" w:rsidR="00AB58A2" w:rsidRPr="0011269A" w:rsidRDefault="00AB58A2" w:rsidP="00025583">
            <w:pPr>
              <w:spacing w:after="160" w:line="259" w:lineRule="auto"/>
              <w:contextualSpacing/>
              <w:jc w:val="center"/>
              <w:rPr>
                <w:sz w:val="20"/>
                <w:szCs w:val="20"/>
              </w:rPr>
            </w:pPr>
            <w:r>
              <w:rPr>
                <w:sz w:val="20"/>
                <w:szCs w:val="20"/>
              </w:rPr>
              <w:t>Strongly Disagree</w:t>
            </w:r>
          </w:p>
        </w:tc>
        <w:tc>
          <w:tcPr>
            <w:tcW w:w="545" w:type="dxa"/>
          </w:tcPr>
          <w:p w14:paraId="36AE064D" w14:textId="77777777" w:rsidR="00AB58A2" w:rsidRPr="0011269A" w:rsidRDefault="00AB58A2" w:rsidP="00025583">
            <w:pPr>
              <w:spacing w:after="160" w:line="259" w:lineRule="auto"/>
              <w:contextualSpacing/>
              <w:jc w:val="center"/>
              <w:rPr>
                <w:sz w:val="20"/>
                <w:szCs w:val="20"/>
              </w:rPr>
            </w:pPr>
          </w:p>
        </w:tc>
        <w:tc>
          <w:tcPr>
            <w:tcW w:w="598" w:type="dxa"/>
          </w:tcPr>
          <w:p w14:paraId="4D347DBB" w14:textId="77777777" w:rsidR="00AB58A2" w:rsidRPr="0011269A" w:rsidRDefault="00AB58A2" w:rsidP="00025583">
            <w:pPr>
              <w:spacing w:after="160" w:line="259" w:lineRule="auto"/>
              <w:contextualSpacing/>
              <w:jc w:val="center"/>
              <w:rPr>
                <w:sz w:val="20"/>
                <w:szCs w:val="20"/>
              </w:rPr>
            </w:pPr>
          </w:p>
        </w:tc>
        <w:tc>
          <w:tcPr>
            <w:tcW w:w="829" w:type="dxa"/>
          </w:tcPr>
          <w:p w14:paraId="71C84CE4" w14:textId="77777777" w:rsidR="00AB58A2" w:rsidRPr="0011269A" w:rsidRDefault="00AB58A2" w:rsidP="00025583">
            <w:pPr>
              <w:spacing w:after="160" w:line="259" w:lineRule="auto"/>
              <w:contextualSpacing/>
              <w:jc w:val="center"/>
              <w:rPr>
                <w:sz w:val="20"/>
                <w:szCs w:val="20"/>
              </w:rPr>
            </w:pPr>
            <w:r>
              <w:rPr>
                <w:sz w:val="20"/>
                <w:szCs w:val="20"/>
              </w:rPr>
              <w:t>Neutral</w:t>
            </w:r>
          </w:p>
        </w:tc>
        <w:tc>
          <w:tcPr>
            <w:tcW w:w="521" w:type="dxa"/>
          </w:tcPr>
          <w:p w14:paraId="2C3ABE7D" w14:textId="77777777" w:rsidR="00AB58A2" w:rsidRPr="0011269A" w:rsidRDefault="00AB58A2" w:rsidP="00025583">
            <w:pPr>
              <w:spacing w:after="160" w:line="259" w:lineRule="auto"/>
              <w:contextualSpacing/>
              <w:jc w:val="center"/>
              <w:rPr>
                <w:sz w:val="20"/>
                <w:szCs w:val="20"/>
              </w:rPr>
            </w:pPr>
          </w:p>
        </w:tc>
        <w:tc>
          <w:tcPr>
            <w:tcW w:w="450" w:type="dxa"/>
          </w:tcPr>
          <w:p w14:paraId="64AA9E65" w14:textId="77777777" w:rsidR="00AB58A2" w:rsidRPr="0011269A" w:rsidRDefault="00AB58A2" w:rsidP="00025583">
            <w:pPr>
              <w:spacing w:after="160" w:line="259" w:lineRule="auto"/>
              <w:contextualSpacing/>
              <w:jc w:val="center"/>
              <w:rPr>
                <w:sz w:val="20"/>
                <w:szCs w:val="20"/>
              </w:rPr>
            </w:pPr>
          </w:p>
        </w:tc>
        <w:tc>
          <w:tcPr>
            <w:tcW w:w="900" w:type="dxa"/>
          </w:tcPr>
          <w:p w14:paraId="008B727F" w14:textId="77777777" w:rsidR="00AB58A2" w:rsidRPr="0011269A" w:rsidRDefault="00AB58A2" w:rsidP="00025583">
            <w:pPr>
              <w:spacing w:after="160" w:line="259" w:lineRule="auto"/>
              <w:contextualSpacing/>
              <w:jc w:val="center"/>
              <w:rPr>
                <w:sz w:val="20"/>
                <w:szCs w:val="20"/>
              </w:rPr>
            </w:pPr>
            <w:r>
              <w:rPr>
                <w:sz w:val="20"/>
                <w:szCs w:val="20"/>
              </w:rPr>
              <w:t>Strongly Agree</w:t>
            </w:r>
          </w:p>
        </w:tc>
        <w:tc>
          <w:tcPr>
            <w:tcW w:w="900" w:type="dxa"/>
          </w:tcPr>
          <w:p w14:paraId="00B41189" w14:textId="77777777" w:rsidR="00AB58A2" w:rsidRPr="0011269A" w:rsidRDefault="00AB58A2" w:rsidP="00025583">
            <w:pPr>
              <w:contextualSpacing/>
              <w:jc w:val="center"/>
              <w:rPr>
                <w:sz w:val="20"/>
                <w:szCs w:val="20"/>
              </w:rPr>
            </w:pPr>
          </w:p>
        </w:tc>
      </w:tr>
    </w:tbl>
    <w:p w14:paraId="12772EF3" w14:textId="77777777" w:rsidR="00AB58A2" w:rsidRDefault="00AB58A2" w:rsidP="00AB58A2"/>
    <w:p w14:paraId="0150CE7A" w14:textId="7BF9081C" w:rsidR="00AB58A2" w:rsidRDefault="002626ED" w:rsidP="00AB58A2">
      <w:pPr>
        <w:spacing w:after="0"/>
      </w:pPr>
      <w:r>
        <w:t>33</w:t>
      </w:r>
      <w:r w:rsidR="00AB58A2">
        <w:t xml:space="preserve">. I feel that I need the continued support of the antimicrobial steward and/or site investigator to continue ARI Campaign related activities at my site. </w:t>
      </w:r>
      <w:r w:rsidR="004D4C8C">
        <w:rPr>
          <w:b/>
          <w:sz w:val="24"/>
          <w:szCs w:val="24"/>
        </w:rPr>
        <w:t>Please circle a number below.</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545"/>
        <w:gridCol w:w="598"/>
        <w:gridCol w:w="829"/>
        <w:gridCol w:w="521"/>
        <w:gridCol w:w="450"/>
        <w:gridCol w:w="900"/>
        <w:gridCol w:w="900"/>
      </w:tblGrid>
      <w:tr w:rsidR="00AB58A2" w:rsidRPr="0011269A" w14:paraId="2F4BD462" w14:textId="77777777" w:rsidTr="00025583">
        <w:tc>
          <w:tcPr>
            <w:tcW w:w="922" w:type="dxa"/>
          </w:tcPr>
          <w:p w14:paraId="140DBDE8" w14:textId="77777777" w:rsidR="00AB58A2" w:rsidRPr="0011269A" w:rsidRDefault="00AB58A2" w:rsidP="00025583">
            <w:pPr>
              <w:spacing w:after="160" w:line="259" w:lineRule="auto"/>
              <w:contextualSpacing/>
              <w:jc w:val="center"/>
              <w:rPr>
                <w:sz w:val="24"/>
                <w:szCs w:val="24"/>
              </w:rPr>
            </w:pPr>
            <w:r w:rsidRPr="0011269A">
              <w:rPr>
                <w:sz w:val="24"/>
                <w:szCs w:val="24"/>
              </w:rPr>
              <w:t>1:</w:t>
            </w:r>
          </w:p>
        </w:tc>
        <w:tc>
          <w:tcPr>
            <w:tcW w:w="545" w:type="dxa"/>
          </w:tcPr>
          <w:p w14:paraId="6E3B231E" w14:textId="77777777" w:rsidR="00AB58A2" w:rsidRPr="0011269A" w:rsidRDefault="00AB58A2" w:rsidP="00025583">
            <w:pPr>
              <w:spacing w:after="160" w:line="259" w:lineRule="auto"/>
              <w:contextualSpacing/>
              <w:jc w:val="center"/>
              <w:rPr>
                <w:sz w:val="24"/>
                <w:szCs w:val="24"/>
              </w:rPr>
            </w:pPr>
            <w:r w:rsidRPr="0011269A">
              <w:rPr>
                <w:sz w:val="24"/>
                <w:szCs w:val="24"/>
              </w:rPr>
              <w:t>2:</w:t>
            </w:r>
          </w:p>
        </w:tc>
        <w:tc>
          <w:tcPr>
            <w:tcW w:w="598" w:type="dxa"/>
          </w:tcPr>
          <w:p w14:paraId="6DBF1B93" w14:textId="77777777" w:rsidR="00AB58A2" w:rsidRPr="0011269A" w:rsidRDefault="00AB58A2" w:rsidP="00025583">
            <w:pPr>
              <w:spacing w:after="160" w:line="259" w:lineRule="auto"/>
              <w:contextualSpacing/>
              <w:jc w:val="center"/>
              <w:rPr>
                <w:sz w:val="24"/>
                <w:szCs w:val="24"/>
              </w:rPr>
            </w:pPr>
            <w:r w:rsidRPr="0011269A">
              <w:rPr>
                <w:sz w:val="24"/>
                <w:szCs w:val="24"/>
              </w:rPr>
              <w:t>3:</w:t>
            </w:r>
          </w:p>
        </w:tc>
        <w:tc>
          <w:tcPr>
            <w:tcW w:w="829" w:type="dxa"/>
          </w:tcPr>
          <w:p w14:paraId="5791C2F9" w14:textId="77777777" w:rsidR="00AB58A2" w:rsidRPr="0011269A" w:rsidRDefault="00AB58A2" w:rsidP="00025583">
            <w:pPr>
              <w:spacing w:after="160" w:line="259" w:lineRule="auto"/>
              <w:contextualSpacing/>
              <w:jc w:val="center"/>
              <w:rPr>
                <w:sz w:val="24"/>
                <w:szCs w:val="24"/>
              </w:rPr>
            </w:pPr>
            <w:r w:rsidRPr="0011269A">
              <w:rPr>
                <w:sz w:val="24"/>
                <w:szCs w:val="24"/>
              </w:rPr>
              <w:t>4:</w:t>
            </w:r>
          </w:p>
        </w:tc>
        <w:tc>
          <w:tcPr>
            <w:tcW w:w="521" w:type="dxa"/>
          </w:tcPr>
          <w:p w14:paraId="0DF1ABF1" w14:textId="77777777" w:rsidR="00AB58A2" w:rsidRPr="0011269A" w:rsidRDefault="00AB58A2" w:rsidP="00025583">
            <w:pPr>
              <w:spacing w:after="160" w:line="259" w:lineRule="auto"/>
              <w:contextualSpacing/>
              <w:jc w:val="center"/>
              <w:rPr>
                <w:sz w:val="24"/>
                <w:szCs w:val="24"/>
              </w:rPr>
            </w:pPr>
            <w:r w:rsidRPr="0011269A">
              <w:rPr>
                <w:sz w:val="24"/>
                <w:szCs w:val="24"/>
              </w:rPr>
              <w:t>5:</w:t>
            </w:r>
          </w:p>
        </w:tc>
        <w:tc>
          <w:tcPr>
            <w:tcW w:w="450" w:type="dxa"/>
          </w:tcPr>
          <w:p w14:paraId="0B5DFC18" w14:textId="77777777" w:rsidR="00AB58A2" w:rsidRPr="0011269A" w:rsidRDefault="00AB58A2" w:rsidP="00025583">
            <w:pPr>
              <w:spacing w:after="160" w:line="259" w:lineRule="auto"/>
              <w:contextualSpacing/>
              <w:jc w:val="center"/>
              <w:rPr>
                <w:sz w:val="24"/>
                <w:szCs w:val="24"/>
              </w:rPr>
            </w:pPr>
            <w:r w:rsidRPr="0011269A">
              <w:rPr>
                <w:sz w:val="24"/>
                <w:szCs w:val="24"/>
              </w:rPr>
              <w:t>6:</w:t>
            </w:r>
          </w:p>
        </w:tc>
        <w:tc>
          <w:tcPr>
            <w:tcW w:w="900" w:type="dxa"/>
          </w:tcPr>
          <w:p w14:paraId="2F9CD965" w14:textId="77777777" w:rsidR="00AB58A2" w:rsidRPr="0011269A" w:rsidRDefault="00AB58A2" w:rsidP="00025583">
            <w:pPr>
              <w:spacing w:after="160" w:line="259" w:lineRule="auto"/>
              <w:contextualSpacing/>
              <w:jc w:val="center"/>
              <w:rPr>
                <w:sz w:val="24"/>
                <w:szCs w:val="24"/>
              </w:rPr>
            </w:pPr>
            <w:r w:rsidRPr="0011269A">
              <w:rPr>
                <w:sz w:val="24"/>
                <w:szCs w:val="24"/>
              </w:rPr>
              <w:t>7</w:t>
            </w:r>
          </w:p>
        </w:tc>
        <w:tc>
          <w:tcPr>
            <w:tcW w:w="900" w:type="dxa"/>
          </w:tcPr>
          <w:p w14:paraId="2F4CC5C5" w14:textId="77777777" w:rsidR="00AB58A2" w:rsidRPr="0011269A" w:rsidRDefault="00AB58A2" w:rsidP="00025583">
            <w:pPr>
              <w:contextualSpacing/>
              <w:jc w:val="center"/>
              <w:rPr>
                <w:sz w:val="24"/>
                <w:szCs w:val="24"/>
              </w:rPr>
            </w:pPr>
          </w:p>
        </w:tc>
      </w:tr>
      <w:tr w:rsidR="00AB58A2" w:rsidRPr="0011269A" w14:paraId="3295076B" w14:textId="77777777" w:rsidTr="00025583">
        <w:tc>
          <w:tcPr>
            <w:tcW w:w="922" w:type="dxa"/>
          </w:tcPr>
          <w:p w14:paraId="0B1F87D3" w14:textId="77777777" w:rsidR="00AB58A2" w:rsidRPr="0011269A" w:rsidRDefault="00AB58A2" w:rsidP="00025583">
            <w:pPr>
              <w:spacing w:after="160" w:line="259" w:lineRule="auto"/>
              <w:contextualSpacing/>
              <w:jc w:val="center"/>
              <w:rPr>
                <w:sz w:val="20"/>
                <w:szCs w:val="20"/>
              </w:rPr>
            </w:pPr>
            <w:r>
              <w:rPr>
                <w:sz w:val="20"/>
                <w:szCs w:val="20"/>
              </w:rPr>
              <w:t>Strongly Disagree</w:t>
            </w:r>
          </w:p>
        </w:tc>
        <w:tc>
          <w:tcPr>
            <w:tcW w:w="545" w:type="dxa"/>
          </w:tcPr>
          <w:p w14:paraId="53AA636C" w14:textId="77777777" w:rsidR="00AB58A2" w:rsidRPr="0011269A" w:rsidRDefault="00AB58A2" w:rsidP="00025583">
            <w:pPr>
              <w:spacing w:after="160" w:line="259" w:lineRule="auto"/>
              <w:contextualSpacing/>
              <w:jc w:val="center"/>
              <w:rPr>
                <w:sz w:val="20"/>
                <w:szCs w:val="20"/>
              </w:rPr>
            </w:pPr>
          </w:p>
        </w:tc>
        <w:tc>
          <w:tcPr>
            <w:tcW w:w="598" w:type="dxa"/>
          </w:tcPr>
          <w:p w14:paraId="4AB501CC" w14:textId="77777777" w:rsidR="00AB58A2" w:rsidRPr="0011269A" w:rsidRDefault="00AB58A2" w:rsidP="00025583">
            <w:pPr>
              <w:spacing w:after="160" w:line="259" w:lineRule="auto"/>
              <w:contextualSpacing/>
              <w:jc w:val="center"/>
              <w:rPr>
                <w:sz w:val="20"/>
                <w:szCs w:val="20"/>
              </w:rPr>
            </w:pPr>
          </w:p>
        </w:tc>
        <w:tc>
          <w:tcPr>
            <w:tcW w:w="829" w:type="dxa"/>
          </w:tcPr>
          <w:p w14:paraId="1D12C79A" w14:textId="77777777" w:rsidR="00AB58A2" w:rsidRPr="0011269A" w:rsidRDefault="00AB58A2" w:rsidP="00025583">
            <w:pPr>
              <w:spacing w:after="160" w:line="259" w:lineRule="auto"/>
              <w:contextualSpacing/>
              <w:jc w:val="center"/>
              <w:rPr>
                <w:sz w:val="20"/>
                <w:szCs w:val="20"/>
              </w:rPr>
            </w:pPr>
            <w:r>
              <w:rPr>
                <w:sz w:val="20"/>
                <w:szCs w:val="20"/>
              </w:rPr>
              <w:t>Neutral</w:t>
            </w:r>
          </w:p>
        </w:tc>
        <w:tc>
          <w:tcPr>
            <w:tcW w:w="521" w:type="dxa"/>
          </w:tcPr>
          <w:p w14:paraId="74802646" w14:textId="77777777" w:rsidR="00AB58A2" w:rsidRPr="0011269A" w:rsidRDefault="00AB58A2" w:rsidP="00025583">
            <w:pPr>
              <w:spacing w:after="160" w:line="259" w:lineRule="auto"/>
              <w:contextualSpacing/>
              <w:jc w:val="center"/>
              <w:rPr>
                <w:sz w:val="20"/>
                <w:szCs w:val="20"/>
              </w:rPr>
            </w:pPr>
          </w:p>
        </w:tc>
        <w:tc>
          <w:tcPr>
            <w:tcW w:w="450" w:type="dxa"/>
          </w:tcPr>
          <w:p w14:paraId="734948A2" w14:textId="77777777" w:rsidR="00AB58A2" w:rsidRPr="0011269A" w:rsidRDefault="00AB58A2" w:rsidP="00025583">
            <w:pPr>
              <w:spacing w:after="160" w:line="259" w:lineRule="auto"/>
              <w:contextualSpacing/>
              <w:jc w:val="center"/>
              <w:rPr>
                <w:sz w:val="20"/>
                <w:szCs w:val="20"/>
              </w:rPr>
            </w:pPr>
          </w:p>
        </w:tc>
        <w:tc>
          <w:tcPr>
            <w:tcW w:w="900" w:type="dxa"/>
          </w:tcPr>
          <w:p w14:paraId="5D745CC5" w14:textId="77777777" w:rsidR="00AB58A2" w:rsidRPr="0011269A" w:rsidRDefault="00AB58A2" w:rsidP="00025583">
            <w:pPr>
              <w:spacing w:after="160" w:line="259" w:lineRule="auto"/>
              <w:contextualSpacing/>
              <w:jc w:val="center"/>
              <w:rPr>
                <w:sz w:val="20"/>
                <w:szCs w:val="20"/>
              </w:rPr>
            </w:pPr>
            <w:r>
              <w:rPr>
                <w:sz w:val="20"/>
                <w:szCs w:val="20"/>
              </w:rPr>
              <w:t>Strongly Agree</w:t>
            </w:r>
          </w:p>
        </w:tc>
        <w:tc>
          <w:tcPr>
            <w:tcW w:w="900" w:type="dxa"/>
          </w:tcPr>
          <w:p w14:paraId="5417DD63" w14:textId="77777777" w:rsidR="00AB58A2" w:rsidRPr="0011269A" w:rsidRDefault="00AB58A2" w:rsidP="00025583">
            <w:pPr>
              <w:contextualSpacing/>
              <w:jc w:val="center"/>
              <w:rPr>
                <w:sz w:val="20"/>
                <w:szCs w:val="20"/>
              </w:rPr>
            </w:pPr>
          </w:p>
        </w:tc>
      </w:tr>
    </w:tbl>
    <w:p w14:paraId="1A4A4F4B" w14:textId="77777777" w:rsidR="00AB58A2" w:rsidRDefault="00AB58A2" w:rsidP="00AB58A2"/>
    <w:p w14:paraId="33720633" w14:textId="6D3FA086" w:rsidR="00BC4086" w:rsidRPr="00BC4086" w:rsidRDefault="00BC4086" w:rsidP="00BC4086">
      <w:pPr>
        <w:pStyle w:val="ListParagraph"/>
        <w:numPr>
          <w:ilvl w:val="0"/>
          <w:numId w:val="4"/>
        </w:numPr>
        <w:rPr>
          <w:sz w:val="24"/>
          <w:szCs w:val="24"/>
        </w:rPr>
      </w:pPr>
      <w:r w:rsidRPr="00BC4086">
        <w:rPr>
          <w:sz w:val="24"/>
          <w:szCs w:val="24"/>
        </w:rPr>
        <w:t xml:space="preserve">Please provide any additional comments or suggestions concerning the ARI Campaign. </w:t>
      </w:r>
      <w:r w:rsidRPr="00BC4086">
        <w:rPr>
          <w:b/>
          <w:sz w:val="24"/>
          <w:szCs w:val="24"/>
        </w:rPr>
        <w:t>(Short Answer)</w:t>
      </w:r>
    </w:p>
    <w:p w14:paraId="1DEE311B" w14:textId="349E640F" w:rsidR="007F1EBB" w:rsidRDefault="007F1EBB" w:rsidP="00AB58A2"/>
    <w:p w14:paraId="3B7167BF" w14:textId="77777777" w:rsidR="0078766D" w:rsidRDefault="0078766D" w:rsidP="00AB58A2"/>
    <w:p w14:paraId="74D679A2" w14:textId="77777777" w:rsidR="0078766D" w:rsidRPr="0091672F" w:rsidRDefault="0078766D" w:rsidP="0078766D">
      <w:pPr>
        <w:jc w:val="center"/>
        <w:rPr>
          <w:b/>
          <w:sz w:val="24"/>
        </w:rPr>
      </w:pPr>
      <w:r w:rsidRPr="0091672F">
        <w:rPr>
          <w:b/>
          <w:sz w:val="24"/>
        </w:rPr>
        <w:t>THANK YOU FOR YOUR TIME!</w:t>
      </w:r>
    </w:p>
    <w:p w14:paraId="545601F0" w14:textId="3ED7C5DC" w:rsidR="004D4C8C" w:rsidRDefault="004D4C8C" w:rsidP="00AB58A2"/>
    <w:sectPr w:rsidR="004D4C8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3C88F" w14:textId="77777777" w:rsidR="00A9090C" w:rsidRDefault="00A9090C" w:rsidP="00D511B6">
      <w:pPr>
        <w:spacing w:after="0" w:line="240" w:lineRule="auto"/>
      </w:pPr>
      <w:r>
        <w:separator/>
      </w:r>
    </w:p>
  </w:endnote>
  <w:endnote w:type="continuationSeparator" w:id="0">
    <w:p w14:paraId="78C40E43" w14:textId="77777777" w:rsidR="00A9090C" w:rsidRDefault="00A9090C" w:rsidP="00D5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022657"/>
      <w:docPartObj>
        <w:docPartGallery w:val="Page Numbers (Bottom of Page)"/>
        <w:docPartUnique/>
      </w:docPartObj>
    </w:sdtPr>
    <w:sdtEndPr/>
    <w:sdtContent>
      <w:sdt>
        <w:sdtPr>
          <w:id w:val="1728636285"/>
          <w:docPartObj>
            <w:docPartGallery w:val="Page Numbers (Top of Page)"/>
            <w:docPartUnique/>
          </w:docPartObj>
        </w:sdtPr>
        <w:sdtEndPr/>
        <w:sdtContent>
          <w:p w14:paraId="78A9ECB8" w14:textId="77777777" w:rsidR="00C70BDA" w:rsidRDefault="00C70BDA" w:rsidP="00C70BDA"/>
          <w:p w14:paraId="29EB4887" w14:textId="77777777" w:rsidR="00C70BDA" w:rsidRPr="0078766D" w:rsidRDefault="00C70BDA" w:rsidP="00C70BDA">
            <w:pPr>
              <w:spacing w:after="0" w:line="240" w:lineRule="auto"/>
              <w:rPr>
                <w:rFonts w:ascii="Times New Roman" w:eastAsia="Times New Roman" w:hAnsi="Times New Roman" w:cs="Times New Roman"/>
                <w:sz w:val="24"/>
                <w:szCs w:val="24"/>
              </w:rPr>
            </w:pPr>
            <w:r w:rsidRPr="0078766D">
              <w:rPr>
                <w:rFonts w:ascii="Arial" w:eastAsia="Times New Roman" w:hAnsi="Arial" w:cs="Arial"/>
                <w:color w:val="000000"/>
                <w:sz w:val="20"/>
                <w:szCs w:val="20"/>
              </w:rPr>
              <w:t xml:space="preserve">Public reporting burden of this collection of information is estimated to average </w:t>
            </w:r>
            <w:r>
              <w:rPr>
                <w:rFonts w:ascii="Arial" w:eastAsia="Times New Roman" w:hAnsi="Arial" w:cs="Arial"/>
                <w:color w:val="000000"/>
                <w:sz w:val="20"/>
                <w:szCs w:val="20"/>
              </w:rPr>
              <w:t>30</w:t>
            </w:r>
            <w:r w:rsidRPr="0078766D">
              <w:rPr>
                <w:rFonts w:ascii="Arial" w:eastAsia="Times New Roman" w:hAnsi="Arial" w:cs="Arial"/>
                <w:color w:val="000000"/>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(0920-1071).</w:t>
            </w:r>
          </w:p>
          <w:p w14:paraId="457C5F68" w14:textId="77777777" w:rsidR="00C70BDA" w:rsidRDefault="00C70BDA">
            <w:pPr>
              <w:pStyle w:val="Footer"/>
              <w:jc w:val="center"/>
            </w:pPr>
          </w:p>
          <w:p w14:paraId="4FCF6E24" w14:textId="7F580A9A" w:rsidR="00D511B6" w:rsidRDefault="00D511B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7416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7416E">
              <w:rPr>
                <w:b/>
                <w:bCs/>
                <w:noProof/>
              </w:rPr>
              <w:t>3</w:t>
            </w:r>
            <w:r>
              <w:rPr>
                <w:b/>
                <w:bCs/>
                <w:sz w:val="24"/>
                <w:szCs w:val="24"/>
              </w:rPr>
              <w:fldChar w:fldCharType="end"/>
            </w:r>
          </w:p>
        </w:sdtContent>
      </w:sdt>
    </w:sdtContent>
  </w:sdt>
  <w:p w14:paraId="72419754" w14:textId="538986A1" w:rsidR="00D511B6" w:rsidRDefault="00A010B7" w:rsidP="00A010B7">
    <w:pPr>
      <w:pStyle w:val="Footer"/>
      <w:jc w:val="right"/>
    </w:pPr>
    <w:r>
      <w:t>Version 1</w:t>
    </w:r>
    <w:r w:rsidR="00E07BEB">
      <w:t xml:space="preserve"> (</w:t>
    </w:r>
    <w:r w:rsidR="0078766D">
      <w:t>0</w:t>
    </w:r>
    <w:r w:rsidR="00E07BEB">
      <w:t>2/28/2019)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8D18B" w14:textId="77777777" w:rsidR="00A9090C" w:rsidRDefault="00A9090C" w:rsidP="00D511B6">
      <w:pPr>
        <w:spacing w:after="0" w:line="240" w:lineRule="auto"/>
      </w:pPr>
      <w:r>
        <w:separator/>
      </w:r>
    </w:p>
  </w:footnote>
  <w:footnote w:type="continuationSeparator" w:id="0">
    <w:p w14:paraId="6AA276FB" w14:textId="77777777" w:rsidR="00A9090C" w:rsidRDefault="00A9090C" w:rsidP="00D51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5C5D9" w14:textId="77777777" w:rsidR="00A010B7" w:rsidRPr="00A010B7" w:rsidRDefault="00A010B7" w:rsidP="00A010B7">
    <w:pPr>
      <w:spacing w:after="0" w:line="240" w:lineRule="auto"/>
      <w:ind w:left="5760"/>
      <w:jc w:val="right"/>
      <w:rPr>
        <w:rFonts w:ascii="Calibri" w:eastAsia="Times New Roman" w:hAnsi="Calibri" w:cs="Calibri"/>
        <w:color w:val="000000"/>
      </w:rPr>
    </w:pPr>
    <w:r w:rsidRPr="00A010B7">
      <w:rPr>
        <w:rFonts w:ascii="Calibri" w:eastAsia="Times New Roman" w:hAnsi="Calibri" w:cs="Calibri"/>
        <w:color w:val="000000"/>
      </w:rPr>
      <w:t>Form Approved</w:t>
    </w:r>
  </w:p>
  <w:p w14:paraId="3AB3F97D" w14:textId="2C042891" w:rsidR="00A010B7" w:rsidRPr="00A010B7" w:rsidRDefault="00A010B7" w:rsidP="00A010B7">
    <w:pPr>
      <w:spacing w:after="0" w:line="240" w:lineRule="auto"/>
      <w:ind w:left="5760"/>
      <w:jc w:val="right"/>
      <w:rPr>
        <w:rFonts w:ascii="Calibri" w:eastAsia="Times New Roman" w:hAnsi="Calibri" w:cs="Calibri"/>
        <w:color w:val="000000"/>
      </w:rPr>
    </w:pPr>
    <w:r w:rsidRPr="00A010B7">
      <w:rPr>
        <w:rFonts w:ascii="Calibri" w:eastAsia="Times New Roman" w:hAnsi="Calibri" w:cs="Calibri"/>
        <w:color w:val="000000"/>
      </w:rPr>
      <w:t>OMB No. 0920-1</w:t>
    </w:r>
    <w:r w:rsidR="00C70BDA">
      <w:rPr>
        <w:rFonts w:ascii="Calibri" w:eastAsia="Times New Roman" w:hAnsi="Calibri" w:cs="Calibri"/>
        <w:color w:val="000000"/>
      </w:rPr>
      <w:t>0</w:t>
    </w:r>
    <w:r w:rsidRPr="00A010B7">
      <w:rPr>
        <w:rFonts w:ascii="Calibri" w:eastAsia="Times New Roman" w:hAnsi="Calibri" w:cs="Calibri"/>
        <w:color w:val="000000"/>
      </w:rPr>
      <w:t>71</w:t>
    </w:r>
  </w:p>
  <w:p w14:paraId="1E7BA2FD" w14:textId="26D1AB8E" w:rsidR="00DB5949" w:rsidRDefault="00A010B7" w:rsidP="00A010B7">
    <w:pPr>
      <w:spacing w:after="0" w:line="240" w:lineRule="auto"/>
      <w:ind w:left="5760"/>
      <w:jc w:val="right"/>
      <w:rPr>
        <w:rFonts w:ascii="Calibri" w:eastAsia="Times New Roman" w:hAnsi="Calibri" w:cs="Calibri"/>
        <w:color w:val="000000"/>
      </w:rPr>
    </w:pPr>
    <w:r w:rsidRPr="00A010B7">
      <w:rPr>
        <w:rFonts w:ascii="Calibri" w:eastAsia="Times New Roman" w:hAnsi="Calibri" w:cs="Calibri"/>
        <w:color w:val="000000"/>
      </w:rPr>
      <w:t>Expires 02/28/2021</w:t>
    </w:r>
  </w:p>
  <w:p w14:paraId="54AF351C" w14:textId="77777777" w:rsidR="00A010B7" w:rsidRPr="00A010B7" w:rsidRDefault="00A010B7" w:rsidP="00A010B7">
    <w:pPr>
      <w:spacing w:after="0" w:line="240" w:lineRule="auto"/>
      <w:ind w:left="5760"/>
      <w:jc w:val="right"/>
      <w:rPr>
        <w:rFonts w:ascii="Calibri" w:eastAsia="Times New Roman"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23ADC"/>
    <w:multiLevelType w:val="hybridMultilevel"/>
    <w:tmpl w:val="21B80B46"/>
    <w:lvl w:ilvl="0" w:tplc="0409000F">
      <w:start w:val="3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CFD7BEE"/>
    <w:multiLevelType w:val="hybridMultilevel"/>
    <w:tmpl w:val="9A228BB4"/>
    <w:lvl w:ilvl="0" w:tplc="0409000F">
      <w:start w:val="3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4353D1D"/>
    <w:multiLevelType w:val="hybridMultilevel"/>
    <w:tmpl w:val="7908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483243"/>
    <w:multiLevelType w:val="hybridMultilevel"/>
    <w:tmpl w:val="30267240"/>
    <w:lvl w:ilvl="0" w:tplc="75B65F52">
      <w:start w:val="1"/>
      <w:numFmt w:val="decimal"/>
      <w:lvlText w:val="%1."/>
      <w:lvlJc w:val="left"/>
      <w:pPr>
        <w:ind w:left="360" w:hanging="360"/>
      </w:pPr>
      <w:rPr>
        <w:b w:val="0"/>
      </w:rPr>
    </w:lvl>
    <w:lvl w:ilvl="1" w:tplc="5EB0232A">
      <w:start w:val="17"/>
      <w:numFmt w:val="bullet"/>
      <w:lvlText w:val=""/>
      <w:lvlJc w:val="left"/>
      <w:pPr>
        <w:ind w:left="1080" w:hanging="360"/>
      </w:pPr>
      <w:rPr>
        <w:rFonts w:ascii="Wingdings" w:eastAsiaTheme="minorHAnsi" w:hAnsi="Wingdings" w:cs="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AF2"/>
    <w:rsid w:val="00040963"/>
    <w:rsid w:val="00084743"/>
    <w:rsid w:val="0011269A"/>
    <w:rsid w:val="00125135"/>
    <w:rsid w:val="00136A41"/>
    <w:rsid w:val="00145257"/>
    <w:rsid w:val="00150420"/>
    <w:rsid w:val="00172CE0"/>
    <w:rsid w:val="001D6D4F"/>
    <w:rsid w:val="002626ED"/>
    <w:rsid w:val="00290EB0"/>
    <w:rsid w:val="002A4C35"/>
    <w:rsid w:val="00337CEC"/>
    <w:rsid w:val="00345780"/>
    <w:rsid w:val="00361597"/>
    <w:rsid w:val="003979D4"/>
    <w:rsid w:val="003B127C"/>
    <w:rsid w:val="003D1332"/>
    <w:rsid w:val="003E4029"/>
    <w:rsid w:val="00415C2A"/>
    <w:rsid w:val="00441743"/>
    <w:rsid w:val="00457C0D"/>
    <w:rsid w:val="00461FD6"/>
    <w:rsid w:val="004D4C8C"/>
    <w:rsid w:val="004E1F4D"/>
    <w:rsid w:val="00500173"/>
    <w:rsid w:val="005125A7"/>
    <w:rsid w:val="00547130"/>
    <w:rsid w:val="00575E0A"/>
    <w:rsid w:val="00577EF2"/>
    <w:rsid w:val="005813A8"/>
    <w:rsid w:val="00653992"/>
    <w:rsid w:val="00662F1C"/>
    <w:rsid w:val="006A76E0"/>
    <w:rsid w:val="006B093F"/>
    <w:rsid w:val="006E7AE4"/>
    <w:rsid w:val="00740252"/>
    <w:rsid w:val="0078766D"/>
    <w:rsid w:val="007E2275"/>
    <w:rsid w:val="007F1EBB"/>
    <w:rsid w:val="007F31C6"/>
    <w:rsid w:val="00806A4C"/>
    <w:rsid w:val="00821A6E"/>
    <w:rsid w:val="00873948"/>
    <w:rsid w:val="0087416E"/>
    <w:rsid w:val="00875999"/>
    <w:rsid w:val="008951FC"/>
    <w:rsid w:val="008B3DC7"/>
    <w:rsid w:val="008C5566"/>
    <w:rsid w:val="0091672F"/>
    <w:rsid w:val="009633AB"/>
    <w:rsid w:val="00964A63"/>
    <w:rsid w:val="009B1D70"/>
    <w:rsid w:val="009C0C14"/>
    <w:rsid w:val="009D452B"/>
    <w:rsid w:val="009E5C9D"/>
    <w:rsid w:val="00A010B7"/>
    <w:rsid w:val="00A63406"/>
    <w:rsid w:val="00A670A8"/>
    <w:rsid w:val="00A75505"/>
    <w:rsid w:val="00A75AF2"/>
    <w:rsid w:val="00A9090C"/>
    <w:rsid w:val="00A968B9"/>
    <w:rsid w:val="00AB58A2"/>
    <w:rsid w:val="00B27A3B"/>
    <w:rsid w:val="00B316E1"/>
    <w:rsid w:val="00B61282"/>
    <w:rsid w:val="00B72126"/>
    <w:rsid w:val="00B851D2"/>
    <w:rsid w:val="00B97177"/>
    <w:rsid w:val="00BC4086"/>
    <w:rsid w:val="00C37EAE"/>
    <w:rsid w:val="00C70BDA"/>
    <w:rsid w:val="00C73CA4"/>
    <w:rsid w:val="00C766C0"/>
    <w:rsid w:val="00C84D30"/>
    <w:rsid w:val="00CB6193"/>
    <w:rsid w:val="00CF3542"/>
    <w:rsid w:val="00D23ADB"/>
    <w:rsid w:val="00D41412"/>
    <w:rsid w:val="00D473AD"/>
    <w:rsid w:val="00D50479"/>
    <w:rsid w:val="00D511B6"/>
    <w:rsid w:val="00D735EF"/>
    <w:rsid w:val="00D74DA9"/>
    <w:rsid w:val="00D879DA"/>
    <w:rsid w:val="00DA452E"/>
    <w:rsid w:val="00DB5949"/>
    <w:rsid w:val="00DB677F"/>
    <w:rsid w:val="00DE3D7C"/>
    <w:rsid w:val="00DF4580"/>
    <w:rsid w:val="00E025D9"/>
    <w:rsid w:val="00E07BEB"/>
    <w:rsid w:val="00E17F50"/>
    <w:rsid w:val="00E22560"/>
    <w:rsid w:val="00E32DA4"/>
    <w:rsid w:val="00E61A46"/>
    <w:rsid w:val="00E82DE9"/>
    <w:rsid w:val="00EC3018"/>
    <w:rsid w:val="00ED6208"/>
    <w:rsid w:val="00EF5ED0"/>
    <w:rsid w:val="00F06738"/>
    <w:rsid w:val="00F06CE0"/>
    <w:rsid w:val="00F417D5"/>
    <w:rsid w:val="00FB2629"/>
    <w:rsid w:val="00FD5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4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F2"/>
  </w:style>
  <w:style w:type="paragraph" w:styleId="Heading2">
    <w:name w:val="heading 2"/>
    <w:basedOn w:val="Normal"/>
    <w:next w:val="Normal"/>
    <w:link w:val="Heading2Char"/>
    <w:uiPriority w:val="9"/>
    <w:unhideWhenUsed/>
    <w:qFormat/>
    <w:rsid w:val="00A75A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1D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5AF2"/>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A75AF2"/>
    <w:pPr>
      <w:spacing w:line="240" w:lineRule="auto"/>
    </w:pPr>
    <w:rPr>
      <w:sz w:val="20"/>
      <w:szCs w:val="20"/>
    </w:rPr>
  </w:style>
  <w:style w:type="character" w:customStyle="1" w:styleId="CommentTextChar">
    <w:name w:val="Comment Text Char"/>
    <w:basedOn w:val="DefaultParagraphFont"/>
    <w:link w:val="CommentText"/>
    <w:uiPriority w:val="99"/>
    <w:rsid w:val="00A75AF2"/>
    <w:rPr>
      <w:sz w:val="20"/>
      <w:szCs w:val="20"/>
    </w:rPr>
  </w:style>
  <w:style w:type="character" w:styleId="CommentReference">
    <w:name w:val="annotation reference"/>
    <w:basedOn w:val="DefaultParagraphFont"/>
    <w:uiPriority w:val="99"/>
    <w:semiHidden/>
    <w:unhideWhenUsed/>
    <w:rsid w:val="00A75AF2"/>
    <w:rPr>
      <w:sz w:val="16"/>
      <w:szCs w:val="16"/>
    </w:rPr>
  </w:style>
  <w:style w:type="paragraph" w:styleId="BalloonText">
    <w:name w:val="Balloon Text"/>
    <w:basedOn w:val="Normal"/>
    <w:link w:val="BalloonTextChar"/>
    <w:uiPriority w:val="99"/>
    <w:semiHidden/>
    <w:unhideWhenUsed/>
    <w:rsid w:val="00A75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AF2"/>
    <w:rPr>
      <w:rFonts w:ascii="Segoe UI" w:hAnsi="Segoe UI" w:cs="Segoe UI"/>
      <w:sz w:val="18"/>
      <w:szCs w:val="18"/>
    </w:rPr>
  </w:style>
  <w:style w:type="character" w:customStyle="1" w:styleId="Heading3Char">
    <w:name w:val="Heading 3 Char"/>
    <w:basedOn w:val="DefaultParagraphFont"/>
    <w:link w:val="Heading3"/>
    <w:uiPriority w:val="9"/>
    <w:rsid w:val="009B1D7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B1D70"/>
    <w:pPr>
      <w:ind w:left="720"/>
      <w:contextualSpacing/>
    </w:pPr>
  </w:style>
  <w:style w:type="paragraph" w:styleId="CommentSubject">
    <w:name w:val="annotation subject"/>
    <w:basedOn w:val="CommentText"/>
    <w:next w:val="CommentText"/>
    <w:link w:val="CommentSubjectChar"/>
    <w:uiPriority w:val="99"/>
    <w:semiHidden/>
    <w:unhideWhenUsed/>
    <w:rsid w:val="00345780"/>
    <w:rPr>
      <w:b/>
      <w:bCs/>
    </w:rPr>
  </w:style>
  <w:style w:type="character" w:customStyle="1" w:styleId="CommentSubjectChar">
    <w:name w:val="Comment Subject Char"/>
    <w:basedOn w:val="CommentTextChar"/>
    <w:link w:val="CommentSubject"/>
    <w:uiPriority w:val="99"/>
    <w:semiHidden/>
    <w:rsid w:val="00345780"/>
    <w:rPr>
      <w:b/>
      <w:bCs/>
      <w:sz w:val="20"/>
      <w:szCs w:val="20"/>
    </w:rPr>
  </w:style>
  <w:style w:type="table" w:styleId="TableGrid">
    <w:name w:val="Table Grid"/>
    <w:basedOn w:val="TableNormal"/>
    <w:uiPriority w:val="39"/>
    <w:rsid w:val="0011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1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1B6"/>
  </w:style>
  <w:style w:type="paragraph" w:styleId="Footer">
    <w:name w:val="footer"/>
    <w:basedOn w:val="Normal"/>
    <w:link w:val="FooterChar"/>
    <w:uiPriority w:val="99"/>
    <w:unhideWhenUsed/>
    <w:rsid w:val="00D51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1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F2"/>
  </w:style>
  <w:style w:type="paragraph" w:styleId="Heading2">
    <w:name w:val="heading 2"/>
    <w:basedOn w:val="Normal"/>
    <w:next w:val="Normal"/>
    <w:link w:val="Heading2Char"/>
    <w:uiPriority w:val="9"/>
    <w:unhideWhenUsed/>
    <w:qFormat/>
    <w:rsid w:val="00A75A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1D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5AF2"/>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A75AF2"/>
    <w:pPr>
      <w:spacing w:line="240" w:lineRule="auto"/>
    </w:pPr>
    <w:rPr>
      <w:sz w:val="20"/>
      <w:szCs w:val="20"/>
    </w:rPr>
  </w:style>
  <w:style w:type="character" w:customStyle="1" w:styleId="CommentTextChar">
    <w:name w:val="Comment Text Char"/>
    <w:basedOn w:val="DefaultParagraphFont"/>
    <w:link w:val="CommentText"/>
    <w:uiPriority w:val="99"/>
    <w:rsid w:val="00A75AF2"/>
    <w:rPr>
      <w:sz w:val="20"/>
      <w:szCs w:val="20"/>
    </w:rPr>
  </w:style>
  <w:style w:type="character" w:styleId="CommentReference">
    <w:name w:val="annotation reference"/>
    <w:basedOn w:val="DefaultParagraphFont"/>
    <w:uiPriority w:val="99"/>
    <w:semiHidden/>
    <w:unhideWhenUsed/>
    <w:rsid w:val="00A75AF2"/>
    <w:rPr>
      <w:sz w:val="16"/>
      <w:szCs w:val="16"/>
    </w:rPr>
  </w:style>
  <w:style w:type="paragraph" w:styleId="BalloonText">
    <w:name w:val="Balloon Text"/>
    <w:basedOn w:val="Normal"/>
    <w:link w:val="BalloonTextChar"/>
    <w:uiPriority w:val="99"/>
    <w:semiHidden/>
    <w:unhideWhenUsed/>
    <w:rsid w:val="00A75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AF2"/>
    <w:rPr>
      <w:rFonts w:ascii="Segoe UI" w:hAnsi="Segoe UI" w:cs="Segoe UI"/>
      <w:sz w:val="18"/>
      <w:szCs w:val="18"/>
    </w:rPr>
  </w:style>
  <w:style w:type="character" w:customStyle="1" w:styleId="Heading3Char">
    <w:name w:val="Heading 3 Char"/>
    <w:basedOn w:val="DefaultParagraphFont"/>
    <w:link w:val="Heading3"/>
    <w:uiPriority w:val="9"/>
    <w:rsid w:val="009B1D7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B1D70"/>
    <w:pPr>
      <w:ind w:left="720"/>
      <w:contextualSpacing/>
    </w:pPr>
  </w:style>
  <w:style w:type="paragraph" w:styleId="CommentSubject">
    <w:name w:val="annotation subject"/>
    <w:basedOn w:val="CommentText"/>
    <w:next w:val="CommentText"/>
    <w:link w:val="CommentSubjectChar"/>
    <w:uiPriority w:val="99"/>
    <w:semiHidden/>
    <w:unhideWhenUsed/>
    <w:rsid w:val="00345780"/>
    <w:rPr>
      <w:b/>
      <w:bCs/>
    </w:rPr>
  </w:style>
  <w:style w:type="character" w:customStyle="1" w:styleId="CommentSubjectChar">
    <w:name w:val="Comment Subject Char"/>
    <w:basedOn w:val="CommentTextChar"/>
    <w:link w:val="CommentSubject"/>
    <w:uiPriority w:val="99"/>
    <w:semiHidden/>
    <w:rsid w:val="00345780"/>
    <w:rPr>
      <w:b/>
      <w:bCs/>
      <w:sz w:val="20"/>
      <w:szCs w:val="20"/>
    </w:rPr>
  </w:style>
  <w:style w:type="table" w:styleId="TableGrid">
    <w:name w:val="Table Grid"/>
    <w:basedOn w:val="TableNormal"/>
    <w:uiPriority w:val="39"/>
    <w:rsid w:val="0011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1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1B6"/>
  </w:style>
  <w:style w:type="paragraph" w:styleId="Footer">
    <w:name w:val="footer"/>
    <w:basedOn w:val="Normal"/>
    <w:link w:val="FooterChar"/>
    <w:uiPriority w:val="99"/>
    <w:unhideWhenUsed/>
    <w:rsid w:val="00D51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11701">
      <w:bodyDiv w:val="1"/>
      <w:marLeft w:val="0"/>
      <w:marRight w:val="0"/>
      <w:marTop w:val="0"/>
      <w:marBottom w:val="0"/>
      <w:divBdr>
        <w:top w:val="none" w:sz="0" w:space="0" w:color="auto"/>
        <w:left w:val="none" w:sz="0" w:space="0" w:color="auto"/>
        <w:bottom w:val="none" w:sz="0" w:space="0" w:color="auto"/>
        <w:right w:val="none" w:sz="0" w:space="0" w:color="auto"/>
      </w:divBdr>
    </w:div>
    <w:div w:id="1367170342">
      <w:bodyDiv w:val="1"/>
      <w:marLeft w:val="0"/>
      <w:marRight w:val="0"/>
      <w:marTop w:val="0"/>
      <w:marBottom w:val="0"/>
      <w:divBdr>
        <w:top w:val="none" w:sz="0" w:space="0" w:color="auto"/>
        <w:left w:val="none" w:sz="0" w:space="0" w:color="auto"/>
        <w:bottom w:val="none" w:sz="0" w:space="0" w:color="auto"/>
        <w:right w:val="none" w:sz="0" w:space="0" w:color="auto"/>
      </w:divBdr>
    </w:div>
    <w:div w:id="1693457380">
      <w:bodyDiv w:val="1"/>
      <w:marLeft w:val="0"/>
      <w:marRight w:val="0"/>
      <w:marTop w:val="0"/>
      <w:marBottom w:val="0"/>
      <w:divBdr>
        <w:top w:val="none" w:sz="0" w:space="0" w:color="auto"/>
        <w:left w:val="none" w:sz="0" w:space="0" w:color="auto"/>
        <w:bottom w:val="none" w:sz="0" w:space="0" w:color="auto"/>
        <w:right w:val="none" w:sz="0" w:space="0" w:color="auto"/>
      </w:divBdr>
    </w:div>
    <w:div w:id="170270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Hruza, Hayli  (Boise)</dc:creator>
  <cp:keywords/>
  <dc:description/>
  <cp:lastModifiedBy>SYSTEM</cp:lastModifiedBy>
  <cp:revision>2</cp:revision>
  <dcterms:created xsi:type="dcterms:W3CDTF">2019-06-04T16:12:00Z</dcterms:created>
  <dcterms:modified xsi:type="dcterms:W3CDTF">2019-06-04T16:12:00Z</dcterms:modified>
</cp:coreProperties>
</file>