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2AF71" w14:textId="77777777" w:rsidR="0028312B" w:rsidRPr="004F3F2B" w:rsidRDefault="0028312B" w:rsidP="0028312B">
      <w:pPr>
        <w:pStyle w:val="Default"/>
        <w:ind w:left="7200"/>
        <w:jc w:val="right"/>
        <w:rPr>
          <w:rFonts w:asciiTheme="minorHAnsi" w:hAnsiTheme="minorHAnsi" w:cs="Arial"/>
          <w:sz w:val="22"/>
          <w:szCs w:val="22"/>
        </w:rPr>
      </w:pPr>
      <w:bookmarkStart w:id="0" w:name="_GoBack"/>
      <w:bookmarkEnd w:id="0"/>
      <w:r w:rsidRPr="004F3F2B">
        <w:rPr>
          <w:rFonts w:asciiTheme="minorHAnsi" w:hAnsiTheme="minorHAnsi" w:cs="Arial"/>
          <w:sz w:val="22"/>
          <w:szCs w:val="22"/>
        </w:rPr>
        <w:t>Form Approved</w:t>
      </w:r>
    </w:p>
    <w:p w14:paraId="02814EB5" w14:textId="77777777" w:rsidR="0028312B" w:rsidRPr="004F3F2B" w:rsidRDefault="0028312B" w:rsidP="0028312B">
      <w:pPr>
        <w:pStyle w:val="Default"/>
        <w:ind w:left="6480" w:firstLine="720"/>
        <w:jc w:val="right"/>
        <w:rPr>
          <w:rFonts w:asciiTheme="minorHAnsi" w:hAnsiTheme="minorHAnsi" w:cs="Arial"/>
          <w:sz w:val="22"/>
          <w:szCs w:val="22"/>
        </w:rPr>
      </w:pPr>
      <w:r w:rsidRPr="004F3F2B">
        <w:rPr>
          <w:rFonts w:asciiTheme="minorHAnsi" w:hAnsiTheme="minorHAnsi" w:cs="Arial"/>
          <w:sz w:val="22"/>
          <w:szCs w:val="22"/>
        </w:rPr>
        <w:t>OMB No. 0920-0879</w:t>
      </w:r>
    </w:p>
    <w:p w14:paraId="7C4ED6F2" w14:textId="3EA04DE8" w:rsidR="0072314F" w:rsidRPr="00E87994" w:rsidRDefault="0028312B" w:rsidP="00E87994">
      <w:pPr>
        <w:pStyle w:val="Default"/>
        <w:ind w:left="6480"/>
        <w:jc w:val="right"/>
        <w:rPr>
          <w:rFonts w:asciiTheme="minorHAnsi" w:hAnsiTheme="minorHAnsi" w:cs="Arial"/>
          <w:sz w:val="22"/>
          <w:szCs w:val="22"/>
        </w:rPr>
      </w:pPr>
      <w:r w:rsidRPr="004F3F2B">
        <w:rPr>
          <w:rFonts w:asciiTheme="minorHAnsi" w:hAnsiTheme="minorHAnsi" w:cs="Arial"/>
          <w:sz w:val="22"/>
          <w:szCs w:val="22"/>
        </w:rPr>
        <w:t xml:space="preserve">Expiration Date </w:t>
      </w:r>
      <w:r>
        <w:rPr>
          <w:rFonts w:asciiTheme="minorHAnsi" w:hAnsiTheme="minorHAnsi" w:cs="Arial"/>
          <w:sz w:val="22"/>
          <w:szCs w:val="22"/>
        </w:rPr>
        <w:t>01/31</w:t>
      </w:r>
      <w:r w:rsidRPr="004F3F2B">
        <w:rPr>
          <w:rFonts w:asciiTheme="minorHAnsi" w:hAnsiTheme="minorHAnsi" w:cs="Arial"/>
          <w:sz w:val="22"/>
          <w:szCs w:val="22"/>
        </w:rPr>
        <w:t>/2</w:t>
      </w:r>
      <w:r>
        <w:rPr>
          <w:rFonts w:asciiTheme="minorHAnsi" w:hAnsiTheme="minorHAnsi" w:cs="Arial"/>
          <w:sz w:val="22"/>
          <w:szCs w:val="22"/>
        </w:rPr>
        <w:t>02</w:t>
      </w:r>
      <w:r w:rsidRPr="004F3F2B">
        <w:rPr>
          <w:rFonts w:asciiTheme="minorHAnsi" w:hAnsiTheme="minorHAnsi" w:cs="Arial"/>
          <w:sz w:val="22"/>
          <w:szCs w:val="22"/>
        </w:rPr>
        <w:t>1</w:t>
      </w:r>
    </w:p>
    <w:p w14:paraId="5ADD1A33" w14:textId="77777777" w:rsidR="00E40863" w:rsidRPr="004D6C6B" w:rsidRDefault="00E40863" w:rsidP="004D6C6B">
      <w:pPr>
        <w:autoSpaceDE w:val="0"/>
        <w:autoSpaceDN w:val="0"/>
        <w:adjustRightInd w:val="0"/>
        <w:jc w:val="center"/>
        <w:rPr>
          <w:rFonts w:asciiTheme="minorHAnsi" w:hAnsiTheme="minorHAnsi" w:cstheme="minorHAnsi"/>
          <w:b/>
          <w:sz w:val="36"/>
        </w:rPr>
      </w:pPr>
    </w:p>
    <w:p w14:paraId="46B5D138" w14:textId="7ABDB531" w:rsidR="00E9347C" w:rsidRPr="004D6C6B" w:rsidRDefault="00E9347C" w:rsidP="00D353F3">
      <w:pPr>
        <w:autoSpaceDE w:val="0"/>
        <w:autoSpaceDN w:val="0"/>
        <w:adjustRightInd w:val="0"/>
        <w:rPr>
          <w:rFonts w:asciiTheme="minorHAnsi" w:hAnsiTheme="minorHAnsi" w:cstheme="minorHAnsi"/>
          <w:b/>
          <w:sz w:val="28"/>
          <w:szCs w:val="22"/>
        </w:rPr>
      </w:pPr>
      <w:r w:rsidRPr="004D6C6B">
        <w:rPr>
          <w:rFonts w:asciiTheme="minorHAnsi" w:hAnsiTheme="minorHAnsi" w:cstheme="minorHAnsi"/>
          <w:b/>
          <w:sz w:val="28"/>
          <w:szCs w:val="22"/>
        </w:rPr>
        <w:t xml:space="preserve">State Dental Director and Key Oral Health Staff Survey </w:t>
      </w:r>
    </w:p>
    <w:p w14:paraId="4A5AC13C" w14:textId="77777777" w:rsidR="00E9347C" w:rsidRPr="004D6C6B" w:rsidRDefault="00E9347C" w:rsidP="00D353F3">
      <w:pPr>
        <w:autoSpaceDE w:val="0"/>
        <w:autoSpaceDN w:val="0"/>
        <w:adjustRightInd w:val="0"/>
        <w:rPr>
          <w:rFonts w:asciiTheme="minorHAnsi" w:hAnsiTheme="minorHAnsi" w:cstheme="minorHAnsi"/>
          <w:b/>
          <w:sz w:val="22"/>
          <w:szCs w:val="22"/>
        </w:rPr>
      </w:pPr>
    </w:p>
    <w:p w14:paraId="3EAD4F06" w14:textId="46F8D8EC" w:rsidR="00F00080" w:rsidRPr="004D6C6B" w:rsidRDefault="00F00080" w:rsidP="00D353F3">
      <w:pPr>
        <w:autoSpaceDE w:val="0"/>
        <w:autoSpaceDN w:val="0"/>
        <w:adjustRightInd w:val="0"/>
        <w:rPr>
          <w:rFonts w:asciiTheme="minorHAnsi" w:hAnsiTheme="minorHAnsi" w:cstheme="minorHAnsi"/>
          <w:b/>
          <w:sz w:val="22"/>
          <w:szCs w:val="22"/>
        </w:rPr>
      </w:pPr>
      <w:r w:rsidRPr="004D6C6B">
        <w:rPr>
          <w:rFonts w:asciiTheme="minorHAnsi" w:hAnsiTheme="minorHAnsi" w:cstheme="minorHAnsi"/>
          <w:b/>
          <w:sz w:val="22"/>
          <w:szCs w:val="22"/>
        </w:rPr>
        <w:t>Instructions</w:t>
      </w:r>
    </w:p>
    <w:p w14:paraId="53A6C2D4" w14:textId="77777777" w:rsidR="007B283E" w:rsidRPr="004D6C6B" w:rsidRDefault="007B283E" w:rsidP="00D353F3">
      <w:pPr>
        <w:autoSpaceDE w:val="0"/>
        <w:autoSpaceDN w:val="0"/>
        <w:adjustRightInd w:val="0"/>
        <w:rPr>
          <w:rFonts w:asciiTheme="minorHAnsi" w:hAnsiTheme="minorHAnsi" w:cstheme="minorHAnsi"/>
          <w:b/>
          <w:sz w:val="22"/>
          <w:szCs w:val="22"/>
        </w:rPr>
      </w:pPr>
    </w:p>
    <w:p w14:paraId="4637A374" w14:textId="77777777" w:rsidR="00367B65" w:rsidRDefault="00832956" w:rsidP="00E87994">
      <w:pPr>
        <w:rPr>
          <w:rFonts w:cstheme="minorHAnsi"/>
          <w:bCs/>
        </w:rPr>
      </w:pPr>
      <w:r>
        <w:rPr>
          <w:rFonts w:asciiTheme="minorHAnsi" w:hAnsiTheme="minorHAnsi" w:cstheme="minorHAnsi"/>
          <w:color w:val="000000" w:themeColor="text1"/>
          <w:sz w:val="22"/>
          <w:szCs w:val="22"/>
        </w:rPr>
        <w:t>The Centers for Disease Control and Prevention’s Division of Oral Health (DOH)</w:t>
      </w:r>
      <w:r w:rsidRPr="00E87994">
        <w:rPr>
          <w:rFonts w:asciiTheme="minorHAnsi" w:hAnsiTheme="minorHAnsi" w:cstheme="minorHAnsi"/>
          <w:color w:val="000000" w:themeColor="text1"/>
          <w:sz w:val="22"/>
          <w:szCs w:val="22"/>
        </w:rPr>
        <w:t xml:space="preserve"> currently funds 21 states to build and/or maintain effective public health capacity for implementation, evaluation, and dissemination of best practices associated with oral disease prevention and improvement of oral health through Cooperative Agreement DP13-1307, State Oral Disease Prevention Programs.</w:t>
      </w:r>
      <w:r w:rsidRPr="003645D5">
        <w:rPr>
          <w:rFonts w:cstheme="minorHAnsi"/>
          <w:bCs/>
        </w:rPr>
        <w:t xml:space="preserve"> </w:t>
      </w:r>
    </w:p>
    <w:p w14:paraId="620376B7" w14:textId="77777777" w:rsidR="00367B65" w:rsidRDefault="00367B65" w:rsidP="00E87994">
      <w:pPr>
        <w:rPr>
          <w:rFonts w:cstheme="minorHAnsi"/>
          <w:bCs/>
        </w:rPr>
      </w:pPr>
    </w:p>
    <w:p w14:paraId="2DF227C0" w14:textId="13E82F69" w:rsidR="00E82531" w:rsidRDefault="00C72BDE" w:rsidP="00E87994">
      <w:r w:rsidRPr="004D6C6B">
        <w:rPr>
          <w:rFonts w:asciiTheme="minorHAnsi" w:hAnsiTheme="minorHAnsi" w:cstheme="minorHAnsi"/>
          <w:sz w:val="22"/>
          <w:szCs w:val="22"/>
        </w:rPr>
        <w:t xml:space="preserve">Your state was one of the recipients </w:t>
      </w:r>
      <w:r w:rsidR="00367B65">
        <w:rPr>
          <w:rFonts w:asciiTheme="minorHAnsi" w:hAnsiTheme="minorHAnsi" w:cstheme="minorHAnsi"/>
          <w:sz w:val="22"/>
          <w:szCs w:val="22"/>
        </w:rPr>
        <w:t xml:space="preserve">of this cooperative agreement. </w:t>
      </w:r>
      <w:r w:rsidR="00405A7C" w:rsidRPr="004D6C6B">
        <w:rPr>
          <w:rFonts w:asciiTheme="minorHAnsi" w:hAnsiTheme="minorHAnsi" w:cstheme="minorHAnsi"/>
          <w:color w:val="000000" w:themeColor="text1"/>
          <w:sz w:val="22"/>
          <w:szCs w:val="22"/>
        </w:rPr>
        <w:t xml:space="preserve">We are </w:t>
      </w:r>
      <w:r w:rsidRPr="004D6C6B">
        <w:rPr>
          <w:rFonts w:asciiTheme="minorHAnsi" w:hAnsiTheme="minorHAnsi" w:cstheme="minorHAnsi"/>
          <w:color w:val="000000" w:themeColor="text1"/>
          <w:sz w:val="22"/>
          <w:szCs w:val="22"/>
        </w:rPr>
        <w:t>reaching out to seek</w:t>
      </w:r>
      <w:r w:rsidR="00405A7C" w:rsidRPr="004D6C6B">
        <w:rPr>
          <w:rFonts w:asciiTheme="minorHAnsi" w:hAnsiTheme="minorHAnsi" w:cstheme="minorHAnsi"/>
          <w:color w:val="000000" w:themeColor="text1"/>
          <w:sz w:val="22"/>
          <w:szCs w:val="22"/>
        </w:rPr>
        <w:t xml:space="preserve"> your input </w:t>
      </w:r>
      <w:r w:rsidR="00E82531">
        <w:rPr>
          <w:rFonts w:asciiTheme="minorHAnsi" w:hAnsiTheme="minorHAnsi" w:cstheme="minorHAnsi"/>
          <w:color w:val="000000" w:themeColor="text1"/>
          <w:sz w:val="22"/>
          <w:szCs w:val="22"/>
        </w:rPr>
        <w:t xml:space="preserve">to help </w:t>
      </w:r>
      <w:r w:rsidR="00E82531" w:rsidRPr="00E87994">
        <w:rPr>
          <w:rFonts w:asciiTheme="minorHAnsi" w:hAnsiTheme="minorHAnsi" w:cstheme="minorHAnsi"/>
          <w:sz w:val="22"/>
          <w:szCs w:val="22"/>
        </w:rPr>
        <w:t>DOH Identify needs and gaps in implementing state oral health programs in key areas, determine what resources state health departments need to improve state oral health program implementation, and provide insights into ways in which the technical assistance provided to state health departments can be improved.</w:t>
      </w:r>
      <w:r w:rsidR="00E82531">
        <w:t xml:space="preserve">  </w:t>
      </w:r>
    </w:p>
    <w:p w14:paraId="4367070A" w14:textId="2E881624" w:rsidR="009142E6" w:rsidRPr="00E87994" w:rsidRDefault="009142E6" w:rsidP="009142E6">
      <w:pPr>
        <w:autoSpaceDE w:val="0"/>
        <w:autoSpaceDN w:val="0"/>
        <w:adjustRightInd w:val="0"/>
        <w:rPr>
          <w:rFonts w:asciiTheme="minorHAnsi" w:hAnsiTheme="minorHAnsi" w:cstheme="minorHAnsi"/>
          <w:color w:val="000000" w:themeColor="text1"/>
          <w:sz w:val="22"/>
          <w:szCs w:val="22"/>
        </w:rPr>
      </w:pPr>
    </w:p>
    <w:p w14:paraId="46EB187F" w14:textId="5C2552BB" w:rsidR="009142E6" w:rsidRPr="004D6C6B" w:rsidRDefault="009142E6" w:rsidP="009142E6">
      <w:pPr>
        <w:rPr>
          <w:rFonts w:asciiTheme="minorHAnsi" w:hAnsiTheme="minorHAnsi" w:cstheme="minorHAnsi"/>
          <w:sz w:val="22"/>
          <w:szCs w:val="22"/>
        </w:rPr>
      </w:pPr>
      <w:r w:rsidRPr="004D6C6B">
        <w:rPr>
          <w:rFonts w:asciiTheme="minorHAnsi" w:hAnsiTheme="minorHAnsi" w:cstheme="minorHAnsi"/>
          <w:sz w:val="22"/>
          <w:szCs w:val="22"/>
        </w:rPr>
        <w:t xml:space="preserve"> We are seeking your input in the following areas:</w:t>
      </w:r>
    </w:p>
    <w:p w14:paraId="4417AA16" w14:textId="77777777" w:rsidR="009142E6" w:rsidRPr="004D6C6B" w:rsidRDefault="009142E6" w:rsidP="009142E6">
      <w:pPr>
        <w:rPr>
          <w:rFonts w:asciiTheme="minorHAnsi" w:hAnsiTheme="minorHAnsi" w:cstheme="minorHAnsi"/>
          <w:sz w:val="22"/>
          <w:szCs w:val="22"/>
        </w:rPr>
      </w:pPr>
    </w:p>
    <w:p w14:paraId="5AE4E1B0" w14:textId="0025A056" w:rsidR="009142E6" w:rsidRPr="004D6C6B" w:rsidRDefault="009142E6" w:rsidP="009142E6">
      <w:pPr>
        <w:pStyle w:val="ListParagraph"/>
        <w:numPr>
          <w:ilvl w:val="0"/>
          <w:numId w:val="50"/>
        </w:numPr>
        <w:rPr>
          <w:rFonts w:asciiTheme="minorHAnsi" w:hAnsiTheme="minorHAnsi" w:cstheme="minorHAnsi"/>
          <w:color w:val="000000" w:themeColor="text1"/>
          <w:sz w:val="22"/>
          <w:szCs w:val="22"/>
        </w:rPr>
      </w:pPr>
      <w:r w:rsidRPr="004D6C6B">
        <w:rPr>
          <w:rFonts w:asciiTheme="minorHAnsi" w:hAnsiTheme="minorHAnsi" w:cstheme="minorHAnsi"/>
          <w:color w:val="000000" w:themeColor="text1"/>
          <w:sz w:val="22"/>
          <w:szCs w:val="22"/>
        </w:rPr>
        <w:t>Program leadership and staff capacity</w:t>
      </w:r>
      <w:r w:rsidR="00884F03">
        <w:rPr>
          <w:rFonts w:asciiTheme="minorHAnsi" w:hAnsiTheme="minorHAnsi" w:cstheme="minorHAnsi"/>
          <w:color w:val="000000" w:themeColor="text1"/>
          <w:sz w:val="22"/>
          <w:szCs w:val="22"/>
        </w:rPr>
        <w:t>.</w:t>
      </w:r>
    </w:p>
    <w:p w14:paraId="19B2F2A8" w14:textId="53DB91F5" w:rsidR="009142E6" w:rsidRPr="004D6C6B" w:rsidRDefault="009142E6" w:rsidP="009142E6">
      <w:pPr>
        <w:pStyle w:val="ListParagraph"/>
        <w:numPr>
          <w:ilvl w:val="0"/>
          <w:numId w:val="50"/>
        </w:numPr>
        <w:rPr>
          <w:rFonts w:asciiTheme="minorHAnsi" w:hAnsiTheme="minorHAnsi" w:cstheme="minorHAnsi"/>
          <w:color w:val="000000" w:themeColor="text1"/>
          <w:sz w:val="22"/>
          <w:szCs w:val="22"/>
        </w:rPr>
      </w:pPr>
      <w:r w:rsidRPr="004D6C6B">
        <w:rPr>
          <w:rFonts w:asciiTheme="minorHAnsi" w:hAnsiTheme="minorHAnsi" w:cstheme="minorHAnsi"/>
          <w:color w:val="000000" w:themeColor="text1"/>
          <w:sz w:val="22"/>
          <w:szCs w:val="22"/>
        </w:rPr>
        <w:t>Oral health coalitions</w:t>
      </w:r>
      <w:r w:rsidR="00884F03">
        <w:rPr>
          <w:rFonts w:asciiTheme="minorHAnsi" w:hAnsiTheme="minorHAnsi" w:cstheme="minorHAnsi"/>
          <w:color w:val="000000" w:themeColor="text1"/>
          <w:sz w:val="22"/>
          <w:szCs w:val="22"/>
        </w:rPr>
        <w:t>.</w:t>
      </w:r>
    </w:p>
    <w:p w14:paraId="0113E915" w14:textId="123EAB14" w:rsidR="009142E6" w:rsidRPr="004D6C6B" w:rsidRDefault="009142E6" w:rsidP="009142E6">
      <w:pPr>
        <w:pStyle w:val="ListParagraph"/>
        <w:numPr>
          <w:ilvl w:val="0"/>
          <w:numId w:val="50"/>
        </w:numPr>
        <w:rPr>
          <w:rFonts w:asciiTheme="minorHAnsi" w:hAnsiTheme="minorHAnsi" w:cstheme="minorHAnsi"/>
          <w:color w:val="000000" w:themeColor="text1"/>
          <w:sz w:val="22"/>
          <w:szCs w:val="22"/>
        </w:rPr>
      </w:pPr>
      <w:r w:rsidRPr="004D6C6B">
        <w:rPr>
          <w:rFonts w:asciiTheme="minorHAnsi" w:hAnsiTheme="minorHAnsi" w:cstheme="minorHAnsi"/>
          <w:color w:val="000000" w:themeColor="text1"/>
          <w:sz w:val="22"/>
          <w:szCs w:val="22"/>
        </w:rPr>
        <w:t>State oral health plan</w:t>
      </w:r>
      <w:r w:rsidR="00884F03">
        <w:rPr>
          <w:rFonts w:asciiTheme="minorHAnsi" w:hAnsiTheme="minorHAnsi" w:cstheme="minorHAnsi"/>
          <w:color w:val="000000" w:themeColor="text1"/>
          <w:sz w:val="22"/>
          <w:szCs w:val="22"/>
        </w:rPr>
        <w:t>.</w:t>
      </w:r>
    </w:p>
    <w:p w14:paraId="73E17A21" w14:textId="0935CE00" w:rsidR="009142E6" w:rsidRDefault="009142E6" w:rsidP="009142E6">
      <w:pPr>
        <w:pStyle w:val="ListParagraph"/>
        <w:numPr>
          <w:ilvl w:val="0"/>
          <w:numId w:val="50"/>
        </w:numPr>
        <w:rPr>
          <w:rFonts w:asciiTheme="minorHAnsi" w:hAnsiTheme="minorHAnsi" w:cstheme="minorHAnsi"/>
          <w:color w:val="000000" w:themeColor="text1"/>
          <w:sz w:val="22"/>
          <w:szCs w:val="22"/>
        </w:rPr>
      </w:pPr>
      <w:r w:rsidRPr="004D6C6B">
        <w:rPr>
          <w:rFonts w:asciiTheme="minorHAnsi" w:hAnsiTheme="minorHAnsi" w:cstheme="minorHAnsi"/>
          <w:color w:val="000000" w:themeColor="text1"/>
          <w:sz w:val="22"/>
          <w:szCs w:val="22"/>
        </w:rPr>
        <w:t>Oral health surveillance</w:t>
      </w:r>
      <w:r w:rsidR="00884F03">
        <w:rPr>
          <w:rFonts w:asciiTheme="minorHAnsi" w:hAnsiTheme="minorHAnsi" w:cstheme="minorHAnsi"/>
          <w:color w:val="000000" w:themeColor="text1"/>
          <w:sz w:val="22"/>
          <w:szCs w:val="22"/>
        </w:rPr>
        <w:t>.</w:t>
      </w:r>
    </w:p>
    <w:p w14:paraId="48A5421F" w14:textId="4F95CE79" w:rsidR="00884F03" w:rsidRPr="004D6C6B" w:rsidRDefault="00884F03" w:rsidP="009142E6">
      <w:pPr>
        <w:pStyle w:val="ListParagraph"/>
        <w:numPr>
          <w:ilvl w:val="0"/>
          <w:numId w:val="50"/>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School-based</w:t>
      </w:r>
      <w:r w:rsidR="000C7FBF">
        <w:rPr>
          <w:rFonts w:asciiTheme="minorHAnsi" w:hAnsiTheme="minorHAnsi" w:cstheme="minorHAnsi"/>
          <w:color w:val="000000" w:themeColor="text1"/>
          <w:sz w:val="22"/>
          <w:szCs w:val="22"/>
        </w:rPr>
        <w:t>/linked</w:t>
      </w:r>
      <w:r>
        <w:rPr>
          <w:rFonts w:asciiTheme="minorHAnsi" w:hAnsiTheme="minorHAnsi" w:cstheme="minorHAnsi"/>
          <w:color w:val="000000" w:themeColor="text1"/>
          <w:sz w:val="22"/>
          <w:szCs w:val="22"/>
        </w:rPr>
        <w:t xml:space="preserve"> sealant programs.</w:t>
      </w:r>
    </w:p>
    <w:p w14:paraId="2C174A56" w14:textId="0F53954D" w:rsidR="009142E6" w:rsidRPr="004D6C6B" w:rsidRDefault="009142E6" w:rsidP="009142E6">
      <w:pPr>
        <w:pStyle w:val="ListParagraph"/>
        <w:numPr>
          <w:ilvl w:val="0"/>
          <w:numId w:val="50"/>
        </w:numPr>
        <w:rPr>
          <w:rFonts w:asciiTheme="minorHAnsi" w:hAnsiTheme="minorHAnsi" w:cstheme="minorHAnsi"/>
          <w:color w:val="000000" w:themeColor="text1"/>
          <w:sz w:val="22"/>
          <w:szCs w:val="22"/>
        </w:rPr>
      </w:pPr>
      <w:r w:rsidRPr="004D6C6B">
        <w:rPr>
          <w:rFonts w:asciiTheme="minorHAnsi" w:hAnsiTheme="minorHAnsi" w:cstheme="minorHAnsi"/>
          <w:color w:val="000000" w:themeColor="text1"/>
          <w:sz w:val="22"/>
          <w:szCs w:val="22"/>
        </w:rPr>
        <w:t>3</w:t>
      </w:r>
      <w:r w:rsidRPr="004D6C6B">
        <w:rPr>
          <w:rFonts w:asciiTheme="minorHAnsi" w:hAnsiTheme="minorHAnsi" w:cstheme="minorHAnsi"/>
          <w:color w:val="000000" w:themeColor="text1"/>
          <w:sz w:val="22"/>
          <w:szCs w:val="22"/>
          <w:vertAlign w:val="superscript"/>
        </w:rPr>
        <w:t>rd</w:t>
      </w:r>
      <w:r w:rsidRPr="004D6C6B">
        <w:rPr>
          <w:rFonts w:asciiTheme="minorHAnsi" w:hAnsiTheme="minorHAnsi" w:cstheme="minorHAnsi"/>
          <w:color w:val="000000" w:themeColor="text1"/>
          <w:sz w:val="22"/>
          <w:szCs w:val="22"/>
        </w:rPr>
        <w:t xml:space="preserve"> grade Basic Screening Survey</w:t>
      </w:r>
      <w:r w:rsidR="00884F03">
        <w:rPr>
          <w:rFonts w:asciiTheme="minorHAnsi" w:hAnsiTheme="minorHAnsi" w:cstheme="minorHAnsi"/>
          <w:color w:val="000000" w:themeColor="text1"/>
          <w:sz w:val="22"/>
          <w:szCs w:val="22"/>
        </w:rPr>
        <w:t>.</w:t>
      </w:r>
    </w:p>
    <w:p w14:paraId="148B9E7C" w14:textId="55C16F4C" w:rsidR="009142E6" w:rsidRPr="004D6C6B" w:rsidRDefault="009142E6" w:rsidP="009142E6">
      <w:pPr>
        <w:pStyle w:val="ListParagraph"/>
        <w:numPr>
          <w:ilvl w:val="0"/>
          <w:numId w:val="50"/>
        </w:numPr>
        <w:rPr>
          <w:rFonts w:asciiTheme="minorHAnsi" w:hAnsiTheme="minorHAnsi" w:cstheme="minorHAnsi"/>
          <w:color w:val="000000" w:themeColor="text1"/>
          <w:sz w:val="22"/>
          <w:szCs w:val="22"/>
        </w:rPr>
      </w:pPr>
      <w:r w:rsidRPr="004D6C6B">
        <w:rPr>
          <w:rFonts w:asciiTheme="minorHAnsi" w:hAnsiTheme="minorHAnsi" w:cstheme="minorHAnsi"/>
          <w:color w:val="000000" w:themeColor="text1"/>
          <w:sz w:val="22"/>
          <w:szCs w:val="22"/>
        </w:rPr>
        <w:t>Community Water Fluoridation</w:t>
      </w:r>
      <w:r w:rsidR="00884F03">
        <w:rPr>
          <w:rFonts w:asciiTheme="minorHAnsi" w:hAnsiTheme="minorHAnsi" w:cstheme="minorHAnsi"/>
          <w:color w:val="000000" w:themeColor="text1"/>
          <w:sz w:val="22"/>
          <w:szCs w:val="22"/>
        </w:rPr>
        <w:t>.</w:t>
      </w:r>
    </w:p>
    <w:p w14:paraId="4B4BBB56" w14:textId="57770A34" w:rsidR="009142E6" w:rsidRPr="004D6C6B" w:rsidRDefault="009142E6" w:rsidP="009142E6">
      <w:pPr>
        <w:pStyle w:val="ListParagraph"/>
        <w:numPr>
          <w:ilvl w:val="0"/>
          <w:numId w:val="50"/>
        </w:numPr>
        <w:rPr>
          <w:rFonts w:asciiTheme="minorHAnsi" w:hAnsiTheme="minorHAnsi" w:cstheme="minorHAnsi"/>
          <w:color w:val="000000" w:themeColor="text1"/>
          <w:sz w:val="22"/>
          <w:szCs w:val="22"/>
        </w:rPr>
      </w:pPr>
      <w:r w:rsidRPr="004D6C6B">
        <w:rPr>
          <w:rFonts w:asciiTheme="minorHAnsi" w:hAnsiTheme="minorHAnsi" w:cstheme="minorHAnsi"/>
          <w:color w:val="000000" w:themeColor="text1"/>
          <w:sz w:val="22"/>
          <w:szCs w:val="22"/>
        </w:rPr>
        <w:t>CDC technical assistance</w:t>
      </w:r>
      <w:r w:rsidR="00884F03">
        <w:rPr>
          <w:rFonts w:asciiTheme="minorHAnsi" w:hAnsiTheme="minorHAnsi" w:cstheme="minorHAnsi"/>
          <w:color w:val="000000" w:themeColor="text1"/>
          <w:sz w:val="22"/>
          <w:szCs w:val="22"/>
        </w:rPr>
        <w:t>.</w:t>
      </w:r>
    </w:p>
    <w:p w14:paraId="335EA63D" w14:textId="77777777" w:rsidR="009142E6" w:rsidRPr="004D6C6B" w:rsidRDefault="009142E6" w:rsidP="009142E6">
      <w:pPr>
        <w:rPr>
          <w:rFonts w:asciiTheme="minorHAnsi" w:hAnsiTheme="minorHAnsi" w:cstheme="minorHAnsi"/>
          <w:sz w:val="22"/>
          <w:szCs w:val="22"/>
        </w:rPr>
      </w:pPr>
    </w:p>
    <w:p w14:paraId="511C3D63" w14:textId="0C20FD22" w:rsidR="009142E6" w:rsidRPr="004D6C6B" w:rsidRDefault="009142E6" w:rsidP="009142E6">
      <w:pPr>
        <w:rPr>
          <w:rFonts w:asciiTheme="minorHAnsi" w:hAnsiTheme="minorHAnsi" w:cstheme="minorHAnsi"/>
          <w:sz w:val="22"/>
          <w:szCs w:val="22"/>
        </w:rPr>
      </w:pPr>
      <w:r w:rsidRPr="004D6C6B">
        <w:rPr>
          <w:rFonts w:asciiTheme="minorHAnsi" w:hAnsiTheme="minorHAnsi" w:cstheme="minorHAnsi"/>
          <w:sz w:val="22"/>
          <w:szCs w:val="22"/>
        </w:rPr>
        <w:t>The survey</w:t>
      </w:r>
      <w:r w:rsidR="00597F59" w:rsidRPr="004D6C6B">
        <w:rPr>
          <w:rFonts w:asciiTheme="minorHAnsi" w:hAnsiTheme="minorHAnsi" w:cstheme="minorHAnsi"/>
          <w:sz w:val="22"/>
          <w:szCs w:val="22"/>
        </w:rPr>
        <w:t xml:space="preserve"> is voluntary and</w:t>
      </w:r>
      <w:r w:rsidRPr="004D6C6B">
        <w:rPr>
          <w:rFonts w:asciiTheme="minorHAnsi" w:hAnsiTheme="minorHAnsi" w:cstheme="minorHAnsi"/>
          <w:sz w:val="22"/>
          <w:szCs w:val="22"/>
        </w:rPr>
        <w:t xml:space="preserve"> should take </w:t>
      </w:r>
      <w:r w:rsidRPr="004D6C6B">
        <w:rPr>
          <w:rFonts w:asciiTheme="minorHAnsi" w:hAnsiTheme="minorHAnsi" w:cstheme="minorHAnsi"/>
          <w:b/>
          <w:sz w:val="22"/>
          <w:szCs w:val="22"/>
        </w:rPr>
        <w:t>no more than 3</w:t>
      </w:r>
      <w:r w:rsidR="00610315">
        <w:rPr>
          <w:rFonts w:asciiTheme="minorHAnsi" w:hAnsiTheme="minorHAnsi" w:cstheme="minorHAnsi"/>
          <w:b/>
          <w:sz w:val="22"/>
          <w:szCs w:val="22"/>
        </w:rPr>
        <w:t>2</w:t>
      </w:r>
      <w:r w:rsidRPr="004D6C6B">
        <w:rPr>
          <w:rFonts w:asciiTheme="minorHAnsi" w:hAnsiTheme="minorHAnsi" w:cstheme="minorHAnsi"/>
          <w:b/>
          <w:sz w:val="22"/>
          <w:szCs w:val="22"/>
        </w:rPr>
        <w:t xml:space="preserve"> minutes</w:t>
      </w:r>
      <w:r w:rsidRPr="004D6C6B">
        <w:rPr>
          <w:rFonts w:asciiTheme="minorHAnsi" w:hAnsiTheme="minorHAnsi" w:cstheme="minorHAnsi"/>
          <w:sz w:val="22"/>
          <w:szCs w:val="22"/>
        </w:rPr>
        <w:t>.  There are no known risks or direct benefits to you from participating</w:t>
      </w:r>
      <w:r w:rsidR="004D6C6B" w:rsidRPr="004D6C6B">
        <w:rPr>
          <w:rFonts w:asciiTheme="minorHAnsi" w:hAnsiTheme="minorHAnsi" w:cstheme="minorHAnsi"/>
          <w:color w:val="000000"/>
          <w:sz w:val="22"/>
          <w:szCs w:val="22"/>
        </w:rPr>
        <w:t xml:space="preserve"> or choosing not to participate, but your answers will </w:t>
      </w:r>
      <w:r w:rsidRPr="004D6C6B">
        <w:rPr>
          <w:rFonts w:asciiTheme="minorHAnsi" w:hAnsiTheme="minorHAnsi" w:cstheme="minorHAnsi"/>
          <w:sz w:val="22"/>
          <w:szCs w:val="22"/>
        </w:rPr>
        <w:t>help provide insight on challenge</w:t>
      </w:r>
      <w:r w:rsidR="004D6C6B" w:rsidRPr="004D6C6B">
        <w:rPr>
          <w:rFonts w:asciiTheme="minorHAnsi" w:hAnsiTheme="minorHAnsi" w:cstheme="minorHAnsi"/>
          <w:sz w:val="22"/>
          <w:szCs w:val="22"/>
        </w:rPr>
        <w:t xml:space="preserve"> and lesson</w:t>
      </w:r>
      <w:r w:rsidRPr="004D6C6B">
        <w:rPr>
          <w:rFonts w:asciiTheme="minorHAnsi" w:hAnsiTheme="minorHAnsi" w:cstheme="minorHAnsi"/>
          <w:sz w:val="22"/>
          <w:szCs w:val="22"/>
        </w:rPr>
        <w:t>s</w:t>
      </w:r>
      <w:r w:rsidR="004D6C6B" w:rsidRPr="004D6C6B">
        <w:rPr>
          <w:rFonts w:asciiTheme="minorHAnsi" w:hAnsiTheme="minorHAnsi" w:cstheme="minorHAnsi"/>
          <w:sz w:val="22"/>
          <w:szCs w:val="22"/>
        </w:rPr>
        <w:t xml:space="preserve"> learned</w:t>
      </w:r>
      <w:r w:rsidRPr="004D6C6B">
        <w:rPr>
          <w:rFonts w:asciiTheme="minorHAnsi" w:hAnsiTheme="minorHAnsi" w:cstheme="minorHAnsi"/>
          <w:sz w:val="22"/>
          <w:szCs w:val="22"/>
        </w:rPr>
        <w:t xml:space="preserve"> in implementing state oral health programs.  Your feedback will also help guide decisions about how CDC can continue to support states in the future.  </w:t>
      </w:r>
    </w:p>
    <w:p w14:paraId="436BE6E4" w14:textId="77777777" w:rsidR="009142E6" w:rsidRPr="004D6C6B" w:rsidRDefault="009142E6" w:rsidP="009142E6">
      <w:pPr>
        <w:rPr>
          <w:rFonts w:asciiTheme="minorHAnsi" w:hAnsiTheme="minorHAnsi" w:cstheme="minorHAnsi"/>
          <w:sz w:val="22"/>
          <w:szCs w:val="22"/>
        </w:rPr>
      </w:pPr>
    </w:p>
    <w:p w14:paraId="2A5CB550" w14:textId="79BC54A3" w:rsidR="00367B65" w:rsidRDefault="009142E6" w:rsidP="009142E6">
      <w:pPr>
        <w:rPr>
          <w:rFonts w:asciiTheme="minorHAnsi" w:hAnsiTheme="minorHAnsi" w:cstheme="minorHAnsi"/>
          <w:sz w:val="22"/>
          <w:szCs w:val="22"/>
        </w:rPr>
      </w:pPr>
      <w:r w:rsidRPr="004D6C6B">
        <w:rPr>
          <w:rFonts w:asciiTheme="minorHAnsi" w:hAnsiTheme="minorHAnsi" w:cstheme="minorHAnsi"/>
          <w:sz w:val="22"/>
          <w:szCs w:val="22"/>
        </w:rPr>
        <w:t>Please complete the survey by {</w:t>
      </w:r>
      <w:r w:rsidRPr="004D6C6B">
        <w:rPr>
          <w:rFonts w:asciiTheme="minorHAnsi" w:hAnsiTheme="minorHAnsi" w:cstheme="minorHAnsi"/>
          <w:b/>
          <w:sz w:val="22"/>
          <w:szCs w:val="22"/>
        </w:rPr>
        <w:t>DATE</w:t>
      </w:r>
      <w:r w:rsidRPr="004D6C6B">
        <w:rPr>
          <w:rFonts w:asciiTheme="minorHAnsi" w:hAnsiTheme="minorHAnsi" w:cstheme="minorHAnsi"/>
          <w:sz w:val="22"/>
          <w:szCs w:val="22"/>
        </w:rPr>
        <w:t xml:space="preserve">}. </w:t>
      </w:r>
    </w:p>
    <w:p w14:paraId="68C0D241" w14:textId="77777777" w:rsidR="00367B65" w:rsidRDefault="00367B65" w:rsidP="009142E6">
      <w:pPr>
        <w:rPr>
          <w:rFonts w:asciiTheme="minorHAnsi" w:hAnsiTheme="minorHAnsi" w:cstheme="minorHAnsi"/>
          <w:sz w:val="22"/>
          <w:szCs w:val="22"/>
        </w:rPr>
      </w:pPr>
    </w:p>
    <w:p w14:paraId="2E7E4DBF" w14:textId="218E3CD7" w:rsidR="009142E6" w:rsidRPr="004D6C6B" w:rsidRDefault="009142E6" w:rsidP="009142E6">
      <w:pPr>
        <w:rPr>
          <w:rFonts w:asciiTheme="minorHAnsi" w:hAnsiTheme="minorHAnsi" w:cstheme="minorHAnsi"/>
          <w:color w:val="000000"/>
          <w:sz w:val="22"/>
          <w:szCs w:val="22"/>
        </w:rPr>
      </w:pPr>
      <w:r w:rsidRPr="004D6C6B">
        <w:rPr>
          <w:rFonts w:asciiTheme="minorHAnsi" w:hAnsiTheme="minorHAnsi" w:cstheme="minorHAnsi"/>
          <w:sz w:val="22"/>
          <w:szCs w:val="22"/>
        </w:rPr>
        <w:t xml:space="preserve"> </w:t>
      </w:r>
      <w:r w:rsidRPr="004D6C6B">
        <w:rPr>
          <w:rFonts w:asciiTheme="minorHAnsi" w:hAnsiTheme="minorHAnsi" w:cstheme="minorHAnsi"/>
          <w:color w:val="000000"/>
          <w:sz w:val="22"/>
          <w:szCs w:val="22"/>
        </w:rPr>
        <w:t xml:space="preserve">If you have any questions or concerns about this survey, please do not hesitate to contact </w:t>
      </w:r>
      <w:r w:rsidR="004D6C6B" w:rsidRPr="004D6C6B">
        <w:rPr>
          <w:rFonts w:asciiTheme="minorHAnsi" w:hAnsiTheme="minorHAnsi" w:cstheme="minorHAnsi"/>
          <w:color w:val="000000"/>
          <w:sz w:val="22"/>
          <w:szCs w:val="22"/>
        </w:rPr>
        <w:t xml:space="preserve">Dr. Nita Patel </w:t>
      </w:r>
      <w:r w:rsidRPr="004D6C6B">
        <w:rPr>
          <w:rFonts w:asciiTheme="minorHAnsi" w:hAnsiTheme="minorHAnsi" w:cstheme="minorHAnsi"/>
          <w:color w:val="000000"/>
          <w:sz w:val="22"/>
          <w:szCs w:val="22"/>
        </w:rPr>
        <w:t xml:space="preserve">at </w:t>
      </w:r>
      <w:hyperlink r:id="rId13" w:history="1">
        <w:r w:rsidRPr="004D6C6B">
          <w:rPr>
            <w:rStyle w:val="Hyperlink"/>
            <w:rFonts w:asciiTheme="minorHAnsi" w:hAnsiTheme="minorHAnsi" w:cstheme="minorHAnsi"/>
            <w:sz w:val="22"/>
            <w:szCs w:val="22"/>
          </w:rPr>
          <w:t>nfp5@cdc.gov</w:t>
        </w:r>
      </w:hyperlink>
      <w:r w:rsidRPr="004D6C6B">
        <w:rPr>
          <w:rFonts w:asciiTheme="minorHAnsi" w:hAnsiTheme="minorHAnsi" w:cstheme="minorHAnsi"/>
          <w:color w:val="000000"/>
          <w:sz w:val="22"/>
          <w:szCs w:val="22"/>
        </w:rPr>
        <w:t xml:space="preserve"> or 404-639-8706.</w:t>
      </w:r>
    </w:p>
    <w:p w14:paraId="3C29714C" w14:textId="67EC6D78" w:rsidR="00E87994" w:rsidRDefault="00E87994" w:rsidP="00D353F3">
      <w:pPr>
        <w:autoSpaceDE w:val="0"/>
        <w:autoSpaceDN w:val="0"/>
        <w:adjustRightInd w:val="0"/>
        <w:rPr>
          <w:rFonts w:asciiTheme="minorHAnsi" w:hAnsiTheme="minorHAnsi" w:cstheme="minorHAnsi"/>
          <w:sz w:val="22"/>
          <w:szCs w:val="22"/>
        </w:rPr>
      </w:pPr>
    </w:p>
    <w:sdt>
      <w:sdtPr>
        <w:id w:val="612180754"/>
        <w:docPartObj>
          <w:docPartGallery w:val="Page Numbers (Bottom of Page)"/>
          <w:docPartUnique/>
        </w:docPartObj>
      </w:sdtPr>
      <w:sdtEndPr>
        <w:rPr>
          <w:noProof/>
        </w:rPr>
      </w:sdtEndPr>
      <w:sdtContent>
        <w:p w14:paraId="3942899D" w14:textId="689BC289" w:rsidR="000012D4" w:rsidRPr="00A44B9E" w:rsidRDefault="00921FF8" w:rsidP="00D353F3">
          <w:pPr>
            <w:pStyle w:val="Footer"/>
            <w:rPr>
              <w:color w:val="808080" w:themeColor="background1" w:themeShade="80"/>
              <w:sz w:val="22"/>
              <w:szCs w:val="20"/>
            </w:rPr>
            <w:sectPr w:rsidR="000012D4" w:rsidRPr="00A44B9E" w:rsidSect="00C2299F">
              <w:headerReference w:type="default" r:id="rId14"/>
              <w:pgSz w:w="12240" w:h="15840"/>
              <w:pgMar w:top="1440" w:right="1440" w:bottom="1440" w:left="1440" w:header="720" w:footer="720" w:gutter="0"/>
              <w:cols w:space="720"/>
              <w:docGrid w:linePitch="360"/>
            </w:sectPr>
          </w:pPr>
          <w:r w:rsidRPr="00E87994">
            <w:rPr>
              <w:sz w:val="20"/>
              <w:szCs w:val="20"/>
            </w:rPr>
            <w:t xml:space="preserve">CDC estimates the average public reporting burden for this collection of information as </w:t>
          </w:r>
          <w:r w:rsidR="00A44B9E" w:rsidRPr="00E87994">
            <w:rPr>
              <w:b/>
              <w:sz w:val="20"/>
              <w:szCs w:val="20"/>
            </w:rPr>
            <w:t>3</w:t>
          </w:r>
          <w:r w:rsidR="00610315">
            <w:rPr>
              <w:b/>
              <w:sz w:val="20"/>
              <w:szCs w:val="20"/>
            </w:rPr>
            <w:t>2</w:t>
          </w:r>
          <w:r w:rsidRPr="00E87994">
            <w:rPr>
              <w:sz w:val="20"/>
              <w:szCs w:val="20"/>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w:t>
          </w:r>
          <w:r w:rsidR="00E64562" w:rsidRPr="00E87994">
            <w:rPr>
              <w:sz w:val="20"/>
              <w:szCs w:val="20"/>
            </w:rPr>
            <w:t>ia 30333.</w:t>
          </w:r>
        </w:p>
        <w:p w14:paraId="531B1CC3" w14:textId="0F715CAB" w:rsidR="001C4EDA" w:rsidRDefault="001C4EDA" w:rsidP="004D6C6B">
          <w:pPr>
            <w:autoSpaceDE w:val="0"/>
            <w:autoSpaceDN w:val="0"/>
            <w:adjustRightInd w:val="0"/>
            <w:rPr>
              <w:rFonts w:asciiTheme="minorHAnsi" w:hAnsiTheme="minorHAnsi" w:cstheme="minorHAnsi"/>
              <w:b/>
              <w:color w:val="4F81BD" w:themeColor="accent1"/>
              <w:sz w:val="32"/>
            </w:rPr>
          </w:pPr>
          <w:r w:rsidRPr="00E53AD0">
            <w:rPr>
              <w:rFonts w:asciiTheme="minorHAnsi" w:hAnsiTheme="minorHAnsi" w:cstheme="minorHAnsi"/>
              <w:b/>
              <w:color w:val="4F81BD" w:themeColor="accent1"/>
              <w:sz w:val="32"/>
            </w:rPr>
            <w:lastRenderedPageBreak/>
            <w:t>State Dental Director and Key Oral Health Staff Survey</w:t>
          </w:r>
        </w:p>
        <w:p w14:paraId="130E27E8" w14:textId="5ECAAD87" w:rsidR="00921FF8" w:rsidRDefault="00DB5076" w:rsidP="00D353F3">
          <w:pPr>
            <w:pStyle w:val="Footer"/>
            <w:tabs>
              <w:tab w:val="clear" w:pos="4680"/>
              <w:tab w:val="clear" w:pos="9360"/>
              <w:tab w:val="left" w:pos="1152"/>
            </w:tabs>
          </w:pPr>
        </w:p>
      </w:sdtContent>
    </w:sdt>
    <w:p w14:paraId="6D25F748" w14:textId="2D3FA54B" w:rsidR="00B16BAF" w:rsidRPr="00FF10B6" w:rsidRDefault="00126ACD" w:rsidP="00D353F3">
      <w:pPr>
        <w:rPr>
          <w:rFonts w:asciiTheme="minorHAnsi" w:hAnsiTheme="minorHAnsi" w:cstheme="minorHAnsi"/>
          <w:b/>
          <w:color w:val="4F81BD" w:themeColor="accent1"/>
          <w:sz w:val="28"/>
          <w:szCs w:val="22"/>
        </w:rPr>
      </w:pPr>
      <w:r w:rsidRPr="00FF10B6">
        <w:rPr>
          <w:rFonts w:asciiTheme="minorHAnsi" w:hAnsiTheme="minorHAnsi" w:cstheme="minorHAnsi"/>
          <w:b/>
          <w:color w:val="4F81BD" w:themeColor="accent1"/>
          <w:sz w:val="28"/>
          <w:szCs w:val="22"/>
        </w:rPr>
        <w:t>Section</w:t>
      </w:r>
      <w:r w:rsidR="00D15337" w:rsidRPr="00FF10B6">
        <w:rPr>
          <w:rFonts w:asciiTheme="minorHAnsi" w:hAnsiTheme="minorHAnsi" w:cstheme="minorHAnsi"/>
          <w:b/>
          <w:color w:val="4F81BD" w:themeColor="accent1"/>
          <w:sz w:val="28"/>
          <w:szCs w:val="22"/>
        </w:rPr>
        <w:t xml:space="preserve"> 1.  </w:t>
      </w:r>
      <w:r w:rsidR="001D4F27" w:rsidRPr="00FF10B6">
        <w:rPr>
          <w:rFonts w:asciiTheme="minorHAnsi" w:hAnsiTheme="minorHAnsi" w:cstheme="minorHAnsi"/>
          <w:b/>
          <w:color w:val="4F81BD" w:themeColor="accent1"/>
          <w:sz w:val="28"/>
          <w:szCs w:val="22"/>
        </w:rPr>
        <w:t>P</w:t>
      </w:r>
      <w:r w:rsidR="00B16BAF" w:rsidRPr="00FF10B6">
        <w:rPr>
          <w:rFonts w:asciiTheme="minorHAnsi" w:hAnsiTheme="minorHAnsi" w:cstheme="minorHAnsi"/>
          <w:b/>
          <w:color w:val="4F81BD" w:themeColor="accent1"/>
          <w:sz w:val="28"/>
          <w:szCs w:val="22"/>
        </w:rPr>
        <w:t>rogram Leadership and Staff Capacity</w:t>
      </w:r>
    </w:p>
    <w:p w14:paraId="4EEA9C1B" w14:textId="1C32DC03" w:rsidR="004973DA" w:rsidRPr="00FF10B6" w:rsidRDefault="00B16BAF" w:rsidP="00D353F3">
      <w:pPr>
        <w:rPr>
          <w:rFonts w:asciiTheme="minorHAnsi" w:hAnsiTheme="minorHAnsi" w:cstheme="minorHAnsi"/>
          <w:b/>
          <w:sz w:val="22"/>
          <w:szCs w:val="22"/>
        </w:rPr>
      </w:pPr>
      <w:r w:rsidRPr="00FF10B6">
        <w:rPr>
          <w:rFonts w:asciiTheme="minorHAnsi" w:hAnsiTheme="minorHAnsi" w:cstheme="minorHAnsi"/>
          <w:sz w:val="22"/>
          <w:szCs w:val="22"/>
        </w:rPr>
        <w:t xml:space="preserve"> </w:t>
      </w:r>
      <w:r w:rsidR="004973DA" w:rsidRPr="00FF10B6">
        <w:rPr>
          <w:rFonts w:asciiTheme="minorHAnsi" w:hAnsiTheme="minorHAnsi" w:cstheme="minorHAnsi"/>
          <w:b/>
          <w:sz w:val="22"/>
          <w:szCs w:val="22"/>
        </w:rPr>
        <w:t>Please tell us a little about yourself and your state oral health program.</w:t>
      </w:r>
    </w:p>
    <w:p w14:paraId="7052DB06" w14:textId="77777777" w:rsidR="00C0651A" w:rsidRPr="00FF10B6" w:rsidRDefault="00C0651A" w:rsidP="00D353F3">
      <w:pPr>
        <w:rPr>
          <w:rFonts w:asciiTheme="minorHAnsi" w:hAnsiTheme="minorHAnsi" w:cstheme="minorHAnsi"/>
          <w:sz w:val="22"/>
          <w:szCs w:val="22"/>
        </w:rPr>
      </w:pPr>
    </w:p>
    <w:p w14:paraId="5424D392" w14:textId="04FE1F1D" w:rsidR="004973DA" w:rsidRPr="00FF10B6" w:rsidRDefault="00E53AD0" w:rsidP="00D353F3">
      <w:pPr>
        <w:pStyle w:val="ListParagraph"/>
        <w:numPr>
          <w:ilvl w:val="0"/>
          <w:numId w:val="47"/>
        </w:numPr>
        <w:autoSpaceDE w:val="0"/>
        <w:autoSpaceDN w:val="0"/>
        <w:adjustRightInd w:val="0"/>
        <w:rPr>
          <w:rFonts w:asciiTheme="minorHAnsi" w:hAnsiTheme="minorHAnsi" w:cstheme="minorHAnsi"/>
          <w:sz w:val="22"/>
          <w:szCs w:val="22"/>
        </w:rPr>
      </w:pPr>
      <w:r w:rsidRPr="00FF10B6">
        <w:rPr>
          <w:rFonts w:asciiTheme="minorHAnsi" w:hAnsiTheme="minorHAnsi" w:cstheme="minorHAnsi"/>
          <w:sz w:val="22"/>
          <w:szCs w:val="22"/>
        </w:rPr>
        <w:t xml:space="preserve">Which </w:t>
      </w:r>
      <w:r w:rsidR="004973DA" w:rsidRPr="00FF10B6">
        <w:rPr>
          <w:rFonts w:asciiTheme="minorHAnsi" w:hAnsiTheme="minorHAnsi" w:cstheme="minorHAnsi"/>
          <w:sz w:val="22"/>
          <w:szCs w:val="22"/>
        </w:rPr>
        <w:t xml:space="preserve">state/territory does your state oral health program represent?  </w:t>
      </w:r>
      <w:r w:rsidR="004973DA" w:rsidRPr="00FF10B6">
        <w:rPr>
          <w:rFonts w:asciiTheme="minorHAnsi" w:hAnsiTheme="minorHAnsi" w:cstheme="minorHAnsi"/>
          <w:i/>
          <w:sz w:val="22"/>
          <w:szCs w:val="22"/>
        </w:rPr>
        <w:t>Please enter two character abbreviation</w:t>
      </w:r>
      <w:r w:rsidR="004973DA" w:rsidRPr="00FF10B6">
        <w:rPr>
          <w:rFonts w:asciiTheme="minorHAnsi" w:hAnsiTheme="minorHAnsi" w:cstheme="minorHAnsi"/>
          <w:sz w:val="22"/>
          <w:szCs w:val="22"/>
        </w:rPr>
        <w:t>. _ _</w:t>
      </w:r>
      <w:r w:rsidR="0037561D" w:rsidRPr="00FF10B6">
        <w:rPr>
          <w:rFonts w:asciiTheme="minorHAnsi" w:hAnsiTheme="minorHAnsi" w:cstheme="minorHAnsi"/>
          <w:sz w:val="22"/>
          <w:szCs w:val="22"/>
        </w:rPr>
        <w:t xml:space="preserve"> (50 Character Free Response) *Required Question</w:t>
      </w:r>
      <w:r w:rsidR="0037561D" w:rsidRPr="00FF10B6">
        <w:rPr>
          <w:rFonts w:asciiTheme="minorHAnsi" w:hAnsiTheme="minorHAnsi" w:cstheme="minorHAnsi"/>
          <w:sz w:val="22"/>
          <w:szCs w:val="22"/>
        </w:rPr>
        <w:br/>
      </w:r>
    </w:p>
    <w:p w14:paraId="4A37A795" w14:textId="457BA13B" w:rsidR="004973DA" w:rsidRPr="00FF10B6" w:rsidRDefault="004973DA" w:rsidP="00D353F3">
      <w:pPr>
        <w:pStyle w:val="ListParagraph"/>
        <w:numPr>
          <w:ilvl w:val="0"/>
          <w:numId w:val="47"/>
        </w:numPr>
        <w:autoSpaceDE w:val="0"/>
        <w:autoSpaceDN w:val="0"/>
        <w:adjustRightInd w:val="0"/>
        <w:rPr>
          <w:rFonts w:asciiTheme="minorHAnsi" w:hAnsiTheme="minorHAnsi" w:cstheme="minorHAnsi"/>
          <w:sz w:val="22"/>
          <w:szCs w:val="22"/>
        </w:rPr>
      </w:pPr>
      <w:r w:rsidRPr="00FF10B6">
        <w:rPr>
          <w:rFonts w:asciiTheme="minorHAnsi" w:hAnsiTheme="minorHAnsi" w:cstheme="minorHAnsi"/>
          <w:sz w:val="22"/>
          <w:szCs w:val="22"/>
        </w:rPr>
        <w:t xml:space="preserve">What is your position in the state oral health program?  </w:t>
      </w:r>
      <w:r w:rsidR="0037561D" w:rsidRPr="00FF10B6">
        <w:rPr>
          <w:rFonts w:asciiTheme="minorHAnsi" w:hAnsiTheme="minorHAnsi" w:cstheme="minorHAnsi"/>
          <w:sz w:val="22"/>
          <w:szCs w:val="22"/>
        </w:rPr>
        <w:t>(50 Character Free Response) *Required Question</w:t>
      </w:r>
      <w:r w:rsidR="0037561D" w:rsidRPr="00FF10B6">
        <w:rPr>
          <w:rFonts w:asciiTheme="minorHAnsi" w:hAnsiTheme="minorHAnsi" w:cstheme="minorHAnsi"/>
          <w:sz w:val="22"/>
          <w:szCs w:val="22"/>
        </w:rPr>
        <w:br/>
      </w:r>
      <w:r w:rsidR="0037561D" w:rsidRPr="00FF10B6">
        <w:rPr>
          <w:rFonts w:asciiTheme="minorHAnsi" w:hAnsiTheme="minorHAnsi" w:cstheme="minorHAnsi"/>
          <w:i/>
          <w:sz w:val="22"/>
          <w:szCs w:val="22"/>
        </w:rPr>
        <w:t xml:space="preserve"> </w:t>
      </w:r>
      <w:r w:rsidR="0037561D" w:rsidRPr="00FF10B6">
        <w:rPr>
          <w:rFonts w:asciiTheme="minorHAnsi" w:hAnsiTheme="minorHAnsi" w:cstheme="minorHAnsi"/>
          <w:i/>
          <w:sz w:val="22"/>
          <w:szCs w:val="22"/>
        </w:rPr>
        <w:tab/>
      </w:r>
    </w:p>
    <w:p w14:paraId="6516DD81" w14:textId="6E28DBB4" w:rsidR="009C1A73" w:rsidRPr="00FF10B6" w:rsidRDefault="009C1A73" w:rsidP="00D353F3">
      <w:pPr>
        <w:pStyle w:val="ListParagraph"/>
        <w:numPr>
          <w:ilvl w:val="0"/>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Has your state oral health program experienced</w:t>
      </w:r>
      <w:r w:rsidR="005F30D5" w:rsidRPr="00FF10B6">
        <w:rPr>
          <w:rFonts w:asciiTheme="minorHAnsi" w:hAnsiTheme="minorHAnsi" w:cstheme="minorHAnsi"/>
          <w:sz w:val="22"/>
          <w:szCs w:val="22"/>
        </w:rPr>
        <w:t xml:space="preserve"> any staffing constraints</w:t>
      </w:r>
      <w:r w:rsidRPr="00FF10B6">
        <w:rPr>
          <w:rFonts w:asciiTheme="minorHAnsi" w:hAnsiTheme="minorHAnsi" w:cstheme="minorHAnsi"/>
          <w:sz w:val="22"/>
          <w:szCs w:val="22"/>
        </w:rPr>
        <w:t xml:space="preserve"> during the five-year Cooperative Agreement</w:t>
      </w:r>
      <w:r w:rsidR="00E53AD0" w:rsidRPr="00FF10B6">
        <w:rPr>
          <w:rFonts w:asciiTheme="minorHAnsi" w:hAnsiTheme="minorHAnsi" w:cstheme="minorHAnsi"/>
          <w:sz w:val="22"/>
          <w:szCs w:val="22"/>
        </w:rPr>
        <w:t xml:space="preserve"> (CoAg)</w:t>
      </w:r>
      <w:r w:rsidRPr="00FF10B6">
        <w:rPr>
          <w:rFonts w:asciiTheme="minorHAnsi" w:hAnsiTheme="minorHAnsi" w:cstheme="minorHAnsi"/>
          <w:sz w:val="22"/>
          <w:szCs w:val="22"/>
        </w:rPr>
        <w:t xml:space="preserve"> (2013 – 2018)? </w:t>
      </w:r>
      <w:r w:rsidR="005F30D5" w:rsidRPr="00FF10B6">
        <w:rPr>
          <w:rFonts w:asciiTheme="minorHAnsi" w:hAnsiTheme="minorHAnsi" w:cstheme="minorHAnsi"/>
          <w:i/>
          <w:sz w:val="22"/>
          <w:szCs w:val="22"/>
        </w:rPr>
        <w:t>Examples of staffing constraints include key leadership position remain unfilled, staff positions remaining vacant due to hiring freeze or budget constraints</w:t>
      </w:r>
      <w:r w:rsidR="00A61FCE" w:rsidRPr="00FF10B6">
        <w:rPr>
          <w:rFonts w:asciiTheme="minorHAnsi" w:hAnsiTheme="minorHAnsi" w:cstheme="minorHAnsi"/>
          <w:i/>
          <w:sz w:val="22"/>
          <w:szCs w:val="22"/>
        </w:rPr>
        <w:t>.</w:t>
      </w:r>
      <w:r w:rsidR="005F30D5" w:rsidRPr="00FF10B6">
        <w:rPr>
          <w:rFonts w:asciiTheme="minorHAnsi" w:hAnsiTheme="minorHAnsi" w:cstheme="minorHAnsi"/>
          <w:sz w:val="22"/>
          <w:szCs w:val="22"/>
        </w:rPr>
        <w:t xml:space="preserve">  </w:t>
      </w:r>
    </w:p>
    <w:p w14:paraId="194A936E" w14:textId="77536432" w:rsidR="00334EB3" w:rsidRPr="00FF10B6" w:rsidRDefault="00334EB3" w:rsidP="00D353F3">
      <w:pPr>
        <w:pStyle w:val="ListParagraph"/>
        <w:numPr>
          <w:ilvl w:val="1"/>
          <w:numId w:val="47"/>
        </w:numPr>
        <w:pBdr>
          <w:top w:val="nil"/>
          <w:left w:val="nil"/>
          <w:bottom w:val="nil"/>
          <w:right w:val="nil"/>
          <w:between w:val="nil"/>
        </w:pBdr>
        <w:ind w:left="1440"/>
        <w:rPr>
          <w:rFonts w:asciiTheme="minorHAnsi" w:hAnsiTheme="minorHAnsi" w:cstheme="minorHAnsi"/>
          <w:sz w:val="22"/>
          <w:szCs w:val="22"/>
        </w:rPr>
      </w:pPr>
      <w:r w:rsidRPr="00FF10B6">
        <w:rPr>
          <w:rFonts w:asciiTheme="minorHAnsi" w:hAnsiTheme="minorHAnsi" w:cstheme="minorHAnsi"/>
          <w:sz w:val="22"/>
          <w:szCs w:val="22"/>
        </w:rPr>
        <w:t>YES</w:t>
      </w:r>
    </w:p>
    <w:p w14:paraId="466BB74E" w14:textId="0CA6A2C2" w:rsidR="00610315" w:rsidRPr="00FF10B6" w:rsidRDefault="00334EB3" w:rsidP="00D353F3">
      <w:pPr>
        <w:pStyle w:val="ListParagraph"/>
        <w:numPr>
          <w:ilvl w:val="1"/>
          <w:numId w:val="47"/>
        </w:numPr>
        <w:pBdr>
          <w:top w:val="nil"/>
          <w:left w:val="nil"/>
          <w:bottom w:val="nil"/>
          <w:right w:val="nil"/>
          <w:between w:val="nil"/>
        </w:pBdr>
        <w:ind w:left="1440"/>
        <w:rPr>
          <w:rFonts w:asciiTheme="minorHAnsi" w:hAnsiTheme="minorHAnsi" w:cstheme="minorHAnsi"/>
          <w:sz w:val="22"/>
          <w:szCs w:val="22"/>
        </w:rPr>
      </w:pPr>
      <w:r w:rsidRPr="00FF10B6">
        <w:rPr>
          <w:rFonts w:asciiTheme="minorHAnsi" w:hAnsiTheme="minorHAnsi" w:cstheme="minorHAnsi"/>
          <w:sz w:val="22"/>
          <w:szCs w:val="22"/>
        </w:rPr>
        <w:t xml:space="preserve">NO </w:t>
      </w:r>
      <w:r w:rsidRPr="00FF10B6">
        <w:rPr>
          <w:rFonts w:asciiTheme="minorHAnsi" w:hAnsiTheme="minorHAnsi" w:cstheme="minorHAnsi"/>
          <w:b/>
          <w:sz w:val="22"/>
          <w:szCs w:val="22"/>
        </w:rPr>
        <w:t xml:space="preserve">[SKIP TO </w:t>
      </w:r>
      <w:r w:rsidR="007849B1" w:rsidRPr="00FF10B6">
        <w:rPr>
          <w:rFonts w:asciiTheme="minorHAnsi" w:hAnsiTheme="minorHAnsi" w:cstheme="minorHAnsi"/>
          <w:b/>
          <w:sz w:val="22"/>
          <w:szCs w:val="22"/>
        </w:rPr>
        <w:t>QUESTION 5</w:t>
      </w:r>
      <w:r w:rsidRPr="00FF10B6">
        <w:rPr>
          <w:rFonts w:asciiTheme="minorHAnsi" w:hAnsiTheme="minorHAnsi" w:cstheme="minorHAnsi"/>
          <w:b/>
          <w:sz w:val="22"/>
          <w:szCs w:val="22"/>
        </w:rPr>
        <w:t>]</w:t>
      </w:r>
    </w:p>
    <w:p w14:paraId="3E2432C9" w14:textId="77777777" w:rsidR="00E53AD0" w:rsidRPr="00786810" w:rsidRDefault="00E53AD0">
      <w:pPr>
        <w:pStyle w:val="ListParagraph"/>
        <w:pBdr>
          <w:top w:val="nil"/>
          <w:left w:val="nil"/>
          <w:bottom w:val="nil"/>
          <w:right w:val="nil"/>
          <w:between w:val="nil"/>
        </w:pBdr>
        <w:ind w:left="1440"/>
        <w:rPr>
          <w:rFonts w:asciiTheme="minorHAnsi" w:hAnsiTheme="minorHAnsi" w:cstheme="minorHAnsi"/>
          <w:sz w:val="22"/>
          <w:szCs w:val="22"/>
        </w:rPr>
      </w:pPr>
    </w:p>
    <w:p w14:paraId="4BCA6787" w14:textId="5401A24F" w:rsidR="00E53AD0" w:rsidRPr="00FF10B6" w:rsidRDefault="009C1A73" w:rsidP="00D353F3">
      <w:pPr>
        <w:pStyle w:val="ListParagraph"/>
        <w:numPr>
          <w:ilvl w:val="0"/>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 xml:space="preserve">How </w:t>
      </w:r>
      <w:r w:rsidR="002121F0" w:rsidRPr="00FF10B6">
        <w:rPr>
          <w:rFonts w:asciiTheme="minorHAnsi" w:hAnsiTheme="minorHAnsi" w:cstheme="minorHAnsi"/>
          <w:sz w:val="22"/>
          <w:szCs w:val="22"/>
        </w:rPr>
        <w:t>did</w:t>
      </w:r>
      <w:r w:rsidRPr="00FF10B6">
        <w:rPr>
          <w:rFonts w:asciiTheme="minorHAnsi" w:hAnsiTheme="minorHAnsi" w:cstheme="minorHAnsi"/>
          <w:sz w:val="22"/>
          <w:szCs w:val="22"/>
        </w:rPr>
        <w:t xml:space="preserve"> staff</w:t>
      </w:r>
      <w:r w:rsidR="005F30D5" w:rsidRPr="00FF10B6">
        <w:rPr>
          <w:rFonts w:asciiTheme="minorHAnsi" w:hAnsiTheme="minorHAnsi" w:cstheme="minorHAnsi"/>
          <w:sz w:val="22"/>
          <w:szCs w:val="22"/>
        </w:rPr>
        <w:t xml:space="preserve">ing constraints </w:t>
      </w:r>
      <w:r w:rsidR="002121F0" w:rsidRPr="00FF10B6">
        <w:rPr>
          <w:rFonts w:asciiTheme="minorHAnsi" w:hAnsiTheme="minorHAnsi" w:cstheme="minorHAnsi"/>
          <w:sz w:val="22"/>
          <w:szCs w:val="22"/>
        </w:rPr>
        <w:t>affect</w:t>
      </w:r>
      <w:r w:rsidRPr="00FF10B6">
        <w:rPr>
          <w:rFonts w:asciiTheme="minorHAnsi" w:hAnsiTheme="minorHAnsi" w:cstheme="minorHAnsi"/>
          <w:sz w:val="22"/>
          <w:szCs w:val="22"/>
        </w:rPr>
        <w:t xml:space="preserve"> the delivery of oral health services within your state over the five-year Cooperative Agreement?</w:t>
      </w:r>
      <w:r w:rsidR="002121F0" w:rsidRPr="00FF10B6">
        <w:rPr>
          <w:rFonts w:asciiTheme="minorHAnsi" w:hAnsiTheme="minorHAnsi" w:cstheme="minorHAnsi"/>
          <w:sz w:val="22"/>
          <w:szCs w:val="22"/>
        </w:rPr>
        <w:t xml:space="preserve">  </w:t>
      </w:r>
      <w:r w:rsidR="002121F0" w:rsidRPr="00FF10B6">
        <w:rPr>
          <w:rFonts w:asciiTheme="minorHAnsi" w:hAnsiTheme="minorHAnsi" w:cstheme="minorHAnsi"/>
          <w:i/>
          <w:sz w:val="22"/>
          <w:szCs w:val="22"/>
        </w:rPr>
        <w:t>Examples of staffing constraints include key leadership position remain unfilled, staff positions remaining vacant due to hiring freeze or budget constraints.</w:t>
      </w:r>
      <w:r w:rsidR="002121F0" w:rsidRPr="00FF10B6">
        <w:rPr>
          <w:rFonts w:asciiTheme="minorHAnsi" w:hAnsiTheme="minorHAnsi" w:cstheme="minorHAnsi"/>
          <w:sz w:val="22"/>
          <w:szCs w:val="22"/>
        </w:rPr>
        <w:t xml:space="preserve">  </w:t>
      </w:r>
      <w:r w:rsidR="00E53AD0" w:rsidRPr="00FF10B6">
        <w:rPr>
          <w:rFonts w:asciiTheme="minorHAnsi" w:hAnsiTheme="minorHAnsi" w:cstheme="minorHAnsi"/>
          <w:sz w:val="22"/>
          <w:szCs w:val="22"/>
        </w:rPr>
        <w:t>(150 Character Free Response)</w:t>
      </w:r>
    </w:p>
    <w:p w14:paraId="7E2BE3D3" w14:textId="2EF271B9" w:rsidR="00B16BAF" w:rsidRPr="00FF10B6" w:rsidRDefault="00B16BAF" w:rsidP="00D353F3">
      <w:pPr>
        <w:contextualSpacing/>
        <w:rPr>
          <w:rFonts w:asciiTheme="minorHAnsi" w:hAnsiTheme="minorHAnsi" w:cstheme="minorHAnsi"/>
          <w:b/>
          <w:sz w:val="22"/>
          <w:szCs w:val="22"/>
        </w:rPr>
      </w:pPr>
    </w:p>
    <w:p w14:paraId="74D01122" w14:textId="77777777" w:rsidR="00B16BAF" w:rsidRPr="00FF10B6" w:rsidRDefault="00B16BAF" w:rsidP="00D353F3">
      <w:pPr>
        <w:contextualSpacing/>
        <w:rPr>
          <w:rFonts w:asciiTheme="minorHAnsi" w:hAnsiTheme="minorHAnsi" w:cstheme="minorHAnsi"/>
          <w:b/>
          <w:sz w:val="22"/>
          <w:szCs w:val="22"/>
        </w:rPr>
      </w:pPr>
    </w:p>
    <w:p w14:paraId="6D2E2C60" w14:textId="22B27362" w:rsidR="00B16BAF" w:rsidRPr="00FF10B6" w:rsidRDefault="00D15337" w:rsidP="00D353F3">
      <w:pPr>
        <w:rPr>
          <w:rFonts w:asciiTheme="minorHAnsi" w:hAnsiTheme="minorHAnsi" w:cstheme="minorHAnsi"/>
          <w:b/>
          <w:color w:val="4F81BD" w:themeColor="accent1"/>
          <w:sz w:val="28"/>
          <w:szCs w:val="22"/>
        </w:rPr>
      </w:pPr>
      <w:r w:rsidRPr="00FF10B6">
        <w:rPr>
          <w:rFonts w:asciiTheme="minorHAnsi" w:hAnsiTheme="minorHAnsi" w:cstheme="minorHAnsi"/>
          <w:b/>
          <w:color w:val="4F81BD" w:themeColor="accent1"/>
          <w:sz w:val="28"/>
          <w:szCs w:val="22"/>
        </w:rPr>
        <w:t xml:space="preserve">Section 2.  </w:t>
      </w:r>
      <w:r w:rsidR="00B16BAF" w:rsidRPr="00FF10B6">
        <w:rPr>
          <w:rFonts w:asciiTheme="minorHAnsi" w:hAnsiTheme="minorHAnsi" w:cstheme="minorHAnsi"/>
          <w:b/>
          <w:color w:val="4F81BD" w:themeColor="accent1"/>
          <w:sz w:val="28"/>
          <w:szCs w:val="22"/>
        </w:rPr>
        <w:t>Oral Health Coalitions</w:t>
      </w:r>
    </w:p>
    <w:p w14:paraId="0CD7393C" w14:textId="7781CBE1" w:rsidR="00885078" w:rsidRPr="00FF10B6" w:rsidRDefault="00E53AD0" w:rsidP="00D353F3">
      <w:pPr>
        <w:rPr>
          <w:rFonts w:asciiTheme="minorHAnsi" w:hAnsiTheme="minorHAnsi" w:cstheme="minorHAnsi"/>
          <w:b/>
          <w:sz w:val="22"/>
          <w:szCs w:val="22"/>
        </w:rPr>
      </w:pPr>
      <w:r w:rsidRPr="00FF10B6">
        <w:rPr>
          <w:rFonts w:asciiTheme="minorHAnsi" w:hAnsiTheme="minorHAnsi" w:cstheme="minorHAnsi"/>
          <w:b/>
          <w:sz w:val="22"/>
          <w:szCs w:val="22"/>
        </w:rPr>
        <w:t xml:space="preserve">In the next section, we would like to learn more </w:t>
      </w:r>
      <w:r w:rsidR="00DB6721" w:rsidRPr="00FF10B6">
        <w:rPr>
          <w:rFonts w:asciiTheme="minorHAnsi" w:hAnsiTheme="minorHAnsi" w:cstheme="minorHAnsi"/>
          <w:b/>
          <w:sz w:val="22"/>
          <w:szCs w:val="22"/>
        </w:rPr>
        <w:t>about the oral health coalition</w:t>
      </w:r>
      <w:r w:rsidRPr="00FF10B6">
        <w:rPr>
          <w:rFonts w:asciiTheme="minorHAnsi" w:hAnsiTheme="minorHAnsi" w:cstheme="minorHAnsi"/>
          <w:b/>
          <w:sz w:val="22"/>
          <w:szCs w:val="22"/>
        </w:rPr>
        <w:t xml:space="preserve"> in your state.</w:t>
      </w:r>
    </w:p>
    <w:p w14:paraId="513F97EC" w14:textId="77777777" w:rsidR="00885078" w:rsidRPr="00FF10B6" w:rsidRDefault="00885078" w:rsidP="00D353F3">
      <w:pPr>
        <w:rPr>
          <w:rFonts w:asciiTheme="minorHAnsi" w:hAnsiTheme="minorHAnsi" w:cstheme="minorHAnsi"/>
          <w:b/>
          <w:sz w:val="22"/>
          <w:szCs w:val="22"/>
        </w:rPr>
      </w:pPr>
    </w:p>
    <w:p w14:paraId="10593184" w14:textId="77777777" w:rsidR="00885078" w:rsidRPr="00FF10B6" w:rsidRDefault="00885078" w:rsidP="00885078">
      <w:pPr>
        <w:pStyle w:val="ListParagraph"/>
        <w:numPr>
          <w:ilvl w:val="0"/>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How long has your state had an oral health coalition?</w:t>
      </w:r>
    </w:p>
    <w:p w14:paraId="48CD41C3" w14:textId="0F061E67" w:rsidR="00885078" w:rsidRPr="00FF10B6" w:rsidRDefault="00885078" w:rsidP="00885078">
      <w:pPr>
        <w:pStyle w:val="ListParagraph"/>
        <w:numPr>
          <w:ilvl w:val="1"/>
          <w:numId w:val="47"/>
        </w:numPr>
        <w:rPr>
          <w:rFonts w:asciiTheme="minorHAnsi" w:hAnsiTheme="minorHAnsi" w:cstheme="minorHAnsi"/>
          <w:sz w:val="22"/>
        </w:rPr>
      </w:pPr>
      <w:r w:rsidRPr="00FF10B6">
        <w:rPr>
          <w:rFonts w:asciiTheme="minorHAnsi" w:hAnsiTheme="minorHAnsi" w:cstheme="minorHAnsi"/>
          <w:sz w:val="22"/>
        </w:rPr>
        <w:t xml:space="preserve">0 (State does not have an oral health coalition.)  </w:t>
      </w:r>
      <w:r w:rsidRPr="00FF10B6">
        <w:rPr>
          <w:rFonts w:asciiTheme="minorHAnsi" w:hAnsiTheme="minorHAnsi" w:cstheme="minorHAnsi"/>
          <w:b/>
          <w:sz w:val="22"/>
          <w:szCs w:val="22"/>
        </w:rPr>
        <w:t xml:space="preserve">[SKIP TO </w:t>
      </w:r>
      <w:r w:rsidR="00DB6721" w:rsidRPr="00FF10B6">
        <w:rPr>
          <w:rFonts w:asciiTheme="minorHAnsi" w:hAnsiTheme="minorHAnsi" w:cstheme="minorHAnsi"/>
          <w:b/>
          <w:sz w:val="22"/>
          <w:szCs w:val="22"/>
        </w:rPr>
        <w:t>QUESTION 1</w:t>
      </w:r>
      <w:r w:rsidR="007849B1" w:rsidRPr="00FF10B6">
        <w:rPr>
          <w:rFonts w:asciiTheme="minorHAnsi" w:hAnsiTheme="minorHAnsi" w:cstheme="minorHAnsi"/>
          <w:b/>
          <w:sz w:val="22"/>
          <w:szCs w:val="22"/>
        </w:rPr>
        <w:t>0</w:t>
      </w:r>
      <w:r w:rsidRPr="00FF10B6">
        <w:rPr>
          <w:rFonts w:asciiTheme="minorHAnsi" w:hAnsiTheme="minorHAnsi" w:cstheme="minorHAnsi"/>
          <w:b/>
          <w:sz w:val="22"/>
          <w:szCs w:val="22"/>
        </w:rPr>
        <w:t>]</w:t>
      </w:r>
    </w:p>
    <w:p w14:paraId="0560A126" w14:textId="77777777" w:rsidR="00885078" w:rsidRPr="00FF10B6" w:rsidRDefault="00885078" w:rsidP="00885078">
      <w:pPr>
        <w:pStyle w:val="ListParagraph"/>
        <w:numPr>
          <w:ilvl w:val="1"/>
          <w:numId w:val="47"/>
        </w:numPr>
        <w:rPr>
          <w:rFonts w:asciiTheme="minorHAnsi" w:hAnsiTheme="minorHAnsi" w:cstheme="minorHAnsi"/>
          <w:sz w:val="22"/>
        </w:rPr>
      </w:pPr>
      <w:r w:rsidRPr="00FF10B6">
        <w:rPr>
          <w:rFonts w:asciiTheme="minorHAnsi" w:hAnsiTheme="minorHAnsi" w:cstheme="minorHAnsi"/>
          <w:sz w:val="22"/>
        </w:rPr>
        <w:t xml:space="preserve">&lt;1 year </w:t>
      </w:r>
    </w:p>
    <w:p w14:paraId="6712D0F8" w14:textId="77777777" w:rsidR="00885078" w:rsidRPr="00FF10B6" w:rsidRDefault="00885078" w:rsidP="00885078">
      <w:pPr>
        <w:pStyle w:val="ListParagraph"/>
        <w:numPr>
          <w:ilvl w:val="1"/>
          <w:numId w:val="47"/>
        </w:numPr>
        <w:rPr>
          <w:rFonts w:asciiTheme="minorHAnsi" w:hAnsiTheme="minorHAnsi" w:cstheme="minorHAnsi"/>
          <w:sz w:val="22"/>
        </w:rPr>
      </w:pPr>
      <w:r w:rsidRPr="00FF10B6">
        <w:rPr>
          <w:rFonts w:asciiTheme="minorHAnsi" w:hAnsiTheme="minorHAnsi" w:cstheme="minorHAnsi"/>
          <w:sz w:val="22"/>
        </w:rPr>
        <w:t>1-5 years</w:t>
      </w:r>
    </w:p>
    <w:p w14:paraId="57E7B3B4" w14:textId="77777777" w:rsidR="00885078" w:rsidRPr="00FF10B6" w:rsidRDefault="00885078" w:rsidP="00885078">
      <w:pPr>
        <w:pStyle w:val="ListParagraph"/>
        <w:numPr>
          <w:ilvl w:val="1"/>
          <w:numId w:val="47"/>
        </w:numPr>
        <w:rPr>
          <w:rFonts w:asciiTheme="minorHAnsi" w:hAnsiTheme="minorHAnsi" w:cstheme="minorHAnsi"/>
          <w:sz w:val="22"/>
        </w:rPr>
      </w:pPr>
      <w:r w:rsidRPr="00FF10B6">
        <w:rPr>
          <w:rFonts w:asciiTheme="minorHAnsi" w:hAnsiTheme="minorHAnsi" w:cstheme="minorHAnsi"/>
          <w:sz w:val="22"/>
        </w:rPr>
        <w:t>6-10 years</w:t>
      </w:r>
    </w:p>
    <w:p w14:paraId="6EE5D2A9" w14:textId="77777777" w:rsidR="00885078" w:rsidRPr="00FF10B6" w:rsidRDefault="00885078" w:rsidP="00885078">
      <w:pPr>
        <w:pStyle w:val="ListParagraph"/>
        <w:numPr>
          <w:ilvl w:val="1"/>
          <w:numId w:val="47"/>
        </w:numPr>
        <w:rPr>
          <w:rFonts w:asciiTheme="minorHAnsi" w:hAnsiTheme="minorHAnsi" w:cstheme="minorHAnsi"/>
          <w:sz w:val="22"/>
        </w:rPr>
      </w:pPr>
      <w:r w:rsidRPr="00FF10B6">
        <w:rPr>
          <w:rFonts w:asciiTheme="minorHAnsi" w:hAnsiTheme="minorHAnsi" w:cstheme="minorHAnsi"/>
          <w:sz w:val="22"/>
        </w:rPr>
        <w:t>11-15 years</w:t>
      </w:r>
    </w:p>
    <w:p w14:paraId="01CF882C" w14:textId="77777777" w:rsidR="00885078" w:rsidRPr="00FF10B6" w:rsidRDefault="00885078" w:rsidP="00885078">
      <w:pPr>
        <w:pStyle w:val="ListParagraph"/>
        <w:numPr>
          <w:ilvl w:val="1"/>
          <w:numId w:val="47"/>
        </w:numPr>
        <w:rPr>
          <w:rFonts w:asciiTheme="minorHAnsi" w:hAnsiTheme="minorHAnsi" w:cstheme="minorHAnsi"/>
          <w:sz w:val="22"/>
        </w:rPr>
      </w:pPr>
      <w:r w:rsidRPr="00FF10B6">
        <w:rPr>
          <w:rFonts w:asciiTheme="minorHAnsi" w:hAnsiTheme="minorHAnsi" w:cstheme="minorHAnsi"/>
          <w:sz w:val="22"/>
        </w:rPr>
        <w:t>&gt; 15 years</w:t>
      </w:r>
    </w:p>
    <w:p w14:paraId="11A7AD52" w14:textId="77777777" w:rsidR="00885078" w:rsidRPr="00FF10B6" w:rsidRDefault="00885078" w:rsidP="00885078">
      <w:pPr>
        <w:pStyle w:val="ListParagraph"/>
        <w:numPr>
          <w:ilvl w:val="1"/>
          <w:numId w:val="47"/>
        </w:numPr>
        <w:rPr>
          <w:rFonts w:asciiTheme="minorHAnsi" w:hAnsiTheme="minorHAnsi" w:cstheme="minorHAnsi"/>
          <w:sz w:val="22"/>
        </w:rPr>
      </w:pPr>
      <w:r w:rsidRPr="00FF10B6">
        <w:rPr>
          <w:rFonts w:asciiTheme="minorHAnsi" w:hAnsiTheme="minorHAnsi" w:cstheme="minorHAnsi"/>
          <w:sz w:val="22"/>
        </w:rPr>
        <w:t>Do not know</w:t>
      </w:r>
    </w:p>
    <w:p w14:paraId="68B0D225" w14:textId="12D39B8B" w:rsidR="00885078" w:rsidRPr="00FF10B6" w:rsidRDefault="00885078" w:rsidP="00885078">
      <w:pPr>
        <w:pStyle w:val="ListParagraph"/>
        <w:numPr>
          <w:ilvl w:val="1"/>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 xml:space="preserve">Other </w:t>
      </w:r>
      <w:r w:rsidRPr="00FF10B6">
        <w:rPr>
          <w:rFonts w:asciiTheme="minorHAnsi" w:hAnsiTheme="minorHAnsi" w:cstheme="minorHAnsi"/>
          <w:color w:val="000000"/>
          <w:sz w:val="22"/>
          <w:lang w:val="en-GB"/>
        </w:rPr>
        <w:t>(please specify) _________________</w:t>
      </w:r>
      <w:r w:rsidRPr="00FF10B6">
        <w:rPr>
          <w:rFonts w:asciiTheme="minorHAnsi" w:hAnsiTheme="minorHAnsi" w:cstheme="minorHAnsi"/>
          <w:sz w:val="22"/>
        </w:rPr>
        <w:t xml:space="preserve"> (50 Character Free Response)</w:t>
      </w:r>
    </w:p>
    <w:p w14:paraId="5B02D5C6" w14:textId="7C355245" w:rsidR="00A61FCE" w:rsidRPr="00FF10B6" w:rsidRDefault="00A61FCE" w:rsidP="00A61FCE">
      <w:pPr>
        <w:pBdr>
          <w:top w:val="nil"/>
          <w:left w:val="nil"/>
          <w:bottom w:val="nil"/>
          <w:right w:val="nil"/>
          <w:between w:val="nil"/>
        </w:pBdr>
        <w:rPr>
          <w:rFonts w:asciiTheme="minorHAnsi" w:hAnsiTheme="minorHAnsi" w:cstheme="minorHAnsi"/>
          <w:sz w:val="22"/>
          <w:szCs w:val="22"/>
        </w:rPr>
      </w:pPr>
    </w:p>
    <w:tbl>
      <w:tblPr>
        <w:tblW w:w="9630" w:type="dxa"/>
        <w:tblLayout w:type="fixed"/>
        <w:tblLook w:val="0000" w:firstRow="0" w:lastRow="0" w:firstColumn="0" w:lastColumn="0" w:noHBand="0" w:noVBand="0"/>
      </w:tblPr>
      <w:tblGrid>
        <w:gridCol w:w="5580"/>
        <w:gridCol w:w="1260"/>
        <w:gridCol w:w="1890"/>
        <w:gridCol w:w="900"/>
      </w:tblGrid>
      <w:tr w:rsidR="001E5EC6" w:rsidRPr="00FF10B6" w14:paraId="28CA4800" w14:textId="77777777" w:rsidTr="00E53AD0">
        <w:trPr>
          <w:trHeight w:val="82"/>
        </w:trPr>
        <w:tc>
          <w:tcPr>
            <w:tcW w:w="5580" w:type="dxa"/>
          </w:tcPr>
          <w:p w14:paraId="0965E13C" w14:textId="77777777" w:rsidR="001E5EC6" w:rsidRPr="00FF10B6" w:rsidRDefault="001E5EC6" w:rsidP="00D353F3">
            <w:pPr>
              <w:rPr>
                <w:rFonts w:asciiTheme="minorHAnsi" w:hAnsiTheme="minorHAnsi" w:cstheme="minorHAnsi"/>
                <w:sz w:val="22"/>
                <w:szCs w:val="22"/>
              </w:rPr>
            </w:pPr>
          </w:p>
        </w:tc>
        <w:tc>
          <w:tcPr>
            <w:tcW w:w="1260" w:type="dxa"/>
            <w:tcBorders>
              <w:bottom w:val="single" w:sz="4" w:space="0" w:color="auto"/>
            </w:tcBorders>
            <w:vAlign w:val="bottom"/>
          </w:tcPr>
          <w:p w14:paraId="247E8235" w14:textId="1123395F" w:rsidR="001E5EC6" w:rsidRPr="00FF10B6" w:rsidRDefault="001E5EC6"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t>Yes</w:t>
            </w:r>
          </w:p>
        </w:tc>
        <w:tc>
          <w:tcPr>
            <w:tcW w:w="1890" w:type="dxa"/>
            <w:tcBorders>
              <w:bottom w:val="single" w:sz="4" w:space="0" w:color="auto"/>
            </w:tcBorders>
            <w:vAlign w:val="bottom"/>
          </w:tcPr>
          <w:p w14:paraId="2455E2B4" w14:textId="11CD1600" w:rsidR="001E5EC6" w:rsidRPr="00FF10B6" w:rsidRDefault="001E5EC6"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t>No</w:t>
            </w:r>
          </w:p>
        </w:tc>
        <w:tc>
          <w:tcPr>
            <w:tcW w:w="900" w:type="dxa"/>
            <w:tcBorders>
              <w:bottom w:val="single" w:sz="4" w:space="0" w:color="auto"/>
            </w:tcBorders>
            <w:vAlign w:val="bottom"/>
          </w:tcPr>
          <w:p w14:paraId="0DE6D6C1" w14:textId="09ADCBDF" w:rsidR="001E5EC6" w:rsidRPr="00FF10B6" w:rsidRDefault="001E5EC6"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t>Don’t Know</w:t>
            </w:r>
          </w:p>
        </w:tc>
      </w:tr>
      <w:tr w:rsidR="001E5EC6" w:rsidRPr="00FF10B6" w14:paraId="72C898E4" w14:textId="77777777" w:rsidTr="00E53AD0">
        <w:trPr>
          <w:trHeight w:val="82"/>
        </w:trPr>
        <w:tc>
          <w:tcPr>
            <w:tcW w:w="5580" w:type="dxa"/>
            <w:shd w:val="clear" w:color="auto" w:fill="E6E6E6"/>
          </w:tcPr>
          <w:p w14:paraId="3D7AA5E3" w14:textId="1953F101" w:rsidR="001E5EC6" w:rsidRPr="00FF10B6" w:rsidRDefault="00836D8C" w:rsidP="00D353F3">
            <w:pPr>
              <w:pStyle w:val="ListParagraph"/>
              <w:numPr>
                <w:ilvl w:val="0"/>
                <w:numId w:val="47"/>
              </w:numPr>
              <w:tabs>
                <w:tab w:val="left" w:pos="452"/>
                <w:tab w:val="right" w:leader="dot" w:pos="3914"/>
              </w:tabs>
              <w:ind w:right="322"/>
              <w:rPr>
                <w:rFonts w:asciiTheme="minorHAnsi" w:hAnsiTheme="minorHAnsi" w:cstheme="minorHAnsi"/>
                <w:sz w:val="22"/>
                <w:szCs w:val="22"/>
              </w:rPr>
            </w:pPr>
            <w:r w:rsidRPr="00FF10B6">
              <w:rPr>
                <w:rFonts w:asciiTheme="minorHAnsi" w:hAnsiTheme="minorHAnsi" w:cstheme="minorHAnsi"/>
                <w:sz w:val="22"/>
                <w:szCs w:val="22"/>
              </w:rPr>
              <w:t>Does the oral health coalition have a 501c (3) status?</w:t>
            </w:r>
          </w:p>
        </w:tc>
        <w:tc>
          <w:tcPr>
            <w:tcW w:w="1260" w:type="dxa"/>
            <w:shd w:val="clear" w:color="auto" w:fill="E6E6E6"/>
            <w:vAlign w:val="bottom"/>
          </w:tcPr>
          <w:p w14:paraId="253AB947" w14:textId="77777777" w:rsidR="001E5EC6" w:rsidRPr="00FF10B6" w:rsidRDefault="001E5EC6"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sym w:font="Wingdings" w:char="F071"/>
            </w:r>
          </w:p>
        </w:tc>
        <w:tc>
          <w:tcPr>
            <w:tcW w:w="1890" w:type="dxa"/>
            <w:shd w:val="clear" w:color="auto" w:fill="E6E6E6"/>
            <w:vAlign w:val="bottom"/>
          </w:tcPr>
          <w:p w14:paraId="58E29B07" w14:textId="77777777" w:rsidR="001E5EC6" w:rsidRPr="00FF10B6" w:rsidRDefault="001E5EC6"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sym w:font="Wingdings" w:char="F071"/>
            </w:r>
          </w:p>
        </w:tc>
        <w:tc>
          <w:tcPr>
            <w:tcW w:w="900" w:type="dxa"/>
            <w:shd w:val="clear" w:color="auto" w:fill="E6E6E6"/>
            <w:vAlign w:val="bottom"/>
          </w:tcPr>
          <w:p w14:paraId="08624B44" w14:textId="77777777" w:rsidR="001E5EC6" w:rsidRPr="00FF10B6" w:rsidRDefault="001E5EC6"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sym w:font="Wingdings" w:char="F071"/>
            </w:r>
          </w:p>
        </w:tc>
      </w:tr>
      <w:tr w:rsidR="001E5EC6" w:rsidRPr="00FF10B6" w14:paraId="47E403E5" w14:textId="77777777" w:rsidTr="00E53AD0">
        <w:trPr>
          <w:trHeight w:val="82"/>
        </w:trPr>
        <w:tc>
          <w:tcPr>
            <w:tcW w:w="5580" w:type="dxa"/>
          </w:tcPr>
          <w:p w14:paraId="149E51BA" w14:textId="24E8BE60" w:rsidR="001E5EC6" w:rsidRPr="00FF10B6" w:rsidRDefault="001D48D8" w:rsidP="00D353F3">
            <w:pPr>
              <w:pStyle w:val="ListParagraph"/>
              <w:numPr>
                <w:ilvl w:val="0"/>
                <w:numId w:val="47"/>
              </w:numPr>
              <w:tabs>
                <w:tab w:val="left" w:pos="452"/>
                <w:tab w:val="right" w:leader="dot" w:pos="3914"/>
              </w:tabs>
              <w:ind w:right="322"/>
              <w:rPr>
                <w:rFonts w:asciiTheme="minorHAnsi" w:hAnsiTheme="minorHAnsi" w:cstheme="minorHAnsi"/>
                <w:sz w:val="22"/>
                <w:szCs w:val="22"/>
              </w:rPr>
            </w:pPr>
            <w:r w:rsidRPr="00FF10B6">
              <w:rPr>
                <w:rFonts w:asciiTheme="minorHAnsi" w:hAnsiTheme="minorHAnsi" w:cstheme="minorHAnsi"/>
                <w:sz w:val="22"/>
                <w:szCs w:val="22"/>
              </w:rPr>
              <w:t xml:space="preserve">Was the 501c(3) status achieved during </w:t>
            </w:r>
            <w:r w:rsidR="0065356A" w:rsidRPr="00FF10B6">
              <w:rPr>
                <w:rFonts w:asciiTheme="minorHAnsi" w:hAnsiTheme="minorHAnsi" w:cstheme="minorHAnsi"/>
                <w:sz w:val="22"/>
                <w:szCs w:val="22"/>
              </w:rPr>
              <w:t xml:space="preserve">this </w:t>
            </w:r>
            <w:r w:rsidRPr="00FF10B6">
              <w:rPr>
                <w:rFonts w:asciiTheme="minorHAnsi" w:hAnsiTheme="minorHAnsi" w:cstheme="minorHAnsi"/>
                <w:sz w:val="22"/>
                <w:szCs w:val="22"/>
              </w:rPr>
              <w:t xml:space="preserve">CoAg (i.e., August 2013 – August 2018)?  </w:t>
            </w:r>
          </w:p>
        </w:tc>
        <w:tc>
          <w:tcPr>
            <w:tcW w:w="1260" w:type="dxa"/>
            <w:vAlign w:val="bottom"/>
          </w:tcPr>
          <w:p w14:paraId="18B1F975" w14:textId="77777777" w:rsidR="001E5EC6" w:rsidRPr="00FF10B6" w:rsidRDefault="001E5EC6"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sym w:font="Wingdings" w:char="F071"/>
            </w:r>
          </w:p>
        </w:tc>
        <w:tc>
          <w:tcPr>
            <w:tcW w:w="1890" w:type="dxa"/>
            <w:vAlign w:val="bottom"/>
          </w:tcPr>
          <w:p w14:paraId="7EBBA969" w14:textId="77777777" w:rsidR="001E5EC6" w:rsidRPr="00FF10B6" w:rsidRDefault="001E5EC6"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sym w:font="Wingdings" w:char="F071"/>
            </w:r>
          </w:p>
        </w:tc>
        <w:tc>
          <w:tcPr>
            <w:tcW w:w="900" w:type="dxa"/>
            <w:vAlign w:val="bottom"/>
          </w:tcPr>
          <w:p w14:paraId="005F0BEC" w14:textId="77777777" w:rsidR="001E5EC6" w:rsidRPr="00FF10B6" w:rsidRDefault="001E5EC6"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sym w:font="Wingdings" w:char="F071"/>
            </w:r>
          </w:p>
        </w:tc>
      </w:tr>
    </w:tbl>
    <w:p w14:paraId="7FE65799" w14:textId="0BEE1816" w:rsidR="004C4D9A" w:rsidRPr="00FF10B6" w:rsidRDefault="004C4D9A" w:rsidP="00D353F3">
      <w:pPr>
        <w:pStyle w:val="ListParagraph"/>
        <w:pBdr>
          <w:top w:val="nil"/>
          <w:left w:val="nil"/>
          <w:bottom w:val="nil"/>
          <w:right w:val="nil"/>
          <w:between w:val="nil"/>
        </w:pBdr>
        <w:ind w:left="360"/>
        <w:rPr>
          <w:rFonts w:asciiTheme="minorHAnsi" w:hAnsiTheme="minorHAnsi" w:cstheme="minorHAnsi"/>
          <w:sz w:val="22"/>
          <w:szCs w:val="22"/>
        </w:rPr>
      </w:pPr>
    </w:p>
    <w:p w14:paraId="7073220B" w14:textId="77777777" w:rsidR="00534C54" w:rsidRPr="00FF10B6" w:rsidRDefault="00112319" w:rsidP="00D353F3">
      <w:pPr>
        <w:pStyle w:val="ListParagraph"/>
        <w:numPr>
          <w:ilvl w:val="0"/>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 xml:space="preserve">What are some </w:t>
      </w:r>
      <w:r w:rsidR="00534C54" w:rsidRPr="00FF10B6">
        <w:rPr>
          <w:rFonts w:asciiTheme="minorHAnsi" w:hAnsiTheme="minorHAnsi" w:cstheme="minorHAnsi"/>
          <w:sz w:val="22"/>
          <w:szCs w:val="22"/>
        </w:rPr>
        <w:t xml:space="preserve">of the </w:t>
      </w:r>
      <w:r w:rsidRPr="00FF10B6">
        <w:rPr>
          <w:rFonts w:asciiTheme="minorHAnsi" w:hAnsiTheme="minorHAnsi" w:cstheme="minorHAnsi"/>
          <w:sz w:val="22"/>
          <w:szCs w:val="22"/>
        </w:rPr>
        <w:t xml:space="preserve">key achievements of the </w:t>
      </w:r>
      <w:r w:rsidR="00B16BAF" w:rsidRPr="00FF10B6">
        <w:rPr>
          <w:rFonts w:asciiTheme="minorHAnsi" w:hAnsiTheme="minorHAnsi" w:cstheme="minorHAnsi"/>
          <w:sz w:val="22"/>
          <w:szCs w:val="22"/>
        </w:rPr>
        <w:t>oral hea</w:t>
      </w:r>
      <w:r w:rsidR="00534C54" w:rsidRPr="00FF10B6">
        <w:rPr>
          <w:rFonts w:asciiTheme="minorHAnsi" w:hAnsiTheme="minorHAnsi" w:cstheme="minorHAnsi"/>
          <w:sz w:val="22"/>
          <w:szCs w:val="22"/>
        </w:rPr>
        <w:t>lth coalition within your state?</w:t>
      </w:r>
    </w:p>
    <w:p w14:paraId="71CF46FD" w14:textId="5EE8C11A" w:rsidR="00534C54" w:rsidRPr="00FF10B6" w:rsidRDefault="00534C54" w:rsidP="00D353F3">
      <w:pPr>
        <w:pStyle w:val="ListParagraph"/>
        <w:pBdr>
          <w:top w:val="nil"/>
          <w:left w:val="nil"/>
          <w:bottom w:val="nil"/>
          <w:right w:val="nil"/>
          <w:between w:val="nil"/>
        </w:pBdr>
        <w:ind w:left="360"/>
        <w:rPr>
          <w:rFonts w:asciiTheme="minorHAnsi" w:hAnsiTheme="minorHAnsi" w:cstheme="minorHAnsi"/>
          <w:sz w:val="22"/>
          <w:szCs w:val="22"/>
        </w:rPr>
      </w:pPr>
      <w:r w:rsidRPr="00FF10B6">
        <w:rPr>
          <w:rFonts w:asciiTheme="minorHAnsi" w:hAnsiTheme="minorHAnsi" w:cstheme="minorHAnsi"/>
          <w:sz w:val="22"/>
          <w:szCs w:val="22"/>
        </w:rPr>
        <w:t>(150 Character Free Response)</w:t>
      </w:r>
    </w:p>
    <w:p w14:paraId="2244E308" w14:textId="77777777" w:rsidR="00A61FCE" w:rsidRPr="00FF10B6" w:rsidRDefault="00A61FCE" w:rsidP="00D353F3">
      <w:pPr>
        <w:pStyle w:val="ListParagraph"/>
        <w:pBdr>
          <w:top w:val="nil"/>
          <w:left w:val="nil"/>
          <w:bottom w:val="nil"/>
          <w:right w:val="nil"/>
          <w:between w:val="nil"/>
        </w:pBdr>
        <w:ind w:left="360"/>
        <w:rPr>
          <w:rFonts w:asciiTheme="minorHAnsi" w:hAnsiTheme="minorHAnsi" w:cstheme="minorHAnsi"/>
          <w:sz w:val="22"/>
          <w:szCs w:val="22"/>
        </w:rPr>
      </w:pPr>
    </w:p>
    <w:p w14:paraId="74C92D42" w14:textId="29FA4DFD" w:rsidR="00B16BAF" w:rsidRPr="00FF10B6" w:rsidRDefault="00534C54" w:rsidP="00D353F3">
      <w:pPr>
        <w:pStyle w:val="ListParagraph"/>
        <w:numPr>
          <w:ilvl w:val="0"/>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lastRenderedPageBreak/>
        <w:t xml:space="preserve"> What have been some of the </w:t>
      </w:r>
      <w:r w:rsidR="009B2120" w:rsidRPr="00FF10B6">
        <w:rPr>
          <w:rFonts w:asciiTheme="minorHAnsi" w:hAnsiTheme="minorHAnsi" w:cstheme="minorHAnsi"/>
          <w:sz w:val="22"/>
          <w:szCs w:val="22"/>
        </w:rPr>
        <w:t xml:space="preserve">key </w:t>
      </w:r>
      <w:r w:rsidRPr="00FF10B6">
        <w:rPr>
          <w:rFonts w:asciiTheme="minorHAnsi" w:hAnsiTheme="minorHAnsi" w:cstheme="minorHAnsi"/>
          <w:sz w:val="22"/>
          <w:szCs w:val="22"/>
        </w:rPr>
        <w:t xml:space="preserve">challenges </w:t>
      </w:r>
      <w:r w:rsidR="009B2120" w:rsidRPr="00FF10B6">
        <w:rPr>
          <w:rFonts w:asciiTheme="minorHAnsi" w:hAnsiTheme="minorHAnsi" w:cstheme="minorHAnsi"/>
          <w:sz w:val="22"/>
          <w:szCs w:val="22"/>
        </w:rPr>
        <w:t xml:space="preserve">faced by the </w:t>
      </w:r>
      <w:r w:rsidR="00B16BAF" w:rsidRPr="00FF10B6">
        <w:rPr>
          <w:rFonts w:asciiTheme="minorHAnsi" w:hAnsiTheme="minorHAnsi" w:cstheme="minorHAnsi"/>
          <w:sz w:val="22"/>
          <w:szCs w:val="22"/>
        </w:rPr>
        <w:t>oral hea</w:t>
      </w:r>
      <w:r w:rsidR="009B2120" w:rsidRPr="00FF10B6">
        <w:rPr>
          <w:rFonts w:asciiTheme="minorHAnsi" w:hAnsiTheme="minorHAnsi" w:cstheme="minorHAnsi"/>
          <w:sz w:val="22"/>
          <w:szCs w:val="22"/>
        </w:rPr>
        <w:t>lth coalition within your state?</w:t>
      </w:r>
    </w:p>
    <w:p w14:paraId="17B3B7ED" w14:textId="5D20F6B1" w:rsidR="0034771D" w:rsidRPr="00FF10B6" w:rsidRDefault="009B2120" w:rsidP="0034771D">
      <w:pPr>
        <w:pStyle w:val="ListParagraph"/>
        <w:pBdr>
          <w:top w:val="nil"/>
          <w:left w:val="nil"/>
          <w:bottom w:val="nil"/>
          <w:right w:val="nil"/>
          <w:between w:val="nil"/>
        </w:pBdr>
        <w:ind w:left="360"/>
        <w:rPr>
          <w:rFonts w:asciiTheme="minorHAnsi" w:hAnsiTheme="minorHAnsi" w:cstheme="minorHAnsi"/>
          <w:sz w:val="22"/>
          <w:szCs w:val="22"/>
        </w:rPr>
      </w:pPr>
      <w:r w:rsidRPr="00FF10B6">
        <w:rPr>
          <w:rFonts w:asciiTheme="minorHAnsi" w:hAnsiTheme="minorHAnsi" w:cstheme="minorHAnsi"/>
          <w:sz w:val="22"/>
          <w:szCs w:val="22"/>
        </w:rPr>
        <w:t>(150 Character Free Response)</w:t>
      </w:r>
    </w:p>
    <w:p w14:paraId="54A4BAFE" w14:textId="77777777" w:rsidR="0034771D" w:rsidRPr="00FF10B6" w:rsidRDefault="0034771D" w:rsidP="0034771D">
      <w:pPr>
        <w:pStyle w:val="ListParagraph"/>
        <w:pBdr>
          <w:top w:val="nil"/>
          <w:left w:val="nil"/>
          <w:bottom w:val="nil"/>
          <w:right w:val="nil"/>
          <w:between w:val="nil"/>
        </w:pBdr>
        <w:ind w:left="360"/>
        <w:rPr>
          <w:rFonts w:asciiTheme="minorHAnsi" w:hAnsiTheme="minorHAnsi" w:cstheme="minorHAnsi"/>
          <w:sz w:val="22"/>
          <w:szCs w:val="22"/>
        </w:rPr>
      </w:pPr>
    </w:p>
    <w:p w14:paraId="26FC411A" w14:textId="77777777" w:rsidR="00610315" w:rsidRPr="00FF10B6" w:rsidRDefault="00610315" w:rsidP="00D353F3">
      <w:pPr>
        <w:rPr>
          <w:rFonts w:asciiTheme="minorHAnsi" w:hAnsiTheme="minorHAnsi" w:cstheme="minorHAnsi"/>
          <w:sz w:val="22"/>
          <w:szCs w:val="22"/>
        </w:rPr>
      </w:pPr>
    </w:p>
    <w:p w14:paraId="603CDA39" w14:textId="4A893315" w:rsidR="00B16BAF" w:rsidRPr="00FF10B6" w:rsidRDefault="004D6C6B" w:rsidP="00D353F3">
      <w:pPr>
        <w:rPr>
          <w:rFonts w:asciiTheme="minorHAnsi" w:hAnsiTheme="minorHAnsi" w:cstheme="minorHAnsi"/>
          <w:b/>
          <w:color w:val="4F81BD" w:themeColor="accent1"/>
          <w:sz w:val="28"/>
          <w:szCs w:val="22"/>
        </w:rPr>
      </w:pPr>
      <w:r>
        <w:rPr>
          <w:rFonts w:asciiTheme="minorHAnsi" w:hAnsiTheme="minorHAnsi" w:cstheme="minorHAnsi"/>
          <w:b/>
          <w:color w:val="4F81BD" w:themeColor="accent1"/>
          <w:sz w:val="28"/>
          <w:szCs w:val="22"/>
        </w:rPr>
        <w:t xml:space="preserve">Section 3. </w:t>
      </w:r>
      <w:r w:rsidR="00B16BAF" w:rsidRPr="00FF10B6">
        <w:rPr>
          <w:rFonts w:asciiTheme="minorHAnsi" w:hAnsiTheme="minorHAnsi" w:cstheme="minorHAnsi"/>
          <w:b/>
          <w:color w:val="4F81BD" w:themeColor="accent1"/>
          <w:sz w:val="28"/>
          <w:szCs w:val="22"/>
        </w:rPr>
        <w:t>State Oral Health Plan</w:t>
      </w:r>
    </w:p>
    <w:p w14:paraId="2654963D" w14:textId="77777777" w:rsidR="005C16E1" w:rsidRPr="00FF10B6" w:rsidRDefault="003A0036" w:rsidP="00D353F3">
      <w:pPr>
        <w:pBdr>
          <w:top w:val="nil"/>
          <w:left w:val="nil"/>
          <w:bottom w:val="nil"/>
          <w:right w:val="nil"/>
          <w:between w:val="nil"/>
        </w:pBdr>
        <w:rPr>
          <w:rFonts w:asciiTheme="minorHAnsi" w:hAnsiTheme="minorHAnsi" w:cstheme="minorHAnsi"/>
          <w:b/>
          <w:sz w:val="22"/>
          <w:szCs w:val="22"/>
        </w:rPr>
      </w:pPr>
      <w:r w:rsidRPr="00FF10B6">
        <w:rPr>
          <w:rFonts w:asciiTheme="minorHAnsi" w:hAnsiTheme="minorHAnsi" w:cstheme="minorHAnsi"/>
          <w:b/>
          <w:sz w:val="22"/>
          <w:szCs w:val="22"/>
        </w:rPr>
        <w:t>A state oral health plan is a roadmap for accomplishing the goals and objectives that have been developed in collaboration with partners and stakeholders, including the state oral health coalition, and members from the public health, dental and medical communities.</w:t>
      </w:r>
      <w:r w:rsidR="00504150" w:rsidRPr="00FF10B6">
        <w:rPr>
          <w:rFonts w:asciiTheme="minorHAnsi" w:hAnsiTheme="minorHAnsi" w:cstheme="minorHAnsi"/>
          <w:b/>
          <w:sz w:val="22"/>
          <w:szCs w:val="22"/>
        </w:rPr>
        <w:t xml:space="preserve">  </w:t>
      </w:r>
    </w:p>
    <w:p w14:paraId="2A7B8275" w14:textId="77777777" w:rsidR="005C16E1" w:rsidRPr="00FF10B6" w:rsidRDefault="005C16E1" w:rsidP="00D353F3">
      <w:pPr>
        <w:pBdr>
          <w:top w:val="nil"/>
          <w:left w:val="nil"/>
          <w:bottom w:val="nil"/>
          <w:right w:val="nil"/>
          <w:between w:val="nil"/>
        </w:pBdr>
        <w:rPr>
          <w:rFonts w:asciiTheme="minorHAnsi" w:hAnsiTheme="minorHAnsi" w:cstheme="minorHAnsi"/>
          <w:sz w:val="22"/>
          <w:szCs w:val="22"/>
        </w:rPr>
      </w:pPr>
    </w:p>
    <w:p w14:paraId="0C30B183" w14:textId="2D0B191F" w:rsidR="005C16E1" w:rsidRPr="00FF10B6" w:rsidRDefault="00504150" w:rsidP="00832956">
      <w:pPr>
        <w:pStyle w:val="ListParagraph"/>
        <w:numPr>
          <w:ilvl w:val="0"/>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 xml:space="preserve">How </w:t>
      </w:r>
      <w:r w:rsidR="005C16E1" w:rsidRPr="00FF10B6">
        <w:rPr>
          <w:rFonts w:asciiTheme="minorHAnsi" w:hAnsiTheme="minorHAnsi" w:cstheme="minorHAnsi"/>
          <w:sz w:val="22"/>
          <w:szCs w:val="22"/>
        </w:rPr>
        <w:t>has your state used data from your state oral health plan for decision-making?</w:t>
      </w:r>
      <w:r w:rsidR="00126ACD" w:rsidRPr="00FF10B6">
        <w:rPr>
          <w:rFonts w:asciiTheme="minorHAnsi" w:hAnsiTheme="minorHAnsi" w:cstheme="minorHAnsi"/>
          <w:sz w:val="22"/>
          <w:szCs w:val="22"/>
        </w:rPr>
        <w:t xml:space="preserve">  Please provide 3 – 5</w:t>
      </w:r>
      <w:r w:rsidR="00210A0F" w:rsidRPr="00FF10B6">
        <w:rPr>
          <w:rFonts w:asciiTheme="minorHAnsi" w:hAnsiTheme="minorHAnsi" w:cstheme="minorHAnsi"/>
          <w:sz w:val="22"/>
          <w:szCs w:val="22"/>
        </w:rPr>
        <w:t xml:space="preserve"> </w:t>
      </w:r>
      <w:r w:rsidR="00126ACD" w:rsidRPr="00FF10B6">
        <w:rPr>
          <w:rFonts w:asciiTheme="minorHAnsi" w:hAnsiTheme="minorHAnsi" w:cstheme="minorHAnsi"/>
          <w:sz w:val="22"/>
          <w:szCs w:val="22"/>
        </w:rPr>
        <w:t xml:space="preserve">detailed </w:t>
      </w:r>
      <w:r w:rsidR="00210A0F" w:rsidRPr="00FF10B6">
        <w:rPr>
          <w:rFonts w:asciiTheme="minorHAnsi" w:hAnsiTheme="minorHAnsi" w:cstheme="minorHAnsi"/>
          <w:sz w:val="22"/>
          <w:szCs w:val="22"/>
        </w:rPr>
        <w:t xml:space="preserve">examples.  </w:t>
      </w:r>
      <w:r w:rsidR="005C16E1" w:rsidRPr="00FF10B6">
        <w:rPr>
          <w:rFonts w:asciiTheme="minorHAnsi" w:hAnsiTheme="minorHAnsi" w:cstheme="minorHAnsi"/>
          <w:sz w:val="22"/>
          <w:szCs w:val="22"/>
        </w:rPr>
        <w:t>(150 Character Free Response)</w:t>
      </w:r>
    </w:p>
    <w:p w14:paraId="47F2BF63" w14:textId="7C6EB18E" w:rsidR="00B16BAF" w:rsidRPr="00FF10B6" w:rsidRDefault="00B16BAF" w:rsidP="00D353F3">
      <w:pPr>
        <w:pBdr>
          <w:top w:val="nil"/>
          <w:left w:val="nil"/>
          <w:bottom w:val="nil"/>
          <w:right w:val="nil"/>
          <w:between w:val="nil"/>
        </w:pBdr>
        <w:rPr>
          <w:rFonts w:asciiTheme="minorHAnsi" w:hAnsiTheme="minorHAnsi" w:cstheme="minorHAnsi"/>
          <w:sz w:val="22"/>
          <w:szCs w:val="22"/>
        </w:rPr>
      </w:pPr>
    </w:p>
    <w:p w14:paraId="45D90301" w14:textId="77777777" w:rsidR="007849B1" w:rsidRPr="00FF10B6" w:rsidRDefault="007849B1" w:rsidP="00D353F3">
      <w:pPr>
        <w:rPr>
          <w:rFonts w:asciiTheme="minorHAnsi" w:hAnsiTheme="minorHAnsi" w:cstheme="minorHAnsi"/>
          <w:b/>
          <w:color w:val="4F81BD" w:themeColor="accent1"/>
          <w:sz w:val="28"/>
          <w:szCs w:val="22"/>
        </w:rPr>
      </w:pPr>
    </w:p>
    <w:p w14:paraId="478CC676" w14:textId="75C6BBA4" w:rsidR="00B16BAF" w:rsidRPr="00FF10B6" w:rsidRDefault="004D6C6B" w:rsidP="00D353F3">
      <w:pPr>
        <w:rPr>
          <w:rFonts w:asciiTheme="minorHAnsi" w:hAnsiTheme="minorHAnsi" w:cstheme="minorHAnsi"/>
          <w:b/>
          <w:color w:val="4F81BD" w:themeColor="accent1"/>
          <w:sz w:val="28"/>
          <w:szCs w:val="22"/>
        </w:rPr>
      </w:pPr>
      <w:r>
        <w:rPr>
          <w:rFonts w:asciiTheme="minorHAnsi" w:hAnsiTheme="minorHAnsi" w:cstheme="minorHAnsi"/>
          <w:b/>
          <w:color w:val="4F81BD" w:themeColor="accent1"/>
          <w:sz w:val="28"/>
          <w:szCs w:val="22"/>
        </w:rPr>
        <w:t xml:space="preserve">Section 4. </w:t>
      </w:r>
      <w:r w:rsidR="00B16BAF" w:rsidRPr="00FF10B6">
        <w:rPr>
          <w:rFonts w:asciiTheme="minorHAnsi" w:hAnsiTheme="minorHAnsi" w:cstheme="minorHAnsi"/>
          <w:b/>
          <w:color w:val="4F81BD" w:themeColor="accent1"/>
          <w:sz w:val="28"/>
          <w:szCs w:val="22"/>
        </w:rPr>
        <w:t>Oral Health Surveillance</w:t>
      </w:r>
    </w:p>
    <w:p w14:paraId="6D3DC737" w14:textId="736447A9" w:rsidR="00126ACD" w:rsidRPr="00FF10B6" w:rsidRDefault="00126ACD" w:rsidP="00126ACD">
      <w:pPr>
        <w:pBdr>
          <w:top w:val="nil"/>
          <w:left w:val="nil"/>
          <w:bottom w:val="nil"/>
          <w:right w:val="nil"/>
          <w:between w:val="nil"/>
        </w:pBdr>
        <w:rPr>
          <w:rFonts w:asciiTheme="minorHAnsi" w:hAnsiTheme="minorHAnsi" w:cstheme="minorHAnsi"/>
          <w:b/>
          <w:sz w:val="22"/>
          <w:szCs w:val="22"/>
        </w:rPr>
      </w:pPr>
      <w:r w:rsidRPr="00FF10B6">
        <w:rPr>
          <w:rFonts w:asciiTheme="minorHAnsi" w:hAnsiTheme="minorHAnsi" w:cstheme="minorHAnsi"/>
          <w:b/>
          <w:sz w:val="22"/>
          <w:szCs w:val="22"/>
        </w:rPr>
        <w:t>This CoAg required states to establish an oral and craniofacial health surveillance system using ASTDD Best Practices Plan Guidelines.</w:t>
      </w:r>
    </w:p>
    <w:p w14:paraId="0113DD77" w14:textId="616CE5D1" w:rsidR="00540E6D" w:rsidRPr="00FF10B6" w:rsidRDefault="00540E6D" w:rsidP="00D353F3">
      <w:pPr>
        <w:rPr>
          <w:rFonts w:asciiTheme="minorHAnsi" w:hAnsiTheme="minorHAnsi" w:cstheme="minorHAnsi"/>
          <w:b/>
          <w:color w:val="4F81BD" w:themeColor="accent1"/>
          <w:szCs w:val="22"/>
        </w:rPr>
      </w:pPr>
    </w:p>
    <w:p w14:paraId="3EF880D2" w14:textId="0568F91E" w:rsidR="00E970E6" w:rsidRPr="00FF10B6" w:rsidRDefault="00E970E6" w:rsidP="00D353F3">
      <w:pPr>
        <w:pStyle w:val="ListParagraph"/>
        <w:numPr>
          <w:ilvl w:val="0"/>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How long has your state had an oral and craniofacial health surveillance system?</w:t>
      </w:r>
    </w:p>
    <w:p w14:paraId="10B83EAD" w14:textId="4C13869C" w:rsidR="003B2DCA" w:rsidRPr="00FF10B6" w:rsidRDefault="003B2DCA" w:rsidP="003B2DCA">
      <w:pPr>
        <w:pStyle w:val="ListParagraph"/>
        <w:numPr>
          <w:ilvl w:val="1"/>
          <w:numId w:val="47"/>
        </w:numPr>
        <w:rPr>
          <w:rFonts w:asciiTheme="minorHAnsi" w:hAnsiTheme="minorHAnsi" w:cstheme="minorHAnsi"/>
          <w:sz w:val="22"/>
        </w:rPr>
      </w:pPr>
      <w:r w:rsidRPr="00FF10B6">
        <w:rPr>
          <w:rFonts w:asciiTheme="minorHAnsi" w:hAnsiTheme="minorHAnsi" w:cstheme="minorHAnsi"/>
          <w:sz w:val="22"/>
        </w:rPr>
        <w:t xml:space="preserve">0 (State does not have an </w:t>
      </w:r>
      <w:r w:rsidRPr="00FF10B6">
        <w:rPr>
          <w:rFonts w:asciiTheme="minorHAnsi" w:hAnsiTheme="minorHAnsi" w:cstheme="minorHAnsi"/>
          <w:sz w:val="22"/>
          <w:szCs w:val="22"/>
        </w:rPr>
        <w:t>oral and craniofacial health surveillance system</w:t>
      </w:r>
      <w:r w:rsidRPr="00FF10B6">
        <w:rPr>
          <w:rFonts w:asciiTheme="minorHAnsi" w:hAnsiTheme="minorHAnsi" w:cstheme="minorHAnsi"/>
          <w:sz w:val="22"/>
        </w:rPr>
        <w:t xml:space="preserve">.)  </w:t>
      </w:r>
      <w:r w:rsidRPr="00FF10B6">
        <w:rPr>
          <w:rFonts w:asciiTheme="minorHAnsi" w:hAnsiTheme="minorHAnsi" w:cstheme="minorHAnsi"/>
          <w:b/>
          <w:sz w:val="22"/>
          <w:szCs w:val="22"/>
        </w:rPr>
        <w:t xml:space="preserve">[SKIP TO </w:t>
      </w:r>
      <w:r w:rsidR="007849B1" w:rsidRPr="00FF10B6">
        <w:rPr>
          <w:rFonts w:asciiTheme="minorHAnsi" w:hAnsiTheme="minorHAnsi" w:cstheme="minorHAnsi"/>
          <w:b/>
          <w:sz w:val="22"/>
          <w:szCs w:val="22"/>
        </w:rPr>
        <w:t>QUESTION 13</w:t>
      </w:r>
      <w:r w:rsidRPr="00FF10B6">
        <w:rPr>
          <w:rFonts w:asciiTheme="minorHAnsi" w:hAnsiTheme="minorHAnsi" w:cstheme="minorHAnsi"/>
          <w:b/>
          <w:sz w:val="22"/>
          <w:szCs w:val="22"/>
        </w:rPr>
        <w:t>]</w:t>
      </w:r>
    </w:p>
    <w:p w14:paraId="0749286D" w14:textId="77777777" w:rsidR="003B2DCA" w:rsidRPr="00FF10B6" w:rsidRDefault="003B2DCA" w:rsidP="003B2DCA">
      <w:pPr>
        <w:pStyle w:val="ListParagraph"/>
        <w:numPr>
          <w:ilvl w:val="1"/>
          <w:numId w:val="47"/>
        </w:numPr>
        <w:rPr>
          <w:rFonts w:asciiTheme="minorHAnsi" w:hAnsiTheme="minorHAnsi" w:cstheme="minorHAnsi"/>
          <w:sz w:val="22"/>
        </w:rPr>
      </w:pPr>
      <w:r w:rsidRPr="00FF10B6">
        <w:rPr>
          <w:rFonts w:asciiTheme="minorHAnsi" w:hAnsiTheme="minorHAnsi" w:cstheme="minorHAnsi"/>
          <w:sz w:val="22"/>
        </w:rPr>
        <w:t xml:space="preserve">&lt;1 year </w:t>
      </w:r>
    </w:p>
    <w:p w14:paraId="1CA08C35" w14:textId="77777777" w:rsidR="003B2DCA" w:rsidRPr="00FF10B6" w:rsidRDefault="003B2DCA" w:rsidP="003B2DCA">
      <w:pPr>
        <w:pStyle w:val="ListParagraph"/>
        <w:numPr>
          <w:ilvl w:val="1"/>
          <w:numId w:val="47"/>
        </w:numPr>
        <w:rPr>
          <w:rFonts w:asciiTheme="minorHAnsi" w:hAnsiTheme="minorHAnsi" w:cstheme="minorHAnsi"/>
          <w:sz w:val="22"/>
        </w:rPr>
      </w:pPr>
      <w:r w:rsidRPr="00FF10B6">
        <w:rPr>
          <w:rFonts w:asciiTheme="minorHAnsi" w:hAnsiTheme="minorHAnsi" w:cstheme="minorHAnsi"/>
          <w:sz w:val="22"/>
        </w:rPr>
        <w:t>1-5 years</w:t>
      </w:r>
    </w:p>
    <w:p w14:paraId="562F7FFB" w14:textId="77777777" w:rsidR="003B2DCA" w:rsidRPr="00FF10B6" w:rsidRDefault="003B2DCA" w:rsidP="003B2DCA">
      <w:pPr>
        <w:pStyle w:val="ListParagraph"/>
        <w:numPr>
          <w:ilvl w:val="1"/>
          <w:numId w:val="47"/>
        </w:numPr>
        <w:rPr>
          <w:rFonts w:asciiTheme="minorHAnsi" w:hAnsiTheme="minorHAnsi" w:cstheme="minorHAnsi"/>
          <w:sz w:val="22"/>
        </w:rPr>
      </w:pPr>
      <w:r w:rsidRPr="00FF10B6">
        <w:rPr>
          <w:rFonts w:asciiTheme="minorHAnsi" w:hAnsiTheme="minorHAnsi" w:cstheme="minorHAnsi"/>
          <w:sz w:val="22"/>
        </w:rPr>
        <w:t>6-10 years</w:t>
      </w:r>
    </w:p>
    <w:p w14:paraId="774D98E5" w14:textId="77777777" w:rsidR="003B2DCA" w:rsidRPr="00FF10B6" w:rsidRDefault="003B2DCA" w:rsidP="003B2DCA">
      <w:pPr>
        <w:pStyle w:val="ListParagraph"/>
        <w:numPr>
          <w:ilvl w:val="1"/>
          <w:numId w:val="47"/>
        </w:numPr>
        <w:rPr>
          <w:rFonts w:asciiTheme="minorHAnsi" w:hAnsiTheme="minorHAnsi" w:cstheme="minorHAnsi"/>
          <w:sz w:val="22"/>
        </w:rPr>
      </w:pPr>
      <w:r w:rsidRPr="00FF10B6">
        <w:rPr>
          <w:rFonts w:asciiTheme="minorHAnsi" w:hAnsiTheme="minorHAnsi" w:cstheme="minorHAnsi"/>
          <w:sz w:val="22"/>
        </w:rPr>
        <w:t>11-15 years</w:t>
      </w:r>
    </w:p>
    <w:p w14:paraId="76EF8BCA" w14:textId="77777777" w:rsidR="003B2DCA" w:rsidRPr="00FF10B6" w:rsidRDefault="003B2DCA" w:rsidP="003B2DCA">
      <w:pPr>
        <w:pStyle w:val="ListParagraph"/>
        <w:numPr>
          <w:ilvl w:val="1"/>
          <w:numId w:val="47"/>
        </w:numPr>
        <w:rPr>
          <w:rFonts w:asciiTheme="minorHAnsi" w:hAnsiTheme="minorHAnsi" w:cstheme="minorHAnsi"/>
          <w:sz w:val="22"/>
        </w:rPr>
      </w:pPr>
      <w:r w:rsidRPr="00FF10B6">
        <w:rPr>
          <w:rFonts w:asciiTheme="minorHAnsi" w:hAnsiTheme="minorHAnsi" w:cstheme="minorHAnsi"/>
          <w:sz w:val="22"/>
        </w:rPr>
        <w:t>&gt; 15 years</w:t>
      </w:r>
    </w:p>
    <w:p w14:paraId="5ED2B54C" w14:textId="77777777" w:rsidR="003B2DCA" w:rsidRPr="00FF10B6" w:rsidRDefault="003B2DCA" w:rsidP="003B2DCA">
      <w:pPr>
        <w:pStyle w:val="ListParagraph"/>
        <w:numPr>
          <w:ilvl w:val="1"/>
          <w:numId w:val="47"/>
        </w:numPr>
        <w:rPr>
          <w:rFonts w:asciiTheme="minorHAnsi" w:hAnsiTheme="minorHAnsi" w:cstheme="minorHAnsi"/>
          <w:sz w:val="22"/>
        </w:rPr>
      </w:pPr>
      <w:r w:rsidRPr="00FF10B6">
        <w:rPr>
          <w:rFonts w:asciiTheme="minorHAnsi" w:hAnsiTheme="minorHAnsi" w:cstheme="minorHAnsi"/>
          <w:sz w:val="22"/>
        </w:rPr>
        <w:t>Do not know</w:t>
      </w:r>
    </w:p>
    <w:p w14:paraId="54821A9F" w14:textId="03B1739C" w:rsidR="003B2DCA" w:rsidRPr="00FF10B6" w:rsidRDefault="003B2DCA" w:rsidP="003B2DCA">
      <w:pPr>
        <w:pStyle w:val="ListParagraph"/>
        <w:numPr>
          <w:ilvl w:val="1"/>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 xml:space="preserve">Other </w:t>
      </w:r>
      <w:r w:rsidRPr="00FF10B6">
        <w:rPr>
          <w:rFonts w:asciiTheme="minorHAnsi" w:hAnsiTheme="minorHAnsi" w:cstheme="minorHAnsi"/>
          <w:color w:val="000000"/>
          <w:sz w:val="22"/>
          <w:lang w:val="en-GB"/>
        </w:rPr>
        <w:t>(please specify) _________________</w:t>
      </w:r>
      <w:r w:rsidRPr="00FF10B6">
        <w:rPr>
          <w:rFonts w:asciiTheme="minorHAnsi" w:hAnsiTheme="minorHAnsi" w:cstheme="minorHAnsi"/>
          <w:sz w:val="22"/>
        </w:rPr>
        <w:t xml:space="preserve"> (50 Character Free Response)</w:t>
      </w:r>
    </w:p>
    <w:p w14:paraId="10B8F382" w14:textId="77777777" w:rsidR="005D3DA7" w:rsidRPr="00FF10B6" w:rsidRDefault="005D3DA7" w:rsidP="00D353F3">
      <w:pPr>
        <w:pStyle w:val="ListParagraph"/>
        <w:pBdr>
          <w:top w:val="nil"/>
          <w:left w:val="nil"/>
          <w:bottom w:val="nil"/>
          <w:right w:val="nil"/>
          <w:between w:val="nil"/>
        </w:pBdr>
        <w:ind w:left="1080"/>
        <w:rPr>
          <w:rFonts w:asciiTheme="minorHAnsi" w:hAnsiTheme="minorHAnsi" w:cstheme="minorHAnsi"/>
          <w:sz w:val="22"/>
          <w:szCs w:val="22"/>
        </w:rPr>
      </w:pPr>
    </w:p>
    <w:p w14:paraId="14E4656B" w14:textId="22E4311D" w:rsidR="003A5AD6" w:rsidRPr="00FF10B6" w:rsidRDefault="00126ACD" w:rsidP="00126ACD">
      <w:pPr>
        <w:pStyle w:val="ListParagraph"/>
        <w:numPr>
          <w:ilvl w:val="0"/>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Please provide at least 3 – 5 detailed examples of how your st</w:t>
      </w:r>
      <w:r w:rsidR="00B16BAF" w:rsidRPr="00FF10B6">
        <w:rPr>
          <w:rFonts w:asciiTheme="minorHAnsi" w:hAnsiTheme="minorHAnsi" w:cstheme="minorHAnsi"/>
          <w:sz w:val="22"/>
          <w:szCs w:val="22"/>
        </w:rPr>
        <w:t xml:space="preserve">ate </w:t>
      </w:r>
      <w:r w:rsidR="00934DD9" w:rsidRPr="00FF10B6">
        <w:rPr>
          <w:rFonts w:asciiTheme="minorHAnsi" w:hAnsiTheme="minorHAnsi" w:cstheme="minorHAnsi"/>
          <w:sz w:val="22"/>
          <w:szCs w:val="22"/>
        </w:rPr>
        <w:t>disseminate</w:t>
      </w:r>
      <w:r w:rsidRPr="00FF10B6">
        <w:rPr>
          <w:rFonts w:asciiTheme="minorHAnsi" w:hAnsiTheme="minorHAnsi" w:cstheme="minorHAnsi"/>
          <w:sz w:val="22"/>
          <w:szCs w:val="22"/>
        </w:rPr>
        <w:t>d</w:t>
      </w:r>
      <w:r w:rsidR="00B16BAF" w:rsidRPr="00FF10B6">
        <w:rPr>
          <w:rFonts w:asciiTheme="minorHAnsi" w:hAnsiTheme="minorHAnsi" w:cstheme="minorHAnsi"/>
          <w:sz w:val="22"/>
          <w:szCs w:val="22"/>
        </w:rPr>
        <w:t xml:space="preserve"> information on the burden of oral disease during </w:t>
      </w:r>
      <w:r w:rsidR="00A448FC" w:rsidRPr="00FF10B6">
        <w:rPr>
          <w:rFonts w:asciiTheme="minorHAnsi" w:hAnsiTheme="minorHAnsi" w:cstheme="minorHAnsi"/>
          <w:sz w:val="22"/>
          <w:szCs w:val="22"/>
        </w:rPr>
        <w:t xml:space="preserve">this CoAg (i.e., August 2013 – August </w:t>
      </w:r>
      <w:r w:rsidRPr="00FF10B6">
        <w:rPr>
          <w:rFonts w:asciiTheme="minorHAnsi" w:hAnsiTheme="minorHAnsi" w:cstheme="minorHAnsi"/>
          <w:sz w:val="22"/>
          <w:szCs w:val="22"/>
        </w:rPr>
        <w:t xml:space="preserve">2018).  </w:t>
      </w:r>
      <w:r w:rsidR="00B47FC6" w:rsidRPr="00FF10B6">
        <w:rPr>
          <w:rFonts w:asciiTheme="minorHAnsi" w:hAnsiTheme="minorHAnsi" w:cstheme="minorHAnsi"/>
          <w:sz w:val="22"/>
          <w:szCs w:val="22"/>
        </w:rPr>
        <w:t xml:space="preserve"> </w:t>
      </w:r>
      <w:r w:rsidRPr="00FF10B6">
        <w:rPr>
          <w:rFonts w:asciiTheme="minorHAnsi" w:hAnsiTheme="minorHAnsi" w:cstheme="minorHAnsi"/>
          <w:sz w:val="22"/>
          <w:szCs w:val="22"/>
        </w:rPr>
        <w:t>(1</w:t>
      </w:r>
      <w:r w:rsidR="00934DD9" w:rsidRPr="00FF10B6">
        <w:rPr>
          <w:rFonts w:asciiTheme="minorHAnsi" w:hAnsiTheme="minorHAnsi" w:cstheme="minorHAnsi"/>
          <w:sz w:val="22"/>
          <w:szCs w:val="22"/>
        </w:rPr>
        <w:t>50 Character Free Response)</w:t>
      </w:r>
    </w:p>
    <w:p w14:paraId="20BEDD40" w14:textId="0C7DA458" w:rsidR="00934DD9" w:rsidRPr="00FF10B6" w:rsidRDefault="00934DD9" w:rsidP="00126ACD">
      <w:pPr>
        <w:widowControl w:val="0"/>
        <w:autoSpaceDE w:val="0"/>
        <w:autoSpaceDN w:val="0"/>
        <w:adjustRightInd w:val="0"/>
        <w:rPr>
          <w:rFonts w:asciiTheme="minorHAnsi" w:hAnsiTheme="minorHAnsi" w:cstheme="minorHAnsi"/>
          <w:color w:val="000000"/>
          <w:sz w:val="22"/>
          <w:szCs w:val="22"/>
          <w:lang w:val="en-GB"/>
        </w:rPr>
      </w:pPr>
    </w:p>
    <w:p w14:paraId="7565E773" w14:textId="38E9F9D7" w:rsidR="00884F03" w:rsidRDefault="004D6C6B" w:rsidP="0039439E">
      <w:pPr>
        <w:rPr>
          <w:rFonts w:asciiTheme="minorHAnsi" w:hAnsiTheme="minorHAnsi" w:cstheme="minorHAnsi"/>
          <w:b/>
          <w:color w:val="4F81BD" w:themeColor="accent1"/>
          <w:sz w:val="28"/>
          <w:szCs w:val="22"/>
        </w:rPr>
      </w:pPr>
      <w:r>
        <w:rPr>
          <w:rFonts w:asciiTheme="minorHAnsi" w:hAnsiTheme="minorHAnsi" w:cstheme="minorHAnsi"/>
          <w:b/>
          <w:color w:val="4F81BD" w:themeColor="accent1"/>
          <w:sz w:val="28"/>
          <w:szCs w:val="22"/>
        </w:rPr>
        <w:t xml:space="preserve">Section 5. </w:t>
      </w:r>
      <w:r w:rsidR="00884F03">
        <w:rPr>
          <w:rFonts w:asciiTheme="minorHAnsi" w:hAnsiTheme="minorHAnsi" w:cstheme="minorHAnsi"/>
          <w:b/>
          <w:color w:val="4F81BD" w:themeColor="accent1"/>
          <w:sz w:val="28"/>
          <w:szCs w:val="22"/>
        </w:rPr>
        <w:t>School-based/</w:t>
      </w:r>
      <w:r w:rsidR="00406FE3">
        <w:rPr>
          <w:rFonts w:asciiTheme="minorHAnsi" w:hAnsiTheme="minorHAnsi" w:cstheme="minorHAnsi"/>
          <w:b/>
          <w:color w:val="4F81BD" w:themeColor="accent1"/>
          <w:sz w:val="28"/>
          <w:szCs w:val="22"/>
        </w:rPr>
        <w:t>linked</w:t>
      </w:r>
      <w:r w:rsidR="00884F03">
        <w:rPr>
          <w:rFonts w:asciiTheme="minorHAnsi" w:hAnsiTheme="minorHAnsi" w:cstheme="minorHAnsi"/>
          <w:b/>
          <w:color w:val="4F81BD" w:themeColor="accent1"/>
          <w:sz w:val="28"/>
          <w:szCs w:val="22"/>
        </w:rPr>
        <w:t xml:space="preserve"> Sealant Programs</w:t>
      </w:r>
    </w:p>
    <w:p w14:paraId="0631200B" w14:textId="70E6E903" w:rsidR="00786810" w:rsidRPr="00FF10B6" w:rsidRDefault="00786810" w:rsidP="00786810">
      <w:pPr>
        <w:rPr>
          <w:rFonts w:asciiTheme="minorHAnsi" w:hAnsiTheme="minorHAnsi" w:cstheme="minorHAnsi"/>
          <w:b/>
          <w:sz w:val="22"/>
          <w:szCs w:val="22"/>
        </w:rPr>
      </w:pPr>
      <w:r w:rsidRPr="00FF10B6">
        <w:rPr>
          <w:rFonts w:asciiTheme="minorHAnsi" w:hAnsiTheme="minorHAnsi" w:cstheme="minorHAnsi"/>
          <w:b/>
          <w:sz w:val="22"/>
          <w:szCs w:val="22"/>
        </w:rPr>
        <w:t xml:space="preserve">In the next section, we would like to learn more </w:t>
      </w:r>
      <w:r>
        <w:rPr>
          <w:rFonts w:asciiTheme="minorHAnsi" w:hAnsiTheme="minorHAnsi" w:cstheme="minorHAnsi"/>
          <w:b/>
          <w:sz w:val="22"/>
          <w:szCs w:val="22"/>
        </w:rPr>
        <w:t xml:space="preserve">about school-based/linked sealant programs </w:t>
      </w:r>
      <w:r w:rsidRPr="00FF10B6">
        <w:rPr>
          <w:rFonts w:asciiTheme="minorHAnsi" w:hAnsiTheme="minorHAnsi" w:cstheme="minorHAnsi"/>
          <w:b/>
          <w:sz w:val="22"/>
          <w:szCs w:val="22"/>
        </w:rPr>
        <w:t>in your state.</w:t>
      </w:r>
    </w:p>
    <w:p w14:paraId="715F187A" w14:textId="77777777" w:rsidR="00884F03" w:rsidRDefault="00884F03" w:rsidP="0039439E">
      <w:pPr>
        <w:rPr>
          <w:rFonts w:asciiTheme="minorHAnsi" w:hAnsiTheme="minorHAnsi" w:cstheme="minorHAnsi"/>
          <w:b/>
          <w:color w:val="4F81BD" w:themeColor="accent1"/>
          <w:sz w:val="28"/>
          <w:szCs w:val="22"/>
        </w:rPr>
      </w:pPr>
    </w:p>
    <w:tbl>
      <w:tblPr>
        <w:tblStyle w:val="TableGrid"/>
        <w:tblW w:w="0" w:type="auto"/>
        <w:tblInd w:w="360" w:type="dxa"/>
        <w:tblLook w:val="04A0" w:firstRow="1" w:lastRow="0" w:firstColumn="1" w:lastColumn="0" w:noHBand="0" w:noVBand="1"/>
      </w:tblPr>
      <w:tblGrid>
        <w:gridCol w:w="4225"/>
        <w:gridCol w:w="2520"/>
        <w:gridCol w:w="2245"/>
      </w:tblGrid>
      <w:tr w:rsidR="00610315" w14:paraId="718FF2B1" w14:textId="77777777" w:rsidTr="00786810">
        <w:trPr>
          <w:trHeight w:val="656"/>
        </w:trPr>
        <w:tc>
          <w:tcPr>
            <w:tcW w:w="4225" w:type="dxa"/>
          </w:tcPr>
          <w:p w14:paraId="2C124215" w14:textId="2A194D20" w:rsidR="00884F03" w:rsidRPr="00786810" w:rsidRDefault="00884F03" w:rsidP="00786810">
            <w:pPr>
              <w:pBdr>
                <w:top w:val="nil"/>
                <w:left w:val="nil"/>
                <w:bottom w:val="nil"/>
                <w:right w:val="nil"/>
                <w:between w:val="nil"/>
              </w:pBdr>
              <w:rPr>
                <w:rFonts w:asciiTheme="minorHAnsi" w:hAnsiTheme="minorHAnsi" w:cstheme="minorHAnsi"/>
                <w:sz w:val="22"/>
                <w:szCs w:val="22"/>
              </w:rPr>
            </w:pPr>
          </w:p>
        </w:tc>
        <w:tc>
          <w:tcPr>
            <w:tcW w:w="2520" w:type="dxa"/>
          </w:tcPr>
          <w:p w14:paraId="537DE89C" w14:textId="7C5D4238" w:rsidR="00884F03" w:rsidRPr="00786810" w:rsidRDefault="00884F03" w:rsidP="00786810">
            <w:pPr>
              <w:pStyle w:val="ListParagraph"/>
              <w:ind w:left="0"/>
              <w:jc w:val="center"/>
              <w:rPr>
                <w:rFonts w:asciiTheme="minorHAnsi" w:hAnsiTheme="minorHAnsi" w:cstheme="minorHAnsi"/>
                <w:b/>
                <w:sz w:val="22"/>
                <w:szCs w:val="22"/>
              </w:rPr>
            </w:pPr>
            <w:r w:rsidRPr="00786810">
              <w:rPr>
                <w:rFonts w:asciiTheme="minorHAnsi" w:hAnsiTheme="minorHAnsi" w:cstheme="minorHAnsi"/>
                <w:b/>
                <w:sz w:val="22"/>
                <w:szCs w:val="22"/>
              </w:rPr>
              <w:t>Beginning of funding period (FY 2013)</w:t>
            </w:r>
          </w:p>
        </w:tc>
        <w:tc>
          <w:tcPr>
            <w:tcW w:w="2245" w:type="dxa"/>
          </w:tcPr>
          <w:p w14:paraId="20517F5E" w14:textId="01B3E093" w:rsidR="00884F03" w:rsidRPr="00786810" w:rsidRDefault="00884F03" w:rsidP="00786810">
            <w:pPr>
              <w:pStyle w:val="ListParagraph"/>
              <w:ind w:left="0"/>
              <w:jc w:val="center"/>
              <w:rPr>
                <w:rFonts w:asciiTheme="minorHAnsi" w:hAnsiTheme="minorHAnsi" w:cstheme="minorHAnsi"/>
                <w:b/>
                <w:sz w:val="22"/>
                <w:szCs w:val="22"/>
              </w:rPr>
            </w:pPr>
            <w:r w:rsidRPr="00786810">
              <w:rPr>
                <w:rFonts w:asciiTheme="minorHAnsi" w:hAnsiTheme="minorHAnsi" w:cstheme="minorHAnsi"/>
                <w:b/>
                <w:sz w:val="22"/>
                <w:szCs w:val="22"/>
              </w:rPr>
              <w:t>End of funding period (FY2017)</w:t>
            </w:r>
          </w:p>
        </w:tc>
      </w:tr>
      <w:tr w:rsidR="00884F03" w14:paraId="58A949FE" w14:textId="77777777" w:rsidTr="00786810">
        <w:trPr>
          <w:trHeight w:val="1052"/>
        </w:trPr>
        <w:tc>
          <w:tcPr>
            <w:tcW w:w="4225" w:type="dxa"/>
          </w:tcPr>
          <w:p w14:paraId="1CED0B37" w14:textId="7DACFA4E" w:rsidR="00884F03" w:rsidRDefault="00884F03" w:rsidP="00884F03">
            <w:pPr>
              <w:pStyle w:val="ListParagraph"/>
              <w:numPr>
                <w:ilvl w:val="0"/>
                <w:numId w:val="47"/>
              </w:numPr>
              <w:pBdr>
                <w:top w:val="nil"/>
                <w:left w:val="nil"/>
                <w:bottom w:val="nil"/>
                <w:right w:val="nil"/>
                <w:between w:val="nil"/>
              </w:pBdr>
              <w:rPr>
                <w:rFonts w:asciiTheme="minorHAnsi" w:hAnsiTheme="minorHAnsi" w:cstheme="minorHAnsi"/>
                <w:sz w:val="22"/>
                <w:szCs w:val="22"/>
              </w:rPr>
            </w:pPr>
            <w:r>
              <w:rPr>
                <w:rFonts w:asciiTheme="minorHAnsi" w:hAnsiTheme="minorHAnsi" w:cstheme="minorHAnsi"/>
                <w:sz w:val="22"/>
                <w:szCs w:val="22"/>
              </w:rPr>
              <w:t>Did your state practice act allow dental hygienists or therapists to place sealants without a dentist’s supervision in school settings?</w:t>
            </w:r>
          </w:p>
        </w:tc>
        <w:tc>
          <w:tcPr>
            <w:tcW w:w="2520" w:type="dxa"/>
            <w:vAlign w:val="center"/>
          </w:tcPr>
          <w:p w14:paraId="4CD3FB3F" w14:textId="1CA429C8" w:rsidR="00884F03" w:rsidRDefault="00884F03" w:rsidP="00786810">
            <w:pPr>
              <w:pStyle w:val="ListParagraph"/>
              <w:ind w:left="0"/>
              <w:jc w:val="center"/>
              <w:rPr>
                <w:rFonts w:asciiTheme="minorHAnsi" w:hAnsiTheme="minorHAnsi" w:cstheme="minorHAnsi"/>
                <w:sz w:val="22"/>
                <w:szCs w:val="22"/>
              </w:rPr>
            </w:pPr>
            <w:r>
              <w:rPr>
                <w:rFonts w:asciiTheme="minorHAnsi" w:hAnsiTheme="minorHAnsi" w:cstheme="minorHAnsi"/>
                <w:sz w:val="22"/>
                <w:szCs w:val="22"/>
              </w:rPr>
              <w:t>(Y/N)</w:t>
            </w:r>
          </w:p>
        </w:tc>
        <w:tc>
          <w:tcPr>
            <w:tcW w:w="2245" w:type="dxa"/>
            <w:vAlign w:val="center"/>
          </w:tcPr>
          <w:p w14:paraId="7B5A778D" w14:textId="5935A46F" w:rsidR="00884F03" w:rsidRDefault="00884F03" w:rsidP="00786810">
            <w:pPr>
              <w:pStyle w:val="ListParagraph"/>
              <w:ind w:left="0"/>
              <w:jc w:val="center"/>
              <w:rPr>
                <w:rFonts w:asciiTheme="minorHAnsi" w:hAnsiTheme="minorHAnsi" w:cstheme="minorHAnsi"/>
                <w:sz w:val="22"/>
                <w:szCs w:val="22"/>
              </w:rPr>
            </w:pPr>
            <w:r>
              <w:rPr>
                <w:rFonts w:asciiTheme="minorHAnsi" w:hAnsiTheme="minorHAnsi" w:cstheme="minorHAnsi"/>
                <w:sz w:val="22"/>
                <w:szCs w:val="22"/>
              </w:rPr>
              <w:t>(Y/N)</w:t>
            </w:r>
          </w:p>
        </w:tc>
      </w:tr>
      <w:tr w:rsidR="00884F03" w14:paraId="7C40584C" w14:textId="77777777" w:rsidTr="00786810">
        <w:trPr>
          <w:trHeight w:val="827"/>
        </w:trPr>
        <w:tc>
          <w:tcPr>
            <w:tcW w:w="4225" w:type="dxa"/>
          </w:tcPr>
          <w:p w14:paraId="66AC05AE" w14:textId="57DD25D0" w:rsidR="00884F03" w:rsidRDefault="00884F03" w:rsidP="00884F03">
            <w:pPr>
              <w:pStyle w:val="ListParagraph"/>
              <w:numPr>
                <w:ilvl w:val="0"/>
                <w:numId w:val="47"/>
              </w:numPr>
              <w:pBdr>
                <w:top w:val="nil"/>
                <w:left w:val="nil"/>
                <w:bottom w:val="nil"/>
                <w:right w:val="nil"/>
                <w:between w:val="nil"/>
              </w:pBdr>
              <w:rPr>
                <w:rFonts w:asciiTheme="minorHAnsi" w:hAnsiTheme="minorHAnsi" w:cstheme="minorHAnsi"/>
                <w:sz w:val="22"/>
                <w:szCs w:val="22"/>
              </w:rPr>
            </w:pPr>
            <w:r>
              <w:rPr>
                <w:rFonts w:asciiTheme="minorHAnsi" w:hAnsiTheme="minorHAnsi" w:cstheme="minorHAnsi"/>
                <w:sz w:val="22"/>
                <w:szCs w:val="22"/>
              </w:rPr>
              <w:t>Can dental hygienists or therapists bill Medicaid for sealants placed in school settings?</w:t>
            </w:r>
          </w:p>
        </w:tc>
        <w:tc>
          <w:tcPr>
            <w:tcW w:w="2520" w:type="dxa"/>
            <w:vAlign w:val="center"/>
          </w:tcPr>
          <w:p w14:paraId="7062C8E9" w14:textId="233AA41E" w:rsidR="00884F03" w:rsidRDefault="00884F03" w:rsidP="00884F03">
            <w:pPr>
              <w:pStyle w:val="ListParagraph"/>
              <w:ind w:left="0"/>
              <w:jc w:val="center"/>
              <w:rPr>
                <w:rFonts w:asciiTheme="minorHAnsi" w:hAnsiTheme="minorHAnsi" w:cstheme="minorHAnsi"/>
                <w:sz w:val="22"/>
                <w:szCs w:val="22"/>
              </w:rPr>
            </w:pPr>
            <w:r>
              <w:rPr>
                <w:rFonts w:asciiTheme="minorHAnsi" w:hAnsiTheme="minorHAnsi" w:cstheme="minorHAnsi"/>
                <w:sz w:val="22"/>
                <w:szCs w:val="22"/>
              </w:rPr>
              <w:t>(Y/N)</w:t>
            </w:r>
          </w:p>
        </w:tc>
        <w:tc>
          <w:tcPr>
            <w:tcW w:w="2245" w:type="dxa"/>
            <w:vAlign w:val="center"/>
          </w:tcPr>
          <w:p w14:paraId="18C297A5" w14:textId="1BF5F15A" w:rsidR="00884F03" w:rsidRDefault="00884F03" w:rsidP="00884F03">
            <w:pPr>
              <w:pStyle w:val="ListParagraph"/>
              <w:ind w:left="0"/>
              <w:jc w:val="center"/>
              <w:rPr>
                <w:rFonts w:asciiTheme="minorHAnsi" w:hAnsiTheme="minorHAnsi" w:cstheme="minorHAnsi"/>
                <w:sz w:val="22"/>
                <w:szCs w:val="22"/>
              </w:rPr>
            </w:pPr>
            <w:r>
              <w:rPr>
                <w:rFonts w:asciiTheme="minorHAnsi" w:hAnsiTheme="minorHAnsi" w:cstheme="minorHAnsi"/>
                <w:sz w:val="22"/>
                <w:szCs w:val="22"/>
              </w:rPr>
              <w:t>(Y/N)</w:t>
            </w:r>
          </w:p>
        </w:tc>
      </w:tr>
    </w:tbl>
    <w:p w14:paraId="7FBED0ED" w14:textId="77777777" w:rsidR="00884F03" w:rsidRDefault="00884F03" w:rsidP="0039439E">
      <w:pPr>
        <w:rPr>
          <w:rFonts w:asciiTheme="minorHAnsi" w:hAnsiTheme="minorHAnsi" w:cstheme="minorHAnsi"/>
          <w:b/>
          <w:color w:val="4F81BD" w:themeColor="accent1"/>
          <w:sz w:val="28"/>
          <w:szCs w:val="22"/>
        </w:rPr>
      </w:pPr>
    </w:p>
    <w:p w14:paraId="6BCFB34F" w14:textId="0549BE68" w:rsidR="00884F03" w:rsidRPr="00786810" w:rsidRDefault="00A64B2A" w:rsidP="00786810">
      <w:pPr>
        <w:pStyle w:val="ListParagraph"/>
        <w:numPr>
          <w:ilvl w:val="0"/>
          <w:numId w:val="47"/>
        </w:numPr>
        <w:rPr>
          <w:rFonts w:asciiTheme="minorHAnsi" w:hAnsiTheme="minorHAnsi" w:cstheme="minorHAnsi"/>
          <w:sz w:val="22"/>
          <w:szCs w:val="22"/>
        </w:rPr>
      </w:pPr>
      <w:r w:rsidRPr="00786810">
        <w:rPr>
          <w:rFonts w:asciiTheme="minorHAnsi" w:hAnsiTheme="minorHAnsi" w:cstheme="minorHAnsi"/>
          <w:sz w:val="22"/>
          <w:szCs w:val="22"/>
        </w:rPr>
        <w:t xml:space="preserve"> Were there </w:t>
      </w:r>
      <w:r>
        <w:rPr>
          <w:rFonts w:asciiTheme="minorHAnsi" w:hAnsiTheme="minorHAnsi" w:cstheme="minorHAnsi"/>
          <w:sz w:val="22"/>
          <w:szCs w:val="22"/>
        </w:rPr>
        <w:t>any other changes in your state that</w:t>
      </w:r>
      <w:r w:rsidR="00786810">
        <w:rPr>
          <w:rFonts w:asciiTheme="minorHAnsi" w:hAnsiTheme="minorHAnsi" w:cstheme="minorHAnsi"/>
          <w:sz w:val="22"/>
          <w:szCs w:val="22"/>
        </w:rPr>
        <w:t xml:space="preserve"> affected the </w:t>
      </w:r>
      <w:r>
        <w:rPr>
          <w:rFonts w:asciiTheme="minorHAnsi" w:hAnsiTheme="minorHAnsi" w:cstheme="minorHAnsi"/>
          <w:sz w:val="22"/>
          <w:szCs w:val="22"/>
        </w:rPr>
        <w:t>implementation of school-based/linked sealant programs during the five-year funding period (</w:t>
      </w:r>
      <w:r w:rsidRPr="00786810">
        <w:rPr>
          <w:rFonts w:asciiTheme="minorHAnsi" w:hAnsiTheme="minorHAnsi" w:cstheme="minorHAnsi"/>
          <w:sz w:val="22"/>
          <w:szCs w:val="22"/>
        </w:rPr>
        <w:t>i.</w:t>
      </w:r>
      <w:r w:rsidRPr="00A64B2A">
        <w:rPr>
          <w:rFonts w:asciiTheme="minorHAnsi" w:hAnsiTheme="minorHAnsi" w:cstheme="minorHAnsi"/>
          <w:sz w:val="22"/>
          <w:szCs w:val="22"/>
        </w:rPr>
        <w:t>e., August 2013 – August 2018)?</w:t>
      </w:r>
      <w:r w:rsidRPr="00786810">
        <w:rPr>
          <w:rFonts w:asciiTheme="minorHAnsi" w:hAnsiTheme="minorHAnsi" w:cstheme="minorHAnsi"/>
          <w:sz w:val="22"/>
          <w:szCs w:val="22"/>
        </w:rPr>
        <w:t xml:space="preserve">  </w:t>
      </w:r>
      <w:r w:rsidR="00E42AE5">
        <w:rPr>
          <w:rFonts w:asciiTheme="minorHAnsi" w:hAnsiTheme="minorHAnsi" w:cstheme="minorHAnsi"/>
          <w:sz w:val="22"/>
          <w:szCs w:val="22"/>
        </w:rPr>
        <w:t>(150 Character Free Response)</w:t>
      </w:r>
    </w:p>
    <w:p w14:paraId="32BBFAEA" w14:textId="77777777" w:rsidR="00884F03" w:rsidRDefault="00884F03" w:rsidP="0039439E">
      <w:pPr>
        <w:rPr>
          <w:rFonts w:asciiTheme="minorHAnsi" w:hAnsiTheme="minorHAnsi" w:cstheme="minorHAnsi"/>
          <w:b/>
          <w:color w:val="4F81BD" w:themeColor="accent1"/>
          <w:sz w:val="28"/>
          <w:szCs w:val="22"/>
        </w:rPr>
      </w:pPr>
    </w:p>
    <w:p w14:paraId="0D3934D8" w14:textId="62653045" w:rsidR="0039439E" w:rsidRPr="00FF10B6" w:rsidRDefault="00884F03" w:rsidP="0039439E">
      <w:pPr>
        <w:rPr>
          <w:rFonts w:asciiTheme="minorHAnsi" w:hAnsiTheme="minorHAnsi" w:cstheme="minorHAnsi"/>
          <w:b/>
          <w:color w:val="4F81BD" w:themeColor="accent1"/>
          <w:sz w:val="28"/>
          <w:szCs w:val="22"/>
        </w:rPr>
      </w:pPr>
      <w:r>
        <w:rPr>
          <w:rFonts w:asciiTheme="minorHAnsi" w:hAnsiTheme="minorHAnsi" w:cstheme="minorHAnsi"/>
          <w:b/>
          <w:color w:val="4F81BD" w:themeColor="accent1"/>
          <w:sz w:val="28"/>
          <w:szCs w:val="22"/>
        </w:rPr>
        <w:t xml:space="preserve">Section 6.  </w:t>
      </w:r>
      <w:r w:rsidR="0039439E" w:rsidRPr="00FF10B6">
        <w:rPr>
          <w:rFonts w:asciiTheme="minorHAnsi" w:hAnsiTheme="minorHAnsi" w:cstheme="minorHAnsi"/>
          <w:b/>
          <w:color w:val="4F81BD" w:themeColor="accent1"/>
          <w:sz w:val="28"/>
          <w:szCs w:val="22"/>
        </w:rPr>
        <w:t>3</w:t>
      </w:r>
      <w:r w:rsidR="0039439E" w:rsidRPr="00FF10B6">
        <w:rPr>
          <w:rFonts w:asciiTheme="minorHAnsi" w:hAnsiTheme="minorHAnsi" w:cstheme="minorHAnsi"/>
          <w:b/>
          <w:color w:val="4F81BD" w:themeColor="accent1"/>
          <w:sz w:val="28"/>
          <w:szCs w:val="22"/>
          <w:vertAlign w:val="superscript"/>
        </w:rPr>
        <w:t>rd</w:t>
      </w:r>
      <w:r w:rsidR="0039439E" w:rsidRPr="00FF10B6">
        <w:rPr>
          <w:rFonts w:asciiTheme="minorHAnsi" w:hAnsiTheme="minorHAnsi" w:cstheme="minorHAnsi"/>
          <w:b/>
          <w:color w:val="4F81BD" w:themeColor="accent1"/>
          <w:sz w:val="28"/>
          <w:szCs w:val="22"/>
        </w:rPr>
        <w:t xml:space="preserve"> Grade Basic Screening Survey </w:t>
      </w:r>
      <w:r w:rsidR="00A61FCE" w:rsidRPr="00FF10B6">
        <w:rPr>
          <w:rFonts w:asciiTheme="minorHAnsi" w:hAnsiTheme="minorHAnsi" w:cstheme="minorHAnsi"/>
          <w:b/>
          <w:color w:val="4F81BD" w:themeColor="accent1"/>
          <w:sz w:val="28"/>
          <w:szCs w:val="22"/>
        </w:rPr>
        <w:t>(BSS</w:t>
      </w:r>
      <w:r w:rsidR="0039439E" w:rsidRPr="00FF10B6">
        <w:rPr>
          <w:rFonts w:asciiTheme="minorHAnsi" w:hAnsiTheme="minorHAnsi" w:cstheme="minorHAnsi"/>
          <w:b/>
          <w:color w:val="4F81BD" w:themeColor="accent1"/>
          <w:sz w:val="28"/>
          <w:szCs w:val="22"/>
        </w:rPr>
        <w:t>)</w:t>
      </w:r>
    </w:p>
    <w:p w14:paraId="47B96832" w14:textId="4B33D775" w:rsidR="00A61FCE" w:rsidRPr="00FF10B6" w:rsidRDefault="00A61FCE" w:rsidP="00A61FCE">
      <w:pPr>
        <w:pBdr>
          <w:top w:val="nil"/>
          <w:left w:val="nil"/>
          <w:bottom w:val="nil"/>
          <w:right w:val="nil"/>
          <w:between w:val="nil"/>
        </w:pBdr>
        <w:rPr>
          <w:rFonts w:asciiTheme="minorHAnsi" w:hAnsiTheme="minorHAnsi" w:cstheme="minorHAnsi"/>
          <w:b/>
          <w:sz w:val="22"/>
          <w:szCs w:val="22"/>
        </w:rPr>
      </w:pPr>
      <w:r w:rsidRPr="00FF10B6">
        <w:rPr>
          <w:rFonts w:asciiTheme="minorHAnsi" w:hAnsiTheme="minorHAnsi" w:cstheme="minorHAnsi"/>
          <w:b/>
          <w:sz w:val="22"/>
          <w:szCs w:val="22"/>
        </w:rPr>
        <w:t>This CoAg required states to conduct at one 3</w:t>
      </w:r>
      <w:r w:rsidRPr="00FF10B6">
        <w:rPr>
          <w:rFonts w:asciiTheme="minorHAnsi" w:hAnsiTheme="minorHAnsi" w:cstheme="minorHAnsi"/>
          <w:b/>
          <w:sz w:val="22"/>
          <w:szCs w:val="22"/>
          <w:vertAlign w:val="superscript"/>
        </w:rPr>
        <w:t>rd</w:t>
      </w:r>
      <w:r w:rsidRPr="00FF10B6">
        <w:rPr>
          <w:rFonts w:asciiTheme="minorHAnsi" w:hAnsiTheme="minorHAnsi" w:cstheme="minorHAnsi"/>
          <w:b/>
          <w:sz w:val="22"/>
          <w:szCs w:val="22"/>
        </w:rPr>
        <w:t xml:space="preserve"> grade Basic Screening Survey (BSS) during the five year funding period (i.e., August 2013 – August 2018).   </w:t>
      </w:r>
    </w:p>
    <w:p w14:paraId="2602BC3C" w14:textId="77777777" w:rsidR="00A61FCE" w:rsidRPr="00FF10B6" w:rsidRDefault="00A61FCE" w:rsidP="00A61FCE">
      <w:pPr>
        <w:pBdr>
          <w:top w:val="nil"/>
          <w:left w:val="nil"/>
          <w:bottom w:val="nil"/>
          <w:right w:val="nil"/>
          <w:between w:val="nil"/>
        </w:pBdr>
        <w:rPr>
          <w:rFonts w:asciiTheme="minorHAnsi" w:hAnsiTheme="minorHAnsi" w:cstheme="minorHAnsi"/>
          <w:b/>
          <w:sz w:val="22"/>
          <w:szCs w:val="22"/>
        </w:rPr>
      </w:pPr>
    </w:p>
    <w:p w14:paraId="0604783A" w14:textId="689E556D" w:rsidR="00D20F2C" w:rsidRPr="00FF10B6" w:rsidRDefault="00A64B2A" w:rsidP="00D353F3">
      <w:pPr>
        <w:pStyle w:val="ListParagraph"/>
        <w:widowControl w:val="0"/>
        <w:numPr>
          <w:ilvl w:val="0"/>
          <w:numId w:val="47"/>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Did your state oral health program increase the sample size of the </w:t>
      </w:r>
      <w:r w:rsidR="00D20F2C" w:rsidRPr="00FF10B6">
        <w:rPr>
          <w:rFonts w:asciiTheme="minorHAnsi" w:hAnsiTheme="minorHAnsi" w:cstheme="minorHAnsi"/>
          <w:sz w:val="22"/>
          <w:szCs w:val="22"/>
        </w:rPr>
        <w:t>the 3</w:t>
      </w:r>
      <w:r w:rsidR="00D20F2C" w:rsidRPr="00FF10B6">
        <w:rPr>
          <w:rFonts w:asciiTheme="minorHAnsi" w:hAnsiTheme="minorHAnsi" w:cstheme="minorHAnsi"/>
          <w:sz w:val="22"/>
          <w:szCs w:val="22"/>
          <w:vertAlign w:val="superscript"/>
        </w:rPr>
        <w:t>rd</w:t>
      </w:r>
      <w:r w:rsidR="00D20F2C" w:rsidRPr="00FF10B6">
        <w:rPr>
          <w:rFonts w:asciiTheme="minorHAnsi" w:hAnsiTheme="minorHAnsi" w:cstheme="minorHAnsi"/>
          <w:sz w:val="22"/>
          <w:szCs w:val="22"/>
        </w:rPr>
        <w:t xml:space="preserve"> grade Basic Screening Survey (BSS)</w:t>
      </w:r>
      <w:r w:rsidR="003F325A" w:rsidRPr="00FF10B6">
        <w:rPr>
          <w:rFonts w:asciiTheme="minorHAnsi" w:hAnsiTheme="minorHAnsi" w:cstheme="minorHAnsi"/>
          <w:sz w:val="22"/>
          <w:szCs w:val="22"/>
        </w:rPr>
        <w:t xml:space="preserve"> </w:t>
      </w:r>
      <w:r>
        <w:rPr>
          <w:rFonts w:asciiTheme="minorHAnsi" w:hAnsiTheme="minorHAnsi" w:cstheme="minorHAnsi"/>
          <w:sz w:val="22"/>
          <w:szCs w:val="22"/>
        </w:rPr>
        <w:t xml:space="preserve">to gain more precise estimates or to obtain estimates for sub-populations of interest (e.g., poor children)? </w:t>
      </w:r>
      <w:r w:rsidR="00D20F2C" w:rsidRPr="00FF10B6">
        <w:rPr>
          <w:rFonts w:asciiTheme="minorHAnsi" w:hAnsiTheme="minorHAnsi" w:cstheme="minorHAnsi"/>
          <w:sz w:val="22"/>
          <w:szCs w:val="22"/>
        </w:rPr>
        <w:t>(150 Character Free Response)</w:t>
      </w:r>
    </w:p>
    <w:p w14:paraId="2DDD223C" w14:textId="77777777" w:rsidR="00D20F2C" w:rsidRPr="00FF10B6" w:rsidRDefault="00D20F2C" w:rsidP="00D20F2C">
      <w:pPr>
        <w:pStyle w:val="ListParagraph"/>
        <w:widowControl w:val="0"/>
        <w:autoSpaceDE w:val="0"/>
        <w:autoSpaceDN w:val="0"/>
        <w:adjustRightInd w:val="0"/>
        <w:ind w:left="360"/>
        <w:rPr>
          <w:rFonts w:asciiTheme="minorHAnsi" w:hAnsiTheme="minorHAnsi" w:cstheme="minorHAnsi"/>
          <w:sz w:val="22"/>
          <w:szCs w:val="22"/>
        </w:rPr>
      </w:pPr>
    </w:p>
    <w:p w14:paraId="0F998934" w14:textId="2FF2B36E" w:rsidR="00B16BAF" w:rsidRPr="00FF10B6" w:rsidRDefault="00B16BAF" w:rsidP="007849B1">
      <w:pPr>
        <w:pStyle w:val="ListParagraph"/>
        <w:numPr>
          <w:ilvl w:val="0"/>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 xml:space="preserve">What were </w:t>
      </w:r>
      <w:r w:rsidR="007849B1" w:rsidRPr="00FF10B6">
        <w:rPr>
          <w:rFonts w:asciiTheme="minorHAnsi" w:hAnsiTheme="minorHAnsi" w:cstheme="minorHAnsi"/>
          <w:sz w:val="22"/>
          <w:szCs w:val="22"/>
        </w:rPr>
        <w:t>some of the key c</w:t>
      </w:r>
      <w:r w:rsidRPr="00FF10B6">
        <w:rPr>
          <w:rFonts w:asciiTheme="minorHAnsi" w:hAnsiTheme="minorHAnsi" w:cstheme="minorHAnsi"/>
          <w:sz w:val="22"/>
          <w:szCs w:val="22"/>
        </w:rPr>
        <w:t xml:space="preserve">hallenges within your state in conducting the </w:t>
      </w:r>
      <w:r w:rsidR="00CC7943" w:rsidRPr="00FF10B6">
        <w:rPr>
          <w:rFonts w:asciiTheme="minorHAnsi" w:hAnsiTheme="minorHAnsi" w:cstheme="minorHAnsi"/>
          <w:sz w:val="22"/>
          <w:szCs w:val="22"/>
        </w:rPr>
        <w:t>3</w:t>
      </w:r>
      <w:r w:rsidR="00CC7943" w:rsidRPr="00FF10B6">
        <w:rPr>
          <w:rFonts w:asciiTheme="minorHAnsi" w:hAnsiTheme="minorHAnsi" w:cstheme="minorHAnsi"/>
          <w:sz w:val="22"/>
          <w:szCs w:val="22"/>
          <w:vertAlign w:val="superscript"/>
        </w:rPr>
        <w:t>rd</w:t>
      </w:r>
      <w:r w:rsidR="00CC7943" w:rsidRPr="00FF10B6">
        <w:rPr>
          <w:rFonts w:asciiTheme="minorHAnsi" w:hAnsiTheme="minorHAnsi" w:cstheme="minorHAnsi"/>
          <w:sz w:val="22"/>
          <w:szCs w:val="22"/>
        </w:rPr>
        <w:t xml:space="preserve"> grade student </w:t>
      </w:r>
      <w:r w:rsidRPr="00FF10B6">
        <w:rPr>
          <w:rFonts w:asciiTheme="minorHAnsi" w:hAnsiTheme="minorHAnsi" w:cstheme="minorHAnsi"/>
          <w:sz w:val="22"/>
          <w:szCs w:val="22"/>
        </w:rPr>
        <w:t>BSS?</w:t>
      </w:r>
      <w:r w:rsidR="007849B1" w:rsidRPr="00FF10B6">
        <w:rPr>
          <w:rFonts w:asciiTheme="minorHAnsi" w:hAnsiTheme="minorHAnsi" w:cstheme="minorHAnsi"/>
          <w:sz w:val="22"/>
          <w:szCs w:val="22"/>
        </w:rPr>
        <w:t xml:space="preserve">  </w:t>
      </w:r>
      <w:r w:rsidR="00130579" w:rsidRPr="00FF10B6">
        <w:rPr>
          <w:rFonts w:asciiTheme="minorHAnsi" w:hAnsiTheme="minorHAnsi" w:cstheme="minorHAnsi"/>
          <w:sz w:val="22"/>
          <w:szCs w:val="22"/>
        </w:rPr>
        <w:t>(</w:t>
      </w:r>
      <w:r w:rsidR="007849B1" w:rsidRPr="00FF10B6">
        <w:rPr>
          <w:rFonts w:asciiTheme="minorHAnsi" w:hAnsiTheme="minorHAnsi" w:cstheme="minorHAnsi"/>
          <w:sz w:val="22"/>
          <w:szCs w:val="22"/>
        </w:rPr>
        <w:t>1</w:t>
      </w:r>
      <w:r w:rsidR="00130579" w:rsidRPr="00FF10B6">
        <w:rPr>
          <w:rFonts w:asciiTheme="minorHAnsi" w:hAnsiTheme="minorHAnsi" w:cstheme="minorHAnsi"/>
          <w:sz w:val="22"/>
          <w:szCs w:val="22"/>
        </w:rPr>
        <w:t>50 Character Free Response)</w:t>
      </w:r>
    </w:p>
    <w:p w14:paraId="4BE6EAD9" w14:textId="77777777" w:rsidR="00B16BAF" w:rsidRPr="00FF10B6" w:rsidRDefault="00B16BAF" w:rsidP="00D353F3">
      <w:pPr>
        <w:pStyle w:val="ListParagraph"/>
        <w:pBdr>
          <w:top w:val="nil"/>
          <w:left w:val="nil"/>
          <w:bottom w:val="nil"/>
          <w:right w:val="nil"/>
          <w:between w:val="nil"/>
        </w:pBdr>
        <w:ind w:left="1080"/>
        <w:rPr>
          <w:rFonts w:asciiTheme="minorHAnsi" w:hAnsiTheme="minorHAnsi" w:cstheme="minorHAnsi"/>
          <w:sz w:val="22"/>
          <w:szCs w:val="22"/>
        </w:rPr>
      </w:pPr>
    </w:p>
    <w:p w14:paraId="74CC5FD8" w14:textId="4FAC71D4" w:rsidR="00B16BAF" w:rsidRDefault="00D26048" w:rsidP="00D353F3">
      <w:pPr>
        <w:pStyle w:val="ListParagraph"/>
        <w:numPr>
          <w:ilvl w:val="0"/>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 xml:space="preserve">How can your state expand the reach of the </w:t>
      </w:r>
      <w:r w:rsidR="00CC7943" w:rsidRPr="00FF10B6">
        <w:rPr>
          <w:rFonts w:asciiTheme="minorHAnsi" w:hAnsiTheme="minorHAnsi" w:cstheme="minorHAnsi"/>
          <w:sz w:val="22"/>
          <w:szCs w:val="22"/>
        </w:rPr>
        <w:t>3</w:t>
      </w:r>
      <w:r w:rsidR="00CC7943" w:rsidRPr="00FF10B6">
        <w:rPr>
          <w:rFonts w:asciiTheme="minorHAnsi" w:hAnsiTheme="minorHAnsi" w:cstheme="minorHAnsi"/>
          <w:sz w:val="22"/>
          <w:szCs w:val="22"/>
          <w:vertAlign w:val="superscript"/>
        </w:rPr>
        <w:t>rd</w:t>
      </w:r>
      <w:r w:rsidR="00CC7943" w:rsidRPr="00FF10B6">
        <w:rPr>
          <w:rFonts w:asciiTheme="minorHAnsi" w:hAnsiTheme="minorHAnsi" w:cstheme="minorHAnsi"/>
          <w:sz w:val="22"/>
          <w:szCs w:val="22"/>
        </w:rPr>
        <w:t xml:space="preserve"> grade student </w:t>
      </w:r>
      <w:r w:rsidR="00B16BAF" w:rsidRPr="00FF10B6">
        <w:rPr>
          <w:rFonts w:asciiTheme="minorHAnsi" w:hAnsiTheme="minorHAnsi" w:cstheme="minorHAnsi"/>
          <w:sz w:val="22"/>
          <w:szCs w:val="22"/>
        </w:rPr>
        <w:t>BSS in the future?</w:t>
      </w:r>
      <w:r w:rsidR="00130579" w:rsidRPr="00FF10B6">
        <w:rPr>
          <w:rFonts w:asciiTheme="minorHAnsi" w:hAnsiTheme="minorHAnsi" w:cstheme="minorHAnsi"/>
          <w:sz w:val="22"/>
          <w:szCs w:val="22"/>
        </w:rPr>
        <w:t xml:space="preserve"> (150 Character Free Response)</w:t>
      </w:r>
    </w:p>
    <w:p w14:paraId="747BEE71" w14:textId="77777777" w:rsidR="0083056E" w:rsidRPr="00786810" w:rsidRDefault="0083056E" w:rsidP="00786810">
      <w:pPr>
        <w:pStyle w:val="ListParagraph"/>
        <w:rPr>
          <w:rFonts w:asciiTheme="minorHAnsi" w:hAnsiTheme="minorHAnsi" w:cstheme="minorHAnsi"/>
          <w:sz w:val="22"/>
          <w:szCs w:val="22"/>
        </w:rPr>
      </w:pPr>
    </w:p>
    <w:p w14:paraId="2597A3FD" w14:textId="5D33437C" w:rsidR="0083056E" w:rsidRPr="00FF10B6" w:rsidRDefault="0083056E" w:rsidP="00D353F3">
      <w:pPr>
        <w:pStyle w:val="ListParagraph"/>
        <w:numPr>
          <w:ilvl w:val="0"/>
          <w:numId w:val="47"/>
        </w:numPr>
        <w:pBdr>
          <w:top w:val="nil"/>
          <w:left w:val="nil"/>
          <w:bottom w:val="nil"/>
          <w:right w:val="nil"/>
          <w:between w:val="nil"/>
        </w:pBdr>
        <w:rPr>
          <w:rFonts w:asciiTheme="minorHAnsi" w:hAnsiTheme="minorHAnsi" w:cstheme="minorHAnsi"/>
          <w:sz w:val="22"/>
          <w:szCs w:val="22"/>
        </w:rPr>
      </w:pPr>
      <w:r>
        <w:rPr>
          <w:rFonts w:asciiTheme="minorHAnsi" w:hAnsiTheme="minorHAnsi" w:cstheme="minorHAnsi"/>
          <w:sz w:val="22"/>
          <w:szCs w:val="22"/>
        </w:rPr>
        <w:t>Did your state oral health program use your BSS findings to target prevention programs or engage key stakeholders/decision makers?  Please describe any additional ways you used BSS findings. (150 Character Free Response)</w:t>
      </w:r>
    </w:p>
    <w:p w14:paraId="5F85D994" w14:textId="77777777" w:rsidR="00B16BAF" w:rsidRPr="00FF10B6" w:rsidRDefault="00B16BAF" w:rsidP="00D353F3">
      <w:pPr>
        <w:pStyle w:val="ListParagraph"/>
        <w:rPr>
          <w:rFonts w:asciiTheme="minorHAnsi" w:hAnsiTheme="minorHAnsi" w:cstheme="minorHAnsi"/>
          <w:sz w:val="22"/>
          <w:szCs w:val="22"/>
        </w:rPr>
      </w:pPr>
    </w:p>
    <w:p w14:paraId="078527FD" w14:textId="77777777" w:rsidR="00B16BAF" w:rsidRPr="00FF10B6" w:rsidRDefault="00B16BAF" w:rsidP="00D353F3">
      <w:pPr>
        <w:rPr>
          <w:rFonts w:asciiTheme="minorHAnsi" w:hAnsiTheme="minorHAnsi" w:cstheme="minorHAnsi"/>
          <w:b/>
          <w:sz w:val="22"/>
          <w:szCs w:val="22"/>
        </w:rPr>
      </w:pPr>
    </w:p>
    <w:p w14:paraId="1A5BC817" w14:textId="51BFE1D8" w:rsidR="00B16BAF" w:rsidRPr="00FF10B6" w:rsidRDefault="004D6C6B" w:rsidP="00D353F3">
      <w:pPr>
        <w:rPr>
          <w:rFonts w:asciiTheme="minorHAnsi" w:hAnsiTheme="minorHAnsi" w:cstheme="minorHAnsi"/>
          <w:b/>
          <w:color w:val="4F81BD" w:themeColor="accent1"/>
          <w:sz w:val="28"/>
          <w:szCs w:val="22"/>
        </w:rPr>
      </w:pPr>
      <w:r>
        <w:rPr>
          <w:rFonts w:asciiTheme="minorHAnsi" w:hAnsiTheme="minorHAnsi" w:cstheme="minorHAnsi"/>
          <w:b/>
          <w:color w:val="4F81BD" w:themeColor="accent1"/>
          <w:sz w:val="28"/>
          <w:szCs w:val="22"/>
        </w:rPr>
        <w:t xml:space="preserve">Section </w:t>
      </w:r>
      <w:r w:rsidR="00452249">
        <w:rPr>
          <w:rFonts w:asciiTheme="minorHAnsi" w:hAnsiTheme="minorHAnsi" w:cstheme="minorHAnsi"/>
          <w:b/>
          <w:color w:val="4F81BD" w:themeColor="accent1"/>
          <w:sz w:val="28"/>
          <w:szCs w:val="22"/>
        </w:rPr>
        <w:t>7</w:t>
      </w:r>
      <w:r>
        <w:rPr>
          <w:rFonts w:asciiTheme="minorHAnsi" w:hAnsiTheme="minorHAnsi" w:cstheme="minorHAnsi"/>
          <w:b/>
          <w:color w:val="4F81BD" w:themeColor="accent1"/>
          <w:sz w:val="28"/>
          <w:szCs w:val="22"/>
        </w:rPr>
        <w:t xml:space="preserve">. </w:t>
      </w:r>
      <w:r w:rsidR="00B16BAF" w:rsidRPr="00FF10B6">
        <w:rPr>
          <w:rFonts w:asciiTheme="minorHAnsi" w:hAnsiTheme="minorHAnsi" w:cstheme="minorHAnsi"/>
          <w:b/>
          <w:color w:val="4F81BD" w:themeColor="accent1"/>
          <w:sz w:val="28"/>
          <w:szCs w:val="22"/>
        </w:rPr>
        <w:t>Community Water Fluoridation</w:t>
      </w:r>
    </w:p>
    <w:p w14:paraId="282F8886" w14:textId="125FB6AA" w:rsidR="000258A9" w:rsidRPr="00FF10B6" w:rsidRDefault="00B16BAF" w:rsidP="00D353F3">
      <w:pPr>
        <w:pStyle w:val="ListParagraph"/>
        <w:numPr>
          <w:ilvl w:val="0"/>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 xml:space="preserve"> </w:t>
      </w:r>
      <w:r w:rsidR="000258A9" w:rsidRPr="00FF10B6">
        <w:rPr>
          <w:rFonts w:asciiTheme="minorHAnsi" w:hAnsiTheme="minorHAnsi" w:cstheme="minorHAnsi"/>
          <w:sz w:val="22"/>
          <w:szCs w:val="22"/>
        </w:rPr>
        <w:t xml:space="preserve">Has there been any rollback to community water </w:t>
      </w:r>
      <w:r w:rsidR="003B6CE5" w:rsidRPr="00FF10B6">
        <w:rPr>
          <w:rFonts w:asciiTheme="minorHAnsi" w:hAnsiTheme="minorHAnsi" w:cstheme="minorHAnsi"/>
          <w:sz w:val="22"/>
          <w:szCs w:val="22"/>
        </w:rPr>
        <w:t>fluoridation</w:t>
      </w:r>
      <w:r w:rsidR="000258A9" w:rsidRPr="00FF10B6">
        <w:rPr>
          <w:rFonts w:asciiTheme="minorHAnsi" w:hAnsiTheme="minorHAnsi" w:cstheme="minorHAnsi"/>
          <w:sz w:val="22"/>
          <w:szCs w:val="22"/>
        </w:rPr>
        <w:t xml:space="preserve"> within your state over the past 5 years of the CoAg (2013 – 2018)?</w:t>
      </w:r>
    </w:p>
    <w:p w14:paraId="7B795EE1" w14:textId="77777777" w:rsidR="000258A9" w:rsidRPr="00FF10B6" w:rsidRDefault="000258A9" w:rsidP="00D353F3">
      <w:pPr>
        <w:pStyle w:val="ListParagraph"/>
        <w:numPr>
          <w:ilvl w:val="1"/>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Yes</w:t>
      </w:r>
    </w:p>
    <w:p w14:paraId="4DE505F2" w14:textId="5BC2DBE3" w:rsidR="000258A9" w:rsidRPr="00FF10B6" w:rsidRDefault="000258A9" w:rsidP="00D353F3">
      <w:pPr>
        <w:pStyle w:val="ListParagraph"/>
        <w:numPr>
          <w:ilvl w:val="1"/>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No</w:t>
      </w:r>
      <w:r w:rsidR="003B6CE5" w:rsidRPr="00FF10B6">
        <w:rPr>
          <w:rFonts w:asciiTheme="minorHAnsi" w:hAnsiTheme="minorHAnsi" w:cstheme="minorHAnsi"/>
          <w:sz w:val="22"/>
          <w:szCs w:val="22"/>
        </w:rPr>
        <w:t xml:space="preserve"> </w:t>
      </w:r>
      <w:r w:rsidR="00114F88" w:rsidRPr="00FF10B6">
        <w:rPr>
          <w:rFonts w:asciiTheme="minorHAnsi" w:hAnsiTheme="minorHAnsi" w:cstheme="minorHAnsi"/>
          <w:b/>
          <w:sz w:val="22"/>
          <w:szCs w:val="22"/>
        </w:rPr>
        <w:t>[SKIP TO QUESTION 18</w:t>
      </w:r>
      <w:r w:rsidR="003B6CE5" w:rsidRPr="00FF10B6">
        <w:rPr>
          <w:rFonts w:asciiTheme="minorHAnsi" w:hAnsiTheme="minorHAnsi" w:cstheme="minorHAnsi"/>
          <w:b/>
          <w:sz w:val="22"/>
          <w:szCs w:val="22"/>
        </w:rPr>
        <w:t>.]</w:t>
      </w:r>
    </w:p>
    <w:p w14:paraId="050EB87D" w14:textId="0431B242" w:rsidR="003B6CE5" w:rsidRPr="00FF10B6" w:rsidRDefault="003B6CE5" w:rsidP="00D353F3">
      <w:pPr>
        <w:pBdr>
          <w:top w:val="nil"/>
          <w:left w:val="nil"/>
          <w:bottom w:val="nil"/>
          <w:right w:val="nil"/>
          <w:between w:val="nil"/>
        </w:pBdr>
        <w:rPr>
          <w:rFonts w:asciiTheme="minorHAnsi" w:hAnsiTheme="minorHAnsi" w:cstheme="minorHAnsi"/>
          <w:sz w:val="22"/>
          <w:szCs w:val="22"/>
        </w:rPr>
      </w:pPr>
    </w:p>
    <w:p w14:paraId="01904EF2" w14:textId="1D447C2E" w:rsidR="003B6CE5" w:rsidRPr="00FF10B6" w:rsidRDefault="003B6CE5" w:rsidP="00D353F3">
      <w:pPr>
        <w:pStyle w:val="ListParagraph"/>
        <w:numPr>
          <w:ilvl w:val="0"/>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Please rank in the order of importance, some of the reasons for community water fluoridation rollback in your state within the past 5 years.</w:t>
      </w:r>
      <w:r w:rsidR="001D32AE" w:rsidRPr="00FF10B6">
        <w:rPr>
          <w:rFonts w:asciiTheme="minorHAnsi" w:hAnsiTheme="minorHAnsi" w:cstheme="minorHAnsi"/>
          <w:sz w:val="22"/>
          <w:szCs w:val="22"/>
        </w:rPr>
        <w:t xml:space="preserve">  (Rank these 1=most important, 4=least important)</w:t>
      </w:r>
    </w:p>
    <w:p w14:paraId="5E39C4F0" w14:textId="3EC97A22" w:rsidR="003B6CE5" w:rsidRPr="00FF10B6" w:rsidRDefault="003B6CE5" w:rsidP="00D353F3">
      <w:pPr>
        <w:pStyle w:val="ListParagraph"/>
        <w:numPr>
          <w:ilvl w:val="1"/>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 xml:space="preserve">Lack of </w:t>
      </w:r>
      <w:r w:rsidR="00AF7BA4" w:rsidRPr="00FF10B6">
        <w:rPr>
          <w:rFonts w:asciiTheme="minorHAnsi" w:hAnsiTheme="minorHAnsi" w:cstheme="minorHAnsi"/>
          <w:sz w:val="22"/>
          <w:szCs w:val="22"/>
        </w:rPr>
        <w:t>funding</w:t>
      </w:r>
    </w:p>
    <w:p w14:paraId="1A1BF9C3" w14:textId="1EFDED17" w:rsidR="00AF7BA4" w:rsidRPr="00FF10B6" w:rsidRDefault="00AF7BA4" w:rsidP="00D353F3">
      <w:pPr>
        <w:pStyle w:val="ListParagraph"/>
        <w:numPr>
          <w:ilvl w:val="1"/>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Lack of trained staff</w:t>
      </w:r>
    </w:p>
    <w:p w14:paraId="057C9F53" w14:textId="6AD37BEE" w:rsidR="003B6CE5" w:rsidRPr="00FF10B6" w:rsidRDefault="003B6CE5" w:rsidP="00D353F3">
      <w:pPr>
        <w:pStyle w:val="ListParagraph"/>
        <w:numPr>
          <w:ilvl w:val="1"/>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 xml:space="preserve">Anti-fluoridation </w:t>
      </w:r>
      <w:r w:rsidR="001F5E5C" w:rsidRPr="00FF10B6">
        <w:rPr>
          <w:rFonts w:asciiTheme="minorHAnsi" w:hAnsiTheme="minorHAnsi" w:cstheme="minorHAnsi"/>
          <w:sz w:val="22"/>
          <w:szCs w:val="22"/>
        </w:rPr>
        <w:t>movement</w:t>
      </w:r>
    </w:p>
    <w:p w14:paraId="35FBCDBB" w14:textId="525F38CD" w:rsidR="00AF7BA4" w:rsidRPr="00FF10B6" w:rsidRDefault="001F5E5C" w:rsidP="00D353F3">
      <w:pPr>
        <w:pStyle w:val="ListParagraph"/>
        <w:numPr>
          <w:ilvl w:val="1"/>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Changes in policy</w:t>
      </w:r>
    </w:p>
    <w:p w14:paraId="2A12F122" w14:textId="6785EAB4" w:rsidR="00AF7BA4" w:rsidRPr="00FF10B6" w:rsidRDefault="00AF7BA4" w:rsidP="00D353F3">
      <w:pPr>
        <w:pStyle w:val="ListParagraph"/>
        <w:numPr>
          <w:ilvl w:val="1"/>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 xml:space="preserve">Other </w:t>
      </w:r>
      <w:r w:rsidR="00F90B0D" w:rsidRPr="00FF10B6">
        <w:rPr>
          <w:rFonts w:asciiTheme="minorHAnsi" w:hAnsiTheme="minorHAnsi" w:cstheme="minorHAnsi"/>
          <w:color w:val="000000"/>
          <w:sz w:val="22"/>
          <w:lang w:val="en-GB"/>
        </w:rPr>
        <w:t>(please specify) _________________</w:t>
      </w:r>
      <w:r w:rsidR="00F90B0D" w:rsidRPr="00FF10B6">
        <w:rPr>
          <w:rFonts w:asciiTheme="minorHAnsi" w:hAnsiTheme="minorHAnsi" w:cstheme="minorHAnsi"/>
          <w:sz w:val="22"/>
        </w:rPr>
        <w:t xml:space="preserve"> (50 Character Free Response)</w:t>
      </w:r>
    </w:p>
    <w:p w14:paraId="1789DDED" w14:textId="77777777" w:rsidR="00F90B0D" w:rsidRPr="00FF10B6" w:rsidRDefault="00F90B0D" w:rsidP="00D353F3">
      <w:pPr>
        <w:pStyle w:val="ListParagraph"/>
        <w:pBdr>
          <w:top w:val="nil"/>
          <w:left w:val="nil"/>
          <w:bottom w:val="nil"/>
          <w:right w:val="nil"/>
          <w:between w:val="nil"/>
        </w:pBdr>
        <w:ind w:left="1080"/>
        <w:rPr>
          <w:rFonts w:asciiTheme="minorHAnsi" w:hAnsiTheme="minorHAnsi" w:cstheme="minorHAnsi"/>
          <w:sz w:val="22"/>
          <w:szCs w:val="22"/>
        </w:rPr>
      </w:pPr>
    </w:p>
    <w:p w14:paraId="4E17D027" w14:textId="604D084A" w:rsidR="00B16BAF" w:rsidRPr="00FF10B6" w:rsidRDefault="00B16BAF" w:rsidP="00D353F3">
      <w:pPr>
        <w:pStyle w:val="ListParagraph"/>
        <w:numPr>
          <w:ilvl w:val="0"/>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 xml:space="preserve">What are some of the challenges your state oral health program has faced over the past 5 years in </w:t>
      </w:r>
      <w:r w:rsidRPr="00FF10B6">
        <w:rPr>
          <w:rFonts w:asciiTheme="minorHAnsi" w:hAnsiTheme="minorHAnsi" w:cstheme="minorHAnsi"/>
          <w:sz w:val="22"/>
          <w:szCs w:val="22"/>
          <w:u w:val="single"/>
        </w:rPr>
        <w:t>maintaining</w:t>
      </w:r>
      <w:r w:rsidRPr="00FF10B6">
        <w:rPr>
          <w:rFonts w:asciiTheme="minorHAnsi" w:hAnsiTheme="minorHAnsi" w:cstheme="minorHAnsi"/>
          <w:sz w:val="22"/>
          <w:szCs w:val="22"/>
        </w:rPr>
        <w:t xml:space="preserve"> community water fluoridation? </w:t>
      </w:r>
      <w:r w:rsidR="00CE4A49" w:rsidRPr="00FF10B6">
        <w:rPr>
          <w:rFonts w:asciiTheme="minorHAnsi" w:hAnsiTheme="minorHAnsi" w:cstheme="minorHAnsi"/>
          <w:sz w:val="22"/>
          <w:szCs w:val="22"/>
        </w:rPr>
        <w:t xml:space="preserve"> (150 Character Free Response)</w:t>
      </w:r>
    </w:p>
    <w:p w14:paraId="0299520C" w14:textId="77777777" w:rsidR="00B16BAF" w:rsidRPr="00FF10B6" w:rsidRDefault="00B16BAF" w:rsidP="00D353F3">
      <w:pPr>
        <w:pStyle w:val="ListParagraph"/>
        <w:pBdr>
          <w:top w:val="nil"/>
          <w:left w:val="nil"/>
          <w:bottom w:val="nil"/>
          <w:right w:val="nil"/>
          <w:between w:val="nil"/>
        </w:pBdr>
        <w:rPr>
          <w:rFonts w:asciiTheme="minorHAnsi" w:hAnsiTheme="minorHAnsi" w:cstheme="minorHAnsi"/>
          <w:sz w:val="22"/>
          <w:szCs w:val="22"/>
        </w:rPr>
      </w:pPr>
    </w:p>
    <w:p w14:paraId="4EED3CB9" w14:textId="6A2A6B70" w:rsidR="00B16BAF" w:rsidRPr="00FF10B6" w:rsidRDefault="00B16BAF" w:rsidP="00D353F3">
      <w:pPr>
        <w:pStyle w:val="ListParagraph"/>
        <w:numPr>
          <w:ilvl w:val="0"/>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 xml:space="preserve">What are some of the challenges your state oral health program has faced over the past 5 years in </w:t>
      </w:r>
      <w:r w:rsidRPr="00FF10B6">
        <w:rPr>
          <w:rFonts w:asciiTheme="minorHAnsi" w:hAnsiTheme="minorHAnsi" w:cstheme="minorHAnsi"/>
          <w:sz w:val="22"/>
          <w:szCs w:val="22"/>
          <w:u w:val="single"/>
        </w:rPr>
        <w:t>expanding</w:t>
      </w:r>
      <w:r w:rsidRPr="00FF10B6">
        <w:rPr>
          <w:rFonts w:asciiTheme="minorHAnsi" w:hAnsiTheme="minorHAnsi" w:cstheme="minorHAnsi"/>
          <w:sz w:val="22"/>
          <w:szCs w:val="22"/>
        </w:rPr>
        <w:t xml:space="preserve"> community water fluoridation </w:t>
      </w:r>
      <w:r w:rsidR="00CE4A49" w:rsidRPr="00FF10B6">
        <w:rPr>
          <w:rFonts w:asciiTheme="minorHAnsi" w:hAnsiTheme="minorHAnsi" w:cstheme="minorHAnsi"/>
          <w:sz w:val="22"/>
          <w:szCs w:val="22"/>
        </w:rPr>
        <w:t>in</w:t>
      </w:r>
      <w:r w:rsidRPr="00FF10B6">
        <w:rPr>
          <w:rFonts w:asciiTheme="minorHAnsi" w:hAnsiTheme="minorHAnsi" w:cstheme="minorHAnsi"/>
          <w:sz w:val="22"/>
          <w:szCs w:val="22"/>
        </w:rPr>
        <w:t xml:space="preserve"> the state? </w:t>
      </w:r>
      <w:r w:rsidR="00CE4A49" w:rsidRPr="00FF10B6">
        <w:rPr>
          <w:rFonts w:asciiTheme="minorHAnsi" w:hAnsiTheme="minorHAnsi" w:cstheme="minorHAnsi"/>
          <w:sz w:val="22"/>
          <w:szCs w:val="22"/>
        </w:rPr>
        <w:t>(150 Character Free Response)</w:t>
      </w:r>
    </w:p>
    <w:p w14:paraId="01543148" w14:textId="77777777" w:rsidR="00CE4A49" w:rsidRPr="00FF10B6" w:rsidRDefault="00CE4A49" w:rsidP="00D353F3">
      <w:pPr>
        <w:pStyle w:val="ListParagraph"/>
        <w:rPr>
          <w:rFonts w:asciiTheme="minorHAnsi" w:hAnsiTheme="minorHAnsi" w:cstheme="minorHAnsi"/>
          <w:sz w:val="22"/>
          <w:szCs w:val="22"/>
        </w:rPr>
      </w:pPr>
    </w:p>
    <w:p w14:paraId="3D0B9B5E" w14:textId="7868869E" w:rsidR="00CE4A49" w:rsidRPr="00FF10B6" w:rsidRDefault="00CE4A49" w:rsidP="00D353F3">
      <w:pPr>
        <w:pStyle w:val="ListParagraph"/>
        <w:numPr>
          <w:ilvl w:val="0"/>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How did your state address the challenges to expanding community water fluoridation in your state? (150 Character Free Response)</w:t>
      </w:r>
    </w:p>
    <w:p w14:paraId="7E3F5F0C" w14:textId="77777777" w:rsidR="00B16BAF" w:rsidRPr="00FF10B6" w:rsidRDefault="00B16BAF" w:rsidP="00D353F3">
      <w:pPr>
        <w:pBdr>
          <w:top w:val="nil"/>
          <w:left w:val="nil"/>
          <w:bottom w:val="nil"/>
          <w:right w:val="nil"/>
          <w:between w:val="nil"/>
        </w:pBdr>
        <w:rPr>
          <w:rFonts w:asciiTheme="minorHAnsi" w:hAnsiTheme="minorHAnsi" w:cstheme="minorHAnsi"/>
          <w:sz w:val="22"/>
          <w:szCs w:val="22"/>
        </w:rPr>
      </w:pPr>
    </w:p>
    <w:p w14:paraId="682881AA" w14:textId="77777777" w:rsidR="00B16BAF" w:rsidRPr="00FF10B6" w:rsidRDefault="00B16BAF" w:rsidP="00D353F3">
      <w:pPr>
        <w:rPr>
          <w:rFonts w:asciiTheme="minorHAnsi" w:hAnsiTheme="minorHAnsi" w:cstheme="minorHAnsi"/>
          <w:sz w:val="22"/>
          <w:szCs w:val="22"/>
        </w:rPr>
      </w:pPr>
    </w:p>
    <w:p w14:paraId="75035323" w14:textId="49480B09" w:rsidR="00B16BAF" w:rsidRPr="00FF10B6" w:rsidRDefault="004D6C6B" w:rsidP="00D353F3">
      <w:pPr>
        <w:rPr>
          <w:rFonts w:asciiTheme="minorHAnsi" w:hAnsiTheme="minorHAnsi" w:cstheme="minorHAnsi"/>
          <w:b/>
          <w:color w:val="4F81BD" w:themeColor="accent1"/>
          <w:sz w:val="28"/>
          <w:szCs w:val="22"/>
        </w:rPr>
      </w:pPr>
      <w:r>
        <w:rPr>
          <w:rFonts w:asciiTheme="minorHAnsi" w:hAnsiTheme="minorHAnsi" w:cstheme="minorHAnsi"/>
          <w:b/>
          <w:color w:val="4F81BD" w:themeColor="accent1"/>
          <w:sz w:val="28"/>
          <w:szCs w:val="22"/>
        </w:rPr>
        <w:t xml:space="preserve">Section </w:t>
      </w:r>
      <w:r w:rsidR="00452249">
        <w:rPr>
          <w:rFonts w:asciiTheme="minorHAnsi" w:hAnsiTheme="minorHAnsi" w:cstheme="minorHAnsi"/>
          <w:b/>
          <w:color w:val="4F81BD" w:themeColor="accent1"/>
          <w:sz w:val="28"/>
          <w:szCs w:val="22"/>
        </w:rPr>
        <w:t>8</w:t>
      </w:r>
      <w:r>
        <w:rPr>
          <w:rFonts w:asciiTheme="minorHAnsi" w:hAnsiTheme="minorHAnsi" w:cstheme="minorHAnsi"/>
          <w:b/>
          <w:color w:val="4F81BD" w:themeColor="accent1"/>
          <w:sz w:val="28"/>
          <w:szCs w:val="22"/>
        </w:rPr>
        <w:t xml:space="preserve">. </w:t>
      </w:r>
      <w:r w:rsidR="00B16BAF" w:rsidRPr="00FF10B6">
        <w:rPr>
          <w:rFonts w:asciiTheme="minorHAnsi" w:hAnsiTheme="minorHAnsi" w:cstheme="minorHAnsi"/>
          <w:b/>
          <w:color w:val="4F81BD" w:themeColor="accent1"/>
          <w:sz w:val="28"/>
          <w:szCs w:val="22"/>
        </w:rPr>
        <w:t xml:space="preserve">CDC Technical Assistance </w:t>
      </w:r>
    </w:p>
    <w:p w14:paraId="3EB92DDD" w14:textId="77777777" w:rsidR="00723180" w:rsidRPr="00FF10B6" w:rsidRDefault="00723180" w:rsidP="00C43AA4">
      <w:pPr>
        <w:pBdr>
          <w:top w:val="nil"/>
          <w:left w:val="nil"/>
          <w:bottom w:val="nil"/>
          <w:right w:val="nil"/>
          <w:between w:val="nil"/>
        </w:pBdr>
        <w:rPr>
          <w:rFonts w:asciiTheme="minorHAnsi" w:hAnsiTheme="minorHAnsi" w:cstheme="minorHAnsi"/>
          <w:sz w:val="22"/>
          <w:szCs w:val="22"/>
        </w:rPr>
      </w:pPr>
    </w:p>
    <w:p w14:paraId="014C1E88" w14:textId="72B77E52" w:rsidR="00723180" w:rsidRPr="00FF10B6" w:rsidRDefault="00723180" w:rsidP="00D353F3">
      <w:pPr>
        <w:pStyle w:val="ListParagraph"/>
        <w:numPr>
          <w:ilvl w:val="0"/>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 xml:space="preserve">Which of the following areas did you reach out to </w:t>
      </w:r>
      <w:r w:rsidRPr="00FF10B6">
        <w:rPr>
          <w:rFonts w:asciiTheme="minorHAnsi" w:hAnsiTheme="minorHAnsi" w:cstheme="minorHAnsi"/>
          <w:b/>
          <w:sz w:val="22"/>
          <w:szCs w:val="22"/>
        </w:rPr>
        <w:t xml:space="preserve">CDC </w:t>
      </w:r>
      <w:r w:rsidR="001C2D17" w:rsidRPr="00FF10B6">
        <w:rPr>
          <w:rFonts w:asciiTheme="minorHAnsi" w:hAnsiTheme="minorHAnsi" w:cstheme="minorHAnsi"/>
          <w:b/>
          <w:sz w:val="22"/>
          <w:szCs w:val="22"/>
        </w:rPr>
        <w:t>Subject Matter Experts</w:t>
      </w:r>
      <w:r w:rsidR="001C2D17" w:rsidRPr="00FF10B6">
        <w:rPr>
          <w:rFonts w:asciiTheme="minorHAnsi" w:hAnsiTheme="minorHAnsi" w:cstheme="minorHAnsi"/>
          <w:sz w:val="22"/>
          <w:szCs w:val="22"/>
        </w:rPr>
        <w:t xml:space="preserve"> (</w:t>
      </w:r>
      <w:r w:rsidRPr="00FF10B6">
        <w:rPr>
          <w:rFonts w:asciiTheme="minorHAnsi" w:hAnsiTheme="minorHAnsi" w:cstheme="minorHAnsi"/>
          <w:b/>
          <w:sz w:val="22"/>
          <w:szCs w:val="22"/>
        </w:rPr>
        <w:t>SMEs</w:t>
      </w:r>
      <w:r w:rsidR="001C2D17" w:rsidRPr="00FF10B6">
        <w:rPr>
          <w:rFonts w:asciiTheme="minorHAnsi" w:hAnsiTheme="minorHAnsi" w:cstheme="minorHAnsi"/>
          <w:b/>
          <w:sz w:val="22"/>
          <w:szCs w:val="22"/>
        </w:rPr>
        <w:t>)</w:t>
      </w:r>
      <w:r w:rsidRPr="00FF10B6">
        <w:rPr>
          <w:rFonts w:asciiTheme="minorHAnsi" w:hAnsiTheme="minorHAnsi" w:cstheme="minorHAnsi"/>
          <w:sz w:val="22"/>
          <w:szCs w:val="22"/>
        </w:rPr>
        <w:t xml:space="preserve"> for technical assistance over the past 5 years? </w:t>
      </w:r>
      <w:r w:rsidRPr="00FF10B6">
        <w:rPr>
          <w:rFonts w:asciiTheme="minorHAnsi" w:hAnsiTheme="minorHAnsi" w:cstheme="minorHAnsi"/>
          <w:i/>
          <w:sz w:val="22"/>
          <w:szCs w:val="22"/>
        </w:rPr>
        <w:t>Check all that apply.</w:t>
      </w:r>
    </w:p>
    <w:p w14:paraId="603C00BA" w14:textId="77777777" w:rsidR="00723180" w:rsidRPr="00FF10B6" w:rsidRDefault="00723180" w:rsidP="00D353F3">
      <w:pPr>
        <w:pStyle w:val="ListParagraph"/>
        <w:numPr>
          <w:ilvl w:val="1"/>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School based sealant program</w:t>
      </w:r>
    </w:p>
    <w:p w14:paraId="78F4B7AF" w14:textId="77777777" w:rsidR="00723180" w:rsidRPr="00FF10B6" w:rsidRDefault="00723180" w:rsidP="00D353F3">
      <w:pPr>
        <w:pStyle w:val="ListParagraph"/>
        <w:numPr>
          <w:ilvl w:val="1"/>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Oral health surveillance</w:t>
      </w:r>
    </w:p>
    <w:p w14:paraId="5F37B141" w14:textId="77777777" w:rsidR="00723180" w:rsidRPr="00FF10B6" w:rsidRDefault="00723180" w:rsidP="00D353F3">
      <w:pPr>
        <w:pStyle w:val="ListParagraph"/>
        <w:numPr>
          <w:ilvl w:val="1"/>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Community water fluoridation</w:t>
      </w:r>
    </w:p>
    <w:p w14:paraId="7697EE0A" w14:textId="77777777" w:rsidR="00723180" w:rsidRPr="00FF10B6" w:rsidRDefault="00723180" w:rsidP="00D353F3">
      <w:pPr>
        <w:pStyle w:val="ListParagraph"/>
        <w:numPr>
          <w:ilvl w:val="1"/>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Evaluation</w:t>
      </w:r>
    </w:p>
    <w:p w14:paraId="3D93F742" w14:textId="77777777" w:rsidR="00723180" w:rsidRPr="00FF10B6" w:rsidRDefault="00723180" w:rsidP="00D353F3">
      <w:pPr>
        <w:pStyle w:val="ListParagraph"/>
        <w:numPr>
          <w:ilvl w:val="1"/>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Medical/dental integration</w:t>
      </w:r>
    </w:p>
    <w:p w14:paraId="7081821B" w14:textId="77777777" w:rsidR="00723180" w:rsidRPr="00FF10B6" w:rsidRDefault="00723180" w:rsidP="00D353F3">
      <w:pPr>
        <w:pStyle w:val="ListParagraph"/>
        <w:numPr>
          <w:ilvl w:val="1"/>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Infection control</w:t>
      </w:r>
    </w:p>
    <w:p w14:paraId="0A354644" w14:textId="77777777" w:rsidR="001C2D17" w:rsidRPr="00FF10B6" w:rsidRDefault="00723180" w:rsidP="00D353F3">
      <w:pPr>
        <w:pStyle w:val="ListParagraph"/>
        <w:numPr>
          <w:ilvl w:val="1"/>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Healthy People 2020</w:t>
      </w:r>
    </w:p>
    <w:p w14:paraId="64B90090" w14:textId="7F6CC101" w:rsidR="00723180" w:rsidRPr="00FF10B6" w:rsidRDefault="00723180" w:rsidP="00D353F3">
      <w:pPr>
        <w:pStyle w:val="ListParagraph"/>
        <w:numPr>
          <w:ilvl w:val="1"/>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Other (please describe) (50 Character Free Response)</w:t>
      </w:r>
    </w:p>
    <w:p w14:paraId="46D2630E" w14:textId="4D93BC90" w:rsidR="00ED356D" w:rsidRPr="00FF10B6" w:rsidRDefault="00ED356D" w:rsidP="00D353F3">
      <w:pPr>
        <w:pBdr>
          <w:top w:val="nil"/>
          <w:left w:val="nil"/>
          <w:bottom w:val="nil"/>
          <w:right w:val="nil"/>
          <w:between w:val="nil"/>
        </w:pBdr>
        <w:rPr>
          <w:rFonts w:asciiTheme="minorHAnsi" w:hAnsiTheme="minorHAnsi" w:cstheme="minorHAnsi"/>
          <w:sz w:val="22"/>
          <w:szCs w:val="22"/>
        </w:rPr>
      </w:pPr>
    </w:p>
    <w:p w14:paraId="2DB9CB79" w14:textId="113C0766" w:rsidR="00B16BAF" w:rsidRPr="00FF10B6" w:rsidRDefault="00C43AA4" w:rsidP="00D353F3">
      <w:pPr>
        <w:pBdr>
          <w:top w:val="nil"/>
          <w:left w:val="nil"/>
          <w:bottom w:val="nil"/>
          <w:right w:val="nil"/>
          <w:between w:val="nil"/>
        </w:pBdr>
        <w:rPr>
          <w:rFonts w:asciiTheme="minorHAnsi" w:hAnsiTheme="minorHAnsi" w:cstheme="minorHAnsi"/>
          <w:b/>
          <w:sz w:val="22"/>
          <w:szCs w:val="22"/>
        </w:rPr>
      </w:pPr>
      <w:r w:rsidRPr="00FF10B6">
        <w:rPr>
          <w:rFonts w:asciiTheme="minorHAnsi" w:hAnsiTheme="minorHAnsi" w:cstheme="minorHAnsi"/>
          <w:b/>
          <w:sz w:val="22"/>
          <w:szCs w:val="22"/>
        </w:rPr>
        <w:t>For Questions 25 – 28, please select one response.</w:t>
      </w:r>
    </w:p>
    <w:p w14:paraId="2B819CF3" w14:textId="77777777" w:rsidR="00BE65E4" w:rsidRPr="00FF10B6" w:rsidRDefault="00BE65E4" w:rsidP="00D353F3">
      <w:pPr>
        <w:pBdr>
          <w:top w:val="nil"/>
          <w:left w:val="nil"/>
          <w:bottom w:val="nil"/>
          <w:right w:val="nil"/>
          <w:between w:val="nil"/>
        </w:pBdr>
        <w:rPr>
          <w:rFonts w:asciiTheme="minorHAnsi" w:hAnsiTheme="minorHAnsi" w:cstheme="minorHAnsi"/>
          <w:sz w:val="22"/>
          <w:szCs w:val="22"/>
        </w:rPr>
      </w:pPr>
    </w:p>
    <w:tbl>
      <w:tblPr>
        <w:tblW w:w="9720" w:type="dxa"/>
        <w:tblLayout w:type="fixed"/>
        <w:tblLook w:val="0000" w:firstRow="0" w:lastRow="0" w:firstColumn="0" w:lastColumn="0" w:noHBand="0" w:noVBand="0"/>
      </w:tblPr>
      <w:tblGrid>
        <w:gridCol w:w="3960"/>
        <w:gridCol w:w="990"/>
        <w:gridCol w:w="1260"/>
        <w:gridCol w:w="900"/>
        <w:gridCol w:w="1350"/>
        <w:gridCol w:w="1260"/>
      </w:tblGrid>
      <w:tr w:rsidR="000E319B" w:rsidRPr="00FF10B6" w14:paraId="636F4046" w14:textId="0469E1B5" w:rsidTr="00BE65E4">
        <w:trPr>
          <w:trHeight w:val="82"/>
        </w:trPr>
        <w:tc>
          <w:tcPr>
            <w:tcW w:w="3960" w:type="dxa"/>
            <w:shd w:val="clear" w:color="auto" w:fill="FFFFFF" w:themeFill="background1"/>
            <w:vAlign w:val="center"/>
          </w:tcPr>
          <w:p w14:paraId="1E53B117" w14:textId="77777777" w:rsidR="000E319B" w:rsidRPr="00FF10B6" w:rsidRDefault="000E319B" w:rsidP="00D353F3">
            <w:pPr>
              <w:rPr>
                <w:rFonts w:asciiTheme="minorHAnsi" w:hAnsiTheme="minorHAnsi" w:cstheme="minorHAnsi"/>
                <w:b/>
                <w:sz w:val="22"/>
                <w:szCs w:val="22"/>
              </w:rPr>
            </w:pPr>
          </w:p>
        </w:tc>
        <w:tc>
          <w:tcPr>
            <w:tcW w:w="990" w:type="dxa"/>
            <w:tcBorders>
              <w:bottom w:val="single" w:sz="4" w:space="0" w:color="auto"/>
            </w:tcBorders>
            <w:vAlign w:val="center"/>
          </w:tcPr>
          <w:p w14:paraId="0BBD7203" w14:textId="7130146D" w:rsidR="000E319B" w:rsidRPr="00FF10B6" w:rsidRDefault="000E319B"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t>Very satisfied</w:t>
            </w:r>
          </w:p>
        </w:tc>
        <w:tc>
          <w:tcPr>
            <w:tcW w:w="1260" w:type="dxa"/>
            <w:tcBorders>
              <w:bottom w:val="single" w:sz="4" w:space="0" w:color="auto"/>
            </w:tcBorders>
            <w:vAlign w:val="center"/>
          </w:tcPr>
          <w:p w14:paraId="7DCB8878" w14:textId="365B24E3" w:rsidR="000E319B" w:rsidRPr="00FF10B6" w:rsidRDefault="000E319B"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t>Somewhat satisfied</w:t>
            </w:r>
          </w:p>
        </w:tc>
        <w:tc>
          <w:tcPr>
            <w:tcW w:w="900" w:type="dxa"/>
            <w:tcBorders>
              <w:bottom w:val="single" w:sz="4" w:space="0" w:color="auto"/>
            </w:tcBorders>
            <w:vAlign w:val="center"/>
          </w:tcPr>
          <w:p w14:paraId="043F6A52" w14:textId="1DD56C1D" w:rsidR="000E319B" w:rsidRPr="00FF10B6" w:rsidRDefault="000E319B"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t>Neutral</w:t>
            </w:r>
          </w:p>
        </w:tc>
        <w:tc>
          <w:tcPr>
            <w:tcW w:w="1350" w:type="dxa"/>
            <w:tcBorders>
              <w:bottom w:val="single" w:sz="4" w:space="0" w:color="auto"/>
            </w:tcBorders>
            <w:vAlign w:val="center"/>
          </w:tcPr>
          <w:p w14:paraId="0FDE6FAF" w14:textId="62A5D7A0" w:rsidR="000E319B" w:rsidRPr="00FF10B6" w:rsidRDefault="00042F99"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t>Somewhat dissatisfied</w:t>
            </w:r>
          </w:p>
        </w:tc>
        <w:tc>
          <w:tcPr>
            <w:tcW w:w="1260" w:type="dxa"/>
            <w:tcBorders>
              <w:bottom w:val="single" w:sz="4" w:space="0" w:color="auto"/>
            </w:tcBorders>
          </w:tcPr>
          <w:p w14:paraId="6D048177" w14:textId="7B88969D" w:rsidR="000E319B" w:rsidRPr="00FF10B6" w:rsidRDefault="00042F99"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t>Very dissatisfied</w:t>
            </w:r>
          </w:p>
        </w:tc>
      </w:tr>
      <w:tr w:rsidR="000E319B" w:rsidRPr="00FF10B6" w14:paraId="59BA19FA" w14:textId="60E7B295" w:rsidTr="00BE65E4">
        <w:trPr>
          <w:trHeight w:val="82"/>
        </w:trPr>
        <w:tc>
          <w:tcPr>
            <w:tcW w:w="3960" w:type="dxa"/>
          </w:tcPr>
          <w:p w14:paraId="3E01A402" w14:textId="1CCA9906" w:rsidR="00114F88" w:rsidRPr="00786810" w:rsidRDefault="000E319B" w:rsidP="00786810">
            <w:pPr>
              <w:pStyle w:val="ListParagraph"/>
              <w:numPr>
                <w:ilvl w:val="0"/>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 xml:space="preserve">How satisfied were you with the technical assistance you received from </w:t>
            </w:r>
            <w:r w:rsidRPr="00FF10B6">
              <w:rPr>
                <w:rFonts w:asciiTheme="minorHAnsi" w:hAnsiTheme="minorHAnsi" w:cstheme="minorHAnsi"/>
                <w:b/>
                <w:sz w:val="22"/>
                <w:szCs w:val="22"/>
              </w:rPr>
              <w:t>CDC</w:t>
            </w:r>
            <w:r w:rsidRPr="00FF10B6">
              <w:rPr>
                <w:rFonts w:asciiTheme="minorHAnsi" w:hAnsiTheme="minorHAnsi" w:cstheme="minorHAnsi"/>
                <w:sz w:val="22"/>
                <w:szCs w:val="22"/>
              </w:rPr>
              <w:t xml:space="preserve"> </w:t>
            </w:r>
            <w:r w:rsidRPr="00FF10B6">
              <w:rPr>
                <w:rFonts w:asciiTheme="minorHAnsi" w:hAnsiTheme="minorHAnsi" w:cstheme="minorHAnsi"/>
                <w:b/>
                <w:sz w:val="22"/>
                <w:szCs w:val="22"/>
              </w:rPr>
              <w:t>project officers</w:t>
            </w:r>
            <w:r w:rsidRPr="00FF10B6">
              <w:rPr>
                <w:rFonts w:asciiTheme="minorHAnsi" w:hAnsiTheme="minorHAnsi" w:cstheme="minorHAnsi"/>
                <w:sz w:val="22"/>
                <w:szCs w:val="22"/>
              </w:rPr>
              <w:t xml:space="preserve"> over the course of the five-year Cooperative Agreement?</w:t>
            </w:r>
          </w:p>
        </w:tc>
        <w:tc>
          <w:tcPr>
            <w:tcW w:w="990" w:type="dxa"/>
            <w:vAlign w:val="center"/>
          </w:tcPr>
          <w:p w14:paraId="5FFDADC0" w14:textId="77777777" w:rsidR="000E319B" w:rsidRPr="00FF10B6" w:rsidRDefault="000E319B"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sym w:font="Wingdings" w:char="F071"/>
            </w:r>
          </w:p>
        </w:tc>
        <w:tc>
          <w:tcPr>
            <w:tcW w:w="1260" w:type="dxa"/>
            <w:vAlign w:val="center"/>
          </w:tcPr>
          <w:p w14:paraId="21FF9477" w14:textId="77777777" w:rsidR="000E319B" w:rsidRPr="00FF10B6" w:rsidRDefault="000E319B"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sym w:font="Wingdings" w:char="F071"/>
            </w:r>
          </w:p>
        </w:tc>
        <w:tc>
          <w:tcPr>
            <w:tcW w:w="900" w:type="dxa"/>
            <w:vAlign w:val="center"/>
          </w:tcPr>
          <w:p w14:paraId="64EF5A6B" w14:textId="77777777" w:rsidR="000E319B" w:rsidRPr="00FF10B6" w:rsidRDefault="000E319B"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sym w:font="Wingdings" w:char="F071"/>
            </w:r>
          </w:p>
        </w:tc>
        <w:tc>
          <w:tcPr>
            <w:tcW w:w="1350" w:type="dxa"/>
            <w:vAlign w:val="center"/>
          </w:tcPr>
          <w:p w14:paraId="4D6C95C2" w14:textId="77777777" w:rsidR="000E319B" w:rsidRPr="00FF10B6" w:rsidRDefault="000E319B"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sym w:font="Wingdings" w:char="F071"/>
            </w:r>
          </w:p>
        </w:tc>
        <w:tc>
          <w:tcPr>
            <w:tcW w:w="1260" w:type="dxa"/>
            <w:vAlign w:val="center"/>
          </w:tcPr>
          <w:p w14:paraId="33BADDD0" w14:textId="68A2BBE5" w:rsidR="000E319B" w:rsidRPr="00FF10B6" w:rsidRDefault="00E30709"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sym w:font="Wingdings" w:char="F071"/>
            </w:r>
          </w:p>
        </w:tc>
      </w:tr>
      <w:tr w:rsidR="00F51031" w:rsidRPr="00FF10B6" w14:paraId="1A9C5DA0" w14:textId="77777777" w:rsidTr="003879EB">
        <w:trPr>
          <w:trHeight w:val="82"/>
        </w:trPr>
        <w:tc>
          <w:tcPr>
            <w:tcW w:w="3960" w:type="dxa"/>
            <w:shd w:val="clear" w:color="auto" w:fill="D9D9D9" w:themeFill="background1" w:themeFillShade="D9"/>
          </w:tcPr>
          <w:p w14:paraId="62E14BFB" w14:textId="6B849B7E" w:rsidR="00F51031" w:rsidRPr="00FF10B6" w:rsidRDefault="00F51031" w:rsidP="00D353F3">
            <w:pPr>
              <w:pStyle w:val="ListParagraph"/>
              <w:numPr>
                <w:ilvl w:val="0"/>
                <w:numId w:val="47"/>
              </w:numPr>
              <w:tabs>
                <w:tab w:val="left" w:pos="452"/>
                <w:tab w:val="right" w:leader="dot" w:pos="3914"/>
              </w:tabs>
              <w:ind w:right="322"/>
              <w:rPr>
                <w:rFonts w:asciiTheme="minorHAnsi" w:hAnsiTheme="minorHAnsi" w:cstheme="minorHAnsi"/>
                <w:sz w:val="22"/>
                <w:szCs w:val="22"/>
              </w:rPr>
            </w:pPr>
            <w:r w:rsidRPr="00FF10B6">
              <w:rPr>
                <w:rFonts w:asciiTheme="minorHAnsi" w:hAnsiTheme="minorHAnsi" w:cstheme="minorHAnsi"/>
                <w:sz w:val="22"/>
                <w:szCs w:val="22"/>
              </w:rPr>
              <w:t xml:space="preserve">How satisfied were you with the technical assistance you received from </w:t>
            </w:r>
            <w:r w:rsidRPr="00FF10B6">
              <w:rPr>
                <w:rFonts w:asciiTheme="minorHAnsi" w:hAnsiTheme="minorHAnsi" w:cstheme="minorHAnsi"/>
                <w:b/>
                <w:sz w:val="22"/>
                <w:szCs w:val="22"/>
              </w:rPr>
              <w:t>CDC</w:t>
            </w:r>
            <w:r w:rsidRPr="00FF10B6">
              <w:rPr>
                <w:rFonts w:asciiTheme="minorHAnsi" w:hAnsiTheme="minorHAnsi" w:cstheme="minorHAnsi"/>
                <w:sz w:val="22"/>
                <w:szCs w:val="22"/>
              </w:rPr>
              <w:t xml:space="preserve"> </w:t>
            </w:r>
            <w:r w:rsidRPr="00FF10B6">
              <w:rPr>
                <w:rFonts w:asciiTheme="minorHAnsi" w:hAnsiTheme="minorHAnsi" w:cstheme="minorHAnsi"/>
                <w:b/>
                <w:sz w:val="22"/>
                <w:szCs w:val="22"/>
              </w:rPr>
              <w:t xml:space="preserve">SMEs for </w:t>
            </w:r>
            <w:r w:rsidR="0089083C" w:rsidRPr="00FF10B6">
              <w:rPr>
                <w:rFonts w:asciiTheme="minorHAnsi" w:hAnsiTheme="minorHAnsi" w:cstheme="minorHAnsi"/>
                <w:b/>
                <w:sz w:val="22"/>
                <w:szCs w:val="22"/>
              </w:rPr>
              <w:t xml:space="preserve">School-based/linked sealant </w:t>
            </w:r>
            <w:r w:rsidR="00F708E2" w:rsidRPr="00FF10B6">
              <w:rPr>
                <w:rFonts w:asciiTheme="minorHAnsi" w:hAnsiTheme="minorHAnsi" w:cstheme="minorHAnsi"/>
                <w:b/>
                <w:sz w:val="22"/>
                <w:szCs w:val="22"/>
              </w:rPr>
              <w:t xml:space="preserve">programs </w:t>
            </w:r>
            <w:r w:rsidR="00F708E2" w:rsidRPr="00FF10B6">
              <w:rPr>
                <w:rFonts w:asciiTheme="minorHAnsi" w:hAnsiTheme="minorHAnsi" w:cstheme="minorHAnsi"/>
                <w:sz w:val="22"/>
                <w:szCs w:val="22"/>
              </w:rPr>
              <w:t>over</w:t>
            </w:r>
            <w:r w:rsidRPr="00FF10B6">
              <w:rPr>
                <w:rFonts w:asciiTheme="minorHAnsi" w:hAnsiTheme="minorHAnsi" w:cstheme="minorHAnsi"/>
                <w:sz w:val="22"/>
                <w:szCs w:val="22"/>
              </w:rPr>
              <w:t xml:space="preserve"> the course of the five-year Cooperative Agreement?</w:t>
            </w:r>
          </w:p>
        </w:tc>
        <w:tc>
          <w:tcPr>
            <w:tcW w:w="990" w:type="dxa"/>
            <w:shd w:val="clear" w:color="auto" w:fill="D9D9D9" w:themeFill="background1" w:themeFillShade="D9"/>
            <w:vAlign w:val="center"/>
          </w:tcPr>
          <w:p w14:paraId="782CC24F" w14:textId="71E13CB7" w:rsidR="00F51031" w:rsidRPr="00FF10B6" w:rsidRDefault="00F51031"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sym w:font="Wingdings" w:char="F071"/>
            </w:r>
          </w:p>
        </w:tc>
        <w:tc>
          <w:tcPr>
            <w:tcW w:w="1260" w:type="dxa"/>
            <w:shd w:val="clear" w:color="auto" w:fill="D9D9D9" w:themeFill="background1" w:themeFillShade="D9"/>
            <w:vAlign w:val="center"/>
          </w:tcPr>
          <w:p w14:paraId="682740A4" w14:textId="68E32E91" w:rsidR="00F51031" w:rsidRPr="00FF10B6" w:rsidRDefault="00F51031"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sym w:font="Wingdings" w:char="F071"/>
            </w:r>
          </w:p>
        </w:tc>
        <w:tc>
          <w:tcPr>
            <w:tcW w:w="900" w:type="dxa"/>
            <w:shd w:val="clear" w:color="auto" w:fill="D9D9D9" w:themeFill="background1" w:themeFillShade="D9"/>
            <w:vAlign w:val="center"/>
          </w:tcPr>
          <w:p w14:paraId="44E7BBCE" w14:textId="6E7E54B4" w:rsidR="00F51031" w:rsidRPr="00FF10B6" w:rsidRDefault="00F51031"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sym w:font="Wingdings" w:char="F071"/>
            </w:r>
          </w:p>
        </w:tc>
        <w:tc>
          <w:tcPr>
            <w:tcW w:w="1350" w:type="dxa"/>
            <w:shd w:val="clear" w:color="auto" w:fill="D9D9D9" w:themeFill="background1" w:themeFillShade="D9"/>
            <w:vAlign w:val="center"/>
          </w:tcPr>
          <w:p w14:paraId="091C9AB7" w14:textId="7F846A08" w:rsidR="00F51031" w:rsidRPr="00FF10B6" w:rsidRDefault="00F51031"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sym w:font="Wingdings" w:char="F071"/>
            </w:r>
          </w:p>
        </w:tc>
        <w:tc>
          <w:tcPr>
            <w:tcW w:w="1260" w:type="dxa"/>
            <w:shd w:val="clear" w:color="auto" w:fill="D9D9D9" w:themeFill="background1" w:themeFillShade="D9"/>
            <w:vAlign w:val="center"/>
          </w:tcPr>
          <w:p w14:paraId="29681FE5" w14:textId="15E4C3CC" w:rsidR="00F51031" w:rsidRPr="00FF10B6" w:rsidRDefault="00F51031"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sym w:font="Wingdings" w:char="F071"/>
            </w:r>
          </w:p>
        </w:tc>
      </w:tr>
      <w:tr w:rsidR="000E319B" w:rsidRPr="00FF10B6" w14:paraId="3FDE6926" w14:textId="22DC4CAE" w:rsidTr="00F51031">
        <w:trPr>
          <w:trHeight w:val="82"/>
        </w:trPr>
        <w:tc>
          <w:tcPr>
            <w:tcW w:w="3960" w:type="dxa"/>
            <w:shd w:val="clear" w:color="auto" w:fill="auto"/>
          </w:tcPr>
          <w:p w14:paraId="404B7C24" w14:textId="77777777" w:rsidR="00114F88" w:rsidRPr="00FF10B6" w:rsidRDefault="00114F88" w:rsidP="00114F88">
            <w:pPr>
              <w:pStyle w:val="ListParagraph"/>
              <w:tabs>
                <w:tab w:val="left" w:pos="452"/>
                <w:tab w:val="right" w:leader="dot" w:pos="3914"/>
              </w:tabs>
              <w:ind w:left="360" w:right="322"/>
              <w:rPr>
                <w:rFonts w:asciiTheme="minorHAnsi" w:hAnsiTheme="minorHAnsi" w:cstheme="minorHAnsi"/>
                <w:sz w:val="22"/>
                <w:szCs w:val="22"/>
              </w:rPr>
            </w:pPr>
          </w:p>
          <w:p w14:paraId="5383783E" w14:textId="104993DA" w:rsidR="00114F88" w:rsidRPr="00786810" w:rsidRDefault="00042F99" w:rsidP="00786810">
            <w:pPr>
              <w:pStyle w:val="ListParagraph"/>
              <w:numPr>
                <w:ilvl w:val="0"/>
                <w:numId w:val="47"/>
              </w:numPr>
              <w:tabs>
                <w:tab w:val="left" w:pos="452"/>
                <w:tab w:val="right" w:leader="dot" w:pos="3914"/>
              </w:tabs>
              <w:ind w:right="322"/>
              <w:rPr>
                <w:rFonts w:asciiTheme="minorHAnsi" w:hAnsiTheme="minorHAnsi" w:cstheme="minorHAnsi"/>
                <w:sz w:val="22"/>
                <w:szCs w:val="22"/>
              </w:rPr>
            </w:pPr>
            <w:r w:rsidRPr="00FF10B6">
              <w:rPr>
                <w:rFonts w:asciiTheme="minorHAnsi" w:hAnsiTheme="minorHAnsi" w:cstheme="minorHAnsi"/>
                <w:sz w:val="22"/>
                <w:szCs w:val="22"/>
              </w:rPr>
              <w:t xml:space="preserve">How satisfied were you with the technical assistance you received from </w:t>
            </w:r>
            <w:r w:rsidRPr="00FF10B6">
              <w:rPr>
                <w:rFonts w:asciiTheme="minorHAnsi" w:hAnsiTheme="minorHAnsi" w:cstheme="minorHAnsi"/>
                <w:b/>
                <w:sz w:val="22"/>
                <w:szCs w:val="22"/>
              </w:rPr>
              <w:t>CDC</w:t>
            </w:r>
            <w:r w:rsidRPr="00FF10B6">
              <w:rPr>
                <w:rFonts w:asciiTheme="minorHAnsi" w:hAnsiTheme="minorHAnsi" w:cstheme="minorHAnsi"/>
                <w:sz w:val="22"/>
                <w:szCs w:val="22"/>
              </w:rPr>
              <w:t xml:space="preserve"> </w:t>
            </w:r>
            <w:r w:rsidRPr="00FF10B6">
              <w:rPr>
                <w:rFonts w:asciiTheme="minorHAnsi" w:hAnsiTheme="minorHAnsi" w:cstheme="minorHAnsi"/>
                <w:b/>
                <w:sz w:val="22"/>
                <w:szCs w:val="22"/>
              </w:rPr>
              <w:t xml:space="preserve">SMEs for evaluation </w:t>
            </w:r>
            <w:r w:rsidRPr="00FF10B6">
              <w:rPr>
                <w:rFonts w:asciiTheme="minorHAnsi" w:hAnsiTheme="minorHAnsi" w:cstheme="minorHAnsi"/>
                <w:sz w:val="22"/>
                <w:szCs w:val="22"/>
              </w:rPr>
              <w:t>over the course of the five-year Cooperative Agreement?</w:t>
            </w:r>
          </w:p>
        </w:tc>
        <w:tc>
          <w:tcPr>
            <w:tcW w:w="990" w:type="dxa"/>
            <w:shd w:val="clear" w:color="auto" w:fill="auto"/>
            <w:vAlign w:val="center"/>
          </w:tcPr>
          <w:p w14:paraId="75A8B5FE" w14:textId="77777777" w:rsidR="000E319B" w:rsidRPr="00FF10B6" w:rsidRDefault="000E319B"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sym w:font="Wingdings" w:char="F071"/>
            </w:r>
          </w:p>
        </w:tc>
        <w:tc>
          <w:tcPr>
            <w:tcW w:w="1260" w:type="dxa"/>
            <w:shd w:val="clear" w:color="auto" w:fill="auto"/>
            <w:vAlign w:val="center"/>
          </w:tcPr>
          <w:p w14:paraId="645AB873" w14:textId="77777777" w:rsidR="000E319B" w:rsidRPr="00FF10B6" w:rsidRDefault="000E319B"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sym w:font="Wingdings" w:char="F071"/>
            </w:r>
          </w:p>
        </w:tc>
        <w:tc>
          <w:tcPr>
            <w:tcW w:w="900" w:type="dxa"/>
            <w:shd w:val="clear" w:color="auto" w:fill="auto"/>
            <w:vAlign w:val="center"/>
          </w:tcPr>
          <w:p w14:paraId="0762F244" w14:textId="77777777" w:rsidR="000E319B" w:rsidRPr="00FF10B6" w:rsidRDefault="000E319B"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sym w:font="Wingdings" w:char="F071"/>
            </w:r>
          </w:p>
        </w:tc>
        <w:tc>
          <w:tcPr>
            <w:tcW w:w="1350" w:type="dxa"/>
            <w:shd w:val="clear" w:color="auto" w:fill="auto"/>
            <w:vAlign w:val="center"/>
          </w:tcPr>
          <w:p w14:paraId="79F4D00D" w14:textId="77777777" w:rsidR="000E319B" w:rsidRPr="00FF10B6" w:rsidRDefault="000E319B"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sym w:font="Wingdings" w:char="F071"/>
            </w:r>
          </w:p>
        </w:tc>
        <w:tc>
          <w:tcPr>
            <w:tcW w:w="1260" w:type="dxa"/>
            <w:shd w:val="clear" w:color="auto" w:fill="auto"/>
            <w:vAlign w:val="center"/>
          </w:tcPr>
          <w:p w14:paraId="78767A10" w14:textId="0783A517" w:rsidR="000E319B" w:rsidRPr="00FF10B6" w:rsidRDefault="00E30709"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sym w:font="Wingdings" w:char="F071"/>
            </w:r>
          </w:p>
        </w:tc>
      </w:tr>
      <w:tr w:rsidR="00F51031" w:rsidRPr="00FF10B6" w14:paraId="42B176B2" w14:textId="77777777" w:rsidTr="003879EB">
        <w:trPr>
          <w:trHeight w:val="82"/>
        </w:trPr>
        <w:tc>
          <w:tcPr>
            <w:tcW w:w="3960" w:type="dxa"/>
            <w:shd w:val="clear" w:color="auto" w:fill="D9D9D9" w:themeFill="background1" w:themeFillShade="D9"/>
          </w:tcPr>
          <w:p w14:paraId="44A275AC" w14:textId="4ECDF8BD" w:rsidR="00F51031" w:rsidRPr="00FF10B6" w:rsidRDefault="00F51031" w:rsidP="00D353F3">
            <w:pPr>
              <w:pStyle w:val="ListParagraph"/>
              <w:numPr>
                <w:ilvl w:val="0"/>
                <w:numId w:val="47"/>
              </w:numPr>
              <w:tabs>
                <w:tab w:val="left" w:pos="452"/>
                <w:tab w:val="right" w:leader="dot" w:pos="3914"/>
              </w:tabs>
              <w:ind w:right="322"/>
              <w:rPr>
                <w:rFonts w:asciiTheme="minorHAnsi" w:hAnsiTheme="minorHAnsi" w:cstheme="minorHAnsi"/>
                <w:sz w:val="22"/>
                <w:szCs w:val="22"/>
              </w:rPr>
            </w:pPr>
            <w:r w:rsidRPr="00FF10B6">
              <w:rPr>
                <w:rFonts w:asciiTheme="minorHAnsi" w:hAnsiTheme="minorHAnsi" w:cstheme="minorHAnsi"/>
                <w:sz w:val="22"/>
                <w:szCs w:val="22"/>
              </w:rPr>
              <w:t xml:space="preserve">How satisfied were you with the technical assistance you received from </w:t>
            </w:r>
            <w:r w:rsidRPr="00FF10B6">
              <w:rPr>
                <w:rFonts w:asciiTheme="minorHAnsi" w:hAnsiTheme="minorHAnsi" w:cstheme="minorHAnsi"/>
                <w:b/>
                <w:sz w:val="22"/>
                <w:szCs w:val="22"/>
              </w:rPr>
              <w:t>CDC</w:t>
            </w:r>
            <w:r w:rsidRPr="00FF10B6">
              <w:rPr>
                <w:rFonts w:asciiTheme="minorHAnsi" w:hAnsiTheme="minorHAnsi" w:cstheme="minorHAnsi"/>
                <w:sz w:val="22"/>
                <w:szCs w:val="22"/>
              </w:rPr>
              <w:t xml:space="preserve"> </w:t>
            </w:r>
            <w:r w:rsidRPr="00FF10B6">
              <w:rPr>
                <w:rFonts w:asciiTheme="minorHAnsi" w:hAnsiTheme="minorHAnsi" w:cstheme="minorHAnsi"/>
                <w:b/>
                <w:sz w:val="22"/>
                <w:szCs w:val="22"/>
              </w:rPr>
              <w:t xml:space="preserve">SMEs for community water fluoridation </w:t>
            </w:r>
            <w:r w:rsidRPr="00FF10B6">
              <w:rPr>
                <w:rFonts w:asciiTheme="minorHAnsi" w:hAnsiTheme="minorHAnsi" w:cstheme="minorHAnsi"/>
                <w:sz w:val="22"/>
                <w:szCs w:val="22"/>
              </w:rPr>
              <w:t>over the course of the five-year Cooperative Agreement?</w:t>
            </w:r>
          </w:p>
        </w:tc>
        <w:tc>
          <w:tcPr>
            <w:tcW w:w="990" w:type="dxa"/>
            <w:shd w:val="clear" w:color="auto" w:fill="D9D9D9" w:themeFill="background1" w:themeFillShade="D9"/>
            <w:vAlign w:val="center"/>
          </w:tcPr>
          <w:p w14:paraId="27892FDC" w14:textId="77777777" w:rsidR="00F51031" w:rsidRPr="00FF10B6" w:rsidRDefault="00F51031"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sym w:font="Wingdings" w:char="F071"/>
            </w:r>
          </w:p>
        </w:tc>
        <w:tc>
          <w:tcPr>
            <w:tcW w:w="1260" w:type="dxa"/>
            <w:shd w:val="clear" w:color="auto" w:fill="D9D9D9" w:themeFill="background1" w:themeFillShade="D9"/>
            <w:vAlign w:val="center"/>
          </w:tcPr>
          <w:p w14:paraId="54FDE5BC" w14:textId="77777777" w:rsidR="00F51031" w:rsidRPr="00FF10B6" w:rsidRDefault="00F51031"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sym w:font="Wingdings" w:char="F071"/>
            </w:r>
          </w:p>
        </w:tc>
        <w:tc>
          <w:tcPr>
            <w:tcW w:w="900" w:type="dxa"/>
            <w:shd w:val="clear" w:color="auto" w:fill="D9D9D9" w:themeFill="background1" w:themeFillShade="D9"/>
            <w:vAlign w:val="center"/>
          </w:tcPr>
          <w:p w14:paraId="2B633CD5" w14:textId="77777777" w:rsidR="00F51031" w:rsidRPr="00FF10B6" w:rsidRDefault="00F51031"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sym w:font="Wingdings" w:char="F071"/>
            </w:r>
          </w:p>
        </w:tc>
        <w:tc>
          <w:tcPr>
            <w:tcW w:w="1350" w:type="dxa"/>
            <w:shd w:val="clear" w:color="auto" w:fill="D9D9D9" w:themeFill="background1" w:themeFillShade="D9"/>
            <w:vAlign w:val="center"/>
          </w:tcPr>
          <w:p w14:paraId="19218190" w14:textId="77777777" w:rsidR="00F51031" w:rsidRPr="00FF10B6" w:rsidRDefault="00F51031"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sym w:font="Wingdings" w:char="F071"/>
            </w:r>
          </w:p>
        </w:tc>
        <w:tc>
          <w:tcPr>
            <w:tcW w:w="1260" w:type="dxa"/>
            <w:shd w:val="clear" w:color="auto" w:fill="D9D9D9" w:themeFill="background1" w:themeFillShade="D9"/>
            <w:vAlign w:val="center"/>
          </w:tcPr>
          <w:p w14:paraId="35741E0C" w14:textId="77777777" w:rsidR="00F51031" w:rsidRPr="00FF10B6" w:rsidRDefault="00F51031" w:rsidP="00D353F3">
            <w:pPr>
              <w:tabs>
                <w:tab w:val="left" w:pos="632"/>
                <w:tab w:val="right" w:leader="underscore" w:pos="4374"/>
              </w:tabs>
              <w:jc w:val="center"/>
              <w:rPr>
                <w:rFonts w:asciiTheme="minorHAnsi" w:hAnsiTheme="minorHAnsi" w:cstheme="minorHAnsi"/>
                <w:sz w:val="22"/>
                <w:szCs w:val="22"/>
              </w:rPr>
            </w:pPr>
            <w:r w:rsidRPr="00FF10B6">
              <w:rPr>
                <w:rFonts w:asciiTheme="minorHAnsi" w:hAnsiTheme="minorHAnsi" w:cstheme="minorHAnsi"/>
                <w:sz w:val="22"/>
                <w:szCs w:val="22"/>
              </w:rPr>
              <w:sym w:font="Wingdings" w:char="F071"/>
            </w:r>
          </w:p>
        </w:tc>
      </w:tr>
    </w:tbl>
    <w:p w14:paraId="74898677" w14:textId="77777777" w:rsidR="0089083C" w:rsidRPr="00FF10B6" w:rsidRDefault="0089083C" w:rsidP="00D353F3">
      <w:pPr>
        <w:pStyle w:val="ListParagraph"/>
        <w:pBdr>
          <w:top w:val="nil"/>
          <w:left w:val="nil"/>
          <w:bottom w:val="nil"/>
          <w:right w:val="nil"/>
          <w:between w:val="nil"/>
        </w:pBdr>
        <w:ind w:left="360"/>
        <w:rPr>
          <w:rFonts w:asciiTheme="minorHAnsi" w:hAnsiTheme="minorHAnsi" w:cstheme="minorHAnsi"/>
          <w:sz w:val="22"/>
          <w:szCs w:val="22"/>
        </w:rPr>
      </w:pPr>
    </w:p>
    <w:p w14:paraId="213FA51B" w14:textId="7278916F" w:rsidR="00B16BAF" w:rsidRPr="00FF10B6" w:rsidRDefault="00B16BAF" w:rsidP="00D353F3">
      <w:pPr>
        <w:pStyle w:val="ListParagraph"/>
        <w:numPr>
          <w:ilvl w:val="0"/>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 xml:space="preserve">What additional types of technical assistance from </w:t>
      </w:r>
      <w:r w:rsidRPr="00FF10B6">
        <w:rPr>
          <w:rFonts w:asciiTheme="minorHAnsi" w:hAnsiTheme="minorHAnsi" w:cstheme="minorHAnsi"/>
          <w:b/>
          <w:sz w:val="22"/>
          <w:szCs w:val="22"/>
        </w:rPr>
        <w:t>CDC</w:t>
      </w:r>
      <w:r w:rsidRPr="00FF10B6">
        <w:rPr>
          <w:rFonts w:asciiTheme="minorHAnsi" w:hAnsiTheme="minorHAnsi" w:cstheme="minorHAnsi"/>
          <w:sz w:val="22"/>
          <w:szCs w:val="22"/>
        </w:rPr>
        <w:t xml:space="preserve"> </w:t>
      </w:r>
      <w:r w:rsidR="001C2D17" w:rsidRPr="00FF10B6">
        <w:rPr>
          <w:rFonts w:asciiTheme="minorHAnsi" w:hAnsiTheme="minorHAnsi" w:cstheme="minorHAnsi"/>
          <w:b/>
          <w:sz w:val="22"/>
          <w:szCs w:val="22"/>
        </w:rPr>
        <w:t>P</w:t>
      </w:r>
      <w:r w:rsidRPr="00FF10B6">
        <w:rPr>
          <w:rFonts w:asciiTheme="minorHAnsi" w:hAnsiTheme="minorHAnsi" w:cstheme="minorHAnsi"/>
          <w:b/>
          <w:sz w:val="22"/>
          <w:szCs w:val="22"/>
        </w:rPr>
        <w:t>roject</w:t>
      </w:r>
      <w:r w:rsidR="001C2D17" w:rsidRPr="00FF10B6">
        <w:rPr>
          <w:rFonts w:asciiTheme="minorHAnsi" w:hAnsiTheme="minorHAnsi" w:cstheme="minorHAnsi"/>
          <w:b/>
          <w:sz w:val="22"/>
          <w:szCs w:val="22"/>
        </w:rPr>
        <w:t xml:space="preserve"> O</w:t>
      </w:r>
      <w:r w:rsidRPr="00FF10B6">
        <w:rPr>
          <w:rFonts w:asciiTheme="minorHAnsi" w:hAnsiTheme="minorHAnsi" w:cstheme="minorHAnsi"/>
          <w:b/>
          <w:sz w:val="22"/>
          <w:szCs w:val="22"/>
        </w:rPr>
        <w:t>fficers</w:t>
      </w:r>
      <w:r w:rsidRPr="00FF10B6">
        <w:rPr>
          <w:rFonts w:asciiTheme="minorHAnsi" w:hAnsiTheme="minorHAnsi" w:cstheme="minorHAnsi"/>
          <w:sz w:val="22"/>
          <w:szCs w:val="22"/>
        </w:rPr>
        <w:t xml:space="preserve"> will be helpful in the future? </w:t>
      </w:r>
      <w:r w:rsidR="00B4482B" w:rsidRPr="00FF10B6">
        <w:rPr>
          <w:rFonts w:asciiTheme="minorHAnsi" w:hAnsiTheme="minorHAnsi" w:cstheme="minorHAnsi"/>
          <w:sz w:val="22"/>
          <w:szCs w:val="22"/>
        </w:rPr>
        <w:t>(</w:t>
      </w:r>
      <w:r w:rsidR="00F708E2" w:rsidRPr="00FF10B6">
        <w:rPr>
          <w:rFonts w:asciiTheme="minorHAnsi" w:hAnsiTheme="minorHAnsi" w:cstheme="minorHAnsi"/>
          <w:sz w:val="22"/>
          <w:szCs w:val="22"/>
        </w:rPr>
        <w:t>50 Character Free Response)</w:t>
      </w:r>
    </w:p>
    <w:p w14:paraId="0A9BA2E6" w14:textId="77777777" w:rsidR="00F708E2" w:rsidRPr="00FF10B6" w:rsidRDefault="00F708E2" w:rsidP="00D353F3">
      <w:pPr>
        <w:pStyle w:val="ListParagraph"/>
        <w:pBdr>
          <w:top w:val="nil"/>
          <w:left w:val="nil"/>
          <w:bottom w:val="nil"/>
          <w:right w:val="nil"/>
          <w:between w:val="nil"/>
        </w:pBdr>
        <w:ind w:left="360"/>
        <w:rPr>
          <w:rFonts w:asciiTheme="minorHAnsi" w:hAnsiTheme="minorHAnsi" w:cstheme="minorHAnsi"/>
          <w:sz w:val="22"/>
          <w:szCs w:val="22"/>
        </w:rPr>
      </w:pPr>
    </w:p>
    <w:p w14:paraId="3F166C35" w14:textId="0ED43202" w:rsidR="00F708E2" w:rsidRPr="00FF10B6" w:rsidRDefault="00F708E2" w:rsidP="00D353F3">
      <w:pPr>
        <w:pStyle w:val="ListParagraph"/>
        <w:numPr>
          <w:ilvl w:val="0"/>
          <w:numId w:val="47"/>
        </w:numPr>
        <w:pBdr>
          <w:top w:val="nil"/>
          <w:left w:val="nil"/>
          <w:bottom w:val="nil"/>
          <w:right w:val="nil"/>
          <w:between w:val="nil"/>
        </w:pBdr>
        <w:rPr>
          <w:rFonts w:asciiTheme="minorHAnsi" w:hAnsiTheme="minorHAnsi" w:cstheme="minorHAnsi"/>
          <w:sz w:val="22"/>
          <w:szCs w:val="22"/>
        </w:rPr>
      </w:pPr>
      <w:r w:rsidRPr="00FF10B6">
        <w:rPr>
          <w:rFonts w:asciiTheme="minorHAnsi" w:hAnsiTheme="minorHAnsi" w:cstheme="minorHAnsi"/>
          <w:sz w:val="22"/>
          <w:szCs w:val="22"/>
        </w:rPr>
        <w:t xml:space="preserve">What additional types of technical assistance from </w:t>
      </w:r>
      <w:r w:rsidRPr="00FF10B6">
        <w:rPr>
          <w:rFonts w:asciiTheme="minorHAnsi" w:hAnsiTheme="minorHAnsi" w:cstheme="minorHAnsi"/>
          <w:b/>
          <w:sz w:val="22"/>
          <w:szCs w:val="22"/>
        </w:rPr>
        <w:t>CDC</w:t>
      </w:r>
      <w:r w:rsidRPr="00FF10B6">
        <w:rPr>
          <w:rFonts w:asciiTheme="minorHAnsi" w:hAnsiTheme="minorHAnsi" w:cstheme="minorHAnsi"/>
          <w:sz w:val="22"/>
          <w:szCs w:val="22"/>
        </w:rPr>
        <w:t xml:space="preserve"> </w:t>
      </w:r>
      <w:r w:rsidRPr="00FF10B6">
        <w:rPr>
          <w:rFonts w:asciiTheme="minorHAnsi" w:hAnsiTheme="minorHAnsi" w:cstheme="minorHAnsi"/>
          <w:b/>
          <w:sz w:val="22"/>
          <w:szCs w:val="22"/>
        </w:rPr>
        <w:t>SMEs</w:t>
      </w:r>
      <w:r w:rsidRPr="00FF10B6">
        <w:rPr>
          <w:rFonts w:asciiTheme="minorHAnsi" w:hAnsiTheme="minorHAnsi" w:cstheme="minorHAnsi"/>
          <w:sz w:val="22"/>
          <w:szCs w:val="22"/>
        </w:rPr>
        <w:t xml:space="preserve"> will be helpful in the future? </w:t>
      </w:r>
      <w:r w:rsidR="00B4482B" w:rsidRPr="00FF10B6">
        <w:rPr>
          <w:rFonts w:asciiTheme="minorHAnsi" w:hAnsiTheme="minorHAnsi" w:cstheme="minorHAnsi"/>
          <w:sz w:val="22"/>
          <w:szCs w:val="22"/>
        </w:rPr>
        <w:t>(</w:t>
      </w:r>
      <w:r w:rsidRPr="00FF10B6">
        <w:rPr>
          <w:rFonts w:asciiTheme="minorHAnsi" w:hAnsiTheme="minorHAnsi" w:cstheme="minorHAnsi"/>
          <w:sz w:val="22"/>
          <w:szCs w:val="22"/>
        </w:rPr>
        <w:t>50 Character Free Response)</w:t>
      </w:r>
    </w:p>
    <w:p w14:paraId="1BBABB1E" w14:textId="77777777" w:rsidR="00C43AA4" w:rsidRPr="00FF10B6" w:rsidRDefault="00C43AA4" w:rsidP="00C43AA4">
      <w:pPr>
        <w:pStyle w:val="ListParagraph"/>
        <w:rPr>
          <w:rFonts w:asciiTheme="minorHAnsi" w:hAnsiTheme="minorHAnsi" w:cstheme="minorHAnsi"/>
          <w:sz w:val="22"/>
          <w:szCs w:val="22"/>
        </w:rPr>
      </w:pPr>
    </w:p>
    <w:p w14:paraId="7FBA5D93" w14:textId="365E9252" w:rsidR="00F84FE6" w:rsidRPr="00FF10B6" w:rsidRDefault="00F84FE6" w:rsidP="00D353F3">
      <w:pPr>
        <w:shd w:val="clear" w:color="auto" w:fill="DDD9C3" w:themeFill="background2" w:themeFillShade="E6"/>
        <w:rPr>
          <w:rFonts w:asciiTheme="minorHAnsi" w:hAnsiTheme="minorHAnsi" w:cstheme="minorHAnsi"/>
          <w:b/>
          <w:color w:val="000000"/>
          <w:sz w:val="22"/>
        </w:rPr>
      </w:pPr>
      <w:r w:rsidRPr="00FF10B6">
        <w:rPr>
          <w:rFonts w:asciiTheme="minorHAnsi" w:hAnsiTheme="minorHAnsi" w:cstheme="minorHAnsi"/>
          <w:b/>
          <w:color w:val="000000"/>
          <w:sz w:val="22"/>
        </w:rPr>
        <w:t xml:space="preserve">Survey Complete </w:t>
      </w:r>
    </w:p>
    <w:p w14:paraId="2BA4C212" w14:textId="77777777" w:rsidR="00F84FE6" w:rsidRPr="00FF10B6" w:rsidRDefault="00F84FE6" w:rsidP="00D353F3">
      <w:pPr>
        <w:shd w:val="clear" w:color="auto" w:fill="DDD9C3" w:themeFill="background2" w:themeFillShade="E6"/>
        <w:rPr>
          <w:rFonts w:asciiTheme="minorHAnsi" w:hAnsiTheme="minorHAnsi" w:cstheme="minorHAnsi"/>
          <w:color w:val="000000"/>
          <w:sz w:val="22"/>
        </w:rPr>
      </w:pPr>
    </w:p>
    <w:p w14:paraId="63DFC9EA" w14:textId="0901893E" w:rsidR="00FF10B6" w:rsidRPr="00F84FE6" w:rsidRDefault="00F84FE6" w:rsidP="004D6C6B">
      <w:pPr>
        <w:shd w:val="clear" w:color="auto" w:fill="DDD9C3" w:themeFill="background2" w:themeFillShade="E6"/>
        <w:rPr>
          <w:rFonts w:asciiTheme="minorHAnsi" w:hAnsiTheme="minorHAnsi" w:cstheme="minorHAnsi"/>
          <w:color w:val="000000"/>
          <w:sz w:val="22"/>
        </w:rPr>
      </w:pPr>
      <w:r w:rsidRPr="00FF10B6">
        <w:rPr>
          <w:rFonts w:asciiTheme="minorHAnsi" w:hAnsiTheme="minorHAnsi" w:cstheme="minorHAnsi"/>
          <w:color w:val="000000"/>
          <w:sz w:val="22"/>
        </w:rPr>
        <w:t>Thank you for participating in our survey. Your responses are very important to us.  If you have any questions about the survey, please feel free to co</w:t>
      </w:r>
      <w:r w:rsidRPr="00F84FE6">
        <w:rPr>
          <w:rFonts w:asciiTheme="minorHAnsi" w:hAnsiTheme="minorHAnsi" w:cstheme="minorHAnsi"/>
          <w:color w:val="000000"/>
          <w:sz w:val="22"/>
        </w:rPr>
        <w:t xml:space="preserve">ntact Nita Patel at </w:t>
      </w:r>
      <w:hyperlink r:id="rId15" w:history="1">
        <w:r w:rsidRPr="00F84FE6">
          <w:rPr>
            <w:rStyle w:val="Hyperlink"/>
            <w:rFonts w:asciiTheme="minorHAnsi" w:hAnsiTheme="minorHAnsi" w:cstheme="minorHAnsi"/>
            <w:sz w:val="22"/>
          </w:rPr>
          <w:t>nfp5@cdc.gov</w:t>
        </w:r>
      </w:hyperlink>
      <w:r w:rsidRPr="00F84FE6">
        <w:rPr>
          <w:rFonts w:asciiTheme="minorHAnsi" w:hAnsiTheme="minorHAnsi" w:cstheme="minorHAnsi"/>
          <w:color w:val="000000"/>
          <w:sz w:val="22"/>
        </w:rPr>
        <w:t xml:space="preserve"> or 404-639-8706.</w:t>
      </w:r>
    </w:p>
    <w:sectPr w:rsidR="00FF10B6" w:rsidRPr="00F84FE6" w:rsidSect="00E16FCC">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2B661" w14:textId="77777777" w:rsidR="000F31FE" w:rsidRDefault="000F31FE" w:rsidP="009E0DFC">
      <w:r>
        <w:separator/>
      </w:r>
    </w:p>
  </w:endnote>
  <w:endnote w:type="continuationSeparator" w:id="0">
    <w:p w14:paraId="2FA3ADF0" w14:textId="77777777" w:rsidR="000F31FE" w:rsidRDefault="000F31FE" w:rsidP="009E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18"/>
      </w:rPr>
      <w:id w:val="-709492200"/>
      <w:docPartObj>
        <w:docPartGallery w:val="Page Numbers (Bottom of Page)"/>
        <w:docPartUnique/>
      </w:docPartObj>
    </w:sdtPr>
    <w:sdtEndPr/>
    <w:sdtContent>
      <w:sdt>
        <w:sdtPr>
          <w:rPr>
            <w:rFonts w:asciiTheme="minorHAnsi" w:hAnsiTheme="minorHAnsi" w:cstheme="minorHAnsi"/>
            <w:sz w:val="18"/>
          </w:rPr>
          <w:id w:val="-1705238520"/>
          <w:docPartObj>
            <w:docPartGallery w:val="Page Numbers (Top of Page)"/>
            <w:docPartUnique/>
          </w:docPartObj>
        </w:sdtPr>
        <w:sdtEndPr/>
        <w:sdtContent>
          <w:p w14:paraId="337D4D85" w14:textId="407C6370" w:rsidR="000A25AF" w:rsidRPr="005A5333" w:rsidRDefault="000A25AF" w:rsidP="00332EF3">
            <w:pPr>
              <w:pStyle w:val="Footer"/>
              <w:jc w:val="center"/>
              <w:rPr>
                <w:rFonts w:asciiTheme="minorHAnsi" w:hAnsiTheme="minorHAnsi" w:cstheme="minorHAnsi"/>
                <w:sz w:val="18"/>
              </w:rPr>
            </w:pPr>
            <w:r w:rsidRPr="005A5333">
              <w:rPr>
                <w:rFonts w:asciiTheme="minorHAnsi" w:hAnsiTheme="minorHAnsi" w:cstheme="minorHAnsi"/>
                <w:sz w:val="18"/>
              </w:rPr>
              <w:t xml:space="preserve">Page </w:t>
            </w:r>
            <w:r w:rsidRPr="005A5333">
              <w:rPr>
                <w:rFonts w:asciiTheme="minorHAnsi" w:hAnsiTheme="minorHAnsi" w:cstheme="minorHAnsi"/>
                <w:bCs/>
                <w:sz w:val="18"/>
              </w:rPr>
              <w:fldChar w:fldCharType="begin"/>
            </w:r>
            <w:r w:rsidRPr="005A5333">
              <w:rPr>
                <w:rFonts w:asciiTheme="minorHAnsi" w:hAnsiTheme="minorHAnsi" w:cstheme="minorHAnsi"/>
                <w:bCs/>
                <w:sz w:val="18"/>
              </w:rPr>
              <w:instrText xml:space="preserve"> PAGE </w:instrText>
            </w:r>
            <w:r w:rsidRPr="005A5333">
              <w:rPr>
                <w:rFonts w:asciiTheme="minorHAnsi" w:hAnsiTheme="minorHAnsi" w:cstheme="minorHAnsi"/>
                <w:bCs/>
                <w:sz w:val="18"/>
              </w:rPr>
              <w:fldChar w:fldCharType="separate"/>
            </w:r>
            <w:r w:rsidR="00DB5076">
              <w:rPr>
                <w:rFonts w:asciiTheme="minorHAnsi" w:hAnsiTheme="minorHAnsi" w:cstheme="minorHAnsi"/>
                <w:bCs/>
                <w:noProof/>
                <w:sz w:val="18"/>
              </w:rPr>
              <w:t>1</w:t>
            </w:r>
            <w:r w:rsidRPr="005A5333">
              <w:rPr>
                <w:rFonts w:asciiTheme="minorHAnsi" w:hAnsiTheme="minorHAnsi" w:cstheme="minorHAnsi"/>
                <w:bCs/>
                <w:sz w:val="18"/>
              </w:rPr>
              <w:fldChar w:fldCharType="end"/>
            </w:r>
            <w:r w:rsidRPr="005A5333">
              <w:rPr>
                <w:rFonts w:asciiTheme="minorHAnsi" w:hAnsiTheme="minorHAnsi" w:cstheme="minorHAnsi"/>
                <w:sz w:val="18"/>
              </w:rPr>
              <w:t xml:space="preserve"> of </w:t>
            </w:r>
            <w:r w:rsidR="00610315">
              <w:rPr>
                <w:rFonts w:asciiTheme="minorHAnsi" w:hAnsiTheme="minorHAnsi" w:cstheme="minorHAnsi"/>
                <w:bCs/>
                <w:sz w:val="18"/>
              </w:rPr>
              <w:t>5</w:t>
            </w:r>
          </w:p>
        </w:sdtContent>
      </w:sdt>
    </w:sdtContent>
  </w:sdt>
  <w:p w14:paraId="6EA5856C" w14:textId="77777777" w:rsidR="000A25AF" w:rsidRDefault="000A2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79924" w14:textId="77777777" w:rsidR="000F31FE" w:rsidRDefault="000F31FE" w:rsidP="009E0DFC">
      <w:r>
        <w:separator/>
      </w:r>
    </w:p>
  </w:footnote>
  <w:footnote w:type="continuationSeparator" w:id="0">
    <w:p w14:paraId="43E5308F" w14:textId="77777777" w:rsidR="000F31FE" w:rsidRDefault="000F31FE" w:rsidP="009E0D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730F2" w14:textId="27C89309" w:rsidR="000A25AF" w:rsidRPr="00FC62BB" w:rsidRDefault="000A25AF" w:rsidP="007B283E">
    <w:pPr>
      <w:rPr>
        <w:rFonts w:asciiTheme="minorHAnsi" w:hAnsiTheme="minorHAnsi" w:cstheme="minorHAnsi"/>
        <w:b/>
        <w:szCs w:val="28"/>
      </w:rPr>
    </w:pPr>
    <w:r>
      <w:rPr>
        <w:rFonts w:asciiTheme="minorHAnsi" w:hAnsiTheme="minorHAnsi" w:cstheme="minorHAnsi"/>
        <w:b/>
        <w:szCs w:val="28"/>
      </w:rPr>
      <w:t>Attachment A</w:t>
    </w:r>
    <w:r w:rsidRPr="00FC62BB">
      <w:rPr>
        <w:rFonts w:asciiTheme="minorHAnsi" w:hAnsiTheme="minorHAnsi" w:cstheme="minorHAnsi"/>
        <w:b/>
        <w:szCs w:val="28"/>
      </w:rPr>
      <w:t xml:space="preserve">:  </w:t>
    </w:r>
    <w:r>
      <w:rPr>
        <w:rFonts w:asciiTheme="minorHAnsi" w:hAnsiTheme="minorHAnsi" w:cstheme="minorHAnsi"/>
        <w:b/>
        <w:szCs w:val="28"/>
      </w:rPr>
      <w:t xml:space="preserve">Instrument: </w:t>
    </w:r>
    <w:r w:rsidRPr="00FC62BB">
      <w:rPr>
        <w:rFonts w:asciiTheme="minorHAnsi" w:hAnsiTheme="minorHAnsi" w:cstheme="minorHAnsi"/>
        <w:b/>
        <w:szCs w:val="28"/>
      </w:rPr>
      <w:t>Online Survey</w:t>
    </w:r>
    <w:r>
      <w:rPr>
        <w:rFonts w:asciiTheme="minorHAnsi" w:hAnsiTheme="minorHAnsi" w:cstheme="minorHAnsi"/>
        <w:b/>
        <w:szCs w:val="28"/>
      </w:rPr>
      <w:t>-</w:t>
    </w:r>
    <w:r w:rsidRPr="00FC62BB">
      <w:rPr>
        <w:rFonts w:asciiTheme="minorHAnsi" w:hAnsiTheme="minorHAnsi" w:cstheme="minorHAnsi"/>
        <w:b/>
        <w:szCs w:val="28"/>
      </w:rPr>
      <w:t xml:space="preserve"> Word Version</w:t>
    </w:r>
  </w:p>
  <w:p w14:paraId="7C4EDB79" w14:textId="662F9FA1" w:rsidR="000A25AF" w:rsidRPr="00837C7D" w:rsidRDefault="000A25AF" w:rsidP="00234956">
    <w:pPr>
      <w:autoSpaceDE w:val="0"/>
      <w:autoSpaceDN w:val="0"/>
      <w:adjustRightInd w:val="0"/>
      <w:rPr>
        <w:rFonts w:ascii="Arial" w:hAnsi="Arial" w:cs="Arial"/>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30979" w14:textId="77777777" w:rsidR="000A25AF" w:rsidRPr="00837C7D" w:rsidRDefault="000A25AF" w:rsidP="00234956">
    <w:pPr>
      <w:autoSpaceDE w:val="0"/>
      <w:autoSpaceDN w:val="0"/>
      <w:adjustRightInd w:val="0"/>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D36"/>
    <w:multiLevelType w:val="hybridMultilevel"/>
    <w:tmpl w:val="09E27786"/>
    <w:lvl w:ilvl="0" w:tplc="0FBC1C6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2C72D45"/>
    <w:multiLevelType w:val="hybridMultilevel"/>
    <w:tmpl w:val="F27AC4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0E451B"/>
    <w:multiLevelType w:val="hybridMultilevel"/>
    <w:tmpl w:val="55F655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51F27DF"/>
    <w:multiLevelType w:val="hybridMultilevel"/>
    <w:tmpl w:val="BF00F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57794D"/>
    <w:multiLevelType w:val="hybridMultilevel"/>
    <w:tmpl w:val="BCAEDD14"/>
    <w:lvl w:ilvl="0" w:tplc="04090019">
      <w:start w:val="1"/>
      <w:numFmt w:val="lowerLetter"/>
      <w:lvlText w:val="%1."/>
      <w:lvlJc w:val="left"/>
      <w:pPr>
        <w:ind w:left="1800" w:hanging="360"/>
      </w:pPr>
      <w:rPr>
        <w:rFonts w:hint="default"/>
        <w:sz w:val="24"/>
        <w:szCs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DEC3D89"/>
    <w:multiLevelType w:val="hybridMultilevel"/>
    <w:tmpl w:val="119E2E1E"/>
    <w:lvl w:ilvl="0" w:tplc="76D2E22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0F7953D3"/>
    <w:multiLevelType w:val="hybridMultilevel"/>
    <w:tmpl w:val="9822E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8F71DA"/>
    <w:multiLevelType w:val="hybridMultilevel"/>
    <w:tmpl w:val="F9605A44"/>
    <w:lvl w:ilvl="0" w:tplc="76D2E22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1B3449E1"/>
    <w:multiLevelType w:val="hybridMultilevel"/>
    <w:tmpl w:val="A7BEBE8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233BF9"/>
    <w:multiLevelType w:val="hybridMultilevel"/>
    <w:tmpl w:val="FBF69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C9768B"/>
    <w:multiLevelType w:val="hybridMultilevel"/>
    <w:tmpl w:val="DFD69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365B4A"/>
    <w:multiLevelType w:val="hybridMultilevel"/>
    <w:tmpl w:val="FBF69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9A5496"/>
    <w:multiLevelType w:val="hybridMultilevel"/>
    <w:tmpl w:val="69240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844655"/>
    <w:multiLevelType w:val="hybridMultilevel"/>
    <w:tmpl w:val="5816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586C48"/>
    <w:multiLevelType w:val="hybridMultilevel"/>
    <w:tmpl w:val="AC1E95B6"/>
    <w:lvl w:ilvl="0" w:tplc="269C9472">
      <w:start w:val="1"/>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260A0852"/>
    <w:multiLevelType w:val="hybridMultilevel"/>
    <w:tmpl w:val="BE3E0322"/>
    <w:lvl w:ilvl="0" w:tplc="76D2E22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27A10B3C"/>
    <w:multiLevelType w:val="hybridMultilevel"/>
    <w:tmpl w:val="6074D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B36B54"/>
    <w:multiLevelType w:val="hybridMultilevel"/>
    <w:tmpl w:val="5D26EC2C"/>
    <w:lvl w:ilvl="0" w:tplc="04090019">
      <w:start w:val="1"/>
      <w:numFmt w:val="lowerLetter"/>
      <w:lvlText w:val="%1."/>
      <w:lvlJc w:val="left"/>
      <w:pPr>
        <w:ind w:left="1440" w:hanging="360"/>
      </w:pPr>
    </w:lvl>
    <w:lvl w:ilvl="1" w:tplc="F072D47A">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CF14381"/>
    <w:multiLevelType w:val="hybridMultilevel"/>
    <w:tmpl w:val="6DD85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4A39BC"/>
    <w:multiLevelType w:val="hybridMultilevel"/>
    <w:tmpl w:val="D85E0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845E63"/>
    <w:multiLevelType w:val="hybridMultilevel"/>
    <w:tmpl w:val="3AFAF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1A4973"/>
    <w:multiLevelType w:val="hybridMultilevel"/>
    <w:tmpl w:val="5BD21D44"/>
    <w:lvl w:ilvl="0" w:tplc="77D8385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2FF74992"/>
    <w:multiLevelType w:val="hybridMultilevel"/>
    <w:tmpl w:val="A024324A"/>
    <w:lvl w:ilvl="0" w:tplc="76D2E22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346124C7"/>
    <w:multiLevelType w:val="hybridMultilevel"/>
    <w:tmpl w:val="05DC1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B76007"/>
    <w:multiLevelType w:val="hybridMultilevel"/>
    <w:tmpl w:val="6074D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EF4FF6"/>
    <w:multiLevelType w:val="hybridMultilevel"/>
    <w:tmpl w:val="367ECE44"/>
    <w:lvl w:ilvl="0" w:tplc="76D2E22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3ADE0FE1"/>
    <w:multiLevelType w:val="hybridMultilevel"/>
    <w:tmpl w:val="91F0061A"/>
    <w:lvl w:ilvl="0" w:tplc="DC4E4E9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nsid w:val="3D3E2A58"/>
    <w:multiLevelType w:val="hybridMultilevel"/>
    <w:tmpl w:val="EFAC3708"/>
    <w:lvl w:ilvl="0" w:tplc="F7A6249A">
      <w:start w:val="4"/>
      <w:numFmt w:val="lowerLetter"/>
      <w:lvlText w:val="%1."/>
      <w:lvlJc w:val="left"/>
      <w:pPr>
        <w:tabs>
          <w:tab w:val="num" w:pos="1094"/>
        </w:tabs>
        <w:ind w:left="109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2CE0CE4"/>
    <w:multiLevelType w:val="hybridMultilevel"/>
    <w:tmpl w:val="28BACAEC"/>
    <w:lvl w:ilvl="0" w:tplc="3EF4983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44355DF9"/>
    <w:multiLevelType w:val="hybridMultilevel"/>
    <w:tmpl w:val="DBCE14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622553A"/>
    <w:multiLevelType w:val="hybridMultilevel"/>
    <w:tmpl w:val="323EDC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DE6416"/>
    <w:multiLevelType w:val="hybridMultilevel"/>
    <w:tmpl w:val="E7BA8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0656FB"/>
    <w:multiLevelType w:val="hybridMultilevel"/>
    <w:tmpl w:val="F8F8DE52"/>
    <w:lvl w:ilvl="0" w:tplc="09FC7EC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nsid w:val="48483B49"/>
    <w:multiLevelType w:val="hybridMultilevel"/>
    <w:tmpl w:val="995E1DA4"/>
    <w:lvl w:ilvl="0" w:tplc="0102FE4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4A2F3E05"/>
    <w:multiLevelType w:val="hybridMultilevel"/>
    <w:tmpl w:val="B2D8AD4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751675"/>
    <w:multiLevelType w:val="hybridMultilevel"/>
    <w:tmpl w:val="5C9AF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404AEB"/>
    <w:multiLevelType w:val="hybridMultilevel"/>
    <w:tmpl w:val="53960962"/>
    <w:lvl w:ilvl="0" w:tplc="B34CDF6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nsid w:val="4DE17546"/>
    <w:multiLevelType w:val="hybridMultilevel"/>
    <w:tmpl w:val="99F606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4ED46DA4"/>
    <w:multiLevelType w:val="hybridMultilevel"/>
    <w:tmpl w:val="3DF0A2AE"/>
    <w:lvl w:ilvl="0" w:tplc="34DC5BC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nsid w:val="4F4E2283"/>
    <w:multiLevelType w:val="hybridMultilevel"/>
    <w:tmpl w:val="865AB58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51FB4A29"/>
    <w:multiLevelType w:val="hybridMultilevel"/>
    <w:tmpl w:val="3778866C"/>
    <w:lvl w:ilvl="0" w:tplc="6A2A3B3C">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9B00BD1"/>
    <w:multiLevelType w:val="hybridMultilevel"/>
    <w:tmpl w:val="F036F84A"/>
    <w:lvl w:ilvl="0" w:tplc="D104253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D637A6E"/>
    <w:multiLevelType w:val="hybridMultilevel"/>
    <w:tmpl w:val="FBF69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1E60A72"/>
    <w:multiLevelType w:val="hybridMultilevel"/>
    <w:tmpl w:val="3DD443F0"/>
    <w:lvl w:ilvl="0" w:tplc="76D2E22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nsid w:val="6557785B"/>
    <w:multiLevelType w:val="hybridMultilevel"/>
    <w:tmpl w:val="0F58F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8C81381"/>
    <w:multiLevelType w:val="hybridMultilevel"/>
    <w:tmpl w:val="B24ED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BE0334A"/>
    <w:multiLevelType w:val="hybridMultilevel"/>
    <w:tmpl w:val="BF28FE98"/>
    <w:lvl w:ilvl="0" w:tplc="031469C8">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FED29B4"/>
    <w:multiLevelType w:val="hybridMultilevel"/>
    <w:tmpl w:val="1CD2E8EE"/>
    <w:lvl w:ilvl="0" w:tplc="5E10179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5911D81"/>
    <w:multiLevelType w:val="hybridMultilevel"/>
    <w:tmpl w:val="E012C8D8"/>
    <w:lvl w:ilvl="0" w:tplc="89E4757A">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8256F7E"/>
    <w:multiLevelType w:val="hybridMultilevel"/>
    <w:tmpl w:val="60480D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46"/>
  </w:num>
  <w:num w:numId="3">
    <w:abstractNumId w:val="9"/>
  </w:num>
  <w:num w:numId="4">
    <w:abstractNumId w:val="21"/>
  </w:num>
  <w:num w:numId="5">
    <w:abstractNumId w:val="30"/>
  </w:num>
  <w:num w:numId="6">
    <w:abstractNumId w:val="38"/>
  </w:num>
  <w:num w:numId="7">
    <w:abstractNumId w:val="3"/>
  </w:num>
  <w:num w:numId="8">
    <w:abstractNumId w:val="33"/>
  </w:num>
  <w:num w:numId="9">
    <w:abstractNumId w:val="0"/>
  </w:num>
  <w:num w:numId="10">
    <w:abstractNumId w:val="36"/>
  </w:num>
  <w:num w:numId="11">
    <w:abstractNumId w:val="28"/>
  </w:num>
  <w:num w:numId="12">
    <w:abstractNumId w:val="6"/>
  </w:num>
  <w:num w:numId="13">
    <w:abstractNumId w:val="22"/>
  </w:num>
  <w:num w:numId="14">
    <w:abstractNumId w:val="15"/>
  </w:num>
  <w:num w:numId="15">
    <w:abstractNumId w:val="13"/>
  </w:num>
  <w:num w:numId="16">
    <w:abstractNumId w:val="19"/>
  </w:num>
  <w:num w:numId="17">
    <w:abstractNumId w:val="7"/>
  </w:num>
  <w:num w:numId="18">
    <w:abstractNumId w:val="25"/>
  </w:num>
  <w:num w:numId="19">
    <w:abstractNumId w:val="5"/>
  </w:num>
  <w:num w:numId="20">
    <w:abstractNumId w:val="23"/>
  </w:num>
  <w:num w:numId="21">
    <w:abstractNumId w:val="43"/>
  </w:num>
  <w:num w:numId="22">
    <w:abstractNumId w:val="10"/>
  </w:num>
  <w:num w:numId="23">
    <w:abstractNumId w:val="26"/>
  </w:num>
  <w:num w:numId="24">
    <w:abstractNumId w:val="8"/>
  </w:num>
  <w:num w:numId="25">
    <w:abstractNumId w:val="18"/>
  </w:num>
  <w:num w:numId="26">
    <w:abstractNumId w:val="32"/>
  </w:num>
  <w:num w:numId="27">
    <w:abstractNumId w:val="11"/>
  </w:num>
  <w:num w:numId="28">
    <w:abstractNumId w:val="12"/>
  </w:num>
  <w:num w:numId="29">
    <w:abstractNumId w:val="16"/>
  </w:num>
  <w:num w:numId="30">
    <w:abstractNumId w:val="44"/>
  </w:num>
  <w:num w:numId="31">
    <w:abstractNumId w:val="42"/>
  </w:num>
  <w:num w:numId="32">
    <w:abstractNumId w:val="20"/>
  </w:num>
  <w:num w:numId="33">
    <w:abstractNumId w:val="24"/>
  </w:num>
  <w:num w:numId="34">
    <w:abstractNumId w:val="45"/>
  </w:num>
  <w:num w:numId="35">
    <w:abstractNumId w:val="48"/>
  </w:num>
  <w:num w:numId="36">
    <w:abstractNumId w:val="35"/>
  </w:num>
  <w:num w:numId="37">
    <w:abstractNumId w:val="17"/>
  </w:num>
  <w:num w:numId="38">
    <w:abstractNumId w:val="40"/>
  </w:num>
  <w:num w:numId="39">
    <w:abstractNumId w:val="2"/>
  </w:num>
  <w:num w:numId="40">
    <w:abstractNumId w:val="39"/>
  </w:num>
  <w:num w:numId="41">
    <w:abstractNumId w:val="14"/>
  </w:num>
  <w:num w:numId="42">
    <w:abstractNumId w:val="1"/>
  </w:num>
  <w:num w:numId="43">
    <w:abstractNumId w:val="29"/>
  </w:num>
  <w:num w:numId="44">
    <w:abstractNumId w:val="47"/>
  </w:num>
  <w:num w:numId="45">
    <w:abstractNumId w:val="41"/>
  </w:num>
  <w:num w:numId="46">
    <w:abstractNumId w:val="4"/>
  </w:num>
  <w:num w:numId="47">
    <w:abstractNumId w:val="49"/>
  </w:num>
  <w:num w:numId="48">
    <w:abstractNumId w:val="34"/>
  </w:num>
  <w:num w:numId="49">
    <w:abstractNumId w:val="37"/>
  </w:num>
  <w:num w:numId="50">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294"/>
    <w:rsid w:val="000012D4"/>
    <w:rsid w:val="000024C4"/>
    <w:rsid w:val="00013BF8"/>
    <w:rsid w:val="000258A9"/>
    <w:rsid w:val="000276B6"/>
    <w:rsid w:val="0003348E"/>
    <w:rsid w:val="00042F99"/>
    <w:rsid w:val="00050CA8"/>
    <w:rsid w:val="0005421E"/>
    <w:rsid w:val="000672D2"/>
    <w:rsid w:val="00083491"/>
    <w:rsid w:val="000875F0"/>
    <w:rsid w:val="000A033E"/>
    <w:rsid w:val="000A25AF"/>
    <w:rsid w:val="000A3E19"/>
    <w:rsid w:val="000B08E2"/>
    <w:rsid w:val="000C1C39"/>
    <w:rsid w:val="000C3EDD"/>
    <w:rsid w:val="000C64A8"/>
    <w:rsid w:val="000C7FBF"/>
    <w:rsid w:val="000D1AD4"/>
    <w:rsid w:val="000E319B"/>
    <w:rsid w:val="000E3779"/>
    <w:rsid w:val="000F31FE"/>
    <w:rsid w:val="000F4294"/>
    <w:rsid w:val="00112319"/>
    <w:rsid w:val="00114F88"/>
    <w:rsid w:val="00124EE0"/>
    <w:rsid w:val="00126ACD"/>
    <w:rsid w:val="00130579"/>
    <w:rsid w:val="001365EC"/>
    <w:rsid w:val="00171427"/>
    <w:rsid w:val="00194D54"/>
    <w:rsid w:val="001967E9"/>
    <w:rsid w:val="0019734F"/>
    <w:rsid w:val="001C0600"/>
    <w:rsid w:val="001C1C33"/>
    <w:rsid w:val="001C2D17"/>
    <w:rsid w:val="001C3EA5"/>
    <w:rsid w:val="001C4EDA"/>
    <w:rsid w:val="001D0825"/>
    <w:rsid w:val="001D2EA6"/>
    <w:rsid w:val="001D32AE"/>
    <w:rsid w:val="001D48D8"/>
    <w:rsid w:val="001D4F27"/>
    <w:rsid w:val="001E484A"/>
    <w:rsid w:val="001E5EC6"/>
    <w:rsid w:val="001F5E5C"/>
    <w:rsid w:val="001F746B"/>
    <w:rsid w:val="00210A0B"/>
    <w:rsid w:val="00210A0F"/>
    <w:rsid w:val="002121F0"/>
    <w:rsid w:val="00216FB8"/>
    <w:rsid w:val="00221757"/>
    <w:rsid w:val="002217D6"/>
    <w:rsid w:val="0023164F"/>
    <w:rsid w:val="00234956"/>
    <w:rsid w:val="00253450"/>
    <w:rsid w:val="00260F5F"/>
    <w:rsid w:val="0026587D"/>
    <w:rsid w:val="00266103"/>
    <w:rsid w:val="002675BB"/>
    <w:rsid w:val="00277703"/>
    <w:rsid w:val="0028312B"/>
    <w:rsid w:val="0029157F"/>
    <w:rsid w:val="0029277A"/>
    <w:rsid w:val="002A3830"/>
    <w:rsid w:val="002A621D"/>
    <w:rsid w:val="002A6729"/>
    <w:rsid w:val="002C4E15"/>
    <w:rsid w:val="002C514E"/>
    <w:rsid w:val="002D4EBF"/>
    <w:rsid w:val="002E09C0"/>
    <w:rsid w:val="003039E2"/>
    <w:rsid w:val="00304526"/>
    <w:rsid w:val="00325BF2"/>
    <w:rsid w:val="00332EF3"/>
    <w:rsid w:val="00332FB1"/>
    <w:rsid w:val="00334EB3"/>
    <w:rsid w:val="00335ED5"/>
    <w:rsid w:val="0034771D"/>
    <w:rsid w:val="00351379"/>
    <w:rsid w:val="00363F66"/>
    <w:rsid w:val="00367B65"/>
    <w:rsid w:val="0037561D"/>
    <w:rsid w:val="00376FF6"/>
    <w:rsid w:val="00382284"/>
    <w:rsid w:val="00383DA3"/>
    <w:rsid w:val="00384CC2"/>
    <w:rsid w:val="003879EB"/>
    <w:rsid w:val="0039439E"/>
    <w:rsid w:val="00394B60"/>
    <w:rsid w:val="003A0036"/>
    <w:rsid w:val="003A5085"/>
    <w:rsid w:val="003A5AD6"/>
    <w:rsid w:val="003B12DB"/>
    <w:rsid w:val="003B2DCA"/>
    <w:rsid w:val="003B6CE5"/>
    <w:rsid w:val="003C2B17"/>
    <w:rsid w:val="003C68B9"/>
    <w:rsid w:val="003E650B"/>
    <w:rsid w:val="003F325A"/>
    <w:rsid w:val="00401933"/>
    <w:rsid w:val="00405A7C"/>
    <w:rsid w:val="00406FE3"/>
    <w:rsid w:val="00415C8F"/>
    <w:rsid w:val="0042401C"/>
    <w:rsid w:val="004240CF"/>
    <w:rsid w:val="00433285"/>
    <w:rsid w:val="00434B44"/>
    <w:rsid w:val="00436719"/>
    <w:rsid w:val="0044078A"/>
    <w:rsid w:val="00452249"/>
    <w:rsid w:val="004525B1"/>
    <w:rsid w:val="00453710"/>
    <w:rsid w:val="00462E18"/>
    <w:rsid w:val="004730F8"/>
    <w:rsid w:val="00482D55"/>
    <w:rsid w:val="00485272"/>
    <w:rsid w:val="004910BE"/>
    <w:rsid w:val="00494DCA"/>
    <w:rsid w:val="004973DA"/>
    <w:rsid w:val="004A7D49"/>
    <w:rsid w:val="004C3A65"/>
    <w:rsid w:val="004C4D9A"/>
    <w:rsid w:val="004C6B17"/>
    <w:rsid w:val="004D6C6B"/>
    <w:rsid w:val="004E1ED3"/>
    <w:rsid w:val="004E4F1E"/>
    <w:rsid w:val="00502C86"/>
    <w:rsid w:val="00504150"/>
    <w:rsid w:val="00512B92"/>
    <w:rsid w:val="00513030"/>
    <w:rsid w:val="00534C54"/>
    <w:rsid w:val="00537F08"/>
    <w:rsid w:val="00540B91"/>
    <w:rsid w:val="00540E6D"/>
    <w:rsid w:val="005520A5"/>
    <w:rsid w:val="005566B7"/>
    <w:rsid w:val="00562AFC"/>
    <w:rsid w:val="00565783"/>
    <w:rsid w:val="00595BA8"/>
    <w:rsid w:val="00597C0A"/>
    <w:rsid w:val="00597F59"/>
    <w:rsid w:val="005A0350"/>
    <w:rsid w:val="005A5333"/>
    <w:rsid w:val="005B689B"/>
    <w:rsid w:val="005C00F4"/>
    <w:rsid w:val="005C16E1"/>
    <w:rsid w:val="005D3DA7"/>
    <w:rsid w:val="005F30D5"/>
    <w:rsid w:val="0060075E"/>
    <w:rsid w:val="006046C5"/>
    <w:rsid w:val="00610315"/>
    <w:rsid w:val="006206D0"/>
    <w:rsid w:val="006247A2"/>
    <w:rsid w:val="0063416B"/>
    <w:rsid w:val="00635481"/>
    <w:rsid w:val="006378B2"/>
    <w:rsid w:val="006400F6"/>
    <w:rsid w:val="0065356A"/>
    <w:rsid w:val="00654263"/>
    <w:rsid w:val="00655224"/>
    <w:rsid w:val="00662CDF"/>
    <w:rsid w:val="006677E0"/>
    <w:rsid w:val="0067080D"/>
    <w:rsid w:val="006737CB"/>
    <w:rsid w:val="006B51E4"/>
    <w:rsid w:val="006C1F88"/>
    <w:rsid w:val="006D7C34"/>
    <w:rsid w:val="006E22EF"/>
    <w:rsid w:val="006E2B1D"/>
    <w:rsid w:val="007000D6"/>
    <w:rsid w:val="0070049B"/>
    <w:rsid w:val="00706192"/>
    <w:rsid w:val="00714D84"/>
    <w:rsid w:val="0072314F"/>
    <w:rsid w:val="00723180"/>
    <w:rsid w:val="00725864"/>
    <w:rsid w:val="007406E7"/>
    <w:rsid w:val="00741A0E"/>
    <w:rsid w:val="007442E5"/>
    <w:rsid w:val="00762B26"/>
    <w:rsid w:val="00776755"/>
    <w:rsid w:val="007775B6"/>
    <w:rsid w:val="007849B1"/>
    <w:rsid w:val="00786810"/>
    <w:rsid w:val="00791B5D"/>
    <w:rsid w:val="007A4C8F"/>
    <w:rsid w:val="007A62B7"/>
    <w:rsid w:val="007B283E"/>
    <w:rsid w:val="007C2A8A"/>
    <w:rsid w:val="007C4712"/>
    <w:rsid w:val="007D201C"/>
    <w:rsid w:val="007E2B97"/>
    <w:rsid w:val="007F5117"/>
    <w:rsid w:val="00812F72"/>
    <w:rsid w:val="0082039C"/>
    <w:rsid w:val="00820CAC"/>
    <w:rsid w:val="00821CC9"/>
    <w:rsid w:val="0083056E"/>
    <w:rsid w:val="00832956"/>
    <w:rsid w:val="00834596"/>
    <w:rsid w:val="00836CF4"/>
    <w:rsid w:val="00836D8C"/>
    <w:rsid w:val="00837C7D"/>
    <w:rsid w:val="0084402F"/>
    <w:rsid w:val="0084790F"/>
    <w:rsid w:val="0086325C"/>
    <w:rsid w:val="00873B67"/>
    <w:rsid w:val="00875465"/>
    <w:rsid w:val="00877078"/>
    <w:rsid w:val="00877256"/>
    <w:rsid w:val="00884F03"/>
    <w:rsid w:val="00885078"/>
    <w:rsid w:val="00890587"/>
    <w:rsid w:val="0089083C"/>
    <w:rsid w:val="00890C4D"/>
    <w:rsid w:val="008C2800"/>
    <w:rsid w:val="008C3D66"/>
    <w:rsid w:val="008D6127"/>
    <w:rsid w:val="008E745D"/>
    <w:rsid w:val="009026BA"/>
    <w:rsid w:val="00905873"/>
    <w:rsid w:val="00911866"/>
    <w:rsid w:val="009142E6"/>
    <w:rsid w:val="00920806"/>
    <w:rsid w:val="00921FF8"/>
    <w:rsid w:val="009277DC"/>
    <w:rsid w:val="00934DD9"/>
    <w:rsid w:val="00956A04"/>
    <w:rsid w:val="0098052B"/>
    <w:rsid w:val="00982511"/>
    <w:rsid w:val="00982915"/>
    <w:rsid w:val="0099785C"/>
    <w:rsid w:val="009B2120"/>
    <w:rsid w:val="009C1A73"/>
    <w:rsid w:val="009C3B15"/>
    <w:rsid w:val="009C582F"/>
    <w:rsid w:val="009D55B4"/>
    <w:rsid w:val="009E0DFC"/>
    <w:rsid w:val="009E227D"/>
    <w:rsid w:val="009E7411"/>
    <w:rsid w:val="009F14D2"/>
    <w:rsid w:val="009F444F"/>
    <w:rsid w:val="009F50CD"/>
    <w:rsid w:val="009F5649"/>
    <w:rsid w:val="00A27E68"/>
    <w:rsid w:val="00A34177"/>
    <w:rsid w:val="00A37722"/>
    <w:rsid w:val="00A414FA"/>
    <w:rsid w:val="00A448FC"/>
    <w:rsid w:val="00A44B9E"/>
    <w:rsid w:val="00A50963"/>
    <w:rsid w:val="00A61FCE"/>
    <w:rsid w:val="00A64B2A"/>
    <w:rsid w:val="00A81A67"/>
    <w:rsid w:val="00A83D17"/>
    <w:rsid w:val="00A956B0"/>
    <w:rsid w:val="00A9792C"/>
    <w:rsid w:val="00AC3A75"/>
    <w:rsid w:val="00AD25C2"/>
    <w:rsid w:val="00AD5422"/>
    <w:rsid w:val="00AE3BF9"/>
    <w:rsid w:val="00AF3A6C"/>
    <w:rsid w:val="00AF7BA4"/>
    <w:rsid w:val="00B15902"/>
    <w:rsid w:val="00B16BAF"/>
    <w:rsid w:val="00B2781B"/>
    <w:rsid w:val="00B310F3"/>
    <w:rsid w:val="00B4482B"/>
    <w:rsid w:val="00B47FC6"/>
    <w:rsid w:val="00B66F6E"/>
    <w:rsid w:val="00B67B33"/>
    <w:rsid w:val="00B81FDE"/>
    <w:rsid w:val="00B87715"/>
    <w:rsid w:val="00B923FE"/>
    <w:rsid w:val="00B92671"/>
    <w:rsid w:val="00B94483"/>
    <w:rsid w:val="00B957CA"/>
    <w:rsid w:val="00BA5DC1"/>
    <w:rsid w:val="00BA60AE"/>
    <w:rsid w:val="00BB2620"/>
    <w:rsid w:val="00BB606A"/>
    <w:rsid w:val="00BC5178"/>
    <w:rsid w:val="00BC56FC"/>
    <w:rsid w:val="00BD481B"/>
    <w:rsid w:val="00BE65E4"/>
    <w:rsid w:val="00BF5F8D"/>
    <w:rsid w:val="00BF752C"/>
    <w:rsid w:val="00C0651A"/>
    <w:rsid w:val="00C0774E"/>
    <w:rsid w:val="00C11288"/>
    <w:rsid w:val="00C156E6"/>
    <w:rsid w:val="00C2299F"/>
    <w:rsid w:val="00C37AB2"/>
    <w:rsid w:val="00C43AA4"/>
    <w:rsid w:val="00C65EA8"/>
    <w:rsid w:val="00C72BDE"/>
    <w:rsid w:val="00C761A6"/>
    <w:rsid w:val="00C95A49"/>
    <w:rsid w:val="00CA1DA7"/>
    <w:rsid w:val="00CB33AB"/>
    <w:rsid w:val="00CC7943"/>
    <w:rsid w:val="00CE2A0F"/>
    <w:rsid w:val="00CE312E"/>
    <w:rsid w:val="00CE4A49"/>
    <w:rsid w:val="00CE7FC4"/>
    <w:rsid w:val="00D02E73"/>
    <w:rsid w:val="00D15337"/>
    <w:rsid w:val="00D20F2C"/>
    <w:rsid w:val="00D26048"/>
    <w:rsid w:val="00D2767E"/>
    <w:rsid w:val="00D318C7"/>
    <w:rsid w:val="00D353F3"/>
    <w:rsid w:val="00D4605E"/>
    <w:rsid w:val="00D55F18"/>
    <w:rsid w:val="00D62F5B"/>
    <w:rsid w:val="00D65E1F"/>
    <w:rsid w:val="00D72737"/>
    <w:rsid w:val="00D84419"/>
    <w:rsid w:val="00D936E1"/>
    <w:rsid w:val="00D9790E"/>
    <w:rsid w:val="00DB1004"/>
    <w:rsid w:val="00DB5076"/>
    <w:rsid w:val="00DB5DA4"/>
    <w:rsid w:val="00DB6721"/>
    <w:rsid w:val="00DB6B22"/>
    <w:rsid w:val="00DC73F8"/>
    <w:rsid w:val="00DD0A30"/>
    <w:rsid w:val="00DD23E0"/>
    <w:rsid w:val="00DD35F4"/>
    <w:rsid w:val="00DE1445"/>
    <w:rsid w:val="00E01F36"/>
    <w:rsid w:val="00E12880"/>
    <w:rsid w:val="00E14F06"/>
    <w:rsid w:val="00E16FCC"/>
    <w:rsid w:val="00E24C4E"/>
    <w:rsid w:val="00E30709"/>
    <w:rsid w:val="00E36CA5"/>
    <w:rsid w:val="00E40863"/>
    <w:rsid w:val="00E42AE5"/>
    <w:rsid w:val="00E53AD0"/>
    <w:rsid w:val="00E64562"/>
    <w:rsid w:val="00E728E4"/>
    <w:rsid w:val="00E8020F"/>
    <w:rsid w:val="00E82531"/>
    <w:rsid w:val="00E864D4"/>
    <w:rsid w:val="00E87994"/>
    <w:rsid w:val="00E9347C"/>
    <w:rsid w:val="00E94489"/>
    <w:rsid w:val="00E970E6"/>
    <w:rsid w:val="00EA5B4A"/>
    <w:rsid w:val="00ED01D0"/>
    <w:rsid w:val="00ED066A"/>
    <w:rsid w:val="00ED356D"/>
    <w:rsid w:val="00ED68DD"/>
    <w:rsid w:val="00EF0B80"/>
    <w:rsid w:val="00F00080"/>
    <w:rsid w:val="00F24226"/>
    <w:rsid w:val="00F42D0D"/>
    <w:rsid w:val="00F4491D"/>
    <w:rsid w:val="00F44DCD"/>
    <w:rsid w:val="00F4521C"/>
    <w:rsid w:val="00F51031"/>
    <w:rsid w:val="00F526F1"/>
    <w:rsid w:val="00F708E2"/>
    <w:rsid w:val="00F729A1"/>
    <w:rsid w:val="00F84FE6"/>
    <w:rsid w:val="00F90B0D"/>
    <w:rsid w:val="00F92C13"/>
    <w:rsid w:val="00F93CBA"/>
    <w:rsid w:val="00F943CB"/>
    <w:rsid w:val="00F97DF6"/>
    <w:rsid w:val="00FA0A4D"/>
    <w:rsid w:val="00FB56D3"/>
    <w:rsid w:val="00FB5AAD"/>
    <w:rsid w:val="00FC0A1D"/>
    <w:rsid w:val="00FC2338"/>
    <w:rsid w:val="00FC4575"/>
    <w:rsid w:val="00FC62BB"/>
    <w:rsid w:val="00FE27E3"/>
    <w:rsid w:val="00FF10B6"/>
    <w:rsid w:val="00FF11BA"/>
    <w:rsid w:val="00FF3BE8"/>
    <w:rsid w:val="00FF3E30"/>
    <w:rsid w:val="00FF547A"/>
    <w:rsid w:val="00FF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4E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locked="1"/>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2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rsid w:val="00497A1B"/>
    <w:pPr>
      <w:spacing w:before="480" w:after="240"/>
      <w:jc w:val="center"/>
      <w:outlineLvl w:val="0"/>
    </w:pPr>
    <w:rPr>
      <w:b/>
      <w:caps/>
      <w:color w:val="000000"/>
      <w:sz w:val="40"/>
      <w:szCs w:val="40"/>
    </w:rPr>
  </w:style>
  <w:style w:type="paragraph" w:styleId="NoSpacing">
    <w:name w:val="No Spacing"/>
    <w:link w:val="NoSpacingChar"/>
    <w:qFormat/>
    <w:rsid w:val="004E08D2"/>
    <w:rPr>
      <w:sz w:val="22"/>
      <w:szCs w:val="22"/>
    </w:rPr>
  </w:style>
  <w:style w:type="character" w:customStyle="1" w:styleId="BHLevel1Char">
    <w:name w:val="BHLevel1 Char"/>
    <w:basedOn w:val="DefaultParagraphFont"/>
    <w:link w:val="BHLevel1"/>
    <w:locked/>
    <w:rsid w:val="00497A1B"/>
    <w:rPr>
      <w:rFonts w:ascii="Times New Roman" w:hAnsi="Times New Roman" w:cs="Times New Roman"/>
      <w:b/>
      <w:caps/>
      <w:color w:val="000000"/>
      <w:sz w:val="40"/>
      <w:szCs w:val="40"/>
    </w:rPr>
  </w:style>
  <w:style w:type="paragraph" w:customStyle="1" w:styleId="BHLevel2">
    <w:name w:val="BHLevel2"/>
    <w:basedOn w:val="BHNormal"/>
    <w:next w:val="BHNormal"/>
    <w:link w:val="BHLevel2Char"/>
    <w:rsid w:val="00497A1B"/>
    <w:pPr>
      <w:spacing w:before="480" w:after="240"/>
      <w:jc w:val="center"/>
      <w:outlineLvl w:val="1"/>
    </w:pPr>
    <w:rPr>
      <w:b/>
      <w:smallCaps/>
      <w:color w:val="043254"/>
      <w:sz w:val="36"/>
      <w:szCs w:val="36"/>
    </w:rPr>
  </w:style>
  <w:style w:type="paragraph" w:customStyle="1" w:styleId="BHLevel3">
    <w:name w:val="BHLevel3"/>
    <w:basedOn w:val="BHNormal"/>
    <w:next w:val="BHNormal"/>
    <w:link w:val="BHLevel3Char"/>
    <w:rsid w:val="00497A1B"/>
    <w:pPr>
      <w:spacing w:before="480" w:after="240"/>
      <w:jc w:val="center"/>
      <w:outlineLvl w:val="2"/>
    </w:pPr>
    <w:rPr>
      <w:b/>
      <w:color w:val="054471"/>
      <w:sz w:val="30"/>
      <w:szCs w:val="30"/>
    </w:rPr>
  </w:style>
  <w:style w:type="character" w:customStyle="1" w:styleId="NoSpacingChar">
    <w:name w:val="No Spacing Char"/>
    <w:basedOn w:val="DefaultParagraphFont"/>
    <w:link w:val="NoSpacing"/>
    <w:locked/>
    <w:rsid w:val="004E08D2"/>
    <w:rPr>
      <w:sz w:val="22"/>
      <w:szCs w:val="22"/>
      <w:lang w:val="en-US" w:eastAsia="en-US" w:bidi="ar-SA"/>
    </w:rPr>
  </w:style>
  <w:style w:type="character" w:customStyle="1" w:styleId="BHLevel2Char">
    <w:name w:val="BHLevel2 Char"/>
    <w:basedOn w:val="NoSpacingChar"/>
    <w:link w:val="BHLevel2"/>
    <w:locked/>
    <w:rsid w:val="00497A1B"/>
    <w:rPr>
      <w:rFonts w:ascii="Times New Roman" w:hAnsi="Times New Roman"/>
      <w:b/>
      <w:smallCaps/>
      <w:color w:val="043254"/>
      <w:sz w:val="36"/>
      <w:szCs w:val="36"/>
      <w:lang w:val="en-US" w:eastAsia="en-US" w:bidi="ar-SA"/>
    </w:rPr>
  </w:style>
  <w:style w:type="paragraph" w:customStyle="1" w:styleId="BHLevel4">
    <w:name w:val="BHLevel4"/>
    <w:basedOn w:val="BHNormal"/>
    <w:next w:val="BHNormal"/>
    <w:link w:val="BHLevel4Char"/>
    <w:rsid w:val="00497A1B"/>
    <w:pPr>
      <w:spacing w:before="480" w:after="240"/>
      <w:outlineLvl w:val="3"/>
    </w:pPr>
    <w:rPr>
      <w:b/>
      <w:color w:val="7E2A54"/>
      <w:sz w:val="28"/>
      <w:szCs w:val="28"/>
    </w:rPr>
  </w:style>
  <w:style w:type="character" w:customStyle="1" w:styleId="BHLevel3Char">
    <w:name w:val="BHLevel3 Char"/>
    <w:basedOn w:val="DefaultParagraphFont"/>
    <w:link w:val="BHLevel3"/>
    <w:locked/>
    <w:rsid w:val="00497A1B"/>
    <w:rPr>
      <w:rFonts w:ascii="Times New Roman" w:hAnsi="Times New Roman" w:cs="Times New Roman"/>
      <w:b/>
      <w:color w:val="054471"/>
      <w:sz w:val="30"/>
      <w:szCs w:val="30"/>
    </w:rPr>
  </w:style>
  <w:style w:type="paragraph" w:customStyle="1" w:styleId="BHLevel5">
    <w:name w:val="BHLevel5"/>
    <w:basedOn w:val="BHNormal"/>
    <w:next w:val="BHNormal"/>
    <w:link w:val="BHLevel5Char"/>
    <w:rsid w:val="00497A1B"/>
    <w:pPr>
      <w:spacing w:before="480" w:after="240"/>
      <w:outlineLvl w:val="4"/>
    </w:pPr>
    <w:rPr>
      <w:b/>
      <w:i/>
      <w:color w:val="000000"/>
      <w:sz w:val="26"/>
      <w:szCs w:val="26"/>
    </w:rPr>
  </w:style>
  <w:style w:type="character" w:customStyle="1" w:styleId="BHLevel4Char">
    <w:name w:val="BHLevel4 Char"/>
    <w:basedOn w:val="DefaultParagraphFont"/>
    <w:link w:val="BHLevel4"/>
    <w:locked/>
    <w:rsid w:val="00497A1B"/>
    <w:rPr>
      <w:rFonts w:ascii="Times New Roman" w:hAnsi="Times New Roman" w:cs="Times New Roman"/>
      <w:b/>
      <w:color w:val="7E2A54"/>
      <w:sz w:val="28"/>
      <w:szCs w:val="28"/>
    </w:rPr>
  </w:style>
  <w:style w:type="paragraph" w:customStyle="1" w:styleId="BHLevel6">
    <w:name w:val="BHLevel6"/>
    <w:basedOn w:val="BHNormal"/>
    <w:next w:val="BHNormal"/>
    <w:link w:val="BHLevel6Char"/>
    <w:rsid w:val="00497A1B"/>
    <w:pPr>
      <w:spacing w:before="480" w:after="240"/>
      <w:outlineLvl w:val="5"/>
    </w:pPr>
    <w:rPr>
      <w:i/>
      <w:color w:val="043254"/>
      <w:szCs w:val="24"/>
    </w:rPr>
  </w:style>
  <w:style w:type="character" w:customStyle="1" w:styleId="BHLevel5Char">
    <w:name w:val="BHLevel5 Char"/>
    <w:basedOn w:val="DefaultParagraphFont"/>
    <w:link w:val="BHLevel5"/>
    <w:locked/>
    <w:rsid w:val="00497A1B"/>
    <w:rPr>
      <w:rFonts w:ascii="Times New Roman" w:hAnsi="Times New Roman" w:cs="Times New Roman"/>
      <w:b/>
      <w:i/>
      <w:color w:val="000000"/>
      <w:sz w:val="26"/>
      <w:szCs w:val="26"/>
    </w:rPr>
  </w:style>
  <w:style w:type="character" w:customStyle="1" w:styleId="BHLevel6Char">
    <w:name w:val="BHLevel6 Char"/>
    <w:basedOn w:val="BHLevel5Char"/>
    <w:link w:val="BHLevel6"/>
    <w:locked/>
    <w:rsid w:val="00497A1B"/>
    <w:rPr>
      <w:rFonts w:ascii="Times New Roman" w:hAnsi="Times New Roman" w:cs="Times New Roman"/>
      <w:b/>
      <w:i/>
      <w:color w:val="043254"/>
      <w:sz w:val="24"/>
      <w:szCs w:val="24"/>
    </w:rPr>
  </w:style>
  <w:style w:type="paragraph" w:customStyle="1" w:styleId="BHNormal">
    <w:name w:val="BHNormal"/>
    <w:rsid w:val="009A4699"/>
    <w:rPr>
      <w:sz w:val="24"/>
      <w:szCs w:val="22"/>
    </w:rPr>
  </w:style>
  <w:style w:type="paragraph" w:styleId="BodyText2">
    <w:name w:val="Body Text 2"/>
    <w:basedOn w:val="Normal"/>
    <w:link w:val="BodyText2Char"/>
    <w:rsid w:val="001B26F6"/>
    <w:rPr>
      <w:sz w:val="22"/>
      <w:szCs w:val="20"/>
    </w:rPr>
  </w:style>
  <w:style w:type="character" w:customStyle="1" w:styleId="BodyText2Char">
    <w:name w:val="Body Text 2 Char"/>
    <w:basedOn w:val="DefaultParagraphFont"/>
    <w:link w:val="BodyText2"/>
    <w:locked/>
    <w:rsid w:val="001B26F6"/>
    <w:rPr>
      <w:rFonts w:ascii="Times New Roman" w:hAnsi="Times New Roman" w:cs="Times New Roman"/>
      <w:sz w:val="20"/>
      <w:szCs w:val="20"/>
    </w:rPr>
  </w:style>
  <w:style w:type="table" w:styleId="TableGrid">
    <w:name w:val="Table Grid"/>
    <w:basedOn w:val="TableNormal"/>
    <w:rsid w:val="001B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291D"/>
    <w:pPr>
      <w:ind w:left="720"/>
      <w:contextualSpacing/>
    </w:pPr>
  </w:style>
  <w:style w:type="character" w:styleId="Emphasis">
    <w:name w:val="Emphasis"/>
    <w:basedOn w:val="DefaultParagraphFont"/>
    <w:qFormat/>
    <w:rsid w:val="007C57B6"/>
    <w:rPr>
      <w:rFonts w:cs="Times New Roman"/>
      <w:b/>
      <w:bCs/>
    </w:rPr>
  </w:style>
  <w:style w:type="paragraph" w:styleId="Header">
    <w:name w:val="header"/>
    <w:basedOn w:val="Normal"/>
    <w:link w:val="HeaderChar"/>
    <w:uiPriority w:val="99"/>
    <w:rsid w:val="00C57762"/>
    <w:pPr>
      <w:tabs>
        <w:tab w:val="center" w:pos="4680"/>
        <w:tab w:val="right" w:pos="9360"/>
      </w:tabs>
    </w:pPr>
  </w:style>
  <w:style w:type="character" w:customStyle="1" w:styleId="HeaderChar">
    <w:name w:val="Header Char"/>
    <w:basedOn w:val="DefaultParagraphFont"/>
    <w:link w:val="Header"/>
    <w:uiPriority w:val="99"/>
    <w:locked/>
    <w:rsid w:val="00C57762"/>
    <w:rPr>
      <w:rFonts w:ascii="Times New Roman" w:hAnsi="Times New Roman" w:cs="Times New Roman"/>
      <w:sz w:val="24"/>
      <w:szCs w:val="24"/>
    </w:rPr>
  </w:style>
  <w:style w:type="paragraph" w:styleId="Footer">
    <w:name w:val="footer"/>
    <w:basedOn w:val="Normal"/>
    <w:link w:val="FooterChar"/>
    <w:uiPriority w:val="99"/>
    <w:rsid w:val="00C57762"/>
    <w:pPr>
      <w:tabs>
        <w:tab w:val="center" w:pos="4680"/>
        <w:tab w:val="right" w:pos="9360"/>
      </w:tabs>
    </w:pPr>
  </w:style>
  <w:style w:type="character" w:customStyle="1" w:styleId="FooterChar">
    <w:name w:val="Footer Char"/>
    <w:basedOn w:val="DefaultParagraphFont"/>
    <w:link w:val="Footer"/>
    <w:uiPriority w:val="99"/>
    <w:locked/>
    <w:rsid w:val="00C57762"/>
    <w:rPr>
      <w:rFonts w:ascii="Times New Roman" w:hAnsi="Times New Roman" w:cs="Times New Roman"/>
      <w:sz w:val="24"/>
      <w:szCs w:val="24"/>
    </w:rPr>
  </w:style>
  <w:style w:type="character" w:styleId="CommentReference">
    <w:name w:val="annotation reference"/>
    <w:basedOn w:val="DefaultParagraphFont"/>
    <w:uiPriority w:val="99"/>
    <w:semiHidden/>
    <w:rsid w:val="00181C53"/>
    <w:rPr>
      <w:sz w:val="16"/>
      <w:szCs w:val="16"/>
    </w:rPr>
  </w:style>
  <w:style w:type="paragraph" w:styleId="CommentText">
    <w:name w:val="annotation text"/>
    <w:basedOn w:val="Normal"/>
    <w:link w:val="CommentTextChar"/>
    <w:uiPriority w:val="99"/>
    <w:rsid w:val="00181C53"/>
    <w:rPr>
      <w:sz w:val="20"/>
      <w:szCs w:val="20"/>
    </w:rPr>
  </w:style>
  <w:style w:type="paragraph" w:styleId="CommentSubject">
    <w:name w:val="annotation subject"/>
    <w:basedOn w:val="CommentText"/>
    <w:next w:val="CommentText"/>
    <w:semiHidden/>
    <w:rsid w:val="00181C53"/>
    <w:rPr>
      <w:b/>
      <w:bCs/>
    </w:rPr>
  </w:style>
  <w:style w:type="paragraph" w:styleId="BalloonText">
    <w:name w:val="Balloon Text"/>
    <w:basedOn w:val="Normal"/>
    <w:semiHidden/>
    <w:rsid w:val="00181C53"/>
    <w:rPr>
      <w:rFonts w:ascii="Tahoma" w:hAnsi="Tahoma" w:cs="Tahoma"/>
      <w:sz w:val="16"/>
      <w:szCs w:val="16"/>
    </w:rPr>
  </w:style>
  <w:style w:type="character" w:styleId="PageNumber">
    <w:name w:val="page number"/>
    <w:basedOn w:val="DefaultParagraphFont"/>
    <w:rsid w:val="008C2800"/>
  </w:style>
  <w:style w:type="character" w:styleId="Hyperlink">
    <w:name w:val="Hyperlink"/>
    <w:basedOn w:val="DefaultParagraphFont"/>
    <w:uiPriority w:val="99"/>
    <w:unhideWhenUsed/>
    <w:rsid w:val="004E1ED3"/>
    <w:rPr>
      <w:color w:val="0000FF" w:themeColor="hyperlink"/>
      <w:u w:val="single"/>
    </w:rPr>
  </w:style>
  <w:style w:type="character" w:customStyle="1" w:styleId="CommentTextChar">
    <w:name w:val="Comment Text Char"/>
    <w:basedOn w:val="DefaultParagraphFont"/>
    <w:link w:val="CommentText"/>
    <w:uiPriority w:val="99"/>
    <w:rsid w:val="0028312B"/>
  </w:style>
  <w:style w:type="paragraph" w:customStyle="1" w:styleId="Default">
    <w:name w:val="Default"/>
    <w:rsid w:val="0028312B"/>
    <w:pPr>
      <w:autoSpaceDE w:val="0"/>
      <w:autoSpaceDN w:val="0"/>
      <w:adjustRightInd w:val="0"/>
    </w:pPr>
    <w:rPr>
      <w:rFonts w:ascii="Calibri" w:eastAsiaTheme="minorHAns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locked="1"/>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2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rsid w:val="00497A1B"/>
    <w:pPr>
      <w:spacing w:before="480" w:after="240"/>
      <w:jc w:val="center"/>
      <w:outlineLvl w:val="0"/>
    </w:pPr>
    <w:rPr>
      <w:b/>
      <w:caps/>
      <w:color w:val="000000"/>
      <w:sz w:val="40"/>
      <w:szCs w:val="40"/>
    </w:rPr>
  </w:style>
  <w:style w:type="paragraph" w:styleId="NoSpacing">
    <w:name w:val="No Spacing"/>
    <w:link w:val="NoSpacingChar"/>
    <w:qFormat/>
    <w:rsid w:val="004E08D2"/>
    <w:rPr>
      <w:sz w:val="22"/>
      <w:szCs w:val="22"/>
    </w:rPr>
  </w:style>
  <w:style w:type="character" w:customStyle="1" w:styleId="BHLevel1Char">
    <w:name w:val="BHLevel1 Char"/>
    <w:basedOn w:val="DefaultParagraphFont"/>
    <w:link w:val="BHLevel1"/>
    <w:locked/>
    <w:rsid w:val="00497A1B"/>
    <w:rPr>
      <w:rFonts w:ascii="Times New Roman" w:hAnsi="Times New Roman" w:cs="Times New Roman"/>
      <w:b/>
      <w:caps/>
      <w:color w:val="000000"/>
      <w:sz w:val="40"/>
      <w:szCs w:val="40"/>
    </w:rPr>
  </w:style>
  <w:style w:type="paragraph" w:customStyle="1" w:styleId="BHLevel2">
    <w:name w:val="BHLevel2"/>
    <w:basedOn w:val="BHNormal"/>
    <w:next w:val="BHNormal"/>
    <w:link w:val="BHLevel2Char"/>
    <w:rsid w:val="00497A1B"/>
    <w:pPr>
      <w:spacing w:before="480" w:after="240"/>
      <w:jc w:val="center"/>
      <w:outlineLvl w:val="1"/>
    </w:pPr>
    <w:rPr>
      <w:b/>
      <w:smallCaps/>
      <w:color w:val="043254"/>
      <w:sz w:val="36"/>
      <w:szCs w:val="36"/>
    </w:rPr>
  </w:style>
  <w:style w:type="paragraph" w:customStyle="1" w:styleId="BHLevel3">
    <w:name w:val="BHLevel3"/>
    <w:basedOn w:val="BHNormal"/>
    <w:next w:val="BHNormal"/>
    <w:link w:val="BHLevel3Char"/>
    <w:rsid w:val="00497A1B"/>
    <w:pPr>
      <w:spacing w:before="480" w:after="240"/>
      <w:jc w:val="center"/>
      <w:outlineLvl w:val="2"/>
    </w:pPr>
    <w:rPr>
      <w:b/>
      <w:color w:val="054471"/>
      <w:sz w:val="30"/>
      <w:szCs w:val="30"/>
    </w:rPr>
  </w:style>
  <w:style w:type="character" w:customStyle="1" w:styleId="NoSpacingChar">
    <w:name w:val="No Spacing Char"/>
    <w:basedOn w:val="DefaultParagraphFont"/>
    <w:link w:val="NoSpacing"/>
    <w:locked/>
    <w:rsid w:val="004E08D2"/>
    <w:rPr>
      <w:sz w:val="22"/>
      <w:szCs w:val="22"/>
      <w:lang w:val="en-US" w:eastAsia="en-US" w:bidi="ar-SA"/>
    </w:rPr>
  </w:style>
  <w:style w:type="character" w:customStyle="1" w:styleId="BHLevel2Char">
    <w:name w:val="BHLevel2 Char"/>
    <w:basedOn w:val="NoSpacingChar"/>
    <w:link w:val="BHLevel2"/>
    <w:locked/>
    <w:rsid w:val="00497A1B"/>
    <w:rPr>
      <w:rFonts w:ascii="Times New Roman" w:hAnsi="Times New Roman"/>
      <w:b/>
      <w:smallCaps/>
      <w:color w:val="043254"/>
      <w:sz w:val="36"/>
      <w:szCs w:val="36"/>
      <w:lang w:val="en-US" w:eastAsia="en-US" w:bidi="ar-SA"/>
    </w:rPr>
  </w:style>
  <w:style w:type="paragraph" w:customStyle="1" w:styleId="BHLevel4">
    <w:name w:val="BHLevel4"/>
    <w:basedOn w:val="BHNormal"/>
    <w:next w:val="BHNormal"/>
    <w:link w:val="BHLevel4Char"/>
    <w:rsid w:val="00497A1B"/>
    <w:pPr>
      <w:spacing w:before="480" w:after="240"/>
      <w:outlineLvl w:val="3"/>
    </w:pPr>
    <w:rPr>
      <w:b/>
      <w:color w:val="7E2A54"/>
      <w:sz w:val="28"/>
      <w:szCs w:val="28"/>
    </w:rPr>
  </w:style>
  <w:style w:type="character" w:customStyle="1" w:styleId="BHLevel3Char">
    <w:name w:val="BHLevel3 Char"/>
    <w:basedOn w:val="DefaultParagraphFont"/>
    <w:link w:val="BHLevel3"/>
    <w:locked/>
    <w:rsid w:val="00497A1B"/>
    <w:rPr>
      <w:rFonts w:ascii="Times New Roman" w:hAnsi="Times New Roman" w:cs="Times New Roman"/>
      <w:b/>
      <w:color w:val="054471"/>
      <w:sz w:val="30"/>
      <w:szCs w:val="30"/>
    </w:rPr>
  </w:style>
  <w:style w:type="paragraph" w:customStyle="1" w:styleId="BHLevel5">
    <w:name w:val="BHLevel5"/>
    <w:basedOn w:val="BHNormal"/>
    <w:next w:val="BHNormal"/>
    <w:link w:val="BHLevel5Char"/>
    <w:rsid w:val="00497A1B"/>
    <w:pPr>
      <w:spacing w:before="480" w:after="240"/>
      <w:outlineLvl w:val="4"/>
    </w:pPr>
    <w:rPr>
      <w:b/>
      <w:i/>
      <w:color w:val="000000"/>
      <w:sz w:val="26"/>
      <w:szCs w:val="26"/>
    </w:rPr>
  </w:style>
  <w:style w:type="character" w:customStyle="1" w:styleId="BHLevel4Char">
    <w:name w:val="BHLevel4 Char"/>
    <w:basedOn w:val="DefaultParagraphFont"/>
    <w:link w:val="BHLevel4"/>
    <w:locked/>
    <w:rsid w:val="00497A1B"/>
    <w:rPr>
      <w:rFonts w:ascii="Times New Roman" w:hAnsi="Times New Roman" w:cs="Times New Roman"/>
      <w:b/>
      <w:color w:val="7E2A54"/>
      <w:sz w:val="28"/>
      <w:szCs w:val="28"/>
    </w:rPr>
  </w:style>
  <w:style w:type="paragraph" w:customStyle="1" w:styleId="BHLevel6">
    <w:name w:val="BHLevel6"/>
    <w:basedOn w:val="BHNormal"/>
    <w:next w:val="BHNormal"/>
    <w:link w:val="BHLevel6Char"/>
    <w:rsid w:val="00497A1B"/>
    <w:pPr>
      <w:spacing w:before="480" w:after="240"/>
      <w:outlineLvl w:val="5"/>
    </w:pPr>
    <w:rPr>
      <w:i/>
      <w:color w:val="043254"/>
      <w:szCs w:val="24"/>
    </w:rPr>
  </w:style>
  <w:style w:type="character" w:customStyle="1" w:styleId="BHLevel5Char">
    <w:name w:val="BHLevel5 Char"/>
    <w:basedOn w:val="DefaultParagraphFont"/>
    <w:link w:val="BHLevel5"/>
    <w:locked/>
    <w:rsid w:val="00497A1B"/>
    <w:rPr>
      <w:rFonts w:ascii="Times New Roman" w:hAnsi="Times New Roman" w:cs="Times New Roman"/>
      <w:b/>
      <w:i/>
      <w:color w:val="000000"/>
      <w:sz w:val="26"/>
      <w:szCs w:val="26"/>
    </w:rPr>
  </w:style>
  <w:style w:type="character" w:customStyle="1" w:styleId="BHLevel6Char">
    <w:name w:val="BHLevel6 Char"/>
    <w:basedOn w:val="BHLevel5Char"/>
    <w:link w:val="BHLevel6"/>
    <w:locked/>
    <w:rsid w:val="00497A1B"/>
    <w:rPr>
      <w:rFonts w:ascii="Times New Roman" w:hAnsi="Times New Roman" w:cs="Times New Roman"/>
      <w:b/>
      <w:i/>
      <w:color w:val="043254"/>
      <w:sz w:val="24"/>
      <w:szCs w:val="24"/>
    </w:rPr>
  </w:style>
  <w:style w:type="paragraph" w:customStyle="1" w:styleId="BHNormal">
    <w:name w:val="BHNormal"/>
    <w:rsid w:val="009A4699"/>
    <w:rPr>
      <w:sz w:val="24"/>
      <w:szCs w:val="22"/>
    </w:rPr>
  </w:style>
  <w:style w:type="paragraph" w:styleId="BodyText2">
    <w:name w:val="Body Text 2"/>
    <w:basedOn w:val="Normal"/>
    <w:link w:val="BodyText2Char"/>
    <w:rsid w:val="001B26F6"/>
    <w:rPr>
      <w:sz w:val="22"/>
      <w:szCs w:val="20"/>
    </w:rPr>
  </w:style>
  <w:style w:type="character" w:customStyle="1" w:styleId="BodyText2Char">
    <w:name w:val="Body Text 2 Char"/>
    <w:basedOn w:val="DefaultParagraphFont"/>
    <w:link w:val="BodyText2"/>
    <w:locked/>
    <w:rsid w:val="001B26F6"/>
    <w:rPr>
      <w:rFonts w:ascii="Times New Roman" w:hAnsi="Times New Roman" w:cs="Times New Roman"/>
      <w:sz w:val="20"/>
      <w:szCs w:val="20"/>
    </w:rPr>
  </w:style>
  <w:style w:type="table" w:styleId="TableGrid">
    <w:name w:val="Table Grid"/>
    <w:basedOn w:val="TableNormal"/>
    <w:rsid w:val="001B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291D"/>
    <w:pPr>
      <w:ind w:left="720"/>
      <w:contextualSpacing/>
    </w:pPr>
  </w:style>
  <w:style w:type="character" w:styleId="Emphasis">
    <w:name w:val="Emphasis"/>
    <w:basedOn w:val="DefaultParagraphFont"/>
    <w:qFormat/>
    <w:rsid w:val="007C57B6"/>
    <w:rPr>
      <w:rFonts w:cs="Times New Roman"/>
      <w:b/>
      <w:bCs/>
    </w:rPr>
  </w:style>
  <w:style w:type="paragraph" w:styleId="Header">
    <w:name w:val="header"/>
    <w:basedOn w:val="Normal"/>
    <w:link w:val="HeaderChar"/>
    <w:uiPriority w:val="99"/>
    <w:rsid w:val="00C57762"/>
    <w:pPr>
      <w:tabs>
        <w:tab w:val="center" w:pos="4680"/>
        <w:tab w:val="right" w:pos="9360"/>
      </w:tabs>
    </w:pPr>
  </w:style>
  <w:style w:type="character" w:customStyle="1" w:styleId="HeaderChar">
    <w:name w:val="Header Char"/>
    <w:basedOn w:val="DefaultParagraphFont"/>
    <w:link w:val="Header"/>
    <w:uiPriority w:val="99"/>
    <w:locked/>
    <w:rsid w:val="00C57762"/>
    <w:rPr>
      <w:rFonts w:ascii="Times New Roman" w:hAnsi="Times New Roman" w:cs="Times New Roman"/>
      <w:sz w:val="24"/>
      <w:szCs w:val="24"/>
    </w:rPr>
  </w:style>
  <w:style w:type="paragraph" w:styleId="Footer">
    <w:name w:val="footer"/>
    <w:basedOn w:val="Normal"/>
    <w:link w:val="FooterChar"/>
    <w:uiPriority w:val="99"/>
    <w:rsid w:val="00C57762"/>
    <w:pPr>
      <w:tabs>
        <w:tab w:val="center" w:pos="4680"/>
        <w:tab w:val="right" w:pos="9360"/>
      </w:tabs>
    </w:pPr>
  </w:style>
  <w:style w:type="character" w:customStyle="1" w:styleId="FooterChar">
    <w:name w:val="Footer Char"/>
    <w:basedOn w:val="DefaultParagraphFont"/>
    <w:link w:val="Footer"/>
    <w:uiPriority w:val="99"/>
    <w:locked/>
    <w:rsid w:val="00C57762"/>
    <w:rPr>
      <w:rFonts w:ascii="Times New Roman" w:hAnsi="Times New Roman" w:cs="Times New Roman"/>
      <w:sz w:val="24"/>
      <w:szCs w:val="24"/>
    </w:rPr>
  </w:style>
  <w:style w:type="character" w:styleId="CommentReference">
    <w:name w:val="annotation reference"/>
    <w:basedOn w:val="DefaultParagraphFont"/>
    <w:uiPriority w:val="99"/>
    <w:semiHidden/>
    <w:rsid w:val="00181C53"/>
    <w:rPr>
      <w:sz w:val="16"/>
      <w:szCs w:val="16"/>
    </w:rPr>
  </w:style>
  <w:style w:type="paragraph" w:styleId="CommentText">
    <w:name w:val="annotation text"/>
    <w:basedOn w:val="Normal"/>
    <w:link w:val="CommentTextChar"/>
    <w:uiPriority w:val="99"/>
    <w:rsid w:val="00181C53"/>
    <w:rPr>
      <w:sz w:val="20"/>
      <w:szCs w:val="20"/>
    </w:rPr>
  </w:style>
  <w:style w:type="paragraph" w:styleId="CommentSubject">
    <w:name w:val="annotation subject"/>
    <w:basedOn w:val="CommentText"/>
    <w:next w:val="CommentText"/>
    <w:semiHidden/>
    <w:rsid w:val="00181C53"/>
    <w:rPr>
      <w:b/>
      <w:bCs/>
    </w:rPr>
  </w:style>
  <w:style w:type="paragraph" w:styleId="BalloonText">
    <w:name w:val="Balloon Text"/>
    <w:basedOn w:val="Normal"/>
    <w:semiHidden/>
    <w:rsid w:val="00181C53"/>
    <w:rPr>
      <w:rFonts w:ascii="Tahoma" w:hAnsi="Tahoma" w:cs="Tahoma"/>
      <w:sz w:val="16"/>
      <w:szCs w:val="16"/>
    </w:rPr>
  </w:style>
  <w:style w:type="character" w:styleId="PageNumber">
    <w:name w:val="page number"/>
    <w:basedOn w:val="DefaultParagraphFont"/>
    <w:rsid w:val="008C2800"/>
  </w:style>
  <w:style w:type="character" w:styleId="Hyperlink">
    <w:name w:val="Hyperlink"/>
    <w:basedOn w:val="DefaultParagraphFont"/>
    <w:uiPriority w:val="99"/>
    <w:unhideWhenUsed/>
    <w:rsid w:val="004E1ED3"/>
    <w:rPr>
      <w:color w:val="0000FF" w:themeColor="hyperlink"/>
      <w:u w:val="single"/>
    </w:rPr>
  </w:style>
  <w:style w:type="character" w:customStyle="1" w:styleId="CommentTextChar">
    <w:name w:val="Comment Text Char"/>
    <w:basedOn w:val="DefaultParagraphFont"/>
    <w:link w:val="CommentText"/>
    <w:uiPriority w:val="99"/>
    <w:rsid w:val="0028312B"/>
  </w:style>
  <w:style w:type="paragraph" w:customStyle="1" w:styleId="Default">
    <w:name w:val="Default"/>
    <w:rsid w:val="0028312B"/>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90015">
      <w:bodyDiv w:val="1"/>
      <w:marLeft w:val="0"/>
      <w:marRight w:val="0"/>
      <w:marTop w:val="0"/>
      <w:marBottom w:val="0"/>
      <w:divBdr>
        <w:top w:val="none" w:sz="0" w:space="0" w:color="auto"/>
        <w:left w:val="none" w:sz="0" w:space="0" w:color="auto"/>
        <w:bottom w:val="none" w:sz="0" w:space="0" w:color="auto"/>
        <w:right w:val="none" w:sz="0" w:space="0" w:color="auto"/>
      </w:divBdr>
    </w:div>
    <w:div w:id="59108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nfp5@cd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nfp5@cdc.gov"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1b2bfab5-2a97-432d-aea7-45ab1381cd6d">Instrument</Document_x0020_Type>
    <_dlc_DocId xmlns="b5c0ca00-073d-4463-9985-b654f14791fe">OSTLTSDOC-299-23</_dlc_DocId>
    <_dlc_DocIdUrl xmlns="b5c0ca00-073d-4463-9985-b654f14791fe">
      <Url>https://esp.cdc.gov/sites/ostlts/pip/osc/_layouts/DocIdRedir.aspx?ID=OSTLTSDOC-299-23</Url>
      <Description>OSTLTSDOC-299-23</Description>
    </_dlc_DocIdUrl>
    <GenIC xmlns="1b2bfab5-2a97-432d-aea7-45ab1381cd6d">9</GenIC>
    <Status xmlns="1b2bfab5-2a97-432d-aea7-45ab1381cd6d">Section 508 Compliant</Status>
    <Show_x003f_ xmlns="1b2bfab5-2a97-432d-aea7-45ab1381cd6d">true</Show_x003f_>
    <Year xmlns="1b2bfab5-2a97-432d-aea7-45ab1381cd6d">2011</Year>
    <CIO xmlns="1b2bfab5-2a97-432d-aea7-45ab1381cd6d">NCEH-NATIONAL CENTER FOR ENVIRONMENTAL HEALTH</CIO>
    <Nickname xmlns="1b2bfab5-2a97-432d-aea7-45ab1381cd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D36575C515AE49BAF30FDBA9C34FA2" ma:contentTypeVersion="67" ma:contentTypeDescription="Create a new document." ma:contentTypeScope="" ma:versionID="2940283eb928e898854e0accd0c4a1d3">
  <xsd:schema xmlns:xsd="http://www.w3.org/2001/XMLSchema" xmlns:xs="http://www.w3.org/2001/XMLSchema" xmlns:p="http://schemas.microsoft.com/office/2006/metadata/properties" xmlns:ns2="b5c0ca00-073d-4463-9985-b654f14791fe" xmlns:ns3="1b2bfab5-2a97-432d-aea7-45ab1381cd6d" targetNamespace="http://schemas.microsoft.com/office/2006/metadata/properties" ma:root="true" ma:fieldsID="85385700549af36d4a03733eaa5860c3" ns2:_="" ns3:_="">
    <xsd:import namespace="b5c0ca00-073d-4463-9985-b654f14791fe"/>
    <xsd:import namespace="1b2bfab5-2a97-432d-aea7-45ab1381cd6d"/>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GenIC" minOccurs="0"/>
                <xsd:element ref="ns3:GenIC_x003a_GenIC_x0020_Short_x0020_Code" minOccurs="0"/>
                <xsd:element ref="ns3:Status"/>
                <xsd:element ref="ns3:Show_x003f_" minOccurs="0"/>
                <xsd:element ref="ns3:Year" minOccurs="0"/>
                <xsd:element ref="ns3:CIO" minOccurs="0"/>
                <xsd:element ref="ns3:Nickname" minOccurs="0"/>
                <xsd:element ref="ns3:Nickname_x003a_GenIC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2bfab5-2a97-432d-aea7-45ab1381cd6d" elementFormDefault="qualified">
    <xsd:import namespace="http://schemas.microsoft.com/office/2006/documentManagement/types"/>
    <xsd:import namespace="http://schemas.microsoft.com/office/infopath/2007/PartnerControls"/>
    <xsd:element name="Document_x0020_Type" ma:index="11" nillable="true" ma:displayName="Document Type" ma:default="-- Select --" ma:format="Dropdown" ma:indexed="true" ma:internalName="Document_x0020_Type">
      <xsd:simpleType>
        <xsd:restriction base="dms:Choice">
          <xsd:enumeration value="-- Select --"/>
          <xsd:enumeration value="Authorizing Law"/>
          <xsd:enumeration value="Follow-Up Materials"/>
          <xsd:enumeration value="Generic Clearance Submission"/>
          <xsd:enumeration value="Instructions for Respondents"/>
          <xsd:enumeration value="Instrument"/>
          <xsd:enumeration value="Interview Guides"/>
          <xsd:enumeration value="PRA Submission Worksheet"/>
          <xsd:enumeration value="Recruitment Materials"/>
          <xsd:enumeration value="Subject of Evaluation"/>
          <xsd:enumeration value="Supporting Literature or Reports"/>
          <xsd:enumeration value="Supporting Statement Part A"/>
          <xsd:enumeration value="Supporting Statement Part B"/>
          <xsd:enumeration value="Other"/>
        </xsd:restriction>
      </xsd:simpleType>
    </xsd:element>
    <xsd:element name="GenIC" ma:index="12" nillable="true" ma:displayName="IC" ma:indexed="true" ma:list="{bf9eb412-cada-4455-a49a-8016e35b7432}" ma:internalName="GenIC" ma:showField="Title">
      <xsd:simpleType>
        <xsd:restriction base="dms:Lookup"/>
      </xsd:simpleType>
    </xsd:element>
    <xsd:element name="GenIC_x003a_GenIC_x0020_Short_x0020_Code" ma:index="13" nillable="true" ma:displayName="IC:IC Short Code" ma:list="{bf9eb412-cada-4455-a49a-8016e35b7432}" ma:internalName="GenIC_x003a_GenIC_x0020_Short_x0020_Code" ma:readOnly="true" ma:showField="GenIC_x0020_Short_x0020_Code" ma:web="ce849d94-b00b-4457-8fdf-7e9e81e05b5e">
      <xsd:simpleType>
        <xsd:restriction base="dms:Lookup"/>
      </xsd:simpleType>
    </xsd:element>
    <xsd:element name="Status" ma:index="14" ma:displayName="Status" ma:default="Not Section 508 Compliant" ma:format="Dropdown" ma:indexed="true" ma:internalName="Status">
      <xsd:simpleType>
        <xsd:restriction base="dms:Choice">
          <xsd:enumeration value="Not Section 508 Compliant"/>
          <xsd:enumeration value="Section 508 Compliant"/>
        </xsd:restriction>
      </xsd:simpleType>
    </xsd:element>
    <xsd:element name="Show_x003f_" ma:index="15" nillable="true" ma:displayName="Show?" ma:default="0" ma:internalName="Show_x003f_">
      <xsd:simpleType>
        <xsd:restriction base="dms:Boolean"/>
      </xsd:simpleType>
    </xsd:element>
    <xsd:element name="Year" ma:index="16" nillable="true" ma:displayName="Year" ma:default="Select" ma:format="Dropdown" ma:indexed="true" ma:internalName="Year">
      <xsd:simpleType>
        <xsd:restriction base="dms:Choice">
          <xsd:enumeration value="Select"/>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element name="CIO" ma:index="17" nillable="true" ma:displayName="CIO" ma:default="SELECT" ma:format="Dropdown" ma:indexed="true" ma:internalName="CIO">
      <xsd:simpleType>
        <xsd:restriction base="dms:Choice">
          <xsd:enumeration value="SELECT"/>
          <xsd:enumeration value="ATSDR-AGENCY FOR TOXIC SUBSTANCES AND DISEASE REGISTRY"/>
          <xsd:enumeration value="CDC-WASHINGTON OFFICE"/>
          <xsd:enumeration value="CGH-CENTER FOR GLOBAL HEALTH"/>
          <xsd:enumeration value="CSELS-CENTER FOR SURVEILLANCE, EPIDEMIOLOGY AND LABORATORY SERVICES"/>
          <xsd:enumeration value="EEOC-OFFICE OF EQUAL EMPLOYMENT OPPORTUNITY"/>
          <xsd:enumeration value="NCBDDD-NATIONAL CENTER ON BIRTH DEFECTS AND DEVELOPMENTAL DISABILITIES"/>
          <xsd:enumeration value="NCCDPHP-NATIONAL CENTER FOR CHRONIC DISEASE PREVENTION AND HEALTH PROMOTION"/>
          <xsd:enumeration value="NCEH-NATIONAL CENTER FOR ENVIRONMENTAL HEALTH"/>
          <xsd:enumeration value="NCEZID-NATIONAL CENTER FOR EMERGING AND ZOONOTIC INFECTIOUS DISEASES"/>
          <xsd:enumeration value="NCHHSTP-NATIONAL CENTER FOR HIV/AIDS, VIRAL HEPATITIS, STD, AND TB PREVENTION"/>
          <xsd:enumeration value="NCHS-NATIONAL CENTER FOR HEALTH STATISTICS"/>
          <xsd:enumeration value="NCIPC-NATIONAL CENTER FOR INJURY PREVENTION AND CONTROL"/>
          <xsd:enumeration value="NCIRD-NATIONAL CENTER FOR IMMUNIZATION AND RESPIRATORY DISEASES"/>
          <xsd:enumeration value="NIOSH-NATIONAL INSTITUTE FOR OCCUPATIONAL SAFETY AND HEALTH"/>
          <xsd:enumeration value="OADC-OFFICE OF THE ASSOCIATE DIRECTOR FOR COMMUNICATION"/>
          <xsd:enumeration value="OADP-OFFICE OF THE ASSOCIATE DIRECTOR FOR POLICY"/>
          <xsd:enumeration value="OADS-OFFICE OF THE ASSOCIATE DIRECTOR FOR SCIENCE"/>
          <xsd:enumeration value="OCOO-OFFICE OF THE CHIEF OPERATING OFFICER"/>
          <xsd:enumeration value="OCOS-OFFICE OF THE CHIEF OF STAFF"/>
          <xsd:enumeration value="OD-OFFICE OF THE DIRECTOR"/>
          <xsd:enumeration value="OFFICE OF PUBLIC HEALTH SCIENTIFIC SERVICES"/>
          <xsd:enumeration value="OID-OFFICE OF INFECTIOUS DISEASES"/>
          <xsd:enumeration value="OMHHE-OFFICE OF MINORITY HEALTH AND HEALTH EQUITY"/>
          <xsd:enumeration value="ONDIEH-OFFICE OF NONCOMMUNICABLE DISEASES, INJURY AND ENVIRONMENTAL HEALTH"/>
          <xsd:enumeration value="OPHPR-OFFICE OF PUBLIC HEALTH PREPAREDNESS AND RESPONSE"/>
          <xsd:enumeration value="OSTLTS-OFFICE FOR STATE, TRIBAL, LOCAL AND TERRITORIAL SUPPORT"/>
        </xsd:restriction>
      </xsd:simpleType>
    </xsd:element>
    <xsd:element name="Nickname" ma:index="18" nillable="true" ma:displayName="Nickname" ma:indexed="true" ma:list="{353957ef-ceb0-4a18-a595-c7335938bee4}" ma:internalName="Nickname" ma:showField="GenIC_x0020_Nickname">
      <xsd:simpleType>
        <xsd:restriction base="dms:Lookup"/>
      </xsd:simpleType>
    </xsd:element>
    <xsd:element name="Nickname_x003a_GenIC_x0020_Title" ma:index="19" nillable="true" ma:displayName="Nickname:GenIC Title" ma:list="{353957ef-ceb0-4a18-a595-c7335938bee4}" ma:internalName="Nickname_x003a_GenIC_x0020_Title" ma:readOnly="true" ma:showField="GenIC_x0020_Title" ma:web="ce849d94-b00b-4457-8fdf-7e9e81e05b5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F54AC-3F6B-4950-B7DE-DE5D4F6204E9}">
  <ds:schemaRefs>
    <ds:schemaRef ds:uri="http://schemas.microsoft.com/sharepoint/events"/>
  </ds:schemaRefs>
</ds:datastoreItem>
</file>

<file path=customXml/itemProps2.xml><?xml version="1.0" encoding="utf-8"?>
<ds:datastoreItem xmlns:ds="http://schemas.openxmlformats.org/officeDocument/2006/customXml" ds:itemID="{D941BB7F-2F16-4274-89BF-F4F1E83F2E92}">
  <ds:schemaRefs>
    <ds:schemaRef ds:uri="http://schemas.microsoft.com/sharepoint/v3/contenttype/forms"/>
  </ds:schemaRefs>
</ds:datastoreItem>
</file>

<file path=customXml/itemProps3.xml><?xml version="1.0" encoding="utf-8"?>
<ds:datastoreItem xmlns:ds="http://schemas.openxmlformats.org/officeDocument/2006/customXml" ds:itemID="{69F8D005-18D5-4DDC-B2A6-94B0AC806D45}">
  <ds:schemaRefs>
    <ds:schemaRef ds:uri="http://purl.org/dc/terms/"/>
    <ds:schemaRef ds:uri="b5c0ca00-073d-4463-9985-b654f14791fe"/>
    <ds:schemaRef ds:uri="1b2bfab5-2a97-432d-aea7-45ab1381cd6d"/>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B11E232-2CAB-4934-842F-441637B85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1b2bfab5-2a97-432d-aea7-45ab1381c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FCDB4E-F2B7-4907-8B72-7DBBB8108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Attachment A- Instrument- Online Survey Word Version</vt:lpstr>
    </vt:vector>
  </TitlesOfParts>
  <Company>Battelle</Company>
  <LinksUpToDate>false</LinksUpToDate>
  <CharactersWithSpaces>10042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Instrument- Online Survey Word Version</dc:title>
  <dc:subject/>
  <dc:creator>Orians, Carlyn E</dc:creator>
  <cp:keywords/>
  <dc:description/>
  <cp:lastModifiedBy>SYSTEM</cp:lastModifiedBy>
  <cp:revision>2</cp:revision>
  <cp:lastPrinted>2018-10-02T14:45:00Z</cp:lastPrinted>
  <dcterms:created xsi:type="dcterms:W3CDTF">2018-10-16T16:58:00Z</dcterms:created>
  <dcterms:modified xsi:type="dcterms:W3CDTF">2018-10-16T16:58:00Z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0x0101040079ABA1D8F3919E419A4D8FF3AB9B9D780091B4F1412FF7624297071F4CBC2A9427</vt:lpwstr>
  </property>
  <property fmtid="{D5CDD505-2E9C-101B-9397-08002B2CF9AE}" pid="3" name="_dlc_DocIdItemGuid">
    <vt:lpwstr>0556b0db-c5d6-426b-af6e-fb1106f38f88</vt:lpwstr>
  </property>
  <property fmtid="{D5CDD505-2E9C-101B-9397-08002B2CF9AE}" pid="4" name="Order">
    <vt:r8>2300</vt:r8>
  </property>
  <property fmtid="{D5CDD505-2E9C-101B-9397-08002B2CF9AE}" pid="5" name="Primary Investigator">
    <vt:lpwstr>2</vt:lpwstr>
  </property>
  <property fmtid="{D5CDD505-2E9C-101B-9397-08002B2CF9AE}" pid="6" name="GenIC ID">
    <vt:r8>3</vt:r8>
  </property>
</Properties>
</file>