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45D9" w14:textId="77777777" w:rsidR="00B92D8E" w:rsidRPr="0053074B" w:rsidRDefault="00B92D8E" w:rsidP="000719EE">
      <w:pPr>
        <w:rPr>
          <w:b/>
        </w:rPr>
      </w:pPr>
      <w:r w:rsidRPr="0053074B">
        <w:rPr>
          <w:b/>
        </w:rPr>
        <w:t>Introduction</w:t>
      </w:r>
    </w:p>
    <w:p w14:paraId="20A5791D" w14:textId="1EEB3752" w:rsidR="002E1C1F" w:rsidRPr="00C75C03" w:rsidRDefault="001E06F1" w:rsidP="00095CF6">
      <w:pPr>
        <w:pStyle w:val="ListParagraph"/>
        <w:ind w:left="0"/>
      </w:pPr>
      <w:r>
        <w:t>T</w:t>
      </w:r>
      <w:r w:rsidR="00B92D8E">
        <w:t>he Centers for Disease Control and Prevention</w:t>
      </w:r>
      <w:r w:rsidR="00B3589B">
        <w:t xml:space="preserve"> (CDC) and the</w:t>
      </w:r>
      <w:r w:rsidR="00B92D8E">
        <w:t xml:space="preserve"> Agency for Toxic Substances an</w:t>
      </w:r>
      <w:r>
        <w:t xml:space="preserve">d Disease Registry </w:t>
      </w:r>
      <w:r w:rsidR="00B3589B">
        <w:t xml:space="preserve">(ATSDR) </w:t>
      </w:r>
      <w:r w:rsidR="004A7ADD">
        <w:t>are</w:t>
      </w:r>
      <w:r w:rsidR="00B92D8E">
        <w:t xml:space="preserve"> </w:t>
      </w:r>
      <w:r w:rsidR="000976AB">
        <w:t>updating “Investigating Suspected Cancer Clusters and Responding to Community Concerns: Guidelines from CDC and the Council of State and Territorial Epidemiologist” (hereafter referred to as the 2013 CDC</w:t>
      </w:r>
      <w:r w:rsidR="000976AB" w:rsidRPr="00C75C03">
        <w:t xml:space="preserve">/CSTE Guidelines; </w:t>
      </w:r>
      <w:hyperlink r:id="rId8" w:history="1">
        <w:r w:rsidR="000976AB" w:rsidRPr="00C75C03">
          <w:rPr>
            <w:rStyle w:val="Hyperlink"/>
          </w:rPr>
          <w:t>https://www.cdc.gov/mmwr/preview/mmwrhtml/rr6208a1.htm</w:t>
        </w:r>
      </w:hyperlink>
      <w:r w:rsidR="000976AB" w:rsidRPr="00C75C03">
        <w:rPr>
          <w:rStyle w:val="Hyperlink"/>
          <w:color w:val="auto"/>
        </w:rPr>
        <w:t>)</w:t>
      </w:r>
      <w:r w:rsidR="000976AB" w:rsidRPr="00C75C03">
        <w:t xml:space="preserve">.  </w:t>
      </w:r>
      <w:r w:rsidR="00A00B3B" w:rsidRPr="00C75C03">
        <w:t xml:space="preserve">To help inform the </w:t>
      </w:r>
      <w:r w:rsidR="00BC7794">
        <w:t>update</w:t>
      </w:r>
      <w:r w:rsidR="00A00B3B" w:rsidRPr="00C75C03">
        <w:t>, CDC/ATSDR is gathering input from subject matter experts and stakeholders</w:t>
      </w:r>
      <w:r w:rsidR="00556661" w:rsidRPr="00C75C03">
        <w:t>, including s</w:t>
      </w:r>
      <w:r w:rsidR="004A7ADD" w:rsidRPr="00C75C03">
        <w:t xml:space="preserve">tate, tribal, local, and territorial (STLT) public health agencies.  </w:t>
      </w:r>
    </w:p>
    <w:p w14:paraId="07241ADD" w14:textId="77777777" w:rsidR="002E1C1F" w:rsidRPr="00C75C03" w:rsidRDefault="002E1C1F" w:rsidP="00095CF6">
      <w:pPr>
        <w:pStyle w:val="ListParagraph"/>
        <w:ind w:left="0"/>
      </w:pPr>
    </w:p>
    <w:p w14:paraId="0F275526" w14:textId="1486BA70" w:rsidR="00095CF6" w:rsidRDefault="00BC7794" w:rsidP="00AD36F3">
      <w:pPr>
        <w:pStyle w:val="ListParagraph"/>
        <w:spacing w:before="120" w:after="120"/>
        <w:ind w:left="0"/>
      </w:pPr>
      <w:bookmarkStart w:id="0" w:name="_Hlk41652910"/>
      <w:r>
        <w:t xml:space="preserve">We recognize </w:t>
      </w:r>
      <w:r w:rsidR="007A5941">
        <w:t>that</w:t>
      </w:r>
      <w:r>
        <w:t xml:space="preserve"> STLT </w:t>
      </w:r>
      <w:r w:rsidR="007A5941">
        <w:t xml:space="preserve">public health </w:t>
      </w:r>
      <w:r>
        <w:t>agenc</w:t>
      </w:r>
      <w:r w:rsidR="007A5941">
        <w:t>ies</w:t>
      </w:r>
      <w:r>
        <w:t xml:space="preserve"> use </w:t>
      </w:r>
      <w:r w:rsidR="007A5941">
        <w:t>different terms when describing “suspected cancer clusters.</w:t>
      </w:r>
      <w:r>
        <w:t xml:space="preserve">”  </w:t>
      </w:r>
      <w:r w:rsidR="007A5941">
        <w:t xml:space="preserve">For the purposes of this survey, the term “inquiries about </w:t>
      </w:r>
      <w:r w:rsidRPr="005562A3">
        <w:t>excess cancer</w:t>
      </w:r>
      <w:r w:rsidR="007A5941">
        <w:t xml:space="preserve">” </w:t>
      </w:r>
      <w:r w:rsidR="00E605BB">
        <w:t xml:space="preserve">refers to </w:t>
      </w:r>
      <w:r>
        <w:t>inquiries ab</w:t>
      </w:r>
      <w:r w:rsidRPr="005562A3">
        <w:t>out e</w:t>
      </w:r>
      <w:r w:rsidR="007A5941">
        <w:t>xcess or e</w:t>
      </w:r>
      <w:r w:rsidRPr="005562A3">
        <w:t xml:space="preserve">levated cancer </w:t>
      </w:r>
      <w:r w:rsidR="007A5941">
        <w:t xml:space="preserve">cases </w:t>
      </w:r>
      <w:r>
        <w:t xml:space="preserve">in a </w:t>
      </w:r>
      <w:proofErr w:type="gramStart"/>
      <w:r>
        <w:t>particular geographic</w:t>
      </w:r>
      <w:proofErr w:type="gramEnd"/>
      <w:r>
        <w:t xml:space="preserve"> </w:t>
      </w:r>
      <w:r w:rsidR="007A5941">
        <w:t xml:space="preserve">area </w:t>
      </w:r>
      <w:r w:rsidRPr="005562A3">
        <w:t xml:space="preserve">possibly linked with </w:t>
      </w:r>
      <w:r>
        <w:t xml:space="preserve">an </w:t>
      </w:r>
      <w:r w:rsidRPr="005562A3">
        <w:t>environmental hazard</w:t>
      </w:r>
      <w:r>
        <w:t xml:space="preserve"> (</w:t>
      </w:r>
      <w:r w:rsidR="007A5941">
        <w:t xml:space="preserve">this </w:t>
      </w:r>
      <w:r>
        <w:t>includ</w:t>
      </w:r>
      <w:r w:rsidR="007A5941">
        <w:t xml:space="preserve">es, but is </w:t>
      </w:r>
      <w:r>
        <w:t>not limited to</w:t>
      </w:r>
      <w:r w:rsidR="007A5941">
        <w:t>,</w:t>
      </w:r>
      <w:r w:rsidRPr="005562A3">
        <w:t xml:space="preserve"> </w:t>
      </w:r>
      <w:r w:rsidR="007A5941">
        <w:t xml:space="preserve">suspected </w:t>
      </w:r>
      <w:r w:rsidRPr="005562A3">
        <w:t>cancer clusters</w:t>
      </w:r>
      <w:r>
        <w:t>).</w:t>
      </w:r>
      <w:r w:rsidRPr="00A742D8">
        <w:t xml:space="preserve"> </w:t>
      </w:r>
      <w:r w:rsidR="00556661" w:rsidRPr="005562A3">
        <w:t xml:space="preserve">The </w:t>
      </w:r>
      <w:r w:rsidR="007A5941">
        <w:t xml:space="preserve">goal </w:t>
      </w:r>
      <w:r w:rsidR="00556661" w:rsidRPr="005562A3">
        <w:t xml:space="preserve">of this survey is to gather input from STLT public health agencies </w:t>
      </w:r>
      <w:r w:rsidR="00765D54" w:rsidRPr="005562A3">
        <w:t xml:space="preserve">about how they </w:t>
      </w:r>
      <w:r>
        <w:t>address</w:t>
      </w:r>
      <w:r w:rsidR="00765D54" w:rsidRPr="005562A3">
        <w:t xml:space="preserve"> </w:t>
      </w:r>
      <w:r w:rsidR="007A5941">
        <w:t>community concerns about excess cancer</w:t>
      </w:r>
      <w:r w:rsidR="005562A3" w:rsidRPr="005562A3">
        <w:t xml:space="preserve">, </w:t>
      </w:r>
      <w:r w:rsidR="00C75C03" w:rsidRPr="005562A3">
        <w:t xml:space="preserve">available and </w:t>
      </w:r>
      <w:r w:rsidR="00765D54" w:rsidRPr="005562A3">
        <w:t xml:space="preserve">needed resources, </w:t>
      </w:r>
      <w:r w:rsidR="00DB517D">
        <w:t xml:space="preserve">and </w:t>
      </w:r>
      <w:r w:rsidR="00BC3F58" w:rsidRPr="005562A3">
        <w:t>barriers</w:t>
      </w:r>
      <w:r w:rsidR="00DB517D">
        <w:t xml:space="preserve">, </w:t>
      </w:r>
      <w:r w:rsidR="00BC3F58" w:rsidRPr="005562A3">
        <w:t>facilitators</w:t>
      </w:r>
      <w:r w:rsidR="00DB517D">
        <w:t xml:space="preserve">, </w:t>
      </w:r>
      <w:r w:rsidR="00BC3F58" w:rsidRPr="005562A3">
        <w:t>and best practices</w:t>
      </w:r>
      <w:r w:rsidR="00D324D1" w:rsidRPr="005562A3">
        <w:t xml:space="preserve"> for effectively responding to community concerns</w:t>
      </w:r>
      <w:r w:rsidR="00B60468" w:rsidRPr="005562A3">
        <w:t xml:space="preserve">. </w:t>
      </w:r>
    </w:p>
    <w:bookmarkEnd w:id="0"/>
    <w:p w14:paraId="72FA4381" w14:textId="77777777" w:rsidR="00095CF6" w:rsidRDefault="00095CF6" w:rsidP="000719EE">
      <w:pPr>
        <w:pStyle w:val="ListParagraph"/>
        <w:ind w:left="0"/>
      </w:pPr>
    </w:p>
    <w:p w14:paraId="05FCAE9E" w14:textId="0920C806" w:rsidR="004C4891" w:rsidRDefault="004C4891" w:rsidP="000719EE">
      <w:pPr>
        <w:pStyle w:val="ListParagraph"/>
        <w:ind w:left="0"/>
      </w:pPr>
      <w:r>
        <w:t>The survey</w:t>
      </w:r>
      <w:r w:rsidR="00BC7794">
        <w:t>, which may take approximately 30 minutes to complete,</w:t>
      </w:r>
      <w:r>
        <w:t xml:space="preserve"> </w:t>
      </w:r>
      <w:r w:rsidR="00941027">
        <w:t xml:space="preserve">is intended to be completed by </w:t>
      </w:r>
      <w:r w:rsidR="007836BC">
        <w:t xml:space="preserve">an individual </w:t>
      </w:r>
      <w:r w:rsidR="00DB517D">
        <w:t xml:space="preserve">who is familiar with the agency’s </w:t>
      </w:r>
      <w:r w:rsidR="00BC7794">
        <w:t xml:space="preserve">process for responding </w:t>
      </w:r>
      <w:r w:rsidR="00941027" w:rsidRPr="005562A3">
        <w:t xml:space="preserve">to inquiries about </w:t>
      </w:r>
      <w:r w:rsidR="005562A3" w:rsidRPr="005562A3">
        <w:t>excess</w:t>
      </w:r>
      <w:r w:rsidR="00941027" w:rsidRPr="005562A3">
        <w:t xml:space="preserve"> cancer</w:t>
      </w:r>
      <w:r w:rsidR="00B92D8E">
        <w:t>.</w:t>
      </w:r>
      <w:r w:rsidR="00F4496D">
        <w:t xml:space="preserve">  </w:t>
      </w:r>
      <w:r w:rsidR="00BC7794">
        <w:t>P</w:t>
      </w:r>
      <w:r w:rsidR="00F4496D">
        <w:t>articipation is voluntary</w:t>
      </w:r>
      <w:r w:rsidR="006712B3">
        <w:t xml:space="preserve"> and responses to all questions will be kept </w:t>
      </w:r>
      <w:r w:rsidR="002007AD">
        <w:t xml:space="preserve">secure </w:t>
      </w:r>
      <w:r w:rsidR="000A5DE9">
        <w:t>to the fullest extent allowed by law</w:t>
      </w:r>
      <w:r w:rsidR="00F4496D">
        <w:t>.</w:t>
      </w:r>
      <w:r w:rsidR="00B92D8E">
        <w:t xml:space="preserve"> </w:t>
      </w:r>
      <w:r w:rsidR="00696042">
        <w:t xml:space="preserve"> </w:t>
      </w:r>
      <w:r w:rsidR="00BC7794">
        <w:t>Aggregate i</w:t>
      </w:r>
      <w:r>
        <w:t xml:space="preserve">nformation gathered from this survey may be included in the updated Guidelines document and/or published separately. </w:t>
      </w:r>
      <w:r w:rsidR="001E06F1">
        <w:t xml:space="preserve">CDC/ATSDR </w:t>
      </w:r>
      <w:r w:rsidR="00C21FAB">
        <w:t xml:space="preserve">will only </w:t>
      </w:r>
      <w:r w:rsidR="00B92D8E">
        <w:t>release information in aggregate form</w:t>
      </w:r>
      <w:r>
        <w:t xml:space="preserve"> and will ensure that no </w:t>
      </w:r>
      <w:r w:rsidR="00095CF6">
        <w:t xml:space="preserve">individual or </w:t>
      </w:r>
      <w:r>
        <w:t xml:space="preserve">public health agency </w:t>
      </w:r>
      <w:r w:rsidR="00D350B2">
        <w:t xml:space="preserve">is </w:t>
      </w:r>
      <w:r>
        <w:t>identifiable</w:t>
      </w:r>
      <w:r w:rsidR="001E06F1">
        <w:t xml:space="preserve">.  </w:t>
      </w:r>
    </w:p>
    <w:p w14:paraId="49C39586" w14:textId="77777777" w:rsidR="004C4891" w:rsidRDefault="004C4891" w:rsidP="000719EE">
      <w:pPr>
        <w:pStyle w:val="ListParagraph"/>
        <w:ind w:left="0"/>
      </w:pPr>
    </w:p>
    <w:p w14:paraId="6F4C235F" w14:textId="715E874C" w:rsidR="00B92D8E" w:rsidRDefault="001E06F1" w:rsidP="000719EE">
      <w:pPr>
        <w:pStyle w:val="ListParagraph"/>
        <w:ind w:left="0"/>
      </w:pPr>
      <w:r>
        <w:t>Thank you in advance</w:t>
      </w:r>
      <w:r w:rsidR="00B92D8E">
        <w:t xml:space="preserve"> for your participation.</w:t>
      </w:r>
      <w:r w:rsidR="004C4891">
        <w:t xml:space="preserve">  </w:t>
      </w:r>
      <w:r w:rsidR="00095CF6">
        <w:t xml:space="preserve">We kindly request that you complete this assessment by </w:t>
      </w:r>
      <w:r w:rsidR="00095CF6" w:rsidRPr="0035732B">
        <w:rPr>
          <w:highlight w:val="yellow"/>
        </w:rPr>
        <w:t>INSERT DATE</w:t>
      </w:r>
      <w:r w:rsidR="00095CF6">
        <w:t xml:space="preserve">.  </w:t>
      </w:r>
      <w:r w:rsidR="004C4891">
        <w:t xml:space="preserve">If you have any questions or would like to provide additional input into </w:t>
      </w:r>
      <w:r w:rsidR="007E52FA">
        <w:t xml:space="preserve">the </w:t>
      </w:r>
      <w:r w:rsidR="00095CF6">
        <w:t>Guidelines update</w:t>
      </w:r>
      <w:r w:rsidR="004C4891">
        <w:t xml:space="preserve">, please contact us at </w:t>
      </w:r>
      <w:hyperlink r:id="rId9" w:history="1">
        <w:r w:rsidR="004C4891" w:rsidRPr="008D3E0B">
          <w:rPr>
            <w:rStyle w:val="Hyperlink"/>
          </w:rPr>
          <w:t>CCGuidelines@cdc.gov</w:t>
        </w:r>
      </w:hyperlink>
      <w:r w:rsidR="004C4891">
        <w:t xml:space="preserve"> </w:t>
      </w:r>
    </w:p>
    <w:p w14:paraId="4EEAC953" w14:textId="203A5E94" w:rsidR="00400D7D" w:rsidRDefault="00400D7D" w:rsidP="000719EE">
      <w:pPr>
        <w:pStyle w:val="ListParagraph"/>
        <w:ind w:left="0"/>
      </w:pPr>
    </w:p>
    <w:p w14:paraId="34208A67" w14:textId="2E0AB6A7" w:rsidR="00B92D8E" w:rsidRPr="0053074B" w:rsidRDefault="004C4891" w:rsidP="000719EE">
      <w:pPr>
        <w:rPr>
          <w:b/>
        </w:rPr>
      </w:pPr>
      <w:r>
        <w:rPr>
          <w:b/>
        </w:rPr>
        <w:t xml:space="preserve">Section 1: </w:t>
      </w:r>
      <w:r w:rsidR="00E303CC">
        <w:rPr>
          <w:b/>
        </w:rPr>
        <w:t>Agency</w:t>
      </w:r>
      <w:r w:rsidR="00E44C47">
        <w:rPr>
          <w:b/>
        </w:rPr>
        <w:t xml:space="preserve"> </w:t>
      </w:r>
      <w:r w:rsidR="00B92D8E" w:rsidRPr="0053074B">
        <w:rPr>
          <w:b/>
        </w:rPr>
        <w:t>Information</w:t>
      </w:r>
      <w:r w:rsidR="00C013D1">
        <w:rPr>
          <w:b/>
        </w:rPr>
        <w:t xml:space="preserve"> </w:t>
      </w:r>
    </w:p>
    <w:p w14:paraId="75942ABF" w14:textId="4B08743C" w:rsidR="00E303CC" w:rsidRDefault="00E303CC" w:rsidP="00E303CC">
      <w:pPr>
        <w:pStyle w:val="ListParagraph"/>
        <w:numPr>
          <w:ilvl w:val="0"/>
          <w:numId w:val="1"/>
        </w:numPr>
      </w:pPr>
      <w:r>
        <w:t xml:space="preserve">Which type of public health agency </w:t>
      </w:r>
      <w:r w:rsidR="00245D29">
        <w:t>are you representing</w:t>
      </w:r>
      <w:r>
        <w:t>?</w:t>
      </w:r>
    </w:p>
    <w:p w14:paraId="41F1368A" w14:textId="17DF75CE" w:rsidR="00E303CC" w:rsidRPr="007975FF" w:rsidRDefault="00AF1FB2" w:rsidP="00E303CC">
      <w:pPr>
        <w:pStyle w:val="ListParagraph"/>
        <w:ind w:left="1440"/>
      </w:pPr>
      <w:sdt>
        <w:sdtPr>
          <w:id w:val="33443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75">
            <w:rPr>
              <w:rFonts w:ascii="MS Gothic" w:eastAsia="MS Gothic" w:hAnsi="MS Gothic" w:hint="eastAsia"/>
            </w:rPr>
            <w:t>☐</w:t>
          </w:r>
        </w:sdtContent>
      </w:sdt>
      <w:r w:rsidR="00E303CC">
        <w:t xml:space="preserve"> State</w:t>
      </w:r>
    </w:p>
    <w:p w14:paraId="5DC6284B" w14:textId="6B76D274" w:rsidR="00E303CC" w:rsidRDefault="00AF1FB2" w:rsidP="00E303CC">
      <w:pPr>
        <w:pStyle w:val="ListParagraph"/>
        <w:ind w:left="1440"/>
      </w:pPr>
      <w:sdt>
        <w:sdtPr>
          <w:id w:val="158826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CC">
            <w:rPr>
              <w:rFonts w:ascii="MS Gothic" w:eastAsia="MS Gothic" w:hAnsi="MS Gothic" w:hint="eastAsia"/>
            </w:rPr>
            <w:t>☐</w:t>
          </w:r>
        </w:sdtContent>
      </w:sdt>
      <w:r w:rsidR="00E303CC">
        <w:t xml:space="preserve"> Territory</w:t>
      </w:r>
    </w:p>
    <w:p w14:paraId="1604AF1F" w14:textId="59ED4B5C" w:rsidR="00E303CC" w:rsidRDefault="00AF1FB2" w:rsidP="00E303CC">
      <w:pPr>
        <w:pStyle w:val="ListParagraph"/>
        <w:ind w:left="1440"/>
      </w:pPr>
      <w:sdt>
        <w:sdtPr>
          <w:id w:val="105874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CC">
            <w:rPr>
              <w:rFonts w:ascii="MS Gothic" w:eastAsia="MS Gothic" w:hAnsi="MS Gothic" w:hint="eastAsia"/>
            </w:rPr>
            <w:t>☐</w:t>
          </w:r>
        </w:sdtContent>
      </w:sdt>
      <w:r w:rsidR="00E303CC">
        <w:t xml:space="preserve"> City or County (local)</w:t>
      </w:r>
    </w:p>
    <w:p w14:paraId="497E5881" w14:textId="168C4D20" w:rsidR="00E303CC" w:rsidRDefault="00AF1FB2" w:rsidP="00E303CC">
      <w:pPr>
        <w:pStyle w:val="ListParagraph"/>
        <w:ind w:left="1440"/>
      </w:pPr>
      <w:sdt>
        <w:sdtPr>
          <w:id w:val="-156616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CC">
            <w:rPr>
              <w:rFonts w:ascii="MS Gothic" w:eastAsia="MS Gothic" w:hAnsi="MS Gothic" w:hint="eastAsia"/>
            </w:rPr>
            <w:t>☐</w:t>
          </w:r>
        </w:sdtContent>
      </w:sdt>
      <w:r w:rsidR="00E303CC">
        <w:t xml:space="preserve"> Tribe or Tribal Epidemiology Center</w:t>
      </w:r>
    </w:p>
    <w:p w14:paraId="6343EC7E" w14:textId="40474FA8" w:rsidR="004D0AAF" w:rsidRPr="007975FF" w:rsidRDefault="00AF1FB2" w:rsidP="004D0AAF">
      <w:pPr>
        <w:pStyle w:val="ListParagraph"/>
        <w:ind w:left="1440"/>
      </w:pPr>
      <w:sdt>
        <w:sdtPr>
          <w:id w:val="112404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AAF">
            <w:rPr>
              <w:rFonts w:ascii="MS Gothic" w:eastAsia="MS Gothic" w:hAnsi="MS Gothic" w:hint="eastAsia"/>
            </w:rPr>
            <w:t>☐</w:t>
          </w:r>
        </w:sdtContent>
      </w:sdt>
      <w:r w:rsidR="004D0AAF">
        <w:t xml:space="preserve"> Other</w:t>
      </w:r>
      <w:r w:rsidR="002C7C9C">
        <w:t xml:space="preserve">           Specify: _____________________________________</w:t>
      </w:r>
    </w:p>
    <w:p w14:paraId="7F70F9B6" w14:textId="3000F6B1" w:rsidR="00E303CC" w:rsidRPr="007975FF" w:rsidRDefault="00AF1FB2" w:rsidP="00E303CC">
      <w:pPr>
        <w:pStyle w:val="ListParagraph"/>
        <w:ind w:left="1440"/>
      </w:pPr>
      <w:sdt>
        <w:sdtPr>
          <w:id w:val="5062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AAF">
            <w:rPr>
              <w:rFonts w:ascii="MS Gothic" w:eastAsia="MS Gothic" w:hAnsi="MS Gothic" w:hint="eastAsia"/>
            </w:rPr>
            <w:t>☐</w:t>
          </w:r>
        </w:sdtContent>
      </w:sdt>
      <w:r w:rsidR="00E303CC">
        <w:t xml:space="preserve"> Don’t know</w:t>
      </w:r>
    </w:p>
    <w:p w14:paraId="475C60AC" w14:textId="40659615" w:rsidR="00E303CC" w:rsidRDefault="00E303CC" w:rsidP="00E303CC">
      <w:pPr>
        <w:pStyle w:val="ListParagraph"/>
        <w:ind w:left="1440"/>
      </w:pPr>
    </w:p>
    <w:p w14:paraId="143B754E" w14:textId="0CC7B4EE" w:rsidR="000555EA" w:rsidRDefault="000555EA" w:rsidP="00E303CC">
      <w:pPr>
        <w:pStyle w:val="ListParagraph"/>
        <w:ind w:left="1440"/>
      </w:pPr>
      <w:r>
        <w:rPr>
          <w:i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1193" wp14:editId="427F0878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4960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09677" id="Rectangle 1" o:spid="_x0000_s1026" style="position:absolute;margin-left:460.3pt;margin-top:11.2pt;width:511.5pt;height:8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EwlQIAAIU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C5539EA" w14:textId="7EBFDAA8" w:rsidR="000555EA" w:rsidRPr="009615A2" w:rsidRDefault="000555EA" w:rsidP="000555EA">
      <w:pPr>
        <w:pStyle w:val="ListParagraph"/>
        <w:spacing w:before="120" w:after="120"/>
        <w:ind w:left="0"/>
        <w:contextualSpacing w:val="0"/>
        <w:rPr>
          <w:rFonts w:ascii="Calibri" w:hAnsi="Calibri" w:cs="Calibri"/>
          <w:sz w:val="18"/>
          <w:szCs w:val="18"/>
        </w:rPr>
      </w:pPr>
      <w:r w:rsidRPr="009615A2"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9D09D3">
        <w:rPr>
          <w:rFonts w:ascii="Calibri" w:hAnsi="Calibri" w:cs="Calibri"/>
          <w:sz w:val="18"/>
          <w:szCs w:val="18"/>
        </w:rPr>
        <w:t>3</w:t>
      </w:r>
      <w:r w:rsidRPr="009615A2">
        <w:rPr>
          <w:rFonts w:ascii="Calibri" w:hAnsi="Calibri" w:cs="Calibri"/>
          <w:sz w:val="18"/>
          <w:szCs w:val="18"/>
        </w:rPr>
        <w:t xml:space="preserve"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</w:t>
      </w:r>
      <w:proofErr w:type="gramStart"/>
      <w:r w:rsidRPr="009615A2">
        <w:rPr>
          <w:rFonts w:ascii="Calibri" w:hAnsi="Calibri" w:cs="Calibri"/>
          <w:sz w:val="18"/>
          <w:szCs w:val="18"/>
        </w:rPr>
        <w:t>to:</w:t>
      </w:r>
      <w:proofErr w:type="gramEnd"/>
      <w:r w:rsidRPr="009615A2">
        <w:rPr>
          <w:rFonts w:ascii="Calibri" w:hAnsi="Calibri" w:cs="Calibri"/>
          <w:sz w:val="18"/>
          <w:szCs w:val="18"/>
        </w:rPr>
        <w:t xml:space="preserve"> CDC/ATSDR Information Collection Review Office, 1600 Clifton Road NE, MS D-74, Atlanta, Georgia 30333; ATTN: PRA (</w:t>
      </w:r>
      <w:r>
        <w:rPr>
          <w:rFonts w:ascii="Calibri" w:hAnsi="Calibri" w:cs="Calibri"/>
          <w:sz w:val="18"/>
          <w:szCs w:val="18"/>
        </w:rPr>
        <w:t>0920-0879</w:t>
      </w:r>
      <w:r w:rsidRPr="009615A2">
        <w:rPr>
          <w:rFonts w:ascii="Calibri" w:hAnsi="Calibri" w:cs="Calibri"/>
          <w:sz w:val="18"/>
          <w:szCs w:val="18"/>
        </w:rPr>
        <w:t>)</w:t>
      </w:r>
      <w:r w:rsidRPr="009615A2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24B89203" w14:textId="57C648D7" w:rsidR="000555EA" w:rsidRDefault="000555EA" w:rsidP="00E303CC">
      <w:pPr>
        <w:pStyle w:val="ListParagraph"/>
        <w:ind w:left="1440"/>
      </w:pPr>
    </w:p>
    <w:p w14:paraId="04E53C8A" w14:textId="2263B601" w:rsidR="002A0811" w:rsidRDefault="00E303CC" w:rsidP="00E303CC">
      <w:pPr>
        <w:pStyle w:val="ListParagraph"/>
        <w:numPr>
          <w:ilvl w:val="0"/>
          <w:numId w:val="1"/>
        </w:numPr>
      </w:pPr>
      <w:r>
        <w:lastRenderedPageBreak/>
        <w:t>What is the name of your agency?</w:t>
      </w:r>
      <w:r w:rsidR="002C7C9C">
        <w:t xml:space="preserve"> (do not </w:t>
      </w:r>
      <w:proofErr w:type="gramStart"/>
      <w:r w:rsidR="002C7C9C">
        <w:t>abbreviate)_</w:t>
      </w:r>
      <w:proofErr w:type="gramEnd"/>
      <w:r w:rsidR="002C7C9C">
        <w:t>______</w:t>
      </w:r>
      <w:r>
        <w:t>_________________________________</w:t>
      </w:r>
    </w:p>
    <w:p w14:paraId="71CDDA06" w14:textId="77777777" w:rsidR="00E303CC" w:rsidRDefault="00E303CC" w:rsidP="00E303CC">
      <w:pPr>
        <w:pStyle w:val="ListParagraph"/>
      </w:pPr>
    </w:p>
    <w:p w14:paraId="5F6A56CD" w14:textId="08FC44D7" w:rsidR="00B92D8E" w:rsidRDefault="00B92D8E" w:rsidP="00B43307">
      <w:pPr>
        <w:pStyle w:val="ListParagraph"/>
        <w:numPr>
          <w:ilvl w:val="0"/>
          <w:numId w:val="1"/>
        </w:numPr>
      </w:pPr>
      <w:r>
        <w:t>What is your title</w:t>
      </w:r>
      <w:r w:rsidR="00395B4E">
        <w:t>?</w:t>
      </w:r>
      <w:r>
        <w:t xml:space="preserve"> (do not </w:t>
      </w:r>
      <w:proofErr w:type="gramStart"/>
      <w:r w:rsidR="002A0811">
        <w:t>abbreviat</w:t>
      </w:r>
      <w:r w:rsidR="002C7C9C">
        <w:t>e</w:t>
      </w:r>
      <w:r w:rsidR="002A0811">
        <w:t xml:space="preserve">) </w:t>
      </w:r>
      <w:r w:rsidR="001E06F1">
        <w:t xml:space="preserve"> _</w:t>
      </w:r>
      <w:proofErr w:type="gramEnd"/>
      <w:r w:rsidR="001E06F1">
        <w:t>___</w:t>
      </w:r>
      <w:r w:rsidR="0040289E">
        <w:t>________</w:t>
      </w:r>
      <w:r w:rsidR="001E06F1">
        <w:t>___________</w:t>
      </w:r>
      <w:r w:rsidR="00841458">
        <w:t>_______</w:t>
      </w:r>
      <w:r w:rsidR="001E06F1">
        <w:t>_________________</w:t>
      </w:r>
    </w:p>
    <w:p w14:paraId="52115C88" w14:textId="77777777" w:rsidR="0094577A" w:rsidRDefault="0094577A" w:rsidP="000719EE">
      <w:pPr>
        <w:pStyle w:val="ListParagraph"/>
      </w:pPr>
    </w:p>
    <w:p w14:paraId="7F17C1D7" w14:textId="6A6299D8" w:rsidR="0040289E" w:rsidRDefault="0040289E" w:rsidP="00B43307">
      <w:pPr>
        <w:pStyle w:val="ListParagraph"/>
        <w:numPr>
          <w:ilvl w:val="0"/>
          <w:numId w:val="1"/>
        </w:numPr>
      </w:pPr>
      <w:r>
        <w:t xml:space="preserve">What is your role within your agency as it relates to addressing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>
        <w:t xml:space="preserve">? </w:t>
      </w:r>
    </w:p>
    <w:p w14:paraId="1C486C9F" w14:textId="31197F7B" w:rsidR="00B52C12" w:rsidRPr="007975FF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191412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Epidemiologist </w:t>
      </w:r>
    </w:p>
    <w:p w14:paraId="217BD320" w14:textId="1FE15777" w:rsidR="00B52C12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7388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Environmental health specialist/toxicologist</w:t>
      </w:r>
    </w:p>
    <w:p w14:paraId="265F316B" w14:textId="63405637" w:rsidR="00B52C12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49742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5EA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Cancer registry</w:t>
      </w:r>
      <w:r w:rsidR="000F1590">
        <w:t xml:space="preserve"> staff</w:t>
      </w:r>
    </w:p>
    <w:p w14:paraId="2CF79197" w14:textId="1CBFD7A1" w:rsidR="00B52C12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12111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Statistician</w:t>
      </w:r>
    </w:p>
    <w:p w14:paraId="30991EC7" w14:textId="5368CD0F" w:rsidR="00B52C12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128262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Communications</w:t>
      </w:r>
      <w:r w:rsidR="000F1590">
        <w:t xml:space="preserve"> staff</w:t>
      </w:r>
    </w:p>
    <w:p w14:paraId="08BBDFBD" w14:textId="2B614A7C" w:rsidR="00B52C12" w:rsidRPr="007975FF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91508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Other</w:t>
      </w:r>
      <w:r w:rsidR="00B52C12">
        <w:tab/>
        <w:t>Specify: _____________________________________</w:t>
      </w:r>
    </w:p>
    <w:p w14:paraId="7D3E98B9" w14:textId="77777777" w:rsidR="00B52C12" w:rsidRPr="007975FF" w:rsidRDefault="00AF1FB2" w:rsidP="00B52C12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160164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12" w:rsidRPr="00B52C12">
            <w:rPr>
              <w:rFonts w:ascii="MS Gothic" w:eastAsia="MS Gothic" w:hAnsi="MS Gothic" w:hint="eastAsia"/>
            </w:rPr>
            <w:t>☐</w:t>
          </w:r>
        </w:sdtContent>
      </w:sdt>
      <w:r w:rsidR="00B52C12">
        <w:t xml:space="preserve"> Don’t know</w:t>
      </w:r>
    </w:p>
    <w:p w14:paraId="27EEE6F9" w14:textId="77777777" w:rsidR="00D81C75" w:rsidRDefault="00D81C75" w:rsidP="000719EE"/>
    <w:p w14:paraId="360B7CB1" w14:textId="0C48D462" w:rsidR="004C738A" w:rsidRDefault="004C738A" w:rsidP="004C738A">
      <w:pPr>
        <w:pStyle w:val="ListParagraph"/>
        <w:numPr>
          <w:ilvl w:val="0"/>
          <w:numId w:val="1"/>
        </w:numPr>
      </w:pPr>
      <w:r>
        <w:t>[Screening question] Is your public health agency responsible for responding to inquiries about excess cancer?</w:t>
      </w:r>
    </w:p>
    <w:p w14:paraId="71BB5822" w14:textId="6108626E" w:rsidR="004C738A" w:rsidRPr="007975FF" w:rsidRDefault="00AF1FB2" w:rsidP="004C738A">
      <w:pPr>
        <w:pStyle w:val="ListParagraph"/>
        <w:ind w:firstLine="720"/>
      </w:pPr>
      <w:sdt>
        <w:sdtPr>
          <w:id w:val="190471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38A">
            <w:rPr>
              <w:rFonts w:ascii="MS Gothic" w:eastAsia="MS Gothic" w:hAnsi="MS Gothic" w:hint="eastAsia"/>
            </w:rPr>
            <w:t>☐</w:t>
          </w:r>
        </w:sdtContent>
      </w:sdt>
      <w:r w:rsidR="004C738A">
        <w:t xml:space="preserve"> Yes, my agency responds to inquires when they are received</w:t>
      </w:r>
    </w:p>
    <w:p w14:paraId="3B30F548" w14:textId="19B503F5" w:rsidR="004C738A" w:rsidRDefault="00AF1FB2" w:rsidP="00F10034">
      <w:pPr>
        <w:pStyle w:val="ListParagraph"/>
        <w:ind w:left="1440"/>
      </w:pPr>
      <w:sdt>
        <w:sdtPr>
          <w:id w:val="-58483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38A">
            <w:rPr>
              <w:rFonts w:ascii="MS Gothic" w:eastAsia="MS Gothic" w:hAnsi="MS Gothic" w:hint="eastAsia"/>
            </w:rPr>
            <w:t>☐</w:t>
          </w:r>
        </w:sdtContent>
      </w:sdt>
      <w:r w:rsidR="004C738A">
        <w:t xml:space="preserve"> No, my agency refers inquiries to another agency or organization (e.g., state health department)</w:t>
      </w:r>
    </w:p>
    <w:p w14:paraId="5C69B209" w14:textId="77777777" w:rsidR="004C738A" w:rsidRPr="007975FF" w:rsidRDefault="00AF1FB2" w:rsidP="004C738A">
      <w:pPr>
        <w:pStyle w:val="ListParagraph"/>
        <w:ind w:firstLine="720"/>
      </w:pPr>
      <w:sdt>
        <w:sdtPr>
          <w:id w:val="-195562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38A">
            <w:rPr>
              <w:rFonts w:ascii="MS Gothic" w:eastAsia="MS Gothic" w:hAnsi="MS Gothic" w:hint="eastAsia"/>
            </w:rPr>
            <w:t>☐</w:t>
          </w:r>
        </w:sdtContent>
      </w:sdt>
      <w:r w:rsidR="004C738A">
        <w:t xml:space="preserve"> Don’t know</w:t>
      </w:r>
    </w:p>
    <w:p w14:paraId="437D30D0" w14:textId="057AFEC2" w:rsidR="004C738A" w:rsidRDefault="004C738A" w:rsidP="004C738A">
      <w:pPr>
        <w:pStyle w:val="ListParagraph"/>
        <w:ind w:left="1440"/>
      </w:pPr>
      <w:r>
        <w:t>If No: “What agency or organization do you refer inquiries to?”</w:t>
      </w:r>
    </w:p>
    <w:p w14:paraId="5DDFDE75" w14:textId="78006DB2" w:rsidR="004C738A" w:rsidRDefault="004C738A" w:rsidP="004C738A">
      <w:pPr>
        <w:pStyle w:val="ListParagraph"/>
        <w:ind w:left="1440"/>
      </w:pPr>
      <w:r>
        <w:t>If Don’t know: “Is there someone else in your agency who would be better suited to complete this survey? If so, please forward this to the appropriate individual.”</w:t>
      </w:r>
    </w:p>
    <w:p w14:paraId="7D10FE9D" w14:textId="6222E30C" w:rsidR="004C738A" w:rsidRDefault="004C738A" w:rsidP="004C738A">
      <w:pPr>
        <w:pStyle w:val="ListParagraph"/>
        <w:ind w:left="1440"/>
      </w:pPr>
    </w:p>
    <w:p w14:paraId="53195FA5" w14:textId="498CED9C" w:rsidR="00605DB2" w:rsidRDefault="004C738A" w:rsidP="004C738A">
      <w:pPr>
        <w:pStyle w:val="ListParagraph"/>
        <w:numPr>
          <w:ilvl w:val="0"/>
          <w:numId w:val="1"/>
        </w:numPr>
      </w:pPr>
      <w:r>
        <w:t xml:space="preserve"> </w:t>
      </w:r>
      <w:r w:rsidR="00605DB2">
        <w:t xml:space="preserve">Over the past </w:t>
      </w:r>
      <w:r>
        <w:t>7</w:t>
      </w:r>
      <w:r w:rsidR="00605DB2">
        <w:t xml:space="preserve"> years, has your public health agency received one or more inquiries about excess cancer?</w:t>
      </w:r>
    </w:p>
    <w:p w14:paraId="0F77156F" w14:textId="77777777" w:rsidR="00605DB2" w:rsidRPr="007975FF" w:rsidRDefault="00AF1FB2" w:rsidP="00605DB2">
      <w:pPr>
        <w:pStyle w:val="ListParagraph"/>
        <w:ind w:left="1440"/>
      </w:pPr>
      <w:sdt>
        <w:sdtPr>
          <w:id w:val="78037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B2">
            <w:rPr>
              <w:rFonts w:ascii="MS Gothic" w:eastAsia="MS Gothic" w:hAnsi="MS Gothic" w:hint="eastAsia"/>
            </w:rPr>
            <w:t>☐</w:t>
          </w:r>
        </w:sdtContent>
      </w:sdt>
      <w:r w:rsidR="00605DB2">
        <w:t xml:space="preserve"> </w:t>
      </w:r>
      <w:r w:rsidR="00605DB2" w:rsidRPr="007975FF">
        <w:t>Yes</w:t>
      </w:r>
    </w:p>
    <w:p w14:paraId="667E0AA7" w14:textId="77777777" w:rsidR="00605DB2" w:rsidRDefault="00AF1FB2" w:rsidP="00605DB2">
      <w:pPr>
        <w:pStyle w:val="ListParagraph"/>
        <w:ind w:left="1440"/>
      </w:pPr>
      <w:sdt>
        <w:sdtPr>
          <w:id w:val="181051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B2">
            <w:rPr>
              <w:rFonts w:ascii="MS Gothic" w:eastAsia="MS Gothic" w:hAnsi="MS Gothic" w:hint="eastAsia"/>
            </w:rPr>
            <w:t>☐</w:t>
          </w:r>
        </w:sdtContent>
      </w:sdt>
      <w:r w:rsidR="00605DB2">
        <w:t xml:space="preserve"> </w:t>
      </w:r>
      <w:r w:rsidR="00605DB2" w:rsidRPr="007975FF">
        <w:t>No</w:t>
      </w:r>
    </w:p>
    <w:p w14:paraId="0C6BA5E0" w14:textId="77DD6A74" w:rsidR="00605DB2" w:rsidRDefault="00AF1FB2" w:rsidP="00605DB2">
      <w:pPr>
        <w:pStyle w:val="ListParagraph"/>
        <w:ind w:left="1440"/>
      </w:pPr>
      <w:sdt>
        <w:sdtPr>
          <w:id w:val="-124424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DB2">
            <w:rPr>
              <w:rFonts w:ascii="MS Gothic" w:eastAsia="MS Gothic" w:hAnsi="MS Gothic" w:hint="eastAsia"/>
            </w:rPr>
            <w:t>☐</w:t>
          </w:r>
        </w:sdtContent>
      </w:sdt>
      <w:r w:rsidR="00605DB2">
        <w:t xml:space="preserve"> Don’t know</w:t>
      </w:r>
    </w:p>
    <w:p w14:paraId="0449EC11" w14:textId="77777777" w:rsidR="00FF32CC" w:rsidRDefault="00FF32CC" w:rsidP="00605DB2">
      <w:pPr>
        <w:pStyle w:val="ListParagraph"/>
        <w:ind w:left="1440"/>
      </w:pPr>
    </w:p>
    <w:p w14:paraId="230162F6" w14:textId="6907E84C" w:rsidR="00FF32CC" w:rsidRDefault="004C738A" w:rsidP="00F10034">
      <w:pPr>
        <w:pStyle w:val="ListParagraph"/>
        <w:numPr>
          <w:ilvl w:val="0"/>
          <w:numId w:val="1"/>
        </w:numPr>
      </w:pPr>
      <w:r>
        <w:t>If Q6</w:t>
      </w:r>
      <w:proofErr w:type="gramStart"/>
      <w:r w:rsidR="00FF32CC">
        <w:t>=”Yes</w:t>
      </w:r>
      <w:proofErr w:type="gramEnd"/>
      <w:r w:rsidR="00FF32CC">
        <w:t xml:space="preserve">”: About how many inquiries about excess cancer does your public health agency receive </w:t>
      </w:r>
      <w:r w:rsidR="00FF32CC" w:rsidRPr="00F10034">
        <w:rPr>
          <w:u w:val="single"/>
        </w:rPr>
        <w:t>each year</w:t>
      </w:r>
      <w:r w:rsidR="00FF32CC">
        <w:t>?</w:t>
      </w:r>
    </w:p>
    <w:p w14:paraId="78F7A42C" w14:textId="4B3B6535" w:rsidR="00FF32CC" w:rsidRDefault="00FF32CC" w:rsidP="00F10034">
      <w:pPr>
        <w:pStyle w:val="ListParagraph"/>
        <w:ind w:left="1440"/>
      </w:pPr>
      <w:r>
        <w:rPr>
          <w:rFonts w:ascii="Segoe UI Symbol" w:hAnsi="Segoe UI Symbol" w:cs="Segoe UI Symbol"/>
        </w:rPr>
        <w:t>☐</w:t>
      </w:r>
      <w:r>
        <w:t xml:space="preserve"> 1-5</w:t>
      </w:r>
    </w:p>
    <w:p w14:paraId="4F623600" w14:textId="60C01800" w:rsidR="00FF32CC" w:rsidRDefault="00FF32CC" w:rsidP="00F10034">
      <w:pPr>
        <w:pStyle w:val="ListParagraph"/>
        <w:ind w:left="1440"/>
      </w:pPr>
      <w:r>
        <w:rPr>
          <w:rFonts w:ascii="Segoe UI Symbol" w:hAnsi="Segoe UI Symbol" w:cs="Segoe UI Symbol"/>
        </w:rPr>
        <w:t>☐</w:t>
      </w:r>
      <w:r>
        <w:t xml:space="preserve"> 6-10</w:t>
      </w:r>
    </w:p>
    <w:p w14:paraId="0FEB1359" w14:textId="4DCD1CD6" w:rsidR="00FF32CC" w:rsidRDefault="00FF32CC" w:rsidP="00FF32CC">
      <w:pPr>
        <w:pStyle w:val="ListParagraph"/>
        <w:ind w:left="1440"/>
      </w:pPr>
      <w:r>
        <w:rPr>
          <w:rFonts w:ascii="Segoe UI Symbol" w:hAnsi="Segoe UI Symbol" w:cs="Segoe UI Symbol"/>
        </w:rPr>
        <w:t>☐</w:t>
      </w:r>
      <w:r>
        <w:t xml:space="preserve"> 11-25</w:t>
      </w:r>
    </w:p>
    <w:p w14:paraId="0E0DFEA7" w14:textId="5CE26544" w:rsidR="00FF32CC" w:rsidRDefault="00FF32CC" w:rsidP="00FF32CC">
      <w:pPr>
        <w:pStyle w:val="ListParagraph"/>
        <w:ind w:left="1440"/>
      </w:pPr>
      <w:r>
        <w:rPr>
          <w:rFonts w:ascii="Segoe UI Symbol" w:hAnsi="Segoe UI Symbol" w:cs="Segoe UI Symbol"/>
        </w:rPr>
        <w:t>☐</w:t>
      </w:r>
      <w:r>
        <w:t xml:space="preserve"> &gt;26</w:t>
      </w:r>
    </w:p>
    <w:p w14:paraId="19E2D474" w14:textId="095FFD3C" w:rsidR="00FF32CC" w:rsidRDefault="00FF32CC" w:rsidP="00F10034">
      <w:pPr>
        <w:pStyle w:val="ListParagraph"/>
        <w:ind w:left="1440"/>
      </w:pPr>
      <w:r>
        <w:rPr>
          <w:rFonts w:ascii="Segoe UI Symbol" w:hAnsi="Segoe UI Symbol" w:cs="Segoe UI Symbol"/>
        </w:rPr>
        <w:t>☐</w:t>
      </w:r>
      <w:r>
        <w:t xml:space="preserve"> Don’t Know</w:t>
      </w:r>
    </w:p>
    <w:p w14:paraId="02443FCC" w14:textId="0F502F42" w:rsidR="00605DB2" w:rsidRDefault="00605DB2" w:rsidP="00605DB2">
      <w:pPr>
        <w:rPr>
          <w:b/>
        </w:rPr>
      </w:pPr>
      <w:r>
        <w:rPr>
          <w:b/>
        </w:rPr>
        <w:t>Section 2: Guidelines and Protocols</w:t>
      </w:r>
    </w:p>
    <w:p w14:paraId="2532005C" w14:textId="7C16040F" w:rsidR="002A7468" w:rsidRDefault="00DB01E0" w:rsidP="007643C3">
      <w:pPr>
        <w:pStyle w:val="ListParagraph"/>
        <w:numPr>
          <w:ilvl w:val="0"/>
          <w:numId w:val="1"/>
        </w:numPr>
      </w:pPr>
      <w:r>
        <w:t>Is your public health agency</w:t>
      </w:r>
      <w:r w:rsidR="002A7468">
        <w:t xml:space="preserve"> familiar with the 2013 CDC/CSTE Guidelines for “Investigating Suspected Cancer Clusters and Responding to Community </w:t>
      </w:r>
      <w:r w:rsidR="002A0811">
        <w:t>Concerns”?</w:t>
      </w:r>
    </w:p>
    <w:p w14:paraId="0A44A164" w14:textId="1A83255A" w:rsidR="002A7468" w:rsidRPr="007975FF" w:rsidRDefault="00AF1FB2" w:rsidP="002A7468">
      <w:pPr>
        <w:pStyle w:val="ListParagraph"/>
        <w:ind w:left="1440"/>
      </w:pPr>
      <w:sdt>
        <w:sdtPr>
          <w:id w:val="154163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DB01E0">
        <w:t>V</w:t>
      </w:r>
      <w:r w:rsidR="002A7468">
        <w:t>ery familiar with the Guidelines</w:t>
      </w:r>
    </w:p>
    <w:p w14:paraId="05F03640" w14:textId="2BC7986A" w:rsidR="002A7468" w:rsidRDefault="00AF1FB2" w:rsidP="002A7468">
      <w:pPr>
        <w:pStyle w:val="ListParagraph"/>
        <w:ind w:left="1440"/>
      </w:pPr>
      <w:sdt>
        <w:sdtPr>
          <w:id w:val="-186126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DB01E0">
        <w:t>Som</w:t>
      </w:r>
      <w:r w:rsidR="002A7468">
        <w:t>ewhat familiar with the Guidelines</w:t>
      </w:r>
    </w:p>
    <w:p w14:paraId="6B5DDC36" w14:textId="041E56B1" w:rsidR="002A7468" w:rsidRDefault="00AF1FB2" w:rsidP="002A7468">
      <w:pPr>
        <w:pStyle w:val="ListParagraph"/>
        <w:ind w:left="1440"/>
      </w:pPr>
      <w:sdt>
        <w:sdtPr>
          <w:id w:val="180295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DB01E0">
        <w:t>H</w:t>
      </w:r>
      <w:r w:rsidR="002A7468">
        <w:t>ave heard of the Guidelines, but have not read</w:t>
      </w:r>
      <w:r w:rsidR="009468A3">
        <w:t xml:space="preserve"> them</w:t>
      </w:r>
    </w:p>
    <w:p w14:paraId="0AD5EED8" w14:textId="2F33302A" w:rsidR="002A7468" w:rsidRDefault="00AF1FB2" w:rsidP="002A7468">
      <w:pPr>
        <w:pStyle w:val="ListParagraph"/>
        <w:ind w:left="1440"/>
      </w:pPr>
      <w:sdt>
        <w:sdtPr>
          <w:id w:val="-237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DB01E0">
        <w:t>H</w:t>
      </w:r>
      <w:r w:rsidR="002A7468">
        <w:t xml:space="preserve">ave </w:t>
      </w:r>
      <w:r w:rsidR="00605DB2">
        <w:t>not</w:t>
      </w:r>
      <w:r w:rsidR="002A7468">
        <w:t xml:space="preserve"> heard of the Guidelines</w:t>
      </w:r>
    </w:p>
    <w:p w14:paraId="4C38853F" w14:textId="77777777" w:rsidR="002A7468" w:rsidRDefault="00AF1FB2" w:rsidP="002A7468">
      <w:pPr>
        <w:pStyle w:val="ListParagraph"/>
        <w:ind w:left="1440"/>
      </w:pPr>
      <w:sdt>
        <w:sdtPr>
          <w:id w:val="16744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Don’t know</w:t>
      </w:r>
    </w:p>
    <w:p w14:paraId="7653F4D2" w14:textId="77777777" w:rsidR="002A7468" w:rsidRDefault="002A7468" w:rsidP="002A7468">
      <w:pPr>
        <w:pStyle w:val="ListParagraph"/>
      </w:pPr>
    </w:p>
    <w:p w14:paraId="3564E51D" w14:textId="27D20CE9" w:rsidR="002A7468" w:rsidRPr="00140086" w:rsidRDefault="002A7468" w:rsidP="007643C3">
      <w:pPr>
        <w:pStyle w:val="ListParagraph"/>
        <w:numPr>
          <w:ilvl w:val="0"/>
          <w:numId w:val="1"/>
        </w:numPr>
      </w:pPr>
      <w:r>
        <w:t xml:space="preserve">Please rate the </w:t>
      </w:r>
      <w:r w:rsidRPr="00140086">
        <w:t>usefulness of the 2013 CDC/CSTE Guidelines</w:t>
      </w:r>
      <w:r w:rsidR="00674FFE" w:rsidRPr="00140086">
        <w:t>.</w:t>
      </w:r>
    </w:p>
    <w:p w14:paraId="5BED2F76" w14:textId="75906052" w:rsidR="000501B4" w:rsidRPr="00140086" w:rsidRDefault="00AF1FB2" w:rsidP="000501B4">
      <w:pPr>
        <w:pStyle w:val="ListParagraph"/>
        <w:ind w:firstLine="720"/>
      </w:pPr>
      <w:sdt>
        <w:sdtPr>
          <w:id w:val="67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B4" w:rsidRPr="00140086">
            <w:rPr>
              <w:rFonts w:ascii="MS Gothic" w:eastAsia="MS Gothic" w:hAnsi="MS Gothic" w:hint="eastAsia"/>
            </w:rPr>
            <w:t>☐</w:t>
          </w:r>
        </w:sdtContent>
      </w:sdt>
      <w:r w:rsidR="000501B4" w:rsidRPr="00140086">
        <w:t xml:space="preserve"> </w:t>
      </w:r>
      <w:r w:rsidR="00140086" w:rsidRPr="00140086">
        <w:t>Extremely useful</w:t>
      </w:r>
    </w:p>
    <w:p w14:paraId="3542B88E" w14:textId="47D50C41" w:rsidR="000501B4" w:rsidRPr="00140086" w:rsidRDefault="00AF1FB2" w:rsidP="000501B4">
      <w:pPr>
        <w:pStyle w:val="ListParagraph"/>
        <w:ind w:firstLine="720"/>
      </w:pPr>
      <w:sdt>
        <w:sdtPr>
          <w:id w:val="-31395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B4" w:rsidRPr="00140086">
            <w:rPr>
              <w:rFonts w:ascii="MS Gothic" w:eastAsia="MS Gothic" w:hAnsi="MS Gothic" w:hint="eastAsia"/>
            </w:rPr>
            <w:t>☐</w:t>
          </w:r>
        </w:sdtContent>
      </w:sdt>
      <w:r w:rsidR="000501B4" w:rsidRPr="00140086">
        <w:t xml:space="preserve"> </w:t>
      </w:r>
      <w:r w:rsidR="00140086" w:rsidRPr="00140086">
        <w:t>Very useful</w:t>
      </w:r>
    </w:p>
    <w:p w14:paraId="5BAEEEA2" w14:textId="571A77F6" w:rsidR="000501B4" w:rsidRPr="00140086" w:rsidRDefault="00AF1FB2" w:rsidP="000501B4">
      <w:pPr>
        <w:pStyle w:val="ListParagraph"/>
        <w:ind w:firstLine="720"/>
      </w:pPr>
      <w:sdt>
        <w:sdtPr>
          <w:id w:val="15796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B4" w:rsidRPr="00140086">
            <w:rPr>
              <w:rFonts w:ascii="MS Gothic" w:eastAsia="MS Gothic" w:hAnsi="MS Gothic" w:hint="eastAsia"/>
            </w:rPr>
            <w:t>☐</w:t>
          </w:r>
        </w:sdtContent>
      </w:sdt>
      <w:r w:rsidR="000501B4" w:rsidRPr="00140086">
        <w:t xml:space="preserve"> </w:t>
      </w:r>
      <w:r w:rsidR="00140086" w:rsidRPr="00140086">
        <w:t>Moderately useful</w:t>
      </w:r>
    </w:p>
    <w:p w14:paraId="6105AEE4" w14:textId="759C3939" w:rsidR="000501B4" w:rsidRPr="00140086" w:rsidRDefault="00AF1FB2" w:rsidP="000501B4">
      <w:pPr>
        <w:pStyle w:val="ListParagraph"/>
        <w:ind w:firstLine="720"/>
      </w:pPr>
      <w:sdt>
        <w:sdtPr>
          <w:id w:val="-205384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B4" w:rsidRPr="00140086">
            <w:rPr>
              <w:rFonts w:ascii="MS Gothic" w:eastAsia="MS Gothic" w:hAnsi="MS Gothic" w:hint="eastAsia"/>
            </w:rPr>
            <w:t>☐</w:t>
          </w:r>
        </w:sdtContent>
      </w:sdt>
      <w:r w:rsidR="000501B4" w:rsidRPr="00140086">
        <w:t xml:space="preserve"> </w:t>
      </w:r>
      <w:r w:rsidR="00140086" w:rsidRPr="00140086">
        <w:t>Slightly useful</w:t>
      </w:r>
    </w:p>
    <w:p w14:paraId="1D138045" w14:textId="39CB1760" w:rsidR="00140086" w:rsidRPr="00140086" w:rsidRDefault="00AF1FB2" w:rsidP="000501B4">
      <w:pPr>
        <w:pStyle w:val="ListParagraph"/>
        <w:ind w:firstLine="720"/>
      </w:pPr>
      <w:sdt>
        <w:sdtPr>
          <w:id w:val="209527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Not at all useful</w:t>
      </w:r>
    </w:p>
    <w:p w14:paraId="2DFF4773" w14:textId="47BC6BBE" w:rsidR="002A7468" w:rsidRDefault="00AF1FB2" w:rsidP="00140086">
      <w:pPr>
        <w:pStyle w:val="ListParagraph"/>
        <w:ind w:firstLine="720"/>
      </w:pPr>
      <w:sdt>
        <w:sdtPr>
          <w:id w:val="13004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1B4" w:rsidRPr="00140086">
            <w:rPr>
              <w:rFonts w:ascii="MS Gothic" w:eastAsia="MS Gothic" w:hAnsi="MS Gothic" w:hint="eastAsia"/>
            </w:rPr>
            <w:t>☐</w:t>
          </w:r>
        </w:sdtContent>
      </w:sdt>
      <w:r w:rsidR="000501B4" w:rsidRPr="00140086">
        <w:t xml:space="preserve"> Don’t know</w:t>
      </w:r>
    </w:p>
    <w:p w14:paraId="227E3071" w14:textId="77777777" w:rsidR="00140086" w:rsidRDefault="00140086" w:rsidP="00140086">
      <w:pPr>
        <w:pStyle w:val="ListParagraph"/>
        <w:ind w:firstLine="720"/>
      </w:pPr>
    </w:p>
    <w:p w14:paraId="4E6C86C6" w14:textId="62A904A0" w:rsidR="0002436D" w:rsidRPr="007975FF" w:rsidRDefault="0002436D" w:rsidP="007643C3">
      <w:pPr>
        <w:pStyle w:val="ListParagraph"/>
        <w:numPr>
          <w:ilvl w:val="0"/>
          <w:numId w:val="1"/>
        </w:numPr>
      </w:pPr>
      <w:r w:rsidRPr="007975FF">
        <w:t>Does your public health agency have a</w:t>
      </w:r>
      <w:r w:rsidR="003C2160">
        <w:t xml:space="preserve"> written prot</w:t>
      </w:r>
      <w:r w:rsidRPr="007975FF">
        <w:t xml:space="preserve">ocol for addressing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Pr="007975FF">
        <w:t>?</w:t>
      </w:r>
    </w:p>
    <w:p w14:paraId="347B3139" w14:textId="44E7C90A" w:rsidR="0002436D" w:rsidRPr="007975FF" w:rsidRDefault="00AF1FB2" w:rsidP="00B04032">
      <w:pPr>
        <w:pStyle w:val="ListParagraph"/>
        <w:ind w:left="1440"/>
      </w:pPr>
      <w:sdt>
        <w:sdtPr>
          <w:id w:val="86024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CC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02436D" w:rsidRPr="007975FF">
        <w:t>Yes</w:t>
      </w:r>
    </w:p>
    <w:p w14:paraId="751C22A2" w14:textId="476ADF70" w:rsidR="0002436D" w:rsidRDefault="00AF1FB2" w:rsidP="00B04032">
      <w:pPr>
        <w:pStyle w:val="ListParagraph"/>
        <w:ind w:left="1440"/>
      </w:pPr>
      <w:sdt>
        <w:sdtPr>
          <w:id w:val="-158992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02436D" w:rsidRPr="007975FF">
        <w:t>No</w:t>
      </w:r>
    </w:p>
    <w:p w14:paraId="53699344" w14:textId="5BA12ED0" w:rsidR="00F55696" w:rsidRPr="007975FF" w:rsidRDefault="00AF1FB2" w:rsidP="00B04032">
      <w:pPr>
        <w:pStyle w:val="ListParagraph"/>
        <w:ind w:left="1440"/>
      </w:pPr>
      <w:sdt>
        <w:sdtPr>
          <w:id w:val="-73685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F55696">
        <w:t>Don’t know</w:t>
      </w:r>
    </w:p>
    <w:p w14:paraId="6A427A9E" w14:textId="77777777" w:rsidR="00E303CC" w:rsidRDefault="00E303CC" w:rsidP="00E303CC">
      <w:pPr>
        <w:pStyle w:val="ListParagraph"/>
        <w:ind w:left="1440"/>
      </w:pPr>
    </w:p>
    <w:p w14:paraId="1927655D" w14:textId="50D80E97" w:rsidR="00391E51" w:rsidRDefault="00391E51" w:rsidP="007643C3">
      <w:pPr>
        <w:pStyle w:val="ListParagraph"/>
        <w:numPr>
          <w:ilvl w:val="0"/>
          <w:numId w:val="1"/>
        </w:numPr>
      </w:pPr>
      <w:r>
        <w:t xml:space="preserve">If </w:t>
      </w:r>
      <w:r w:rsidR="00605DB2">
        <w:t>Q</w:t>
      </w:r>
      <w:r w:rsidR="00FF32CC">
        <w:t>10</w:t>
      </w:r>
      <w:proofErr w:type="gramStart"/>
      <w:r>
        <w:t>=</w:t>
      </w:r>
      <w:r w:rsidR="00605DB2">
        <w:t>“</w:t>
      </w:r>
      <w:proofErr w:type="gramEnd"/>
      <w:r>
        <w:t>Yes</w:t>
      </w:r>
      <w:r w:rsidR="00605DB2">
        <w:t>”</w:t>
      </w:r>
      <w:r>
        <w:t>:  If you are willing to share a copy of your agency’s protocol with CDC</w:t>
      </w:r>
      <w:r w:rsidR="00700C06">
        <w:t>/ATSDR</w:t>
      </w:r>
      <w:r>
        <w:t>, please upload it here.</w:t>
      </w:r>
    </w:p>
    <w:p w14:paraId="60453C16" w14:textId="77777777" w:rsidR="00391E51" w:rsidRDefault="00391E51" w:rsidP="00391E51">
      <w:pPr>
        <w:pStyle w:val="ListParagraph"/>
      </w:pPr>
    </w:p>
    <w:p w14:paraId="7C841ADA" w14:textId="0BB49053" w:rsidR="0002436D" w:rsidRPr="007975FF" w:rsidRDefault="0002436D" w:rsidP="007643C3">
      <w:pPr>
        <w:pStyle w:val="ListParagraph"/>
        <w:numPr>
          <w:ilvl w:val="0"/>
          <w:numId w:val="1"/>
        </w:numPr>
      </w:pPr>
      <w:r w:rsidRPr="007975FF">
        <w:t xml:space="preserve">If </w:t>
      </w:r>
      <w:r w:rsidR="002A7468">
        <w:t>Q</w:t>
      </w:r>
      <w:r w:rsidR="00FF32CC">
        <w:t>10</w:t>
      </w:r>
      <w:proofErr w:type="gramStart"/>
      <w:r w:rsidR="002A7468">
        <w:t>=</w:t>
      </w:r>
      <w:r w:rsidR="00605DB2">
        <w:t>“</w:t>
      </w:r>
      <w:proofErr w:type="gramEnd"/>
      <w:r w:rsidR="00D1633F">
        <w:t>Y</w:t>
      </w:r>
      <w:r w:rsidRPr="007975FF">
        <w:t>es</w:t>
      </w:r>
      <w:r w:rsidR="00605DB2">
        <w:t>”</w:t>
      </w:r>
      <w:r w:rsidRPr="00051B99">
        <w:t>:</w:t>
      </w:r>
      <w:r>
        <w:t xml:space="preserve"> </w:t>
      </w:r>
      <w:r w:rsidR="00EB16A0">
        <w:t xml:space="preserve"> </w:t>
      </w:r>
      <w:bookmarkStart w:id="1" w:name="_Hlk23276119"/>
      <w:r w:rsidR="00B43DFD">
        <w:t>Is</w:t>
      </w:r>
      <w:r>
        <w:t xml:space="preserve"> your </w:t>
      </w:r>
      <w:r w:rsidR="00EB16A0">
        <w:t xml:space="preserve">public health agency’s </w:t>
      </w:r>
      <w:r w:rsidR="002A0811">
        <w:t>protocol</w:t>
      </w:r>
      <w:r w:rsidR="00B43DFD">
        <w:t xml:space="preserve"> consistent with </w:t>
      </w:r>
      <w:r w:rsidRPr="007975FF">
        <w:t>the 2013 CDC/CSTE Guidelines?</w:t>
      </w:r>
    </w:p>
    <w:bookmarkEnd w:id="1"/>
    <w:p w14:paraId="7A69C748" w14:textId="3E69558B" w:rsidR="00B43DFD" w:rsidRDefault="00AF1FB2" w:rsidP="00B04032">
      <w:pPr>
        <w:pStyle w:val="ListParagraph"/>
        <w:ind w:left="1440"/>
      </w:pPr>
      <w:sdt>
        <w:sdtPr>
          <w:id w:val="-7668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B43DFD">
        <w:t>Yes, our agency uses the 2013 Guidelines without modification</w:t>
      </w:r>
    </w:p>
    <w:p w14:paraId="71CEF182" w14:textId="3CDCB014" w:rsidR="0002436D" w:rsidRDefault="00AF1FB2" w:rsidP="00B04032">
      <w:pPr>
        <w:pStyle w:val="ListParagraph"/>
        <w:ind w:left="1440"/>
      </w:pPr>
      <w:sdt>
        <w:sdtPr>
          <w:id w:val="-133128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FD">
            <w:rPr>
              <w:rFonts w:ascii="MS Gothic" w:eastAsia="MS Gothic" w:hAnsi="MS Gothic" w:hint="eastAsia"/>
            </w:rPr>
            <w:t>☐</w:t>
          </w:r>
        </w:sdtContent>
      </w:sdt>
      <w:r w:rsidR="00B43DFD">
        <w:t xml:space="preserve"> Yes, our a</w:t>
      </w:r>
      <w:r w:rsidR="00794963">
        <w:t xml:space="preserve">gency </w:t>
      </w:r>
      <w:r w:rsidR="00DA6956">
        <w:t xml:space="preserve">protocol </w:t>
      </w:r>
      <w:r w:rsidR="00B43DFD">
        <w:t xml:space="preserve">is consistent with </w:t>
      </w:r>
      <w:r w:rsidR="0002436D">
        <w:t xml:space="preserve">the 2013 Guidelines with </w:t>
      </w:r>
      <w:r w:rsidR="00B43DFD">
        <w:t xml:space="preserve">some </w:t>
      </w:r>
      <w:r w:rsidR="0002436D">
        <w:t>modification</w:t>
      </w:r>
    </w:p>
    <w:p w14:paraId="2B13F77F" w14:textId="0CA276F7" w:rsidR="0002436D" w:rsidRDefault="00AF1FB2" w:rsidP="00B04032">
      <w:pPr>
        <w:pStyle w:val="ListParagraph"/>
        <w:ind w:left="1440"/>
      </w:pPr>
      <w:sdt>
        <w:sdtPr>
          <w:id w:val="-135533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B43DFD">
        <w:t>No, our a</w:t>
      </w:r>
      <w:r w:rsidR="00794963">
        <w:t xml:space="preserve">gency </w:t>
      </w:r>
      <w:r w:rsidR="00DA6956">
        <w:t xml:space="preserve">protocol </w:t>
      </w:r>
      <w:r w:rsidR="00670014">
        <w:t>is</w:t>
      </w:r>
      <w:r w:rsidR="0002436D">
        <w:t xml:space="preserve"> not </w:t>
      </w:r>
      <w:r w:rsidR="00B43DFD">
        <w:t>consistent with</w:t>
      </w:r>
      <w:r w:rsidR="0002436D">
        <w:t xml:space="preserve"> the 2013 CDC/CSTE Guidelines</w:t>
      </w:r>
    </w:p>
    <w:p w14:paraId="4878D330" w14:textId="25E944D8" w:rsidR="00D1633F" w:rsidRDefault="00AF1FB2" w:rsidP="00972134">
      <w:pPr>
        <w:pStyle w:val="ListParagraph"/>
        <w:ind w:left="1440"/>
      </w:pPr>
      <w:sdt>
        <w:sdtPr>
          <w:id w:val="19180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D74311">
        <w:t>Don’t know</w:t>
      </w:r>
    </w:p>
    <w:p w14:paraId="747AAA62" w14:textId="77777777" w:rsidR="00D1633F" w:rsidRDefault="00D1633F" w:rsidP="00176617">
      <w:pPr>
        <w:pStyle w:val="ListParagraph"/>
      </w:pPr>
    </w:p>
    <w:p w14:paraId="35004650" w14:textId="3C870FAD" w:rsidR="001879CC" w:rsidRPr="00243887" w:rsidRDefault="001879CC" w:rsidP="007643C3">
      <w:pPr>
        <w:pStyle w:val="ListParagraph"/>
        <w:numPr>
          <w:ilvl w:val="0"/>
          <w:numId w:val="1"/>
        </w:numPr>
      </w:pPr>
      <w:r w:rsidRPr="00243887">
        <w:t>Does your public health agency use the term “cluster” when addressing community concerns about elevated cancer rates</w:t>
      </w:r>
      <w:r w:rsidR="00330D17">
        <w:t xml:space="preserve"> in a specific geographic area</w:t>
      </w:r>
      <w:r w:rsidRPr="00243887">
        <w:t>?</w:t>
      </w:r>
    </w:p>
    <w:p w14:paraId="66962E45" w14:textId="65299364" w:rsidR="001879CC" w:rsidRPr="00243887" w:rsidRDefault="00AF1FB2" w:rsidP="00B04032">
      <w:pPr>
        <w:pStyle w:val="ListParagraph"/>
        <w:ind w:left="1440"/>
      </w:pPr>
      <w:sdt>
        <w:sdtPr>
          <w:id w:val="173125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1879CC" w:rsidRPr="00243887">
        <w:t>Yes</w:t>
      </w:r>
    </w:p>
    <w:p w14:paraId="2A7A0AA6" w14:textId="08D74F91" w:rsidR="001879CC" w:rsidRDefault="00AF1FB2" w:rsidP="00B04032">
      <w:pPr>
        <w:pStyle w:val="ListParagraph"/>
        <w:ind w:left="1440"/>
      </w:pPr>
      <w:sdt>
        <w:sdtPr>
          <w:id w:val="-50257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1879CC" w:rsidRPr="00243887">
        <w:t>No</w:t>
      </w:r>
      <w:r w:rsidR="004A0F5D">
        <w:t xml:space="preserve"> </w:t>
      </w:r>
    </w:p>
    <w:p w14:paraId="394DBBD6" w14:textId="448E5644" w:rsidR="004A0F5D" w:rsidRDefault="00AF1FB2" w:rsidP="00605DB2">
      <w:pPr>
        <w:pStyle w:val="ListParagraph"/>
        <w:ind w:left="1440"/>
      </w:pPr>
      <w:sdt>
        <w:sdtPr>
          <w:id w:val="102452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330D17">
        <w:t>Don’t know</w:t>
      </w:r>
    </w:p>
    <w:p w14:paraId="23904B8B" w14:textId="77777777" w:rsidR="00605DB2" w:rsidRDefault="00605DB2" w:rsidP="00605DB2">
      <w:pPr>
        <w:pStyle w:val="ListParagraph"/>
        <w:ind w:left="1440"/>
      </w:pPr>
    </w:p>
    <w:p w14:paraId="26F74644" w14:textId="29116EFC" w:rsidR="001879CC" w:rsidRDefault="001879CC" w:rsidP="007643C3">
      <w:pPr>
        <w:pStyle w:val="ListParagraph"/>
        <w:numPr>
          <w:ilvl w:val="0"/>
          <w:numId w:val="1"/>
        </w:numPr>
      </w:pPr>
      <w:r w:rsidRPr="00243887">
        <w:t xml:space="preserve">If </w:t>
      </w:r>
      <w:r w:rsidR="004A0F5D">
        <w:t>Q1</w:t>
      </w:r>
      <w:r w:rsidR="00FF32CC">
        <w:t>3</w:t>
      </w:r>
      <w:proofErr w:type="gramStart"/>
      <w:r w:rsidR="00464372">
        <w:t>=</w:t>
      </w:r>
      <w:r w:rsidR="00605DB2">
        <w:t>“</w:t>
      </w:r>
      <w:proofErr w:type="gramEnd"/>
      <w:r w:rsidRPr="00243887">
        <w:t>No</w:t>
      </w:r>
      <w:r w:rsidR="00605DB2">
        <w:t>”</w:t>
      </w:r>
      <w:r w:rsidR="00746840">
        <w:t>:</w:t>
      </w:r>
      <w:r w:rsidRPr="00243887">
        <w:t xml:space="preserve"> </w:t>
      </w:r>
      <w:r w:rsidR="00746840">
        <w:t>W</w:t>
      </w:r>
      <w:r w:rsidRPr="00243887">
        <w:t>hat term</w:t>
      </w:r>
      <w:r w:rsidR="009338F8">
        <w:t>(s)</w:t>
      </w:r>
      <w:r w:rsidR="00B04032">
        <w:t xml:space="preserve"> does your agency use? ___________________________________________________</w:t>
      </w:r>
      <w:r w:rsidRPr="00243887">
        <w:t>________________________</w:t>
      </w:r>
    </w:p>
    <w:p w14:paraId="67064009" w14:textId="77777777" w:rsidR="00D1633F" w:rsidRPr="00D1633F" w:rsidRDefault="00D1633F" w:rsidP="00D1633F">
      <w:pPr>
        <w:pStyle w:val="ListParagraph"/>
        <w:rPr>
          <w:rFonts w:eastAsia="Times New Roman" w:cstheme="minorHAnsi"/>
          <w:lang w:val="en"/>
        </w:rPr>
      </w:pPr>
      <w:bookmarkStart w:id="2" w:name="_Hlk23283774"/>
    </w:p>
    <w:p w14:paraId="08B3C5D3" w14:textId="20E75DCD" w:rsidR="00176617" w:rsidRPr="00EB16A0" w:rsidRDefault="00176617" w:rsidP="007643C3">
      <w:pPr>
        <w:pStyle w:val="ListParagraph"/>
        <w:numPr>
          <w:ilvl w:val="0"/>
          <w:numId w:val="1"/>
        </w:numPr>
        <w:rPr>
          <w:rFonts w:eastAsia="Times New Roman" w:cstheme="minorHAnsi"/>
          <w:lang w:val="en"/>
        </w:rPr>
      </w:pPr>
      <w:r>
        <w:t xml:space="preserve">The 2013 CDC/CSTE Guidelines </w:t>
      </w:r>
      <w:r w:rsidRPr="00EB16A0">
        <w:rPr>
          <w:rFonts w:cstheme="minorHAnsi"/>
        </w:rPr>
        <w:t xml:space="preserve">define a </w:t>
      </w:r>
      <w:r w:rsidR="0002436D" w:rsidRPr="00EB16A0">
        <w:rPr>
          <w:rFonts w:cstheme="minorHAnsi"/>
        </w:rPr>
        <w:t xml:space="preserve">cancer </w:t>
      </w:r>
      <w:r w:rsidRPr="00EB16A0">
        <w:rPr>
          <w:rFonts w:cstheme="minorHAnsi"/>
        </w:rPr>
        <w:t>cluster</w:t>
      </w:r>
      <w:r w:rsidRPr="00EB16A0">
        <w:rPr>
          <w:rFonts w:eastAsia="Times New Roman" w:cstheme="minorHAnsi"/>
          <w:lang w:val="en"/>
        </w:rPr>
        <w:t xml:space="preserve"> as </w:t>
      </w:r>
      <w:r w:rsidR="00EB16A0" w:rsidRPr="00EB16A0">
        <w:rPr>
          <w:rFonts w:eastAsia="Times New Roman" w:cstheme="minorHAnsi"/>
          <w:lang w:val="en"/>
        </w:rPr>
        <w:t>“</w:t>
      </w:r>
      <w:r w:rsidRPr="00EB16A0">
        <w:rPr>
          <w:rFonts w:eastAsia="Times New Roman" w:cstheme="minorHAnsi"/>
          <w:lang w:val="en"/>
        </w:rPr>
        <w:t>a greater than expected number of cancer cases that occurs within a group of people in a geographic area over a defined period of time</w:t>
      </w:r>
      <w:r w:rsidR="00EB16A0" w:rsidRPr="00EB16A0">
        <w:rPr>
          <w:rFonts w:eastAsia="Times New Roman" w:cstheme="minorHAnsi"/>
          <w:lang w:val="en"/>
        </w:rPr>
        <w:t>.”</w:t>
      </w:r>
      <w:r w:rsidRPr="00EB16A0">
        <w:rPr>
          <w:rFonts w:eastAsia="Times New Roman" w:cstheme="minorHAnsi"/>
          <w:lang w:val="en"/>
        </w:rPr>
        <w:t xml:space="preserve"> </w:t>
      </w:r>
    </w:p>
    <w:p w14:paraId="73B8F1D0" w14:textId="5086AC67" w:rsidR="00176617" w:rsidRPr="00EB16A0" w:rsidRDefault="00930B74" w:rsidP="00EB16A0">
      <w:pPr>
        <w:pStyle w:val="ListParagraph"/>
        <w:rPr>
          <w:rFonts w:cstheme="minorHAnsi"/>
        </w:rPr>
      </w:pPr>
      <w:r>
        <w:rPr>
          <w:rFonts w:cstheme="minorHAnsi"/>
        </w:rPr>
        <w:t>Should</w:t>
      </w:r>
      <w:r w:rsidR="00330D17">
        <w:rPr>
          <w:rFonts w:cstheme="minorHAnsi"/>
        </w:rPr>
        <w:t xml:space="preserve"> </w:t>
      </w:r>
      <w:r w:rsidR="00605DB2">
        <w:rPr>
          <w:rFonts w:cstheme="minorHAnsi"/>
        </w:rPr>
        <w:t>the cancer cluster</w:t>
      </w:r>
      <w:r w:rsidR="00EB16A0">
        <w:rPr>
          <w:rFonts w:cstheme="minorHAnsi"/>
        </w:rPr>
        <w:t xml:space="preserve"> de</w:t>
      </w:r>
      <w:r w:rsidR="00176617" w:rsidRPr="00EB16A0">
        <w:rPr>
          <w:rFonts w:cstheme="minorHAnsi"/>
        </w:rPr>
        <w:t xml:space="preserve">finition </w:t>
      </w:r>
      <w:r w:rsidR="00A3190E" w:rsidRPr="00EB16A0">
        <w:rPr>
          <w:rFonts w:cstheme="minorHAnsi"/>
        </w:rPr>
        <w:t xml:space="preserve">be </w:t>
      </w:r>
      <w:r w:rsidR="00330D17" w:rsidRPr="00A102A5">
        <w:rPr>
          <w:rFonts w:cstheme="minorHAnsi"/>
          <w:u w:val="single"/>
        </w:rPr>
        <w:t>revised</w:t>
      </w:r>
      <w:r w:rsidR="00330D17">
        <w:rPr>
          <w:rFonts w:cstheme="minorHAnsi"/>
        </w:rPr>
        <w:t xml:space="preserve"> in the updated guidelines?</w:t>
      </w:r>
    </w:p>
    <w:p w14:paraId="1921A151" w14:textId="40614C55" w:rsidR="00176617" w:rsidRPr="00EB16A0" w:rsidRDefault="00AF1FB2" w:rsidP="00B04032">
      <w:pPr>
        <w:pStyle w:val="ListParagraph"/>
        <w:ind w:left="1440"/>
        <w:rPr>
          <w:rFonts w:cstheme="minorHAnsi"/>
        </w:rPr>
      </w:pPr>
      <w:sdt>
        <w:sdtPr>
          <w:id w:val="-155847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176617" w:rsidRPr="00EB16A0">
        <w:rPr>
          <w:rFonts w:cstheme="minorHAnsi"/>
        </w:rPr>
        <w:t>Yes</w:t>
      </w:r>
      <w:r w:rsidR="00930B74">
        <w:rPr>
          <w:rFonts w:cstheme="minorHAnsi"/>
        </w:rPr>
        <w:t>, the definition should be revised</w:t>
      </w:r>
    </w:p>
    <w:p w14:paraId="3A365181" w14:textId="7D035B57" w:rsidR="00176617" w:rsidRDefault="00AF1FB2" w:rsidP="00B04032">
      <w:pPr>
        <w:pStyle w:val="ListParagraph"/>
        <w:ind w:left="1440"/>
        <w:rPr>
          <w:rFonts w:cstheme="minorHAnsi"/>
        </w:rPr>
      </w:pPr>
      <w:sdt>
        <w:sdtPr>
          <w:id w:val="-56025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176617" w:rsidRPr="00EB16A0">
        <w:rPr>
          <w:rFonts w:cstheme="minorHAnsi"/>
        </w:rPr>
        <w:t>No</w:t>
      </w:r>
      <w:r w:rsidR="00930B74">
        <w:rPr>
          <w:rFonts w:cstheme="minorHAnsi"/>
        </w:rPr>
        <w:t>, the definition should remain the same</w:t>
      </w:r>
    </w:p>
    <w:p w14:paraId="3F428848" w14:textId="5A92F9CC" w:rsidR="00773679" w:rsidRDefault="00AF1FB2" w:rsidP="00773679">
      <w:pPr>
        <w:pStyle w:val="ListParagraph"/>
        <w:ind w:left="1440"/>
        <w:rPr>
          <w:rFonts w:cstheme="minorHAnsi"/>
        </w:rPr>
      </w:pPr>
      <w:sdt>
        <w:sdtPr>
          <w:id w:val="-2525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679">
            <w:rPr>
              <w:rFonts w:ascii="MS Gothic" w:eastAsia="MS Gothic" w:hAnsi="MS Gothic" w:hint="eastAsia"/>
            </w:rPr>
            <w:t>☐</w:t>
          </w:r>
        </w:sdtContent>
      </w:sdt>
      <w:r w:rsidR="00773679">
        <w:t xml:space="preserve"> </w:t>
      </w:r>
      <w:r w:rsidR="00930B74">
        <w:t>Neutral</w:t>
      </w:r>
    </w:p>
    <w:p w14:paraId="79F9BBBE" w14:textId="59008D1C" w:rsidR="00EB16A0" w:rsidRDefault="00AF1FB2" w:rsidP="00B04032">
      <w:pPr>
        <w:pStyle w:val="ListParagraph"/>
        <w:ind w:left="1440"/>
        <w:rPr>
          <w:rFonts w:cstheme="minorHAnsi"/>
        </w:rPr>
      </w:pPr>
      <w:sdt>
        <w:sdtPr>
          <w:id w:val="-7536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1B1597">
        <w:rPr>
          <w:rFonts w:cstheme="minorHAnsi"/>
        </w:rPr>
        <w:t>Don’t know</w:t>
      </w:r>
      <w:r w:rsidR="00930B74">
        <w:rPr>
          <w:rFonts w:cstheme="minorHAnsi"/>
        </w:rPr>
        <w:t xml:space="preserve">; </w:t>
      </w:r>
      <w:r w:rsidR="009432D9">
        <w:rPr>
          <w:rFonts w:cstheme="minorHAnsi"/>
        </w:rPr>
        <w:t>I’m n</w:t>
      </w:r>
      <w:r w:rsidR="00930B74">
        <w:rPr>
          <w:rFonts w:cstheme="minorHAnsi"/>
        </w:rPr>
        <w:t>ot familiar with the cancer cluster definition</w:t>
      </w:r>
    </w:p>
    <w:p w14:paraId="421CB0E8" w14:textId="77777777" w:rsidR="004A0F5D" w:rsidRDefault="004A0F5D" w:rsidP="007643C3">
      <w:pPr>
        <w:pStyle w:val="ListParagraph"/>
        <w:rPr>
          <w:rFonts w:cstheme="minorHAnsi"/>
        </w:rPr>
      </w:pPr>
    </w:p>
    <w:p w14:paraId="419BBB09" w14:textId="1CDB812E" w:rsidR="00330D17" w:rsidRPr="004A0F5D" w:rsidRDefault="00330D17" w:rsidP="007643C3">
      <w:pPr>
        <w:pStyle w:val="ListParagraph"/>
        <w:numPr>
          <w:ilvl w:val="0"/>
          <w:numId w:val="1"/>
        </w:numPr>
        <w:rPr>
          <w:rFonts w:cstheme="minorHAnsi"/>
        </w:rPr>
      </w:pPr>
      <w:r w:rsidRPr="004A0F5D">
        <w:rPr>
          <w:rFonts w:cstheme="minorHAnsi"/>
        </w:rPr>
        <w:t xml:space="preserve">If </w:t>
      </w:r>
      <w:r w:rsidR="004A0F5D">
        <w:t>Q1</w:t>
      </w:r>
      <w:r w:rsidR="00FF32CC">
        <w:t>5</w:t>
      </w:r>
      <w:proofErr w:type="gramStart"/>
      <w:r w:rsidR="004A0F5D">
        <w:t>=</w:t>
      </w:r>
      <w:r w:rsidR="009432D9">
        <w:t>”</w:t>
      </w:r>
      <w:r w:rsidR="004A0F5D">
        <w:t>Y</w:t>
      </w:r>
      <w:r w:rsidR="004A0F5D" w:rsidRPr="007975FF">
        <w:t>es</w:t>
      </w:r>
      <w:proofErr w:type="gramEnd"/>
      <w:r w:rsidR="009432D9">
        <w:t>”</w:t>
      </w:r>
      <w:r w:rsidR="004A0F5D" w:rsidRPr="00051B99">
        <w:t>:</w:t>
      </w:r>
      <w:r w:rsidR="004A0F5D">
        <w:t xml:space="preserve">  </w:t>
      </w:r>
      <w:r w:rsidR="00746840" w:rsidRPr="004A0F5D">
        <w:rPr>
          <w:rFonts w:cstheme="minorHAnsi"/>
        </w:rPr>
        <w:t>H</w:t>
      </w:r>
      <w:r w:rsidRPr="004A0F5D">
        <w:rPr>
          <w:rFonts w:cstheme="minorHAnsi"/>
        </w:rPr>
        <w:t xml:space="preserve">ow should the </w:t>
      </w:r>
      <w:r w:rsidR="00DA5777" w:rsidRPr="00605DB2">
        <w:rPr>
          <w:rFonts w:cstheme="minorHAnsi"/>
          <w:iCs/>
        </w:rPr>
        <w:t>cancer cluster</w:t>
      </w:r>
      <w:r w:rsidR="00DA5777" w:rsidRPr="004A0F5D">
        <w:rPr>
          <w:rFonts w:cstheme="minorHAnsi"/>
        </w:rPr>
        <w:t xml:space="preserve"> </w:t>
      </w:r>
      <w:r w:rsidR="00605DB2" w:rsidRPr="004A0F5D">
        <w:rPr>
          <w:rFonts w:cstheme="minorHAnsi"/>
        </w:rPr>
        <w:t xml:space="preserve">definition </w:t>
      </w:r>
      <w:r w:rsidRPr="004A0F5D">
        <w:rPr>
          <w:rFonts w:cstheme="minorHAnsi"/>
        </w:rPr>
        <w:t>be revised? ____________________________________________________________________________________________________________________________________________________________</w:t>
      </w:r>
    </w:p>
    <w:p w14:paraId="198BA913" w14:textId="77777777" w:rsidR="00B04032" w:rsidRDefault="00B04032" w:rsidP="00330D17">
      <w:pPr>
        <w:pStyle w:val="ListParagraph"/>
        <w:ind w:left="1440"/>
        <w:rPr>
          <w:rFonts w:cstheme="minorHAnsi"/>
        </w:rPr>
      </w:pPr>
    </w:p>
    <w:p w14:paraId="2195CAEB" w14:textId="77777777" w:rsidR="00587598" w:rsidRDefault="00587598" w:rsidP="00587598">
      <w:pPr>
        <w:pStyle w:val="ListParagraph"/>
      </w:pPr>
    </w:p>
    <w:p w14:paraId="7CA4509F" w14:textId="0B9BF1AB" w:rsidR="0002436D" w:rsidRDefault="0002436D" w:rsidP="007643C3">
      <w:pPr>
        <w:pStyle w:val="ListParagraph"/>
        <w:numPr>
          <w:ilvl w:val="0"/>
          <w:numId w:val="1"/>
        </w:numPr>
      </w:pPr>
      <w:r>
        <w:t xml:space="preserve">The 2013 CDC/CSTE </w:t>
      </w:r>
      <w:r w:rsidR="00A3190E">
        <w:t>Guidelines recommend</w:t>
      </w:r>
      <w:r>
        <w:t xml:space="preserve"> a four-step approach to addressing cancer cluster inquiries. </w:t>
      </w:r>
    </w:p>
    <w:p w14:paraId="46B5D37B" w14:textId="662C33FF" w:rsidR="0002436D" w:rsidRDefault="00930B74" w:rsidP="00EB16A0">
      <w:pPr>
        <w:pStyle w:val="ListParagraph"/>
      </w:pPr>
      <w:r>
        <w:t>Should</w:t>
      </w:r>
      <w:r w:rsidR="00330D17">
        <w:t xml:space="preserve"> th</w:t>
      </w:r>
      <w:r>
        <w:t>e four-step</w:t>
      </w:r>
      <w:r w:rsidR="0002436D">
        <w:t xml:space="preserve"> approach be </w:t>
      </w:r>
      <w:r w:rsidR="0002436D" w:rsidRPr="00A102A5">
        <w:rPr>
          <w:u w:val="single"/>
        </w:rPr>
        <w:t>revis</w:t>
      </w:r>
      <w:r w:rsidR="00330D17" w:rsidRPr="00A102A5">
        <w:rPr>
          <w:u w:val="single"/>
        </w:rPr>
        <w:t>ed</w:t>
      </w:r>
      <w:r w:rsidR="00330D17">
        <w:t xml:space="preserve"> in the updated guidelines</w:t>
      </w:r>
      <w:r w:rsidR="0002436D">
        <w:t>?</w:t>
      </w:r>
    </w:p>
    <w:p w14:paraId="05E48D45" w14:textId="5650420E" w:rsidR="00E315FD" w:rsidRDefault="00AF1FB2" w:rsidP="00B04032">
      <w:pPr>
        <w:pStyle w:val="ListParagraph"/>
        <w:ind w:left="1440"/>
      </w:pPr>
      <w:sdt>
        <w:sdtPr>
          <w:id w:val="118331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D9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9432D9">
        <w:t>Yes, the four-step approach should be revised</w:t>
      </w:r>
    </w:p>
    <w:p w14:paraId="78A6FB08" w14:textId="6E8500F6" w:rsidR="00E315FD" w:rsidRDefault="00AF1FB2" w:rsidP="00E315FD">
      <w:pPr>
        <w:pStyle w:val="ListParagraph"/>
        <w:ind w:left="1440"/>
      </w:pPr>
      <w:sdt>
        <w:sdtPr>
          <w:id w:val="74970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FD">
            <w:rPr>
              <w:rFonts w:ascii="MS Gothic" w:eastAsia="MS Gothic" w:hAnsi="MS Gothic" w:hint="eastAsia"/>
            </w:rPr>
            <w:t>☐</w:t>
          </w:r>
        </w:sdtContent>
      </w:sdt>
      <w:r w:rsidR="00E315FD">
        <w:t xml:space="preserve"> No, the four-step approach should remain the same</w:t>
      </w:r>
    </w:p>
    <w:p w14:paraId="5093E902" w14:textId="2F119EFD" w:rsidR="00773679" w:rsidRDefault="00AF1FB2" w:rsidP="00773679">
      <w:pPr>
        <w:pStyle w:val="ListParagraph"/>
        <w:ind w:left="1440"/>
      </w:pPr>
      <w:sdt>
        <w:sdtPr>
          <w:id w:val="31492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679">
            <w:rPr>
              <w:rFonts w:ascii="MS Gothic" w:eastAsia="MS Gothic" w:hAnsi="MS Gothic" w:hint="eastAsia"/>
            </w:rPr>
            <w:t>☐</w:t>
          </w:r>
        </w:sdtContent>
      </w:sdt>
      <w:r w:rsidR="00773679">
        <w:t xml:space="preserve"> </w:t>
      </w:r>
      <w:r w:rsidR="00930B74">
        <w:t>Neutral</w:t>
      </w:r>
    </w:p>
    <w:p w14:paraId="631A24B4" w14:textId="2815BC37" w:rsidR="00F55696" w:rsidRDefault="00AF1FB2" w:rsidP="00B04032">
      <w:pPr>
        <w:pStyle w:val="ListParagraph"/>
        <w:ind w:left="1440"/>
      </w:pPr>
      <w:sdt>
        <w:sdtPr>
          <w:id w:val="188266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930B74">
        <w:t xml:space="preserve">Don’t know; </w:t>
      </w:r>
      <w:r w:rsidR="009432D9">
        <w:t>I’m n</w:t>
      </w:r>
      <w:r w:rsidR="00773679">
        <w:t>ot familiar with the approach in the Guidelines</w:t>
      </w:r>
    </w:p>
    <w:p w14:paraId="45B0DC78" w14:textId="77777777" w:rsidR="00B04032" w:rsidRDefault="00B04032" w:rsidP="00B04032">
      <w:pPr>
        <w:pStyle w:val="ListParagraph"/>
        <w:ind w:left="1440"/>
      </w:pPr>
    </w:p>
    <w:p w14:paraId="66119D54" w14:textId="2BF78E10" w:rsidR="00330D17" w:rsidRDefault="00330D17" w:rsidP="007643C3">
      <w:pPr>
        <w:pStyle w:val="ListParagraph"/>
        <w:numPr>
          <w:ilvl w:val="0"/>
          <w:numId w:val="1"/>
        </w:numPr>
      </w:pPr>
      <w:r>
        <w:t xml:space="preserve">If </w:t>
      </w:r>
      <w:r w:rsidR="00464372">
        <w:t>Q1</w:t>
      </w:r>
      <w:r w:rsidR="00FF32CC">
        <w:t>7</w:t>
      </w:r>
      <w:proofErr w:type="gramStart"/>
      <w:r w:rsidR="00464372">
        <w:t>=</w:t>
      </w:r>
      <w:r w:rsidR="00AD45CC">
        <w:t>“</w:t>
      </w:r>
      <w:proofErr w:type="gramEnd"/>
      <w:r w:rsidR="00746840">
        <w:t>Y</w:t>
      </w:r>
      <w:r>
        <w:t>es</w:t>
      </w:r>
      <w:r w:rsidR="00AD45CC">
        <w:t>”</w:t>
      </w:r>
      <w:r w:rsidR="00746840">
        <w:t>: H</w:t>
      </w:r>
      <w:r>
        <w:t xml:space="preserve">ow should the approach be revised? </w:t>
      </w:r>
    </w:p>
    <w:p w14:paraId="0DC13F43" w14:textId="77777777" w:rsidR="00795418" w:rsidRPr="00E513AE" w:rsidRDefault="00330D17" w:rsidP="00E513AE">
      <w:pPr>
        <w:ind w:left="720"/>
        <w:rPr>
          <w:rFonts w:cstheme="minorHAnsi"/>
        </w:rPr>
      </w:pPr>
      <w:r w:rsidRPr="00E513AE">
        <w:rPr>
          <w:rFonts w:cstheme="minorHAnsi"/>
        </w:rPr>
        <w:t>____________________________________________________________________________________________________________________________________________________________</w:t>
      </w:r>
    </w:p>
    <w:bookmarkEnd w:id="2"/>
    <w:p w14:paraId="34958A32" w14:textId="75D38CCE" w:rsidR="00330D17" w:rsidRDefault="00330D17" w:rsidP="00EB16A0">
      <w:pPr>
        <w:pStyle w:val="ListParagraph"/>
        <w:ind w:left="1440"/>
      </w:pPr>
    </w:p>
    <w:p w14:paraId="4FCDBE7C" w14:textId="2D897D58" w:rsidR="00D1633F" w:rsidRDefault="006F0063" w:rsidP="00F05010">
      <w:pPr>
        <w:pStyle w:val="ListParagraph"/>
        <w:numPr>
          <w:ilvl w:val="0"/>
          <w:numId w:val="1"/>
        </w:numPr>
        <w:spacing w:after="0"/>
      </w:pPr>
      <w:r>
        <w:t>How h</w:t>
      </w:r>
      <w:r w:rsidR="00FD7553">
        <w:t xml:space="preserve">elpful </w:t>
      </w:r>
      <w:r>
        <w:t>would it be t</w:t>
      </w:r>
      <w:r w:rsidR="00FD7553">
        <w:t xml:space="preserve">o </w:t>
      </w:r>
      <w:r w:rsidR="00D43A9A">
        <w:t xml:space="preserve">your public health agency if CDC/ATSDR </w:t>
      </w:r>
      <w:r w:rsidR="00A1765A">
        <w:t>broaden</w:t>
      </w:r>
      <w:r w:rsidR="00D43A9A">
        <w:t>ed the scope of</w:t>
      </w:r>
      <w:r w:rsidR="00A1765A">
        <w:t xml:space="preserve"> the</w:t>
      </w:r>
      <w:r w:rsidR="00FD7553">
        <w:t xml:space="preserve"> </w:t>
      </w:r>
      <w:r w:rsidR="00D43A9A">
        <w:t xml:space="preserve">updated </w:t>
      </w:r>
      <w:r>
        <w:t>guidelines</w:t>
      </w:r>
      <w:r w:rsidR="00FD7553">
        <w:t xml:space="preserve"> to </w:t>
      </w:r>
      <w:r>
        <w:t xml:space="preserve">more broadly </w:t>
      </w:r>
      <w:r w:rsidR="00FD7553">
        <w:t xml:space="preserve">address </w:t>
      </w:r>
      <w:r w:rsidR="009432D9">
        <w:t xml:space="preserve">community </w:t>
      </w:r>
      <w:r w:rsidR="00FD7553">
        <w:t xml:space="preserve">concerns about </w:t>
      </w:r>
      <w:r>
        <w:t>“</w:t>
      </w:r>
      <w:r w:rsidR="00E315FD">
        <w:t xml:space="preserve">cancer and </w:t>
      </w:r>
      <w:r w:rsidR="00CB2C8C">
        <w:t xml:space="preserve">environmental </w:t>
      </w:r>
      <w:r w:rsidR="00E315FD">
        <w:t>hazards</w:t>
      </w:r>
      <w:r>
        <w:t>”</w:t>
      </w:r>
      <w:r w:rsidR="00FD7553">
        <w:t xml:space="preserve"> </w:t>
      </w:r>
      <w:r w:rsidR="00A1765A">
        <w:t xml:space="preserve">rather than </w:t>
      </w:r>
      <w:r>
        <w:t>focusing on “</w:t>
      </w:r>
      <w:r w:rsidR="00E315FD">
        <w:t xml:space="preserve">suspected </w:t>
      </w:r>
      <w:r w:rsidR="00A1765A">
        <w:t>cancer clusters</w:t>
      </w:r>
      <w:r>
        <w:t>”</w:t>
      </w:r>
      <w:r w:rsidR="00FD7553">
        <w:t>?</w:t>
      </w:r>
    </w:p>
    <w:p w14:paraId="45F25860" w14:textId="476617DB" w:rsidR="005434D5" w:rsidRPr="00140086" w:rsidRDefault="00AF1FB2" w:rsidP="00F05010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149483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10">
            <w:rPr>
              <w:rFonts w:ascii="MS Gothic" w:eastAsia="MS Gothic" w:hAnsi="MS Gothic" w:hint="eastAsia"/>
            </w:rPr>
            <w:t>☐</w:t>
          </w:r>
        </w:sdtContent>
      </w:sdt>
      <w:r w:rsidR="005434D5" w:rsidRPr="00140086">
        <w:t xml:space="preserve"> Very </w:t>
      </w:r>
      <w:r w:rsidR="005434D5">
        <w:t>helpful</w:t>
      </w:r>
    </w:p>
    <w:p w14:paraId="7D35268D" w14:textId="1449EAC2" w:rsidR="005434D5" w:rsidRPr="00140086" w:rsidRDefault="00AF1FB2" w:rsidP="005434D5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73073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4D5" w:rsidRPr="005434D5">
            <w:rPr>
              <w:rFonts w:ascii="MS Gothic" w:eastAsia="MS Gothic" w:hAnsi="MS Gothic" w:hint="eastAsia"/>
            </w:rPr>
            <w:t>☐</w:t>
          </w:r>
        </w:sdtContent>
      </w:sdt>
      <w:r w:rsidR="005434D5" w:rsidRPr="00140086">
        <w:t xml:space="preserve"> </w:t>
      </w:r>
      <w:r w:rsidR="006F0063">
        <w:t>Somewhat</w:t>
      </w:r>
      <w:r w:rsidR="005434D5" w:rsidRPr="00140086">
        <w:t xml:space="preserve"> </w:t>
      </w:r>
      <w:r w:rsidR="005434D5">
        <w:t>helpful</w:t>
      </w:r>
    </w:p>
    <w:p w14:paraId="6A12DE4B" w14:textId="69418FE8" w:rsidR="005434D5" w:rsidRPr="00140086" w:rsidRDefault="00AF1FB2" w:rsidP="005434D5">
      <w:pPr>
        <w:spacing w:after="0" w:line="240" w:lineRule="auto"/>
        <w:ind w:left="1440"/>
      </w:pPr>
      <w:sdt>
        <w:sdtPr>
          <w:rPr>
            <w:rFonts w:ascii="MS Gothic" w:eastAsia="MS Gothic" w:hAnsi="MS Gothic"/>
          </w:rPr>
          <w:id w:val="-133106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4D5" w:rsidRPr="005434D5">
            <w:rPr>
              <w:rFonts w:ascii="MS Gothic" w:eastAsia="MS Gothic" w:hAnsi="MS Gothic" w:hint="eastAsia"/>
            </w:rPr>
            <w:t>☐</w:t>
          </w:r>
        </w:sdtContent>
      </w:sdt>
      <w:r w:rsidR="005434D5" w:rsidRPr="00140086">
        <w:t xml:space="preserve"> Not </w:t>
      </w:r>
      <w:r w:rsidR="005434D5">
        <w:t>helpful</w:t>
      </w:r>
    </w:p>
    <w:p w14:paraId="66DFF3AA" w14:textId="1A7FB77A" w:rsidR="00FD7553" w:rsidRDefault="00AF1FB2" w:rsidP="005434D5">
      <w:pPr>
        <w:spacing w:after="0" w:line="240" w:lineRule="auto"/>
        <w:ind w:left="720" w:firstLine="720"/>
      </w:pPr>
      <w:sdt>
        <w:sdtPr>
          <w:rPr>
            <w:rFonts w:ascii="MS Gothic" w:eastAsia="MS Gothic" w:hAnsi="MS Gothic"/>
          </w:rPr>
          <w:id w:val="26412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4D5">
            <w:rPr>
              <w:rFonts w:ascii="MS Gothic" w:eastAsia="MS Gothic" w:hAnsi="MS Gothic" w:hint="eastAsia"/>
            </w:rPr>
            <w:t>☐</w:t>
          </w:r>
        </w:sdtContent>
      </w:sdt>
      <w:r w:rsidR="00FD7553">
        <w:t xml:space="preserve"> Don’t know</w:t>
      </w:r>
    </w:p>
    <w:p w14:paraId="17FE0B1E" w14:textId="77777777" w:rsidR="00D1633F" w:rsidRDefault="00D1633F" w:rsidP="00EB16A0">
      <w:pPr>
        <w:pStyle w:val="ListParagraph"/>
        <w:ind w:left="1440"/>
      </w:pPr>
    </w:p>
    <w:p w14:paraId="453781B6" w14:textId="20798B66" w:rsidR="0053074B" w:rsidRDefault="00AD0020" w:rsidP="000719EE">
      <w:pPr>
        <w:rPr>
          <w:b/>
        </w:rPr>
      </w:pPr>
      <w:r>
        <w:rPr>
          <w:b/>
        </w:rPr>
        <w:t xml:space="preserve">Section </w:t>
      </w:r>
      <w:r w:rsidR="00A3190E">
        <w:rPr>
          <w:b/>
        </w:rPr>
        <w:t>3</w:t>
      </w:r>
      <w:r>
        <w:rPr>
          <w:b/>
        </w:rPr>
        <w:t xml:space="preserve">: </w:t>
      </w:r>
      <w:r w:rsidR="00970531">
        <w:rPr>
          <w:b/>
        </w:rPr>
        <w:t>Public Health Agency</w:t>
      </w:r>
      <w:r w:rsidR="00B83FAE">
        <w:rPr>
          <w:b/>
        </w:rPr>
        <w:t xml:space="preserve"> Response Activities</w:t>
      </w:r>
      <w:r w:rsidR="00C013D1">
        <w:rPr>
          <w:b/>
        </w:rPr>
        <w:t xml:space="preserve"> </w:t>
      </w:r>
    </w:p>
    <w:p w14:paraId="7D780439" w14:textId="474837D1" w:rsidR="00B83FAE" w:rsidRPr="00AB557C" w:rsidRDefault="00D16560" w:rsidP="007643C3">
      <w:pPr>
        <w:pStyle w:val="ListParagraph"/>
        <w:numPr>
          <w:ilvl w:val="0"/>
          <w:numId w:val="1"/>
        </w:numPr>
      </w:pPr>
      <w:r>
        <w:t>Does yo</w:t>
      </w:r>
      <w:r w:rsidR="00B83FAE" w:rsidRPr="00AB557C">
        <w:t>ur public</w:t>
      </w:r>
      <w:r w:rsidR="00051B99">
        <w:t xml:space="preserve"> health agency have a </w:t>
      </w:r>
      <w:r w:rsidR="00FA2120">
        <w:t xml:space="preserve">tracking </w:t>
      </w:r>
      <w:r w:rsidR="00B83FAE" w:rsidRPr="00AB557C">
        <w:t xml:space="preserve">system in place </w:t>
      </w:r>
      <w:r w:rsidR="00902E72" w:rsidRPr="00AB557C">
        <w:t xml:space="preserve">to </w:t>
      </w:r>
      <w:r w:rsidR="00A1765A">
        <w:t xml:space="preserve">record </w:t>
      </w:r>
      <w:r w:rsidR="00464372">
        <w:t>or log</w:t>
      </w:r>
      <w:r w:rsidR="00DA5777">
        <w:t xml:space="preserve">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="00B83FAE" w:rsidRPr="00AB557C">
        <w:t>?</w:t>
      </w:r>
    </w:p>
    <w:p w14:paraId="0046E823" w14:textId="4ACE78EB" w:rsidR="00B83FAE" w:rsidRPr="00AB557C" w:rsidRDefault="00AF1FB2" w:rsidP="000A0319">
      <w:pPr>
        <w:pStyle w:val="ListParagraph"/>
        <w:ind w:left="1440"/>
      </w:pPr>
      <w:sdt>
        <w:sdtPr>
          <w:id w:val="196476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B83FAE" w:rsidRPr="00AB557C">
        <w:t xml:space="preserve">Yes </w:t>
      </w:r>
    </w:p>
    <w:p w14:paraId="3B4429B5" w14:textId="4077F069" w:rsidR="00B83FAE" w:rsidRDefault="00AF1FB2" w:rsidP="000A0319">
      <w:pPr>
        <w:pStyle w:val="ListParagraph"/>
        <w:ind w:left="1440"/>
      </w:pPr>
      <w:sdt>
        <w:sdtPr>
          <w:id w:val="-54020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B83FAE" w:rsidRPr="00AB557C">
        <w:t>No</w:t>
      </w:r>
    </w:p>
    <w:p w14:paraId="3A4ABCA9" w14:textId="63D8503E" w:rsidR="00D74311" w:rsidRDefault="00AF1FB2" w:rsidP="000A0319">
      <w:pPr>
        <w:pStyle w:val="ListParagraph"/>
        <w:ind w:left="1440"/>
      </w:pPr>
      <w:sdt>
        <w:sdtPr>
          <w:id w:val="-146611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D74311">
        <w:t>Don’t kno</w:t>
      </w:r>
      <w:r w:rsidR="005434D5">
        <w:t>w</w:t>
      </w:r>
    </w:p>
    <w:p w14:paraId="7C8B3C4D" w14:textId="77777777" w:rsidR="005434D5" w:rsidRDefault="005434D5" w:rsidP="000A0319">
      <w:pPr>
        <w:pStyle w:val="ListParagraph"/>
        <w:ind w:left="1440"/>
      </w:pPr>
    </w:p>
    <w:p w14:paraId="586878C9" w14:textId="106C649E" w:rsidR="00127A68" w:rsidRPr="00127A68" w:rsidRDefault="00D16560" w:rsidP="007643C3">
      <w:pPr>
        <w:pStyle w:val="ListParagraph"/>
        <w:numPr>
          <w:ilvl w:val="0"/>
          <w:numId w:val="1"/>
        </w:numPr>
        <w:rPr>
          <w:b/>
        </w:rPr>
      </w:pPr>
      <w:r>
        <w:t>How ma</w:t>
      </w:r>
      <w:r w:rsidR="00445FCF">
        <w:t xml:space="preserve">ny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="00445FCF">
        <w:t xml:space="preserve"> </w:t>
      </w:r>
      <w:r w:rsidR="00C4518F">
        <w:t xml:space="preserve">did </w:t>
      </w:r>
      <w:r w:rsidR="00445FCF">
        <w:t xml:space="preserve">your public health agency receive </w:t>
      </w:r>
      <w:r w:rsidR="002E6098">
        <w:t xml:space="preserve">in </w:t>
      </w:r>
      <w:r w:rsidR="00C4518F">
        <w:t>2019</w:t>
      </w:r>
      <w:r w:rsidR="00445FCF">
        <w:t>?  (</w:t>
      </w:r>
      <w:r w:rsidR="008D1FDF">
        <w:t xml:space="preserve">Please use data from your agency’s tracking system, if one </w:t>
      </w:r>
      <w:r w:rsidR="00C4518F">
        <w:t>exists</w:t>
      </w:r>
      <w:r w:rsidR="008D1FDF">
        <w:t>.  Otherwise, p</w:t>
      </w:r>
      <w:r w:rsidR="00127A68">
        <w:t xml:space="preserve">lease estimate the number </w:t>
      </w:r>
      <w:r w:rsidR="00445FCF">
        <w:t>of inquiries</w:t>
      </w:r>
      <w:r w:rsidR="008D1FDF">
        <w:t xml:space="preserve"> received</w:t>
      </w:r>
      <w:r w:rsidR="00445FCF">
        <w:t>.)</w:t>
      </w:r>
      <w:r w:rsidR="00432789">
        <w:t xml:space="preserve"> </w:t>
      </w:r>
    </w:p>
    <w:p w14:paraId="6BD4ADDA" w14:textId="673A2886" w:rsidR="00B04032" w:rsidRPr="00B04032" w:rsidRDefault="00432789" w:rsidP="00B04032">
      <w:pPr>
        <w:ind w:left="720" w:firstLine="720"/>
      </w:pPr>
      <w:bookmarkStart w:id="3" w:name="_Hlk37847298"/>
      <w:r>
        <w:t>__</w:t>
      </w:r>
      <w:r w:rsidR="00127A68">
        <w:t>__</w:t>
      </w:r>
      <w:r>
        <w:t>___</w:t>
      </w:r>
      <w:r w:rsidR="00B04032">
        <w:t xml:space="preserve"> </w:t>
      </w:r>
      <w:r w:rsidR="00DB7675">
        <w:t xml:space="preserve">number of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="00127A68">
        <w:t xml:space="preserve"> in </w:t>
      </w:r>
      <w:r w:rsidR="00400D7D">
        <w:t>2019</w:t>
      </w:r>
    </w:p>
    <w:p w14:paraId="6FA7DD87" w14:textId="21CF8163" w:rsidR="00432789" w:rsidRDefault="00AF1FB2" w:rsidP="000719EE">
      <w:pPr>
        <w:ind w:left="720" w:firstLine="720"/>
      </w:pPr>
      <w:sdt>
        <w:sdtPr>
          <w:id w:val="-44924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B04032">
        <w:t xml:space="preserve"> </w:t>
      </w:r>
      <w:r w:rsidR="00D74311">
        <w:t>Don’t know</w:t>
      </w:r>
      <w:r w:rsidR="00432789">
        <w:t xml:space="preserve"> (we do not track </w:t>
      </w:r>
      <w:r w:rsidR="00F05010">
        <w:t>this,</w:t>
      </w:r>
      <w:r w:rsidR="00B04032">
        <w:t xml:space="preserve"> and I can’t estimate)</w:t>
      </w:r>
    </w:p>
    <w:bookmarkEnd w:id="3"/>
    <w:p w14:paraId="72001DEF" w14:textId="7083EA68" w:rsidR="00B04032" w:rsidRDefault="006F0063" w:rsidP="007643C3">
      <w:pPr>
        <w:pStyle w:val="ListParagraph"/>
        <w:numPr>
          <w:ilvl w:val="0"/>
          <w:numId w:val="1"/>
        </w:numPr>
      </w:pPr>
      <w:r>
        <w:t>The</w:t>
      </w:r>
      <w:r w:rsidR="00B04032">
        <w:t xml:space="preserve"> </w:t>
      </w:r>
      <w:r w:rsidR="00D74311">
        <w:t xml:space="preserve">number </w:t>
      </w:r>
      <w:r w:rsidR="00400D7D">
        <w:t xml:space="preserve">provided </w:t>
      </w:r>
      <w:r w:rsidR="00D74311">
        <w:t>above</w:t>
      </w:r>
      <w:r>
        <w:t xml:space="preserve"> is</w:t>
      </w:r>
      <w:r w:rsidR="00400D7D">
        <w:t>:</w:t>
      </w:r>
    </w:p>
    <w:p w14:paraId="348BAA1B" w14:textId="18989D20" w:rsidR="00B04032" w:rsidRDefault="00AF1FB2" w:rsidP="006F0063">
      <w:pPr>
        <w:pStyle w:val="ListParagraph"/>
        <w:ind w:left="2160" w:hanging="720"/>
      </w:pPr>
      <w:sdt>
        <w:sdtPr>
          <w:id w:val="32000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63">
            <w:rPr>
              <w:rFonts w:ascii="MS Gothic" w:eastAsia="MS Gothic" w:hAnsi="MS Gothic" w:hint="eastAsia"/>
            </w:rPr>
            <w:t>☐</w:t>
          </w:r>
        </w:sdtContent>
      </w:sdt>
      <w:r w:rsidR="00D74311">
        <w:t xml:space="preserve"> </w:t>
      </w:r>
      <w:r w:rsidR="00B04032">
        <w:t>A</w:t>
      </w:r>
      <w:r w:rsidR="00D74311">
        <w:t xml:space="preserve">ctual/measured </w:t>
      </w:r>
    </w:p>
    <w:p w14:paraId="0DC28E14" w14:textId="44147579" w:rsidR="00D74311" w:rsidRPr="00B04032" w:rsidRDefault="00AF1FB2" w:rsidP="006F0063">
      <w:pPr>
        <w:pStyle w:val="ListParagraph"/>
        <w:ind w:left="2160" w:hanging="720"/>
      </w:pPr>
      <w:sdt>
        <w:sdtPr>
          <w:id w:val="-63633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2">
            <w:rPr>
              <w:rFonts w:ascii="MS Gothic" w:eastAsia="MS Gothic" w:hAnsi="MS Gothic" w:hint="eastAsia"/>
            </w:rPr>
            <w:t>☐</w:t>
          </w:r>
        </w:sdtContent>
      </w:sdt>
      <w:r w:rsidR="00D74311">
        <w:t xml:space="preserve"> </w:t>
      </w:r>
      <w:r w:rsidR="00B04032">
        <w:t>E</w:t>
      </w:r>
      <w:r w:rsidR="00D74311">
        <w:t>stimate</w:t>
      </w:r>
      <w:r w:rsidR="00B04032">
        <w:t>d</w:t>
      </w:r>
      <w:r w:rsidR="00D74311">
        <w:t xml:space="preserve"> </w:t>
      </w:r>
    </w:p>
    <w:p w14:paraId="53640E7C" w14:textId="77777777" w:rsidR="00D16560" w:rsidRPr="00D16560" w:rsidRDefault="00D16560" w:rsidP="00D16560">
      <w:pPr>
        <w:pStyle w:val="ListParagraph"/>
        <w:rPr>
          <w:b/>
        </w:rPr>
      </w:pPr>
    </w:p>
    <w:p w14:paraId="4D856C60" w14:textId="5311D92C" w:rsidR="00432789" w:rsidRPr="00432789" w:rsidRDefault="00391E51" w:rsidP="007643C3">
      <w:pPr>
        <w:pStyle w:val="ListParagraph"/>
        <w:numPr>
          <w:ilvl w:val="0"/>
          <w:numId w:val="1"/>
        </w:numPr>
        <w:rPr>
          <w:b/>
        </w:rPr>
      </w:pPr>
      <w:r>
        <w:t>When considering all the inquiries your agency received in 2019, ple</w:t>
      </w:r>
      <w:r w:rsidR="008D1FDF">
        <w:t xml:space="preserve">ase tell us </w:t>
      </w:r>
      <w:r w:rsidR="00FA2120">
        <w:t xml:space="preserve">how many inquiries came from each of </w:t>
      </w:r>
      <w:r w:rsidR="008D1FDF">
        <w:t>the source</w:t>
      </w:r>
      <w:r w:rsidR="00FA2120">
        <w:t>s below</w:t>
      </w:r>
      <w:r w:rsidR="008D1FDF">
        <w:t xml:space="preserve">.  (Please note that the </w:t>
      </w:r>
      <w:r w:rsidR="0019504F">
        <w:t xml:space="preserve">total </w:t>
      </w:r>
      <w:r w:rsidR="008D1FDF">
        <w:t xml:space="preserve">number should add up to the </w:t>
      </w:r>
      <w:r w:rsidR="0019504F">
        <w:t xml:space="preserve">response </w:t>
      </w:r>
      <w:r w:rsidR="008D1FDF">
        <w:t>provided in</w:t>
      </w:r>
      <w:r w:rsidR="00464372">
        <w:t xml:space="preserve"> Q2</w:t>
      </w:r>
      <w:r w:rsidR="00FF32CC">
        <w:t>1</w:t>
      </w:r>
      <w:r w:rsidR="00464372">
        <w:t>.</w:t>
      </w:r>
      <w:r w:rsidR="0019504F">
        <w:t>)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595"/>
        <w:gridCol w:w="2562"/>
      </w:tblGrid>
      <w:tr w:rsidR="00432789" w:rsidRPr="00855F12" w14:paraId="1C1E891A" w14:textId="77777777" w:rsidTr="00902E72">
        <w:tc>
          <w:tcPr>
            <w:tcW w:w="3595" w:type="dxa"/>
          </w:tcPr>
          <w:p w14:paraId="129B8ADA" w14:textId="57412529" w:rsidR="00432789" w:rsidRPr="00855F12" w:rsidRDefault="008D1FDF" w:rsidP="000719EE">
            <w:r>
              <w:t>Source of inquiry</w:t>
            </w:r>
          </w:p>
        </w:tc>
        <w:tc>
          <w:tcPr>
            <w:tcW w:w="2562" w:type="dxa"/>
          </w:tcPr>
          <w:p w14:paraId="742A76DA" w14:textId="116CA51A" w:rsidR="00432789" w:rsidRPr="00855F12" w:rsidRDefault="00B03E5B" w:rsidP="000719EE">
            <w:pPr>
              <w:jc w:val="center"/>
            </w:pPr>
            <w:r>
              <w:t xml:space="preserve">Number </w:t>
            </w:r>
            <w:r w:rsidR="008D1FDF">
              <w:t xml:space="preserve">of inquiries </w:t>
            </w:r>
            <w:r w:rsidR="00483FA6">
              <w:t>in 2019</w:t>
            </w:r>
          </w:p>
        </w:tc>
      </w:tr>
      <w:tr w:rsidR="00432789" w:rsidRPr="00855F12" w14:paraId="2644C3AC" w14:textId="77777777" w:rsidTr="00902E72">
        <w:tc>
          <w:tcPr>
            <w:tcW w:w="3595" w:type="dxa"/>
          </w:tcPr>
          <w:p w14:paraId="5A7E6051" w14:textId="06D6DAA5" w:rsidR="00432789" w:rsidRPr="00855F12" w:rsidRDefault="00610BB1" w:rsidP="00051B99">
            <w:r>
              <w:t xml:space="preserve">Individual </w:t>
            </w:r>
            <w:r w:rsidR="00FA2120">
              <w:t>r</w:t>
            </w:r>
            <w:r>
              <w:t>esident</w:t>
            </w:r>
          </w:p>
        </w:tc>
        <w:tc>
          <w:tcPr>
            <w:tcW w:w="2562" w:type="dxa"/>
          </w:tcPr>
          <w:p w14:paraId="3D41F445" w14:textId="77777777" w:rsidR="00432789" w:rsidRPr="00855F12" w:rsidRDefault="00432789" w:rsidP="000719EE"/>
        </w:tc>
      </w:tr>
      <w:tr w:rsidR="00610BB1" w:rsidRPr="00855F12" w14:paraId="4082957F" w14:textId="77777777" w:rsidTr="00902E72">
        <w:tc>
          <w:tcPr>
            <w:tcW w:w="3595" w:type="dxa"/>
          </w:tcPr>
          <w:p w14:paraId="371377B3" w14:textId="2AEDED61" w:rsidR="00610BB1" w:rsidRDefault="00051B99" w:rsidP="000719EE">
            <w:r>
              <w:lastRenderedPageBreak/>
              <w:t xml:space="preserve">Community or </w:t>
            </w:r>
            <w:r w:rsidR="00FA2120">
              <w:t>a</w:t>
            </w:r>
            <w:r>
              <w:t xml:space="preserve">dvocacy </w:t>
            </w:r>
            <w:r w:rsidR="00FA2120">
              <w:t>g</w:t>
            </w:r>
            <w:r w:rsidR="00610BB1">
              <w:t>roup</w:t>
            </w:r>
          </w:p>
        </w:tc>
        <w:tc>
          <w:tcPr>
            <w:tcW w:w="2562" w:type="dxa"/>
          </w:tcPr>
          <w:p w14:paraId="00E3DC2F" w14:textId="77777777" w:rsidR="00610BB1" w:rsidRPr="00855F12" w:rsidRDefault="00610BB1" w:rsidP="000719EE"/>
        </w:tc>
      </w:tr>
      <w:tr w:rsidR="00432789" w:rsidRPr="00855F12" w14:paraId="3F237BAA" w14:textId="77777777" w:rsidTr="00902E72">
        <w:tc>
          <w:tcPr>
            <w:tcW w:w="3595" w:type="dxa"/>
          </w:tcPr>
          <w:p w14:paraId="6CADF93C" w14:textId="606D1A92" w:rsidR="00432789" w:rsidRPr="00855F12" w:rsidRDefault="00051B99" w:rsidP="000719EE">
            <w:r>
              <w:t>Physician</w:t>
            </w:r>
            <w:r w:rsidR="00FA2120">
              <w:t xml:space="preserve"> or h</w:t>
            </w:r>
            <w:r>
              <w:t>ealth</w:t>
            </w:r>
            <w:r w:rsidR="00FA2120">
              <w:t>c</w:t>
            </w:r>
            <w:r>
              <w:t xml:space="preserve">are </w:t>
            </w:r>
            <w:r w:rsidR="00FA2120">
              <w:t>p</w:t>
            </w:r>
            <w:r w:rsidR="00F052A8">
              <w:t>rovider</w:t>
            </w:r>
          </w:p>
        </w:tc>
        <w:tc>
          <w:tcPr>
            <w:tcW w:w="2562" w:type="dxa"/>
          </w:tcPr>
          <w:p w14:paraId="693F5EC4" w14:textId="77777777" w:rsidR="00432789" w:rsidRPr="00855F12" w:rsidRDefault="00432789" w:rsidP="000719EE"/>
        </w:tc>
      </w:tr>
      <w:tr w:rsidR="00432789" w:rsidRPr="00855F12" w14:paraId="7A0F5C45" w14:textId="77777777" w:rsidTr="00902E72">
        <w:tc>
          <w:tcPr>
            <w:tcW w:w="3595" w:type="dxa"/>
          </w:tcPr>
          <w:p w14:paraId="4F4C0944" w14:textId="4762F87A" w:rsidR="00432789" w:rsidRPr="00855F12" w:rsidRDefault="00432789" w:rsidP="000719EE">
            <w:r w:rsidRPr="00855F12">
              <w:t xml:space="preserve">Local </w:t>
            </w:r>
            <w:r w:rsidR="00FA2120">
              <w:t>h</w:t>
            </w:r>
            <w:r w:rsidRPr="00855F12">
              <w:t xml:space="preserve">ealth </w:t>
            </w:r>
            <w:r w:rsidR="00FA2120">
              <w:t>d</w:t>
            </w:r>
            <w:r w:rsidRPr="00855F12">
              <w:t>epartment</w:t>
            </w:r>
          </w:p>
        </w:tc>
        <w:tc>
          <w:tcPr>
            <w:tcW w:w="2562" w:type="dxa"/>
          </w:tcPr>
          <w:p w14:paraId="330C4DBF" w14:textId="77777777" w:rsidR="00432789" w:rsidRPr="00855F12" w:rsidRDefault="00432789" w:rsidP="000719EE"/>
        </w:tc>
      </w:tr>
      <w:tr w:rsidR="00432789" w:rsidRPr="00855F12" w14:paraId="6130DB31" w14:textId="77777777" w:rsidTr="00902E72">
        <w:tc>
          <w:tcPr>
            <w:tcW w:w="3595" w:type="dxa"/>
          </w:tcPr>
          <w:p w14:paraId="3A53B2A3" w14:textId="3BA53846" w:rsidR="00432789" w:rsidRPr="00610BB1" w:rsidRDefault="00432789" w:rsidP="000719EE">
            <w:r w:rsidRPr="00610BB1">
              <w:t xml:space="preserve">State </w:t>
            </w:r>
            <w:r w:rsidR="00FA2120">
              <w:t>c</w:t>
            </w:r>
            <w:r w:rsidRPr="00610BB1">
              <w:t xml:space="preserve">ancer </w:t>
            </w:r>
            <w:r w:rsidR="00FA2120">
              <w:t>r</w:t>
            </w:r>
            <w:r w:rsidRPr="00610BB1">
              <w:t>egistry</w:t>
            </w:r>
          </w:p>
        </w:tc>
        <w:tc>
          <w:tcPr>
            <w:tcW w:w="2562" w:type="dxa"/>
          </w:tcPr>
          <w:p w14:paraId="37F8DC86" w14:textId="77777777" w:rsidR="00432789" w:rsidRPr="00855F12" w:rsidRDefault="00432789" w:rsidP="000719EE"/>
        </w:tc>
      </w:tr>
      <w:tr w:rsidR="00445FCF" w:rsidRPr="00855F12" w14:paraId="5C273A05" w14:textId="77777777" w:rsidTr="00902E72">
        <w:tc>
          <w:tcPr>
            <w:tcW w:w="3595" w:type="dxa"/>
          </w:tcPr>
          <w:p w14:paraId="2A55D0D3" w14:textId="6115F8D7" w:rsidR="00445FCF" w:rsidRPr="00610BB1" w:rsidRDefault="00445FCF" w:rsidP="000719EE">
            <w:r w:rsidRPr="00610BB1">
              <w:t xml:space="preserve">Other </w:t>
            </w:r>
            <w:r w:rsidR="00CB5303">
              <w:t>s</w:t>
            </w:r>
            <w:r w:rsidRPr="00610BB1">
              <w:t xml:space="preserve">tate </w:t>
            </w:r>
            <w:r w:rsidR="00CB5303">
              <w:t>a</w:t>
            </w:r>
            <w:r w:rsidRPr="00610BB1">
              <w:t>gency</w:t>
            </w:r>
          </w:p>
        </w:tc>
        <w:tc>
          <w:tcPr>
            <w:tcW w:w="2562" w:type="dxa"/>
          </w:tcPr>
          <w:p w14:paraId="39390951" w14:textId="77777777" w:rsidR="00445FCF" w:rsidRPr="00855F12" w:rsidRDefault="00445FCF" w:rsidP="000719EE"/>
        </w:tc>
      </w:tr>
      <w:tr w:rsidR="00445FCF" w:rsidRPr="00855F12" w14:paraId="31F830A0" w14:textId="77777777" w:rsidTr="00902E72">
        <w:tc>
          <w:tcPr>
            <w:tcW w:w="3595" w:type="dxa"/>
          </w:tcPr>
          <w:p w14:paraId="67E9CA99" w14:textId="26203292" w:rsidR="00445FCF" w:rsidRPr="00610BB1" w:rsidRDefault="00445FCF" w:rsidP="000719EE">
            <w:r w:rsidRPr="00610BB1">
              <w:t xml:space="preserve">Federal </w:t>
            </w:r>
            <w:r w:rsidR="00CB5303">
              <w:t>a</w:t>
            </w:r>
            <w:r w:rsidRPr="00610BB1">
              <w:t>gency</w:t>
            </w:r>
          </w:p>
        </w:tc>
        <w:tc>
          <w:tcPr>
            <w:tcW w:w="2562" w:type="dxa"/>
          </w:tcPr>
          <w:p w14:paraId="0F0E484B" w14:textId="77777777" w:rsidR="00445FCF" w:rsidRPr="00855F12" w:rsidRDefault="00445FCF" w:rsidP="000719EE"/>
        </w:tc>
      </w:tr>
      <w:tr w:rsidR="00432789" w:rsidRPr="00855F12" w14:paraId="4BE92FE5" w14:textId="77777777" w:rsidTr="00902E72">
        <w:tc>
          <w:tcPr>
            <w:tcW w:w="3595" w:type="dxa"/>
          </w:tcPr>
          <w:p w14:paraId="196E39A0" w14:textId="4C6C9A4A" w:rsidR="00432789" w:rsidRPr="00610BB1" w:rsidRDefault="00432789" w:rsidP="000719EE">
            <w:r w:rsidRPr="00610BB1">
              <w:t xml:space="preserve">Elected </w:t>
            </w:r>
            <w:r w:rsidR="00FA2120">
              <w:t>o</w:t>
            </w:r>
            <w:r w:rsidRPr="00610BB1">
              <w:t>fficial</w:t>
            </w:r>
          </w:p>
        </w:tc>
        <w:tc>
          <w:tcPr>
            <w:tcW w:w="2562" w:type="dxa"/>
          </w:tcPr>
          <w:p w14:paraId="34A57E40" w14:textId="77777777" w:rsidR="00432789" w:rsidRPr="00855F12" w:rsidRDefault="00432789" w:rsidP="000719EE"/>
        </w:tc>
      </w:tr>
      <w:tr w:rsidR="00432789" w:rsidRPr="00855F12" w14:paraId="441C3395" w14:textId="77777777" w:rsidTr="00902E72">
        <w:tc>
          <w:tcPr>
            <w:tcW w:w="3595" w:type="dxa"/>
          </w:tcPr>
          <w:p w14:paraId="4BDF4B71" w14:textId="7D67DFF2" w:rsidR="00432789" w:rsidRPr="00610BB1" w:rsidRDefault="00445FCF" w:rsidP="000719EE">
            <w:r w:rsidRPr="00610BB1">
              <w:t xml:space="preserve">News </w:t>
            </w:r>
            <w:r w:rsidR="00FA2120">
              <w:t>m</w:t>
            </w:r>
            <w:r w:rsidRPr="00610BB1">
              <w:t>edia</w:t>
            </w:r>
          </w:p>
        </w:tc>
        <w:tc>
          <w:tcPr>
            <w:tcW w:w="2562" w:type="dxa"/>
          </w:tcPr>
          <w:p w14:paraId="505E136E" w14:textId="77777777" w:rsidR="00432789" w:rsidRPr="00855F12" w:rsidRDefault="00432789" w:rsidP="000719EE"/>
        </w:tc>
      </w:tr>
      <w:tr w:rsidR="00445FCF" w:rsidRPr="00855F12" w14:paraId="5D870AAA" w14:textId="77777777" w:rsidTr="00902E72">
        <w:tc>
          <w:tcPr>
            <w:tcW w:w="3595" w:type="dxa"/>
          </w:tcPr>
          <w:p w14:paraId="08F3C60E" w14:textId="77777777" w:rsidR="00445FCF" w:rsidRPr="00855F12" w:rsidRDefault="00445FCF" w:rsidP="000719EE">
            <w:r w:rsidRPr="00855F12">
              <w:t>Other</w:t>
            </w:r>
            <w:r>
              <w:t>: _________________________</w:t>
            </w:r>
          </w:p>
        </w:tc>
        <w:tc>
          <w:tcPr>
            <w:tcW w:w="2562" w:type="dxa"/>
          </w:tcPr>
          <w:p w14:paraId="0B01C248" w14:textId="77777777" w:rsidR="00445FCF" w:rsidRPr="00855F12" w:rsidRDefault="00445FCF" w:rsidP="000719EE"/>
        </w:tc>
      </w:tr>
    </w:tbl>
    <w:p w14:paraId="20B0F2AD" w14:textId="77777777" w:rsidR="00855F12" w:rsidRDefault="00855F12" w:rsidP="000719EE">
      <w:pPr>
        <w:pStyle w:val="ListParagraph"/>
        <w:ind w:left="2160"/>
      </w:pPr>
      <w:r>
        <w:tab/>
      </w:r>
    </w:p>
    <w:p w14:paraId="3F5AA54C" w14:textId="680ACAA2" w:rsidR="00432789" w:rsidRDefault="00432789" w:rsidP="000719EE">
      <w:pPr>
        <w:pStyle w:val="ListParagraph"/>
        <w:rPr>
          <w:highlight w:val="yellow"/>
        </w:rPr>
      </w:pPr>
    </w:p>
    <w:p w14:paraId="010C9D85" w14:textId="77777777" w:rsidR="006F0063" w:rsidRPr="0053074B" w:rsidRDefault="006F0063" w:rsidP="000719EE">
      <w:pPr>
        <w:pStyle w:val="ListParagraph"/>
        <w:rPr>
          <w:highlight w:val="yellow"/>
        </w:rPr>
      </w:pPr>
    </w:p>
    <w:p w14:paraId="298DC617" w14:textId="01024E1C" w:rsidR="008F015B" w:rsidRPr="000719EE" w:rsidRDefault="00391E51" w:rsidP="007643C3">
      <w:pPr>
        <w:pStyle w:val="ListParagraph"/>
        <w:numPr>
          <w:ilvl w:val="0"/>
          <w:numId w:val="1"/>
        </w:numPr>
        <w:spacing w:after="0" w:line="240" w:lineRule="auto"/>
      </w:pPr>
      <w:r>
        <w:t>When considering all the inquiries your agency received in 2019, please tell us h</w:t>
      </w:r>
      <w:r w:rsidR="008F015B" w:rsidRPr="000719EE">
        <w:t xml:space="preserve">ow often </w:t>
      </w:r>
      <w:r w:rsidR="000C6EC2">
        <w:t>your agency carr</w:t>
      </w:r>
      <w:r>
        <w:t>ied</w:t>
      </w:r>
      <w:r w:rsidR="000C6EC2">
        <w:t xml:space="preserve"> out the </w:t>
      </w:r>
      <w:r w:rsidR="005B7259">
        <w:t>following activities</w:t>
      </w:r>
      <w:r w:rsidR="00464372">
        <w:t xml:space="preserve"> by checking one of the boxes for each activity</w:t>
      </w:r>
      <w:r>
        <w:t>.</w:t>
      </w:r>
      <w:r w:rsidR="008F015B" w:rsidRPr="000719EE">
        <w:t xml:space="preserve"> </w:t>
      </w:r>
      <w:r w:rsidR="005B7259">
        <w:t xml:space="preserve">  </w:t>
      </w:r>
    </w:p>
    <w:p w14:paraId="2AE7CD3C" w14:textId="38E7A410" w:rsidR="008F015B" w:rsidRDefault="008F015B" w:rsidP="008F015B">
      <w:pPr>
        <w:pStyle w:val="ListParagraph"/>
      </w:pPr>
    </w:p>
    <w:tbl>
      <w:tblPr>
        <w:tblStyle w:val="TableGrid"/>
        <w:tblW w:w="972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4396"/>
        <w:gridCol w:w="914"/>
        <w:gridCol w:w="728"/>
        <w:gridCol w:w="1250"/>
        <w:gridCol w:w="812"/>
        <w:gridCol w:w="900"/>
        <w:gridCol w:w="720"/>
      </w:tblGrid>
      <w:tr w:rsidR="008F015B" w:rsidRPr="000719EE" w14:paraId="73255D99" w14:textId="77777777" w:rsidTr="00A102A5">
        <w:tc>
          <w:tcPr>
            <w:tcW w:w="4396" w:type="dxa"/>
          </w:tcPr>
          <w:p w14:paraId="775DC95A" w14:textId="5EA9B7F3" w:rsidR="008F015B" w:rsidRDefault="00464372" w:rsidP="008F015B">
            <w:r>
              <w:t>ACTIVITY</w:t>
            </w:r>
          </w:p>
        </w:tc>
        <w:tc>
          <w:tcPr>
            <w:tcW w:w="914" w:type="dxa"/>
          </w:tcPr>
          <w:p w14:paraId="3103E506" w14:textId="77777777" w:rsidR="008F015B" w:rsidRDefault="008F015B" w:rsidP="008F015B">
            <w:proofErr w:type="gramStart"/>
            <w:r w:rsidRPr="008F015B">
              <w:t>Always</w:t>
            </w:r>
            <w:r w:rsidR="000701EB">
              <w:t xml:space="preserve"> </w:t>
            </w:r>
            <w:r w:rsidR="00995A46">
              <w:t xml:space="preserve"> or</w:t>
            </w:r>
            <w:proofErr w:type="gramEnd"/>
            <w:r w:rsidR="00995A46">
              <w:t xml:space="preserve"> Almost Always</w:t>
            </w:r>
          </w:p>
          <w:p w14:paraId="6C8A0B24" w14:textId="5D7F4B8E" w:rsidR="00521FE2" w:rsidRPr="008F015B" w:rsidRDefault="00521FE2" w:rsidP="008F015B">
            <w:r>
              <w:t>(&gt;90%)</w:t>
            </w:r>
          </w:p>
        </w:tc>
        <w:tc>
          <w:tcPr>
            <w:tcW w:w="728" w:type="dxa"/>
          </w:tcPr>
          <w:p w14:paraId="5F300D7A" w14:textId="77777777" w:rsidR="00521FE2" w:rsidRDefault="008F015B" w:rsidP="008F015B">
            <w:r w:rsidRPr="008F015B">
              <w:t>Often</w:t>
            </w:r>
          </w:p>
          <w:p w14:paraId="455B915C" w14:textId="0698990C" w:rsidR="008F015B" w:rsidRPr="008F015B" w:rsidRDefault="00521FE2" w:rsidP="008F015B">
            <w:r>
              <w:t>(6</w:t>
            </w:r>
            <w:r w:rsidR="009338F8">
              <w:t>0</w:t>
            </w:r>
            <w:r>
              <w:t>-90%)</w:t>
            </w:r>
            <w:r w:rsidR="000701EB">
              <w:t xml:space="preserve"> </w:t>
            </w:r>
          </w:p>
        </w:tc>
        <w:tc>
          <w:tcPr>
            <w:tcW w:w="1250" w:type="dxa"/>
          </w:tcPr>
          <w:p w14:paraId="1371A9FB" w14:textId="77777777" w:rsidR="00521FE2" w:rsidRDefault="008F015B" w:rsidP="008F015B">
            <w:r w:rsidRPr="008F015B">
              <w:t>Some</w:t>
            </w:r>
            <w:r w:rsidR="00464372">
              <w:t>t</w:t>
            </w:r>
            <w:r w:rsidRPr="008F015B">
              <w:t>imes</w:t>
            </w:r>
          </w:p>
          <w:p w14:paraId="1F506194" w14:textId="46F71EC5" w:rsidR="008F015B" w:rsidRPr="008F015B" w:rsidRDefault="00521FE2" w:rsidP="008F015B">
            <w:r>
              <w:t>(40-</w:t>
            </w:r>
            <w:r w:rsidR="009338F8">
              <w:t>60</w:t>
            </w:r>
            <w:r>
              <w:t>%)</w:t>
            </w:r>
            <w:r w:rsidR="00464372">
              <w:t xml:space="preserve"> </w:t>
            </w:r>
          </w:p>
        </w:tc>
        <w:tc>
          <w:tcPr>
            <w:tcW w:w="812" w:type="dxa"/>
          </w:tcPr>
          <w:p w14:paraId="0A56B3EF" w14:textId="77777777" w:rsidR="00521FE2" w:rsidRDefault="008F015B" w:rsidP="008F015B">
            <w:r w:rsidRPr="008F015B">
              <w:t>Rarely</w:t>
            </w:r>
            <w:r w:rsidR="000701EB">
              <w:t xml:space="preserve"> </w:t>
            </w:r>
          </w:p>
          <w:p w14:paraId="0C522029" w14:textId="0A9195DD" w:rsidR="008F015B" w:rsidRPr="008F015B" w:rsidRDefault="00521FE2" w:rsidP="008F015B">
            <w:r>
              <w:t>(10-</w:t>
            </w:r>
            <w:r w:rsidR="009338F8">
              <w:t>40</w:t>
            </w:r>
            <w:r>
              <w:t>%)</w:t>
            </w:r>
            <w:r w:rsidR="00464372">
              <w:t xml:space="preserve"> </w:t>
            </w:r>
          </w:p>
        </w:tc>
        <w:tc>
          <w:tcPr>
            <w:tcW w:w="900" w:type="dxa"/>
          </w:tcPr>
          <w:p w14:paraId="1C45D6F8" w14:textId="77777777" w:rsidR="008F015B" w:rsidRDefault="008F015B" w:rsidP="008F015B">
            <w:r w:rsidRPr="008F015B">
              <w:t>Never</w:t>
            </w:r>
            <w:r w:rsidR="00464372">
              <w:t xml:space="preserve"> </w:t>
            </w:r>
            <w:r w:rsidR="00995A46">
              <w:t>or Almost Never</w:t>
            </w:r>
          </w:p>
          <w:p w14:paraId="78D6D313" w14:textId="54294C56" w:rsidR="00521FE2" w:rsidRPr="008F015B" w:rsidRDefault="00521FE2" w:rsidP="008F015B">
            <w:r>
              <w:t>(&lt;10%)</w:t>
            </w:r>
          </w:p>
        </w:tc>
        <w:tc>
          <w:tcPr>
            <w:tcW w:w="720" w:type="dxa"/>
            <w:shd w:val="clear" w:color="auto" w:fill="auto"/>
          </w:tcPr>
          <w:p w14:paraId="5D20B648" w14:textId="6F5C25B2" w:rsidR="008F015B" w:rsidRPr="008F015B" w:rsidRDefault="008F015B" w:rsidP="008F015B">
            <w:r w:rsidRPr="008F015B">
              <w:t>NA</w:t>
            </w:r>
          </w:p>
        </w:tc>
      </w:tr>
      <w:tr w:rsidR="008F015B" w:rsidRPr="000719EE" w14:paraId="42B02DC6" w14:textId="77777777" w:rsidTr="00A102A5">
        <w:tc>
          <w:tcPr>
            <w:tcW w:w="4396" w:type="dxa"/>
          </w:tcPr>
          <w:p w14:paraId="7B8498A9" w14:textId="713F48AC" w:rsidR="008F015B" w:rsidRPr="000719EE" w:rsidRDefault="008F015B" w:rsidP="008D1FDF">
            <w:r w:rsidRPr="00663703">
              <w:t>Respond to email/phone inquiry</w:t>
            </w:r>
          </w:p>
        </w:tc>
        <w:tc>
          <w:tcPr>
            <w:tcW w:w="914" w:type="dxa"/>
          </w:tcPr>
          <w:p w14:paraId="7EB124AA" w14:textId="4A6E1789" w:rsidR="008F015B" w:rsidRPr="000719EE" w:rsidRDefault="008F015B" w:rsidP="000719EE"/>
        </w:tc>
        <w:tc>
          <w:tcPr>
            <w:tcW w:w="728" w:type="dxa"/>
          </w:tcPr>
          <w:p w14:paraId="2729DD87" w14:textId="06DA45B7" w:rsidR="008F015B" w:rsidRPr="000719EE" w:rsidRDefault="008F015B" w:rsidP="000719EE"/>
        </w:tc>
        <w:tc>
          <w:tcPr>
            <w:tcW w:w="1250" w:type="dxa"/>
          </w:tcPr>
          <w:p w14:paraId="757E6D0A" w14:textId="64E458A7" w:rsidR="008F015B" w:rsidRPr="000719EE" w:rsidRDefault="008F015B" w:rsidP="000719EE"/>
        </w:tc>
        <w:tc>
          <w:tcPr>
            <w:tcW w:w="812" w:type="dxa"/>
          </w:tcPr>
          <w:p w14:paraId="6B3E44C2" w14:textId="69BC3D09" w:rsidR="008F015B" w:rsidRPr="000719EE" w:rsidRDefault="008F015B" w:rsidP="000719EE"/>
        </w:tc>
        <w:tc>
          <w:tcPr>
            <w:tcW w:w="900" w:type="dxa"/>
          </w:tcPr>
          <w:p w14:paraId="316A1E55" w14:textId="77777777" w:rsidR="008F015B" w:rsidRPr="000719EE" w:rsidRDefault="008F015B" w:rsidP="000719EE"/>
        </w:tc>
        <w:tc>
          <w:tcPr>
            <w:tcW w:w="720" w:type="dxa"/>
          </w:tcPr>
          <w:p w14:paraId="28E182C2" w14:textId="646C7FA7" w:rsidR="008F015B" w:rsidRPr="000719EE" w:rsidRDefault="008F015B" w:rsidP="000719EE"/>
        </w:tc>
      </w:tr>
      <w:tr w:rsidR="008F015B" w:rsidRPr="000719EE" w14:paraId="6A9E6A9B" w14:textId="77777777" w:rsidTr="00A102A5">
        <w:tc>
          <w:tcPr>
            <w:tcW w:w="4396" w:type="dxa"/>
          </w:tcPr>
          <w:p w14:paraId="7BD8EF8D" w14:textId="36FF7796" w:rsidR="008F015B" w:rsidRPr="000719EE" w:rsidRDefault="008F015B" w:rsidP="000719EE">
            <w:r w:rsidRPr="000719EE">
              <w:t xml:space="preserve">Provide education during initial </w:t>
            </w:r>
            <w:r>
              <w:t xml:space="preserve">email/phone </w:t>
            </w:r>
            <w:r w:rsidRPr="000719EE">
              <w:t>contact</w:t>
            </w:r>
          </w:p>
        </w:tc>
        <w:tc>
          <w:tcPr>
            <w:tcW w:w="914" w:type="dxa"/>
          </w:tcPr>
          <w:p w14:paraId="4AC80851" w14:textId="7C89D050" w:rsidR="008F015B" w:rsidRPr="000719EE" w:rsidRDefault="008F015B" w:rsidP="000719EE"/>
        </w:tc>
        <w:tc>
          <w:tcPr>
            <w:tcW w:w="728" w:type="dxa"/>
          </w:tcPr>
          <w:p w14:paraId="69F33B9E" w14:textId="6CD88DE2" w:rsidR="008F015B" w:rsidRPr="000719EE" w:rsidRDefault="008F015B" w:rsidP="000719EE"/>
        </w:tc>
        <w:tc>
          <w:tcPr>
            <w:tcW w:w="1250" w:type="dxa"/>
          </w:tcPr>
          <w:p w14:paraId="7F190625" w14:textId="0C245C3D" w:rsidR="008F015B" w:rsidRPr="000719EE" w:rsidRDefault="008F015B" w:rsidP="000719EE"/>
        </w:tc>
        <w:tc>
          <w:tcPr>
            <w:tcW w:w="812" w:type="dxa"/>
          </w:tcPr>
          <w:p w14:paraId="1F163FB0" w14:textId="0E2A129F" w:rsidR="008F015B" w:rsidRPr="000719EE" w:rsidRDefault="008F015B" w:rsidP="000719EE"/>
        </w:tc>
        <w:tc>
          <w:tcPr>
            <w:tcW w:w="900" w:type="dxa"/>
          </w:tcPr>
          <w:p w14:paraId="451E5CCD" w14:textId="77777777" w:rsidR="008F015B" w:rsidRPr="000719EE" w:rsidRDefault="008F015B" w:rsidP="000719EE"/>
        </w:tc>
        <w:tc>
          <w:tcPr>
            <w:tcW w:w="720" w:type="dxa"/>
          </w:tcPr>
          <w:p w14:paraId="4C6AE045" w14:textId="4F1A7599" w:rsidR="008F015B" w:rsidRPr="000719EE" w:rsidRDefault="008F015B" w:rsidP="000719EE"/>
        </w:tc>
      </w:tr>
      <w:tr w:rsidR="008F015B" w:rsidRPr="000719EE" w14:paraId="60592AEC" w14:textId="77777777" w:rsidTr="00A102A5">
        <w:tc>
          <w:tcPr>
            <w:tcW w:w="4396" w:type="dxa"/>
          </w:tcPr>
          <w:p w14:paraId="1B19AB0B" w14:textId="2A632B1C" w:rsidR="008F015B" w:rsidRPr="000719EE" w:rsidRDefault="008F015B" w:rsidP="00BC04A5">
            <w:r w:rsidRPr="000719EE">
              <w:t>Contact state health department (if applicable)</w:t>
            </w:r>
          </w:p>
        </w:tc>
        <w:tc>
          <w:tcPr>
            <w:tcW w:w="914" w:type="dxa"/>
          </w:tcPr>
          <w:p w14:paraId="085594DC" w14:textId="4E097C55" w:rsidR="008F015B" w:rsidRPr="000719EE" w:rsidRDefault="008F015B" w:rsidP="00BC04A5"/>
        </w:tc>
        <w:tc>
          <w:tcPr>
            <w:tcW w:w="728" w:type="dxa"/>
          </w:tcPr>
          <w:p w14:paraId="2CF2BC8E" w14:textId="76F3F6F2" w:rsidR="008F015B" w:rsidRPr="000719EE" w:rsidRDefault="008F015B" w:rsidP="00BC04A5"/>
        </w:tc>
        <w:tc>
          <w:tcPr>
            <w:tcW w:w="1250" w:type="dxa"/>
          </w:tcPr>
          <w:p w14:paraId="6F0AE719" w14:textId="334303BA" w:rsidR="008F015B" w:rsidRPr="000719EE" w:rsidRDefault="008F015B" w:rsidP="00BC04A5"/>
        </w:tc>
        <w:tc>
          <w:tcPr>
            <w:tcW w:w="812" w:type="dxa"/>
          </w:tcPr>
          <w:p w14:paraId="1EB008ED" w14:textId="7E0DB5F8" w:rsidR="008F015B" w:rsidRPr="000719EE" w:rsidRDefault="008F015B" w:rsidP="00BC04A5"/>
        </w:tc>
        <w:tc>
          <w:tcPr>
            <w:tcW w:w="900" w:type="dxa"/>
          </w:tcPr>
          <w:p w14:paraId="4577A7EE" w14:textId="77777777" w:rsidR="008F015B" w:rsidRPr="000719EE" w:rsidRDefault="008F015B" w:rsidP="00BC04A5"/>
        </w:tc>
        <w:tc>
          <w:tcPr>
            <w:tcW w:w="720" w:type="dxa"/>
          </w:tcPr>
          <w:p w14:paraId="42C375B3" w14:textId="38DB05BB" w:rsidR="008F015B" w:rsidRPr="000719EE" w:rsidRDefault="008F015B" w:rsidP="00BC04A5"/>
        </w:tc>
      </w:tr>
      <w:tr w:rsidR="008F015B" w:rsidRPr="000719EE" w14:paraId="1D7D1328" w14:textId="77777777" w:rsidTr="00A102A5">
        <w:tc>
          <w:tcPr>
            <w:tcW w:w="4396" w:type="dxa"/>
          </w:tcPr>
          <w:p w14:paraId="5A6CB6F7" w14:textId="25345C28" w:rsidR="008F015B" w:rsidRPr="000719EE" w:rsidRDefault="008F015B" w:rsidP="006C6853">
            <w:r w:rsidRPr="000719EE">
              <w:t xml:space="preserve">Analyze cancer registry data to determine whether </w:t>
            </w:r>
            <w:r>
              <w:t xml:space="preserve">there is </w:t>
            </w:r>
            <w:r w:rsidRPr="000719EE">
              <w:t>a</w:t>
            </w:r>
            <w:r>
              <w:t>n elevated rate of cancer in the community of concern</w:t>
            </w:r>
            <w:r w:rsidRPr="000719EE">
              <w:t xml:space="preserve"> (e.g., </w:t>
            </w:r>
            <w:r>
              <w:t xml:space="preserve">calculate an </w:t>
            </w:r>
            <w:r w:rsidRPr="000719EE">
              <w:t>SIR)</w:t>
            </w:r>
          </w:p>
        </w:tc>
        <w:tc>
          <w:tcPr>
            <w:tcW w:w="914" w:type="dxa"/>
          </w:tcPr>
          <w:p w14:paraId="65798585" w14:textId="5CF398AD" w:rsidR="008F015B" w:rsidRPr="000719EE" w:rsidRDefault="008F015B" w:rsidP="00BC04A5"/>
        </w:tc>
        <w:tc>
          <w:tcPr>
            <w:tcW w:w="728" w:type="dxa"/>
          </w:tcPr>
          <w:p w14:paraId="48CB174A" w14:textId="563C619C" w:rsidR="008F015B" w:rsidRPr="000719EE" w:rsidRDefault="008F015B" w:rsidP="00BC04A5"/>
        </w:tc>
        <w:tc>
          <w:tcPr>
            <w:tcW w:w="1250" w:type="dxa"/>
          </w:tcPr>
          <w:p w14:paraId="7F6E1D9C" w14:textId="77386016" w:rsidR="008F015B" w:rsidRPr="000719EE" w:rsidRDefault="008F015B" w:rsidP="00BC04A5"/>
        </w:tc>
        <w:tc>
          <w:tcPr>
            <w:tcW w:w="812" w:type="dxa"/>
          </w:tcPr>
          <w:p w14:paraId="2E13CC5B" w14:textId="10509B9A" w:rsidR="008F015B" w:rsidRPr="000719EE" w:rsidRDefault="008F015B" w:rsidP="00BC04A5"/>
        </w:tc>
        <w:tc>
          <w:tcPr>
            <w:tcW w:w="900" w:type="dxa"/>
          </w:tcPr>
          <w:p w14:paraId="2B95B73D" w14:textId="77777777" w:rsidR="008F015B" w:rsidRPr="000719EE" w:rsidRDefault="008F015B" w:rsidP="00BC04A5"/>
        </w:tc>
        <w:tc>
          <w:tcPr>
            <w:tcW w:w="720" w:type="dxa"/>
          </w:tcPr>
          <w:p w14:paraId="17B408D6" w14:textId="1A723CDD" w:rsidR="008F015B" w:rsidRPr="000719EE" w:rsidRDefault="008F015B" w:rsidP="00BC04A5"/>
        </w:tc>
      </w:tr>
      <w:tr w:rsidR="008F015B" w:rsidRPr="000719EE" w14:paraId="6398B53F" w14:textId="77777777" w:rsidTr="00A102A5">
        <w:tc>
          <w:tcPr>
            <w:tcW w:w="4396" w:type="dxa"/>
          </w:tcPr>
          <w:p w14:paraId="6254A97D" w14:textId="457E378B" w:rsidR="008F015B" w:rsidRPr="000719EE" w:rsidRDefault="008F015B" w:rsidP="00BC04A5">
            <w:bookmarkStart w:id="4" w:name="_Hlk23278644"/>
            <w:r>
              <w:t>C</w:t>
            </w:r>
            <w:r w:rsidRPr="000719EE">
              <w:t xml:space="preserve">ollect </w:t>
            </w:r>
            <w:r>
              <w:t xml:space="preserve">additional </w:t>
            </w:r>
            <w:r w:rsidRPr="000719EE">
              <w:t xml:space="preserve">information about </w:t>
            </w:r>
            <w:r>
              <w:t xml:space="preserve">cases, such as </w:t>
            </w:r>
            <w:r w:rsidRPr="000719EE">
              <w:t xml:space="preserve">potential </w:t>
            </w:r>
            <w:r>
              <w:t xml:space="preserve">exposures and </w:t>
            </w:r>
            <w:r w:rsidRPr="000719EE">
              <w:t>risk factors (e.g., conduct case series study or case reports)</w:t>
            </w:r>
            <w:bookmarkEnd w:id="4"/>
          </w:p>
        </w:tc>
        <w:tc>
          <w:tcPr>
            <w:tcW w:w="914" w:type="dxa"/>
          </w:tcPr>
          <w:p w14:paraId="769B7348" w14:textId="6067CF66" w:rsidR="008F015B" w:rsidRPr="000719EE" w:rsidRDefault="008F015B" w:rsidP="00BC04A5"/>
        </w:tc>
        <w:tc>
          <w:tcPr>
            <w:tcW w:w="728" w:type="dxa"/>
          </w:tcPr>
          <w:p w14:paraId="418BC2A3" w14:textId="02043615" w:rsidR="008F015B" w:rsidRPr="000719EE" w:rsidRDefault="008F015B" w:rsidP="00BC04A5"/>
        </w:tc>
        <w:tc>
          <w:tcPr>
            <w:tcW w:w="1250" w:type="dxa"/>
          </w:tcPr>
          <w:p w14:paraId="5ACD9953" w14:textId="32494FEB" w:rsidR="008F015B" w:rsidRPr="000719EE" w:rsidRDefault="008F015B" w:rsidP="00BC04A5"/>
        </w:tc>
        <w:tc>
          <w:tcPr>
            <w:tcW w:w="812" w:type="dxa"/>
          </w:tcPr>
          <w:p w14:paraId="5DA04C4A" w14:textId="3E72F27E" w:rsidR="008F015B" w:rsidRPr="000719EE" w:rsidRDefault="008F015B" w:rsidP="00BC04A5"/>
        </w:tc>
        <w:tc>
          <w:tcPr>
            <w:tcW w:w="900" w:type="dxa"/>
          </w:tcPr>
          <w:p w14:paraId="7CC804CD" w14:textId="77777777" w:rsidR="008F015B" w:rsidRPr="000719EE" w:rsidRDefault="008F015B" w:rsidP="00BC04A5"/>
        </w:tc>
        <w:tc>
          <w:tcPr>
            <w:tcW w:w="720" w:type="dxa"/>
          </w:tcPr>
          <w:p w14:paraId="64F716F2" w14:textId="29A3678B" w:rsidR="008F015B" w:rsidRPr="000719EE" w:rsidRDefault="008F015B" w:rsidP="00BC04A5"/>
        </w:tc>
      </w:tr>
      <w:tr w:rsidR="008F015B" w:rsidRPr="000719EE" w14:paraId="5A96B365" w14:textId="77777777" w:rsidTr="00A102A5">
        <w:tc>
          <w:tcPr>
            <w:tcW w:w="4396" w:type="dxa"/>
          </w:tcPr>
          <w:p w14:paraId="746E1C82" w14:textId="098C72E5" w:rsidR="008F015B" w:rsidRPr="000719EE" w:rsidRDefault="008F015B" w:rsidP="00BC04A5">
            <w:r w:rsidRPr="000719EE">
              <w:t>Conduct a case-control study</w:t>
            </w:r>
          </w:p>
        </w:tc>
        <w:tc>
          <w:tcPr>
            <w:tcW w:w="914" w:type="dxa"/>
          </w:tcPr>
          <w:p w14:paraId="28F1FEA7" w14:textId="6C2071D0" w:rsidR="008F015B" w:rsidRPr="000719EE" w:rsidRDefault="008F015B" w:rsidP="00BC04A5"/>
        </w:tc>
        <w:tc>
          <w:tcPr>
            <w:tcW w:w="728" w:type="dxa"/>
          </w:tcPr>
          <w:p w14:paraId="62F0C991" w14:textId="44A27F14" w:rsidR="008F015B" w:rsidRPr="000719EE" w:rsidRDefault="008F015B" w:rsidP="00BC04A5"/>
        </w:tc>
        <w:tc>
          <w:tcPr>
            <w:tcW w:w="1250" w:type="dxa"/>
          </w:tcPr>
          <w:p w14:paraId="7097A812" w14:textId="29B6C002" w:rsidR="008F015B" w:rsidRPr="000719EE" w:rsidRDefault="008F015B" w:rsidP="00BC04A5"/>
        </w:tc>
        <w:tc>
          <w:tcPr>
            <w:tcW w:w="812" w:type="dxa"/>
          </w:tcPr>
          <w:p w14:paraId="13D09493" w14:textId="1C7FDEEB" w:rsidR="008F015B" w:rsidRPr="000719EE" w:rsidRDefault="008F015B" w:rsidP="00BC04A5"/>
        </w:tc>
        <w:tc>
          <w:tcPr>
            <w:tcW w:w="900" w:type="dxa"/>
          </w:tcPr>
          <w:p w14:paraId="1771995C" w14:textId="77777777" w:rsidR="008F015B" w:rsidRPr="000719EE" w:rsidRDefault="008F015B" w:rsidP="00BC04A5"/>
        </w:tc>
        <w:tc>
          <w:tcPr>
            <w:tcW w:w="720" w:type="dxa"/>
          </w:tcPr>
          <w:p w14:paraId="3F489346" w14:textId="206D2D5A" w:rsidR="008F015B" w:rsidRPr="000719EE" w:rsidRDefault="008F015B" w:rsidP="00BC04A5"/>
        </w:tc>
      </w:tr>
      <w:tr w:rsidR="008F015B" w:rsidRPr="000719EE" w14:paraId="42195E40" w14:textId="77777777" w:rsidTr="00A102A5">
        <w:tc>
          <w:tcPr>
            <w:tcW w:w="4396" w:type="dxa"/>
          </w:tcPr>
          <w:p w14:paraId="626CFDFC" w14:textId="33BB225D" w:rsidR="008F015B" w:rsidRPr="000719EE" w:rsidRDefault="008F015B" w:rsidP="00BC04A5">
            <w:r w:rsidRPr="000719EE">
              <w:t>Review environmental data</w:t>
            </w:r>
          </w:p>
        </w:tc>
        <w:tc>
          <w:tcPr>
            <w:tcW w:w="914" w:type="dxa"/>
          </w:tcPr>
          <w:p w14:paraId="67727D5A" w14:textId="2D220F8B" w:rsidR="008F015B" w:rsidRPr="000719EE" w:rsidRDefault="008F015B" w:rsidP="00BC04A5"/>
        </w:tc>
        <w:tc>
          <w:tcPr>
            <w:tcW w:w="728" w:type="dxa"/>
          </w:tcPr>
          <w:p w14:paraId="05EF8E0A" w14:textId="66C32515" w:rsidR="008F015B" w:rsidRPr="000719EE" w:rsidRDefault="008F015B" w:rsidP="00BC04A5"/>
        </w:tc>
        <w:tc>
          <w:tcPr>
            <w:tcW w:w="1250" w:type="dxa"/>
          </w:tcPr>
          <w:p w14:paraId="7AF0B65B" w14:textId="4A71AC65" w:rsidR="008F015B" w:rsidRPr="000719EE" w:rsidRDefault="008F015B" w:rsidP="00BC04A5"/>
        </w:tc>
        <w:tc>
          <w:tcPr>
            <w:tcW w:w="812" w:type="dxa"/>
          </w:tcPr>
          <w:p w14:paraId="17986218" w14:textId="0517BE6B" w:rsidR="008F015B" w:rsidRPr="000719EE" w:rsidRDefault="008F015B" w:rsidP="00BC04A5"/>
        </w:tc>
        <w:tc>
          <w:tcPr>
            <w:tcW w:w="900" w:type="dxa"/>
          </w:tcPr>
          <w:p w14:paraId="4F7C14CE" w14:textId="77777777" w:rsidR="008F015B" w:rsidRPr="000719EE" w:rsidRDefault="008F015B" w:rsidP="00BC04A5"/>
        </w:tc>
        <w:tc>
          <w:tcPr>
            <w:tcW w:w="720" w:type="dxa"/>
          </w:tcPr>
          <w:p w14:paraId="0A5893A7" w14:textId="7C1512B8" w:rsidR="008F015B" w:rsidRPr="000719EE" w:rsidRDefault="008F015B" w:rsidP="00BC04A5"/>
        </w:tc>
      </w:tr>
      <w:tr w:rsidR="008F015B" w:rsidRPr="000719EE" w14:paraId="28E16FB0" w14:textId="77777777" w:rsidTr="00A102A5">
        <w:tc>
          <w:tcPr>
            <w:tcW w:w="4396" w:type="dxa"/>
          </w:tcPr>
          <w:p w14:paraId="6241A76D" w14:textId="0EBB2576" w:rsidR="008F015B" w:rsidRPr="000719EE" w:rsidRDefault="008F015B" w:rsidP="00BC04A5">
            <w:r w:rsidRPr="000719EE">
              <w:t>Conduct environmental sampling</w:t>
            </w:r>
          </w:p>
        </w:tc>
        <w:tc>
          <w:tcPr>
            <w:tcW w:w="914" w:type="dxa"/>
          </w:tcPr>
          <w:p w14:paraId="648E9849" w14:textId="3C98CACD" w:rsidR="008F015B" w:rsidRPr="000719EE" w:rsidRDefault="008F015B" w:rsidP="00BC04A5"/>
        </w:tc>
        <w:tc>
          <w:tcPr>
            <w:tcW w:w="728" w:type="dxa"/>
          </w:tcPr>
          <w:p w14:paraId="013F4E48" w14:textId="2E3FE706" w:rsidR="008F015B" w:rsidRPr="000719EE" w:rsidRDefault="008F015B" w:rsidP="00BC04A5"/>
        </w:tc>
        <w:tc>
          <w:tcPr>
            <w:tcW w:w="1250" w:type="dxa"/>
          </w:tcPr>
          <w:p w14:paraId="6DBDAB65" w14:textId="5228C5F6" w:rsidR="008F015B" w:rsidRPr="000719EE" w:rsidRDefault="008F015B" w:rsidP="00BC04A5"/>
        </w:tc>
        <w:tc>
          <w:tcPr>
            <w:tcW w:w="812" w:type="dxa"/>
          </w:tcPr>
          <w:p w14:paraId="7FD6C2E0" w14:textId="7F90B6B1" w:rsidR="008F015B" w:rsidRPr="000719EE" w:rsidRDefault="008F015B" w:rsidP="00BC04A5"/>
        </w:tc>
        <w:tc>
          <w:tcPr>
            <w:tcW w:w="900" w:type="dxa"/>
          </w:tcPr>
          <w:p w14:paraId="656E9731" w14:textId="77777777" w:rsidR="008F015B" w:rsidRPr="000719EE" w:rsidRDefault="008F015B" w:rsidP="00BC04A5"/>
        </w:tc>
        <w:tc>
          <w:tcPr>
            <w:tcW w:w="720" w:type="dxa"/>
          </w:tcPr>
          <w:p w14:paraId="0BC0D9D7" w14:textId="6636F554" w:rsidR="008F015B" w:rsidRPr="000719EE" w:rsidRDefault="008F015B" w:rsidP="00BC04A5"/>
        </w:tc>
      </w:tr>
      <w:tr w:rsidR="008F015B" w:rsidRPr="000719EE" w14:paraId="008506CC" w14:textId="77777777" w:rsidTr="00A102A5">
        <w:tc>
          <w:tcPr>
            <w:tcW w:w="4396" w:type="dxa"/>
            <w:shd w:val="clear" w:color="auto" w:fill="auto"/>
          </w:tcPr>
          <w:p w14:paraId="0358F72C" w14:textId="4CA8F762" w:rsidR="008F015B" w:rsidRPr="000719EE" w:rsidRDefault="008F015B" w:rsidP="00BC04A5">
            <w:r w:rsidRPr="000719EE">
              <w:t>Contact federal agency</w:t>
            </w:r>
            <w:r>
              <w:t xml:space="preserve"> for technical assistance</w:t>
            </w:r>
          </w:p>
        </w:tc>
        <w:tc>
          <w:tcPr>
            <w:tcW w:w="914" w:type="dxa"/>
          </w:tcPr>
          <w:p w14:paraId="1F131C23" w14:textId="09274D70" w:rsidR="008F015B" w:rsidRPr="000719EE" w:rsidRDefault="008F015B" w:rsidP="00BC04A5"/>
        </w:tc>
        <w:tc>
          <w:tcPr>
            <w:tcW w:w="728" w:type="dxa"/>
          </w:tcPr>
          <w:p w14:paraId="55A5E0A2" w14:textId="4D7510D2" w:rsidR="008F015B" w:rsidRPr="000719EE" w:rsidRDefault="008F015B" w:rsidP="00BC04A5"/>
        </w:tc>
        <w:tc>
          <w:tcPr>
            <w:tcW w:w="1250" w:type="dxa"/>
          </w:tcPr>
          <w:p w14:paraId="64BDE10B" w14:textId="74AAC073" w:rsidR="008F015B" w:rsidRPr="000719EE" w:rsidRDefault="008F015B" w:rsidP="00BC04A5"/>
        </w:tc>
        <w:tc>
          <w:tcPr>
            <w:tcW w:w="812" w:type="dxa"/>
          </w:tcPr>
          <w:p w14:paraId="107192D2" w14:textId="20652EB7" w:rsidR="008F015B" w:rsidRPr="000719EE" w:rsidRDefault="008F015B" w:rsidP="00BC04A5"/>
        </w:tc>
        <w:tc>
          <w:tcPr>
            <w:tcW w:w="900" w:type="dxa"/>
          </w:tcPr>
          <w:p w14:paraId="66079F1B" w14:textId="77777777" w:rsidR="008F015B" w:rsidRPr="000719EE" w:rsidRDefault="008F015B" w:rsidP="00BC04A5"/>
        </w:tc>
        <w:tc>
          <w:tcPr>
            <w:tcW w:w="720" w:type="dxa"/>
          </w:tcPr>
          <w:p w14:paraId="070F11EE" w14:textId="5EAB206B" w:rsidR="008F015B" w:rsidRPr="000719EE" w:rsidRDefault="008F015B" w:rsidP="00BC04A5"/>
        </w:tc>
      </w:tr>
      <w:tr w:rsidR="008F015B" w:rsidRPr="000719EE" w14:paraId="05F89DAA" w14:textId="77777777" w:rsidTr="00A102A5">
        <w:tc>
          <w:tcPr>
            <w:tcW w:w="4396" w:type="dxa"/>
          </w:tcPr>
          <w:p w14:paraId="0A627AEF" w14:textId="08031426" w:rsidR="008F015B" w:rsidRPr="000719EE" w:rsidRDefault="008F015B" w:rsidP="00BC04A5">
            <w:r w:rsidRPr="000719EE">
              <w:t xml:space="preserve">Contact non-governmental organization </w:t>
            </w:r>
            <w:r w:rsidR="00995A46">
              <w:t>(</w:t>
            </w:r>
            <w:r w:rsidRPr="000719EE">
              <w:t xml:space="preserve">e.g. academia, </w:t>
            </w:r>
            <w:r w:rsidR="000C6EC2">
              <w:t>local medical community, clinician, P</w:t>
            </w:r>
            <w:r w:rsidR="0096746D">
              <w:t>ed</w:t>
            </w:r>
            <w:r w:rsidR="00747FDC">
              <w:t>i</w:t>
            </w:r>
            <w:r w:rsidR="0096746D">
              <w:t xml:space="preserve">atric </w:t>
            </w:r>
            <w:r w:rsidR="000C6EC2">
              <w:t>E</w:t>
            </w:r>
            <w:r w:rsidR="0096746D">
              <w:t xml:space="preserve">nvironmental </w:t>
            </w:r>
            <w:r w:rsidR="000C6EC2">
              <w:t>H</w:t>
            </w:r>
            <w:r w:rsidR="0096746D">
              <w:t>ealth</w:t>
            </w:r>
            <w:r w:rsidR="00747FDC">
              <w:t xml:space="preserve"> </w:t>
            </w:r>
            <w:r w:rsidR="000C6EC2">
              <w:t>S</w:t>
            </w:r>
            <w:r w:rsidR="0096746D">
              <w:t xml:space="preserve">pecialty </w:t>
            </w:r>
            <w:r w:rsidR="000C6EC2">
              <w:t>U</w:t>
            </w:r>
            <w:r w:rsidR="0096746D">
              <w:t>nits</w:t>
            </w:r>
            <w:r w:rsidR="00995A46">
              <w:t>/</w:t>
            </w:r>
            <w:r w:rsidR="0096746D">
              <w:t>PEHSU)</w:t>
            </w:r>
            <w:r w:rsidR="000C6EC2">
              <w:t xml:space="preserve"> </w:t>
            </w:r>
            <w:r w:rsidRPr="000719EE">
              <w:t xml:space="preserve">for assistance </w:t>
            </w:r>
          </w:p>
        </w:tc>
        <w:tc>
          <w:tcPr>
            <w:tcW w:w="914" w:type="dxa"/>
          </w:tcPr>
          <w:p w14:paraId="01AA9E89" w14:textId="77777777" w:rsidR="008F015B" w:rsidRPr="000719EE" w:rsidRDefault="008F015B" w:rsidP="00BC04A5"/>
        </w:tc>
        <w:tc>
          <w:tcPr>
            <w:tcW w:w="728" w:type="dxa"/>
          </w:tcPr>
          <w:p w14:paraId="4ECA65F0" w14:textId="3B2B2802" w:rsidR="008F015B" w:rsidRPr="000719EE" w:rsidRDefault="008F015B" w:rsidP="00BC04A5"/>
        </w:tc>
        <w:tc>
          <w:tcPr>
            <w:tcW w:w="1250" w:type="dxa"/>
          </w:tcPr>
          <w:p w14:paraId="4157A30E" w14:textId="57A77899" w:rsidR="008F015B" w:rsidRPr="000719EE" w:rsidRDefault="008F015B" w:rsidP="00BC04A5"/>
        </w:tc>
        <w:tc>
          <w:tcPr>
            <w:tcW w:w="812" w:type="dxa"/>
          </w:tcPr>
          <w:p w14:paraId="3BE04B98" w14:textId="636F5689" w:rsidR="008F015B" w:rsidRPr="000719EE" w:rsidRDefault="008F015B" w:rsidP="00BC04A5"/>
        </w:tc>
        <w:tc>
          <w:tcPr>
            <w:tcW w:w="900" w:type="dxa"/>
          </w:tcPr>
          <w:p w14:paraId="53435055" w14:textId="77777777" w:rsidR="008F015B" w:rsidRPr="000719EE" w:rsidRDefault="008F015B" w:rsidP="00BC04A5"/>
        </w:tc>
        <w:tc>
          <w:tcPr>
            <w:tcW w:w="720" w:type="dxa"/>
          </w:tcPr>
          <w:p w14:paraId="7F12C67D" w14:textId="4D6FC0C6" w:rsidR="008F015B" w:rsidRPr="000719EE" w:rsidRDefault="008F015B" w:rsidP="00BC04A5"/>
        </w:tc>
      </w:tr>
      <w:tr w:rsidR="008F015B" w:rsidRPr="000719EE" w14:paraId="15F1865F" w14:textId="77777777" w:rsidTr="00A102A5">
        <w:tc>
          <w:tcPr>
            <w:tcW w:w="4396" w:type="dxa"/>
          </w:tcPr>
          <w:p w14:paraId="2DC54658" w14:textId="25C3FCB5" w:rsidR="008F015B" w:rsidRPr="000719EE" w:rsidRDefault="008F015B" w:rsidP="00BC04A5">
            <w:r w:rsidRPr="000719EE">
              <w:t>Crea</w:t>
            </w:r>
            <w:r>
              <w:t>te public communication product (e.g. web, printed materials, social media)</w:t>
            </w:r>
          </w:p>
        </w:tc>
        <w:tc>
          <w:tcPr>
            <w:tcW w:w="914" w:type="dxa"/>
          </w:tcPr>
          <w:p w14:paraId="0C0B2520" w14:textId="6AC27628" w:rsidR="008F015B" w:rsidRPr="000719EE" w:rsidRDefault="008F015B" w:rsidP="00BC04A5"/>
        </w:tc>
        <w:tc>
          <w:tcPr>
            <w:tcW w:w="728" w:type="dxa"/>
          </w:tcPr>
          <w:p w14:paraId="62AE3128" w14:textId="09909E07" w:rsidR="008F015B" w:rsidRPr="000719EE" w:rsidRDefault="008F015B" w:rsidP="00BC04A5"/>
        </w:tc>
        <w:tc>
          <w:tcPr>
            <w:tcW w:w="1250" w:type="dxa"/>
          </w:tcPr>
          <w:p w14:paraId="46821154" w14:textId="45B598A8" w:rsidR="008F015B" w:rsidRPr="000719EE" w:rsidRDefault="008F015B" w:rsidP="00BC04A5"/>
        </w:tc>
        <w:tc>
          <w:tcPr>
            <w:tcW w:w="812" w:type="dxa"/>
          </w:tcPr>
          <w:p w14:paraId="517FE430" w14:textId="5A172F65" w:rsidR="008F015B" w:rsidRPr="000719EE" w:rsidRDefault="008F015B" w:rsidP="00BC04A5"/>
        </w:tc>
        <w:tc>
          <w:tcPr>
            <w:tcW w:w="900" w:type="dxa"/>
          </w:tcPr>
          <w:p w14:paraId="03EC1823" w14:textId="77777777" w:rsidR="008F015B" w:rsidRPr="000719EE" w:rsidRDefault="008F015B" w:rsidP="00BC04A5"/>
        </w:tc>
        <w:tc>
          <w:tcPr>
            <w:tcW w:w="720" w:type="dxa"/>
          </w:tcPr>
          <w:p w14:paraId="042871AB" w14:textId="586DB601" w:rsidR="008F015B" w:rsidRPr="000719EE" w:rsidRDefault="008F015B" w:rsidP="00BC04A5"/>
        </w:tc>
      </w:tr>
      <w:tr w:rsidR="008F015B" w:rsidRPr="000719EE" w14:paraId="3B073EBE" w14:textId="77777777" w:rsidTr="00A102A5">
        <w:tc>
          <w:tcPr>
            <w:tcW w:w="4396" w:type="dxa"/>
          </w:tcPr>
          <w:p w14:paraId="6DBC9A04" w14:textId="413BC488" w:rsidR="008F015B" w:rsidRPr="000719EE" w:rsidRDefault="008F015B" w:rsidP="00BC04A5">
            <w:r w:rsidRPr="000719EE">
              <w:t xml:space="preserve">Release information </w:t>
            </w:r>
            <w:r>
              <w:t>through news</w:t>
            </w:r>
            <w:r w:rsidRPr="000719EE">
              <w:t xml:space="preserve"> media</w:t>
            </w:r>
          </w:p>
        </w:tc>
        <w:tc>
          <w:tcPr>
            <w:tcW w:w="914" w:type="dxa"/>
          </w:tcPr>
          <w:p w14:paraId="54873D6D" w14:textId="2CEF73BE" w:rsidR="008F015B" w:rsidRPr="000719EE" w:rsidRDefault="008F015B" w:rsidP="00BC04A5"/>
        </w:tc>
        <w:tc>
          <w:tcPr>
            <w:tcW w:w="728" w:type="dxa"/>
          </w:tcPr>
          <w:p w14:paraId="6419DAF8" w14:textId="229BF809" w:rsidR="008F015B" w:rsidRPr="000719EE" w:rsidRDefault="008F015B" w:rsidP="00BC04A5"/>
        </w:tc>
        <w:tc>
          <w:tcPr>
            <w:tcW w:w="1250" w:type="dxa"/>
          </w:tcPr>
          <w:p w14:paraId="4C7C1408" w14:textId="4FA0BA59" w:rsidR="008F015B" w:rsidRPr="000719EE" w:rsidRDefault="008F015B" w:rsidP="00BC04A5"/>
        </w:tc>
        <w:tc>
          <w:tcPr>
            <w:tcW w:w="812" w:type="dxa"/>
          </w:tcPr>
          <w:p w14:paraId="7129A82B" w14:textId="06DFA2FA" w:rsidR="008F015B" w:rsidRPr="000719EE" w:rsidRDefault="008F015B" w:rsidP="00BC04A5"/>
        </w:tc>
        <w:tc>
          <w:tcPr>
            <w:tcW w:w="900" w:type="dxa"/>
          </w:tcPr>
          <w:p w14:paraId="6509268E" w14:textId="77777777" w:rsidR="008F015B" w:rsidRPr="000719EE" w:rsidRDefault="008F015B" w:rsidP="00BC04A5"/>
        </w:tc>
        <w:tc>
          <w:tcPr>
            <w:tcW w:w="720" w:type="dxa"/>
          </w:tcPr>
          <w:p w14:paraId="776D6B6F" w14:textId="1366AD0A" w:rsidR="008F015B" w:rsidRPr="000719EE" w:rsidRDefault="008F015B" w:rsidP="00BC04A5"/>
        </w:tc>
      </w:tr>
      <w:tr w:rsidR="008F015B" w:rsidRPr="000719EE" w14:paraId="57728382" w14:textId="77777777" w:rsidTr="00A102A5">
        <w:tc>
          <w:tcPr>
            <w:tcW w:w="4396" w:type="dxa"/>
          </w:tcPr>
          <w:p w14:paraId="1FFEC875" w14:textId="79380DCC" w:rsidR="008F015B" w:rsidRPr="000719EE" w:rsidRDefault="008F015B" w:rsidP="00BC04A5">
            <w:r w:rsidRPr="000719EE">
              <w:t>Hold community meeting(s)</w:t>
            </w:r>
          </w:p>
        </w:tc>
        <w:tc>
          <w:tcPr>
            <w:tcW w:w="914" w:type="dxa"/>
          </w:tcPr>
          <w:p w14:paraId="016B4390" w14:textId="767639C7" w:rsidR="008F015B" w:rsidRPr="000719EE" w:rsidRDefault="008F015B" w:rsidP="00BC04A5"/>
        </w:tc>
        <w:tc>
          <w:tcPr>
            <w:tcW w:w="728" w:type="dxa"/>
          </w:tcPr>
          <w:p w14:paraId="4247673B" w14:textId="634C4E78" w:rsidR="008F015B" w:rsidRPr="000719EE" w:rsidRDefault="008F015B" w:rsidP="00BC04A5"/>
        </w:tc>
        <w:tc>
          <w:tcPr>
            <w:tcW w:w="1250" w:type="dxa"/>
          </w:tcPr>
          <w:p w14:paraId="18D6E596" w14:textId="4EF258D9" w:rsidR="008F015B" w:rsidRPr="000719EE" w:rsidRDefault="008F015B" w:rsidP="00BC04A5"/>
        </w:tc>
        <w:tc>
          <w:tcPr>
            <w:tcW w:w="812" w:type="dxa"/>
          </w:tcPr>
          <w:p w14:paraId="439A899C" w14:textId="4F194E1F" w:rsidR="008F015B" w:rsidRPr="000719EE" w:rsidRDefault="008F015B" w:rsidP="00BC04A5"/>
        </w:tc>
        <w:tc>
          <w:tcPr>
            <w:tcW w:w="900" w:type="dxa"/>
          </w:tcPr>
          <w:p w14:paraId="7BDBBE42" w14:textId="77777777" w:rsidR="008F015B" w:rsidRPr="000719EE" w:rsidRDefault="008F015B" w:rsidP="00BC04A5"/>
        </w:tc>
        <w:tc>
          <w:tcPr>
            <w:tcW w:w="720" w:type="dxa"/>
          </w:tcPr>
          <w:p w14:paraId="0C5CE448" w14:textId="2B191231" w:rsidR="008F015B" w:rsidRPr="000719EE" w:rsidRDefault="008F015B" w:rsidP="00BC04A5"/>
        </w:tc>
      </w:tr>
      <w:tr w:rsidR="008F015B" w:rsidRPr="000719EE" w14:paraId="3BDB3C60" w14:textId="77777777" w:rsidTr="00A102A5">
        <w:tc>
          <w:tcPr>
            <w:tcW w:w="4396" w:type="dxa"/>
          </w:tcPr>
          <w:p w14:paraId="5F2C0850" w14:textId="30936C13" w:rsidR="008F015B" w:rsidRPr="000719EE" w:rsidRDefault="008F015B" w:rsidP="00BC04A5">
            <w:r>
              <w:t>Establish a Community Advisory Panel</w:t>
            </w:r>
          </w:p>
        </w:tc>
        <w:tc>
          <w:tcPr>
            <w:tcW w:w="914" w:type="dxa"/>
          </w:tcPr>
          <w:p w14:paraId="596CCAD2" w14:textId="4ECB2E7A" w:rsidR="008F015B" w:rsidRPr="000719EE" w:rsidRDefault="008F015B" w:rsidP="00BC04A5"/>
        </w:tc>
        <w:tc>
          <w:tcPr>
            <w:tcW w:w="728" w:type="dxa"/>
          </w:tcPr>
          <w:p w14:paraId="43F1FFC2" w14:textId="0B0BA95B" w:rsidR="008F015B" w:rsidRPr="000719EE" w:rsidRDefault="008F015B" w:rsidP="00BC04A5"/>
        </w:tc>
        <w:tc>
          <w:tcPr>
            <w:tcW w:w="1250" w:type="dxa"/>
          </w:tcPr>
          <w:p w14:paraId="36BF103C" w14:textId="48501993" w:rsidR="008F015B" w:rsidRPr="000719EE" w:rsidRDefault="008F015B" w:rsidP="00BC04A5"/>
        </w:tc>
        <w:tc>
          <w:tcPr>
            <w:tcW w:w="812" w:type="dxa"/>
          </w:tcPr>
          <w:p w14:paraId="3BCD25D6" w14:textId="07327BAB" w:rsidR="008F015B" w:rsidRPr="000719EE" w:rsidRDefault="008F015B" w:rsidP="00BC04A5"/>
        </w:tc>
        <w:tc>
          <w:tcPr>
            <w:tcW w:w="900" w:type="dxa"/>
          </w:tcPr>
          <w:p w14:paraId="15DF6EE4" w14:textId="77777777" w:rsidR="008F015B" w:rsidRPr="000719EE" w:rsidRDefault="008F015B" w:rsidP="00BC04A5"/>
        </w:tc>
        <w:tc>
          <w:tcPr>
            <w:tcW w:w="720" w:type="dxa"/>
          </w:tcPr>
          <w:p w14:paraId="3747C918" w14:textId="381EEFB9" w:rsidR="008F015B" w:rsidRPr="000719EE" w:rsidRDefault="008F015B" w:rsidP="00BC04A5"/>
        </w:tc>
      </w:tr>
      <w:tr w:rsidR="008F015B" w:rsidRPr="000719EE" w14:paraId="01F971D0" w14:textId="77777777" w:rsidTr="00A102A5">
        <w:tc>
          <w:tcPr>
            <w:tcW w:w="4396" w:type="dxa"/>
          </w:tcPr>
          <w:p w14:paraId="64A809B0" w14:textId="63C2D8C2" w:rsidR="008F015B" w:rsidRPr="000719EE" w:rsidRDefault="008F015B" w:rsidP="00BC04A5">
            <w:r w:rsidRPr="000719EE">
              <w:lastRenderedPageBreak/>
              <w:t>Prepare written report for public dissemination</w:t>
            </w:r>
          </w:p>
        </w:tc>
        <w:tc>
          <w:tcPr>
            <w:tcW w:w="914" w:type="dxa"/>
          </w:tcPr>
          <w:p w14:paraId="4CB48E3F" w14:textId="45026D88" w:rsidR="008F015B" w:rsidRPr="000719EE" w:rsidRDefault="008F015B" w:rsidP="00BC04A5"/>
        </w:tc>
        <w:tc>
          <w:tcPr>
            <w:tcW w:w="728" w:type="dxa"/>
          </w:tcPr>
          <w:p w14:paraId="74CB31AA" w14:textId="3DADB990" w:rsidR="008F015B" w:rsidRPr="000719EE" w:rsidRDefault="008F015B" w:rsidP="00BC04A5"/>
        </w:tc>
        <w:tc>
          <w:tcPr>
            <w:tcW w:w="1250" w:type="dxa"/>
          </w:tcPr>
          <w:p w14:paraId="29EED41B" w14:textId="35ED89C6" w:rsidR="008F015B" w:rsidRPr="000719EE" w:rsidRDefault="008F015B" w:rsidP="00BC04A5"/>
        </w:tc>
        <w:tc>
          <w:tcPr>
            <w:tcW w:w="812" w:type="dxa"/>
          </w:tcPr>
          <w:p w14:paraId="2AB65AE9" w14:textId="5ADEA1B7" w:rsidR="008F015B" w:rsidRPr="000719EE" w:rsidRDefault="008F015B" w:rsidP="00BC04A5"/>
        </w:tc>
        <w:tc>
          <w:tcPr>
            <w:tcW w:w="900" w:type="dxa"/>
          </w:tcPr>
          <w:p w14:paraId="23FB5765" w14:textId="77777777" w:rsidR="008F015B" w:rsidRPr="000719EE" w:rsidRDefault="008F015B" w:rsidP="00BC04A5"/>
        </w:tc>
        <w:tc>
          <w:tcPr>
            <w:tcW w:w="720" w:type="dxa"/>
          </w:tcPr>
          <w:p w14:paraId="1D888479" w14:textId="37ADDCC6" w:rsidR="008F015B" w:rsidRPr="000719EE" w:rsidRDefault="008F015B" w:rsidP="00BC04A5"/>
        </w:tc>
      </w:tr>
      <w:tr w:rsidR="008F015B" w:rsidRPr="000719EE" w14:paraId="74279DB6" w14:textId="77777777" w:rsidTr="00A102A5">
        <w:tc>
          <w:tcPr>
            <w:tcW w:w="4396" w:type="dxa"/>
          </w:tcPr>
          <w:p w14:paraId="598FFCE5" w14:textId="0B6E757D" w:rsidR="008F015B" w:rsidRPr="000719EE" w:rsidRDefault="008F015B" w:rsidP="00BC04A5">
            <w:r w:rsidRPr="000719EE">
              <w:t>Other activity</w:t>
            </w:r>
            <w:r>
              <w:t xml:space="preserve"> not listed above</w:t>
            </w:r>
            <w:r w:rsidRPr="000719EE">
              <w:t xml:space="preserve"> (specify): __________________</w:t>
            </w:r>
            <w:r>
              <w:t>_______________</w:t>
            </w:r>
            <w:r w:rsidRPr="000719EE">
              <w:t>__</w:t>
            </w:r>
          </w:p>
        </w:tc>
        <w:tc>
          <w:tcPr>
            <w:tcW w:w="914" w:type="dxa"/>
          </w:tcPr>
          <w:p w14:paraId="3A780A00" w14:textId="77777777" w:rsidR="008F015B" w:rsidRPr="000719EE" w:rsidRDefault="008F015B" w:rsidP="00BC04A5"/>
        </w:tc>
        <w:tc>
          <w:tcPr>
            <w:tcW w:w="728" w:type="dxa"/>
          </w:tcPr>
          <w:p w14:paraId="737C2140" w14:textId="45C1E4EC" w:rsidR="008F015B" w:rsidRPr="000719EE" w:rsidRDefault="008F015B" w:rsidP="00BC04A5"/>
        </w:tc>
        <w:tc>
          <w:tcPr>
            <w:tcW w:w="1250" w:type="dxa"/>
          </w:tcPr>
          <w:p w14:paraId="5A4A19C4" w14:textId="323D4490" w:rsidR="008F015B" w:rsidRPr="000719EE" w:rsidRDefault="008F015B" w:rsidP="00BC04A5"/>
        </w:tc>
        <w:tc>
          <w:tcPr>
            <w:tcW w:w="812" w:type="dxa"/>
          </w:tcPr>
          <w:p w14:paraId="620AE666" w14:textId="4A4BD57E" w:rsidR="008F015B" w:rsidRPr="000719EE" w:rsidRDefault="008F015B" w:rsidP="00BC04A5"/>
        </w:tc>
        <w:tc>
          <w:tcPr>
            <w:tcW w:w="900" w:type="dxa"/>
          </w:tcPr>
          <w:p w14:paraId="5368B809" w14:textId="77777777" w:rsidR="008F015B" w:rsidRPr="000719EE" w:rsidRDefault="008F015B" w:rsidP="00BC04A5"/>
        </w:tc>
        <w:tc>
          <w:tcPr>
            <w:tcW w:w="720" w:type="dxa"/>
          </w:tcPr>
          <w:p w14:paraId="03E5D036" w14:textId="7C5491C2" w:rsidR="008F015B" w:rsidRPr="000719EE" w:rsidRDefault="008F015B" w:rsidP="00BC04A5"/>
        </w:tc>
      </w:tr>
    </w:tbl>
    <w:p w14:paraId="61632D10" w14:textId="77777777" w:rsidR="00EF11FC" w:rsidRDefault="00EF11FC" w:rsidP="00EF11FC">
      <w:pPr>
        <w:pStyle w:val="ListParagraph"/>
      </w:pPr>
    </w:p>
    <w:p w14:paraId="0C616331" w14:textId="4CC32711" w:rsidR="00747FDC" w:rsidRPr="00995A46" w:rsidRDefault="000701EB" w:rsidP="00F05010">
      <w:pPr>
        <w:pStyle w:val="CommentText"/>
        <w:numPr>
          <w:ilvl w:val="0"/>
          <w:numId w:val="1"/>
        </w:numPr>
        <w:spacing w:before="120" w:after="120"/>
        <w:contextualSpacing/>
        <w:rPr>
          <w:sz w:val="22"/>
          <w:szCs w:val="22"/>
        </w:rPr>
      </w:pPr>
      <w:bookmarkStart w:id="5" w:name="_Hlk37847424"/>
      <w:r w:rsidRPr="00995A46">
        <w:rPr>
          <w:sz w:val="22"/>
          <w:szCs w:val="22"/>
        </w:rPr>
        <w:t xml:space="preserve">Does your agency </w:t>
      </w:r>
      <w:r w:rsidR="009F271A">
        <w:rPr>
          <w:sz w:val="22"/>
          <w:szCs w:val="22"/>
        </w:rPr>
        <w:t xml:space="preserve">routinely </w:t>
      </w:r>
      <w:r w:rsidRPr="00995A46">
        <w:rPr>
          <w:sz w:val="22"/>
          <w:szCs w:val="22"/>
        </w:rPr>
        <w:t xml:space="preserve">conduct follow-up </w:t>
      </w:r>
      <w:r w:rsidR="00951E59">
        <w:rPr>
          <w:sz w:val="22"/>
          <w:szCs w:val="22"/>
        </w:rPr>
        <w:t xml:space="preserve">activities </w:t>
      </w:r>
      <w:r w:rsidRPr="00995A46">
        <w:rPr>
          <w:sz w:val="22"/>
          <w:szCs w:val="22"/>
        </w:rPr>
        <w:t>on previous inquiries</w:t>
      </w:r>
      <w:r w:rsidR="00995A46" w:rsidRPr="00995A46">
        <w:rPr>
          <w:sz w:val="22"/>
          <w:szCs w:val="22"/>
        </w:rPr>
        <w:t xml:space="preserve"> (e.g., follow-up communication, </w:t>
      </w:r>
      <w:r w:rsidR="00995A46">
        <w:rPr>
          <w:sz w:val="22"/>
          <w:szCs w:val="22"/>
        </w:rPr>
        <w:t>recalculate</w:t>
      </w:r>
      <w:r w:rsidR="00995A46" w:rsidRPr="00995A46">
        <w:rPr>
          <w:sz w:val="22"/>
          <w:szCs w:val="22"/>
        </w:rPr>
        <w:t xml:space="preserve"> cancer </w:t>
      </w:r>
      <w:r w:rsidR="00995A46">
        <w:rPr>
          <w:sz w:val="22"/>
          <w:szCs w:val="22"/>
        </w:rPr>
        <w:t>statistics</w:t>
      </w:r>
      <w:r w:rsidR="00951E59">
        <w:rPr>
          <w:sz w:val="22"/>
          <w:szCs w:val="22"/>
        </w:rPr>
        <w:t xml:space="preserve"> on a recurring basis</w:t>
      </w:r>
      <w:r w:rsidR="00995A46" w:rsidRPr="00995A46">
        <w:rPr>
          <w:sz w:val="22"/>
          <w:szCs w:val="22"/>
        </w:rPr>
        <w:t>, etc.)</w:t>
      </w:r>
      <w:r w:rsidRPr="00995A46">
        <w:rPr>
          <w:sz w:val="22"/>
          <w:szCs w:val="22"/>
        </w:rPr>
        <w:t xml:space="preserve">? </w:t>
      </w:r>
    </w:p>
    <w:p w14:paraId="72F52F30" w14:textId="147D4FB5" w:rsidR="00747FDC" w:rsidRDefault="00AF1FB2" w:rsidP="00F05010">
      <w:pPr>
        <w:pStyle w:val="ListParagraph"/>
        <w:spacing w:before="120" w:after="120"/>
        <w:ind w:left="1440"/>
      </w:pPr>
      <w:sdt>
        <w:sdtPr>
          <w:id w:val="13500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10">
            <w:rPr>
              <w:rFonts w:ascii="MS Gothic" w:eastAsia="MS Gothic" w:hAnsi="MS Gothic" w:hint="eastAsia"/>
            </w:rPr>
            <w:t>☐</w:t>
          </w:r>
        </w:sdtContent>
      </w:sdt>
      <w:r w:rsidR="00747FDC">
        <w:t xml:space="preserve"> Yes </w:t>
      </w:r>
    </w:p>
    <w:p w14:paraId="43203F65" w14:textId="77777777" w:rsidR="00747FDC" w:rsidRDefault="00AF1FB2" w:rsidP="00747FDC">
      <w:pPr>
        <w:pStyle w:val="ListParagraph"/>
        <w:ind w:left="1440"/>
      </w:pPr>
      <w:sdt>
        <w:sdtPr>
          <w:id w:val="7055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DC">
            <w:rPr>
              <w:rFonts w:ascii="MS Gothic" w:eastAsia="MS Gothic" w:hAnsi="MS Gothic" w:hint="eastAsia"/>
            </w:rPr>
            <w:t>☐</w:t>
          </w:r>
        </w:sdtContent>
      </w:sdt>
      <w:r w:rsidR="00747FDC">
        <w:t xml:space="preserve"> No</w:t>
      </w:r>
    </w:p>
    <w:p w14:paraId="472CE261" w14:textId="77777777" w:rsidR="00747FDC" w:rsidRDefault="00AF1FB2" w:rsidP="00747FDC">
      <w:pPr>
        <w:pStyle w:val="ListParagraph"/>
        <w:ind w:left="1440"/>
      </w:pPr>
      <w:sdt>
        <w:sdtPr>
          <w:id w:val="-86104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DC">
            <w:rPr>
              <w:rFonts w:ascii="MS Gothic" w:eastAsia="MS Gothic" w:hAnsi="MS Gothic" w:hint="eastAsia"/>
            </w:rPr>
            <w:t>☐</w:t>
          </w:r>
        </w:sdtContent>
      </w:sdt>
      <w:r w:rsidR="00747FDC">
        <w:t xml:space="preserve"> Don’t know</w:t>
      </w:r>
    </w:p>
    <w:p w14:paraId="16772749" w14:textId="77777777" w:rsidR="00747FDC" w:rsidRDefault="00747FDC" w:rsidP="007643C3">
      <w:pPr>
        <w:pStyle w:val="ListParagraph"/>
      </w:pPr>
    </w:p>
    <w:p w14:paraId="42F3758B" w14:textId="6EC55342" w:rsidR="000701EB" w:rsidRDefault="00995A46" w:rsidP="007643C3">
      <w:pPr>
        <w:pStyle w:val="ListParagraph"/>
        <w:numPr>
          <w:ilvl w:val="0"/>
          <w:numId w:val="1"/>
        </w:numPr>
      </w:pPr>
      <w:r>
        <w:t>If Q2</w:t>
      </w:r>
      <w:r w:rsidR="00FF32CC">
        <w:t>5</w:t>
      </w:r>
      <w:proofErr w:type="gramStart"/>
      <w:r>
        <w:t>=”Yes</w:t>
      </w:r>
      <w:proofErr w:type="gramEnd"/>
      <w:r>
        <w:t xml:space="preserve">”: </w:t>
      </w:r>
      <w:r w:rsidR="000701EB">
        <w:t xml:space="preserve">In 2019, how many inquiries </w:t>
      </w:r>
      <w:r>
        <w:t>from previous years did your agency</w:t>
      </w:r>
      <w:r w:rsidR="00951E59">
        <w:t xml:space="preserve"> </w:t>
      </w:r>
      <w:r>
        <w:t xml:space="preserve">conduct </w:t>
      </w:r>
      <w:r w:rsidR="00747FDC">
        <w:t xml:space="preserve">follow-up activities </w:t>
      </w:r>
      <w:r>
        <w:t>for</w:t>
      </w:r>
      <w:r w:rsidR="000701EB">
        <w:t>?</w:t>
      </w:r>
    </w:p>
    <w:p w14:paraId="618A4A51" w14:textId="138C8607" w:rsidR="00747FDC" w:rsidRDefault="00747FDC" w:rsidP="00995A46">
      <w:pPr>
        <w:ind w:left="1440"/>
      </w:pPr>
      <w:r>
        <w:t xml:space="preserve">_______ number of </w:t>
      </w:r>
      <w:r w:rsidR="00995A46">
        <w:t xml:space="preserve">previous </w:t>
      </w:r>
      <w:r>
        <w:t xml:space="preserve">inquiries </w:t>
      </w:r>
      <w:r w:rsidR="001D33D3">
        <w:t xml:space="preserve">with </w:t>
      </w:r>
      <w:r>
        <w:t xml:space="preserve">follow-up activities </w:t>
      </w:r>
      <w:r w:rsidR="001D33D3">
        <w:t xml:space="preserve">in 2019 </w:t>
      </w:r>
    </w:p>
    <w:p w14:paraId="642DB482" w14:textId="662C1323" w:rsidR="00747FDC" w:rsidRDefault="00747FDC" w:rsidP="00F05010">
      <w:pPr>
        <w:ind w:left="1080" w:firstLine="360"/>
      </w:pPr>
      <w:r>
        <w:rPr>
          <w:rFonts w:ascii="Segoe UI Symbol" w:hAnsi="Segoe UI Symbol" w:cs="Segoe UI Symbol"/>
        </w:rPr>
        <w:t>☐</w:t>
      </w:r>
      <w:r>
        <w:t xml:space="preserve"> Don’t know (we do not track </w:t>
      </w:r>
      <w:r w:rsidR="00F05010">
        <w:t>this,</w:t>
      </w:r>
      <w:r>
        <w:t xml:space="preserve"> and I can’t estimate)</w:t>
      </w:r>
      <w:bookmarkEnd w:id="5"/>
    </w:p>
    <w:p w14:paraId="10BC6C68" w14:textId="0D3458D5" w:rsidR="000265DD" w:rsidRDefault="009F271A" w:rsidP="007643C3">
      <w:pPr>
        <w:pStyle w:val="ListParagraph"/>
        <w:numPr>
          <w:ilvl w:val="0"/>
          <w:numId w:val="1"/>
        </w:numPr>
      </w:pPr>
      <w:r>
        <w:t xml:space="preserve">To more fully understand your agency’s approach, CDC/ATSDR would like to review </w:t>
      </w:r>
      <w:r w:rsidR="000265DD">
        <w:t xml:space="preserve">example reports or documents that highlight how your agency responds to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="00F30D4E">
        <w:t>.</w:t>
      </w:r>
      <w:r w:rsidR="000265DD">
        <w:t xml:space="preserve"> </w:t>
      </w:r>
      <w:r>
        <w:t xml:space="preserve">If you are willing to share any documents, </w:t>
      </w:r>
      <w:r w:rsidR="000265DD" w:rsidRPr="009E1BFF">
        <w:t>please upload them here.</w:t>
      </w:r>
    </w:p>
    <w:p w14:paraId="6C439D51" w14:textId="77777777" w:rsidR="009338F8" w:rsidRDefault="009338F8" w:rsidP="00A102A5">
      <w:pPr>
        <w:pStyle w:val="ListParagraph"/>
      </w:pPr>
    </w:p>
    <w:p w14:paraId="75304DA5" w14:textId="4808263F" w:rsidR="00EB4DFF" w:rsidRPr="00842CE4" w:rsidRDefault="00CE77FB" w:rsidP="007643C3">
      <w:pPr>
        <w:pStyle w:val="ListParagraph"/>
        <w:numPr>
          <w:ilvl w:val="0"/>
          <w:numId w:val="1"/>
        </w:numPr>
      </w:pPr>
      <w:r>
        <w:t>D</w:t>
      </w:r>
      <w:r w:rsidR="00842CE4" w:rsidRPr="00842CE4">
        <w:t>oes your</w:t>
      </w:r>
      <w:r w:rsidR="00274B82" w:rsidRPr="00842CE4">
        <w:t xml:space="preserve"> public health agency</w:t>
      </w:r>
      <w:r w:rsidR="00EB4DFF" w:rsidRPr="00842CE4">
        <w:t xml:space="preserve"> use </w:t>
      </w:r>
      <w:r w:rsidR="00842CE4" w:rsidRPr="00842CE4">
        <w:t xml:space="preserve">geospatial software and methods </w:t>
      </w:r>
      <w:r w:rsidR="009B4C4C">
        <w:t xml:space="preserve">when </w:t>
      </w:r>
      <w:r w:rsidR="00232846">
        <w:t>addressing</w:t>
      </w:r>
      <w:r w:rsidR="009B4C4C">
        <w:t xml:space="preserve"> </w:t>
      </w:r>
      <w:r w:rsidR="00647074">
        <w:t>inquiries about</w:t>
      </w:r>
      <w:r w:rsidR="001A2EC5">
        <w:t xml:space="preserve"> </w:t>
      </w:r>
      <w:r w:rsidR="009432D9">
        <w:t>excess</w:t>
      </w:r>
      <w:r w:rsidR="00DA78D1">
        <w:t xml:space="preserve"> cancer</w:t>
      </w:r>
      <w:r w:rsidR="000B0F3D">
        <w:t xml:space="preserve"> (f</w:t>
      </w:r>
      <w:r w:rsidR="009B4C4C">
        <w:t>or example</w:t>
      </w:r>
      <w:r w:rsidR="000B0F3D">
        <w:t>,</w:t>
      </w:r>
      <w:r w:rsidR="009B4C4C">
        <w:t xml:space="preserve"> </w:t>
      </w:r>
      <w:r w:rsidR="00842CE4" w:rsidRPr="00842CE4">
        <w:t xml:space="preserve">to </w:t>
      </w:r>
      <w:r w:rsidR="009B4C4C">
        <w:t xml:space="preserve">assess whether there is an elevated number of cancer cases in a </w:t>
      </w:r>
      <w:proofErr w:type="gramStart"/>
      <w:r w:rsidR="009B4C4C">
        <w:t>particular location</w:t>
      </w:r>
      <w:proofErr w:type="gramEnd"/>
      <w:r w:rsidR="009B4C4C">
        <w:t xml:space="preserve"> and time</w:t>
      </w:r>
      <w:r w:rsidR="000B0F3D">
        <w:t>)?</w:t>
      </w:r>
      <w:r w:rsidR="00EB4DFF" w:rsidRPr="00842CE4">
        <w:t xml:space="preserve">  </w:t>
      </w:r>
    </w:p>
    <w:bookmarkStart w:id="6" w:name="_Hlk37847246"/>
    <w:p w14:paraId="591FBA1C" w14:textId="4CA6CA28" w:rsidR="00842CE4" w:rsidRDefault="00AF1FB2" w:rsidP="00010695">
      <w:pPr>
        <w:pStyle w:val="ListParagraph"/>
        <w:ind w:left="1440"/>
      </w:pPr>
      <w:sdt>
        <w:sdtPr>
          <w:id w:val="-141554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205">
            <w:rPr>
              <w:rFonts w:ascii="MS Gothic" w:eastAsia="MS Gothic" w:hAnsi="MS Gothic" w:hint="eastAsia"/>
            </w:rPr>
            <w:t>☐</w:t>
          </w:r>
        </w:sdtContent>
      </w:sdt>
      <w:r w:rsidR="00CE77FB">
        <w:t xml:space="preserve"> Yes </w:t>
      </w:r>
    </w:p>
    <w:p w14:paraId="7BD7B038" w14:textId="310EADFD" w:rsidR="00842CE4" w:rsidRDefault="00AF1FB2" w:rsidP="00010695">
      <w:pPr>
        <w:pStyle w:val="ListParagraph"/>
        <w:ind w:left="1440"/>
      </w:pPr>
      <w:sdt>
        <w:sdtPr>
          <w:id w:val="73552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FB">
            <w:rPr>
              <w:rFonts w:ascii="MS Gothic" w:eastAsia="MS Gothic" w:hAnsi="MS Gothic" w:hint="eastAsia"/>
            </w:rPr>
            <w:t>☐</w:t>
          </w:r>
        </w:sdtContent>
      </w:sdt>
      <w:r w:rsidR="00CE77FB">
        <w:t xml:space="preserve"> No</w:t>
      </w:r>
    </w:p>
    <w:p w14:paraId="668FBA43" w14:textId="668F4EE8" w:rsidR="000A4032" w:rsidRDefault="00AF1FB2" w:rsidP="00010695">
      <w:pPr>
        <w:pStyle w:val="ListParagraph"/>
        <w:ind w:left="1440"/>
      </w:pPr>
      <w:sdt>
        <w:sdtPr>
          <w:id w:val="9869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FB">
            <w:rPr>
              <w:rFonts w:ascii="MS Gothic" w:eastAsia="MS Gothic" w:hAnsi="MS Gothic" w:hint="eastAsia"/>
            </w:rPr>
            <w:t>☐</w:t>
          </w:r>
        </w:sdtContent>
      </w:sdt>
      <w:r w:rsidR="00CE77FB">
        <w:t xml:space="preserve"> </w:t>
      </w:r>
      <w:r w:rsidR="000A4032">
        <w:t>Don’t know</w:t>
      </w:r>
    </w:p>
    <w:bookmarkEnd w:id="6"/>
    <w:p w14:paraId="635803B9" w14:textId="77777777" w:rsidR="00747FDC" w:rsidRDefault="00747FDC" w:rsidP="007643C3">
      <w:pPr>
        <w:pStyle w:val="ListParagraph"/>
      </w:pPr>
    </w:p>
    <w:p w14:paraId="5208AFF0" w14:textId="231808DC" w:rsidR="001D2FE5" w:rsidRDefault="009B4C4C" w:rsidP="007643C3">
      <w:pPr>
        <w:pStyle w:val="ListParagraph"/>
        <w:numPr>
          <w:ilvl w:val="0"/>
          <w:numId w:val="1"/>
        </w:numPr>
      </w:pPr>
      <w:r>
        <w:t>I</w:t>
      </w:r>
      <w:r w:rsidR="00A53AEB">
        <w:t>f</w:t>
      </w:r>
      <w:r w:rsidR="00747FDC">
        <w:t xml:space="preserve"> Q</w:t>
      </w:r>
      <w:r w:rsidR="00951E59">
        <w:t>2</w:t>
      </w:r>
      <w:r w:rsidR="00FF32CC">
        <w:t>8</w:t>
      </w:r>
      <w:proofErr w:type="gramStart"/>
      <w:r w:rsidR="00747FDC">
        <w:t>=</w:t>
      </w:r>
      <w:r w:rsidR="00951E59">
        <w:t>“</w:t>
      </w:r>
      <w:proofErr w:type="gramEnd"/>
      <w:r>
        <w:t>N</w:t>
      </w:r>
      <w:r w:rsidR="00A53AEB">
        <w:t>o</w:t>
      </w:r>
      <w:r w:rsidR="00951E59">
        <w:t>”</w:t>
      </w:r>
      <w:r>
        <w:t>:</w:t>
      </w:r>
      <w:r w:rsidR="00A53AEB">
        <w:t xml:space="preserve"> </w:t>
      </w:r>
      <w:r>
        <w:t xml:space="preserve"> W</w:t>
      </w:r>
      <w:r w:rsidR="00A53AEB">
        <w:t>hy not?</w:t>
      </w:r>
      <w:r w:rsidR="00951E59">
        <w:t xml:space="preserve">  [check all that apply]</w:t>
      </w:r>
    </w:p>
    <w:p w14:paraId="22D30E59" w14:textId="58EEFF53" w:rsidR="00A53AEB" w:rsidRDefault="00AF1FB2" w:rsidP="00951E59">
      <w:pPr>
        <w:pStyle w:val="ListParagraph"/>
        <w:ind w:firstLine="720"/>
      </w:pPr>
      <w:sdt>
        <w:sdtPr>
          <w:id w:val="-91284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E5">
            <w:rPr>
              <w:rFonts w:ascii="MS Gothic" w:eastAsia="MS Gothic" w:hAnsi="MS Gothic" w:hint="eastAsia"/>
            </w:rPr>
            <w:t>☐</w:t>
          </w:r>
        </w:sdtContent>
      </w:sdt>
      <w:r w:rsidR="001D2FE5">
        <w:t xml:space="preserve"> Geospatial methods are not part of the 2013 CDC/CSTE Guidelines</w:t>
      </w:r>
      <w:r w:rsidR="00A53AEB">
        <w:t xml:space="preserve"> </w:t>
      </w:r>
    </w:p>
    <w:p w14:paraId="272E3651" w14:textId="2DFEA06B" w:rsidR="00107205" w:rsidRDefault="00107205" w:rsidP="00951E59">
      <w:pPr>
        <w:pStyle w:val="ListParagraph"/>
      </w:pPr>
      <w:r>
        <w:tab/>
      </w:r>
      <w:sdt>
        <w:sdtPr>
          <w:id w:val="-36760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D2FE5">
        <w:t>Do not have trained staff</w:t>
      </w:r>
      <w:r>
        <w:t xml:space="preserve"> </w:t>
      </w:r>
    </w:p>
    <w:p w14:paraId="146578A8" w14:textId="03B1A44A" w:rsidR="00107205" w:rsidRDefault="00107205" w:rsidP="00951E59">
      <w:pPr>
        <w:pStyle w:val="ListParagraph"/>
      </w:pPr>
      <w:r>
        <w:tab/>
      </w:r>
      <w:sdt>
        <w:sdtPr>
          <w:id w:val="171370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Software too expensive</w:t>
      </w:r>
    </w:p>
    <w:p w14:paraId="2CDF3026" w14:textId="73188B54" w:rsidR="00107205" w:rsidRDefault="00107205" w:rsidP="00951E59">
      <w:pPr>
        <w:pStyle w:val="ListParagraph"/>
      </w:pPr>
      <w:r>
        <w:tab/>
      </w:r>
      <w:sdt>
        <w:sdtPr>
          <w:id w:val="9352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 not receive many inquiries</w:t>
      </w:r>
    </w:p>
    <w:p w14:paraId="56951C71" w14:textId="0FA61AF7" w:rsidR="00107205" w:rsidRDefault="00107205" w:rsidP="00951E59">
      <w:pPr>
        <w:pStyle w:val="ListParagraph"/>
      </w:pPr>
      <w:r>
        <w:tab/>
      </w:r>
      <w:sdt>
        <w:sdtPr>
          <w:id w:val="-214649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_______________________________________</w:t>
      </w:r>
    </w:p>
    <w:p w14:paraId="30663411" w14:textId="77777777" w:rsidR="00A53AEB" w:rsidRDefault="00A53AEB" w:rsidP="005F21E7">
      <w:pPr>
        <w:pStyle w:val="ListParagraph"/>
        <w:ind w:left="1440"/>
      </w:pPr>
    </w:p>
    <w:p w14:paraId="4A918602" w14:textId="77777777" w:rsidR="00A53AEB" w:rsidRPr="00243887" w:rsidRDefault="00A53AEB" w:rsidP="007643C3">
      <w:pPr>
        <w:pStyle w:val="ListParagraph"/>
        <w:numPr>
          <w:ilvl w:val="0"/>
          <w:numId w:val="1"/>
        </w:numPr>
      </w:pPr>
      <w:r w:rsidRPr="00243887">
        <w:t xml:space="preserve">Does your public health agency analyze cancer </w:t>
      </w:r>
      <w:r>
        <w:t xml:space="preserve">incidence </w:t>
      </w:r>
      <w:r w:rsidRPr="00243887">
        <w:t>data</w:t>
      </w:r>
      <w:r>
        <w:t xml:space="preserve"> on a routine basis</w:t>
      </w:r>
      <w:r w:rsidRPr="00243887">
        <w:t xml:space="preserve"> to </w:t>
      </w:r>
      <w:r>
        <w:t xml:space="preserve">proactively look for geographic areas with </w:t>
      </w:r>
      <w:r w:rsidRPr="00243887">
        <w:t>elevat</w:t>
      </w:r>
      <w:r>
        <w:t>ed</w:t>
      </w:r>
      <w:r w:rsidRPr="00243887">
        <w:t xml:space="preserve"> cancer rates?</w:t>
      </w:r>
    </w:p>
    <w:p w14:paraId="4BCED324" w14:textId="77777777" w:rsidR="00A53AEB" w:rsidRPr="00243887" w:rsidRDefault="00AF1FB2" w:rsidP="00A53AEB">
      <w:pPr>
        <w:pStyle w:val="ListParagraph"/>
        <w:ind w:left="1440"/>
      </w:pPr>
      <w:sdt>
        <w:sdtPr>
          <w:id w:val="-94847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EB">
            <w:rPr>
              <w:rFonts w:ascii="MS Gothic" w:eastAsia="MS Gothic" w:hAnsi="MS Gothic" w:hint="eastAsia"/>
            </w:rPr>
            <w:t>☐</w:t>
          </w:r>
        </w:sdtContent>
      </w:sdt>
      <w:r w:rsidR="00A53AEB">
        <w:t xml:space="preserve"> </w:t>
      </w:r>
      <w:r w:rsidR="00A53AEB" w:rsidRPr="00243887">
        <w:t>Yes</w:t>
      </w:r>
    </w:p>
    <w:p w14:paraId="5886F2CE" w14:textId="31CBC91B" w:rsidR="00A53AEB" w:rsidRDefault="00AF1FB2" w:rsidP="00A53AEB">
      <w:pPr>
        <w:pStyle w:val="ListParagraph"/>
        <w:ind w:left="1440"/>
      </w:pPr>
      <w:sdt>
        <w:sdtPr>
          <w:id w:val="-90645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EB">
            <w:rPr>
              <w:rFonts w:ascii="MS Gothic" w:eastAsia="MS Gothic" w:hAnsi="MS Gothic" w:hint="eastAsia"/>
            </w:rPr>
            <w:t>☐</w:t>
          </w:r>
        </w:sdtContent>
      </w:sdt>
      <w:r w:rsidR="00A53AEB">
        <w:t xml:space="preserve"> </w:t>
      </w:r>
      <w:r w:rsidR="00A53AEB" w:rsidRPr="00243887">
        <w:t>No</w:t>
      </w:r>
    </w:p>
    <w:p w14:paraId="7F26FD58" w14:textId="47DD0F98" w:rsidR="007F3182" w:rsidRDefault="00AF1FB2" w:rsidP="001610AD">
      <w:pPr>
        <w:pStyle w:val="ListParagraph"/>
        <w:ind w:left="1440"/>
      </w:pPr>
      <w:sdt>
        <w:sdtPr>
          <w:id w:val="3701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EB">
            <w:rPr>
              <w:rFonts w:ascii="MS Gothic" w:eastAsia="MS Gothic" w:hAnsi="MS Gothic" w:hint="eastAsia"/>
            </w:rPr>
            <w:t>☐</w:t>
          </w:r>
        </w:sdtContent>
      </w:sdt>
      <w:r w:rsidR="00A53AEB">
        <w:t xml:space="preserve"> Don’t know</w:t>
      </w:r>
    </w:p>
    <w:p w14:paraId="06AC1E1A" w14:textId="77777777" w:rsidR="009338F8" w:rsidRPr="00B45193" w:rsidRDefault="009338F8" w:rsidP="001610AD">
      <w:pPr>
        <w:pStyle w:val="ListParagraph"/>
        <w:ind w:left="1440"/>
      </w:pPr>
    </w:p>
    <w:p w14:paraId="1120CF2B" w14:textId="1FCD822B" w:rsidR="009338F8" w:rsidRPr="00B45193" w:rsidRDefault="009338F8" w:rsidP="009338F8">
      <w:pPr>
        <w:pStyle w:val="ListParagraph"/>
        <w:numPr>
          <w:ilvl w:val="0"/>
          <w:numId w:val="1"/>
        </w:numPr>
      </w:pPr>
      <w:r w:rsidRPr="00B45193">
        <w:t xml:space="preserve">Does your </w:t>
      </w:r>
      <w:r w:rsidR="00B45193" w:rsidRPr="00B45193">
        <w:t>jurisdiction</w:t>
      </w:r>
      <w:r w:rsidRPr="00B45193">
        <w:t xml:space="preserve"> </w:t>
      </w:r>
      <w:r w:rsidR="00B45193" w:rsidRPr="00B45193">
        <w:t>h</w:t>
      </w:r>
      <w:r w:rsidRPr="00B45193">
        <w:t>ave a</w:t>
      </w:r>
      <w:r w:rsidR="00B45193" w:rsidRPr="00B45193">
        <w:t xml:space="preserve"> CDC-funded</w:t>
      </w:r>
      <w:r w:rsidRPr="00B45193">
        <w:t xml:space="preserve"> Environmental Public Health Tracking program?</w:t>
      </w:r>
      <w:r w:rsidR="00B45193" w:rsidRPr="00B45193">
        <w:t xml:space="preserve"> For more information see: http://ephtracking.cdc.gov/showHome.action. </w:t>
      </w:r>
    </w:p>
    <w:p w14:paraId="32B86BE1" w14:textId="77777777" w:rsidR="009338F8" w:rsidRPr="00B45193" w:rsidRDefault="00AF1FB2" w:rsidP="009338F8">
      <w:pPr>
        <w:pStyle w:val="ListParagraph"/>
        <w:ind w:left="1440"/>
      </w:pPr>
      <w:sdt>
        <w:sdtPr>
          <w:id w:val="181221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8F8" w:rsidRPr="00B45193">
            <w:rPr>
              <w:rFonts w:ascii="MS Gothic" w:eastAsia="MS Gothic" w:hAnsi="MS Gothic" w:hint="eastAsia"/>
            </w:rPr>
            <w:t>☐</w:t>
          </w:r>
        </w:sdtContent>
      </w:sdt>
      <w:r w:rsidR="009338F8" w:rsidRPr="00B45193">
        <w:t xml:space="preserve"> Yes </w:t>
      </w:r>
    </w:p>
    <w:p w14:paraId="680F669C" w14:textId="77777777" w:rsidR="009338F8" w:rsidRPr="00B45193" w:rsidRDefault="00AF1FB2" w:rsidP="009338F8">
      <w:pPr>
        <w:pStyle w:val="ListParagraph"/>
        <w:ind w:left="1440"/>
      </w:pPr>
      <w:sdt>
        <w:sdtPr>
          <w:id w:val="43634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8F8" w:rsidRPr="00B45193">
            <w:rPr>
              <w:rFonts w:ascii="MS Gothic" w:eastAsia="MS Gothic" w:hAnsi="MS Gothic" w:hint="eastAsia"/>
            </w:rPr>
            <w:t>☐</w:t>
          </w:r>
        </w:sdtContent>
      </w:sdt>
      <w:r w:rsidR="009338F8" w:rsidRPr="00B45193">
        <w:t xml:space="preserve"> No</w:t>
      </w:r>
    </w:p>
    <w:p w14:paraId="31E060A4" w14:textId="77777777" w:rsidR="009338F8" w:rsidRPr="00B45193" w:rsidRDefault="00AF1FB2" w:rsidP="009338F8">
      <w:pPr>
        <w:pStyle w:val="ListParagraph"/>
        <w:ind w:left="1440"/>
      </w:pPr>
      <w:sdt>
        <w:sdtPr>
          <w:id w:val="-143235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8F8" w:rsidRPr="00B45193">
            <w:rPr>
              <w:rFonts w:ascii="MS Gothic" w:eastAsia="MS Gothic" w:hAnsi="MS Gothic" w:hint="eastAsia"/>
            </w:rPr>
            <w:t>☐</w:t>
          </w:r>
        </w:sdtContent>
      </w:sdt>
      <w:r w:rsidR="009338F8" w:rsidRPr="00B45193">
        <w:t xml:space="preserve"> Don’t know</w:t>
      </w:r>
    </w:p>
    <w:p w14:paraId="07E8319F" w14:textId="77777777" w:rsidR="009338F8" w:rsidRPr="00B45193" w:rsidRDefault="009338F8" w:rsidP="009338F8">
      <w:pPr>
        <w:pStyle w:val="ListParagraph"/>
      </w:pPr>
    </w:p>
    <w:p w14:paraId="437BCB88" w14:textId="6C189964" w:rsidR="00AB2E8D" w:rsidRPr="00CB5303" w:rsidRDefault="00AB2E8D" w:rsidP="00AB2E8D">
      <w:pPr>
        <w:pStyle w:val="ListParagraph"/>
        <w:numPr>
          <w:ilvl w:val="0"/>
          <w:numId w:val="1"/>
        </w:numPr>
      </w:pPr>
      <w:r>
        <w:t>If Q3</w:t>
      </w:r>
      <w:r w:rsidR="00FF32CC">
        <w:t>1</w:t>
      </w:r>
      <w:proofErr w:type="gramStart"/>
      <w:r>
        <w:t>=“</w:t>
      </w:r>
      <w:proofErr w:type="gramEnd"/>
      <w:r>
        <w:t xml:space="preserve">Yes”: </w:t>
      </w:r>
      <w:r w:rsidRPr="00CB5303">
        <w:t>Does the program</w:t>
      </w:r>
      <w:r>
        <w:t xml:space="preserve">/team that responds to inquiries about excess cancer (and conducts investigations into excess cancer) </w:t>
      </w:r>
      <w:r w:rsidRPr="00CB5303">
        <w:t xml:space="preserve">coordinate with the </w:t>
      </w:r>
      <w:r>
        <w:t xml:space="preserve">CDC-funded Environmental Public Health Tracking </w:t>
      </w:r>
      <w:r w:rsidRPr="00CB5303">
        <w:t xml:space="preserve">program?  </w:t>
      </w:r>
    </w:p>
    <w:p w14:paraId="7F3BF05A" w14:textId="77777777" w:rsidR="00AB2E8D" w:rsidRDefault="00AF1FB2" w:rsidP="00AB2E8D">
      <w:pPr>
        <w:pStyle w:val="ListParagraph"/>
        <w:ind w:firstLine="720"/>
      </w:pPr>
      <w:sdt>
        <w:sdtPr>
          <w:id w:val="-101261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Yes, </w:t>
      </w:r>
      <w:r w:rsidR="00AB2E8D">
        <w:t xml:space="preserve">they are part of the </w:t>
      </w:r>
      <w:r w:rsidR="00AB2E8D" w:rsidRPr="00CB5303">
        <w:t xml:space="preserve">same program </w:t>
      </w:r>
    </w:p>
    <w:p w14:paraId="3980A5A1" w14:textId="72855815" w:rsidR="00AB2E8D" w:rsidRPr="00CB5303" w:rsidRDefault="00AF1FB2" w:rsidP="00AB2E8D">
      <w:pPr>
        <w:pStyle w:val="ListParagraph"/>
        <w:ind w:firstLine="720"/>
      </w:pPr>
      <w:sdt>
        <w:sdtPr>
          <w:id w:val="-23070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Yes, the programs coordinate but </w:t>
      </w:r>
      <w:r w:rsidR="00F05010">
        <w:t xml:space="preserve">they </w:t>
      </w:r>
      <w:r w:rsidR="00AB2E8D" w:rsidRPr="00CB5303">
        <w:t>are separate programs</w:t>
      </w:r>
    </w:p>
    <w:p w14:paraId="175EF1EC" w14:textId="77777777" w:rsidR="00AB2E8D" w:rsidRPr="00CB5303" w:rsidRDefault="00AF1FB2" w:rsidP="00AB2E8D">
      <w:pPr>
        <w:pStyle w:val="ListParagraph"/>
        <w:ind w:firstLine="720"/>
      </w:pPr>
      <w:sdt>
        <w:sdtPr>
          <w:id w:val="49175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No </w:t>
      </w:r>
    </w:p>
    <w:p w14:paraId="3073BBCF" w14:textId="77777777" w:rsidR="00AB2E8D" w:rsidRPr="00CB5303" w:rsidRDefault="00AF1FB2" w:rsidP="00AB2E8D">
      <w:pPr>
        <w:pStyle w:val="ListParagraph"/>
        <w:ind w:firstLine="720"/>
      </w:pPr>
      <w:sdt>
        <w:sdtPr>
          <w:id w:val="51773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Don’t know</w:t>
      </w:r>
    </w:p>
    <w:p w14:paraId="70FAD536" w14:textId="77777777" w:rsidR="00AB2E8D" w:rsidRDefault="00AB2E8D" w:rsidP="00AB2E8D">
      <w:pPr>
        <w:pStyle w:val="ListParagraph"/>
      </w:pPr>
    </w:p>
    <w:p w14:paraId="71C46385" w14:textId="06C17762" w:rsidR="009338F8" w:rsidRDefault="009338F8" w:rsidP="00F05010">
      <w:pPr>
        <w:pStyle w:val="ListParagraph"/>
        <w:numPr>
          <w:ilvl w:val="0"/>
          <w:numId w:val="1"/>
        </w:numPr>
      </w:pPr>
      <w:r w:rsidRPr="00B45193">
        <w:t>If Q</w:t>
      </w:r>
      <w:r w:rsidR="00CB5303">
        <w:t>3</w:t>
      </w:r>
      <w:r w:rsidR="00FF32CC">
        <w:t>1</w:t>
      </w:r>
      <w:proofErr w:type="gramStart"/>
      <w:r w:rsidRPr="00B45193">
        <w:t>=“</w:t>
      </w:r>
      <w:proofErr w:type="gramEnd"/>
      <w:r w:rsidRPr="00B45193">
        <w:t xml:space="preserve">Yes”: </w:t>
      </w:r>
      <w:r w:rsidR="00B45193" w:rsidRPr="00B45193">
        <w:t>How d</w:t>
      </w:r>
      <w:r w:rsidRPr="00B45193">
        <w:t xml:space="preserve">oes the Environmental Public Health Tracking </w:t>
      </w:r>
      <w:r w:rsidR="00B45193" w:rsidRPr="00B45193">
        <w:t xml:space="preserve">program contribute to your agency’s ability to respond to inquiries about </w:t>
      </w:r>
      <w:r w:rsidR="009432D9">
        <w:t>excess</w:t>
      </w:r>
      <w:r w:rsidR="00B45193" w:rsidRPr="00B45193">
        <w:t xml:space="preserve"> cancer</w:t>
      </w:r>
      <w:r w:rsidRPr="00B45193">
        <w:t>?</w:t>
      </w:r>
    </w:p>
    <w:p w14:paraId="4CA7180B" w14:textId="4152392F" w:rsidR="00F05010" w:rsidRPr="00B45193" w:rsidRDefault="00F05010" w:rsidP="00F05010">
      <w:pPr>
        <w:pStyle w:val="ListParagraph"/>
      </w:pPr>
      <w:r w:rsidRPr="00B45193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5A514" w14:textId="731AD644" w:rsidR="00365A24" w:rsidRPr="00F05010" w:rsidRDefault="00365A24" w:rsidP="009338F8">
      <w:pPr>
        <w:pStyle w:val="ListParagraph"/>
        <w:ind w:left="1440"/>
      </w:pPr>
      <w:r w:rsidRPr="00CB5303">
        <w:rPr>
          <w:rFonts w:ascii="Segoe UI Symbol" w:hAnsi="Segoe UI Symbol" w:cs="Segoe UI Symbol"/>
        </w:rPr>
        <w:t>☐</w:t>
      </w:r>
      <w:r w:rsidRPr="00CB5303">
        <w:t xml:space="preserve"> A </w:t>
      </w:r>
      <w:r w:rsidR="00951E59">
        <w:t xml:space="preserve">Tracking </w:t>
      </w:r>
      <w:r w:rsidRPr="00CB5303">
        <w:t xml:space="preserve">program exists, but </w:t>
      </w:r>
      <w:r w:rsidR="00951E59">
        <w:t>does n</w:t>
      </w:r>
      <w:r w:rsidRPr="00CB5303">
        <w:t>ot co</w:t>
      </w:r>
      <w:r w:rsidR="00951E59">
        <w:t>ntribute to this work</w:t>
      </w:r>
      <w:r w:rsidRPr="00CB5303">
        <w:t xml:space="preserve"> </w:t>
      </w:r>
    </w:p>
    <w:p w14:paraId="5BEF31E5" w14:textId="69935467" w:rsidR="009338F8" w:rsidRPr="00B45193" w:rsidRDefault="009338F8" w:rsidP="009338F8">
      <w:pPr>
        <w:pStyle w:val="ListParagraph"/>
        <w:ind w:left="1440"/>
      </w:pPr>
      <w:r w:rsidRPr="00B45193">
        <w:rPr>
          <w:rFonts w:ascii="Segoe UI Symbol" w:hAnsi="Segoe UI Symbol" w:cs="Segoe UI Symbol"/>
        </w:rPr>
        <w:t>☐</w:t>
      </w:r>
      <w:r w:rsidRPr="00B45193">
        <w:t xml:space="preserve"> Don’t know</w:t>
      </w:r>
    </w:p>
    <w:p w14:paraId="1010A308" w14:textId="77777777" w:rsidR="00B45193" w:rsidRPr="00B45193" w:rsidRDefault="00B45193" w:rsidP="009338F8">
      <w:pPr>
        <w:pStyle w:val="ListParagraph"/>
        <w:ind w:left="1440"/>
      </w:pPr>
    </w:p>
    <w:p w14:paraId="0CDCBBA5" w14:textId="6281FBA7" w:rsidR="00B45193" w:rsidRPr="00B45193" w:rsidRDefault="009338F8" w:rsidP="00B45193">
      <w:pPr>
        <w:pStyle w:val="ListParagraph"/>
        <w:numPr>
          <w:ilvl w:val="0"/>
          <w:numId w:val="1"/>
        </w:numPr>
      </w:pPr>
      <w:r w:rsidRPr="00B45193">
        <w:t>Does your jurisdiction have a</w:t>
      </w:r>
      <w:r w:rsidR="00B45193" w:rsidRPr="00B45193">
        <w:t xml:space="preserve">n ATSDR-funded APPLETREE (ATSDR’s Partnership to Promote Localized Efforts to Reduce Environmental Exposure) program?  For more information see: </w:t>
      </w:r>
      <w:hyperlink r:id="rId10" w:history="1">
        <w:r w:rsidR="00B45193" w:rsidRPr="00B45193">
          <w:rPr>
            <w:rStyle w:val="Hyperlink"/>
            <w:color w:val="auto"/>
          </w:rPr>
          <w:t>https://www.atsdr.cdc.gov/states/index.html</w:t>
        </w:r>
      </w:hyperlink>
      <w:r w:rsidR="00B45193" w:rsidRPr="00B45193">
        <w:rPr>
          <w:rStyle w:val="Hyperlink"/>
          <w:color w:val="auto"/>
        </w:rPr>
        <w:t>.</w:t>
      </w:r>
      <w:r w:rsidR="00B45193" w:rsidRPr="00B45193">
        <w:t xml:space="preserve"> </w:t>
      </w:r>
    </w:p>
    <w:p w14:paraId="75B19E9E" w14:textId="4EBAF76B" w:rsidR="00B45193" w:rsidRPr="00B45193" w:rsidRDefault="00AF1FB2" w:rsidP="00B45193">
      <w:pPr>
        <w:pStyle w:val="ListParagraph"/>
        <w:ind w:left="1440"/>
      </w:pPr>
      <w:sdt>
        <w:sdtPr>
          <w:id w:val="158502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93">
            <w:rPr>
              <w:rFonts w:ascii="MS Gothic" w:eastAsia="MS Gothic" w:hAnsi="MS Gothic" w:hint="eastAsia"/>
            </w:rPr>
            <w:t>☐</w:t>
          </w:r>
        </w:sdtContent>
      </w:sdt>
      <w:r w:rsidR="00B45193" w:rsidRPr="00B45193">
        <w:t xml:space="preserve"> Yes </w:t>
      </w:r>
    </w:p>
    <w:p w14:paraId="3A1F03DE" w14:textId="77777777" w:rsidR="00B45193" w:rsidRPr="00B45193" w:rsidRDefault="00AF1FB2" w:rsidP="00B45193">
      <w:pPr>
        <w:pStyle w:val="ListParagraph"/>
        <w:ind w:left="1440"/>
      </w:pPr>
      <w:sdt>
        <w:sdtPr>
          <w:id w:val="108595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93" w:rsidRPr="00B45193">
            <w:rPr>
              <w:rFonts w:ascii="MS Gothic" w:eastAsia="MS Gothic" w:hAnsi="MS Gothic" w:hint="eastAsia"/>
            </w:rPr>
            <w:t>☐</w:t>
          </w:r>
        </w:sdtContent>
      </w:sdt>
      <w:r w:rsidR="00B45193" w:rsidRPr="00B45193">
        <w:t xml:space="preserve"> No</w:t>
      </w:r>
    </w:p>
    <w:p w14:paraId="2FA02F21" w14:textId="29FE3573" w:rsidR="00B45193" w:rsidRPr="00B45193" w:rsidRDefault="00AF1FB2" w:rsidP="00A102A5">
      <w:pPr>
        <w:pStyle w:val="ListParagraph"/>
        <w:ind w:left="1440"/>
      </w:pPr>
      <w:sdt>
        <w:sdtPr>
          <w:id w:val="-91069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93" w:rsidRPr="00B45193">
            <w:rPr>
              <w:rFonts w:ascii="MS Gothic" w:eastAsia="MS Gothic" w:hAnsi="MS Gothic" w:hint="eastAsia"/>
            </w:rPr>
            <w:t>☐</w:t>
          </w:r>
        </w:sdtContent>
      </w:sdt>
      <w:r w:rsidR="00B45193" w:rsidRPr="00B45193">
        <w:t xml:space="preserve"> Don’t know</w:t>
      </w:r>
    </w:p>
    <w:p w14:paraId="40206655" w14:textId="3E0CC11A" w:rsidR="009338F8" w:rsidRPr="00B45193" w:rsidRDefault="009338F8" w:rsidP="00B45193">
      <w:pPr>
        <w:pStyle w:val="ListParagraph"/>
      </w:pPr>
    </w:p>
    <w:p w14:paraId="7DABBCEA" w14:textId="470DAD5D" w:rsidR="00AB2E8D" w:rsidRPr="00CB5303" w:rsidRDefault="00AB2E8D" w:rsidP="00AB2E8D">
      <w:pPr>
        <w:pStyle w:val="ListParagraph"/>
        <w:numPr>
          <w:ilvl w:val="0"/>
          <w:numId w:val="1"/>
        </w:numPr>
      </w:pPr>
      <w:r>
        <w:t>If Q3</w:t>
      </w:r>
      <w:r w:rsidR="00FF32CC">
        <w:t>4</w:t>
      </w:r>
      <w:proofErr w:type="gramStart"/>
      <w:r>
        <w:t>=“</w:t>
      </w:r>
      <w:proofErr w:type="gramEnd"/>
      <w:r>
        <w:t xml:space="preserve">Yes”: </w:t>
      </w:r>
      <w:r w:rsidRPr="00CB5303">
        <w:t>Does the program</w:t>
      </w:r>
      <w:r>
        <w:t xml:space="preserve">/team that responds to inquiries about excess cancer (and conducts investigations into excess cancer) </w:t>
      </w:r>
      <w:r w:rsidRPr="00CB5303">
        <w:t xml:space="preserve">coordinate with the ATSDR-funded APPLETREE program?  </w:t>
      </w:r>
    </w:p>
    <w:p w14:paraId="407B5E8F" w14:textId="77777777" w:rsidR="00AB2E8D" w:rsidRDefault="00AF1FB2" w:rsidP="00AB2E8D">
      <w:pPr>
        <w:pStyle w:val="ListParagraph"/>
        <w:ind w:firstLine="720"/>
      </w:pPr>
      <w:sdt>
        <w:sdtPr>
          <w:id w:val="-54992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Yes, </w:t>
      </w:r>
      <w:r w:rsidR="00AB2E8D">
        <w:t xml:space="preserve">they are part of the </w:t>
      </w:r>
      <w:r w:rsidR="00AB2E8D" w:rsidRPr="00CB5303">
        <w:t xml:space="preserve">same program </w:t>
      </w:r>
    </w:p>
    <w:p w14:paraId="57E77009" w14:textId="47D78D33" w:rsidR="00AB2E8D" w:rsidRPr="00CB5303" w:rsidRDefault="00AF1FB2" w:rsidP="00AB2E8D">
      <w:pPr>
        <w:pStyle w:val="ListParagraph"/>
        <w:ind w:firstLine="720"/>
      </w:pPr>
      <w:sdt>
        <w:sdtPr>
          <w:id w:val="188173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Yes, the programs coordinate but </w:t>
      </w:r>
      <w:r w:rsidR="00F05010">
        <w:t xml:space="preserve">they </w:t>
      </w:r>
      <w:r w:rsidR="00AB2E8D" w:rsidRPr="00CB5303">
        <w:t>are separate programs</w:t>
      </w:r>
    </w:p>
    <w:p w14:paraId="64C1EC2C" w14:textId="77777777" w:rsidR="00AB2E8D" w:rsidRPr="00CB5303" w:rsidRDefault="00AF1FB2" w:rsidP="00AB2E8D">
      <w:pPr>
        <w:pStyle w:val="ListParagraph"/>
        <w:ind w:firstLine="720"/>
      </w:pPr>
      <w:sdt>
        <w:sdtPr>
          <w:id w:val="5829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No </w:t>
      </w:r>
    </w:p>
    <w:p w14:paraId="7E8E4B31" w14:textId="77777777" w:rsidR="00AB2E8D" w:rsidRPr="00CB5303" w:rsidRDefault="00AF1FB2" w:rsidP="00AB2E8D">
      <w:pPr>
        <w:pStyle w:val="ListParagraph"/>
        <w:ind w:firstLine="720"/>
      </w:pPr>
      <w:sdt>
        <w:sdtPr>
          <w:id w:val="-162260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8D" w:rsidRPr="00CB5303">
            <w:rPr>
              <w:rFonts w:ascii="MS Gothic" w:eastAsia="MS Gothic" w:hAnsi="MS Gothic"/>
            </w:rPr>
            <w:t>☐</w:t>
          </w:r>
        </w:sdtContent>
      </w:sdt>
      <w:r w:rsidR="00AB2E8D" w:rsidRPr="00CB5303">
        <w:t xml:space="preserve"> Don’t know</w:t>
      </w:r>
    </w:p>
    <w:p w14:paraId="0E7A1CB3" w14:textId="77777777" w:rsidR="00AB2E8D" w:rsidRDefault="00AB2E8D" w:rsidP="00AB2E8D">
      <w:pPr>
        <w:pStyle w:val="ListParagraph"/>
      </w:pPr>
    </w:p>
    <w:p w14:paraId="24E5E9CE" w14:textId="72C09C8D" w:rsidR="00B45193" w:rsidRPr="00B45193" w:rsidRDefault="00B45193" w:rsidP="00951E59">
      <w:pPr>
        <w:pStyle w:val="ListParagraph"/>
        <w:numPr>
          <w:ilvl w:val="0"/>
          <w:numId w:val="1"/>
        </w:numPr>
      </w:pPr>
      <w:r w:rsidRPr="00B45193">
        <w:t>If Q</w:t>
      </w:r>
      <w:r w:rsidR="00951E59">
        <w:t>3</w:t>
      </w:r>
      <w:r w:rsidR="00FF32CC">
        <w:t>4</w:t>
      </w:r>
      <w:proofErr w:type="gramStart"/>
      <w:r w:rsidRPr="00B45193">
        <w:t>=“</w:t>
      </w:r>
      <w:proofErr w:type="gramEnd"/>
      <w:r w:rsidRPr="00B45193">
        <w:t xml:space="preserve">Yes”: How does the APPLETREE program contribute to your agency’s ability to respond to inquiries about </w:t>
      </w:r>
      <w:r w:rsidR="009432D9">
        <w:t>excess</w:t>
      </w:r>
      <w:r w:rsidR="00CB5303">
        <w:t xml:space="preserve"> cancer? </w:t>
      </w:r>
      <w:bookmarkStart w:id="7" w:name="_Hlk41661875"/>
      <w:r w:rsidRPr="00B45193">
        <w:t>_____________________________________________________________________________________</w:t>
      </w:r>
      <w:bookmarkEnd w:id="7"/>
      <w:r w:rsidRPr="00B45193">
        <w:t>__________________________________________________________________________________________________________________________________________________________________________</w:t>
      </w:r>
    </w:p>
    <w:p w14:paraId="02DFD740" w14:textId="0CA15382" w:rsidR="00951E59" w:rsidRPr="00CB5303" w:rsidRDefault="00951E59" w:rsidP="00951E59">
      <w:pPr>
        <w:pStyle w:val="ListParagraph"/>
        <w:ind w:firstLine="720"/>
      </w:pPr>
      <w:r w:rsidRPr="00CB5303">
        <w:rPr>
          <w:rFonts w:ascii="Segoe UI Symbol" w:hAnsi="Segoe UI Symbol" w:cs="Segoe UI Symbol"/>
        </w:rPr>
        <w:t>☐</w:t>
      </w:r>
      <w:r w:rsidRPr="00CB5303">
        <w:t xml:space="preserve"> A</w:t>
      </w:r>
      <w:r>
        <w:t>n APPLETREE</w:t>
      </w:r>
      <w:r w:rsidRPr="00CB5303">
        <w:t xml:space="preserve"> program exists, but </w:t>
      </w:r>
      <w:r>
        <w:t>does n</w:t>
      </w:r>
      <w:r w:rsidRPr="00CB5303">
        <w:t>ot co</w:t>
      </w:r>
      <w:r>
        <w:t>ntribute to this work</w:t>
      </w:r>
      <w:r w:rsidRPr="00CB5303">
        <w:t xml:space="preserve"> </w:t>
      </w:r>
    </w:p>
    <w:p w14:paraId="3CCCC6AB" w14:textId="6CEFC844" w:rsidR="00AB2E8D" w:rsidRPr="002675F9" w:rsidRDefault="00951E59" w:rsidP="002675F9">
      <w:pPr>
        <w:pStyle w:val="ListParagraph"/>
        <w:ind w:firstLine="720"/>
      </w:pPr>
      <w:r w:rsidRPr="00B45193">
        <w:rPr>
          <w:rFonts w:ascii="Segoe UI Symbol" w:hAnsi="Segoe UI Symbol" w:cs="Segoe UI Symbol"/>
        </w:rPr>
        <w:t>☐</w:t>
      </w:r>
      <w:r w:rsidRPr="00B45193">
        <w:t xml:space="preserve"> Don’t know</w:t>
      </w:r>
    </w:p>
    <w:p w14:paraId="15D21DBF" w14:textId="05C6F5B5" w:rsidR="004E74F6" w:rsidRPr="000871D9" w:rsidRDefault="00AD0020" w:rsidP="000719EE">
      <w:pPr>
        <w:rPr>
          <w:b/>
        </w:rPr>
      </w:pPr>
      <w:r>
        <w:rPr>
          <w:b/>
        </w:rPr>
        <w:t xml:space="preserve">Section </w:t>
      </w:r>
      <w:r w:rsidR="00A3190E">
        <w:rPr>
          <w:b/>
        </w:rPr>
        <w:t>4</w:t>
      </w:r>
      <w:r>
        <w:rPr>
          <w:b/>
        </w:rPr>
        <w:t xml:space="preserve">: </w:t>
      </w:r>
      <w:r w:rsidR="00EE7E12">
        <w:rPr>
          <w:b/>
        </w:rPr>
        <w:t>C</w:t>
      </w:r>
      <w:r w:rsidR="00A3190E">
        <w:rPr>
          <w:b/>
        </w:rPr>
        <w:t>ommunication with the Public</w:t>
      </w:r>
    </w:p>
    <w:p w14:paraId="7677A101" w14:textId="04EE5C08" w:rsidR="00AA4DC3" w:rsidRDefault="00AA4DC3" w:rsidP="007643C3">
      <w:pPr>
        <w:pStyle w:val="ListParagraph"/>
        <w:numPr>
          <w:ilvl w:val="0"/>
          <w:numId w:val="1"/>
        </w:numPr>
      </w:pPr>
      <w:r w:rsidRPr="007975FF">
        <w:t>Does your public health agency have a</w:t>
      </w:r>
      <w:r>
        <w:t xml:space="preserve"> written </w:t>
      </w:r>
      <w:r w:rsidRPr="007975FF">
        <w:t xml:space="preserve">protocol for </w:t>
      </w:r>
      <w:r>
        <w:t xml:space="preserve">how to </w:t>
      </w:r>
      <w:r w:rsidRPr="007975FF">
        <w:t>communicat</w:t>
      </w:r>
      <w:r>
        <w:t>e</w:t>
      </w:r>
      <w:r w:rsidRPr="007975FF">
        <w:t xml:space="preserve"> with the public regarding </w:t>
      </w:r>
      <w:r>
        <w:t xml:space="preserve">potential </w:t>
      </w:r>
      <w:r w:rsidRPr="007975FF">
        <w:t>cancer clusters?</w:t>
      </w:r>
      <w:r>
        <w:t xml:space="preserve"> </w:t>
      </w:r>
    </w:p>
    <w:p w14:paraId="66689F4B" w14:textId="77777777" w:rsidR="00AA4DC3" w:rsidRDefault="00AF1FB2" w:rsidP="00AA4DC3">
      <w:pPr>
        <w:pStyle w:val="ListParagraph"/>
        <w:ind w:firstLine="720"/>
      </w:pPr>
      <w:sdt>
        <w:sdtPr>
          <w:id w:val="107964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DC3">
            <w:rPr>
              <w:rFonts w:ascii="MS Gothic" w:eastAsia="MS Gothic" w:hAnsi="MS Gothic" w:hint="eastAsia"/>
            </w:rPr>
            <w:t>☐</w:t>
          </w:r>
        </w:sdtContent>
      </w:sdt>
      <w:r w:rsidR="00AA4DC3">
        <w:t xml:space="preserve"> </w:t>
      </w:r>
      <w:r w:rsidR="00AA4DC3" w:rsidRPr="007975FF">
        <w:t>Yes,</w:t>
      </w:r>
      <w:r w:rsidR="00AA4DC3">
        <w:t xml:space="preserve"> </w:t>
      </w:r>
      <w:r w:rsidR="00AA4DC3" w:rsidRPr="007975FF">
        <w:t xml:space="preserve">as a separate document specific to </w:t>
      </w:r>
      <w:r w:rsidR="00AA4DC3">
        <w:t xml:space="preserve">cancer cluster </w:t>
      </w:r>
      <w:r w:rsidR="00AA4DC3" w:rsidRPr="007975FF">
        <w:t>communications</w:t>
      </w:r>
    </w:p>
    <w:p w14:paraId="56B3EADE" w14:textId="7C4147EC" w:rsidR="00AA4DC3" w:rsidRDefault="00AF1FB2" w:rsidP="007643C3">
      <w:pPr>
        <w:pStyle w:val="ListParagraph"/>
        <w:ind w:left="1440"/>
      </w:pPr>
      <w:sdt>
        <w:sdtPr>
          <w:id w:val="76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DC3">
            <w:rPr>
              <w:rFonts w:ascii="MS Gothic" w:eastAsia="MS Gothic" w:hAnsi="MS Gothic" w:hint="eastAsia"/>
            </w:rPr>
            <w:t>☐</w:t>
          </w:r>
        </w:sdtContent>
      </w:sdt>
      <w:r w:rsidR="00AA4DC3">
        <w:t xml:space="preserve"> Yes, </w:t>
      </w:r>
      <w:r w:rsidR="00AA4DC3" w:rsidRPr="007975FF">
        <w:t xml:space="preserve">as part of the </w:t>
      </w:r>
      <w:r w:rsidR="00AA4DC3">
        <w:t xml:space="preserve">agency’s </w:t>
      </w:r>
      <w:r w:rsidR="00AA4DC3" w:rsidRPr="007975FF">
        <w:t xml:space="preserve">protocol for addressing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</w:p>
    <w:p w14:paraId="4F4632B2" w14:textId="77777777" w:rsidR="00AA4DC3" w:rsidRDefault="00AF1FB2" w:rsidP="00AA4DC3">
      <w:pPr>
        <w:pStyle w:val="ListParagraph"/>
        <w:ind w:firstLine="720"/>
      </w:pPr>
      <w:sdt>
        <w:sdtPr>
          <w:id w:val="14678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DC3">
            <w:rPr>
              <w:rFonts w:ascii="MS Gothic" w:eastAsia="MS Gothic" w:hAnsi="MS Gothic" w:hint="eastAsia"/>
            </w:rPr>
            <w:t>☐</w:t>
          </w:r>
        </w:sdtContent>
      </w:sdt>
      <w:r w:rsidR="00AA4DC3">
        <w:t xml:space="preserve"> No</w:t>
      </w:r>
    </w:p>
    <w:p w14:paraId="5313ADA8" w14:textId="77777777" w:rsidR="00AA4DC3" w:rsidRDefault="00AF1FB2" w:rsidP="00AA4DC3">
      <w:pPr>
        <w:pStyle w:val="ListParagraph"/>
        <w:ind w:left="1440"/>
      </w:pPr>
      <w:sdt>
        <w:sdtPr>
          <w:id w:val="191635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DC3">
            <w:rPr>
              <w:rFonts w:ascii="MS Gothic" w:eastAsia="MS Gothic" w:hAnsi="MS Gothic" w:hint="eastAsia"/>
            </w:rPr>
            <w:t>☐</w:t>
          </w:r>
        </w:sdtContent>
      </w:sdt>
      <w:r w:rsidR="00AA4DC3">
        <w:t xml:space="preserve"> Don’t know</w:t>
      </w:r>
    </w:p>
    <w:p w14:paraId="4D70ABB2" w14:textId="77777777" w:rsidR="00AA4DC3" w:rsidRDefault="00AA4DC3" w:rsidP="00AA4DC3">
      <w:pPr>
        <w:pStyle w:val="ListParagraph"/>
      </w:pPr>
    </w:p>
    <w:p w14:paraId="1C59EBDB" w14:textId="6242D045" w:rsidR="00AA4DC3" w:rsidRDefault="00AA4DC3" w:rsidP="007643C3">
      <w:pPr>
        <w:pStyle w:val="ListParagraph"/>
        <w:numPr>
          <w:ilvl w:val="0"/>
          <w:numId w:val="1"/>
        </w:numPr>
      </w:pPr>
      <w:r>
        <w:t>If Q</w:t>
      </w:r>
      <w:r w:rsidR="00747FDC">
        <w:t>3</w:t>
      </w:r>
      <w:r w:rsidR="00FF32CC">
        <w:t>7</w:t>
      </w:r>
      <w:proofErr w:type="gramStart"/>
      <w:r>
        <w:t>=</w:t>
      </w:r>
      <w:r w:rsidR="00AB2E8D">
        <w:t>“</w:t>
      </w:r>
      <w:proofErr w:type="gramEnd"/>
      <w:r>
        <w:t>Yes</w:t>
      </w:r>
      <w:r w:rsidR="00AB2E8D">
        <w:t>”</w:t>
      </w:r>
      <w:r>
        <w:t xml:space="preserve">:  If you are willing to share a copy of your agency’s protocol with CDC, </w:t>
      </w:r>
      <w:r w:rsidRPr="00AF1FB2">
        <w:t>please upload it here.</w:t>
      </w:r>
    </w:p>
    <w:p w14:paraId="349E5B0C" w14:textId="77777777" w:rsidR="00AA4DC3" w:rsidRDefault="00AA4DC3" w:rsidP="00AA4DC3">
      <w:pPr>
        <w:pStyle w:val="ListParagraph"/>
      </w:pPr>
    </w:p>
    <w:p w14:paraId="27D84B73" w14:textId="420380B1" w:rsidR="002A7468" w:rsidRPr="007975FF" w:rsidRDefault="002A7468" w:rsidP="007643C3">
      <w:pPr>
        <w:pStyle w:val="ListParagraph"/>
        <w:numPr>
          <w:ilvl w:val="0"/>
          <w:numId w:val="1"/>
        </w:numPr>
      </w:pPr>
      <w:r>
        <w:t xml:space="preserve">Is your public health agency familiar with the </w:t>
      </w:r>
      <w:r w:rsidRPr="007975FF">
        <w:t>Cancer Cluster Communication Toolkit</w:t>
      </w:r>
      <w:r w:rsidR="001D33D3">
        <w:t xml:space="preserve"> developed by </w:t>
      </w:r>
      <w:r w:rsidR="001D33D3" w:rsidRPr="007975FF">
        <w:t>CDC</w:t>
      </w:r>
      <w:r w:rsidR="001D33D3">
        <w:t xml:space="preserve"> and the </w:t>
      </w:r>
      <w:r w:rsidR="001D33D3" w:rsidRPr="007975FF">
        <w:t>National Public Health Information Center</w:t>
      </w:r>
      <w:r w:rsidRPr="007975FF">
        <w:t xml:space="preserve">? (available at: </w:t>
      </w:r>
      <w:hyperlink r:id="rId11" w:history="1">
        <w:r w:rsidRPr="007975FF">
          <w:rPr>
            <w:rStyle w:val="Hyperlink"/>
          </w:rPr>
          <w:t>https://www.nphic.org/toolkits/cancer-cluster</w:t>
        </w:r>
      </w:hyperlink>
      <w:r w:rsidRPr="007975FF">
        <w:t>)</w:t>
      </w:r>
    </w:p>
    <w:p w14:paraId="2FD34316" w14:textId="4242915F" w:rsidR="002A7468" w:rsidRPr="007975FF" w:rsidRDefault="00AF1FB2" w:rsidP="002A7468">
      <w:pPr>
        <w:pStyle w:val="ListParagraph"/>
        <w:ind w:left="1440"/>
      </w:pPr>
      <w:sdt>
        <w:sdtPr>
          <w:id w:val="76072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9B240C">
        <w:t>V</w:t>
      </w:r>
      <w:r w:rsidR="002A7468">
        <w:t>ery familiar with the Communications Toolkit</w:t>
      </w:r>
    </w:p>
    <w:p w14:paraId="56C16155" w14:textId="005A1CA6" w:rsidR="002A7468" w:rsidRDefault="00AF1FB2" w:rsidP="002A7468">
      <w:pPr>
        <w:pStyle w:val="ListParagraph"/>
        <w:ind w:left="1440"/>
      </w:pPr>
      <w:sdt>
        <w:sdtPr>
          <w:id w:val="-6361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9B240C">
        <w:t>So</w:t>
      </w:r>
      <w:r w:rsidR="002A7468">
        <w:t>mewhat familiar with the Communications Toolkit</w:t>
      </w:r>
    </w:p>
    <w:p w14:paraId="53BFD883" w14:textId="5BB047C7" w:rsidR="002A7468" w:rsidRDefault="00AF1FB2" w:rsidP="002A7468">
      <w:pPr>
        <w:pStyle w:val="ListParagraph"/>
        <w:ind w:left="1440"/>
      </w:pPr>
      <w:sdt>
        <w:sdtPr>
          <w:id w:val="126225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9B240C">
        <w:t>H</w:t>
      </w:r>
      <w:r w:rsidR="002A7468">
        <w:t>ave heard of the Communications Toolkit, but have not read it (or am not familiar with it)</w:t>
      </w:r>
    </w:p>
    <w:p w14:paraId="01E2033E" w14:textId="5A96BFAB" w:rsidR="002A7468" w:rsidRDefault="00AF1FB2" w:rsidP="002A7468">
      <w:pPr>
        <w:pStyle w:val="ListParagraph"/>
        <w:ind w:left="1440"/>
      </w:pPr>
      <w:sdt>
        <w:sdtPr>
          <w:id w:val="179200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</w:t>
      </w:r>
      <w:r w:rsidR="009B240C">
        <w:t>H</w:t>
      </w:r>
      <w:r w:rsidR="002A7468">
        <w:t>ave NOT heard of the Communications Toolkit</w:t>
      </w:r>
    </w:p>
    <w:p w14:paraId="56A31958" w14:textId="77777777" w:rsidR="002A7468" w:rsidRPr="007975FF" w:rsidRDefault="00AF1FB2" w:rsidP="002A7468">
      <w:pPr>
        <w:pStyle w:val="ListParagraph"/>
        <w:ind w:left="1440"/>
      </w:pPr>
      <w:sdt>
        <w:sdtPr>
          <w:id w:val="165832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468">
            <w:rPr>
              <w:rFonts w:ascii="MS Gothic" w:eastAsia="MS Gothic" w:hAnsi="MS Gothic" w:hint="eastAsia"/>
            </w:rPr>
            <w:t>☐</w:t>
          </w:r>
        </w:sdtContent>
      </w:sdt>
      <w:r w:rsidR="002A7468">
        <w:t xml:space="preserve"> Don’t know</w:t>
      </w:r>
    </w:p>
    <w:p w14:paraId="7F8939C0" w14:textId="77777777" w:rsidR="002A7468" w:rsidRDefault="002A7468" w:rsidP="002A7468">
      <w:pPr>
        <w:pStyle w:val="ListParagraph"/>
      </w:pPr>
    </w:p>
    <w:p w14:paraId="515C926D" w14:textId="048592B4" w:rsidR="003217AF" w:rsidRDefault="003217AF" w:rsidP="007643C3">
      <w:pPr>
        <w:pStyle w:val="ListParagraph"/>
        <w:numPr>
          <w:ilvl w:val="0"/>
          <w:numId w:val="1"/>
        </w:numPr>
      </w:pPr>
      <w:r>
        <w:t xml:space="preserve">Please rate the usefulness of the </w:t>
      </w:r>
      <w:r w:rsidR="008001AD">
        <w:t>Communications Toolkit.</w:t>
      </w:r>
    </w:p>
    <w:p w14:paraId="30B5B59E" w14:textId="25CC681A" w:rsidR="00140086" w:rsidRPr="00140086" w:rsidRDefault="00AF1FB2" w:rsidP="00140086">
      <w:pPr>
        <w:pStyle w:val="ListParagraph"/>
        <w:ind w:left="1440"/>
      </w:pPr>
      <w:sdt>
        <w:sdtPr>
          <w:id w:val="-176699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FB8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Extremely useful</w:t>
      </w:r>
    </w:p>
    <w:p w14:paraId="4605446B" w14:textId="77777777" w:rsidR="00140086" w:rsidRPr="00140086" w:rsidRDefault="00AF1FB2" w:rsidP="00140086">
      <w:pPr>
        <w:pStyle w:val="ListParagraph"/>
        <w:ind w:left="1440"/>
      </w:pPr>
      <w:sdt>
        <w:sdtPr>
          <w:id w:val="-28249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Very useful</w:t>
      </w:r>
    </w:p>
    <w:p w14:paraId="531E846D" w14:textId="77777777" w:rsidR="00140086" w:rsidRPr="00140086" w:rsidRDefault="00AF1FB2" w:rsidP="00140086">
      <w:pPr>
        <w:pStyle w:val="ListParagraph"/>
        <w:ind w:left="1440"/>
      </w:pPr>
      <w:sdt>
        <w:sdtPr>
          <w:id w:val="115287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Moderately useful</w:t>
      </w:r>
    </w:p>
    <w:p w14:paraId="54CB3558" w14:textId="77777777" w:rsidR="00140086" w:rsidRPr="00140086" w:rsidRDefault="00AF1FB2" w:rsidP="00140086">
      <w:pPr>
        <w:pStyle w:val="ListParagraph"/>
        <w:ind w:left="1440"/>
      </w:pPr>
      <w:sdt>
        <w:sdtPr>
          <w:id w:val="10721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Slightly useful</w:t>
      </w:r>
    </w:p>
    <w:p w14:paraId="12CA5274" w14:textId="77777777" w:rsidR="00140086" w:rsidRPr="00140086" w:rsidRDefault="00AF1FB2" w:rsidP="00140086">
      <w:pPr>
        <w:pStyle w:val="ListParagraph"/>
        <w:ind w:left="1440"/>
      </w:pPr>
      <w:sdt>
        <w:sdtPr>
          <w:id w:val="-109972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Not at all useful</w:t>
      </w:r>
    </w:p>
    <w:p w14:paraId="57950A25" w14:textId="1B9083AC" w:rsidR="003217AF" w:rsidRPr="00140086" w:rsidRDefault="00AF1FB2" w:rsidP="00140086">
      <w:pPr>
        <w:pStyle w:val="ListParagraph"/>
        <w:ind w:left="1440"/>
      </w:pPr>
      <w:sdt>
        <w:sdtPr>
          <w:id w:val="-202261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86" w:rsidRPr="00140086">
            <w:rPr>
              <w:rFonts w:ascii="MS Gothic" w:eastAsia="MS Gothic" w:hAnsi="MS Gothic" w:hint="eastAsia"/>
            </w:rPr>
            <w:t>☐</w:t>
          </w:r>
        </w:sdtContent>
      </w:sdt>
      <w:r w:rsidR="00140086" w:rsidRPr="00140086">
        <w:t xml:space="preserve"> Don’t know</w:t>
      </w:r>
    </w:p>
    <w:p w14:paraId="794C7196" w14:textId="77777777" w:rsidR="003217AF" w:rsidRDefault="003217AF" w:rsidP="003217AF">
      <w:pPr>
        <w:pStyle w:val="ListParagraph"/>
      </w:pPr>
    </w:p>
    <w:p w14:paraId="4D01C457" w14:textId="78AD13F0" w:rsidR="001610AD" w:rsidRDefault="008B24CB" w:rsidP="007643C3">
      <w:pPr>
        <w:pStyle w:val="ListParagraph"/>
        <w:numPr>
          <w:ilvl w:val="0"/>
          <w:numId w:val="1"/>
        </w:numPr>
      </w:pPr>
      <w:r>
        <w:t xml:space="preserve">CDC/ATSDR is interested in receiving input </w:t>
      </w:r>
      <w:r w:rsidR="00DB517D">
        <w:t xml:space="preserve">on the current and updated guidelines </w:t>
      </w:r>
      <w:r>
        <w:t xml:space="preserve">from community members and </w:t>
      </w:r>
      <w:r w:rsidR="007F191B">
        <w:t xml:space="preserve">advocacy </w:t>
      </w:r>
      <w:r>
        <w:t xml:space="preserve">groups.  Please </w:t>
      </w:r>
      <w:r w:rsidR="004877F1">
        <w:t xml:space="preserve">provide the name of </w:t>
      </w:r>
      <w:r w:rsidR="007F191B">
        <w:t xml:space="preserve">individuals or advocacy </w:t>
      </w:r>
      <w:r w:rsidR="004877F1">
        <w:t>groups</w:t>
      </w:r>
      <w:r w:rsidR="00AA4DC3">
        <w:t xml:space="preserve"> </w:t>
      </w:r>
      <w:r w:rsidR="007F191B">
        <w:t>that you believe might be helpful in obtaining such input</w:t>
      </w:r>
      <w:r>
        <w:t>.</w:t>
      </w:r>
      <w:r w:rsidR="001610AD" w:rsidDel="009F43F3">
        <w:t xml:space="preserve"> </w:t>
      </w:r>
    </w:p>
    <w:p w14:paraId="7B17C011" w14:textId="467F239D" w:rsidR="001610AD" w:rsidRDefault="001610AD" w:rsidP="001610AD">
      <w:pPr>
        <w:spacing w:before="120" w:line="240" w:lineRule="auto"/>
        <w:ind w:left="1080"/>
      </w:pPr>
      <w:r>
        <w:t>_______________________________________________________________________</w:t>
      </w:r>
    </w:p>
    <w:p w14:paraId="2DF24CE8" w14:textId="542822B5" w:rsidR="00E8393C" w:rsidRDefault="00AF1FB2" w:rsidP="00E8393C">
      <w:pPr>
        <w:pStyle w:val="ListParagraph"/>
        <w:ind w:firstLine="720"/>
      </w:pPr>
      <w:sdt>
        <w:sdtPr>
          <w:id w:val="174113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93C">
            <w:rPr>
              <w:rFonts w:ascii="MS Gothic" w:eastAsia="MS Gothic" w:hAnsi="MS Gothic" w:hint="eastAsia"/>
            </w:rPr>
            <w:t>☐</w:t>
          </w:r>
        </w:sdtContent>
      </w:sdt>
      <w:r w:rsidR="00E8393C">
        <w:t xml:space="preserve"> Don’t know/Not applicable</w:t>
      </w:r>
    </w:p>
    <w:p w14:paraId="22C858B1" w14:textId="77777777" w:rsidR="00E8393C" w:rsidRPr="00E8393C" w:rsidRDefault="00E8393C" w:rsidP="00E8393C">
      <w:pPr>
        <w:pStyle w:val="ListParagraph"/>
        <w:ind w:firstLine="720"/>
      </w:pPr>
    </w:p>
    <w:p w14:paraId="49925515" w14:textId="65775485" w:rsidR="00A575EF" w:rsidRPr="00136A94" w:rsidRDefault="00A3190E" w:rsidP="000719EE">
      <w:pPr>
        <w:rPr>
          <w:b/>
        </w:rPr>
      </w:pPr>
      <w:r w:rsidRPr="00136A94">
        <w:rPr>
          <w:b/>
        </w:rPr>
        <w:t>Section 5</w:t>
      </w:r>
      <w:r w:rsidR="00AD0020" w:rsidRPr="00136A94">
        <w:rPr>
          <w:b/>
        </w:rPr>
        <w:t xml:space="preserve">: </w:t>
      </w:r>
      <w:r w:rsidR="00A575EF" w:rsidRPr="00136A94">
        <w:rPr>
          <w:b/>
        </w:rPr>
        <w:t>Personnel</w:t>
      </w:r>
    </w:p>
    <w:p w14:paraId="0A29B8BF" w14:textId="22E2D94C" w:rsidR="000C0BF2" w:rsidRPr="00136A94" w:rsidRDefault="000C0BF2" w:rsidP="007643C3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 w:rsidRPr="00136A94">
        <w:t xml:space="preserve">Approximately how many </w:t>
      </w:r>
      <w:r w:rsidR="002438E1">
        <w:t>people</w:t>
      </w:r>
      <w:r w:rsidR="002438E1" w:rsidRPr="00136A94">
        <w:t xml:space="preserve"> </w:t>
      </w:r>
      <w:r w:rsidRPr="00136A94">
        <w:t xml:space="preserve">in your public health agency are </w:t>
      </w:r>
      <w:r w:rsidR="00840F72">
        <w:t>involved in</w:t>
      </w:r>
      <w:r w:rsidRPr="00136A94">
        <w:t xml:space="preserve"> respond</w:t>
      </w:r>
      <w:r w:rsidR="00840F72">
        <w:t>ing</w:t>
      </w:r>
      <w:r w:rsidRPr="00136A94">
        <w:t xml:space="preserve"> to </w:t>
      </w:r>
      <w:r w:rsidR="00B90934">
        <w:t xml:space="preserve">inquiries about </w:t>
      </w:r>
      <w:r w:rsidR="009432D9">
        <w:t>excess</w:t>
      </w:r>
      <w:r w:rsidR="00DA78D1">
        <w:t xml:space="preserve"> cancer</w:t>
      </w:r>
      <w:r w:rsidR="004877F1">
        <w:t xml:space="preserve"> on a routine basis</w:t>
      </w:r>
      <w:r w:rsidRPr="00136A94">
        <w:t xml:space="preserve">? </w:t>
      </w:r>
    </w:p>
    <w:p w14:paraId="726FC611" w14:textId="3E4AC0C9" w:rsidR="000C0BF2" w:rsidRPr="00136A94" w:rsidRDefault="000C0BF2" w:rsidP="000C0BF2">
      <w:pPr>
        <w:pStyle w:val="ListParagraph"/>
        <w:spacing w:line="256" w:lineRule="auto"/>
        <w:ind w:left="1440"/>
      </w:pPr>
      <w:r w:rsidRPr="00136A94">
        <w:t>_______ (number of people)</w:t>
      </w:r>
    </w:p>
    <w:p w14:paraId="78ADB067" w14:textId="1720F6A6" w:rsidR="000C0BF2" w:rsidRPr="00136A94" w:rsidRDefault="00AF1FB2" w:rsidP="000C0BF2">
      <w:pPr>
        <w:pStyle w:val="ListParagraph"/>
        <w:spacing w:line="256" w:lineRule="auto"/>
        <w:ind w:left="1440"/>
        <w:rPr>
          <w:rFonts w:cstheme="minorHAnsi"/>
        </w:rPr>
      </w:pPr>
      <w:sdt>
        <w:sdtPr>
          <w:id w:val="195736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F72">
            <w:rPr>
              <w:rFonts w:ascii="MS Gothic" w:eastAsia="MS Gothic" w:hAnsi="MS Gothic" w:hint="eastAsia"/>
            </w:rPr>
            <w:t>☐</w:t>
          </w:r>
        </w:sdtContent>
      </w:sdt>
      <w:r w:rsidR="000C0BF2" w:rsidRPr="00136A94">
        <w:t xml:space="preserve"> </w:t>
      </w:r>
      <w:r w:rsidR="000C0BF2" w:rsidRPr="00136A94">
        <w:rPr>
          <w:rFonts w:cstheme="minorHAnsi"/>
        </w:rPr>
        <w:t>Don’t know</w:t>
      </w:r>
    </w:p>
    <w:p w14:paraId="02576989" w14:textId="77777777" w:rsidR="000C0BF2" w:rsidRPr="00136A94" w:rsidRDefault="000C0BF2" w:rsidP="000C0BF2">
      <w:pPr>
        <w:pStyle w:val="ListParagraph"/>
      </w:pPr>
    </w:p>
    <w:p w14:paraId="6E785B73" w14:textId="021EF532" w:rsidR="000C0BF2" w:rsidRPr="00136A94" w:rsidRDefault="000C0BF2" w:rsidP="000C0BF2">
      <w:pPr>
        <w:pStyle w:val="ListParagraph"/>
        <w:numPr>
          <w:ilvl w:val="0"/>
          <w:numId w:val="8"/>
        </w:numPr>
        <w:spacing w:line="256" w:lineRule="auto"/>
      </w:pPr>
      <w:r w:rsidRPr="00136A94">
        <w:t>For each person in</w:t>
      </w:r>
      <w:r w:rsidR="00136A94" w:rsidRPr="00136A94">
        <w:t>volved</w:t>
      </w:r>
      <w:r w:rsidRPr="00136A94">
        <w:t xml:space="preserve"> in respo</w:t>
      </w:r>
      <w:r w:rsidR="00136A94" w:rsidRPr="00136A94">
        <w:t>n</w:t>
      </w:r>
      <w:r w:rsidRPr="00136A94">
        <w:t>din</w:t>
      </w:r>
      <w:r w:rsidR="00136A94" w:rsidRPr="00136A94">
        <w:t>g</w:t>
      </w:r>
      <w:r w:rsidRPr="00136A94">
        <w:t xml:space="preserve"> to </w:t>
      </w:r>
      <w:r w:rsidR="00B90934">
        <w:t xml:space="preserve">inquiries about </w:t>
      </w:r>
      <w:r w:rsidR="009432D9">
        <w:t>excess</w:t>
      </w:r>
      <w:r w:rsidR="00DA78D1">
        <w:t xml:space="preserve"> cancer</w:t>
      </w:r>
      <w:r w:rsidR="00136A94" w:rsidRPr="00136A94">
        <w:t>, please tell us the estimated percent time spen</w:t>
      </w:r>
      <w:r w:rsidR="00840F72">
        <w:t>t</w:t>
      </w:r>
      <w:r w:rsidR="00136A94" w:rsidRPr="00136A94">
        <w:t xml:space="preserve"> addressing</w:t>
      </w:r>
      <w:r w:rsidR="00647074">
        <w:t xml:space="preserve"> these inquiries</w:t>
      </w:r>
      <w:r w:rsidR="00840F72">
        <w:t xml:space="preserve"> in the past year</w:t>
      </w:r>
      <w:r w:rsidR="00A40CF5">
        <w:t xml:space="preserve">, </w:t>
      </w:r>
      <w:r w:rsidR="002438E1">
        <w:t xml:space="preserve">job title or </w:t>
      </w:r>
      <w:r w:rsidR="00A40CF5" w:rsidRPr="00136A94">
        <w:t xml:space="preserve">discipline, </w:t>
      </w:r>
      <w:r w:rsidR="00A40CF5">
        <w:t xml:space="preserve">and </w:t>
      </w:r>
      <w:r w:rsidR="002438E1">
        <w:t>agency/</w:t>
      </w:r>
      <w:r w:rsidR="00A40CF5" w:rsidRPr="00136A94">
        <w:t>department</w:t>
      </w:r>
      <w:r w:rsidR="002438E1">
        <w:t>/organization</w:t>
      </w:r>
      <w:r w:rsidRPr="00136A94">
        <w:t xml:space="preserve">. </w:t>
      </w:r>
    </w:p>
    <w:tbl>
      <w:tblPr>
        <w:tblStyle w:val="TableGrid"/>
        <w:tblW w:w="9625" w:type="dxa"/>
        <w:tblInd w:w="720" w:type="dxa"/>
        <w:tblLook w:val="04A0" w:firstRow="1" w:lastRow="0" w:firstColumn="1" w:lastColumn="0" w:noHBand="0" w:noVBand="1"/>
      </w:tblPr>
      <w:tblGrid>
        <w:gridCol w:w="1838"/>
        <w:gridCol w:w="1865"/>
        <w:gridCol w:w="3132"/>
        <w:gridCol w:w="2790"/>
      </w:tblGrid>
      <w:tr w:rsidR="000C0BF2" w:rsidRPr="00136A94" w14:paraId="518D17C5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AD7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3F69" w14:textId="7CCCCEFC" w:rsidR="000C0BF2" w:rsidRPr="00136A94" w:rsidRDefault="000C0BF2">
            <w:pPr>
              <w:pStyle w:val="ListParagraph"/>
              <w:ind w:left="0"/>
            </w:pPr>
            <w:r w:rsidRPr="00136A94">
              <w:t xml:space="preserve">% time </w:t>
            </w:r>
            <w:r w:rsidR="00840F72">
              <w:t xml:space="preserve">(note: 100% is equal to 40 </w:t>
            </w:r>
            <w:proofErr w:type="spellStart"/>
            <w:r w:rsidR="00840F72">
              <w:t>hrs</w:t>
            </w:r>
            <w:proofErr w:type="spellEnd"/>
            <w:r w:rsidR="00840F72">
              <w:t>/</w:t>
            </w:r>
            <w:proofErr w:type="spellStart"/>
            <w:r w:rsidR="00840F72">
              <w:t>wk</w:t>
            </w:r>
            <w:proofErr w:type="spellEnd"/>
            <w:r w:rsidR="00840F72">
              <w:t>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006" w14:textId="3D17C79C" w:rsidR="000C0BF2" w:rsidRPr="00136A94" w:rsidRDefault="000C0BF2">
            <w:pPr>
              <w:pStyle w:val="ListParagraph"/>
              <w:ind w:left="0"/>
            </w:pPr>
            <w:r w:rsidRPr="00136A94">
              <w:t xml:space="preserve">Job Title </w:t>
            </w:r>
            <w:r w:rsidR="00136A94" w:rsidRPr="00136A94">
              <w:t xml:space="preserve">or Discipline (e.g., </w:t>
            </w:r>
            <w:r w:rsidR="002438E1">
              <w:t>e</w:t>
            </w:r>
            <w:r w:rsidR="00136A94" w:rsidRPr="00136A94">
              <w:t xml:space="preserve">pidemiologist, </w:t>
            </w:r>
            <w:r w:rsidR="002438E1">
              <w:t>h</w:t>
            </w:r>
            <w:r w:rsidR="00136A94" w:rsidRPr="00136A94">
              <w:t xml:space="preserve">ealth </w:t>
            </w:r>
            <w:r w:rsidR="002438E1">
              <w:t>c</w:t>
            </w:r>
            <w:r w:rsidR="00136A94" w:rsidRPr="00136A94">
              <w:t xml:space="preserve">ommunicator, </w:t>
            </w:r>
            <w:r w:rsidR="002438E1">
              <w:t>s</w:t>
            </w:r>
            <w:r w:rsidR="00840F72">
              <w:t xml:space="preserve">tatistician, </w:t>
            </w:r>
            <w:r w:rsidR="002438E1">
              <w:t>e</w:t>
            </w:r>
            <w:r w:rsidR="004877F1">
              <w:t>nvironment health scientist, GIS analyst</w:t>
            </w:r>
            <w:r w:rsidR="00136A94" w:rsidRPr="00136A94"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C9D7" w14:textId="38A7E3DF" w:rsidR="000C0BF2" w:rsidRPr="00136A94" w:rsidRDefault="002438E1">
            <w:pPr>
              <w:pStyle w:val="ListParagraph"/>
              <w:ind w:left="0"/>
            </w:pPr>
            <w:r>
              <w:t xml:space="preserve">Agency, </w:t>
            </w:r>
            <w:r w:rsidR="000C0BF2" w:rsidRPr="00136A94">
              <w:t>Department</w:t>
            </w:r>
            <w:r>
              <w:t>,</w:t>
            </w:r>
            <w:r w:rsidR="00136A94" w:rsidRPr="00136A94">
              <w:t xml:space="preserve"> or</w:t>
            </w:r>
            <w:r w:rsidR="000C0BF2" w:rsidRPr="00136A94">
              <w:t xml:space="preserve"> Organization </w:t>
            </w:r>
            <w:r w:rsidR="00136A94" w:rsidRPr="00136A94">
              <w:t>(e.g., health department, cancer registry, environmental protection</w:t>
            </w:r>
            <w:r w:rsidR="00AB2E8D">
              <w:t xml:space="preserve"> agency</w:t>
            </w:r>
            <w:r w:rsidR="00136A94" w:rsidRPr="00136A94">
              <w:t>)</w:t>
            </w:r>
          </w:p>
        </w:tc>
      </w:tr>
      <w:tr w:rsidR="000C0BF2" w:rsidRPr="00136A94" w14:paraId="1397114D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C92B" w14:textId="77777777" w:rsidR="000C0BF2" w:rsidRPr="00136A94" w:rsidRDefault="000C0BF2">
            <w:pPr>
              <w:pStyle w:val="ListParagraph"/>
              <w:ind w:left="0"/>
            </w:pPr>
            <w:r w:rsidRPr="00136A94">
              <w:t>Individual 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FFA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CFE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794" w14:textId="77777777" w:rsidR="000C0BF2" w:rsidRPr="00136A94" w:rsidRDefault="000C0BF2">
            <w:pPr>
              <w:pStyle w:val="ListParagraph"/>
              <w:ind w:left="0"/>
            </w:pPr>
          </w:p>
        </w:tc>
      </w:tr>
      <w:tr w:rsidR="000C0BF2" w:rsidRPr="00136A94" w14:paraId="09C4731E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63DB" w14:textId="77777777" w:rsidR="000C0BF2" w:rsidRPr="00136A94" w:rsidRDefault="000C0BF2">
            <w:pPr>
              <w:pStyle w:val="ListParagraph"/>
              <w:ind w:left="0"/>
            </w:pPr>
            <w:r w:rsidRPr="00136A94">
              <w:lastRenderedPageBreak/>
              <w:t>Individual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AD5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1CB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601" w14:textId="77777777" w:rsidR="000C0BF2" w:rsidRPr="00136A94" w:rsidRDefault="000C0BF2">
            <w:pPr>
              <w:pStyle w:val="ListParagraph"/>
              <w:ind w:left="0"/>
            </w:pPr>
          </w:p>
        </w:tc>
      </w:tr>
      <w:tr w:rsidR="000C0BF2" w:rsidRPr="00136A94" w14:paraId="552C4CFE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F5B4" w14:textId="77777777" w:rsidR="000C0BF2" w:rsidRPr="00136A94" w:rsidRDefault="000C0BF2">
            <w:pPr>
              <w:pStyle w:val="ListParagraph"/>
              <w:ind w:left="0"/>
            </w:pPr>
            <w:r w:rsidRPr="00136A94">
              <w:t>Individual 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FE1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49C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08B" w14:textId="77777777" w:rsidR="000C0BF2" w:rsidRPr="00136A94" w:rsidRDefault="000C0BF2">
            <w:pPr>
              <w:pStyle w:val="ListParagraph"/>
              <w:ind w:left="0"/>
            </w:pPr>
          </w:p>
        </w:tc>
      </w:tr>
      <w:tr w:rsidR="000C0BF2" w:rsidRPr="00136A94" w14:paraId="5336F568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477" w14:textId="77777777" w:rsidR="000C0BF2" w:rsidRPr="00136A94" w:rsidRDefault="000C0BF2">
            <w:pPr>
              <w:pStyle w:val="ListParagraph"/>
              <w:ind w:left="0"/>
            </w:pPr>
            <w:r w:rsidRPr="00136A94">
              <w:t>Individual 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B0D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90C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DB6" w14:textId="77777777" w:rsidR="000C0BF2" w:rsidRPr="00136A94" w:rsidRDefault="000C0BF2">
            <w:pPr>
              <w:pStyle w:val="ListParagraph"/>
              <w:ind w:left="0"/>
            </w:pPr>
          </w:p>
        </w:tc>
      </w:tr>
      <w:tr w:rsidR="000C0BF2" w:rsidRPr="00136A94" w14:paraId="50796614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69A6" w14:textId="77777777" w:rsidR="000C0BF2" w:rsidRPr="00136A94" w:rsidRDefault="000C0BF2">
            <w:pPr>
              <w:pStyle w:val="ListParagraph"/>
              <w:ind w:left="0"/>
            </w:pPr>
            <w:r w:rsidRPr="00136A94">
              <w:t>Individual 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176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4F4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3B9" w14:textId="77777777" w:rsidR="000C0BF2" w:rsidRPr="00136A94" w:rsidRDefault="000C0BF2">
            <w:pPr>
              <w:pStyle w:val="ListParagraph"/>
              <w:ind w:left="0"/>
            </w:pPr>
          </w:p>
        </w:tc>
      </w:tr>
      <w:tr w:rsidR="000C0BF2" w14:paraId="34304D46" w14:textId="77777777" w:rsidTr="000C0BF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E1C" w14:textId="77777777" w:rsidR="000C0BF2" w:rsidRPr="00136A94" w:rsidRDefault="000C0BF2">
            <w:pPr>
              <w:pStyle w:val="ListParagraph"/>
              <w:ind w:left="0"/>
            </w:pPr>
            <w:r w:rsidRPr="00136A94">
              <w:t>Individual 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7C8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4CF" w14:textId="77777777" w:rsidR="000C0BF2" w:rsidRPr="00136A94" w:rsidRDefault="000C0BF2">
            <w:pPr>
              <w:pStyle w:val="ListParagraph"/>
              <w:ind w:left="0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1CF" w14:textId="77777777" w:rsidR="000C0BF2" w:rsidRPr="00136A94" w:rsidRDefault="000C0BF2">
            <w:pPr>
              <w:pStyle w:val="ListParagraph"/>
              <w:ind w:left="0"/>
            </w:pPr>
          </w:p>
        </w:tc>
      </w:tr>
    </w:tbl>
    <w:p w14:paraId="1B052095" w14:textId="77777777" w:rsidR="00486EFB" w:rsidRPr="007975FF" w:rsidRDefault="00486EFB" w:rsidP="005E095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7536C" w14:textId="47120982" w:rsidR="00052F3C" w:rsidRPr="006C4027" w:rsidRDefault="00052F3C" w:rsidP="00191947">
      <w:pPr>
        <w:pStyle w:val="ListParagraph"/>
        <w:numPr>
          <w:ilvl w:val="0"/>
          <w:numId w:val="8"/>
        </w:numPr>
      </w:pPr>
      <w:r w:rsidRPr="006C4027">
        <w:t xml:space="preserve">Does your public health agency have </w:t>
      </w:r>
      <w:r w:rsidR="006C4027" w:rsidRPr="006C4027">
        <w:t xml:space="preserve">health communicators trained specifically </w:t>
      </w:r>
      <w:r w:rsidR="000B0F3D">
        <w:t xml:space="preserve">on how </w:t>
      </w:r>
      <w:r w:rsidR="006C4027" w:rsidRPr="006C4027">
        <w:t xml:space="preserve">to </w:t>
      </w:r>
      <w:r w:rsidR="00C611CA">
        <w:t>address</w:t>
      </w:r>
      <w:r w:rsidR="00C611CA" w:rsidRPr="006C4027">
        <w:t xml:space="preserve">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Pr="006C4027">
        <w:t>?</w:t>
      </w:r>
    </w:p>
    <w:p w14:paraId="651852FD" w14:textId="01B6BB30" w:rsidR="00052F3C" w:rsidRPr="006C4027" w:rsidRDefault="00AF1FB2" w:rsidP="000A4032">
      <w:pPr>
        <w:pStyle w:val="ListParagraph"/>
        <w:ind w:left="1440"/>
      </w:pPr>
      <w:sdt>
        <w:sdtPr>
          <w:id w:val="167391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D9">
            <w:rPr>
              <w:rFonts w:ascii="MS Gothic" w:eastAsia="MS Gothic" w:hAnsi="MS Gothic" w:hint="eastAsia"/>
            </w:rPr>
            <w:t>☐</w:t>
          </w:r>
        </w:sdtContent>
      </w:sdt>
      <w:r w:rsidR="00B354D9">
        <w:t xml:space="preserve"> </w:t>
      </w:r>
      <w:r w:rsidR="00052F3C" w:rsidRPr="006C4027">
        <w:t>Yes</w:t>
      </w:r>
    </w:p>
    <w:p w14:paraId="71349E4E" w14:textId="363576EA" w:rsidR="005F254F" w:rsidRDefault="00AF1FB2" w:rsidP="000A4032">
      <w:pPr>
        <w:pStyle w:val="ListParagraph"/>
        <w:ind w:left="1440"/>
      </w:pPr>
      <w:sdt>
        <w:sdtPr>
          <w:id w:val="-31418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D9">
            <w:rPr>
              <w:rFonts w:ascii="MS Gothic" w:eastAsia="MS Gothic" w:hAnsi="MS Gothic" w:hint="eastAsia"/>
            </w:rPr>
            <w:t>☐</w:t>
          </w:r>
        </w:sdtContent>
      </w:sdt>
      <w:r w:rsidR="00B354D9">
        <w:t xml:space="preserve"> </w:t>
      </w:r>
      <w:r w:rsidR="00052F3C" w:rsidRPr="006C4027">
        <w:t>No</w:t>
      </w:r>
    </w:p>
    <w:p w14:paraId="78D5D5B1" w14:textId="0C5B9821" w:rsidR="009F1057" w:rsidRDefault="00AF1FB2" w:rsidP="009F1057">
      <w:pPr>
        <w:pStyle w:val="ListParagraph"/>
        <w:ind w:left="1440"/>
      </w:pPr>
      <w:sdt>
        <w:sdtPr>
          <w:id w:val="201734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D9">
            <w:rPr>
              <w:rFonts w:ascii="MS Gothic" w:eastAsia="MS Gothic" w:hAnsi="MS Gothic" w:hint="eastAsia"/>
            </w:rPr>
            <w:t>☐</w:t>
          </w:r>
        </w:sdtContent>
      </w:sdt>
      <w:r w:rsidR="00B354D9">
        <w:t xml:space="preserve"> </w:t>
      </w:r>
      <w:r w:rsidR="000A4032">
        <w:t>Don’t know</w:t>
      </w:r>
    </w:p>
    <w:p w14:paraId="30E7D1ED" w14:textId="77777777" w:rsidR="00486EFB" w:rsidRPr="006C4027" w:rsidRDefault="00486EFB" w:rsidP="009F1057">
      <w:pPr>
        <w:pStyle w:val="ListParagraph"/>
        <w:ind w:left="1440"/>
      </w:pPr>
    </w:p>
    <w:p w14:paraId="163E16D2" w14:textId="5F33C883" w:rsidR="00C611CA" w:rsidRPr="006C4027" w:rsidRDefault="00C611CA" w:rsidP="00191947">
      <w:pPr>
        <w:pStyle w:val="ListParagraph"/>
        <w:numPr>
          <w:ilvl w:val="0"/>
          <w:numId w:val="8"/>
        </w:numPr>
      </w:pPr>
      <w:r w:rsidRPr="006C4027">
        <w:t xml:space="preserve">Does your public health agency have </w:t>
      </w:r>
      <w:r w:rsidR="00486EFB">
        <w:t>personnel trained in geo</w:t>
      </w:r>
      <w:r>
        <w:t xml:space="preserve">spatial </w:t>
      </w:r>
      <w:r w:rsidR="000B0F3D">
        <w:t>analysis</w:t>
      </w:r>
      <w:r>
        <w:t xml:space="preserve"> who are available to assist with </w:t>
      </w:r>
      <w:r w:rsidR="000B0F3D">
        <w:t xml:space="preserve">addressing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Pr="006C4027">
        <w:t>?</w:t>
      </w:r>
    </w:p>
    <w:p w14:paraId="66FE257E" w14:textId="494615EE" w:rsidR="00C611CA" w:rsidRPr="006C4027" w:rsidRDefault="00AF1FB2" w:rsidP="00C611CA">
      <w:pPr>
        <w:pStyle w:val="ListParagraph"/>
        <w:ind w:left="1440"/>
      </w:pPr>
      <w:sdt>
        <w:sdtPr>
          <w:id w:val="-193966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1CA">
            <w:rPr>
              <w:rFonts w:ascii="MS Gothic" w:eastAsia="MS Gothic" w:hAnsi="MS Gothic" w:hint="eastAsia"/>
            </w:rPr>
            <w:t>☐</w:t>
          </w:r>
        </w:sdtContent>
      </w:sdt>
      <w:r w:rsidR="00C611CA">
        <w:t xml:space="preserve"> </w:t>
      </w:r>
      <w:r w:rsidR="00C611CA" w:rsidRPr="006C4027">
        <w:t>Yes</w:t>
      </w:r>
    </w:p>
    <w:p w14:paraId="3EF13D3F" w14:textId="77777777" w:rsidR="00C611CA" w:rsidRDefault="00AF1FB2" w:rsidP="00C611CA">
      <w:pPr>
        <w:pStyle w:val="ListParagraph"/>
        <w:ind w:left="1440"/>
      </w:pPr>
      <w:sdt>
        <w:sdtPr>
          <w:id w:val="-21250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1CA">
            <w:rPr>
              <w:rFonts w:ascii="MS Gothic" w:eastAsia="MS Gothic" w:hAnsi="MS Gothic" w:hint="eastAsia"/>
            </w:rPr>
            <w:t>☐</w:t>
          </w:r>
        </w:sdtContent>
      </w:sdt>
      <w:r w:rsidR="00C611CA">
        <w:t xml:space="preserve"> </w:t>
      </w:r>
      <w:r w:rsidR="00C611CA" w:rsidRPr="006C4027">
        <w:t>No</w:t>
      </w:r>
    </w:p>
    <w:p w14:paraId="2BF187C9" w14:textId="4F778576" w:rsidR="00E8393C" w:rsidRPr="005E0952" w:rsidRDefault="00AF1FB2" w:rsidP="005E0952">
      <w:pPr>
        <w:pStyle w:val="ListParagraph"/>
        <w:ind w:left="1440"/>
      </w:pPr>
      <w:sdt>
        <w:sdtPr>
          <w:id w:val="-64982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1CA">
            <w:rPr>
              <w:rFonts w:ascii="MS Gothic" w:eastAsia="MS Gothic" w:hAnsi="MS Gothic" w:hint="eastAsia"/>
            </w:rPr>
            <w:t>☐</w:t>
          </w:r>
        </w:sdtContent>
      </w:sdt>
      <w:r w:rsidR="00C611CA">
        <w:t xml:space="preserve"> Don’t know</w:t>
      </w:r>
    </w:p>
    <w:p w14:paraId="65CB266E" w14:textId="7AFF3718" w:rsidR="00126F89" w:rsidRPr="001D2FE5" w:rsidRDefault="00AD0020" w:rsidP="001D2FE5">
      <w:pPr>
        <w:rPr>
          <w:b/>
        </w:rPr>
      </w:pPr>
      <w:r>
        <w:rPr>
          <w:b/>
        </w:rPr>
        <w:t xml:space="preserve">Section </w:t>
      </w:r>
      <w:r w:rsidR="00A04B51">
        <w:rPr>
          <w:b/>
        </w:rPr>
        <w:t>6</w:t>
      </w:r>
      <w:r>
        <w:rPr>
          <w:b/>
        </w:rPr>
        <w:t xml:space="preserve">: Barriers, </w:t>
      </w:r>
      <w:r w:rsidR="002963D5">
        <w:rPr>
          <w:b/>
        </w:rPr>
        <w:t>Facilitators</w:t>
      </w:r>
      <w:r>
        <w:rPr>
          <w:b/>
        </w:rPr>
        <w:t xml:space="preserve">, and </w:t>
      </w:r>
      <w:r w:rsidR="001D2FE5">
        <w:rPr>
          <w:b/>
        </w:rPr>
        <w:t xml:space="preserve">Needed </w:t>
      </w:r>
      <w:r>
        <w:rPr>
          <w:b/>
        </w:rPr>
        <w:t>Resources</w:t>
      </w:r>
    </w:p>
    <w:p w14:paraId="300570B3" w14:textId="7AF4BF33" w:rsidR="00B354D9" w:rsidRDefault="00E55BCA" w:rsidP="00191947">
      <w:pPr>
        <w:pStyle w:val="ListParagraph"/>
        <w:numPr>
          <w:ilvl w:val="0"/>
          <w:numId w:val="8"/>
        </w:numPr>
      </w:pPr>
      <w:r w:rsidRPr="00AD0020">
        <w:t xml:space="preserve">What </w:t>
      </w:r>
      <w:r w:rsidR="005B4D7D">
        <w:t xml:space="preserve">are the top 3 </w:t>
      </w:r>
      <w:r w:rsidR="005B4D7D" w:rsidRPr="00DA6956">
        <w:rPr>
          <w:u w:val="single"/>
        </w:rPr>
        <w:t>barriers</w:t>
      </w:r>
      <w:r w:rsidR="005B4D7D">
        <w:t xml:space="preserve"> </w:t>
      </w:r>
      <w:r w:rsidR="002C5C09">
        <w:t xml:space="preserve">(i.e., factors that limit or restrict) </w:t>
      </w:r>
      <w:r w:rsidR="005B4D7D">
        <w:t>to</w:t>
      </w:r>
      <w:r w:rsidRPr="00AD0020">
        <w:rPr>
          <w:b/>
        </w:rPr>
        <w:t xml:space="preserve"> </w:t>
      </w:r>
      <w:r w:rsidR="00BE5C66" w:rsidRPr="00AD0020">
        <w:t>effective</w:t>
      </w:r>
      <w:r w:rsidR="005B4D7D">
        <w:t>ly</w:t>
      </w:r>
      <w:r w:rsidR="00BE5C66" w:rsidRPr="00AD0020">
        <w:t xml:space="preserve"> address</w:t>
      </w:r>
      <w:r w:rsidR="00B354D9">
        <w:t>ing</w:t>
      </w:r>
      <w:r w:rsidRPr="00AD0020">
        <w:t xml:space="preserve"> </w:t>
      </w:r>
      <w:r w:rsidR="00647074">
        <w:t xml:space="preserve">inquiries about </w:t>
      </w:r>
      <w:r w:rsidR="009432D9">
        <w:t>excess</w:t>
      </w:r>
      <w:r w:rsidR="00DA78D1">
        <w:t xml:space="preserve"> cancer</w:t>
      </w:r>
      <w:r w:rsidRPr="00AD0020">
        <w:t>?</w:t>
      </w:r>
      <w:r w:rsidR="008D6FB0" w:rsidRPr="00AD0020">
        <w:t xml:space="preserve"> </w:t>
      </w:r>
    </w:p>
    <w:p w14:paraId="442A9E93" w14:textId="77777777" w:rsidR="000A4032" w:rsidRDefault="00897B85" w:rsidP="00B354D9">
      <w:pPr>
        <w:pStyle w:val="ListParagraph"/>
        <w:ind w:firstLine="360"/>
      </w:pPr>
      <w:r>
        <w:t>1)</w:t>
      </w:r>
      <w:r w:rsidR="00B55E69">
        <w:t>_________________________________________________________</w:t>
      </w:r>
    </w:p>
    <w:p w14:paraId="32124418" w14:textId="77777777" w:rsidR="000A4032" w:rsidRDefault="00897B85" w:rsidP="000A4032">
      <w:pPr>
        <w:pStyle w:val="ListParagraph"/>
        <w:ind w:left="1080"/>
      </w:pPr>
      <w:r>
        <w:t>2)</w:t>
      </w:r>
      <w:r w:rsidR="00B55E69">
        <w:t>_________________________________________________________</w:t>
      </w:r>
    </w:p>
    <w:p w14:paraId="01CB2CA2" w14:textId="77777777" w:rsidR="000A4032" w:rsidRDefault="00897B85" w:rsidP="000A4032">
      <w:pPr>
        <w:pStyle w:val="ListParagraph"/>
        <w:ind w:left="1080"/>
      </w:pPr>
      <w:r>
        <w:t>3)</w:t>
      </w:r>
      <w:r w:rsidR="00B55E69">
        <w:t>_________________________________________________________</w:t>
      </w:r>
    </w:p>
    <w:p w14:paraId="2EAF2778" w14:textId="6BF2EB6E" w:rsidR="00D1633F" w:rsidRDefault="00AF1FB2" w:rsidP="000A4032">
      <w:pPr>
        <w:pStyle w:val="ListParagraph"/>
        <w:ind w:left="1080"/>
      </w:pPr>
      <w:sdt>
        <w:sdtPr>
          <w:id w:val="55490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70649EE2" w14:textId="77777777" w:rsidR="005B4D7D" w:rsidRDefault="005B4D7D" w:rsidP="005B4D7D">
      <w:pPr>
        <w:pStyle w:val="ListParagraph"/>
      </w:pPr>
    </w:p>
    <w:p w14:paraId="790E65BB" w14:textId="7346F00D" w:rsidR="00B354D9" w:rsidRDefault="00E55BCA" w:rsidP="00191947">
      <w:pPr>
        <w:pStyle w:val="ListParagraph"/>
        <w:numPr>
          <w:ilvl w:val="0"/>
          <w:numId w:val="8"/>
        </w:numPr>
      </w:pPr>
      <w:r w:rsidRPr="00AD0020">
        <w:t xml:space="preserve">What </w:t>
      </w:r>
      <w:r w:rsidR="005B4D7D">
        <w:t xml:space="preserve">are the top 3 </w:t>
      </w:r>
      <w:r w:rsidR="002C5C09" w:rsidRPr="005E0952">
        <w:rPr>
          <w:u w:val="single"/>
        </w:rPr>
        <w:t>facilitators</w:t>
      </w:r>
      <w:r w:rsidR="002C5C09">
        <w:t xml:space="preserve"> (i.e., factors that promote or help)</w:t>
      </w:r>
      <w:r w:rsidR="007F191B">
        <w:t xml:space="preserve"> </w:t>
      </w:r>
      <w:r w:rsidR="002C5C09">
        <w:t>for</w:t>
      </w:r>
      <w:r w:rsidR="005B4D7D" w:rsidRPr="00AD0020">
        <w:rPr>
          <w:b/>
        </w:rPr>
        <w:t xml:space="preserve"> </w:t>
      </w:r>
      <w:r w:rsidR="005B4D7D" w:rsidRPr="00AD0020">
        <w:t>effective</w:t>
      </w:r>
      <w:r w:rsidR="002C5C09">
        <w:t>ly</w:t>
      </w:r>
      <w:r w:rsidR="007F191B">
        <w:t xml:space="preserve"> </w:t>
      </w:r>
      <w:r w:rsidR="002C5C09">
        <w:t>addressing</w:t>
      </w:r>
      <w:r w:rsidR="00647074">
        <w:t xml:space="preserve"> inquiries about </w:t>
      </w:r>
      <w:r w:rsidR="009432D9">
        <w:t>excess</w:t>
      </w:r>
      <w:r w:rsidR="00DA78D1">
        <w:t xml:space="preserve"> cancer</w:t>
      </w:r>
      <w:r w:rsidR="005B4D7D" w:rsidRPr="00AD0020">
        <w:t>?</w:t>
      </w:r>
    </w:p>
    <w:p w14:paraId="1C472BD3" w14:textId="77777777" w:rsidR="000A4032" w:rsidRDefault="00B354D9" w:rsidP="00B354D9">
      <w:pPr>
        <w:pStyle w:val="ListParagraph"/>
      </w:pPr>
      <w:r>
        <w:t xml:space="preserve">       </w:t>
      </w:r>
      <w:r w:rsidR="00897B85">
        <w:t>1)</w:t>
      </w:r>
      <w:r w:rsidR="000A4032">
        <w:t>_________________________________________________________</w:t>
      </w:r>
    </w:p>
    <w:p w14:paraId="7168EFA0" w14:textId="77777777" w:rsidR="000A4032" w:rsidRDefault="00897B85" w:rsidP="000A4032">
      <w:pPr>
        <w:pStyle w:val="ListParagraph"/>
        <w:ind w:left="1080"/>
      </w:pPr>
      <w:r>
        <w:t>2)</w:t>
      </w:r>
      <w:r w:rsidR="000A4032">
        <w:t>_________________________________________________________</w:t>
      </w:r>
    </w:p>
    <w:p w14:paraId="61BDD33F" w14:textId="77777777" w:rsidR="00C17A69" w:rsidRDefault="00897B85" w:rsidP="002628C8">
      <w:pPr>
        <w:pStyle w:val="ListParagraph"/>
        <w:ind w:left="1080"/>
      </w:pPr>
      <w:r>
        <w:t>3)</w:t>
      </w:r>
      <w:r w:rsidR="000A4032">
        <w:t>_________________________________________________________</w:t>
      </w:r>
    </w:p>
    <w:p w14:paraId="793ACEB8" w14:textId="613ECAC1" w:rsidR="00D1633F" w:rsidRDefault="00AF1FB2" w:rsidP="002628C8">
      <w:pPr>
        <w:pStyle w:val="ListParagraph"/>
        <w:ind w:left="1080"/>
      </w:pPr>
      <w:sdt>
        <w:sdtPr>
          <w:id w:val="-107049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7E2722C9" w14:textId="77777777" w:rsidR="00126F89" w:rsidRDefault="00126F89" w:rsidP="002628C8">
      <w:pPr>
        <w:pStyle w:val="ListParagraph"/>
        <w:ind w:left="1080"/>
        <w:rPr>
          <w:highlight w:val="yellow"/>
        </w:rPr>
      </w:pPr>
    </w:p>
    <w:p w14:paraId="0FEC9912" w14:textId="74526974" w:rsidR="004302BC" w:rsidRDefault="00AD0020" w:rsidP="00191947">
      <w:pPr>
        <w:pStyle w:val="ListParagraph"/>
        <w:numPr>
          <w:ilvl w:val="0"/>
          <w:numId w:val="8"/>
        </w:numPr>
      </w:pPr>
      <w:r>
        <w:t>W</w:t>
      </w:r>
      <w:r w:rsidR="004302BC">
        <w:t xml:space="preserve">hat </w:t>
      </w:r>
      <w:r w:rsidR="001D2FE5" w:rsidRPr="001D2FE5">
        <w:rPr>
          <w:u w:val="single"/>
        </w:rPr>
        <w:t>communication</w:t>
      </w:r>
      <w:r w:rsidR="001D2FE5">
        <w:t xml:space="preserve"> </w:t>
      </w:r>
      <w:r w:rsidR="004302BC">
        <w:t xml:space="preserve">resources would </w:t>
      </w:r>
      <w:r w:rsidR="005E5659">
        <w:t xml:space="preserve">improve your </w:t>
      </w:r>
      <w:r w:rsidR="004D63EC">
        <w:t xml:space="preserve">agency’s </w:t>
      </w:r>
      <w:r w:rsidR="005E5659">
        <w:t xml:space="preserve">ability to </w:t>
      </w:r>
      <w:r w:rsidR="00D1633F">
        <w:t xml:space="preserve">effectively </w:t>
      </w:r>
      <w:r w:rsidR="005E5659">
        <w:t>a</w:t>
      </w:r>
      <w:r w:rsidR="00F775DC">
        <w:t xml:space="preserve">ddress </w:t>
      </w:r>
      <w:r w:rsidR="001A2EC5">
        <w:t xml:space="preserve">inquiries about </w:t>
      </w:r>
      <w:r w:rsidR="009432D9">
        <w:t>excess</w:t>
      </w:r>
      <w:r w:rsidR="00DA78D1">
        <w:t xml:space="preserve"> cancer</w:t>
      </w:r>
      <w:r w:rsidR="004302BC">
        <w:t xml:space="preserve">?  </w:t>
      </w:r>
    </w:p>
    <w:p w14:paraId="4A5DF71F" w14:textId="06F064EF" w:rsidR="004D63EC" w:rsidRDefault="004D63EC" w:rsidP="004D63E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0951E" w14:textId="48C07487" w:rsidR="00D1633F" w:rsidRDefault="00AF1FB2" w:rsidP="00D1633F">
      <w:pPr>
        <w:pStyle w:val="ListParagraph"/>
        <w:ind w:firstLine="720"/>
      </w:pPr>
      <w:sdt>
        <w:sdtPr>
          <w:id w:val="-195941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6BF60EB3" w14:textId="77777777" w:rsidR="004D63EC" w:rsidRDefault="004D63EC" w:rsidP="004D63EC">
      <w:pPr>
        <w:pStyle w:val="ListParagraph"/>
      </w:pPr>
    </w:p>
    <w:p w14:paraId="413B5175" w14:textId="0C4B6200" w:rsidR="001D2FE5" w:rsidRDefault="001D2FE5" w:rsidP="00191947">
      <w:pPr>
        <w:pStyle w:val="ListParagraph"/>
        <w:numPr>
          <w:ilvl w:val="0"/>
          <w:numId w:val="8"/>
        </w:numPr>
      </w:pPr>
      <w:r>
        <w:t xml:space="preserve">What </w:t>
      </w:r>
      <w:r w:rsidR="00094340">
        <w:rPr>
          <w:u w:val="single"/>
        </w:rPr>
        <w:t>scientific</w:t>
      </w:r>
      <w:r w:rsidR="00DB517D">
        <w:rPr>
          <w:u w:val="single"/>
        </w:rPr>
        <w:t xml:space="preserve"> or </w:t>
      </w:r>
      <w:r w:rsidR="00094340">
        <w:rPr>
          <w:u w:val="single"/>
        </w:rPr>
        <w:t>technical</w:t>
      </w:r>
      <w:r>
        <w:t xml:space="preserve"> resources would improve your agency’s ability to effectively address </w:t>
      </w:r>
      <w:r w:rsidR="001A2EC5">
        <w:t xml:space="preserve">inquiries about </w:t>
      </w:r>
      <w:r w:rsidR="009432D9">
        <w:t>excess</w:t>
      </w:r>
      <w:r w:rsidR="00DA78D1">
        <w:t xml:space="preserve"> cancer</w:t>
      </w:r>
      <w:r>
        <w:t xml:space="preserve">?  </w:t>
      </w:r>
    </w:p>
    <w:p w14:paraId="11DE34EF" w14:textId="77777777" w:rsidR="001D2FE5" w:rsidRDefault="001D2FE5" w:rsidP="001D2FE5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7D09F" w14:textId="0D7AE42E" w:rsidR="001D2FE5" w:rsidRDefault="00AF1FB2" w:rsidP="00D1633F">
      <w:pPr>
        <w:pStyle w:val="ListParagraph"/>
        <w:ind w:firstLine="720"/>
      </w:pPr>
      <w:sdt>
        <w:sdtPr>
          <w:id w:val="12944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2E174F52" w14:textId="77777777" w:rsidR="00D1633F" w:rsidRDefault="00D1633F" w:rsidP="00D1633F">
      <w:pPr>
        <w:pStyle w:val="ListParagraph"/>
      </w:pPr>
    </w:p>
    <w:p w14:paraId="11492F43" w14:textId="7EC7F73C" w:rsidR="001D2FE5" w:rsidRDefault="00B33202" w:rsidP="00191947">
      <w:pPr>
        <w:pStyle w:val="ListParagraph"/>
        <w:numPr>
          <w:ilvl w:val="0"/>
          <w:numId w:val="8"/>
        </w:numPr>
      </w:pPr>
      <w:r>
        <w:t xml:space="preserve">What type of Federal </w:t>
      </w:r>
      <w:r w:rsidR="004D63EC">
        <w:t xml:space="preserve">assistance </w:t>
      </w:r>
      <w:r>
        <w:t>would you</w:t>
      </w:r>
      <w:r w:rsidR="005E5659">
        <w:t>r public health agency</w:t>
      </w:r>
      <w:r>
        <w:t xml:space="preserve"> find most useful?</w:t>
      </w:r>
    </w:p>
    <w:p w14:paraId="14A1720B" w14:textId="77777777" w:rsidR="004D63EC" w:rsidRDefault="004D63EC" w:rsidP="004D63E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E9E1C" w14:textId="471A2D85" w:rsidR="00486EFB" w:rsidRDefault="00D1633F" w:rsidP="000719EE">
      <w:pPr>
        <w:rPr>
          <w:b/>
        </w:rPr>
      </w:pPr>
      <w:r>
        <w:rPr>
          <w:b/>
        </w:rPr>
        <w:tab/>
      </w:r>
      <w:r>
        <w:rPr>
          <w:b/>
        </w:rPr>
        <w:tab/>
      </w:r>
      <w:sdt>
        <w:sdtPr>
          <w:id w:val="6176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Don’t know</w:t>
      </w:r>
    </w:p>
    <w:p w14:paraId="797A9A4E" w14:textId="1A12CA34" w:rsidR="000F375E" w:rsidRDefault="00AD0020" w:rsidP="000719EE">
      <w:pPr>
        <w:rPr>
          <w:b/>
        </w:rPr>
      </w:pPr>
      <w:r>
        <w:rPr>
          <w:b/>
        </w:rPr>
        <w:t xml:space="preserve">Section </w:t>
      </w:r>
      <w:r w:rsidR="00A04B51">
        <w:rPr>
          <w:b/>
        </w:rPr>
        <w:t>7</w:t>
      </w:r>
      <w:r w:rsidR="002E4594">
        <w:rPr>
          <w:b/>
        </w:rPr>
        <w:t xml:space="preserve">: </w:t>
      </w:r>
      <w:r>
        <w:rPr>
          <w:b/>
        </w:rPr>
        <w:t>Best Practices</w:t>
      </w:r>
      <w:r w:rsidR="003910DD">
        <w:rPr>
          <w:b/>
        </w:rPr>
        <w:t xml:space="preserve"> and Recommendations for Updated Guidelines</w:t>
      </w:r>
    </w:p>
    <w:p w14:paraId="22F10772" w14:textId="28CDE479" w:rsidR="00794963" w:rsidRPr="00163B65" w:rsidRDefault="00794963" w:rsidP="00191947">
      <w:pPr>
        <w:pStyle w:val="ListParagraph"/>
        <w:numPr>
          <w:ilvl w:val="0"/>
          <w:numId w:val="8"/>
        </w:numPr>
      </w:pPr>
      <w:r w:rsidRPr="00163B65">
        <w:t xml:space="preserve">Has your agency ever formally evaluated </w:t>
      </w:r>
      <w:r w:rsidR="00BC04A5">
        <w:t xml:space="preserve">any aspect </w:t>
      </w:r>
      <w:r w:rsidR="00BC3F58">
        <w:t xml:space="preserve">(e.g., risk communication and education) </w:t>
      </w:r>
      <w:r w:rsidR="00BC04A5">
        <w:t>of your agency’s</w:t>
      </w:r>
      <w:r w:rsidRPr="00163B65">
        <w:t xml:space="preserve"> </w:t>
      </w:r>
      <w:r>
        <w:t>approach to addressing</w:t>
      </w:r>
      <w:r w:rsidRPr="00163B65">
        <w:t xml:space="preserve"> </w:t>
      </w:r>
      <w:r w:rsidR="001A2EC5">
        <w:t xml:space="preserve">inquiries about </w:t>
      </w:r>
      <w:r w:rsidR="009432D9">
        <w:t>excess</w:t>
      </w:r>
      <w:r w:rsidR="00DA78D1">
        <w:t xml:space="preserve"> cancer</w:t>
      </w:r>
      <w:r w:rsidRPr="00163B65">
        <w:t>?</w:t>
      </w:r>
    </w:p>
    <w:p w14:paraId="13B768CC" w14:textId="16C1EE66" w:rsidR="00794963" w:rsidRPr="00163B65" w:rsidRDefault="00AF1FB2" w:rsidP="00794963">
      <w:pPr>
        <w:pStyle w:val="ListParagraph"/>
        <w:ind w:left="1440"/>
      </w:pPr>
      <w:sdt>
        <w:sdtPr>
          <w:id w:val="-85126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3EC">
            <w:rPr>
              <w:rFonts w:ascii="MS Gothic" w:eastAsia="MS Gothic" w:hAnsi="MS Gothic" w:hint="eastAsia"/>
            </w:rPr>
            <w:t>☐</w:t>
          </w:r>
        </w:sdtContent>
      </w:sdt>
      <w:r w:rsidR="004D63EC">
        <w:t xml:space="preserve"> </w:t>
      </w:r>
      <w:r w:rsidR="00794963" w:rsidRPr="00163B65">
        <w:t>Yes</w:t>
      </w:r>
    </w:p>
    <w:p w14:paraId="7E3C1F6A" w14:textId="22ED49F9" w:rsidR="00794963" w:rsidRDefault="00AF1FB2" w:rsidP="00794963">
      <w:pPr>
        <w:pStyle w:val="ListParagraph"/>
        <w:ind w:left="1440"/>
      </w:pPr>
      <w:sdt>
        <w:sdtPr>
          <w:id w:val="-16757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3EC">
            <w:rPr>
              <w:rFonts w:ascii="MS Gothic" w:eastAsia="MS Gothic" w:hAnsi="MS Gothic" w:hint="eastAsia"/>
            </w:rPr>
            <w:t>☐</w:t>
          </w:r>
        </w:sdtContent>
      </w:sdt>
      <w:r w:rsidR="004D63EC">
        <w:t xml:space="preserve"> </w:t>
      </w:r>
      <w:r w:rsidR="00794963" w:rsidRPr="00163B65">
        <w:t>No</w:t>
      </w:r>
    </w:p>
    <w:p w14:paraId="5B8D3D1B" w14:textId="38E6AF54" w:rsidR="00BC04A5" w:rsidRDefault="00AF1FB2" w:rsidP="0053568F">
      <w:pPr>
        <w:pStyle w:val="ListParagraph"/>
        <w:ind w:left="1440"/>
      </w:pPr>
      <w:sdt>
        <w:sdtPr>
          <w:id w:val="14207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3EC">
            <w:rPr>
              <w:rFonts w:ascii="MS Gothic" w:eastAsia="MS Gothic" w:hAnsi="MS Gothic" w:hint="eastAsia"/>
            </w:rPr>
            <w:t>☐</w:t>
          </w:r>
        </w:sdtContent>
      </w:sdt>
      <w:r w:rsidR="004D63EC">
        <w:t xml:space="preserve"> </w:t>
      </w:r>
      <w:r w:rsidR="00794963">
        <w:t>Don’t know</w:t>
      </w:r>
    </w:p>
    <w:p w14:paraId="04E0FF50" w14:textId="77777777" w:rsidR="00BC3F58" w:rsidRDefault="00BC3F58" w:rsidP="0053568F">
      <w:pPr>
        <w:pStyle w:val="ListParagraph"/>
        <w:ind w:left="1440"/>
      </w:pPr>
    </w:p>
    <w:p w14:paraId="271899B2" w14:textId="383CDB6E" w:rsidR="00BC3F58" w:rsidRDefault="00BC3F58" w:rsidP="00191947">
      <w:pPr>
        <w:pStyle w:val="ListParagraph"/>
        <w:numPr>
          <w:ilvl w:val="0"/>
          <w:numId w:val="8"/>
        </w:numPr>
      </w:pPr>
      <w:r>
        <w:t xml:space="preserve">If </w:t>
      </w:r>
      <w:r w:rsidR="00DB517D">
        <w:t>Q</w:t>
      </w:r>
      <w:r w:rsidR="00FF32CC">
        <w:t>51</w:t>
      </w:r>
      <w:proofErr w:type="gramStart"/>
      <w:r w:rsidR="00DB517D">
        <w:t>=</w:t>
      </w:r>
      <w:r>
        <w:t>“</w:t>
      </w:r>
      <w:proofErr w:type="gramEnd"/>
      <w:r>
        <w:t>Yes”</w:t>
      </w:r>
      <w:r w:rsidR="00DB517D">
        <w:t>:</w:t>
      </w:r>
      <w:r>
        <w:t xml:space="preserve">  </w:t>
      </w:r>
      <w:r w:rsidR="005E0952">
        <w:t>If you a</w:t>
      </w:r>
      <w:r>
        <w:t>re willing to share the finding of your evaluatio</w:t>
      </w:r>
      <w:r w:rsidR="005E0952">
        <w:t>n</w:t>
      </w:r>
      <w:r>
        <w:t xml:space="preserve">, </w:t>
      </w:r>
      <w:bookmarkStart w:id="8" w:name="_GoBack"/>
      <w:bookmarkEnd w:id="8"/>
      <w:r w:rsidRPr="00AF1FB2">
        <w:t>please upload here:</w:t>
      </w:r>
    </w:p>
    <w:p w14:paraId="795458C8" w14:textId="77777777" w:rsidR="00486EFB" w:rsidRDefault="00486EFB" w:rsidP="00486EFB">
      <w:pPr>
        <w:pStyle w:val="ListParagraph"/>
      </w:pPr>
    </w:p>
    <w:p w14:paraId="6F7E9F3D" w14:textId="6AA33C47" w:rsidR="0031456F" w:rsidRDefault="0031456F" w:rsidP="00191947">
      <w:pPr>
        <w:pStyle w:val="ListParagraph"/>
        <w:numPr>
          <w:ilvl w:val="0"/>
          <w:numId w:val="8"/>
        </w:numPr>
      </w:pPr>
      <w:r>
        <w:t>Wh</w:t>
      </w:r>
      <w:r w:rsidR="00AA48FD">
        <w:t>at are best practices</w:t>
      </w:r>
      <w:r w:rsidR="002F3858">
        <w:t xml:space="preserve"> </w:t>
      </w:r>
      <w:r w:rsidR="00D1633F">
        <w:t>for</w:t>
      </w:r>
      <w:r w:rsidR="002F3858">
        <w:t xml:space="preserve"> </w:t>
      </w:r>
      <w:r w:rsidR="005A63ED" w:rsidRPr="00D1633F">
        <w:rPr>
          <w:u w:val="single"/>
        </w:rPr>
        <w:t>communicating</w:t>
      </w:r>
      <w:r w:rsidR="005A63ED">
        <w:t xml:space="preserve"> with the public about </w:t>
      </w:r>
      <w:r w:rsidR="001A2EC5">
        <w:t>inquiries</w:t>
      </w:r>
      <w:r w:rsidR="00AE2535">
        <w:t xml:space="preserve"> about </w:t>
      </w:r>
      <w:r w:rsidR="009432D9">
        <w:t>excess</w:t>
      </w:r>
      <w:r w:rsidR="00AE2535">
        <w:t xml:space="preserve"> cancer</w:t>
      </w:r>
      <w:r w:rsidR="002E4594">
        <w:t>?</w:t>
      </w:r>
      <w:r w:rsidR="007D372F">
        <w:t xml:space="preserve"> </w:t>
      </w:r>
      <w:r w:rsidR="00F715E1">
        <w:t xml:space="preserve"> </w:t>
      </w:r>
    </w:p>
    <w:p w14:paraId="60DF5BD8" w14:textId="77777777" w:rsidR="002628C8" w:rsidRDefault="00B354D9" w:rsidP="00232846">
      <w:pPr>
        <w:pStyle w:val="ListParagraph"/>
      </w:pPr>
      <w:r>
        <w:t>__________________________________________________________________________________________________________________________________________________________________________</w:t>
      </w:r>
    </w:p>
    <w:p w14:paraId="73D34EB9" w14:textId="77777777" w:rsidR="002E4594" w:rsidRDefault="00D1633F" w:rsidP="002E4594">
      <w:pPr>
        <w:pStyle w:val="ListParagraph"/>
      </w:pPr>
      <w:r>
        <w:t>_____________________________________________________________________________________</w:t>
      </w:r>
    </w:p>
    <w:p w14:paraId="0CA057B9" w14:textId="0F9F741E" w:rsidR="00D1633F" w:rsidRDefault="00AF1FB2" w:rsidP="00D1633F">
      <w:pPr>
        <w:pStyle w:val="ListParagraph"/>
        <w:ind w:firstLine="720"/>
      </w:pPr>
      <w:sdt>
        <w:sdtPr>
          <w:id w:val="-202754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3636CB5D" w14:textId="77777777" w:rsidR="00D1633F" w:rsidRDefault="00D1633F" w:rsidP="002E4594">
      <w:pPr>
        <w:pStyle w:val="ListParagraph"/>
      </w:pPr>
    </w:p>
    <w:p w14:paraId="08D52396" w14:textId="72A00747" w:rsidR="005A63ED" w:rsidRDefault="005A63ED" w:rsidP="00191947">
      <w:pPr>
        <w:pStyle w:val="ListParagraph"/>
        <w:numPr>
          <w:ilvl w:val="0"/>
          <w:numId w:val="8"/>
        </w:numPr>
      </w:pPr>
      <w:r>
        <w:t xml:space="preserve">What are best practices </w:t>
      </w:r>
      <w:r w:rsidR="00D1633F">
        <w:t>for</w:t>
      </w:r>
      <w:r>
        <w:t xml:space="preserve"> </w:t>
      </w:r>
      <w:r w:rsidRPr="00D1633F">
        <w:rPr>
          <w:u w:val="single"/>
        </w:rPr>
        <w:t>assessing and investigating</w:t>
      </w:r>
      <w:r w:rsidR="00AE2535" w:rsidRPr="00A102A5">
        <w:t xml:space="preserve"> inquiries about </w:t>
      </w:r>
      <w:r w:rsidR="009432D9">
        <w:t>excess</w:t>
      </w:r>
      <w:r w:rsidR="00AE2535" w:rsidRPr="00A102A5">
        <w:t xml:space="preserve"> cancer</w:t>
      </w:r>
      <w:r>
        <w:t xml:space="preserve">?  </w:t>
      </w:r>
    </w:p>
    <w:p w14:paraId="0C800692" w14:textId="77777777" w:rsidR="005A63ED" w:rsidRDefault="005A63ED" w:rsidP="005A63ED">
      <w:pPr>
        <w:pStyle w:val="ListParagraph"/>
      </w:pPr>
      <w:r>
        <w:t>__________________________________________________________________________________________________________________________________________________________________________</w:t>
      </w:r>
    </w:p>
    <w:p w14:paraId="2688D027" w14:textId="77777777" w:rsidR="005A63ED" w:rsidRDefault="00D1633F" w:rsidP="005A63ED">
      <w:pPr>
        <w:pStyle w:val="ListParagraph"/>
      </w:pPr>
      <w:r>
        <w:t>_____________________________________________________________________________________</w:t>
      </w:r>
    </w:p>
    <w:p w14:paraId="5B09EF96" w14:textId="69A63C16" w:rsidR="00D1633F" w:rsidRDefault="00AF1FB2" w:rsidP="00D1633F">
      <w:pPr>
        <w:pStyle w:val="ListParagraph"/>
        <w:ind w:firstLine="720"/>
      </w:pPr>
      <w:sdt>
        <w:sdtPr>
          <w:id w:val="111780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</w:t>
      </w:r>
    </w:p>
    <w:p w14:paraId="2659223D" w14:textId="77777777" w:rsidR="00D1633F" w:rsidRDefault="00D1633F" w:rsidP="00D1633F">
      <w:pPr>
        <w:pStyle w:val="ListParagraph"/>
      </w:pPr>
    </w:p>
    <w:p w14:paraId="6D9E1AD1" w14:textId="3F3B2EEB" w:rsidR="00DE55E2" w:rsidRPr="00163B65" w:rsidRDefault="00E8393C" w:rsidP="00191947">
      <w:pPr>
        <w:pStyle w:val="ListParagraph"/>
        <w:numPr>
          <w:ilvl w:val="0"/>
          <w:numId w:val="8"/>
        </w:numPr>
      </w:pPr>
      <w:r>
        <w:t>Please use this space to provide a</w:t>
      </w:r>
      <w:r w:rsidR="00DE55E2" w:rsidRPr="00163B65">
        <w:t xml:space="preserve">ny additional </w:t>
      </w:r>
      <w:r w:rsidR="00232846">
        <w:t>information or comments</w:t>
      </w:r>
      <w:r w:rsidR="002628C8">
        <w:t xml:space="preserve"> you</w:t>
      </w:r>
      <w:r w:rsidR="00DA6956">
        <w:t xml:space="preserve"> woul</w:t>
      </w:r>
      <w:r w:rsidR="002628C8">
        <w:t xml:space="preserve">d like to </w:t>
      </w:r>
      <w:r w:rsidR="00232846">
        <w:t xml:space="preserve">share with </w:t>
      </w:r>
      <w:r w:rsidR="00700C06">
        <w:t>CDC/ATSDR</w:t>
      </w:r>
      <w:r>
        <w:t>.</w:t>
      </w:r>
      <w:r w:rsidR="00E437E9">
        <w:t xml:space="preserve"> _____________________________</w:t>
      </w:r>
      <w:r w:rsidR="002628C8">
        <w:t>_______________________________________________________________</w:t>
      </w:r>
      <w:r w:rsidR="00B354D9">
        <w:t>______</w:t>
      </w:r>
      <w:r w:rsidR="002628C8">
        <w:t>_________________________________________</w:t>
      </w:r>
      <w:r w:rsidR="00E437E9">
        <w:t>_______________________________</w:t>
      </w:r>
    </w:p>
    <w:p w14:paraId="6577AAF3" w14:textId="7B9F4303" w:rsidR="000E39A2" w:rsidRDefault="00AF1FB2" w:rsidP="00D1633F">
      <w:pPr>
        <w:pStyle w:val="ListParagraph"/>
        <w:ind w:firstLine="720"/>
      </w:pPr>
      <w:sdt>
        <w:sdtPr>
          <w:id w:val="-77324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3F">
            <w:rPr>
              <w:rFonts w:ascii="MS Gothic" w:eastAsia="MS Gothic" w:hAnsi="MS Gothic" w:hint="eastAsia"/>
            </w:rPr>
            <w:t>☐</w:t>
          </w:r>
        </w:sdtContent>
      </w:sdt>
      <w:r w:rsidR="00D1633F">
        <w:t xml:space="preserve"> Don’t know/Not applicable</w:t>
      </w:r>
    </w:p>
    <w:p w14:paraId="27DAB876" w14:textId="77777777" w:rsidR="00D1633F" w:rsidRPr="0017116F" w:rsidRDefault="00D1633F" w:rsidP="00D1633F">
      <w:pPr>
        <w:pStyle w:val="ListParagraph"/>
        <w:ind w:firstLine="720"/>
        <w:rPr>
          <w:highlight w:val="yellow"/>
        </w:rPr>
      </w:pPr>
    </w:p>
    <w:p w14:paraId="711BCA5C" w14:textId="5FE2FD94" w:rsidR="00942431" w:rsidRDefault="00DE55E2" w:rsidP="007643C3">
      <w:pPr>
        <w:ind w:left="360"/>
      </w:pPr>
      <w:r>
        <w:t xml:space="preserve">This is the end of our assessment.  </w:t>
      </w:r>
      <w:r w:rsidR="003B53BF">
        <w:t>Thank you for participating.  If</w:t>
      </w:r>
      <w:r>
        <w:t xml:space="preserve"> you have any additional comments or questions, p</w:t>
      </w:r>
      <w:r w:rsidR="00B354D9">
        <w:softHyphen/>
      </w:r>
      <w:r w:rsidR="00B354D9">
        <w:softHyphen/>
      </w:r>
      <w:r w:rsidR="00B354D9">
        <w:softHyphen/>
      </w:r>
      <w:r w:rsidR="00B354D9">
        <w:softHyphen/>
      </w:r>
      <w:r>
        <w:t xml:space="preserve">lease </w:t>
      </w:r>
      <w:r w:rsidR="00DA6956">
        <w:t>email us at</w:t>
      </w:r>
      <w:r>
        <w:t xml:space="preserve"> </w:t>
      </w:r>
      <w:hyperlink r:id="rId12" w:history="1">
        <w:r w:rsidR="00E55BCA" w:rsidRPr="00C634F3">
          <w:rPr>
            <w:rStyle w:val="Hyperlink"/>
          </w:rPr>
          <w:t>CCGuidelines@cdc.gov</w:t>
        </w:r>
      </w:hyperlink>
      <w:r>
        <w:t xml:space="preserve">.  </w:t>
      </w:r>
    </w:p>
    <w:sectPr w:rsidR="00942431" w:rsidSect="006960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49422" w14:textId="77777777" w:rsidR="002E1676" w:rsidRDefault="002E1676" w:rsidP="009D0F59">
      <w:pPr>
        <w:spacing w:after="0" w:line="240" w:lineRule="auto"/>
      </w:pPr>
      <w:r>
        <w:separator/>
      </w:r>
    </w:p>
  </w:endnote>
  <w:endnote w:type="continuationSeparator" w:id="0">
    <w:p w14:paraId="5AF0B64A" w14:textId="77777777" w:rsidR="002E1676" w:rsidRDefault="002E1676" w:rsidP="009D0F59">
      <w:pPr>
        <w:spacing w:after="0" w:line="240" w:lineRule="auto"/>
      </w:pPr>
      <w:r>
        <w:continuationSeparator/>
      </w:r>
    </w:p>
  </w:endnote>
  <w:endnote w:type="continuationNotice" w:id="1">
    <w:p w14:paraId="671FA927" w14:textId="77777777" w:rsidR="002E1676" w:rsidRDefault="002E1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916A2" w14:textId="77777777" w:rsidR="00782F6D" w:rsidRDefault="00782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05EF" w14:textId="77777777" w:rsidR="00782F6D" w:rsidRDefault="00782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6568" w14:textId="77777777" w:rsidR="00782F6D" w:rsidRDefault="00782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36409" w14:textId="77777777" w:rsidR="002E1676" w:rsidRDefault="002E1676" w:rsidP="009D0F59">
      <w:pPr>
        <w:spacing w:after="0" w:line="240" w:lineRule="auto"/>
      </w:pPr>
      <w:r>
        <w:separator/>
      </w:r>
    </w:p>
  </w:footnote>
  <w:footnote w:type="continuationSeparator" w:id="0">
    <w:p w14:paraId="3D653637" w14:textId="77777777" w:rsidR="002E1676" w:rsidRDefault="002E1676" w:rsidP="009D0F59">
      <w:pPr>
        <w:spacing w:after="0" w:line="240" w:lineRule="auto"/>
      </w:pPr>
      <w:r>
        <w:continuationSeparator/>
      </w:r>
    </w:p>
  </w:footnote>
  <w:footnote w:type="continuationNotice" w:id="1">
    <w:p w14:paraId="4B38E397" w14:textId="77777777" w:rsidR="002E1676" w:rsidRDefault="002E1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DB92" w14:textId="77777777" w:rsidR="00782F6D" w:rsidRDefault="00782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D76F" w14:textId="29A16B75" w:rsidR="00782F6D" w:rsidRPr="00B92D8E" w:rsidRDefault="00782F6D" w:rsidP="009D0F59">
    <w:pPr>
      <w:rPr>
        <w:b/>
      </w:rPr>
    </w:pPr>
    <w:r>
      <w:rPr>
        <w:rFonts w:cstheme="minorHAnsi"/>
        <w:b/>
      </w:rPr>
      <w:t>Attachment A – Assessment: Word Version</w:t>
    </w:r>
    <w:r>
      <w:rPr>
        <w:rFonts w:cstheme="minorHAnsi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D6C5" w14:textId="2AA330AA" w:rsidR="00782F6D" w:rsidRPr="009615A2" w:rsidRDefault="00782F6D" w:rsidP="00AE0B0A">
    <w:pPr>
      <w:pStyle w:val="Default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Attachment A – Assessment: Word Version</w:t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 w:rsidRPr="009615A2">
      <w:rPr>
        <w:rFonts w:asciiTheme="minorHAnsi" w:hAnsiTheme="minorHAnsi" w:cstheme="minorHAnsi"/>
        <w:bCs/>
        <w:sz w:val="22"/>
        <w:szCs w:val="22"/>
      </w:rPr>
      <w:t xml:space="preserve"> </w:t>
    </w:r>
    <w:r w:rsidRPr="009615A2">
      <w:rPr>
        <w:rFonts w:asciiTheme="minorHAnsi" w:hAnsiTheme="minorHAnsi" w:cstheme="minorHAnsi"/>
        <w:bCs/>
        <w:sz w:val="22"/>
        <w:szCs w:val="22"/>
      </w:rPr>
      <w:tab/>
      <w:t xml:space="preserve">Form Approved </w:t>
    </w:r>
  </w:p>
  <w:p w14:paraId="7A93166F" w14:textId="77777777" w:rsidR="00782F6D" w:rsidRPr="009615A2" w:rsidRDefault="00782F6D" w:rsidP="00AE0B0A">
    <w:pPr>
      <w:pStyle w:val="Default"/>
      <w:jc w:val="center"/>
      <w:rPr>
        <w:rFonts w:asciiTheme="minorHAnsi" w:hAnsiTheme="minorHAnsi" w:cstheme="minorHAnsi"/>
        <w:sz w:val="22"/>
        <w:szCs w:val="22"/>
      </w:rPr>
    </w:pPr>
    <w:r w:rsidRPr="009615A2">
      <w:rPr>
        <w:rFonts w:asciiTheme="minorHAnsi" w:hAnsiTheme="minorHAnsi" w:cstheme="minorHAnsi"/>
        <w:bCs/>
        <w:sz w:val="22"/>
        <w:szCs w:val="22"/>
      </w:rPr>
      <w:t xml:space="preserve">                                                                                                                                                                     OMB No. 0920-0879 </w:t>
    </w:r>
  </w:p>
  <w:p w14:paraId="3DA87188" w14:textId="0A1F350D" w:rsidR="00782F6D" w:rsidRPr="00696042" w:rsidRDefault="00782F6D" w:rsidP="00696042">
    <w:pPr>
      <w:rPr>
        <w:rFonts w:cstheme="minorHAnsi"/>
      </w:rPr>
    </w:pPr>
    <w:r w:rsidRPr="009615A2">
      <w:rPr>
        <w:rFonts w:cstheme="minorHAnsi"/>
        <w:bCs/>
      </w:rPr>
      <w:t xml:space="preserve">                                                                                                                                                                   Exp. Date 01/31/2021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1F1"/>
    <w:multiLevelType w:val="hybridMultilevel"/>
    <w:tmpl w:val="536A7C14"/>
    <w:lvl w:ilvl="0" w:tplc="012E7E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F31"/>
    <w:multiLevelType w:val="hybridMultilevel"/>
    <w:tmpl w:val="CA9A24C0"/>
    <w:lvl w:ilvl="0" w:tplc="726E645E">
      <w:start w:val="16"/>
      <w:numFmt w:val="decimal"/>
      <w:lvlText w:val="%1&gt;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0CC168D6"/>
    <w:multiLevelType w:val="hybridMultilevel"/>
    <w:tmpl w:val="5D5E4DDE"/>
    <w:lvl w:ilvl="0" w:tplc="2E946A5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5CF3"/>
    <w:multiLevelType w:val="hybridMultilevel"/>
    <w:tmpl w:val="2034EBE6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2EDA"/>
    <w:multiLevelType w:val="hybridMultilevel"/>
    <w:tmpl w:val="08CCD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1D24"/>
    <w:multiLevelType w:val="hybridMultilevel"/>
    <w:tmpl w:val="2ADC934A"/>
    <w:lvl w:ilvl="0" w:tplc="6CB8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D359C"/>
    <w:multiLevelType w:val="hybridMultilevel"/>
    <w:tmpl w:val="2034EBE6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A35BA"/>
    <w:multiLevelType w:val="hybridMultilevel"/>
    <w:tmpl w:val="2034EBE6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690E"/>
    <w:multiLevelType w:val="hybridMultilevel"/>
    <w:tmpl w:val="856611C8"/>
    <w:lvl w:ilvl="0" w:tplc="E0D8469E">
      <w:numFmt w:val="bullet"/>
      <w:lvlText w:val="-"/>
      <w:lvlJc w:val="left"/>
      <w:pPr>
        <w:ind w:left="82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5820050E"/>
    <w:multiLevelType w:val="hybridMultilevel"/>
    <w:tmpl w:val="1E8E8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44CC1"/>
    <w:multiLevelType w:val="hybridMultilevel"/>
    <w:tmpl w:val="9528CB12"/>
    <w:lvl w:ilvl="0" w:tplc="273EB7B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76A53"/>
    <w:multiLevelType w:val="hybridMultilevel"/>
    <w:tmpl w:val="B5FE7342"/>
    <w:lvl w:ilvl="0" w:tplc="34DE96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40181"/>
    <w:multiLevelType w:val="hybridMultilevel"/>
    <w:tmpl w:val="2034EBE6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9F9"/>
    <w:multiLevelType w:val="hybridMultilevel"/>
    <w:tmpl w:val="6DEC4FDE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757EC"/>
    <w:multiLevelType w:val="hybridMultilevel"/>
    <w:tmpl w:val="C130F586"/>
    <w:lvl w:ilvl="0" w:tplc="35F8BB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NrKwMDMwNzK0MDFT0lEKTi0uzszPAykwrwUA3kF3tCwAAAA="/>
  </w:docVars>
  <w:rsids>
    <w:rsidRoot w:val="00B92D8E"/>
    <w:rsid w:val="000000F7"/>
    <w:rsid w:val="000014F0"/>
    <w:rsid w:val="00003BB1"/>
    <w:rsid w:val="00003D23"/>
    <w:rsid w:val="000101ED"/>
    <w:rsid w:val="00010695"/>
    <w:rsid w:val="00015F97"/>
    <w:rsid w:val="0002436D"/>
    <w:rsid w:val="000265DD"/>
    <w:rsid w:val="00032E72"/>
    <w:rsid w:val="00035D9D"/>
    <w:rsid w:val="0003689B"/>
    <w:rsid w:val="000450EE"/>
    <w:rsid w:val="000501B4"/>
    <w:rsid w:val="00051B99"/>
    <w:rsid w:val="00052F3C"/>
    <w:rsid w:val="000555EA"/>
    <w:rsid w:val="000576B0"/>
    <w:rsid w:val="00065B36"/>
    <w:rsid w:val="00065FB3"/>
    <w:rsid w:val="000701EB"/>
    <w:rsid w:val="000719EE"/>
    <w:rsid w:val="00080111"/>
    <w:rsid w:val="0008276D"/>
    <w:rsid w:val="000871D9"/>
    <w:rsid w:val="00094340"/>
    <w:rsid w:val="00095CF6"/>
    <w:rsid w:val="000976AB"/>
    <w:rsid w:val="000A0319"/>
    <w:rsid w:val="000A1C9A"/>
    <w:rsid w:val="000A4032"/>
    <w:rsid w:val="000A5DE9"/>
    <w:rsid w:val="000A6C7B"/>
    <w:rsid w:val="000A7097"/>
    <w:rsid w:val="000B0E99"/>
    <w:rsid w:val="000B0F3D"/>
    <w:rsid w:val="000B1A5C"/>
    <w:rsid w:val="000B2DEC"/>
    <w:rsid w:val="000B5662"/>
    <w:rsid w:val="000B5CDD"/>
    <w:rsid w:val="000C0BF2"/>
    <w:rsid w:val="000C6EC2"/>
    <w:rsid w:val="000D1B6E"/>
    <w:rsid w:val="000D4FDC"/>
    <w:rsid w:val="000D72BF"/>
    <w:rsid w:val="000D75A0"/>
    <w:rsid w:val="000E39A2"/>
    <w:rsid w:val="000E7EE8"/>
    <w:rsid w:val="000F1590"/>
    <w:rsid w:val="000F375E"/>
    <w:rsid w:val="000F4E7D"/>
    <w:rsid w:val="00102D87"/>
    <w:rsid w:val="00107205"/>
    <w:rsid w:val="00126F89"/>
    <w:rsid w:val="00127A68"/>
    <w:rsid w:val="00136A94"/>
    <w:rsid w:val="00140086"/>
    <w:rsid w:val="0014362A"/>
    <w:rsid w:val="00157676"/>
    <w:rsid w:val="001610AD"/>
    <w:rsid w:val="00163B65"/>
    <w:rsid w:val="0017116F"/>
    <w:rsid w:val="00176617"/>
    <w:rsid w:val="00184498"/>
    <w:rsid w:val="001879CC"/>
    <w:rsid w:val="00191947"/>
    <w:rsid w:val="0019504F"/>
    <w:rsid w:val="00196A28"/>
    <w:rsid w:val="001A2EC5"/>
    <w:rsid w:val="001A597D"/>
    <w:rsid w:val="001B1597"/>
    <w:rsid w:val="001B47AB"/>
    <w:rsid w:val="001B4852"/>
    <w:rsid w:val="001C13A3"/>
    <w:rsid w:val="001D2FE5"/>
    <w:rsid w:val="001D33D3"/>
    <w:rsid w:val="001E06F1"/>
    <w:rsid w:val="001E2A34"/>
    <w:rsid w:val="002007AD"/>
    <w:rsid w:val="00201951"/>
    <w:rsid w:val="00204C12"/>
    <w:rsid w:val="00212AC3"/>
    <w:rsid w:val="00214AD2"/>
    <w:rsid w:val="0022399A"/>
    <w:rsid w:val="00227EA5"/>
    <w:rsid w:val="0023235D"/>
    <w:rsid w:val="00232846"/>
    <w:rsid w:val="00233471"/>
    <w:rsid w:val="00234A88"/>
    <w:rsid w:val="00243887"/>
    <w:rsid w:val="002438E1"/>
    <w:rsid w:val="00245332"/>
    <w:rsid w:val="00245D29"/>
    <w:rsid w:val="00256082"/>
    <w:rsid w:val="00256C4A"/>
    <w:rsid w:val="002628C8"/>
    <w:rsid w:val="002666B9"/>
    <w:rsid w:val="002675F9"/>
    <w:rsid w:val="0027329C"/>
    <w:rsid w:val="00274B82"/>
    <w:rsid w:val="002853B9"/>
    <w:rsid w:val="002963D5"/>
    <w:rsid w:val="002A0811"/>
    <w:rsid w:val="002A0D0B"/>
    <w:rsid w:val="002A581B"/>
    <w:rsid w:val="002A7468"/>
    <w:rsid w:val="002B4380"/>
    <w:rsid w:val="002C5C09"/>
    <w:rsid w:val="002C7C9C"/>
    <w:rsid w:val="002D0087"/>
    <w:rsid w:val="002D1727"/>
    <w:rsid w:val="002D17F0"/>
    <w:rsid w:val="002D5434"/>
    <w:rsid w:val="002E1676"/>
    <w:rsid w:val="002E1C1F"/>
    <w:rsid w:val="002E4594"/>
    <w:rsid w:val="002E6098"/>
    <w:rsid w:val="002E7E9A"/>
    <w:rsid w:val="002F3858"/>
    <w:rsid w:val="00307FB0"/>
    <w:rsid w:val="0031456F"/>
    <w:rsid w:val="003217AF"/>
    <w:rsid w:val="003243C7"/>
    <w:rsid w:val="00324962"/>
    <w:rsid w:val="00330D17"/>
    <w:rsid w:val="00336700"/>
    <w:rsid w:val="00350A32"/>
    <w:rsid w:val="00355485"/>
    <w:rsid w:val="00356DFE"/>
    <w:rsid w:val="0035732B"/>
    <w:rsid w:val="00360B3D"/>
    <w:rsid w:val="0036175A"/>
    <w:rsid w:val="003620EA"/>
    <w:rsid w:val="00362766"/>
    <w:rsid w:val="00365A24"/>
    <w:rsid w:val="00390818"/>
    <w:rsid w:val="003910DD"/>
    <w:rsid w:val="00391E51"/>
    <w:rsid w:val="00395B4E"/>
    <w:rsid w:val="003A3970"/>
    <w:rsid w:val="003A452A"/>
    <w:rsid w:val="003B16B6"/>
    <w:rsid w:val="003B53BF"/>
    <w:rsid w:val="003C2160"/>
    <w:rsid w:val="003C546A"/>
    <w:rsid w:val="003D5730"/>
    <w:rsid w:val="003E039F"/>
    <w:rsid w:val="003E6B29"/>
    <w:rsid w:val="00400D7D"/>
    <w:rsid w:val="0040289E"/>
    <w:rsid w:val="004127E7"/>
    <w:rsid w:val="004235DA"/>
    <w:rsid w:val="00424F8F"/>
    <w:rsid w:val="004302BC"/>
    <w:rsid w:val="00432789"/>
    <w:rsid w:val="00432918"/>
    <w:rsid w:val="00432FC5"/>
    <w:rsid w:val="00445FCF"/>
    <w:rsid w:val="00455FFF"/>
    <w:rsid w:val="00464372"/>
    <w:rsid w:val="004712C7"/>
    <w:rsid w:val="004739F0"/>
    <w:rsid w:val="00480C6E"/>
    <w:rsid w:val="00483FA6"/>
    <w:rsid w:val="00486EFB"/>
    <w:rsid w:val="004877F1"/>
    <w:rsid w:val="00491657"/>
    <w:rsid w:val="004A0D53"/>
    <w:rsid w:val="004A0F5D"/>
    <w:rsid w:val="004A6983"/>
    <w:rsid w:val="004A7ADD"/>
    <w:rsid w:val="004A7AE9"/>
    <w:rsid w:val="004B0370"/>
    <w:rsid w:val="004C13FD"/>
    <w:rsid w:val="004C4891"/>
    <w:rsid w:val="004C738A"/>
    <w:rsid w:val="004C73AD"/>
    <w:rsid w:val="004D0AAF"/>
    <w:rsid w:val="004D63EC"/>
    <w:rsid w:val="004E74F6"/>
    <w:rsid w:val="004E769F"/>
    <w:rsid w:val="004F43F2"/>
    <w:rsid w:val="004F6AC3"/>
    <w:rsid w:val="00502D07"/>
    <w:rsid w:val="005043B7"/>
    <w:rsid w:val="005200F6"/>
    <w:rsid w:val="00521FE2"/>
    <w:rsid w:val="00524EC8"/>
    <w:rsid w:val="00525C29"/>
    <w:rsid w:val="0053074B"/>
    <w:rsid w:val="0053568F"/>
    <w:rsid w:val="00535D1E"/>
    <w:rsid w:val="0053659D"/>
    <w:rsid w:val="00541769"/>
    <w:rsid w:val="005434D5"/>
    <w:rsid w:val="00555361"/>
    <w:rsid w:val="005562A3"/>
    <w:rsid w:val="00556661"/>
    <w:rsid w:val="005578A2"/>
    <w:rsid w:val="00564D1B"/>
    <w:rsid w:val="00572873"/>
    <w:rsid w:val="00576F31"/>
    <w:rsid w:val="00577313"/>
    <w:rsid w:val="00582910"/>
    <w:rsid w:val="00582DC3"/>
    <w:rsid w:val="0058319E"/>
    <w:rsid w:val="00583B34"/>
    <w:rsid w:val="00587598"/>
    <w:rsid w:val="005903A6"/>
    <w:rsid w:val="00596C79"/>
    <w:rsid w:val="005A27F1"/>
    <w:rsid w:val="005A5B7E"/>
    <w:rsid w:val="005A63ED"/>
    <w:rsid w:val="005B0F1C"/>
    <w:rsid w:val="005B4D7D"/>
    <w:rsid w:val="005B5052"/>
    <w:rsid w:val="005B7259"/>
    <w:rsid w:val="005C15D3"/>
    <w:rsid w:val="005C6103"/>
    <w:rsid w:val="005D4E8E"/>
    <w:rsid w:val="005E0952"/>
    <w:rsid w:val="005E5659"/>
    <w:rsid w:val="005E5C46"/>
    <w:rsid w:val="005E79CC"/>
    <w:rsid w:val="005F0171"/>
    <w:rsid w:val="005F21E7"/>
    <w:rsid w:val="005F254F"/>
    <w:rsid w:val="0060237E"/>
    <w:rsid w:val="00605DB2"/>
    <w:rsid w:val="00610BB1"/>
    <w:rsid w:val="00614DEA"/>
    <w:rsid w:val="00615143"/>
    <w:rsid w:val="00625BFB"/>
    <w:rsid w:val="00647074"/>
    <w:rsid w:val="00655454"/>
    <w:rsid w:val="00663703"/>
    <w:rsid w:val="00663B05"/>
    <w:rsid w:val="00670014"/>
    <w:rsid w:val="006712B3"/>
    <w:rsid w:val="00674FFE"/>
    <w:rsid w:val="006840F5"/>
    <w:rsid w:val="00693BB1"/>
    <w:rsid w:val="00696042"/>
    <w:rsid w:val="006C343C"/>
    <w:rsid w:val="006C4027"/>
    <w:rsid w:val="006C564B"/>
    <w:rsid w:val="006C6853"/>
    <w:rsid w:val="006D06A4"/>
    <w:rsid w:val="006D629A"/>
    <w:rsid w:val="006E0D74"/>
    <w:rsid w:val="006F0063"/>
    <w:rsid w:val="00700C06"/>
    <w:rsid w:val="00705200"/>
    <w:rsid w:val="00716BA8"/>
    <w:rsid w:val="00717C3B"/>
    <w:rsid w:val="007247B0"/>
    <w:rsid w:val="007332E4"/>
    <w:rsid w:val="00746840"/>
    <w:rsid w:val="00747FDC"/>
    <w:rsid w:val="00755AFB"/>
    <w:rsid w:val="007643C3"/>
    <w:rsid w:val="00765D54"/>
    <w:rsid w:val="00773679"/>
    <w:rsid w:val="00774CD5"/>
    <w:rsid w:val="00780C32"/>
    <w:rsid w:val="007816F9"/>
    <w:rsid w:val="00782F6D"/>
    <w:rsid w:val="007835E0"/>
    <w:rsid w:val="007836BC"/>
    <w:rsid w:val="00787BA6"/>
    <w:rsid w:val="00792192"/>
    <w:rsid w:val="00792596"/>
    <w:rsid w:val="007936FE"/>
    <w:rsid w:val="00794529"/>
    <w:rsid w:val="00794963"/>
    <w:rsid w:val="00795418"/>
    <w:rsid w:val="007975FF"/>
    <w:rsid w:val="007A5941"/>
    <w:rsid w:val="007A6FB5"/>
    <w:rsid w:val="007B1351"/>
    <w:rsid w:val="007D20C5"/>
    <w:rsid w:val="007D372F"/>
    <w:rsid w:val="007E1CE2"/>
    <w:rsid w:val="007E52FA"/>
    <w:rsid w:val="007F0DBE"/>
    <w:rsid w:val="007F191B"/>
    <w:rsid w:val="007F3182"/>
    <w:rsid w:val="008001AD"/>
    <w:rsid w:val="00807FBC"/>
    <w:rsid w:val="0081384A"/>
    <w:rsid w:val="00825291"/>
    <w:rsid w:val="00827BD3"/>
    <w:rsid w:val="00840ADE"/>
    <w:rsid w:val="00840F72"/>
    <w:rsid w:val="00841458"/>
    <w:rsid w:val="00842CE4"/>
    <w:rsid w:val="0084316D"/>
    <w:rsid w:val="00844FD1"/>
    <w:rsid w:val="00845F31"/>
    <w:rsid w:val="008478AD"/>
    <w:rsid w:val="008507D9"/>
    <w:rsid w:val="00855F12"/>
    <w:rsid w:val="00861C03"/>
    <w:rsid w:val="00874840"/>
    <w:rsid w:val="008840BB"/>
    <w:rsid w:val="00897B85"/>
    <w:rsid w:val="008A1FED"/>
    <w:rsid w:val="008A54AA"/>
    <w:rsid w:val="008B24CB"/>
    <w:rsid w:val="008B53EB"/>
    <w:rsid w:val="008C0A8B"/>
    <w:rsid w:val="008C534C"/>
    <w:rsid w:val="008D1EB2"/>
    <w:rsid w:val="008D1FDF"/>
    <w:rsid w:val="008D6B42"/>
    <w:rsid w:val="008D6FB0"/>
    <w:rsid w:val="008E7EE3"/>
    <w:rsid w:val="008F015B"/>
    <w:rsid w:val="008F01D0"/>
    <w:rsid w:val="008F5BCD"/>
    <w:rsid w:val="008F64FC"/>
    <w:rsid w:val="008F75AA"/>
    <w:rsid w:val="009004AF"/>
    <w:rsid w:val="009016C0"/>
    <w:rsid w:val="0090189B"/>
    <w:rsid w:val="00902E72"/>
    <w:rsid w:val="00910F0F"/>
    <w:rsid w:val="00915099"/>
    <w:rsid w:val="0092551E"/>
    <w:rsid w:val="00930B74"/>
    <w:rsid w:val="00931DA9"/>
    <w:rsid w:val="009338F8"/>
    <w:rsid w:val="00941027"/>
    <w:rsid w:val="00942431"/>
    <w:rsid w:val="00942A4B"/>
    <w:rsid w:val="009432D9"/>
    <w:rsid w:val="00945081"/>
    <w:rsid w:val="0094577A"/>
    <w:rsid w:val="009468A3"/>
    <w:rsid w:val="009507D3"/>
    <w:rsid w:val="00951E59"/>
    <w:rsid w:val="00952984"/>
    <w:rsid w:val="00956878"/>
    <w:rsid w:val="00956FF2"/>
    <w:rsid w:val="009647EA"/>
    <w:rsid w:val="0096746D"/>
    <w:rsid w:val="00970531"/>
    <w:rsid w:val="00972134"/>
    <w:rsid w:val="00977AB3"/>
    <w:rsid w:val="00982A83"/>
    <w:rsid w:val="00982CFA"/>
    <w:rsid w:val="00995A46"/>
    <w:rsid w:val="009A7AEF"/>
    <w:rsid w:val="009B240C"/>
    <w:rsid w:val="009B4969"/>
    <w:rsid w:val="009B49CA"/>
    <w:rsid w:val="009B4C4C"/>
    <w:rsid w:val="009B75F5"/>
    <w:rsid w:val="009C1BB1"/>
    <w:rsid w:val="009C35A5"/>
    <w:rsid w:val="009C55C4"/>
    <w:rsid w:val="009D09D3"/>
    <w:rsid w:val="009D0F59"/>
    <w:rsid w:val="009D7609"/>
    <w:rsid w:val="009E1BFF"/>
    <w:rsid w:val="009F1057"/>
    <w:rsid w:val="009F271A"/>
    <w:rsid w:val="009F3C96"/>
    <w:rsid w:val="00A005C9"/>
    <w:rsid w:val="00A00B3B"/>
    <w:rsid w:val="00A01E35"/>
    <w:rsid w:val="00A04B51"/>
    <w:rsid w:val="00A102A5"/>
    <w:rsid w:val="00A13D66"/>
    <w:rsid w:val="00A1765A"/>
    <w:rsid w:val="00A24837"/>
    <w:rsid w:val="00A26E4E"/>
    <w:rsid w:val="00A3035F"/>
    <w:rsid w:val="00A3190E"/>
    <w:rsid w:val="00A36FCD"/>
    <w:rsid w:val="00A40CF5"/>
    <w:rsid w:val="00A5040B"/>
    <w:rsid w:val="00A53AEB"/>
    <w:rsid w:val="00A575EF"/>
    <w:rsid w:val="00A641B3"/>
    <w:rsid w:val="00A6750C"/>
    <w:rsid w:val="00A700B3"/>
    <w:rsid w:val="00A713DE"/>
    <w:rsid w:val="00A742D8"/>
    <w:rsid w:val="00A8133B"/>
    <w:rsid w:val="00A87328"/>
    <w:rsid w:val="00A94995"/>
    <w:rsid w:val="00A96377"/>
    <w:rsid w:val="00A96768"/>
    <w:rsid w:val="00AA48FD"/>
    <w:rsid w:val="00AA4DC3"/>
    <w:rsid w:val="00AA6279"/>
    <w:rsid w:val="00AA6AAD"/>
    <w:rsid w:val="00AB1DC5"/>
    <w:rsid w:val="00AB2E8D"/>
    <w:rsid w:val="00AB557C"/>
    <w:rsid w:val="00AB72E9"/>
    <w:rsid w:val="00AD0020"/>
    <w:rsid w:val="00AD1760"/>
    <w:rsid w:val="00AD36F3"/>
    <w:rsid w:val="00AD45CC"/>
    <w:rsid w:val="00AD478D"/>
    <w:rsid w:val="00AD55BF"/>
    <w:rsid w:val="00AE0B0A"/>
    <w:rsid w:val="00AE1AAE"/>
    <w:rsid w:val="00AE2535"/>
    <w:rsid w:val="00AE46F7"/>
    <w:rsid w:val="00AE6DF3"/>
    <w:rsid w:val="00AF0A39"/>
    <w:rsid w:val="00AF1FB2"/>
    <w:rsid w:val="00AF5CDC"/>
    <w:rsid w:val="00B03E5B"/>
    <w:rsid w:val="00B04032"/>
    <w:rsid w:val="00B14E54"/>
    <w:rsid w:val="00B219EF"/>
    <w:rsid w:val="00B33202"/>
    <w:rsid w:val="00B33921"/>
    <w:rsid w:val="00B354D9"/>
    <w:rsid w:val="00B3589B"/>
    <w:rsid w:val="00B43307"/>
    <w:rsid w:val="00B43DFD"/>
    <w:rsid w:val="00B45193"/>
    <w:rsid w:val="00B50353"/>
    <w:rsid w:val="00B522C3"/>
    <w:rsid w:val="00B52C12"/>
    <w:rsid w:val="00B55E69"/>
    <w:rsid w:val="00B60468"/>
    <w:rsid w:val="00B83FAE"/>
    <w:rsid w:val="00B90934"/>
    <w:rsid w:val="00B920B6"/>
    <w:rsid w:val="00B92D8E"/>
    <w:rsid w:val="00B959AE"/>
    <w:rsid w:val="00BA060A"/>
    <w:rsid w:val="00BB5157"/>
    <w:rsid w:val="00BB7B35"/>
    <w:rsid w:val="00BC04A5"/>
    <w:rsid w:val="00BC0D42"/>
    <w:rsid w:val="00BC3B22"/>
    <w:rsid w:val="00BC3F58"/>
    <w:rsid w:val="00BC62F9"/>
    <w:rsid w:val="00BC7794"/>
    <w:rsid w:val="00BD7CEC"/>
    <w:rsid w:val="00BE5C66"/>
    <w:rsid w:val="00BF0267"/>
    <w:rsid w:val="00BF1681"/>
    <w:rsid w:val="00C013D1"/>
    <w:rsid w:val="00C14E86"/>
    <w:rsid w:val="00C16236"/>
    <w:rsid w:val="00C17A69"/>
    <w:rsid w:val="00C21FAB"/>
    <w:rsid w:val="00C23F4A"/>
    <w:rsid w:val="00C2716D"/>
    <w:rsid w:val="00C4518F"/>
    <w:rsid w:val="00C51A7E"/>
    <w:rsid w:val="00C562D9"/>
    <w:rsid w:val="00C611CA"/>
    <w:rsid w:val="00C6634E"/>
    <w:rsid w:val="00C72E51"/>
    <w:rsid w:val="00C75C03"/>
    <w:rsid w:val="00C97C6C"/>
    <w:rsid w:val="00CA374F"/>
    <w:rsid w:val="00CA6242"/>
    <w:rsid w:val="00CB0FAF"/>
    <w:rsid w:val="00CB2C8C"/>
    <w:rsid w:val="00CB4687"/>
    <w:rsid w:val="00CB5303"/>
    <w:rsid w:val="00CC19B4"/>
    <w:rsid w:val="00CC2E16"/>
    <w:rsid w:val="00CE77FB"/>
    <w:rsid w:val="00CF2B47"/>
    <w:rsid w:val="00D004E3"/>
    <w:rsid w:val="00D03EDB"/>
    <w:rsid w:val="00D14FDB"/>
    <w:rsid w:val="00D1633F"/>
    <w:rsid w:val="00D16560"/>
    <w:rsid w:val="00D22619"/>
    <w:rsid w:val="00D26908"/>
    <w:rsid w:val="00D324D1"/>
    <w:rsid w:val="00D350B2"/>
    <w:rsid w:val="00D4141B"/>
    <w:rsid w:val="00D43A9A"/>
    <w:rsid w:val="00D536EA"/>
    <w:rsid w:val="00D53EDA"/>
    <w:rsid w:val="00D644FB"/>
    <w:rsid w:val="00D64530"/>
    <w:rsid w:val="00D74311"/>
    <w:rsid w:val="00D81C75"/>
    <w:rsid w:val="00D82F09"/>
    <w:rsid w:val="00D85568"/>
    <w:rsid w:val="00D90A80"/>
    <w:rsid w:val="00D94FCD"/>
    <w:rsid w:val="00D95219"/>
    <w:rsid w:val="00DA0A50"/>
    <w:rsid w:val="00DA4450"/>
    <w:rsid w:val="00DA5777"/>
    <w:rsid w:val="00DA6956"/>
    <w:rsid w:val="00DA69C8"/>
    <w:rsid w:val="00DA78D1"/>
    <w:rsid w:val="00DB01E0"/>
    <w:rsid w:val="00DB517D"/>
    <w:rsid w:val="00DB7675"/>
    <w:rsid w:val="00DC561B"/>
    <w:rsid w:val="00DE55E2"/>
    <w:rsid w:val="00DF7799"/>
    <w:rsid w:val="00E0097A"/>
    <w:rsid w:val="00E01C87"/>
    <w:rsid w:val="00E02407"/>
    <w:rsid w:val="00E121EF"/>
    <w:rsid w:val="00E303CC"/>
    <w:rsid w:val="00E315FD"/>
    <w:rsid w:val="00E32053"/>
    <w:rsid w:val="00E327ED"/>
    <w:rsid w:val="00E437E9"/>
    <w:rsid w:val="00E44C47"/>
    <w:rsid w:val="00E51390"/>
    <w:rsid w:val="00E513AE"/>
    <w:rsid w:val="00E55BCA"/>
    <w:rsid w:val="00E605BB"/>
    <w:rsid w:val="00E60D2D"/>
    <w:rsid w:val="00E64D0C"/>
    <w:rsid w:val="00E657A6"/>
    <w:rsid w:val="00E728D6"/>
    <w:rsid w:val="00E76806"/>
    <w:rsid w:val="00E81098"/>
    <w:rsid w:val="00E8393C"/>
    <w:rsid w:val="00E87843"/>
    <w:rsid w:val="00EA7934"/>
    <w:rsid w:val="00EB16A0"/>
    <w:rsid w:val="00EB287E"/>
    <w:rsid w:val="00EB4DFF"/>
    <w:rsid w:val="00EB4FBE"/>
    <w:rsid w:val="00EC3BC8"/>
    <w:rsid w:val="00EC4BBC"/>
    <w:rsid w:val="00EC5A6B"/>
    <w:rsid w:val="00ED6AA1"/>
    <w:rsid w:val="00EE0571"/>
    <w:rsid w:val="00EE0C46"/>
    <w:rsid w:val="00EE5894"/>
    <w:rsid w:val="00EE7E12"/>
    <w:rsid w:val="00EF11FC"/>
    <w:rsid w:val="00EF1FB8"/>
    <w:rsid w:val="00EF50C9"/>
    <w:rsid w:val="00F042D6"/>
    <w:rsid w:val="00F05010"/>
    <w:rsid w:val="00F052A8"/>
    <w:rsid w:val="00F10034"/>
    <w:rsid w:val="00F125AD"/>
    <w:rsid w:val="00F2213F"/>
    <w:rsid w:val="00F30D4E"/>
    <w:rsid w:val="00F3481F"/>
    <w:rsid w:val="00F4496D"/>
    <w:rsid w:val="00F47894"/>
    <w:rsid w:val="00F50A14"/>
    <w:rsid w:val="00F55696"/>
    <w:rsid w:val="00F64D1B"/>
    <w:rsid w:val="00F70BB4"/>
    <w:rsid w:val="00F715E1"/>
    <w:rsid w:val="00F775DC"/>
    <w:rsid w:val="00F822DB"/>
    <w:rsid w:val="00F8325C"/>
    <w:rsid w:val="00F85008"/>
    <w:rsid w:val="00F91281"/>
    <w:rsid w:val="00F91AC5"/>
    <w:rsid w:val="00FA2120"/>
    <w:rsid w:val="00FA259A"/>
    <w:rsid w:val="00FA32A3"/>
    <w:rsid w:val="00FA4E7E"/>
    <w:rsid w:val="00FC4164"/>
    <w:rsid w:val="00FC70C6"/>
    <w:rsid w:val="00FD52A9"/>
    <w:rsid w:val="00FD57FE"/>
    <w:rsid w:val="00FD6FFE"/>
    <w:rsid w:val="00FD7553"/>
    <w:rsid w:val="00FE71EC"/>
    <w:rsid w:val="00FF32CC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1A5C65"/>
  <w15:chartTrackingRefBased/>
  <w15:docId w15:val="{17A67038-6DB9-4948-BB26-AA1D8C3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766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D8E"/>
    <w:pPr>
      <w:ind w:left="720"/>
      <w:contextualSpacing/>
    </w:pPr>
  </w:style>
  <w:style w:type="table" w:styleId="TableGrid">
    <w:name w:val="Table Grid"/>
    <w:basedOn w:val="TableNormal"/>
    <w:uiPriority w:val="39"/>
    <w:rsid w:val="0085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55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5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0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4E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75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59"/>
  </w:style>
  <w:style w:type="paragraph" w:styleId="Footer">
    <w:name w:val="footer"/>
    <w:basedOn w:val="Normal"/>
    <w:link w:val="FooterChar"/>
    <w:uiPriority w:val="99"/>
    <w:unhideWhenUsed/>
    <w:rsid w:val="009D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59"/>
  </w:style>
  <w:style w:type="character" w:customStyle="1" w:styleId="Heading4Char">
    <w:name w:val="Heading 4 Char"/>
    <w:basedOn w:val="DefaultParagraphFont"/>
    <w:link w:val="Heading4"/>
    <w:uiPriority w:val="9"/>
    <w:rsid w:val="001766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37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mwr/preview/mmwrhtml/rr6208a1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Guidelines@cdc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hic.org/toolkits/cancer-clus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tsdr.cdc.gov/states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Guidelines@cdc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E198-EF13-452A-9A36-A1AF2D78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Stephanie (ATSDR/DTHHS/OD)</dc:creator>
  <cp:keywords/>
  <dc:description/>
  <cp:lastModifiedBy>Anderson, Brittany (CDC/DDPHSIS/CSTLTS/OD)</cp:lastModifiedBy>
  <cp:revision>4</cp:revision>
  <cp:lastPrinted>2019-10-21T16:46:00Z</cp:lastPrinted>
  <dcterms:created xsi:type="dcterms:W3CDTF">2020-06-26T18:06:00Z</dcterms:created>
  <dcterms:modified xsi:type="dcterms:W3CDTF">2020-06-26T18:29:00Z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658529672</vt:i4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njg6@cdc.gov</vt:lpwstr>
  </property>
  <property fmtid="{D5CDD505-2E9C-101B-9397-08002B2CF9AE}" pid="6" name="MSIP_Label_7b94a7b8-f06c-4dfe-bdcc-9b548fd58c31_SetDate">
    <vt:lpwstr>2020-06-19T14:50:45.0394187Z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94e376a1-83f3-4e08-a2d1-8d18af9580ce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