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bookmarkStart w:id="1" w:name="_GoBack"/>
      <w:bookmarkEnd w:id="1"/>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4526A758" wp14:editId="76EEBC73">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4D1523" w:rsidRDefault="009D450A" w:rsidP="004D1523">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4D1523">
        <w:rPr>
          <w:rFonts w:ascii="Times New Roman" w:hAnsi="Times New Roman" w:cs="Times New Roman"/>
          <w:sz w:val="48"/>
          <w:szCs w:val="48"/>
        </w:rPr>
        <w:t xml:space="preserve">Clinical Studies Program Coordinating Center (CSPCC) Study Chairperson and </w:t>
      </w:r>
    </w:p>
    <w:p w:rsidR="004D1523" w:rsidRDefault="004D1523" w:rsidP="004D1523">
      <w:pPr>
        <w:pStyle w:val="Heading1"/>
        <w:numPr>
          <w:ilvl w:val="0"/>
          <w:numId w:val="0"/>
        </w:numPr>
        <w:spacing w:before="0"/>
        <w:jc w:val="center"/>
        <w:rPr>
          <w:rFonts w:ascii="Times New Roman" w:hAnsi="Times New Roman" w:cs="Times New Roman"/>
          <w:sz w:val="48"/>
          <w:szCs w:val="48"/>
        </w:rPr>
      </w:pPr>
      <w:r>
        <w:rPr>
          <w:rFonts w:ascii="Times New Roman" w:hAnsi="Times New Roman" w:cs="Times New Roman"/>
          <w:sz w:val="48"/>
          <w:szCs w:val="48"/>
        </w:rPr>
        <w:t xml:space="preserve">National Study Coordinator (NSC) </w:t>
      </w:r>
    </w:p>
    <w:p w:rsidR="004D1523" w:rsidRDefault="004D1523" w:rsidP="004D1523">
      <w:pPr>
        <w:pStyle w:val="Heading1"/>
        <w:numPr>
          <w:ilvl w:val="0"/>
          <w:numId w:val="0"/>
        </w:numPr>
        <w:spacing w:before="0"/>
        <w:jc w:val="center"/>
        <w:rPr>
          <w:rFonts w:ascii="Times New Roman" w:hAnsi="Times New Roman" w:cs="Times New Roman"/>
          <w:sz w:val="48"/>
          <w:szCs w:val="48"/>
        </w:rPr>
      </w:pPr>
      <w:r>
        <w:rPr>
          <w:rFonts w:ascii="Times New Roman" w:hAnsi="Times New Roman" w:cs="Times New Roman"/>
          <w:sz w:val="48"/>
          <w:szCs w:val="48"/>
        </w:rPr>
        <w:t>Satisfaction Survey</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027BCD">
        <w:rPr>
          <w:rFonts w:ascii="Arial" w:hAnsi="Arial" w:cs="Arial"/>
          <w:color w:val="1F497D" w:themeColor="text2"/>
          <w:sz w:val="18"/>
          <w:szCs w:val="18"/>
        </w:rPr>
        <w:t>-0770</w:t>
      </w:r>
      <w:r w:rsidRPr="00656975">
        <w:rPr>
          <w:rFonts w:ascii="Arial" w:hAnsi="Arial" w:cs="Arial"/>
          <w:sz w:val="18"/>
          <w:szCs w:val="18"/>
        </w:rPr>
        <w:br/>
        <w:t>Estimated Burden:</w:t>
      </w:r>
      <w:r w:rsidR="00027BCD">
        <w:rPr>
          <w:rFonts w:ascii="Arial" w:hAnsi="Arial" w:cs="Arial"/>
          <w:sz w:val="18"/>
          <w:szCs w:val="18"/>
        </w:rPr>
        <w:t xml:space="preserve"> 5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89623D">
        <w:rPr>
          <w:rFonts w:ascii="Arial" w:hAnsi="Arial" w:cs="Arial"/>
          <w:sz w:val="18"/>
          <w:szCs w:val="18"/>
        </w:rPr>
        <w:t>9/30/2020</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027BCD">
        <w:rPr>
          <w:rFonts w:ascii="Arial" w:hAnsi="Arial" w:cs="Arial"/>
          <w:color w:val="244061" w:themeColor="accent1" w:themeShade="80"/>
          <w:sz w:val="20"/>
          <w:szCs w:val="20"/>
        </w:rPr>
        <w:t>5</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w:t>
      </w:r>
      <w:r w:rsidR="004D1523" w:rsidRPr="00D23915">
        <w:rPr>
          <w:rFonts w:ascii="Arial" w:hAnsi="Arial" w:cs="Arial"/>
          <w:color w:val="244061" w:themeColor="accent1" w:themeShade="80"/>
          <w:sz w:val="20"/>
          <w:szCs w:val="20"/>
        </w:rPr>
        <w:t>The results of this telephone</w:t>
      </w:r>
      <w:r w:rsidR="004D1523">
        <w:rPr>
          <w:rFonts w:ascii="Arial" w:hAnsi="Arial" w:cs="Arial"/>
          <w:color w:val="244061" w:themeColor="accent1" w:themeShade="80"/>
          <w:sz w:val="20"/>
          <w:szCs w:val="20"/>
        </w:rPr>
        <w:t>/mail</w:t>
      </w:r>
      <w:r w:rsidR="004D1523" w:rsidRPr="00D23915">
        <w:rPr>
          <w:rFonts w:ascii="Arial" w:hAnsi="Arial" w:cs="Arial"/>
          <w:color w:val="244061" w:themeColor="accent1" w:themeShade="80"/>
          <w:sz w:val="20"/>
          <w:szCs w:val="20"/>
        </w:rPr>
        <w:t xml:space="preserve"> survey will lead to improvements in the quality of service delivery by helping to </w:t>
      </w:r>
      <w:r w:rsidR="004D1523">
        <w:rPr>
          <w:rFonts w:ascii="Arial" w:hAnsi="Arial" w:cs="Arial"/>
          <w:color w:val="244061" w:themeColor="accent1" w:themeShade="80"/>
          <w:sz w:val="20"/>
          <w:szCs w:val="20"/>
        </w:rPr>
        <w:t xml:space="preserve">improve customer </w:t>
      </w:r>
      <w:r w:rsidR="004D1523" w:rsidRPr="00D23915">
        <w:rPr>
          <w:rFonts w:ascii="Arial" w:hAnsi="Arial" w:cs="Arial"/>
          <w:color w:val="244061" w:themeColor="accent1" w:themeShade="80"/>
          <w:sz w:val="20"/>
          <w:szCs w:val="20"/>
        </w:rPr>
        <w:t xml:space="preserve">services. </w:t>
      </w:r>
      <w:r w:rsidRPr="00D23915">
        <w:rPr>
          <w:rFonts w:ascii="Arial" w:hAnsi="Arial" w:cs="Arial"/>
          <w:color w:val="244061" w:themeColor="accent1" w:themeShade="80"/>
          <w:sz w:val="20"/>
          <w:szCs w:val="20"/>
        </w:rPr>
        <w:t>Participation in this survey is voluntary and failure to respond will have no impact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4D1523" w:rsidRPr="003408CC" w:rsidRDefault="004D1523" w:rsidP="004D1523">
      <w:pPr>
        <w:tabs>
          <w:tab w:val="left" w:pos="6738"/>
        </w:tabs>
        <w:rPr>
          <w:rFonts w:ascii="Arial" w:hAnsi="Arial" w:cs="Arial"/>
          <w:sz w:val="20"/>
          <w:szCs w:val="16"/>
        </w:rPr>
      </w:pPr>
      <w:r w:rsidRPr="003408CC">
        <w:rPr>
          <w:rFonts w:ascii="Arial" w:hAnsi="Arial" w:cs="Arial"/>
          <w:sz w:val="20"/>
          <w:szCs w:val="16"/>
        </w:rPr>
        <w:lastRenderedPageBreak/>
        <w:t>Title of person completing the survey</w:t>
      </w:r>
    </w:p>
    <w:p w:rsidR="004D1523" w:rsidRPr="003408CC" w:rsidRDefault="004D1523" w:rsidP="004D1523">
      <w:pPr>
        <w:pStyle w:val="Footer"/>
        <w:numPr>
          <w:ilvl w:val="0"/>
          <w:numId w:val="16"/>
        </w:numPr>
        <w:rPr>
          <w:rFonts w:ascii="Arial" w:hAnsi="Arial" w:cs="Arial"/>
          <w:sz w:val="20"/>
          <w:szCs w:val="16"/>
        </w:rPr>
      </w:pPr>
      <w:r w:rsidRPr="003408CC">
        <w:rPr>
          <w:rFonts w:ascii="Arial" w:hAnsi="Arial" w:cs="Arial"/>
          <w:sz w:val="20"/>
          <w:szCs w:val="16"/>
        </w:rPr>
        <w:t>Study Chair</w:t>
      </w:r>
    </w:p>
    <w:p w:rsidR="004D1523" w:rsidRPr="003408CC" w:rsidRDefault="004D1523" w:rsidP="004D1523">
      <w:pPr>
        <w:pStyle w:val="Footer"/>
        <w:numPr>
          <w:ilvl w:val="0"/>
          <w:numId w:val="16"/>
        </w:numPr>
        <w:rPr>
          <w:rFonts w:ascii="Arial" w:hAnsi="Arial" w:cs="Arial"/>
          <w:sz w:val="20"/>
          <w:szCs w:val="16"/>
        </w:rPr>
      </w:pPr>
      <w:r w:rsidRPr="003408CC">
        <w:rPr>
          <w:rFonts w:ascii="Arial" w:hAnsi="Arial" w:cs="Arial"/>
          <w:sz w:val="20"/>
          <w:szCs w:val="16"/>
        </w:rPr>
        <w:t>National Study Coordinator</w:t>
      </w:r>
    </w:p>
    <w:p w:rsidR="004D1523" w:rsidRPr="003408CC" w:rsidRDefault="004D1523" w:rsidP="004D1523">
      <w:pPr>
        <w:pStyle w:val="Footer"/>
        <w:ind w:left="360"/>
        <w:rPr>
          <w:rFonts w:ascii="Arial" w:hAnsi="Arial" w:cs="Arial"/>
          <w:sz w:val="20"/>
          <w:szCs w:val="16"/>
        </w:rPr>
      </w:pPr>
    </w:p>
    <w:p w:rsidR="004D1523" w:rsidRPr="003408CC" w:rsidRDefault="004D1523" w:rsidP="004D1523">
      <w:pPr>
        <w:pStyle w:val="Footer"/>
        <w:numPr>
          <w:ilvl w:val="0"/>
          <w:numId w:val="13"/>
        </w:numPr>
        <w:rPr>
          <w:rFonts w:ascii="Arial" w:hAnsi="Arial" w:cs="Arial"/>
          <w:sz w:val="20"/>
          <w:szCs w:val="16"/>
        </w:rPr>
      </w:pPr>
      <w:r w:rsidRPr="003408CC">
        <w:rPr>
          <w:rFonts w:ascii="Arial" w:hAnsi="Arial" w:cs="Arial"/>
          <w:sz w:val="20"/>
          <w:szCs w:val="16"/>
        </w:rPr>
        <w:t>Study Number</w:t>
      </w:r>
      <w:r>
        <w:rPr>
          <w:rFonts w:ascii="Arial" w:hAnsi="Arial" w:cs="Arial"/>
          <w:sz w:val="20"/>
          <w:szCs w:val="16"/>
        </w:rPr>
        <w:t>:</w:t>
      </w:r>
    </w:p>
    <w:p w:rsidR="004D1523" w:rsidRPr="003408CC" w:rsidRDefault="004D1523" w:rsidP="004D1523">
      <w:pPr>
        <w:pStyle w:val="Footer"/>
        <w:ind w:left="720"/>
        <w:rPr>
          <w:rFonts w:ascii="Arial" w:hAnsi="Arial" w:cs="Arial"/>
          <w:sz w:val="20"/>
          <w:szCs w:val="16"/>
        </w:rPr>
      </w:pPr>
    </w:p>
    <w:p w:rsidR="004D1523" w:rsidRPr="003408CC" w:rsidRDefault="004D1523" w:rsidP="004D1523">
      <w:pPr>
        <w:pStyle w:val="Footer"/>
        <w:numPr>
          <w:ilvl w:val="0"/>
          <w:numId w:val="13"/>
        </w:numPr>
        <w:rPr>
          <w:rFonts w:ascii="Arial" w:hAnsi="Arial" w:cs="Arial"/>
          <w:sz w:val="20"/>
          <w:szCs w:val="16"/>
        </w:rPr>
      </w:pPr>
      <w:r w:rsidRPr="003408CC">
        <w:rPr>
          <w:rFonts w:ascii="Arial" w:hAnsi="Arial" w:cs="Arial"/>
          <w:sz w:val="20"/>
          <w:szCs w:val="16"/>
        </w:rPr>
        <w:t>I have worked on this study for 1 year or more</w:t>
      </w:r>
    </w:p>
    <w:p w:rsidR="004D1523" w:rsidRPr="003408CC" w:rsidRDefault="004D1523" w:rsidP="004D1523">
      <w:pPr>
        <w:pStyle w:val="Footer"/>
        <w:numPr>
          <w:ilvl w:val="0"/>
          <w:numId w:val="14"/>
        </w:numPr>
        <w:rPr>
          <w:rFonts w:ascii="Arial" w:hAnsi="Arial" w:cs="Arial"/>
          <w:sz w:val="20"/>
          <w:szCs w:val="16"/>
        </w:rPr>
      </w:pPr>
      <w:r w:rsidRPr="003408CC">
        <w:rPr>
          <w:rFonts w:ascii="Arial" w:hAnsi="Arial" w:cs="Arial"/>
          <w:sz w:val="20"/>
          <w:szCs w:val="16"/>
        </w:rPr>
        <w:t>Yes</w:t>
      </w:r>
    </w:p>
    <w:p w:rsidR="004D1523" w:rsidRPr="003408CC" w:rsidRDefault="004D1523" w:rsidP="004D1523">
      <w:pPr>
        <w:pStyle w:val="Footer"/>
        <w:numPr>
          <w:ilvl w:val="0"/>
          <w:numId w:val="14"/>
        </w:numPr>
        <w:rPr>
          <w:rFonts w:ascii="Arial" w:hAnsi="Arial" w:cs="Arial"/>
          <w:sz w:val="20"/>
          <w:szCs w:val="16"/>
        </w:rPr>
      </w:pPr>
      <w:r w:rsidRPr="003408CC">
        <w:rPr>
          <w:rFonts w:ascii="Arial" w:hAnsi="Arial" w:cs="Arial"/>
          <w:sz w:val="20"/>
          <w:szCs w:val="16"/>
        </w:rPr>
        <w:t>No</w:t>
      </w:r>
    </w:p>
    <w:p w:rsidR="004D1523" w:rsidRPr="003408CC" w:rsidRDefault="004D1523" w:rsidP="004D1523">
      <w:pPr>
        <w:pStyle w:val="Footer"/>
        <w:ind w:left="360"/>
        <w:rPr>
          <w:rFonts w:ascii="Arial" w:hAnsi="Arial" w:cs="Arial"/>
          <w:sz w:val="20"/>
          <w:szCs w:val="16"/>
        </w:rPr>
      </w:pPr>
    </w:p>
    <w:p w:rsidR="004D1523" w:rsidRPr="003408CC" w:rsidRDefault="004D1523" w:rsidP="004D1523">
      <w:pPr>
        <w:pStyle w:val="Footer"/>
        <w:numPr>
          <w:ilvl w:val="0"/>
          <w:numId w:val="15"/>
        </w:numPr>
        <w:rPr>
          <w:rFonts w:ascii="Arial" w:hAnsi="Arial" w:cs="Arial"/>
          <w:sz w:val="20"/>
          <w:szCs w:val="16"/>
        </w:rPr>
      </w:pPr>
      <w:r>
        <w:rPr>
          <w:rFonts w:ascii="Arial" w:hAnsi="Arial" w:cs="Arial"/>
          <w:sz w:val="20"/>
          <w:szCs w:val="16"/>
        </w:rPr>
        <w:t>Cooperative Studies Program Coordinating Center (</w:t>
      </w:r>
      <w:r w:rsidRPr="003408CC">
        <w:rPr>
          <w:rFonts w:ascii="Arial" w:hAnsi="Arial" w:cs="Arial"/>
          <w:sz w:val="20"/>
          <w:szCs w:val="16"/>
        </w:rPr>
        <w:t>CSPCC</w:t>
      </w:r>
      <w:r>
        <w:rPr>
          <w:rFonts w:ascii="Arial" w:hAnsi="Arial" w:cs="Arial"/>
          <w:sz w:val="20"/>
          <w:szCs w:val="16"/>
        </w:rPr>
        <w:t>)</w:t>
      </w:r>
      <w:r w:rsidRPr="003408CC">
        <w:rPr>
          <w:rFonts w:ascii="Arial" w:hAnsi="Arial" w:cs="Arial"/>
          <w:sz w:val="20"/>
          <w:szCs w:val="16"/>
        </w:rPr>
        <w:t xml:space="preserve"> service</w:t>
      </w:r>
      <w:r>
        <w:rPr>
          <w:rFonts w:ascii="Arial" w:hAnsi="Arial" w:cs="Arial"/>
          <w:sz w:val="20"/>
          <w:szCs w:val="16"/>
        </w:rPr>
        <w:t xml:space="preserve"> that this survey is based on</w:t>
      </w:r>
    </w:p>
    <w:p w:rsidR="004D1523" w:rsidRPr="003408CC" w:rsidRDefault="004D1523" w:rsidP="004D1523">
      <w:pPr>
        <w:pStyle w:val="Footer"/>
        <w:numPr>
          <w:ilvl w:val="0"/>
          <w:numId w:val="17"/>
        </w:numPr>
        <w:rPr>
          <w:rFonts w:ascii="Arial" w:hAnsi="Arial" w:cs="Arial"/>
          <w:sz w:val="20"/>
          <w:szCs w:val="16"/>
        </w:rPr>
      </w:pPr>
      <w:r w:rsidRPr="003408CC">
        <w:rPr>
          <w:rFonts w:ascii="Arial" w:hAnsi="Arial" w:cs="Arial"/>
          <w:sz w:val="20"/>
          <w:szCs w:val="16"/>
        </w:rPr>
        <w:t>Boston CSPCC</w:t>
      </w:r>
    </w:p>
    <w:p w:rsidR="004D1523" w:rsidRPr="00F32530" w:rsidRDefault="004D1523" w:rsidP="004D1523">
      <w:pPr>
        <w:pStyle w:val="Footer"/>
        <w:numPr>
          <w:ilvl w:val="0"/>
          <w:numId w:val="17"/>
        </w:numPr>
        <w:rPr>
          <w:rFonts w:ascii="Arial" w:hAnsi="Arial" w:cs="Arial"/>
          <w:sz w:val="20"/>
          <w:szCs w:val="16"/>
        </w:rPr>
      </w:pPr>
      <w:r w:rsidRPr="003408CC">
        <w:rPr>
          <w:rFonts w:ascii="Arial" w:hAnsi="Arial" w:cs="Arial"/>
          <w:sz w:val="20"/>
          <w:szCs w:val="16"/>
        </w:rPr>
        <w:t>Hines CSPCC</w:t>
      </w:r>
    </w:p>
    <w:p w:rsidR="004D1523" w:rsidRPr="003408CC" w:rsidRDefault="004D1523" w:rsidP="004D1523">
      <w:pPr>
        <w:pStyle w:val="Footer"/>
        <w:numPr>
          <w:ilvl w:val="0"/>
          <w:numId w:val="17"/>
        </w:numPr>
        <w:rPr>
          <w:rFonts w:ascii="Arial" w:hAnsi="Arial" w:cs="Arial"/>
          <w:sz w:val="20"/>
          <w:szCs w:val="16"/>
        </w:rPr>
      </w:pPr>
      <w:r w:rsidRPr="003408CC">
        <w:rPr>
          <w:rFonts w:ascii="Arial" w:hAnsi="Arial" w:cs="Arial"/>
          <w:sz w:val="20"/>
          <w:szCs w:val="16"/>
        </w:rPr>
        <w:t>Palo Alto CSPCC</w:t>
      </w:r>
    </w:p>
    <w:p w:rsidR="004D1523" w:rsidRPr="003408CC" w:rsidRDefault="004D1523" w:rsidP="004D1523">
      <w:pPr>
        <w:pStyle w:val="Footer"/>
        <w:numPr>
          <w:ilvl w:val="0"/>
          <w:numId w:val="17"/>
        </w:numPr>
        <w:rPr>
          <w:rFonts w:ascii="Arial" w:hAnsi="Arial" w:cs="Arial"/>
          <w:sz w:val="20"/>
          <w:szCs w:val="16"/>
        </w:rPr>
      </w:pPr>
      <w:r w:rsidRPr="003408CC">
        <w:rPr>
          <w:rFonts w:ascii="Arial" w:hAnsi="Arial" w:cs="Arial"/>
          <w:sz w:val="20"/>
          <w:szCs w:val="16"/>
        </w:rPr>
        <w:t>Perry Point CSPCC</w:t>
      </w:r>
    </w:p>
    <w:p w:rsidR="004D1523" w:rsidRPr="003408CC" w:rsidRDefault="004D1523" w:rsidP="004D1523">
      <w:pPr>
        <w:pStyle w:val="Footer"/>
        <w:numPr>
          <w:ilvl w:val="0"/>
          <w:numId w:val="17"/>
        </w:numPr>
        <w:rPr>
          <w:rFonts w:ascii="Arial" w:hAnsi="Arial" w:cs="Arial"/>
          <w:sz w:val="20"/>
          <w:szCs w:val="16"/>
        </w:rPr>
      </w:pPr>
      <w:r w:rsidRPr="003408CC">
        <w:rPr>
          <w:rFonts w:ascii="Arial" w:hAnsi="Arial" w:cs="Arial"/>
          <w:sz w:val="20"/>
          <w:szCs w:val="16"/>
        </w:rPr>
        <w:t>West Haven CSPCC</w:t>
      </w:r>
    </w:p>
    <w:p w:rsidR="004D1523" w:rsidRPr="003408CC" w:rsidRDefault="004D1523" w:rsidP="004D1523">
      <w:pPr>
        <w:pStyle w:val="Footer"/>
        <w:rPr>
          <w:rFonts w:ascii="Arial" w:hAnsi="Arial" w:cs="Arial"/>
          <w:sz w:val="20"/>
          <w:szCs w:val="16"/>
        </w:rPr>
      </w:pPr>
    </w:p>
    <w:p w:rsidR="004D1523" w:rsidRPr="00D45E4B" w:rsidRDefault="004D1523" w:rsidP="004D1523">
      <w:pPr>
        <w:pStyle w:val="Footer"/>
        <w:rPr>
          <w:rFonts w:ascii="Arial" w:hAnsi="Arial" w:cs="Arial"/>
          <w:b/>
          <w:sz w:val="20"/>
          <w:szCs w:val="16"/>
          <w:u w:val="single"/>
        </w:rPr>
      </w:pPr>
      <w:r>
        <w:rPr>
          <w:rFonts w:ascii="Arial" w:hAnsi="Arial" w:cs="Arial"/>
          <w:b/>
          <w:sz w:val="20"/>
          <w:szCs w:val="16"/>
          <w:u w:val="single"/>
        </w:rPr>
        <w:t>Part 1</w:t>
      </w:r>
      <w:r w:rsidRPr="00D45E4B">
        <w:rPr>
          <w:rFonts w:ascii="Arial" w:hAnsi="Arial" w:cs="Arial"/>
          <w:b/>
          <w:sz w:val="20"/>
          <w:szCs w:val="16"/>
          <w:u w:val="single"/>
        </w:rPr>
        <w:t xml:space="preserve"> – Overall Satisfaction with the Quality of Services Received</w:t>
      </w:r>
    </w:p>
    <w:p w:rsidR="004D1523" w:rsidRPr="003408CC" w:rsidRDefault="004D1523" w:rsidP="004D1523">
      <w:pPr>
        <w:pStyle w:val="Footer"/>
        <w:rPr>
          <w:rFonts w:ascii="Arial" w:hAnsi="Arial" w:cs="Arial"/>
          <w:sz w:val="20"/>
          <w:szCs w:val="16"/>
        </w:rPr>
      </w:pPr>
    </w:p>
    <w:p w:rsidR="004D1523" w:rsidRPr="003408CC" w:rsidRDefault="004D1523" w:rsidP="004D1523">
      <w:pPr>
        <w:pStyle w:val="Footer"/>
        <w:numPr>
          <w:ilvl w:val="0"/>
          <w:numId w:val="18"/>
        </w:numPr>
        <w:rPr>
          <w:rFonts w:ascii="Arial" w:hAnsi="Arial" w:cs="Arial"/>
          <w:sz w:val="20"/>
          <w:szCs w:val="16"/>
        </w:rPr>
      </w:pPr>
      <w:r w:rsidRPr="003408CC">
        <w:rPr>
          <w:rFonts w:ascii="Arial" w:hAnsi="Arial" w:cs="Arial"/>
          <w:sz w:val="20"/>
          <w:szCs w:val="16"/>
        </w:rPr>
        <w:t xml:space="preserve">I am satisfied with the </w:t>
      </w:r>
      <w:r>
        <w:rPr>
          <w:rFonts w:ascii="Arial" w:hAnsi="Arial" w:cs="Arial"/>
          <w:sz w:val="20"/>
          <w:szCs w:val="16"/>
        </w:rPr>
        <w:t xml:space="preserve">quality of </w:t>
      </w:r>
      <w:r w:rsidRPr="003408CC">
        <w:rPr>
          <w:rFonts w:ascii="Arial" w:hAnsi="Arial" w:cs="Arial"/>
          <w:sz w:val="20"/>
          <w:szCs w:val="16"/>
        </w:rPr>
        <w:t>services provided.</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Pr="003408CC" w:rsidRDefault="004D1523" w:rsidP="004D1523">
      <w:pPr>
        <w:pStyle w:val="Footer"/>
        <w:ind w:left="1440"/>
        <w:rPr>
          <w:rFonts w:ascii="Arial" w:hAnsi="Arial" w:cs="Arial"/>
          <w:sz w:val="20"/>
          <w:szCs w:val="16"/>
        </w:rPr>
      </w:pPr>
    </w:p>
    <w:p w:rsidR="004D1523" w:rsidRPr="00D45E4B" w:rsidRDefault="004D1523" w:rsidP="004D1523">
      <w:pPr>
        <w:pStyle w:val="Footer"/>
        <w:rPr>
          <w:rFonts w:ascii="Arial" w:hAnsi="Arial" w:cs="Arial"/>
          <w:b/>
          <w:sz w:val="20"/>
          <w:szCs w:val="16"/>
          <w:u w:val="single"/>
        </w:rPr>
      </w:pPr>
      <w:r w:rsidRPr="00D45E4B">
        <w:rPr>
          <w:rFonts w:ascii="Arial" w:hAnsi="Arial" w:cs="Arial"/>
          <w:b/>
          <w:sz w:val="20"/>
          <w:szCs w:val="16"/>
          <w:u w:val="single"/>
        </w:rPr>
        <w:t>Part 2 – Accessibility and Responsiveness</w:t>
      </w:r>
    </w:p>
    <w:p w:rsidR="004D1523" w:rsidRPr="003408CC" w:rsidRDefault="004D1523" w:rsidP="004D1523">
      <w:pPr>
        <w:pStyle w:val="Footer"/>
        <w:rPr>
          <w:rFonts w:ascii="Arial" w:hAnsi="Arial" w:cs="Arial"/>
          <w:sz w:val="20"/>
          <w:szCs w:val="16"/>
        </w:rPr>
      </w:pPr>
    </w:p>
    <w:p w:rsidR="004D1523" w:rsidRDefault="004D1523" w:rsidP="004D1523">
      <w:pPr>
        <w:pStyle w:val="Footer"/>
        <w:numPr>
          <w:ilvl w:val="0"/>
          <w:numId w:val="18"/>
        </w:numPr>
        <w:rPr>
          <w:rFonts w:ascii="Arial" w:hAnsi="Arial" w:cs="Arial"/>
          <w:sz w:val="20"/>
          <w:szCs w:val="16"/>
        </w:rPr>
      </w:pPr>
      <w:r>
        <w:rPr>
          <w:rFonts w:ascii="Arial" w:hAnsi="Arial" w:cs="Arial"/>
          <w:sz w:val="20"/>
          <w:szCs w:val="16"/>
        </w:rPr>
        <w:t>I am satisfied with the quality of the study materials (reports, data manuals, etc.) provided by CSPCC.</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Default="004D1523" w:rsidP="004D1523">
      <w:pPr>
        <w:pStyle w:val="Footer"/>
        <w:ind w:left="720"/>
        <w:rPr>
          <w:rFonts w:ascii="Arial" w:hAnsi="Arial" w:cs="Arial"/>
          <w:sz w:val="20"/>
          <w:szCs w:val="16"/>
        </w:rPr>
      </w:pPr>
    </w:p>
    <w:p w:rsidR="004D1523" w:rsidRDefault="004D1523" w:rsidP="004D1523">
      <w:pPr>
        <w:pStyle w:val="Footer"/>
        <w:numPr>
          <w:ilvl w:val="0"/>
          <w:numId w:val="18"/>
        </w:numPr>
        <w:rPr>
          <w:rFonts w:ascii="Arial" w:hAnsi="Arial" w:cs="Arial"/>
          <w:sz w:val="20"/>
          <w:szCs w:val="16"/>
        </w:rPr>
      </w:pPr>
      <w:r>
        <w:rPr>
          <w:rFonts w:ascii="Arial" w:hAnsi="Arial" w:cs="Arial"/>
          <w:sz w:val="20"/>
          <w:szCs w:val="16"/>
        </w:rPr>
        <w:t>The CSPCC is timely in providing updated study information.</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Default="004D1523" w:rsidP="004D1523">
      <w:pPr>
        <w:pStyle w:val="Footer"/>
        <w:ind w:left="720"/>
        <w:rPr>
          <w:rFonts w:ascii="Arial" w:hAnsi="Arial" w:cs="Arial"/>
          <w:sz w:val="20"/>
          <w:szCs w:val="16"/>
        </w:rPr>
      </w:pPr>
    </w:p>
    <w:p w:rsidR="004D1523" w:rsidRDefault="004D1523" w:rsidP="004D1523">
      <w:pPr>
        <w:pStyle w:val="Footer"/>
        <w:numPr>
          <w:ilvl w:val="0"/>
          <w:numId w:val="18"/>
        </w:numPr>
        <w:rPr>
          <w:rFonts w:ascii="Arial" w:hAnsi="Arial" w:cs="Arial"/>
          <w:sz w:val="20"/>
          <w:szCs w:val="16"/>
        </w:rPr>
      </w:pPr>
      <w:r>
        <w:rPr>
          <w:rFonts w:ascii="Arial" w:hAnsi="Arial" w:cs="Arial"/>
          <w:sz w:val="20"/>
          <w:szCs w:val="16"/>
        </w:rPr>
        <w:t>The CSPCC clearly communicates issues regarding study sites.</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Default="004D1523" w:rsidP="004D1523">
      <w:pPr>
        <w:pStyle w:val="Footer"/>
        <w:ind w:left="720"/>
        <w:rPr>
          <w:rFonts w:ascii="Arial" w:hAnsi="Arial" w:cs="Arial"/>
          <w:sz w:val="20"/>
          <w:szCs w:val="16"/>
        </w:rPr>
      </w:pPr>
    </w:p>
    <w:p w:rsidR="004D1523" w:rsidRDefault="004D1523" w:rsidP="004D1523">
      <w:pPr>
        <w:pStyle w:val="Footer"/>
        <w:numPr>
          <w:ilvl w:val="0"/>
          <w:numId w:val="18"/>
        </w:numPr>
        <w:rPr>
          <w:rFonts w:ascii="Arial" w:hAnsi="Arial" w:cs="Arial"/>
          <w:sz w:val="20"/>
          <w:szCs w:val="16"/>
        </w:rPr>
      </w:pPr>
      <w:r>
        <w:rPr>
          <w:rFonts w:ascii="Arial" w:hAnsi="Arial" w:cs="Arial"/>
          <w:sz w:val="20"/>
          <w:szCs w:val="16"/>
        </w:rPr>
        <w:t>The CSPCC provides study reports needed to determine the needs of the sites.</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Default="004D1523" w:rsidP="004D1523">
      <w:pPr>
        <w:pStyle w:val="Footer"/>
        <w:ind w:left="720"/>
        <w:rPr>
          <w:rFonts w:ascii="Arial" w:hAnsi="Arial" w:cs="Arial"/>
          <w:sz w:val="20"/>
          <w:szCs w:val="16"/>
        </w:rPr>
      </w:pPr>
    </w:p>
    <w:p w:rsidR="004D1523" w:rsidRDefault="004D1523" w:rsidP="004D1523">
      <w:pPr>
        <w:pStyle w:val="Footer"/>
        <w:numPr>
          <w:ilvl w:val="0"/>
          <w:numId w:val="18"/>
        </w:numPr>
        <w:rPr>
          <w:rFonts w:ascii="Arial" w:hAnsi="Arial" w:cs="Arial"/>
          <w:sz w:val="20"/>
          <w:szCs w:val="16"/>
        </w:rPr>
      </w:pPr>
      <w:r>
        <w:rPr>
          <w:rFonts w:ascii="Arial" w:hAnsi="Arial" w:cs="Arial"/>
          <w:sz w:val="20"/>
          <w:szCs w:val="16"/>
        </w:rPr>
        <w:t>The CSPCC is committed to treating its partners with respect.</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Pr="00F32530"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Default="004D1523" w:rsidP="004D1523">
      <w:pPr>
        <w:pStyle w:val="Footer"/>
        <w:ind w:left="720"/>
        <w:rPr>
          <w:rFonts w:ascii="Arial" w:hAnsi="Arial" w:cs="Arial"/>
          <w:sz w:val="20"/>
          <w:szCs w:val="16"/>
        </w:rPr>
      </w:pPr>
    </w:p>
    <w:p w:rsidR="004D1523" w:rsidRDefault="004D1523" w:rsidP="004D1523">
      <w:pPr>
        <w:pStyle w:val="Footer"/>
        <w:numPr>
          <w:ilvl w:val="0"/>
          <w:numId w:val="18"/>
        </w:numPr>
        <w:rPr>
          <w:rFonts w:ascii="Arial" w:hAnsi="Arial" w:cs="Arial"/>
          <w:sz w:val="20"/>
          <w:szCs w:val="16"/>
        </w:rPr>
      </w:pPr>
      <w:r w:rsidRPr="003408CC">
        <w:rPr>
          <w:rFonts w:ascii="Arial" w:hAnsi="Arial" w:cs="Arial"/>
          <w:sz w:val="20"/>
          <w:szCs w:val="16"/>
        </w:rPr>
        <w:t xml:space="preserve">I am satisfied with the accessibility </w:t>
      </w:r>
      <w:r>
        <w:rPr>
          <w:rFonts w:ascii="Arial" w:hAnsi="Arial" w:cs="Arial"/>
          <w:sz w:val="20"/>
          <w:szCs w:val="16"/>
        </w:rPr>
        <w:t xml:space="preserve">and responsiveness </w:t>
      </w:r>
      <w:r w:rsidRPr="003408CC">
        <w:rPr>
          <w:rFonts w:ascii="Arial" w:hAnsi="Arial" w:cs="Arial"/>
          <w:sz w:val="20"/>
          <w:szCs w:val="16"/>
        </w:rPr>
        <w:t xml:space="preserve">of the </w:t>
      </w:r>
      <w:r w:rsidR="000B332A">
        <w:rPr>
          <w:rFonts w:ascii="Arial" w:hAnsi="Arial" w:cs="Arial"/>
          <w:sz w:val="20"/>
          <w:szCs w:val="16"/>
        </w:rPr>
        <w:t>CSPCC</w:t>
      </w:r>
      <w:r w:rsidRPr="003408CC">
        <w:rPr>
          <w:rFonts w:ascii="Arial" w:hAnsi="Arial" w:cs="Arial"/>
          <w:sz w:val="20"/>
          <w:szCs w:val="16"/>
        </w:rPr>
        <w:t xml:space="preserve"> when</w:t>
      </w:r>
      <w:r>
        <w:rPr>
          <w:rFonts w:ascii="Arial" w:hAnsi="Arial" w:cs="Arial"/>
          <w:sz w:val="20"/>
          <w:szCs w:val="16"/>
        </w:rPr>
        <w:t xml:space="preserve"> I need to reach them</w:t>
      </w:r>
      <w:r w:rsidRPr="003408CC">
        <w:rPr>
          <w:rFonts w:ascii="Arial" w:hAnsi="Arial" w:cs="Arial"/>
          <w:sz w:val="20"/>
          <w:szCs w:val="16"/>
        </w:rPr>
        <w:t>.</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Pr="003408CC" w:rsidRDefault="004D1523" w:rsidP="004D1523">
      <w:pPr>
        <w:pStyle w:val="Footer"/>
        <w:ind w:left="1440"/>
        <w:rPr>
          <w:rFonts w:ascii="Arial" w:hAnsi="Arial" w:cs="Arial"/>
          <w:sz w:val="20"/>
          <w:szCs w:val="16"/>
        </w:rPr>
      </w:pPr>
    </w:p>
    <w:p w:rsidR="004D1523" w:rsidRDefault="004D1523" w:rsidP="004D1523">
      <w:pPr>
        <w:pStyle w:val="Footer"/>
        <w:numPr>
          <w:ilvl w:val="1"/>
          <w:numId w:val="15"/>
        </w:numPr>
        <w:rPr>
          <w:rFonts w:ascii="Arial" w:hAnsi="Arial" w:cs="Arial"/>
          <w:sz w:val="20"/>
          <w:szCs w:val="16"/>
        </w:rPr>
      </w:pPr>
      <w:r>
        <w:rPr>
          <w:rFonts w:ascii="Arial" w:hAnsi="Arial" w:cs="Arial"/>
          <w:sz w:val="20"/>
          <w:szCs w:val="16"/>
        </w:rPr>
        <w:t>If your answer is “strongly disagree” or “disagree,” select all staff who were not accessible.</w:t>
      </w:r>
    </w:p>
    <w:p w:rsidR="004D1523" w:rsidRDefault="004D1523" w:rsidP="004D1523">
      <w:pPr>
        <w:pStyle w:val="Footer"/>
        <w:numPr>
          <w:ilvl w:val="2"/>
          <w:numId w:val="15"/>
        </w:numPr>
        <w:rPr>
          <w:rFonts w:ascii="Arial" w:hAnsi="Arial" w:cs="Arial"/>
          <w:sz w:val="20"/>
          <w:szCs w:val="16"/>
        </w:rPr>
      </w:pPr>
      <w:r>
        <w:rPr>
          <w:rFonts w:ascii="Arial" w:hAnsi="Arial" w:cs="Arial"/>
          <w:sz w:val="20"/>
          <w:szCs w:val="16"/>
        </w:rPr>
        <w:t>Biostatistician</w:t>
      </w:r>
    </w:p>
    <w:p w:rsidR="004D1523" w:rsidRDefault="004D1523" w:rsidP="004D1523">
      <w:pPr>
        <w:pStyle w:val="Footer"/>
        <w:numPr>
          <w:ilvl w:val="2"/>
          <w:numId w:val="15"/>
        </w:numPr>
        <w:rPr>
          <w:rFonts w:ascii="Arial" w:hAnsi="Arial" w:cs="Arial"/>
          <w:sz w:val="20"/>
          <w:szCs w:val="16"/>
        </w:rPr>
      </w:pPr>
      <w:r>
        <w:rPr>
          <w:rFonts w:ascii="Arial" w:hAnsi="Arial" w:cs="Arial"/>
          <w:sz w:val="20"/>
          <w:szCs w:val="16"/>
        </w:rPr>
        <w:t>Project Manager</w:t>
      </w:r>
    </w:p>
    <w:p w:rsidR="004D1523" w:rsidRDefault="004D1523" w:rsidP="004D1523">
      <w:pPr>
        <w:pStyle w:val="Footer"/>
        <w:numPr>
          <w:ilvl w:val="2"/>
          <w:numId w:val="15"/>
        </w:numPr>
        <w:rPr>
          <w:rFonts w:ascii="Arial" w:hAnsi="Arial" w:cs="Arial"/>
          <w:sz w:val="20"/>
          <w:szCs w:val="16"/>
        </w:rPr>
      </w:pPr>
      <w:r>
        <w:rPr>
          <w:rFonts w:ascii="Arial" w:hAnsi="Arial" w:cs="Arial"/>
          <w:sz w:val="20"/>
          <w:szCs w:val="16"/>
        </w:rPr>
        <w:t>Data Coordinator</w:t>
      </w:r>
    </w:p>
    <w:p w:rsidR="004D1523" w:rsidRPr="003408CC" w:rsidRDefault="004D1523" w:rsidP="004D1523">
      <w:pPr>
        <w:pStyle w:val="Footer"/>
        <w:ind w:left="720"/>
        <w:rPr>
          <w:rFonts w:ascii="Arial" w:hAnsi="Arial" w:cs="Arial"/>
          <w:sz w:val="20"/>
          <w:szCs w:val="16"/>
        </w:rPr>
      </w:pPr>
    </w:p>
    <w:p w:rsidR="004D1523" w:rsidRDefault="004D1523" w:rsidP="004D1523">
      <w:pPr>
        <w:pStyle w:val="Footer"/>
        <w:numPr>
          <w:ilvl w:val="0"/>
          <w:numId w:val="18"/>
        </w:numPr>
        <w:rPr>
          <w:rFonts w:ascii="Arial" w:hAnsi="Arial" w:cs="Arial"/>
          <w:sz w:val="20"/>
          <w:szCs w:val="16"/>
        </w:rPr>
      </w:pPr>
      <w:r w:rsidRPr="003408CC">
        <w:rPr>
          <w:rFonts w:ascii="Arial" w:hAnsi="Arial" w:cs="Arial"/>
          <w:sz w:val="20"/>
          <w:szCs w:val="16"/>
        </w:rPr>
        <w:t xml:space="preserve">I am satisfied with the promptness of the </w:t>
      </w:r>
      <w:r>
        <w:rPr>
          <w:rFonts w:ascii="Arial" w:hAnsi="Arial" w:cs="Arial"/>
          <w:sz w:val="20"/>
          <w:szCs w:val="16"/>
        </w:rPr>
        <w:t>CSPCC</w:t>
      </w:r>
      <w:r w:rsidRPr="003408CC">
        <w:rPr>
          <w:rFonts w:ascii="Arial" w:hAnsi="Arial" w:cs="Arial"/>
          <w:sz w:val="20"/>
          <w:szCs w:val="16"/>
        </w:rPr>
        <w:t xml:space="preserve"> staff when returning phone calls</w:t>
      </w:r>
      <w:r>
        <w:rPr>
          <w:rFonts w:ascii="Arial" w:hAnsi="Arial" w:cs="Arial"/>
          <w:sz w:val="20"/>
          <w:szCs w:val="16"/>
        </w:rPr>
        <w:t>.</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Default="004D1523" w:rsidP="004D1523">
      <w:pPr>
        <w:pStyle w:val="Footer"/>
        <w:ind w:left="1440"/>
        <w:rPr>
          <w:rFonts w:ascii="Arial" w:hAnsi="Arial" w:cs="Arial"/>
          <w:sz w:val="20"/>
          <w:szCs w:val="16"/>
        </w:rPr>
      </w:pPr>
    </w:p>
    <w:p w:rsidR="004D1523" w:rsidRDefault="004D1523" w:rsidP="004D1523">
      <w:pPr>
        <w:pStyle w:val="Footer"/>
        <w:numPr>
          <w:ilvl w:val="1"/>
          <w:numId w:val="15"/>
        </w:numPr>
        <w:rPr>
          <w:rFonts w:ascii="Arial" w:hAnsi="Arial" w:cs="Arial"/>
          <w:sz w:val="20"/>
          <w:szCs w:val="16"/>
        </w:rPr>
      </w:pPr>
      <w:r>
        <w:rPr>
          <w:rFonts w:ascii="Arial" w:hAnsi="Arial" w:cs="Arial"/>
          <w:sz w:val="20"/>
          <w:szCs w:val="16"/>
        </w:rPr>
        <w:t>If your answer is “strongly disagree” or “disagree,” select all staff who were not accessible.</w:t>
      </w:r>
    </w:p>
    <w:p w:rsidR="004D1523" w:rsidRDefault="004D1523" w:rsidP="004D1523">
      <w:pPr>
        <w:pStyle w:val="Footer"/>
        <w:numPr>
          <w:ilvl w:val="2"/>
          <w:numId w:val="18"/>
        </w:numPr>
        <w:rPr>
          <w:rFonts w:ascii="Arial" w:hAnsi="Arial" w:cs="Arial"/>
          <w:sz w:val="20"/>
          <w:szCs w:val="16"/>
        </w:rPr>
      </w:pPr>
      <w:r>
        <w:rPr>
          <w:rFonts w:ascii="Arial" w:hAnsi="Arial" w:cs="Arial"/>
          <w:sz w:val="20"/>
          <w:szCs w:val="16"/>
        </w:rPr>
        <w:t>Biostatistician</w:t>
      </w:r>
    </w:p>
    <w:p w:rsidR="004D1523" w:rsidRDefault="004D1523" w:rsidP="004D1523">
      <w:pPr>
        <w:pStyle w:val="Footer"/>
        <w:numPr>
          <w:ilvl w:val="2"/>
          <w:numId w:val="18"/>
        </w:numPr>
        <w:rPr>
          <w:rFonts w:ascii="Arial" w:hAnsi="Arial" w:cs="Arial"/>
          <w:sz w:val="20"/>
          <w:szCs w:val="16"/>
        </w:rPr>
      </w:pPr>
      <w:r>
        <w:rPr>
          <w:rFonts w:ascii="Arial" w:hAnsi="Arial" w:cs="Arial"/>
          <w:sz w:val="20"/>
          <w:szCs w:val="16"/>
        </w:rPr>
        <w:t>Project Manager</w:t>
      </w:r>
    </w:p>
    <w:p w:rsidR="004D1523" w:rsidRPr="00F32530" w:rsidRDefault="004D1523" w:rsidP="004D1523">
      <w:pPr>
        <w:pStyle w:val="Footer"/>
        <w:numPr>
          <w:ilvl w:val="2"/>
          <w:numId w:val="18"/>
        </w:numPr>
        <w:rPr>
          <w:rFonts w:ascii="Arial" w:hAnsi="Arial" w:cs="Arial"/>
          <w:sz w:val="20"/>
          <w:szCs w:val="16"/>
        </w:rPr>
      </w:pPr>
      <w:r>
        <w:rPr>
          <w:rFonts w:ascii="Arial" w:hAnsi="Arial" w:cs="Arial"/>
          <w:sz w:val="20"/>
          <w:szCs w:val="16"/>
        </w:rPr>
        <w:t>Data Coordinator</w:t>
      </w:r>
    </w:p>
    <w:p w:rsidR="004D1523" w:rsidRDefault="004D1523" w:rsidP="004D1523">
      <w:pPr>
        <w:pStyle w:val="Footer"/>
        <w:ind w:left="1440"/>
        <w:rPr>
          <w:rFonts w:ascii="Arial" w:hAnsi="Arial" w:cs="Arial"/>
          <w:sz w:val="20"/>
          <w:szCs w:val="16"/>
        </w:rPr>
      </w:pPr>
    </w:p>
    <w:p w:rsidR="004D1523" w:rsidRDefault="004D1523" w:rsidP="004D1523">
      <w:pPr>
        <w:pStyle w:val="Footer"/>
        <w:numPr>
          <w:ilvl w:val="0"/>
          <w:numId w:val="18"/>
        </w:numPr>
        <w:rPr>
          <w:rFonts w:ascii="Arial" w:hAnsi="Arial" w:cs="Arial"/>
          <w:sz w:val="20"/>
          <w:szCs w:val="16"/>
        </w:rPr>
      </w:pPr>
      <w:r>
        <w:rPr>
          <w:rFonts w:ascii="Arial" w:hAnsi="Arial" w:cs="Arial"/>
          <w:sz w:val="20"/>
          <w:szCs w:val="16"/>
        </w:rPr>
        <w:t>I am satisfied with the promptness of CSPCC staff when responding to email</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Default="004D1523" w:rsidP="004D1523">
      <w:pPr>
        <w:pStyle w:val="Footer"/>
        <w:ind w:left="1440"/>
        <w:rPr>
          <w:rFonts w:ascii="Arial" w:hAnsi="Arial" w:cs="Arial"/>
          <w:sz w:val="20"/>
          <w:szCs w:val="16"/>
        </w:rPr>
      </w:pPr>
    </w:p>
    <w:p w:rsidR="004D1523" w:rsidRDefault="004D1523" w:rsidP="004D1523">
      <w:pPr>
        <w:pStyle w:val="Footer"/>
        <w:numPr>
          <w:ilvl w:val="1"/>
          <w:numId w:val="15"/>
        </w:numPr>
        <w:rPr>
          <w:rFonts w:ascii="Arial" w:hAnsi="Arial" w:cs="Arial"/>
          <w:sz w:val="20"/>
          <w:szCs w:val="16"/>
        </w:rPr>
      </w:pPr>
      <w:r>
        <w:rPr>
          <w:rFonts w:ascii="Arial" w:hAnsi="Arial" w:cs="Arial"/>
          <w:sz w:val="20"/>
          <w:szCs w:val="16"/>
        </w:rPr>
        <w:t>If your answer is “strongly disagree” or “disagree,” select all staff who were not accessible.</w:t>
      </w:r>
    </w:p>
    <w:p w:rsidR="004D1523" w:rsidRDefault="004D1523" w:rsidP="004D1523">
      <w:pPr>
        <w:pStyle w:val="Footer"/>
        <w:numPr>
          <w:ilvl w:val="2"/>
          <w:numId w:val="18"/>
        </w:numPr>
        <w:rPr>
          <w:rFonts w:ascii="Arial" w:hAnsi="Arial" w:cs="Arial"/>
          <w:sz w:val="20"/>
          <w:szCs w:val="16"/>
        </w:rPr>
      </w:pPr>
      <w:r>
        <w:rPr>
          <w:rFonts w:ascii="Arial" w:hAnsi="Arial" w:cs="Arial"/>
          <w:sz w:val="20"/>
          <w:szCs w:val="16"/>
        </w:rPr>
        <w:t>Biostatistician</w:t>
      </w:r>
    </w:p>
    <w:p w:rsidR="004D1523" w:rsidRDefault="004D1523" w:rsidP="004D1523">
      <w:pPr>
        <w:pStyle w:val="Footer"/>
        <w:numPr>
          <w:ilvl w:val="2"/>
          <w:numId w:val="18"/>
        </w:numPr>
        <w:rPr>
          <w:rFonts w:ascii="Arial" w:hAnsi="Arial" w:cs="Arial"/>
          <w:sz w:val="20"/>
          <w:szCs w:val="16"/>
        </w:rPr>
      </w:pPr>
      <w:r>
        <w:rPr>
          <w:rFonts w:ascii="Arial" w:hAnsi="Arial" w:cs="Arial"/>
          <w:sz w:val="20"/>
          <w:szCs w:val="16"/>
        </w:rPr>
        <w:t>Project Manager</w:t>
      </w:r>
    </w:p>
    <w:p w:rsidR="004D1523" w:rsidRPr="00F32530" w:rsidRDefault="004D1523" w:rsidP="004D1523">
      <w:pPr>
        <w:pStyle w:val="Footer"/>
        <w:numPr>
          <w:ilvl w:val="2"/>
          <w:numId w:val="18"/>
        </w:numPr>
        <w:rPr>
          <w:rFonts w:ascii="Arial" w:hAnsi="Arial" w:cs="Arial"/>
          <w:sz w:val="20"/>
          <w:szCs w:val="16"/>
        </w:rPr>
      </w:pPr>
      <w:r>
        <w:rPr>
          <w:rFonts w:ascii="Arial" w:hAnsi="Arial" w:cs="Arial"/>
          <w:sz w:val="20"/>
          <w:szCs w:val="16"/>
        </w:rPr>
        <w:t>Data Coordinator</w:t>
      </w:r>
    </w:p>
    <w:p w:rsidR="004D1523" w:rsidRDefault="004D1523" w:rsidP="004D1523">
      <w:pPr>
        <w:pStyle w:val="Footer"/>
        <w:rPr>
          <w:rFonts w:ascii="Arial" w:hAnsi="Arial" w:cs="Arial"/>
          <w:sz w:val="20"/>
          <w:szCs w:val="16"/>
        </w:rPr>
      </w:pPr>
    </w:p>
    <w:p w:rsidR="004D1523" w:rsidRDefault="004D1523" w:rsidP="004D1523">
      <w:pPr>
        <w:pStyle w:val="Footer"/>
        <w:numPr>
          <w:ilvl w:val="0"/>
          <w:numId w:val="18"/>
        </w:numPr>
        <w:rPr>
          <w:rFonts w:ascii="Arial" w:hAnsi="Arial" w:cs="Arial"/>
          <w:sz w:val="20"/>
          <w:szCs w:val="16"/>
        </w:rPr>
      </w:pPr>
      <w:r w:rsidRPr="003408CC">
        <w:rPr>
          <w:rFonts w:ascii="Arial" w:hAnsi="Arial" w:cs="Arial"/>
          <w:sz w:val="20"/>
          <w:szCs w:val="16"/>
        </w:rPr>
        <w:t>I get timely communications involving study issues.</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Pr="00D45E4B"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Default="004D1523" w:rsidP="004D1523">
      <w:pPr>
        <w:pStyle w:val="Footer"/>
        <w:ind w:left="1440"/>
        <w:rPr>
          <w:rFonts w:ascii="Arial" w:hAnsi="Arial" w:cs="Arial"/>
          <w:sz w:val="20"/>
          <w:szCs w:val="16"/>
        </w:rPr>
      </w:pPr>
    </w:p>
    <w:p w:rsidR="004D1523" w:rsidRDefault="004D1523" w:rsidP="004D1523">
      <w:pPr>
        <w:pStyle w:val="Footer"/>
        <w:numPr>
          <w:ilvl w:val="1"/>
          <w:numId w:val="15"/>
        </w:numPr>
        <w:rPr>
          <w:rFonts w:ascii="Arial" w:hAnsi="Arial" w:cs="Arial"/>
          <w:sz w:val="20"/>
          <w:szCs w:val="16"/>
        </w:rPr>
      </w:pPr>
      <w:r>
        <w:rPr>
          <w:rFonts w:ascii="Arial" w:hAnsi="Arial" w:cs="Arial"/>
          <w:sz w:val="20"/>
          <w:szCs w:val="16"/>
        </w:rPr>
        <w:t>If your answer is “strongly disagree” or “disagree,” select all staff who were not accessible.</w:t>
      </w:r>
    </w:p>
    <w:p w:rsidR="004D1523" w:rsidRDefault="004D1523" w:rsidP="004D1523">
      <w:pPr>
        <w:pStyle w:val="Footer"/>
        <w:numPr>
          <w:ilvl w:val="2"/>
          <w:numId w:val="18"/>
        </w:numPr>
        <w:rPr>
          <w:rFonts w:ascii="Arial" w:hAnsi="Arial" w:cs="Arial"/>
          <w:sz w:val="20"/>
          <w:szCs w:val="16"/>
        </w:rPr>
      </w:pPr>
      <w:r>
        <w:rPr>
          <w:rFonts w:ascii="Arial" w:hAnsi="Arial" w:cs="Arial"/>
          <w:sz w:val="20"/>
          <w:szCs w:val="16"/>
        </w:rPr>
        <w:t>Biostatistician</w:t>
      </w:r>
    </w:p>
    <w:p w:rsidR="004D1523" w:rsidRDefault="004D1523" w:rsidP="004D1523">
      <w:pPr>
        <w:pStyle w:val="Footer"/>
        <w:numPr>
          <w:ilvl w:val="2"/>
          <w:numId w:val="18"/>
        </w:numPr>
        <w:rPr>
          <w:rFonts w:ascii="Arial" w:hAnsi="Arial" w:cs="Arial"/>
          <w:sz w:val="20"/>
          <w:szCs w:val="16"/>
        </w:rPr>
      </w:pPr>
      <w:r>
        <w:rPr>
          <w:rFonts w:ascii="Arial" w:hAnsi="Arial" w:cs="Arial"/>
          <w:sz w:val="20"/>
          <w:szCs w:val="16"/>
        </w:rPr>
        <w:t>Project Manager</w:t>
      </w:r>
    </w:p>
    <w:p w:rsidR="004D1523" w:rsidRPr="00F32530" w:rsidRDefault="004D1523" w:rsidP="004D1523">
      <w:pPr>
        <w:pStyle w:val="Footer"/>
        <w:numPr>
          <w:ilvl w:val="2"/>
          <w:numId w:val="18"/>
        </w:numPr>
        <w:rPr>
          <w:rFonts w:ascii="Arial" w:hAnsi="Arial" w:cs="Arial"/>
          <w:sz w:val="20"/>
          <w:szCs w:val="16"/>
        </w:rPr>
      </w:pPr>
      <w:r>
        <w:rPr>
          <w:rFonts w:ascii="Arial" w:hAnsi="Arial" w:cs="Arial"/>
          <w:sz w:val="20"/>
          <w:szCs w:val="16"/>
        </w:rPr>
        <w:t>Data Coordinator</w:t>
      </w:r>
    </w:p>
    <w:p w:rsidR="004D1523" w:rsidRPr="003408CC" w:rsidRDefault="004D1523" w:rsidP="004D1523">
      <w:pPr>
        <w:pStyle w:val="Footer"/>
        <w:ind w:left="1440"/>
        <w:rPr>
          <w:rFonts w:ascii="Arial" w:hAnsi="Arial" w:cs="Arial"/>
          <w:sz w:val="20"/>
          <w:szCs w:val="16"/>
        </w:rPr>
      </w:pPr>
    </w:p>
    <w:p w:rsidR="004D1523" w:rsidRDefault="004D1523" w:rsidP="004D1523">
      <w:pPr>
        <w:pStyle w:val="Footer"/>
        <w:numPr>
          <w:ilvl w:val="0"/>
          <w:numId w:val="18"/>
        </w:numPr>
        <w:rPr>
          <w:rFonts w:ascii="Arial" w:hAnsi="Arial" w:cs="Arial"/>
          <w:sz w:val="20"/>
          <w:szCs w:val="16"/>
        </w:rPr>
      </w:pPr>
      <w:r>
        <w:rPr>
          <w:rFonts w:ascii="Arial" w:hAnsi="Arial" w:cs="Arial"/>
          <w:sz w:val="20"/>
          <w:szCs w:val="16"/>
        </w:rPr>
        <w:t>The CSPCC provides accessible and relevant information about the study and procedures that affect my role</w:t>
      </w:r>
      <w:r w:rsidRPr="003408CC">
        <w:rPr>
          <w:rFonts w:ascii="Arial" w:hAnsi="Arial" w:cs="Arial"/>
          <w:sz w:val="20"/>
          <w:szCs w:val="16"/>
        </w:rPr>
        <w:t>.</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Pr="00D45E4B"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Default="004D1523" w:rsidP="004D1523">
      <w:pPr>
        <w:pStyle w:val="Footer"/>
        <w:tabs>
          <w:tab w:val="clear" w:pos="4680"/>
          <w:tab w:val="clear" w:pos="9360"/>
          <w:tab w:val="left" w:pos="2269"/>
        </w:tabs>
        <w:rPr>
          <w:rFonts w:ascii="Arial" w:hAnsi="Arial" w:cs="Arial"/>
          <w:sz w:val="20"/>
          <w:szCs w:val="16"/>
        </w:rPr>
      </w:pPr>
      <w:r>
        <w:rPr>
          <w:rFonts w:ascii="Arial" w:hAnsi="Arial" w:cs="Arial"/>
          <w:sz w:val="20"/>
          <w:szCs w:val="16"/>
        </w:rPr>
        <w:tab/>
      </w:r>
    </w:p>
    <w:p w:rsidR="004D1523" w:rsidRPr="00D45E4B" w:rsidRDefault="004D1523" w:rsidP="004D1523">
      <w:pPr>
        <w:pStyle w:val="Footer"/>
        <w:rPr>
          <w:rFonts w:ascii="Arial" w:hAnsi="Arial" w:cs="Arial"/>
          <w:b/>
          <w:sz w:val="20"/>
          <w:szCs w:val="16"/>
          <w:u w:val="single"/>
        </w:rPr>
      </w:pPr>
      <w:r w:rsidRPr="00D45E4B">
        <w:rPr>
          <w:rFonts w:ascii="Arial" w:hAnsi="Arial" w:cs="Arial"/>
          <w:b/>
          <w:sz w:val="20"/>
          <w:szCs w:val="16"/>
          <w:u w:val="single"/>
        </w:rPr>
        <w:t>Part 3 – Courtesy, Knowledge, and Professionalism</w:t>
      </w:r>
    </w:p>
    <w:p w:rsidR="004D1523" w:rsidRDefault="004D1523" w:rsidP="004D1523">
      <w:pPr>
        <w:pStyle w:val="Footer"/>
        <w:rPr>
          <w:rFonts w:ascii="Arial" w:hAnsi="Arial" w:cs="Arial"/>
          <w:sz w:val="20"/>
          <w:szCs w:val="16"/>
        </w:rPr>
      </w:pPr>
    </w:p>
    <w:p w:rsidR="004D1523" w:rsidRDefault="004D1523" w:rsidP="004D1523">
      <w:pPr>
        <w:pStyle w:val="Footer"/>
        <w:numPr>
          <w:ilvl w:val="0"/>
          <w:numId w:val="18"/>
        </w:numPr>
        <w:rPr>
          <w:rFonts w:ascii="Arial" w:hAnsi="Arial" w:cs="Arial"/>
          <w:sz w:val="20"/>
          <w:szCs w:val="16"/>
        </w:rPr>
      </w:pPr>
      <w:r>
        <w:rPr>
          <w:rFonts w:ascii="Arial" w:hAnsi="Arial" w:cs="Arial"/>
          <w:sz w:val="20"/>
          <w:szCs w:val="16"/>
        </w:rPr>
        <w:t xml:space="preserve">I am satisfied with the </w:t>
      </w:r>
      <w:r w:rsidRPr="00D45E4B">
        <w:rPr>
          <w:rFonts w:ascii="Arial" w:hAnsi="Arial" w:cs="Arial"/>
          <w:b/>
          <w:sz w:val="20"/>
          <w:szCs w:val="16"/>
          <w:u w:val="single"/>
        </w:rPr>
        <w:t>courtesy</w:t>
      </w:r>
      <w:r>
        <w:rPr>
          <w:rFonts w:ascii="Arial" w:hAnsi="Arial" w:cs="Arial"/>
          <w:sz w:val="20"/>
          <w:szCs w:val="16"/>
        </w:rPr>
        <w:t xml:space="preserve"> of the CSPCC staff.</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Default="004D1523" w:rsidP="004D1523">
      <w:pPr>
        <w:pStyle w:val="Footer"/>
        <w:ind w:left="720"/>
        <w:rPr>
          <w:rFonts w:ascii="Arial" w:hAnsi="Arial" w:cs="Arial"/>
          <w:sz w:val="20"/>
          <w:szCs w:val="16"/>
        </w:rPr>
      </w:pPr>
    </w:p>
    <w:p w:rsidR="004D1523" w:rsidRDefault="004D1523" w:rsidP="004D1523">
      <w:pPr>
        <w:pStyle w:val="Footer"/>
        <w:numPr>
          <w:ilvl w:val="0"/>
          <w:numId w:val="18"/>
        </w:numPr>
        <w:rPr>
          <w:rFonts w:ascii="Arial" w:hAnsi="Arial" w:cs="Arial"/>
          <w:sz w:val="20"/>
          <w:szCs w:val="16"/>
        </w:rPr>
      </w:pPr>
      <w:r>
        <w:rPr>
          <w:rFonts w:ascii="Arial" w:hAnsi="Arial" w:cs="Arial"/>
          <w:sz w:val="20"/>
          <w:szCs w:val="16"/>
        </w:rPr>
        <w:t xml:space="preserve">I am satisfied with the </w:t>
      </w:r>
      <w:r w:rsidRPr="00D45E4B">
        <w:rPr>
          <w:rFonts w:ascii="Arial" w:hAnsi="Arial" w:cs="Arial"/>
          <w:b/>
          <w:sz w:val="20"/>
          <w:szCs w:val="16"/>
          <w:u w:val="single"/>
        </w:rPr>
        <w:t>knowledge</w:t>
      </w:r>
      <w:r>
        <w:rPr>
          <w:rFonts w:ascii="Arial" w:hAnsi="Arial" w:cs="Arial"/>
          <w:sz w:val="20"/>
          <w:szCs w:val="16"/>
        </w:rPr>
        <w:t xml:space="preserve"> of CSPCC staff.</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Default="004D1523" w:rsidP="004D1523">
      <w:pPr>
        <w:pStyle w:val="Footer"/>
        <w:ind w:left="720"/>
        <w:rPr>
          <w:rFonts w:ascii="Arial" w:hAnsi="Arial" w:cs="Arial"/>
          <w:sz w:val="20"/>
          <w:szCs w:val="16"/>
        </w:rPr>
      </w:pPr>
    </w:p>
    <w:p w:rsidR="004D1523" w:rsidRDefault="004D1523" w:rsidP="004D1523">
      <w:pPr>
        <w:pStyle w:val="Footer"/>
        <w:numPr>
          <w:ilvl w:val="0"/>
          <w:numId w:val="18"/>
        </w:numPr>
        <w:rPr>
          <w:rFonts w:ascii="Arial" w:hAnsi="Arial" w:cs="Arial"/>
          <w:sz w:val="20"/>
          <w:szCs w:val="16"/>
        </w:rPr>
      </w:pPr>
      <w:r>
        <w:rPr>
          <w:rFonts w:ascii="Arial" w:hAnsi="Arial" w:cs="Arial"/>
          <w:sz w:val="20"/>
          <w:szCs w:val="16"/>
        </w:rPr>
        <w:t xml:space="preserve">I am satisfied with the </w:t>
      </w:r>
      <w:r w:rsidRPr="00D45E4B">
        <w:rPr>
          <w:rFonts w:ascii="Arial" w:hAnsi="Arial" w:cs="Arial"/>
          <w:b/>
          <w:sz w:val="20"/>
          <w:szCs w:val="16"/>
          <w:u w:val="single"/>
        </w:rPr>
        <w:t>professionalism</w:t>
      </w:r>
      <w:r>
        <w:rPr>
          <w:rFonts w:ascii="Arial" w:hAnsi="Arial" w:cs="Arial"/>
          <w:sz w:val="20"/>
          <w:szCs w:val="16"/>
        </w:rPr>
        <w:t xml:space="preserve"> of the CSPCC staff.</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Default="004D1523" w:rsidP="004D1523">
      <w:pPr>
        <w:pStyle w:val="Footer"/>
        <w:ind w:left="1440"/>
        <w:rPr>
          <w:rFonts w:ascii="Arial" w:hAnsi="Arial" w:cs="Arial"/>
          <w:sz w:val="20"/>
          <w:szCs w:val="16"/>
        </w:rPr>
      </w:pPr>
    </w:p>
    <w:p w:rsidR="004D1523" w:rsidRDefault="004D1523" w:rsidP="004D1523">
      <w:pPr>
        <w:pStyle w:val="Footer"/>
        <w:numPr>
          <w:ilvl w:val="0"/>
          <w:numId w:val="18"/>
        </w:numPr>
        <w:rPr>
          <w:rFonts w:ascii="Arial" w:hAnsi="Arial" w:cs="Arial"/>
          <w:sz w:val="20"/>
          <w:szCs w:val="16"/>
        </w:rPr>
      </w:pPr>
      <w:r>
        <w:rPr>
          <w:rFonts w:ascii="Arial" w:hAnsi="Arial" w:cs="Arial"/>
          <w:sz w:val="20"/>
          <w:szCs w:val="16"/>
        </w:rPr>
        <w:t>The CSPCC listens to and considers my opinions in decision-making issues related to study changes.</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Default="004D1523" w:rsidP="004D1523">
      <w:pPr>
        <w:pStyle w:val="Footer"/>
        <w:ind w:left="720"/>
        <w:rPr>
          <w:rFonts w:ascii="Arial" w:hAnsi="Arial" w:cs="Arial"/>
          <w:sz w:val="20"/>
          <w:szCs w:val="16"/>
        </w:rPr>
      </w:pPr>
    </w:p>
    <w:p w:rsidR="004D1523" w:rsidRDefault="004D1523" w:rsidP="004D1523">
      <w:pPr>
        <w:pStyle w:val="Footer"/>
        <w:numPr>
          <w:ilvl w:val="0"/>
          <w:numId w:val="18"/>
        </w:numPr>
        <w:rPr>
          <w:rFonts w:ascii="Arial" w:hAnsi="Arial" w:cs="Arial"/>
          <w:sz w:val="20"/>
          <w:szCs w:val="16"/>
        </w:rPr>
      </w:pPr>
      <w:r>
        <w:rPr>
          <w:rFonts w:ascii="Arial" w:hAnsi="Arial" w:cs="Arial"/>
          <w:sz w:val="20"/>
          <w:szCs w:val="16"/>
        </w:rPr>
        <w:t>The CSPCC includes me in study meetings and conference calls.</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Default="004D1523" w:rsidP="004D1523">
      <w:pPr>
        <w:pStyle w:val="Footer"/>
        <w:ind w:left="720"/>
        <w:rPr>
          <w:rFonts w:ascii="Arial" w:hAnsi="Arial" w:cs="Arial"/>
          <w:sz w:val="20"/>
          <w:szCs w:val="16"/>
        </w:rPr>
      </w:pPr>
    </w:p>
    <w:p w:rsidR="004D1523" w:rsidRDefault="004D1523" w:rsidP="004D1523">
      <w:pPr>
        <w:pStyle w:val="Footer"/>
        <w:numPr>
          <w:ilvl w:val="0"/>
          <w:numId w:val="18"/>
        </w:numPr>
        <w:rPr>
          <w:rFonts w:ascii="Arial" w:hAnsi="Arial" w:cs="Arial"/>
          <w:sz w:val="20"/>
          <w:szCs w:val="16"/>
        </w:rPr>
      </w:pPr>
      <w:r>
        <w:rPr>
          <w:rFonts w:ascii="Arial" w:hAnsi="Arial" w:cs="Arial"/>
          <w:sz w:val="20"/>
          <w:szCs w:val="16"/>
        </w:rPr>
        <w:t>I am satisfied with the roles and responsibilities given to me by CSPCC.</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Default="004D1523" w:rsidP="004D1523">
      <w:pPr>
        <w:pStyle w:val="Footer"/>
        <w:ind w:left="720"/>
        <w:rPr>
          <w:rFonts w:ascii="Arial" w:hAnsi="Arial" w:cs="Arial"/>
          <w:sz w:val="20"/>
          <w:szCs w:val="16"/>
        </w:rPr>
      </w:pPr>
    </w:p>
    <w:p w:rsidR="004D1523" w:rsidRPr="001C5168" w:rsidRDefault="004D1523" w:rsidP="004D1523">
      <w:pPr>
        <w:pStyle w:val="Footer"/>
        <w:rPr>
          <w:rFonts w:ascii="Arial" w:hAnsi="Arial" w:cs="Arial"/>
          <w:b/>
          <w:sz w:val="20"/>
          <w:szCs w:val="16"/>
          <w:u w:val="single"/>
        </w:rPr>
      </w:pPr>
      <w:r w:rsidRPr="001C5168">
        <w:rPr>
          <w:rFonts w:ascii="Arial" w:hAnsi="Arial" w:cs="Arial"/>
          <w:b/>
          <w:sz w:val="20"/>
          <w:szCs w:val="16"/>
          <w:u w:val="single"/>
        </w:rPr>
        <w:t>Part 4 – Willingness to Recommend Working with Future CSP Studies</w:t>
      </w:r>
    </w:p>
    <w:p w:rsidR="004D1523" w:rsidRDefault="004D1523" w:rsidP="004D1523">
      <w:pPr>
        <w:pStyle w:val="Footer"/>
        <w:rPr>
          <w:rFonts w:ascii="Arial" w:hAnsi="Arial" w:cs="Arial"/>
          <w:sz w:val="20"/>
          <w:szCs w:val="16"/>
        </w:rPr>
      </w:pPr>
    </w:p>
    <w:p w:rsidR="004D1523" w:rsidRDefault="004D1523" w:rsidP="004D1523">
      <w:pPr>
        <w:pStyle w:val="Footer"/>
        <w:numPr>
          <w:ilvl w:val="0"/>
          <w:numId w:val="18"/>
        </w:numPr>
        <w:rPr>
          <w:rFonts w:ascii="Arial" w:hAnsi="Arial" w:cs="Arial"/>
          <w:sz w:val="20"/>
          <w:szCs w:val="16"/>
        </w:rPr>
      </w:pPr>
      <w:r>
        <w:rPr>
          <w:rFonts w:ascii="Arial" w:hAnsi="Arial" w:cs="Arial"/>
          <w:sz w:val="20"/>
          <w:szCs w:val="16"/>
        </w:rPr>
        <w:t>If asked by a colleague, how willing would you be to recommend this CSPCC to work with you on your future CSPCC research?</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Neither agree or disagree</w:t>
      </w:r>
    </w:p>
    <w:p w:rsidR="004D1523" w:rsidRPr="003408CC" w:rsidRDefault="004D1523" w:rsidP="004D1523">
      <w:pPr>
        <w:pStyle w:val="Footer"/>
        <w:numPr>
          <w:ilvl w:val="1"/>
          <w:numId w:val="18"/>
        </w:numPr>
        <w:rPr>
          <w:rFonts w:ascii="Arial" w:hAnsi="Arial" w:cs="Arial"/>
          <w:sz w:val="20"/>
          <w:szCs w:val="16"/>
        </w:rPr>
      </w:pPr>
      <w:r w:rsidRPr="003408CC">
        <w:rPr>
          <w:rFonts w:ascii="Arial" w:hAnsi="Arial" w:cs="Arial"/>
          <w:sz w:val="20"/>
          <w:szCs w:val="16"/>
        </w:rPr>
        <w:t>Agree</w:t>
      </w:r>
    </w:p>
    <w:p w:rsidR="004D1523" w:rsidRDefault="004D1523" w:rsidP="004D1523">
      <w:pPr>
        <w:pStyle w:val="Footer"/>
        <w:numPr>
          <w:ilvl w:val="1"/>
          <w:numId w:val="18"/>
        </w:numPr>
        <w:rPr>
          <w:rFonts w:ascii="Arial" w:hAnsi="Arial" w:cs="Arial"/>
          <w:sz w:val="20"/>
          <w:szCs w:val="16"/>
        </w:rPr>
      </w:pPr>
      <w:r w:rsidRPr="003408CC">
        <w:rPr>
          <w:rFonts w:ascii="Arial" w:hAnsi="Arial" w:cs="Arial"/>
          <w:sz w:val="20"/>
          <w:szCs w:val="16"/>
        </w:rPr>
        <w:t>Strongly agree</w:t>
      </w:r>
    </w:p>
    <w:p w:rsidR="004D1523" w:rsidRDefault="004D1523" w:rsidP="004D1523">
      <w:pPr>
        <w:pStyle w:val="Footer"/>
        <w:ind w:left="720"/>
        <w:rPr>
          <w:rFonts w:ascii="Arial" w:hAnsi="Arial" w:cs="Arial"/>
          <w:sz w:val="20"/>
          <w:szCs w:val="16"/>
        </w:rPr>
      </w:pPr>
    </w:p>
    <w:p w:rsidR="004D1523" w:rsidRDefault="004D1523" w:rsidP="004D1523">
      <w:pPr>
        <w:pStyle w:val="Footer"/>
        <w:numPr>
          <w:ilvl w:val="0"/>
          <w:numId w:val="19"/>
        </w:numPr>
        <w:rPr>
          <w:rFonts w:ascii="Arial" w:hAnsi="Arial" w:cs="Arial"/>
          <w:sz w:val="20"/>
          <w:szCs w:val="16"/>
        </w:rPr>
      </w:pPr>
      <w:r>
        <w:rPr>
          <w:rFonts w:ascii="Arial" w:hAnsi="Arial" w:cs="Arial"/>
          <w:sz w:val="20"/>
          <w:szCs w:val="16"/>
        </w:rPr>
        <w:t>Do you have any needs that we are currently not addressing?</w:t>
      </w:r>
    </w:p>
    <w:p w:rsidR="004D1523" w:rsidRDefault="004D1523" w:rsidP="004D1523">
      <w:pPr>
        <w:pStyle w:val="Footer"/>
        <w:ind w:left="360"/>
        <w:rPr>
          <w:rFonts w:ascii="Arial" w:hAnsi="Arial" w:cs="Arial"/>
          <w:sz w:val="20"/>
          <w:szCs w:val="16"/>
        </w:rPr>
      </w:pPr>
    </w:p>
    <w:p w:rsidR="004D1523" w:rsidRDefault="004D1523" w:rsidP="004D1523">
      <w:pPr>
        <w:pStyle w:val="Footer"/>
        <w:numPr>
          <w:ilvl w:val="0"/>
          <w:numId w:val="19"/>
        </w:numPr>
        <w:rPr>
          <w:rFonts w:ascii="Arial" w:hAnsi="Arial" w:cs="Arial"/>
          <w:sz w:val="20"/>
          <w:szCs w:val="16"/>
        </w:rPr>
      </w:pPr>
      <w:r>
        <w:rPr>
          <w:rFonts w:ascii="Arial" w:hAnsi="Arial" w:cs="Arial"/>
          <w:sz w:val="20"/>
          <w:szCs w:val="16"/>
        </w:rPr>
        <w:t>Do you have any comments, complaints, or concerns about the support from this Center?</w:t>
      </w:r>
    </w:p>
    <w:p w:rsidR="004D1523" w:rsidRDefault="004D1523" w:rsidP="004D1523">
      <w:pPr>
        <w:pStyle w:val="Footer"/>
        <w:ind w:left="360"/>
        <w:rPr>
          <w:rFonts w:ascii="Arial" w:hAnsi="Arial" w:cs="Arial"/>
          <w:sz w:val="20"/>
          <w:szCs w:val="16"/>
        </w:rPr>
      </w:pPr>
    </w:p>
    <w:p w:rsidR="004D1523" w:rsidRDefault="004D1523" w:rsidP="004D1523">
      <w:pPr>
        <w:pStyle w:val="Footer"/>
        <w:numPr>
          <w:ilvl w:val="0"/>
          <w:numId w:val="19"/>
        </w:numPr>
        <w:rPr>
          <w:rFonts w:ascii="Arial" w:hAnsi="Arial" w:cs="Arial"/>
          <w:sz w:val="20"/>
          <w:szCs w:val="16"/>
        </w:rPr>
      </w:pPr>
      <w:r>
        <w:rPr>
          <w:rFonts w:ascii="Arial" w:hAnsi="Arial" w:cs="Arial"/>
          <w:sz w:val="20"/>
          <w:szCs w:val="16"/>
        </w:rPr>
        <w:t>Do you have any compliments or recognitions involving particular people from this Center?</w:t>
      </w:r>
    </w:p>
    <w:p w:rsidR="004D1523" w:rsidRDefault="004D1523" w:rsidP="004D1523">
      <w:pPr>
        <w:pStyle w:val="Footer"/>
        <w:ind w:left="360"/>
        <w:rPr>
          <w:rFonts w:ascii="Arial" w:hAnsi="Arial" w:cs="Arial"/>
          <w:sz w:val="20"/>
          <w:szCs w:val="16"/>
        </w:rPr>
      </w:pPr>
    </w:p>
    <w:p w:rsidR="004D1523" w:rsidRDefault="004D1523" w:rsidP="004D1523">
      <w:pPr>
        <w:pStyle w:val="Footer"/>
        <w:numPr>
          <w:ilvl w:val="0"/>
          <w:numId w:val="19"/>
        </w:numPr>
        <w:rPr>
          <w:rFonts w:ascii="Arial" w:hAnsi="Arial" w:cs="Arial"/>
          <w:sz w:val="20"/>
          <w:szCs w:val="16"/>
        </w:rPr>
      </w:pPr>
      <w:r>
        <w:rPr>
          <w:rFonts w:ascii="Arial" w:hAnsi="Arial" w:cs="Arial"/>
          <w:sz w:val="20"/>
          <w:szCs w:val="16"/>
        </w:rPr>
        <w:t>You may include your name on this survey.  (Optional)</w:t>
      </w:r>
    </w:p>
    <w:p w:rsidR="004D1523" w:rsidRDefault="004D1523" w:rsidP="004D1523">
      <w:pPr>
        <w:pStyle w:val="Footer"/>
        <w:ind w:left="360"/>
        <w:rPr>
          <w:rFonts w:ascii="Arial" w:hAnsi="Arial" w:cs="Arial"/>
          <w:sz w:val="20"/>
          <w:szCs w:val="16"/>
        </w:rPr>
      </w:pPr>
    </w:p>
    <w:p w:rsidR="004D1523" w:rsidRDefault="004D1523" w:rsidP="004D1523">
      <w:pPr>
        <w:pStyle w:val="Footer"/>
        <w:numPr>
          <w:ilvl w:val="0"/>
          <w:numId w:val="19"/>
        </w:numPr>
        <w:rPr>
          <w:rFonts w:ascii="Arial" w:hAnsi="Arial" w:cs="Arial"/>
          <w:sz w:val="20"/>
          <w:szCs w:val="16"/>
        </w:rPr>
      </w:pPr>
      <w:r w:rsidRPr="009F2AA7">
        <w:rPr>
          <w:rFonts w:ascii="Arial" w:hAnsi="Arial" w:cs="Arial"/>
          <w:sz w:val="20"/>
          <w:szCs w:val="16"/>
        </w:rPr>
        <w:t>If you would like to speak to someone about this Survey or the Service you received, please contact the Center Quality Manager.</w:t>
      </w:r>
    </w:p>
    <w:p w:rsidR="004D1523" w:rsidRDefault="004D1523" w:rsidP="004D1523">
      <w:pPr>
        <w:pStyle w:val="Footer"/>
        <w:numPr>
          <w:ilvl w:val="1"/>
          <w:numId w:val="19"/>
        </w:numPr>
        <w:rPr>
          <w:rFonts w:ascii="Arial" w:hAnsi="Arial" w:cs="Arial"/>
          <w:sz w:val="20"/>
          <w:szCs w:val="16"/>
        </w:rPr>
      </w:pPr>
      <w:r>
        <w:rPr>
          <w:rFonts w:ascii="Arial" w:hAnsi="Arial" w:cs="Arial"/>
          <w:sz w:val="20"/>
          <w:szCs w:val="16"/>
        </w:rPr>
        <w:t>Boston; Eric Rockefeller, (</w:t>
      </w:r>
      <w:r w:rsidRPr="00D45E4B">
        <w:rPr>
          <w:rFonts w:ascii="Arial" w:hAnsi="Arial" w:cs="Arial"/>
          <w:sz w:val="20"/>
          <w:szCs w:val="16"/>
        </w:rPr>
        <w:t>857</w:t>
      </w:r>
      <w:r>
        <w:rPr>
          <w:rFonts w:ascii="Arial" w:hAnsi="Arial" w:cs="Arial"/>
          <w:sz w:val="20"/>
          <w:szCs w:val="16"/>
        </w:rPr>
        <w:t xml:space="preserve">) </w:t>
      </w:r>
      <w:r w:rsidRPr="00D45E4B">
        <w:rPr>
          <w:rFonts w:ascii="Arial" w:hAnsi="Arial" w:cs="Arial"/>
          <w:sz w:val="20"/>
          <w:szCs w:val="16"/>
        </w:rPr>
        <w:t>364-2432</w:t>
      </w:r>
    </w:p>
    <w:p w:rsidR="004D1523" w:rsidRDefault="004D1523" w:rsidP="004D1523">
      <w:pPr>
        <w:pStyle w:val="Footer"/>
        <w:numPr>
          <w:ilvl w:val="1"/>
          <w:numId w:val="19"/>
        </w:numPr>
        <w:rPr>
          <w:rFonts w:ascii="Arial" w:hAnsi="Arial" w:cs="Arial"/>
          <w:sz w:val="20"/>
          <w:szCs w:val="16"/>
        </w:rPr>
      </w:pPr>
      <w:r>
        <w:rPr>
          <w:rFonts w:ascii="Arial" w:hAnsi="Arial" w:cs="Arial"/>
          <w:sz w:val="20"/>
          <w:szCs w:val="16"/>
        </w:rPr>
        <w:t>Hines; Pamela Gonzalez, (</w:t>
      </w:r>
      <w:r w:rsidRPr="004D1523">
        <w:rPr>
          <w:rFonts w:ascii="Arial" w:hAnsi="Arial" w:cs="Arial"/>
          <w:sz w:val="20"/>
          <w:szCs w:val="16"/>
        </w:rPr>
        <w:t>708</w:t>
      </w:r>
      <w:r>
        <w:rPr>
          <w:rFonts w:ascii="Arial" w:hAnsi="Arial" w:cs="Arial"/>
          <w:sz w:val="20"/>
          <w:szCs w:val="16"/>
        </w:rPr>
        <w:t>) 202-8387 X</w:t>
      </w:r>
      <w:r w:rsidRPr="004D1523">
        <w:rPr>
          <w:rFonts w:ascii="Arial" w:hAnsi="Arial" w:cs="Arial"/>
          <w:sz w:val="20"/>
          <w:szCs w:val="16"/>
        </w:rPr>
        <w:t>25835</w:t>
      </w:r>
    </w:p>
    <w:p w:rsidR="004D1523" w:rsidRDefault="004D1523" w:rsidP="004D1523">
      <w:pPr>
        <w:pStyle w:val="Footer"/>
        <w:numPr>
          <w:ilvl w:val="1"/>
          <w:numId w:val="19"/>
        </w:numPr>
        <w:rPr>
          <w:rFonts w:ascii="Arial" w:hAnsi="Arial" w:cs="Arial"/>
          <w:sz w:val="20"/>
          <w:szCs w:val="16"/>
        </w:rPr>
      </w:pPr>
      <w:r>
        <w:rPr>
          <w:rFonts w:ascii="Arial" w:hAnsi="Arial" w:cs="Arial"/>
          <w:sz w:val="20"/>
          <w:szCs w:val="16"/>
        </w:rPr>
        <w:t>Palo Alto; Alaina Bevis, (650) 493-5000 X25896</w:t>
      </w:r>
    </w:p>
    <w:p w:rsidR="004D1523" w:rsidRDefault="004D1523" w:rsidP="004D1523">
      <w:pPr>
        <w:pStyle w:val="Footer"/>
        <w:numPr>
          <w:ilvl w:val="1"/>
          <w:numId w:val="19"/>
        </w:numPr>
        <w:rPr>
          <w:rFonts w:ascii="Arial" w:hAnsi="Arial" w:cs="Arial"/>
          <w:sz w:val="20"/>
          <w:szCs w:val="16"/>
        </w:rPr>
      </w:pPr>
      <w:r>
        <w:rPr>
          <w:rFonts w:ascii="Arial" w:hAnsi="Arial" w:cs="Arial"/>
          <w:sz w:val="20"/>
          <w:szCs w:val="16"/>
        </w:rPr>
        <w:t>Perry Point; Karen Brown, (410) 642-2411 X6267</w:t>
      </w:r>
    </w:p>
    <w:p w:rsidR="004D1523" w:rsidRDefault="004D1523" w:rsidP="004D1523">
      <w:pPr>
        <w:pStyle w:val="Footer"/>
        <w:numPr>
          <w:ilvl w:val="1"/>
          <w:numId w:val="19"/>
        </w:numPr>
        <w:rPr>
          <w:rFonts w:ascii="Arial" w:hAnsi="Arial" w:cs="Arial"/>
          <w:sz w:val="20"/>
          <w:szCs w:val="16"/>
        </w:rPr>
      </w:pPr>
      <w:r>
        <w:rPr>
          <w:rFonts w:ascii="Arial" w:hAnsi="Arial" w:cs="Arial"/>
          <w:sz w:val="20"/>
          <w:szCs w:val="16"/>
        </w:rPr>
        <w:t>West Haven; Kim DiBenedetto-Rogers, (203) 932-5711 X3795</w:t>
      </w:r>
    </w:p>
    <w:p w:rsidR="004D1523" w:rsidRPr="009F2AA7" w:rsidRDefault="004D1523" w:rsidP="004D1523">
      <w:pPr>
        <w:pStyle w:val="Footer"/>
        <w:rPr>
          <w:rFonts w:ascii="Arial" w:hAnsi="Arial" w:cs="Arial"/>
          <w:sz w:val="20"/>
          <w:szCs w:val="16"/>
        </w:rPr>
      </w:pPr>
    </w:p>
    <w:p w:rsidR="004D1523" w:rsidRPr="003408CC" w:rsidRDefault="004D1523" w:rsidP="004D1523">
      <w:pPr>
        <w:pStyle w:val="Footer"/>
        <w:rPr>
          <w:rFonts w:ascii="Arial" w:hAnsi="Arial" w:cs="Arial"/>
          <w:sz w:val="20"/>
          <w:szCs w:val="16"/>
        </w:rPr>
      </w:pPr>
    </w:p>
    <w:p w:rsidR="004D1523" w:rsidRPr="003408CC" w:rsidRDefault="004D1523" w:rsidP="004D1523">
      <w:pPr>
        <w:pStyle w:val="Footer"/>
        <w:rPr>
          <w:rFonts w:ascii="Arial" w:hAnsi="Arial" w:cs="Arial"/>
          <w:sz w:val="20"/>
          <w:szCs w:val="16"/>
        </w:rPr>
      </w:pPr>
    </w:p>
    <w:p w:rsidR="00CC08CF" w:rsidRPr="00CC08CF" w:rsidRDefault="00CC08CF" w:rsidP="00CC08CF">
      <w:pPr>
        <w:pStyle w:val="Footer"/>
        <w:rPr>
          <w:rFonts w:ascii="Arial" w:hAnsi="Arial" w:cs="Arial"/>
          <w:b/>
          <w:color w:val="1F497D" w:themeColor="text2"/>
          <w:sz w:val="16"/>
          <w:szCs w:val="16"/>
        </w:rPr>
      </w:pPr>
    </w:p>
    <w:sectPr w:rsidR="00CC08CF" w:rsidRPr="00CC08CF" w:rsidSect="000B332A">
      <w:headerReference w:type="default" r:id="rId10"/>
      <w:footerReference w:type="default" r:id="rId11"/>
      <w:pgSz w:w="12240" w:h="15840"/>
      <w:pgMar w:top="1170" w:right="1080" w:bottom="1440" w:left="1260" w:header="720" w:footer="8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75" w:rsidRDefault="00656975" w:rsidP="00611A5F">
      <w:pPr>
        <w:spacing w:after="0" w:line="240" w:lineRule="auto"/>
      </w:pPr>
      <w:r>
        <w:separator/>
      </w:r>
    </w:p>
  </w:endnote>
  <w:endnote w:type="continuationSeparator" w:id="0">
    <w:p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2A2CDC">
          <w:rPr>
            <w:noProof/>
          </w:rPr>
          <w:t>2</w:t>
        </w:r>
        <w:r>
          <w:rPr>
            <w:noProof/>
          </w:rPr>
          <w:fldChar w:fldCharType="end"/>
        </w:r>
      </w:p>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75" w:rsidRDefault="00656975" w:rsidP="00611A5F">
      <w:pPr>
        <w:spacing w:after="0" w:line="240" w:lineRule="auto"/>
      </w:pPr>
      <w:r>
        <w:separator/>
      </w:r>
    </w:p>
  </w:footnote>
  <w:footnote w:type="continuationSeparator" w:id="0">
    <w:p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32A" w:rsidRPr="009F2AA7" w:rsidRDefault="000B332A" w:rsidP="000B332A">
    <w:pPr>
      <w:pStyle w:val="Heading1"/>
      <w:numPr>
        <w:ilvl w:val="0"/>
        <w:numId w:val="0"/>
      </w:numPr>
      <w:spacing w:before="0"/>
      <w:jc w:val="center"/>
      <w:rPr>
        <w:rFonts w:ascii="Arial" w:hAnsi="Arial" w:cs="Arial"/>
        <w:sz w:val="18"/>
        <w:szCs w:val="18"/>
      </w:rPr>
    </w:pPr>
    <w:r w:rsidRPr="00E55A3B">
      <w:rPr>
        <w:b w:val="0"/>
        <w:sz w:val="32"/>
        <w:u w:val="single"/>
      </w:rPr>
      <w:t xml:space="preserve">CSPCC </w:t>
    </w:r>
    <w:r>
      <w:rPr>
        <w:b w:val="0"/>
        <w:sz w:val="32"/>
        <w:u w:val="single"/>
      </w:rPr>
      <w:t>Study Chairperson &amp; NSC</w:t>
    </w:r>
    <w:r w:rsidRPr="00E55A3B">
      <w:rPr>
        <w:b w:val="0"/>
        <w:sz w:val="32"/>
        <w:u w:val="single"/>
      </w:rPr>
      <w:t xml:space="preserve"> </w:t>
    </w:r>
    <w:r>
      <w:rPr>
        <w:b w:val="0"/>
        <w:sz w:val="32"/>
        <w:u w:val="single"/>
      </w:rPr>
      <w:t xml:space="preserve">Satisfaction </w:t>
    </w:r>
    <w:r w:rsidRPr="00E55A3B">
      <w:rPr>
        <w:b w:val="0"/>
        <w:sz w:val="32"/>
        <w:u w:val="single"/>
      </w:rPr>
      <w:t>Survey</w:t>
    </w:r>
    <w:r w:rsidRPr="009F2AA7">
      <w:rPr>
        <w:rFonts w:ascii="Arial" w:hAnsi="Arial" w:cs="Arial"/>
        <w:sz w:val="18"/>
        <w:szCs w:val="18"/>
      </w:rPr>
      <w:t xml:space="preserve"> </w:t>
    </w:r>
  </w:p>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10B49B4"/>
    <w:multiLevelType w:val="hybridMultilevel"/>
    <w:tmpl w:val="77AEC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BA084B"/>
    <w:multiLevelType w:val="hybridMultilevel"/>
    <w:tmpl w:val="C434B6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856974"/>
    <w:multiLevelType w:val="hybridMultilevel"/>
    <w:tmpl w:val="DDC20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8D153E"/>
    <w:multiLevelType w:val="hybridMultilevel"/>
    <w:tmpl w:val="2BFEF8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057E03"/>
    <w:multiLevelType w:val="hybridMultilevel"/>
    <w:tmpl w:val="2BCEE8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8232E8"/>
    <w:multiLevelType w:val="hybridMultilevel"/>
    <w:tmpl w:val="05E8E7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BAB1E50"/>
    <w:multiLevelType w:val="hybridMultilevel"/>
    <w:tmpl w:val="43986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9"/>
  </w:num>
  <w:num w:numId="4">
    <w:abstractNumId w:val="4"/>
  </w:num>
  <w:num w:numId="5">
    <w:abstractNumId w:val="5"/>
  </w:num>
  <w:num w:numId="6">
    <w:abstractNumId w:val="2"/>
  </w:num>
  <w:num w:numId="7">
    <w:abstractNumId w:val="0"/>
  </w:num>
  <w:num w:numId="8">
    <w:abstractNumId w:val="6"/>
  </w:num>
  <w:num w:numId="9">
    <w:abstractNumId w:val="3"/>
  </w:num>
  <w:num w:numId="10">
    <w:abstractNumId w:val="12"/>
  </w:num>
  <w:num w:numId="11">
    <w:abstractNumId w:val="13"/>
  </w:num>
  <w:num w:numId="12">
    <w:abstractNumId w:val="17"/>
  </w:num>
  <w:num w:numId="13">
    <w:abstractNumId w:val="16"/>
  </w:num>
  <w:num w:numId="14">
    <w:abstractNumId w:val="14"/>
  </w:num>
  <w:num w:numId="15">
    <w:abstractNumId w:val="15"/>
  </w:num>
  <w:num w:numId="16">
    <w:abstractNumId w:val="7"/>
  </w:num>
  <w:num w:numId="17">
    <w:abstractNumId w:val="10"/>
  </w:num>
  <w:num w:numId="18">
    <w:abstractNumId w:val="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27BCD"/>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32A"/>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33D"/>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2CDC"/>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1523"/>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9623D"/>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character" w:styleId="CommentReference">
    <w:name w:val="annotation reference"/>
    <w:basedOn w:val="DefaultParagraphFont"/>
    <w:uiPriority w:val="99"/>
    <w:semiHidden/>
    <w:unhideWhenUsed/>
    <w:rsid w:val="004D1523"/>
    <w:rPr>
      <w:sz w:val="16"/>
      <w:szCs w:val="16"/>
    </w:rPr>
  </w:style>
  <w:style w:type="paragraph" w:styleId="CommentText">
    <w:name w:val="annotation text"/>
    <w:basedOn w:val="Normal"/>
    <w:link w:val="CommentTextChar"/>
    <w:uiPriority w:val="99"/>
    <w:semiHidden/>
    <w:unhideWhenUsed/>
    <w:rsid w:val="004D1523"/>
    <w:pPr>
      <w:spacing w:line="240" w:lineRule="auto"/>
    </w:pPr>
    <w:rPr>
      <w:sz w:val="20"/>
      <w:szCs w:val="20"/>
    </w:rPr>
  </w:style>
  <w:style w:type="character" w:customStyle="1" w:styleId="CommentTextChar">
    <w:name w:val="Comment Text Char"/>
    <w:basedOn w:val="DefaultParagraphFont"/>
    <w:link w:val="CommentText"/>
    <w:uiPriority w:val="99"/>
    <w:semiHidden/>
    <w:rsid w:val="004D1523"/>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character" w:styleId="CommentReference">
    <w:name w:val="annotation reference"/>
    <w:basedOn w:val="DefaultParagraphFont"/>
    <w:uiPriority w:val="99"/>
    <w:semiHidden/>
    <w:unhideWhenUsed/>
    <w:rsid w:val="004D1523"/>
    <w:rPr>
      <w:sz w:val="16"/>
      <w:szCs w:val="16"/>
    </w:rPr>
  </w:style>
  <w:style w:type="paragraph" w:styleId="CommentText">
    <w:name w:val="annotation text"/>
    <w:basedOn w:val="Normal"/>
    <w:link w:val="CommentTextChar"/>
    <w:uiPriority w:val="99"/>
    <w:semiHidden/>
    <w:unhideWhenUsed/>
    <w:rsid w:val="004D1523"/>
    <w:pPr>
      <w:spacing w:line="240" w:lineRule="auto"/>
    </w:pPr>
    <w:rPr>
      <w:sz w:val="20"/>
      <w:szCs w:val="20"/>
    </w:rPr>
  </w:style>
  <w:style w:type="character" w:customStyle="1" w:styleId="CommentTextChar">
    <w:name w:val="Comment Text Char"/>
    <w:basedOn w:val="DefaultParagraphFont"/>
    <w:link w:val="CommentText"/>
    <w:uiPriority w:val="99"/>
    <w:semiHidden/>
    <w:rsid w:val="004D1523"/>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33C18-E7E0-45ED-B09B-0160328A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SYSTEM</cp:lastModifiedBy>
  <cp:revision>2</cp:revision>
  <dcterms:created xsi:type="dcterms:W3CDTF">2018-04-05T13:56:00Z</dcterms:created>
  <dcterms:modified xsi:type="dcterms:W3CDTF">2018-04-05T13:56:00Z</dcterms:modified>
</cp:coreProperties>
</file>