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6F" w:rsidRDefault="0054706F" w:rsidP="00BF6843">
      <w:pPr>
        <w:pStyle w:val="Header"/>
        <w:jc w:val="right"/>
        <w:rPr>
          <w:rFonts w:ascii="Arial" w:hAnsi="Arial" w:cs="Arial"/>
          <w:b/>
          <w:sz w:val="20"/>
        </w:rPr>
      </w:pPr>
      <w:bookmarkStart w:id="0" w:name="_GoBack"/>
      <w:bookmarkEnd w:id="0"/>
    </w:p>
    <w:p w:rsidR="0054706F" w:rsidRDefault="0054706F" w:rsidP="00BF6843">
      <w:pPr>
        <w:pStyle w:val="Header"/>
        <w:jc w:val="right"/>
        <w:rPr>
          <w:rFonts w:ascii="Arial" w:hAnsi="Arial" w:cs="Arial"/>
          <w:b/>
          <w:sz w:val="20"/>
        </w:rPr>
      </w:pPr>
      <w:r>
        <w:rPr>
          <w:rFonts w:ascii="Arial" w:hAnsi="Arial" w:cs="Arial"/>
          <w:b/>
          <w:sz w:val="20"/>
        </w:rPr>
        <w:t xml:space="preserve">OMB Control Number </w:t>
      </w:r>
      <w:r w:rsidR="00C7744D">
        <w:rPr>
          <w:rFonts w:ascii="Arial" w:hAnsi="Arial" w:cs="Arial"/>
          <w:b/>
          <w:sz w:val="20"/>
        </w:rPr>
        <w:t>1660-NW103</w:t>
      </w:r>
    </w:p>
    <w:p w:rsidR="0054706F" w:rsidRDefault="0054706F" w:rsidP="00BF6843">
      <w:pPr>
        <w:pStyle w:val="Header"/>
        <w:jc w:val="right"/>
        <w:rPr>
          <w:rFonts w:ascii="Arial" w:hAnsi="Arial" w:cs="Arial"/>
          <w:b/>
          <w:sz w:val="20"/>
        </w:rPr>
      </w:pPr>
      <w:r>
        <w:rPr>
          <w:rFonts w:ascii="Arial" w:hAnsi="Arial" w:cs="Arial"/>
          <w:b/>
          <w:sz w:val="20"/>
        </w:rPr>
        <w:t>Expiration</w:t>
      </w:r>
      <w:r w:rsidR="00CF5DEB">
        <w:rPr>
          <w:rFonts w:ascii="Arial" w:hAnsi="Arial" w:cs="Arial"/>
          <w:b/>
          <w:sz w:val="20"/>
        </w:rPr>
        <w:t xml:space="preserve"> </w:t>
      </w:r>
      <w:r w:rsidR="00747297">
        <w:rPr>
          <w:rFonts w:ascii="Arial" w:hAnsi="Arial" w:cs="Arial"/>
          <w:b/>
          <w:sz w:val="20"/>
        </w:rPr>
        <w:t>XXX</w:t>
      </w:r>
    </w:p>
    <w:p w:rsidR="0054706F" w:rsidRDefault="0054706F" w:rsidP="0054706F">
      <w:pPr>
        <w:pStyle w:val="Header"/>
        <w:jc w:val="center"/>
        <w:rPr>
          <w:rFonts w:ascii="Arial" w:hAnsi="Arial" w:cs="Arial"/>
          <w:b/>
          <w:sz w:val="20"/>
        </w:rPr>
      </w:pPr>
    </w:p>
    <w:p w:rsidR="0054706F" w:rsidRDefault="0054706F" w:rsidP="0054706F">
      <w:pPr>
        <w:pStyle w:val="NoSpacing"/>
        <w:jc w:val="center"/>
        <w:rPr>
          <w:rFonts w:ascii="Arial" w:hAnsi="Arial" w:cs="Arial"/>
          <w:b/>
          <w:sz w:val="20"/>
          <w:szCs w:val="20"/>
        </w:rPr>
      </w:pPr>
    </w:p>
    <w:p w:rsidR="0054706F" w:rsidRPr="000F2B44" w:rsidRDefault="0054706F" w:rsidP="0054706F">
      <w:pPr>
        <w:pStyle w:val="NoSpacing"/>
        <w:jc w:val="center"/>
        <w:rPr>
          <w:rFonts w:ascii="Arial" w:hAnsi="Arial" w:cs="Arial"/>
          <w:b/>
          <w:sz w:val="20"/>
          <w:szCs w:val="20"/>
        </w:rPr>
      </w:pPr>
      <w:r w:rsidRPr="000F2B44">
        <w:rPr>
          <w:rFonts w:ascii="Arial" w:hAnsi="Arial" w:cs="Arial"/>
          <w:b/>
          <w:sz w:val="20"/>
          <w:szCs w:val="20"/>
        </w:rPr>
        <w:t>PAPERWORK BURDEN DISCLOSURE NOTICE</w:t>
      </w:r>
    </w:p>
    <w:p w:rsidR="0054706F" w:rsidRPr="000F2B44" w:rsidRDefault="0054706F" w:rsidP="0054706F">
      <w:pPr>
        <w:pStyle w:val="NoSpacing"/>
        <w:jc w:val="center"/>
        <w:rPr>
          <w:rFonts w:ascii="Arial" w:hAnsi="Arial" w:cs="Arial"/>
          <w:b/>
          <w:noProof/>
          <w:sz w:val="20"/>
          <w:szCs w:val="20"/>
        </w:rPr>
      </w:pPr>
      <w:r w:rsidRPr="000F2B44">
        <w:rPr>
          <w:rFonts w:ascii="Arial" w:hAnsi="Arial" w:cs="Arial"/>
          <w:b/>
          <w:sz w:val="20"/>
          <w:szCs w:val="20"/>
        </w:rPr>
        <w:t xml:space="preserve">FEMA Form </w:t>
      </w:r>
      <w:r w:rsidR="004B6D5D">
        <w:rPr>
          <w:rFonts w:ascii="Arial" w:hAnsi="Arial" w:cs="Arial"/>
          <w:b/>
          <w:sz w:val="20"/>
          <w:szCs w:val="20"/>
        </w:rPr>
        <w:t>519-0-49</w:t>
      </w:r>
      <w:r w:rsidRPr="000F2B44">
        <w:rPr>
          <w:rFonts w:ascii="Arial" w:hAnsi="Arial" w:cs="Arial"/>
          <w:b/>
          <w:sz w:val="20"/>
          <w:szCs w:val="20"/>
        </w:rPr>
        <w:t>(Temporary Housing Units</w:t>
      </w:r>
      <w:r w:rsidR="009002BD">
        <w:rPr>
          <w:rFonts w:ascii="Arial" w:hAnsi="Arial" w:cs="Arial"/>
          <w:b/>
          <w:sz w:val="20"/>
          <w:szCs w:val="20"/>
        </w:rPr>
        <w:t>-</w:t>
      </w:r>
      <w:r w:rsidRPr="000F2B44">
        <w:rPr>
          <w:rFonts w:ascii="Arial" w:hAnsi="Arial" w:cs="Arial"/>
          <w:b/>
          <w:sz w:val="20"/>
          <w:szCs w:val="20"/>
        </w:rPr>
        <w:t xml:space="preserve"> Electronic Survey)</w:t>
      </w:r>
    </w:p>
    <w:p w:rsidR="0054706F" w:rsidRPr="000F2B44" w:rsidRDefault="0054706F" w:rsidP="0054706F">
      <w:pPr>
        <w:spacing w:line="252" w:lineRule="auto"/>
        <w:rPr>
          <w:rFonts w:ascii="Arial" w:hAnsi="Arial" w:cs="Arial"/>
          <w:sz w:val="20"/>
          <w:szCs w:val="20"/>
        </w:rPr>
      </w:pPr>
      <w:r w:rsidRPr="000F2B44">
        <w:rPr>
          <w:rFonts w:ascii="Arial" w:hAnsi="Arial" w:cs="Arial"/>
          <w:sz w:val="20"/>
          <w:szCs w:val="20"/>
        </w:rPr>
        <w:t>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286569" w:rsidRPr="000F2B44" w:rsidRDefault="00286569" w:rsidP="00286569">
      <w:pPr>
        <w:pStyle w:val="NoSpacing"/>
        <w:jc w:val="both"/>
        <w:rPr>
          <w:rFonts w:ascii="Arial" w:hAnsi="Arial" w:cs="Arial"/>
          <w:b/>
          <w:bCs/>
          <w:sz w:val="20"/>
          <w:szCs w:val="20"/>
        </w:rPr>
      </w:pPr>
      <w:r w:rsidRPr="000F2B44">
        <w:rPr>
          <w:rFonts w:ascii="Arial" w:hAnsi="Arial" w:cs="Arial"/>
          <w:b/>
          <w:bCs/>
          <w:sz w:val="20"/>
          <w:szCs w:val="20"/>
        </w:rPr>
        <w:t xml:space="preserve">PRIVACY ACT STATEMENT </w:t>
      </w:r>
    </w:p>
    <w:p w:rsidR="00286569" w:rsidRPr="000F2B44" w:rsidRDefault="00286569" w:rsidP="00286569">
      <w:pPr>
        <w:jc w:val="both"/>
        <w:rPr>
          <w:rFonts w:ascii="Arial" w:hAnsi="Arial" w:cs="Arial"/>
          <w:sz w:val="20"/>
          <w:szCs w:val="20"/>
        </w:rPr>
      </w:pPr>
      <w:r w:rsidRPr="000F2B44">
        <w:rPr>
          <w:rFonts w:ascii="Arial" w:hAnsi="Arial" w:cs="Arial"/>
          <w:b/>
          <w:bCs/>
          <w:sz w:val="20"/>
          <w:szCs w:val="20"/>
          <w:u w:val="single"/>
        </w:rPr>
        <w:t>AUTHORITY</w:t>
      </w:r>
      <w:r w:rsidRPr="000F2B44">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86569" w:rsidRPr="000F2B44" w:rsidRDefault="00286569" w:rsidP="00286569">
      <w:pPr>
        <w:jc w:val="both"/>
        <w:rPr>
          <w:rFonts w:ascii="Arial" w:hAnsi="Arial" w:cs="Arial"/>
          <w:sz w:val="20"/>
          <w:szCs w:val="20"/>
        </w:rPr>
      </w:pPr>
      <w:r w:rsidRPr="000F2B44">
        <w:rPr>
          <w:rFonts w:ascii="Arial" w:hAnsi="Arial" w:cs="Arial"/>
          <w:b/>
          <w:bCs/>
          <w:sz w:val="20"/>
          <w:szCs w:val="20"/>
          <w:u w:val="single"/>
        </w:rPr>
        <w:t>PRINCIPAL PURPOSE(S):</w:t>
      </w:r>
      <w:r w:rsidRPr="000F2B44">
        <w:rPr>
          <w:rFonts w:ascii="Arial" w:hAnsi="Arial" w:cs="Arial"/>
          <w:sz w:val="20"/>
          <w:szCs w:val="20"/>
        </w:rPr>
        <w:t xml:space="preserve"> DHS/FEMA collects this information to measure Individual Assistance applicants’ customer satisfaction with FEMA services. </w:t>
      </w:r>
    </w:p>
    <w:p w:rsidR="00286569" w:rsidRPr="000F2B44" w:rsidRDefault="00286569" w:rsidP="00286569">
      <w:pPr>
        <w:jc w:val="both"/>
        <w:rPr>
          <w:rFonts w:ascii="Arial" w:hAnsi="Arial" w:cs="Arial"/>
          <w:sz w:val="20"/>
          <w:szCs w:val="20"/>
        </w:rPr>
      </w:pPr>
      <w:r w:rsidRPr="000F2B44">
        <w:rPr>
          <w:rFonts w:ascii="Arial" w:hAnsi="Arial" w:cs="Arial"/>
          <w:b/>
          <w:bCs/>
          <w:sz w:val="20"/>
          <w:szCs w:val="20"/>
          <w:u w:val="single"/>
        </w:rPr>
        <w:t>ROUTINE USE(S):</w:t>
      </w:r>
      <w:r w:rsidRPr="000F2B44">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0F2B44">
        <w:rPr>
          <w:rFonts w:ascii="Arial" w:hAnsi="Arial" w:cs="Arial"/>
          <w:sz w:val="20"/>
          <w:szCs w:val="20"/>
          <w:lang w:val="en"/>
        </w:rPr>
        <w:t xml:space="preserve">The Department's system of records notices can be found on the Department's website at </w:t>
      </w:r>
      <w:hyperlink r:id="rId9" w:tgtFrame="_blank" w:history="1">
        <w:r w:rsidRPr="000F2B44">
          <w:rPr>
            <w:rStyle w:val="Hyperlink"/>
            <w:rFonts w:ascii="Arial" w:hAnsi="Arial" w:cs="Arial"/>
            <w:sz w:val="20"/>
            <w:szCs w:val="20"/>
            <w:lang w:val="en"/>
          </w:rPr>
          <w:t>http://www.dhs.gov/system-records-notices-sorns</w:t>
        </w:r>
      </w:hyperlink>
      <w:r w:rsidRPr="000F2B44">
        <w:rPr>
          <w:rFonts w:ascii="Arial" w:hAnsi="Arial" w:cs="Arial"/>
          <w:sz w:val="20"/>
          <w:szCs w:val="20"/>
        </w:rPr>
        <w:t xml:space="preserve">. </w:t>
      </w:r>
    </w:p>
    <w:p w:rsidR="00286569" w:rsidRPr="000F2B44" w:rsidRDefault="00286569" w:rsidP="00286569">
      <w:pPr>
        <w:jc w:val="both"/>
        <w:rPr>
          <w:rFonts w:ascii="Arial" w:hAnsi="Arial" w:cs="Arial"/>
          <w:sz w:val="20"/>
          <w:szCs w:val="20"/>
        </w:rPr>
      </w:pPr>
      <w:r w:rsidRPr="000F2B44">
        <w:rPr>
          <w:rFonts w:ascii="Arial" w:hAnsi="Arial" w:cs="Arial"/>
          <w:b/>
          <w:bCs/>
          <w:sz w:val="20"/>
          <w:szCs w:val="20"/>
          <w:u w:val="single"/>
        </w:rPr>
        <w:t xml:space="preserve">DISCLOSURE: </w:t>
      </w:r>
      <w:r w:rsidRPr="000F2B44">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4A09EA" w:rsidRPr="000F2B44" w:rsidRDefault="004A09EA">
      <w:pPr>
        <w:rPr>
          <w:rFonts w:ascii="Arial" w:hAnsi="Arial" w:cs="Arial"/>
          <w:b/>
          <w:sz w:val="20"/>
          <w:szCs w:val="20"/>
        </w:rPr>
      </w:pPr>
    </w:p>
    <w:p w:rsidR="00286569" w:rsidRPr="000F2B44" w:rsidRDefault="00286569">
      <w:pPr>
        <w:rPr>
          <w:rFonts w:ascii="Arial" w:hAnsi="Arial" w:cs="Arial"/>
          <w:b/>
          <w:sz w:val="20"/>
          <w:szCs w:val="20"/>
        </w:rPr>
      </w:pPr>
    </w:p>
    <w:p w:rsidR="00286569" w:rsidRPr="000F2B44" w:rsidRDefault="00286569">
      <w:pPr>
        <w:rPr>
          <w:rFonts w:ascii="Arial" w:hAnsi="Arial" w:cs="Arial"/>
          <w:b/>
          <w:sz w:val="20"/>
          <w:szCs w:val="20"/>
        </w:rPr>
      </w:pPr>
    </w:p>
    <w:p w:rsidR="00286569" w:rsidRPr="000F2B44" w:rsidRDefault="00286569">
      <w:pPr>
        <w:rPr>
          <w:rFonts w:ascii="Arial" w:hAnsi="Arial" w:cs="Arial"/>
          <w:b/>
          <w:sz w:val="20"/>
          <w:szCs w:val="20"/>
        </w:rPr>
      </w:pPr>
    </w:p>
    <w:p w:rsidR="00286569" w:rsidRPr="000F2B44" w:rsidRDefault="00286569">
      <w:pPr>
        <w:rPr>
          <w:rFonts w:ascii="Arial" w:hAnsi="Arial" w:cs="Arial"/>
          <w:b/>
          <w:sz w:val="20"/>
          <w:szCs w:val="20"/>
        </w:rPr>
      </w:pPr>
    </w:p>
    <w:p w:rsidR="00286569" w:rsidRPr="000F2B44" w:rsidRDefault="00286569">
      <w:pPr>
        <w:rPr>
          <w:rFonts w:ascii="Arial" w:hAnsi="Arial" w:cs="Arial"/>
          <w:b/>
          <w:sz w:val="20"/>
          <w:szCs w:val="20"/>
        </w:rPr>
      </w:pPr>
    </w:p>
    <w:p w:rsidR="00286569" w:rsidRPr="000F2B44" w:rsidRDefault="00286569">
      <w:pPr>
        <w:rPr>
          <w:rFonts w:ascii="Arial" w:hAnsi="Arial" w:cs="Arial"/>
          <w:b/>
          <w:sz w:val="20"/>
          <w:szCs w:val="20"/>
        </w:rPr>
      </w:pPr>
    </w:p>
    <w:p w:rsidR="006475EE" w:rsidRPr="000F2B44" w:rsidRDefault="006475EE">
      <w:pPr>
        <w:rPr>
          <w:rFonts w:ascii="Arial" w:hAnsi="Arial" w:cs="Arial"/>
          <w:b/>
          <w:sz w:val="20"/>
          <w:szCs w:val="20"/>
        </w:rPr>
      </w:pPr>
    </w:p>
    <w:p w:rsidR="006475EE" w:rsidRPr="000F2B44" w:rsidRDefault="006475EE">
      <w:pPr>
        <w:rPr>
          <w:rFonts w:ascii="Arial" w:hAnsi="Arial" w:cs="Arial"/>
          <w:b/>
          <w:sz w:val="20"/>
          <w:szCs w:val="20"/>
        </w:rPr>
      </w:pPr>
    </w:p>
    <w:p w:rsidR="00286569" w:rsidRDefault="00286569">
      <w:pPr>
        <w:rPr>
          <w:b/>
        </w:rPr>
      </w:pPr>
    </w:p>
    <w:p w:rsidR="00286569" w:rsidRPr="006024D7" w:rsidRDefault="00286569" w:rsidP="00286569">
      <w:pPr>
        <w:rPr>
          <w:rFonts w:ascii="Arial" w:hAnsi="Arial" w:cs="Arial"/>
          <w:b/>
          <w:color w:val="009999"/>
        </w:rPr>
      </w:pPr>
      <w:r w:rsidRPr="006024D7">
        <w:rPr>
          <w:rFonts w:ascii="Arial" w:hAnsi="Arial" w:cs="Arial"/>
          <w:b/>
        </w:rPr>
        <w:lastRenderedPageBreak/>
        <w:t xml:space="preserve">Introduction – Electronic </w:t>
      </w:r>
      <w:r w:rsidRPr="006024D7">
        <w:rPr>
          <w:rFonts w:ascii="Arial" w:hAnsi="Arial" w:cs="Arial"/>
          <w:color w:val="009999"/>
        </w:rPr>
        <w:t>(Applicable for sample records where the applicant requested electronic correspondence from FEMA)</w:t>
      </w:r>
    </w:p>
    <w:p w:rsidR="00286569" w:rsidRPr="006024D7" w:rsidRDefault="00286569" w:rsidP="00286569">
      <w:pPr>
        <w:rPr>
          <w:rFonts w:ascii="Arial" w:hAnsi="Arial" w:cs="Arial"/>
        </w:rPr>
      </w:pPr>
      <w:r w:rsidRPr="006024D7">
        <w:rPr>
          <w:rFonts w:ascii="Arial" w:hAnsi="Arial" w:cs="Arial"/>
        </w:rPr>
        <w:t xml:space="preserve">FEMA is looking for ways to improve the quality of our services and your opinion is very important.  This questionnaire should be completed by the person in the household most familiar with the </w:t>
      </w:r>
      <w:r w:rsidR="00B517C2">
        <w:rPr>
          <w:rFonts w:ascii="Arial" w:hAnsi="Arial" w:cs="Arial"/>
        </w:rPr>
        <w:t>Temporary Housing Unit provided by FEMA</w:t>
      </w:r>
      <w:r w:rsidRPr="006024D7">
        <w:rPr>
          <w:rFonts w:ascii="Arial" w:hAnsi="Arial" w:cs="Arial"/>
        </w:rPr>
        <w:t>.  The survey will take 8-10 minutes to complete.</w:t>
      </w:r>
    </w:p>
    <w:p w:rsidR="00286569" w:rsidRPr="006024D7" w:rsidRDefault="00286569" w:rsidP="00286569">
      <w:pPr>
        <w:rPr>
          <w:rFonts w:ascii="Arial" w:hAnsi="Arial" w:cs="Arial"/>
        </w:rPr>
      </w:pPr>
      <w:r w:rsidRPr="006024D7">
        <w:rPr>
          <w:rFonts w:ascii="Arial" w:hAnsi="Arial" w:cs="Arial"/>
        </w:rPr>
        <w:t>These questions comply with the Privacy Act of 1974 and have been approved by the Office of Management and Budget under number (</w:t>
      </w:r>
      <w:r w:rsidRPr="0054706F">
        <w:rPr>
          <w:rFonts w:ascii="Arial" w:hAnsi="Arial" w:cs="Arial"/>
          <w:color w:val="FF0000"/>
        </w:rPr>
        <w:t>New OMB Number</w:t>
      </w:r>
      <w:r w:rsidRPr="006024D7">
        <w:rPr>
          <w:rFonts w:ascii="Arial" w:hAnsi="Arial" w:cs="Arial"/>
        </w:rPr>
        <w:t xml:space="preserve">).   Your answers will not affect the outcome of your application for FEMA assistance.   </w:t>
      </w:r>
    </w:p>
    <w:p w:rsidR="00286569" w:rsidRPr="006024D7" w:rsidRDefault="00286569" w:rsidP="00286569">
      <w:pPr>
        <w:rPr>
          <w:rFonts w:ascii="Arial" w:hAnsi="Arial" w:cs="Arial"/>
        </w:rPr>
      </w:pPr>
    </w:p>
    <w:p w:rsidR="00286569" w:rsidRPr="006024D7" w:rsidRDefault="00286569" w:rsidP="00286569">
      <w:pPr>
        <w:rPr>
          <w:rFonts w:ascii="Arial" w:hAnsi="Arial" w:cs="Arial"/>
          <w:b/>
        </w:rPr>
      </w:pPr>
      <w:r w:rsidRPr="006024D7">
        <w:rPr>
          <w:rFonts w:ascii="Arial" w:hAnsi="Arial" w:cs="Arial"/>
          <w:b/>
        </w:rPr>
        <w:t>Please click Next to begin the survey:</w:t>
      </w:r>
    </w:p>
    <w:p w:rsidR="00286569" w:rsidRPr="006024D7" w:rsidRDefault="00286569">
      <w:pPr>
        <w:rPr>
          <w:rFonts w:ascii="Arial" w:hAnsi="Arial" w:cs="Arial"/>
          <w:b/>
        </w:rPr>
      </w:pPr>
    </w:p>
    <w:p w:rsidR="00286569" w:rsidRDefault="00286569">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F1A0C" w:rsidRPr="006024D7" w:rsidRDefault="006F1A0C">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Default="00286569">
      <w:pPr>
        <w:rPr>
          <w:rFonts w:ascii="Arial" w:hAnsi="Arial" w:cs="Arial"/>
          <w:b/>
        </w:rPr>
      </w:pPr>
    </w:p>
    <w:p w:rsidR="006F1A0C" w:rsidRDefault="006F1A0C">
      <w:pPr>
        <w:rPr>
          <w:rFonts w:ascii="Arial" w:hAnsi="Arial" w:cs="Arial"/>
          <w:b/>
        </w:rPr>
      </w:pPr>
    </w:p>
    <w:p w:rsidR="006F1A0C" w:rsidRDefault="006F1A0C">
      <w:pPr>
        <w:rPr>
          <w:rFonts w:ascii="Arial" w:hAnsi="Arial" w:cs="Arial"/>
          <w:b/>
        </w:rPr>
      </w:pPr>
    </w:p>
    <w:p w:rsidR="006475EE" w:rsidRDefault="006475EE">
      <w:pPr>
        <w:rPr>
          <w:rFonts w:ascii="Arial" w:hAnsi="Arial" w:cs="Arial"/>
          <w:b/>
        </w:rPr>
      </w:pPr>
    </w:p>
    <w:p w:rsidR="006475EE" w:rsidRDefault="006475EE">
      <w:pPr>
        <w:rPr>
          <w:rFonts w:ascii="Arial" w:hAnsi="Arial" w:cs="Arial"/>
          <w:b/>
        </w:rPr>
      </w:pPr>
    </w:p>
    <w:p w:rsidR="006F1A0C" w:rsidRPr="006024D7" w:rsidRDefault="006F1A0C">
      <w:pPr>
        <w:rPr>
          <w:rFonts w:ascii="Arial" w:hAnsi="Arial" w:cs="Arial"/>
          <w:b/>
        </w:rPr>
      </w:pPr>
    </w:p>
    <w:p w:rsidR="00C66D23" w:rsidRDefault="00C66D23">
      <w:pPr>
        <w:rPr>
          <w:rFonts w:ascii="Arial" w:hAnsi="Arial" w:cs="Arial"/>
          <w:b/>
        </w:rPr>
      </w:pPr>
    </w:p>
    <w:p w:rsidR="004477DE" w:rsidRPr="00483CFE" w:rsidRDefault="004477DE" w:rsidP="004477DE">
      <w:pPr>
        <w:rPr>
          <w:rFonts w:ascii="Arial" w:hAnsi="Arial" w:cs="Arial"/>
          <w:b/>
        </w:rPr>
      </w:pPr>
      <w:r w:rsidRPr="00483CFE">
        <w:rPr>
          <w:rFonts w:ascii="Arial" w:hAnsi="Arial" w:cs="Arial"/>
          <w:b/>
        </w:rPr>
        <w:lastRenderedPageBreak/>
        <w:t>INFORMATION</w:t>
      </w:r>
      <w:r w:rsidRPr="00483CFE">
        <w:rPr>
          <w:rFonts w:ascii="Arial" w:hAnsi="Arial" w:cs="Arial"/>
          <w:b/>
          <w:i/>
        </w:rPr>
        <w:t xml:space="preserve">  </w:t>
      </w:r>
    </w:p>
    <w:p w:rsidR="004477DE" w:rsidRPr="00483CFE" w:rsidRDefault="004477DE" w:rsidP="004477DE">
      <w:pPr>
        <w:rPr>
          <w:rFonts w:ascii="Arial" w:hAnsi="Arial" w:cs="Arial"/>
        </w:rPr>
      </w:pPr>
      <w:r w:rsidRPr="00483CFE">
        <w:rPr>
          <w:rFonts w:ascii="Arial" w:hAnsi="Arial" w:cs="Arial"/>
        </w:rPr>
        <w:t>The first set of questions relate to the</w:t>
      </w:r>
      <w:r w:rsidRPr="00567EFA">
        <w:rPr>
          <w:rFonts w:ascii="Arial" w:hAnsi="Arial" w:cs="Arial"/>
        </w:rPr>
        <w:t xml:space="preserve"> Temporary Housing Unit Program </w:t>
      </w:r>
      <w:r w:rsidRPr="00601C56">
        <w:rPr>
          <w:rFonts w:ascii="Arial" w:hAnsi="Arial" w:cs="Arial"/>
          <w:b/>
        </w:rPr>
        <w:t>Information</w:t>
      </w:r>
      <w:r w:rsidRPr="00567EFA">
        <w:rPr>
          <w:rFonts w:ascii="Arial" w:hAnsi="Arial" w:cs="Arial"/>
          <w:b/>
        </w:rPr>
        <w:t xml:space="preserve"> provided by FEMA</w:t>
      </w:r>
      <w:r w:rsidRPr="00483CFE">
        <w:rPr>
          <w:rFonts w:ascii="Arial" w:hAnsi="Arial" w:cs="Arial"/>
        </w:rPr>
        <w:t>. Using a scale of 1 to 5, with 1 being Poor and 5 being Excellent, please rate the information on:</w:t>
      </w:r>
    </w:p>
    <w:tbl>
      <w:tblPr>
        <w:tblStyle w:val="TableGrid"/>
        <w:tblW w:w="0" w:type="auto"/>
        <w:tblLook w:val="04A0" w:firstRow="1" w:lastRow="0" w:firstColumn="1" w:lastColumn="0" w:noHBand="0" w:noVBand="1"/>
      </w:tblPr>
      <w:tblGrid>
        <w:gridCol w:w="4066"/>
        <w:gridCol w:w="1129"/>
        <w:gridCol w:w="936"/>
        <w:gridCol w:w="936"/>
        <w:gridCol w:w="1101"/>
        <w:gridCol w:w="1408"/>
      </w:tblGrid>
      <w:tr w:rsidR="004477DE" w:rsidRPr="00483CFE" w:rsidTr="00BC6710">
        <w:tc>
          <w:tcPr>
            <w:tcW w:w="4315" w:type="dxa"/>
          </w:tcPr>
          <w:p w:rsidR="004477DE" w:rsidRPr="00483CFE" w:rsidRDefault="004477DE" w:rsidP="00BC6710">
            <w:pPr>
              <w:rPr>
                <w:rFonts w:ascii="Arial" w:hAnsi="Arial" w:cs="Arial"/>
                <w:b/>
                <w:sz w:val="22"/>
                <w:szCs w:val="22"/>
              </w:rPr>
            </w:pPr>
            <w:r>
              <w:rPr>
                <w:rFonts w:ascii="Arial" w:hAnsi="Arial" w:cs="Arial"/>
                <w:b/>
                <w:sz w:val="22"/>
                <w:szCs w:val="22"/>
              </w:rPr>
              <w:t xml:space="preserve"> </w:t>
            </w:r>
          </w:p>
        </w:tc>
        <w:tc>
          <w:tcPr>
            <w:tcW w:w="1170"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 xml:space="preserve">1 </w:t>
            </w:r>
          </w:p>
          <w:p w:rsidR="004477DE" w:rsidRPr="00483CFE" w:rsidRDefault="004477DE" w:rsidP="00BC6710">
            <w:pPr>
              <w:jc w:val="center"/>
              <w:rPr>
                <w:rFonts w:ascii="Arial" w:hAnsi="Arial" w:cs="Arial"/>
                <w:sz w:val="22"/>
                <w:szCs w:val="22"/>
              </w:rPr>
            </w:pPr>
            <w:r w:rsidRPr="00483CFE">
              <w:rPr>
                <w:rFonts w:ascii="Arial" w:hAnsi="Arial" w:cs="Arial"/>
                <w:sz w:val="22"/>
                <w:szCs w:val="22"/>
              </w:rPr>
              <w:t>Poor</w:t>
            </w:r>
          </w:p>
        </w:tc>
        <w:tc>
          <w:tcPr>
            <w:tcW w:w="990"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2</w:t>
            </w:r>
          </w:p>
        </w:tc>
        <w:tc>
          <w:tcPr>
            <w:tcW w:w="990"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3</w:t>
            </w:r>
          </w:p>
        </w:tc>
        <w:tc>
          <w:tcPr>
            <w:tcW w:w="1170"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4</w:t>
            </w:r>
          </w:p>
        </w:tc>
        <w:tc>
          <w:tcPr>
            <w:tcW w:w="1435"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 xml:space="preserve">5 </w:t>
            </w:r>
          </w:p>
          <w:p w:rsidR="004477DE" w:rsidRPr="00483CFE" w:rsidRDefault="004477DE" w:rsidP="00BC6710">
            <w:pPr>
              <w:jc w:val="center"/>
              <w:rPr>
                <w:rFonts w:ascii="Arial" w:hAnsi="Arial" w:cs="Arial"/>
                <w:sz w:val="22"/>
                <w:szCs w:val="22"/>
              </w:rPr>
            </w:pPr>
            <w:r w:rsidRPr="00483CFE">
              <w:rPr>
                <w:rFonts w:ascii="Arial" w:hAnsi="Arial" w:cs="Arial"/>
                <w:sz w:val="22"/>
                <w:szCs w:val="22"/>
              </w:rPr>
              <w:t>Excellent</w:t>
            </w:r>
          </w:p>
        </w:tc>
      </w:tr>
      <w:tr w:rsidR="004477DE" w:rsidRPr="00483CFE" w:rsidTr="00BC6710">
        <w:tc>
          <w:tcPr>
            <w:tcW w:w="4315" w:type="dxa"/>
          </w:tcPr>
          <w:p w:rsidR="004477DE" w:rsidRPr="00483CFE" w:rsidRDefault="004477DE" w:rsidP="00BC6710">
            <w:pPr>
              <w:rPr>
                <w:rFonts w:ascii="Arial" w:hAnsi="Arial" w:cs="Arial"/>
                <w:sz w:val="22"/>
                <w:szCs w:val="22"/>
              </w:rPr>
            </w:pPr>
            <w:r w:rsidRPr="00483CFE">
              <w:rPr>
                <w:rFonts w:ascii="Arial" w:hAnsi="Arial" w:cs="Arial"/>
                <w:sz w:val="22"/>
                <w:szCs w:val="22"/>
              </w:rPr>
              <w:t>1. Being easy to understand</w:t>
            </w:r>
          </w:p>
        </w:tc>
        <w:tc>
          <w:tcPr>
            <w:tcW w:w="117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170" w:type="dxa"/>
          </w:tcPr>
          <w:p w:rsidR="004477DE" w:rsidRPr="00483CFE" w:rsidRDefault="004477DE" w:rsidP="00BC6710">
            <w:pPr>
              <w:rPr>
                <w:rFonts w:ascii="Arial" w:hAnsi="Arial" w:cs="Arial"/>
                <w:sz w:val="22"/>
                <w:szCs w:val="22"/>
              </w:rPr>
            </w:pPr>
          </w:p>
        </w:tc>
        <w:tc>
          <w:tcPr>
            <w:tcW w:w="1435" w:type="dxa"/>
          </w:tcPr>
          <w:p w:rsidR="004477DE" w:rsidRPr="00483CFE" w:rsidRDefault="004477DE" w:rsidP="00BC6710">
            <w:pPr>
              <w:rPr>
                <w:rFonts w:ascii="Arial" w:hAnsi="Arial" w:cs="Arial"/>
                <w:sz w:val="22"/>
                <w:szCs w:val="22"/>
              </w:rPr>
            </w:pPr>
          </w:p>
        </w:tc>
      </w:tr>
      <w:tr w:rsidR="004477DE" w:rsidRPr="00483CFE" w:rsidTr="00BC6710">
        <w:tc>
          <w:tcPr>
            <w:tcW w:w="4315" w:type="dxa"/>
          </w:tcPr>
          <w:p w:rsidR="004477DE" w:rsidRPr="00483CFE" w:rsidRDefault="004477DE" w:rsidP="00BC6710">
            <w:pPr>
              <w:rPr>
                <w:rFonts w:ascii="Arial" w:hAnsi="Arial" w:cs="Arial"/>
                <w:sz w:val="22"/>
                <w:szCs w:val="22"/>
              </w:rPr>
            </w:pPr>
            <w:r w:rsidRPr="00483CFE">
              <w:rPr>
                <w:rFonts w:ascii="Arial" w:hAnsi="Arial" w:cs="Arial"/>
                <w:sz w:val="22"/>
                <w:szCs w:val="22"/>
              </w:rPr>
              <w:t>2. Answering your questions</w:t>
            </w:r>
          </w:p>
        </w:tc>
        <w:tc>
          <w:tcPr>
            <w:tcW w:w="117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170" w:type="dxa"/>
          </w:tcPr>
          <w:p w:rsidR="004477DE" w:rsidRPr="00483CFE" w:rsidRDefault="004477DE" w:rsidP="00BC6710">
            <w:pPr>
              <w:rPr>
                <w:rFonts w:ascii="Arial" w:hAnsi="Arial" w:cs="Arial"/>
                <w:sz w:val="22"/>
                <w:szCs w:val="22"/>
              </w:rPr>
            </w:pPr>
          </w:p>
        </w:tc>
        <w:tc>
          <w:tcPr>
            <w:tcW w:w="1435" w:type="dxa"/>
          </w:tcPr>
          <w:p w:rsidR="004477DE" w:rsidRPr="00483CFE" w:rsidRDefault="004477DE" w:rsidP="00BC6710">
            <w:pPr>
              <w:rPr>
                <w:rFonts w:ascii="Arial" w:hAnsi="Arial" w:cs="Arial"/>
                <w:sz w:val="22"/>
                <w:szCs w:val="22"/>
              </w:rPr>
            </w:pPr>
          </w:p>
        </w:tc>
      </w:tr>
      <w:tr w:rsidR="004477DE" w:rsidRPr="00483CFE" w:rsidTr="00BC6710">
        <w:trPr>
          <w:trHeight w:val="242"/>
        </w:trPr>
        <w:tc>
          <w:tcPr>
            <w:tcW w:w="4315" w:type="dxa"/>
          </w:tcPr>
          <w:p w:rsidR="004477DE" w:rsidRPr="00483CFE" w:rsidRDefault="004477DE" w:rsidP="00BC6710">
            <w:pPr>
              <w:rPr>
                <w:rFonts w:ascii="Arial" w:hAnsi="Arial" w:cs="Arial"/>
                <w:sz w:val="22"/>
                <w:szCs w:val="22"/>
              </w:rPr>
            </w:pPr>
            <w:r w:rsidRPr="00483CFE">
              <w:rPr>
                <w:rFonts w:ascii="Arial" w:hAnsi="Arial" w:cs="Arial"/>
                <w:sz w:val="22"/>
                <w:szCs w:val="22"/>
              </w:rPr>
              <w:t xml:space="preserve">3. Being helpful </w:t>
            </w:r>
          </w:p>
        </w:tc>
        <w:tc>
          <w:tcPr>
            <w:tcW w:w="117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170" w:type="dxa"/>
          </w:tcPr>
          <w:p w:rsidR="004477DE" w:rsidRPr="00483CFE" w:rsidRDefault="004477DE" w:rsidP="00BC6710">
            <w:pPr>
              <w:rPr>
                <w:rFonts w:ascii="Arial" w:hAnsi="Arial" w:cs="Arial"/>
                <w:sz w:val="22"/>
                <w:szCs w:val="22"/>
              </w:rPr>
            </w:pPr>
          </w:p>
        </w:tc>
        <w:tc>
          <w:tcPr>
            <w:tcW w:w="1435" w:type="dxa"/>
          </w:tcPr>
          <w:p w:rsidR="004477DE" w:rsidRPr="00483CFE" w:rsidRDefault="004477DE" w:rsidP="00BC6710">
            <w:pPr>
              <w:rPr>
                <w:rFonts w:ascii="Arial" w:hAnsi="Arial" w:cs="Arial"/>
                <w:sz w:val="22"/>
                <w:szCs w:val="22"/>
              </w:rPr>
            </w:pPr>
          </w:p>
        </w:tc>
      </w:tr>
      <w:tr w:rsidR="004477DE" w:rsidRPr="00483CFE" w:rsidTr="00BC6710">
        <w:tc>
          <w:tcPr>
            <w:tcW w:w="4315" w:type="dxa"/>
          </w:tcPr>
          <w:p w:rsidR="004477DE" w:rsidRPr="00483CFE" w:rsidRDefault="004477DE" w:rsidP="00BC6710">
            <w:pPr>
              <w:rPr>
                <w:rFonts w:ascii="Arial" w:hAnsi="Arial" w:cs="Arial"/>
                <w:sz w:val="22"/>
                <w:szCs w:val="22"/>
              </w:rPr>
            </w:pPr>
            <w:r w:rsidRPr="00483CFE">
              <w:rPr>
                <w:rFonts w:ascii="Arial" w:hAnsi="Arial" w:cs="Arial"/>
                <w:sz w:val="22"/>
                <w:szCs w:val="22"/>
              </w:rPr>
              <w:t>4. Explaining what happens next</w:t>
            </w:r>
          </w:p>
        </w:tc>
        <w:tc>
          <w:tcPr>
            <w:tcW w:w="117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170" w:type="dxa"/>
          </w:tcPr>
          <w:p w:rsidR="004477DE" w:rsidRPr="00483CFE" w:rsidRDefault="004477DE" w:rsidP="00BC6710">
            <w:pPr>
              <w:rPr>
                <w:rFonts w:ascii="Arial" w:hAnsi="Arial" w:cs="Arial"/>
                <w:sz w:val="22"/>
                <w:szCs w:val="22"/>
              </w:rPr>
            </w:pPr>
          </w:p>
        </w:tc>
        <w:tc>
          <w:tcPr>
            <w:tcW w:w="1435" w:type="dxa"/>
          </w:tcPr>
          <w:p w:rsidR="004477DE" w:rsidRPr="00483CFE" w:rsidRDefault="004477DE" w:rsidP="00BC6710">
            <w:pPr>
              <w:rPr>
                <w:rFonts w:ascii="Arial" w:hAnsi="Arial" w:cs="Arial"/>
                <w:sz w:val="22"/>
                <w:szCs w:val="22"/>
              </w:rPr>
            </w:pPr>
          </w:p>
        </w:tc>
      </w:tr>
      <w:tr w:rsidR="004477DE" w:rsidRPr="00483CFE" w:rsidTr="00BC6710">
        <w:tc>
          <w:tcPr>
            <w:tcW w:w="4315" w:type="dxa"/>
          </w:tcPr>
          <w:p w:rsidR="004477DE" w:rsidRPr="00483CFE" w:rsidRDefault="004477DE" w:rsidP="00BC6710">
            <w:pPr>
              <w:rPr>
                <w:rFonts w:ascii="Arial" w:hAnsi="Arial" w:cs="Arial"/>
                <w:sz w:val="22"/>
                <w:szCs w:val="22"/>
              </w:rPr>
            </w:pPr>
            <w:r w:rsidRPr="00483CFE">
              <w:rPr>
                <w:rFonts w:ascii="Arial" w:hAnsi="Arial" w:cs="Arial"/>
                <w:sz w:val="22"/>
                <w:szCs w:val="22"/>
              </w:rPr>
              <w:t>5. Overall satisfaction with information</w:t>
            </w:r>
          </w:p>
        </w:tc>
        <w:tc>
          <w:tcPr>
            <w:tcW w:w="117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170" w:type="dxa"/>
          </w:tcPr>
          <w:p w:rsidR="004477DE" w:rsidRPr="00483CFE" w:rsidRDefault="004477DE" w:rsidP="00BC6710">
            <w:pPr>
              <w:rPr>
                <w:rFonts w:ascii="Arial" w:hAnsi="Arial" w:cs="Arial"/>
                <w:sz w:val="22"/>
                <w:szCs w:val="22"/>
              </w:rPr>
            </w:pPr>
          </w:p>
        </w:tc>
        <w:tc>
          <w:tcPr>
            <w:tcW w:w="1435" w:type="dxa"/>
          </w:tcPr>
          <w:p w:rsidR="004477DE" w:rsidRPr="00483CFE" w:rsidRDefault="004477DE" w:rsidP="00BC6710">
            <w:pPr>
              <w:rPr>
                <w:rFonts w:ascii="Arial" w:hAnsi="Arial" w:cs="Arial"/>
                <w:sz w:val="22"/>
                <w:szCs w:val="22"/>
              </w:rPr>
            </w:pPr>
          </w:p>
        </w:tc>
      </w:tr>
    </w:tbl>
    <w:p w:rsidR="004477DE" w:rsidRPr="00483CFE" w:rsidRDefault="004477DE" w:rsidP="004477DE">
      <w:pPr>
        <w:rPr>
          <w:rFonts w:ascii="Arial" w:hAnsi="Arial" w:cs="Arial"/>
        </w:rPr>
      </w:pPr>
    </w:p>
    <w:p w:rsidR="004477DE" w:rsidRPr="00483CFE" w:rsidRDefault="004477DE" w:rsidP="004477DE">
      <w:pPr>
        <w:rPr>
          <w:rFonts w:ascii="Arial" w:hAnsi="Arial" w:cs="Arial"/>
          <w:b/>
        </w:rPr>
      </w:pPr>
      <w:r w:rsidRPr="00483CFE">
        <w:rPr>
          <w:rFonts w:ascii="Arial" w:hAnsi="Arial" w:cs="Arial"/>
          <w:b/>
        </w:rPr>
        <w:t>CUSTOMER SERVICE</w:t>
      </w:r>
    </w:p>
    <w:p w:rsidR="004477DE" w:rsidRPr="00483CFE" w:rsidRDefault="004477DE" w:rsidP="004477DE">
      <w:pPr>
        <w:rPr>
          <w:rFonts w:ascii="Arial" w:hAnsi="Arial" w:cs="Arial"/>
        </w:rPr>
      </w:pPr>
      <w:r w:rsidRPr="00483CFE">
        <w:rPr>
          <w:rFonts w:ascii="Arial" w:hAnsi="Arial" w:cs="Arial"/>
        </w:rPr>
        <w:t xml:space="preserve">The next set of questions are about customer service. Using the same rating scale of 1 to 5, with 1 being Poor and 5 being Excellent, please rate </w:t>
      </w:r>
      <w:r w:rsidRPr="00601C56">
        <w:rPr>
          <w:rFonts w:ascii="Arial" w:hAnsi="Arial" w:cs="Arial"/>
          <w:b/>
        </w:rPr>
        <w:t>FEMA Representatives</w:t>
      </w:r>
      <w:r w:rsidRPr="00483CFE">
        <w:rPr>
          <w:rFonts w:ascii="Arial" w:hAnsi="Arial" w:cs="Arial"/>
        </w:rPr>
        <w:t xml:space="preserve"> on:</w:t>
      </w:r>
    </w:p>
    <w:tbl>
      <w:tblPr>
        <w:tblStyle w:val="TableGrid"/>
        <w:tblW w:w="0" w:type="auto"/>
        <w:tblLook w:val="04A0" w:firstRow="1" w:lastRow="0" w:firstColumn="1" w:lastColumn="0" w:noHBand="0" w:noVBand="1"/>
      </w:tblPr>
      <w:tblGrid>
        <w:gridCol w:w="3452"/>
        <w:gridCol w:w="1097"/>
        <w:gridCol w:w="637"/>
        <w:gridCol w:w="706"/>
        <w:gridCol w:w="879"/>
        <w:gridCol w:w="1109"/>
        <w:gridCol w:w="1696"/>
      </w:tblGrid>
      <w:tr w:rsidR="004477DE" w:rsidRPr="00483CFE" w:rsidTr="00BC6710">
        <w:tc>
          <w:tcPr>
            <w:tcW w:w="3543"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 xml:space="preserve"> </w:t>
            </w:r>
          </w:p>
        </w:tc>
        <w:tc>
          <w:tcPr>
            <w:tcW w:w="1113"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 xml:space="preserve">1 </w:t>
            </w:r>
          </w:p>
          <w:p w:rsidR="004477DE" w:rsidRPr="00483CFE" w:rsidRDefault="004477DE" w:rsidP="00BC6710">
            <w:pPr>
              <w:jc w:val="center"/>
              <w:rPr>
                <w:rFonts w:ascii="Arial" w:hAnsi="Arial" w:cs="Arial"/>
                <w:sz w:val="22"/>
                <w:szCs w:val="22"/>
              </w:rPr>
            </w:pPr>
            <w:r w:rsidRPr="00483CFE">
              <w:rPr>
                <w:rFonts w:ascii="Arial" w:hAnsi="Arial" w:cs="Arial"/>
                <w:sz w:val="22"/>
                <w:szCs w:val="22"/>
              </w:rPr>
              <w:t>Poor</w:t>
            </w:r>
          </w:p>
        </w:tc>
        <w:tc>
          <w:tcPr>
            <w:tcW w:w="649"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2</w:t>
            </w:r>
          </w:p>
        </w:tc>
        <w:tc>
          <w:tcPr>
            <w:tcW w:w="720"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3</w:t>
            </w:r>
          </w:p>
        </w:tc>
        <w:tc>
          <w:tcPr>
            <w:tcW w:w="900"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4</w:t>
            </w:r>
          </w:p>
        </w:tc>
        <w:tc>
          <w:tcPr>
            <w:tcW w:w="1109"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 xml:space="preserve">5 </w:t>
            </w:r>
          </w:p>
          <w:p w:rsidR="004477DE" w:rsidRPr="00483CFE" w:rsidRDefault="004477DE" w:rsidP="00BC6710">
            <w:pPr>
              <w:jc w:val="center"/>
              <w:rPr>
                <w:rFonts w:ascii="Arial" w:hAnsi="Arial" w:cs="Arial"/>
                <w:sz w:val="22"/>
                <w:szCs w:val="22"/>
              </w:rPr>
            </w:pPr>
            <w:r w:rsidRPr="00483CFE">
              <w:rPr>
                <w:rFonts w:ascii="Arial" w:hAnsi="Arial" w:cs="Arial"/>
                <w:sz w:val="22"/>
                <w:szCs w:val="22"/>
              </w:rPr>
              <w:t>Excellent</w:t>
            </w:r>
          </w:p>
        </w:tc>
        <w:tc>
          <w:tcPr>
            <w:tcW w:w="1109"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Did not talk to FEMA Representative</w:t>
            </w:r>
          </w:p>
        </w:tc>
      </w:tr>
      <w:tr w:rsidR="004477DE" w:rsidRPr="00483CFE" w:rsidTr="00BC6710">
        <w:tc>
          <w:tcPr>
            <w:tcW w:w="3543" w:type="dxa"/>
          </w:tcPr>
          <w:p w:rsidR="004477DE" w:rsidRPr="00483CFE" w:rsidRDefault="004477DE" w:rsidP="00BC6710">
            <w:pPr>
              <w:rPr>
                <w:rFonts w:ascii="Arial" w:hAnsi="Arial" w:cs="Arial"/>
                <w:sz w:val="22"/>
                <w:szCs w:val="22"/>
              </w:rPr>
            </w:pPr>
            <w:r w:rsidRPr="00483CFE">
              <w:rPr>
                <w:rFonts w:ascii="Arial" w:hAnsi="Arial" w:cs="Arial"/>
                <w:sz w:val="22"/>
                <w:szCs w:val="22"/>
              </w:rPr>
              <w:t>6. Courtesy</w:t>
            </w:r>
          </w:p>
        </w:tc>
        <w:tc>
          <w:tcPr>
            <w:tcW w:w="1113" w:type="dxa"/>
          </w:tcPr>
          <w:p w:rsidR="004477DE" w:rsidRPr="00483CFE" w:rsidRDefault="004477DE" w:rsidP="00BC6710">
            <w:pPr>
              <w:rPr>
                <w:rFonts w:ascii="Arial" w:hAnsi="Arial" w:cs="Arial"/>
                <w:sz w:val="22"/>
                <w:szCs w:val="22"/>
              </w:rPr>
            </w:pPr>
          </w:p>
        </w:tc>
        <w:tc>
          <w:tcPr>
            <w:tcW w:w="649" w:type="dxa"/>
          </w:tcPr>
          <w:p w:rsidR="004477DE" w:rsidRPr="00483CFE" w:rsidRDefault="004477DE" w:rsidP="00BC6710">
            <w:pPr>
              <w:rPr>
                <w:rFonts w:ascii="Arial" w:hAnsi="Arial" w:cs="Arial"/>
                <w:sz w:val="22"/>
                <w:szCs w:val="22"/>
              </w:rPr>
            </w:pPr>
          </w:p>
        </w:tc>
        <w:tc>
          <w:tcPr>
            <w:tcW w:w="720" w:type="dxa"/>
          </w:tcPr>
          <w:p w:rsidR="004477DE" w:rsidRPr="00483CFE" w:rsidRDefault="004477DE" w:rsidP="00BC6710">
            <w:pPr>
              <w:rPr>
                <w:rFonts w:ascii="Arial" w:hAnsi="Arial" w:cs="Arial"/>
                <w:sz w:val="22"/>
                <w:szCs w:val="22"/>
              </w:rPr>
            </w:pPr>
          </w:p>
        </w:tc>
        <w:tc>
          <w:tcPr>
            <w:tcW w:w="900" w:type="dxa"/>
          </w:tcPr>
          <w:p w:rsidR="004477DE" w:rsidRPr="00483CFE" w:rsidRDefault="004477DE" w:rsidP="00BC6710">
            <w:pPr>
              <w:rPr>
                <w:rFonts w:ascii="Arial" w:hAnsi="Arial" w:cs="Arial"/>
                <w:sz w:val="22"/>
                <w:szCs w:val="22"/>
              </w:rPr>
            </w:pPr>
          </w:p>
        </w:tc>
        <w:tc>
          <w:tcPr>
            <w:tcW w:w="1109" w:type="dxa"/>
          </w:tcPr>
          <w:p w:rsidR="004477DE" w:rsidRPr="00483CFE" w:rsidRDefault="004477DE" w:rsidP="00BC6710">
            <w:pPr>
              <w:rPr>
                <w:rFonts w:ascii="Arial" w:hAnsi="Arial" w:cs="Arial"/>
                <w:sz w:val="22"/>
                <w:szCs w:val="22"/>
              </w:rPr>
            </w:pPr>
          </w:p>
        </w:tc>
        <w:tc>
          <w:tcPr>
            <w:tcW w:w="1109" w:type="dxa"/>
          </w:tcPr>
          <w:p w:rsidR="004477DE" w:rsidRPr="00483CFE" w:rsidRDefault="004477DE" w:rsidP="00BC6710">
            <w:pPr>
              <w:rPr>
                <w:rFonts w:ascii="Arial" w:hAnsi="Arial" w:cs="Arial"/>
                <w:sz w:val="22"/>
                <w:szCs w:val="22"/>
              </w:rPr>
            </w:pPr>
          </w:p>
        </w:tc>
      </w:tr>
      <w:tr w:rsidR="004477DE" w:rsidRPr="00483CFE" w:rsidTr="00BC6710">
        <w:tc>
          <w:tcPr>
            <w:tcW w:w="3543" w:type="dxa"/>
          </w:tcPr>
          <w:p w:rsidR="004477DE" w:rsidRPr="00483CFE" w:rsidRDefault="004477DE" w:rsidP="00BC6710">
            <w:pPr>
              <w:rPr>
                <w:rFonts w:ascii="Arial" w:hAnsi="Arial" w:cs="Arial"/>
                <w:sz w:val="22"/>
                <w:szCs w:val="22"/>
              </w:rPr>
            </w:pPr>
            <w:r w:rsidRPr="00483CFE">
              <w:rPr>
                <w:rFonts w:ascii="Arial" w:hAnsi="Arial" w:cs="Arial"/>
                <w:sz w:val="22"/>
                <w:szCs w:val="22"/>
              </w:rPr>
              <w:t>7. Showing interest in helping</w:t>
            </w:r>
          </w:p>
        </w:tc>
        <w:tc>
          <w:tcPr>
            <w:tcW w:w="1113" w:type="dxa"/>
          </w:tcPr>
          <w:p w:rsidR="004477DE" w:rsidRPr="00483CFE" w:rsidRDefault="004477DE" w:rsidP="00BC6710">
            <w:pPr>
              <w:rPr>
                <w:rFonts w:ascii="Arial" w:hAnsi="Arial" w:cs="Arial"/>
                <w:sz w:val="22"/>
                <w:szCs w:val="22"/>
              </w:rPr>
            </w:pPr>
          </w:p>
        </w:tc>
        <w:tc>
          <w:tcPr>
            <w:tcW w:w="649" w:type="dxa"/>
          </w:tcPr>
          <w:p w:rsidR="004477DE" w:rsidRPr="00483CFE" w:rsidRDefault="004477DE" w:rsidP="00BC6710">
            <w:pPr>
              <w:rPr>
                <w:rFonts w:ascii="Arial" w:hAnsi="Arial" w:cs="Arial"/>
                <w:sz w:val="22"/>
                <w:szCs w:val="22"/>
              </w:rPr>
            </w:pPr>
          </w:p>
        </w:tc>
        <w:tc>
          <w:tcPr>
            <w:tcW w:w="720" w:type="dxa"/>
          </w:tcPr>
          <w:p w:rsidR="004477DE" w:rsidRPr="00483CFE" w:rsidRDefault="004477DE" w:rsidP="00BC6710">
            <w:pPr>
              <w:rPr>
                <w:rFonts w:ascii="Arial" w:hAnsi="Arial" w:cs="Arial"/>
                <w:sz w:val="22"/>
                <w:szCs w:val="22"/>
              </w:rPr>
            </w:pPr>
          </w:p>
        </w:tc>
        <w:tc>
          <w:tcPr>
            <w:tcW w:w="900" w:type="dxa"/>
          </w:tcPr>
          <w:p w:rsidR="004477DE" w:rsidRPr="00483CFE" w:rsidRDefault="004477DE" w:rsidP="00BC6710">
            <w:pPr>
              <w:rPr>
                <w:rFonts w:ascii="Arial" w:hAnsi="Arial" w:cs="Arial"/>
                <w:sz w:val="22"/>
                <w:szCs w:val="22"/>
              </w:rPr>
            </w:pPr>
          </w:p>
        </w:tc>
        <w:tc>
          <w:tcPr>
            <w:tcW w:w="1109" w:type="dxa"/>
          </w:tcPr>
          <w:p w:rsidR="004477DE" w:rsidRPr="00483CFE" w:rsidRDefault="004477DE" w:rsidP="00BC6710">
            <w:pPr>
              <w:rPr>
                <w:rFonts w:ascii="Arial" w:hAnsi="Arial" w:cs="Arial"/>
                <w:sz w:val="22"/>
                <w:szCs w:val="22"/>
              </w:rPr>
            </w:pPr>
          </w:p>
        </w:tc>
        <w:tc>
          <w:tcPr>
            <w:tcW w:w="1109" w:type="dxa"/>
          </w:tcPr>
          <w:p w:rsidR="004477DE" w:rsidRPr="00483CFE" w:rsidRDefault="004477DE" w:rsidP="00BC6710">
            <w:pPr>
              <w:rPr>
                <w:rFonts w:ascii="Arial" w:hAnsi="Arial" w:cs="Arial"/>
                <w:sz w:val="22"/>
                <w:szCs w:val="22"/>
              </w:rPr>
            </w:pPr>
          </w:p>
        </w:tc>
      </w:tr>
      <w:tr w:rsidR="004477DE" w:rsidRPr="00483CFE" w:rsidTr="00BC6710">
        <w:tc>
          <w:tcPr>
            <w:tcW w:w="3543" w:type="dxa"/>
          </w:tcPr>
          <w:p w:rsidR="004477DE" w:rsidRPr="00483CFE" w:rsidRDefault="004477DE" w:rsidP="00BC6710">
            <w:pPr>
              <w:rPr>
                <w:rFonts w:ascii="Arial" w:hAnsi="Arial" w:cs="Arial"/>
                <w:sz w:val="22"/>
                <w:szCs w:val="22"/>
              </w:rPr>
            </w:pPr>
            <w:r w:rsidRPr="00483CFE">
              <w:rPr>
                <w:rFonts w:ascii="Arial" w:hAnsi="Arial" w:cs="Arial"/>
                <w:sz w:val="22"/>
                <w:szCs w:val="22"/>
              </w:rPr>
              <w:t xml:space="preserve">8. Overall customer service </w:t>
            </w:r>
          </w:p>
        </w:tc>
        <w:tc>
          <w:tcPr>
            <w:tcW w:w="1113" w:type="dxa"/>
          </w:tcPr>
          <w:p w:rsidR="004477DE" w:rsidRPr="00483CFE" w:rsidRDefault="004477DE" w:rsidP="00BC6710">
            <w:pPr>
              <w:rPr>
                <w:rFonts w:ascii="Arial" w:hAnsi="Arial" w:cs="Arial"/>
                <w:sz w:val="22"/>
                <w:szCs w:val="22"/>
              </w:rPr>
            </w:pPr>
          </w:p>
        </w:tc>
        <w:tc>
          <w:tcPr>
            <w:tcW w:w="649" w:type="dxa"/>
          </w:tcPr>
          <w:p w:rsidR="004477DE" w:rsidRPr="00483CFE" w:rsidRDefault="004477DE" w:rsidP="00BC6710">
            <w:pPr>
              <w:rPr>
                <w:rFonts w:ascii="Arial" w:hAnsi="Arial" w:cs="Arial"/>
                <w:sz w:val="22"/>
                <w:szCs w:val="22"/>
              </w:rPr>
            </w:pPr>
          </w:p>
        </w:tc>
        <w:tc>
          <w:tcPr>
            <w:tcW w:w="720" w:type="dxa"/>
          </w:tcPr>
          <w:p w:rsidR="004477DE" w:rsidRPr="00483CFE" w:rsidRDefault="004477DE" w:rsidP="00BC6710">
            <w:pPr>
              <w:rPr>
                <w:rFonts w:ascii="Arial" w:hAnsi="Arial" w:cs="Arial"/>
                <w:sz w:val="22"/>
                <w:szCs w:val="22"/>
              </w:rPr>
            </w:pPr>
          </w:p>
        </w:tc>
        <w:tc>
          <w:tcPr>
            <w:tcW w:w="900" w:type="dxa"/>
          </w:tcPr>
          <w:p w:rsidR="004477DE" w:rsidRPr="00483CFE" w:rsidRDefault="004477DE" w:rsidP="00BC6710">
            <w:pPr>
              <w:rPr>
                <w:rFonts w:ascii="Arial" w:hAnsi="Arial" w:cs="Arial"/>
                <w:sz w:val="22"/>
                <w:szCs w:val="22"/>
              </w:rPr>
            </w:pPr>
          </w:p>
        </w:tc>
        <w:tc>
          <w:tcPr>
            <w:tcW w:w="1109" w:type="dxa"/>
          </w:tcPr>
          <w:p w:rsidR="004477DE" w:rsidRPr="00483CFE" w:rsidRDefault="004477DE" w:rsidP="00BC6710">
            <w:pPr>
              <w:rPr>
                <w:rFonts w:ascii="Arial" w:hAnsi="Arial" w:cs="Arial"/>
                <w:sz w:val="22"/>
                <w:szCs w:val="22"/>
              </w:rPr>
            </w:pPr>
          </w:p>
        </w:tc>
        <w:tc>
          <w:tcPr>
            <w:tcW w:w="1109" w:type="dxa"/>
          </w:tcPr>
          <w:p w:rsidR="004477DE" w:rsidRPr="00483CFE" w:rsidRDefault="004477DE" w:rsidP="00BC6710">
            <w:pPr>
              <w:rPr>
                <w:rFonts w:ascii="Arial" w:hAnsi="Arial" w:cs="Arial"/>
                <w:sz w:val="22"/>
                <w:szCs w:val="22"/>
              </w:rPr>
            </w:pPr>
          </w:p>
        </w:tc>
      </w:tr>
    </w:tbl>
    <w:p w:rsidR="004477DE" w:rsidRPr="00483CFE" w:rsidRDefault="004477DE" w:rsidP="004477DE">
      <w:pPr>
        <w:rPr>
          <w:rFonts w:ascii="Arial" w:hAnsi="Arial" w:cs="Arial"/>
        </w:rPr>
      </w:pPr>
    </w:p>
    <w:p w:rsidR="004477DE" w:rsidRPr="00483CFE" w:rsidRDefault="004477DE" w:rsidP="004477DE">
      <w:pPr>
        <w:rPr>
          <w:rFonts w:ascii="Arial" w:hAnsi="Arial" w:cs="Arial"/>
          <w:b/>
        </w:rPr>
      </w:pPr>
      <w:r w:rsidRPr="00483CFE">
        <w:rPr>
          <w:rFonts w:ascii="Arial" w:hAnsi="Arial" w:cs="Arial"/>
          <w:b/>
        </w:rPr>
        <w:t>ASSISTANCE WITH TEMPORARY HOUSING</w:t>
      </w:r>
    </w:p>
    <w:p w:rsidR="004477DE" w:rsidRPr="00483CFE" w:rsidRDefault="004477DE" w:rsidP="004477DE">
      <w:pPr>
        <w:rPr>
          <w:rFonts w:ascii="Arial" w:hAnsi="Arial" w:cs="Arial"/>
        </w:rPr>
      </w:pPr>
      <w:r w:rsidRPr="00483CFE">
        <w:rPr>
          <w:rFonts w:ascii="Arial" w:hAnsi="Arial" w:cs="Arial"/>
        </w:rPr>
        <w:t xml:space="preserve">Using a scale of 1 to 5, with 1 being Not at all Satisfied and 5 being Very Satisfied, how would you rate the </w:t>
      </w:r>
      <w:r w:rsidRPr="00601C56">
        <w:rPr>
          <w:rFonts w:ascii="Arial" w:hAnsi="Arial" w:cs="Arial"/>
          <w:b/>
        </w:rPr>
        <w:t>housing</w:t>
      </w:r>
      <w:r w:rsidRPr="00483CFE">
        <w:rPr>
          <w:rFonts w:ascii="Arial" w:hAnsi="Arial" w:cs="Arial"/>
        </w:rPr>
        <w:t xml:space="preserve"> </w:t>
      </w:r>
      <w:r w:rsidRPr="009C1E62">
        <w:rPr>
          <w:rFonts w:ascii="Arial" w:hAnsi="Arial" w:cs="Arial"/>
          <w:b/>
        </w:rPr>
        <w:t>provided by FEMA</w:t>
      </w:r>
      <w:r w:rsidRPr="00483CFE">
        <w:rPr>
          <w:rFonts w:ascii="Arial" w:hAnsi="Arial" w:cs="Arial"/>
        </w:rPr>
        <w:t xml:space="preserve"> on the following area</w:t>
      </w:r>
      <w:r>
        <w:rPr>
          <w:rFonts w:ascii="Arial" w:hAnsi="Arial" w:cs="Arial"/>
        </w:rPr>
        <w:t>s</w:t>
      </w:r>
      <w:r w:rsidRPr="00483CFE">
        <w:rPr>
          <w:rFonts w:ascii="Arial" w:hAnsi="Arial" w:cs="Arial"/>
        </w:rPr>
        <w:t>:</w:t>
      </w:r>
    </w:p>
    <w:tbl>
      <w:tblPr>
        <w:tblStyle w:val="TableGrid"/>
        <w:tblW w:w="9445" w:type="dxa"/>
        <w:tblLayout w:type="fixed"/>
        <w:tblLook w:val="04A0" w:firstRow="1" w:lastRow="0" w:firstColumn="1" w:lastColumn="0" w:noHBand="0" w:noVBand="1"/>
      </w:tblPr>
      <w:tblGrid>
        <w:gridCol w:w="4855"/>
        <w:gridCol w:w="990"/>
        <w:gridCol w:w="450"/>
        <w:gridCol w:w="360"/>
        <w:gridCol w:w="360"/>
        <w:gridCol w:w="990"/>
        <w:gridCol w:w="1440"/>
      </w:tblGrid>
      <w:tr w:rsidR="004477DE" w:rsidRPr="00483CFE" w:rsidTr="00BC6710">
        <w:tc>
          <w:tcPr>
            <w:tcW w:w="4855" w:type="dxa"/>
          </w:tcPr>
          <w:p w:rsidR="004477DE" w:rsidRPr="00483CFE" w:rsidRDefault="004477DE" w:rsidP="00BC6710">
            <w:pPr>
              <w:rPr>
                <w:rFonts w:ascii="Arial" w:hAnsi="Arial" w:cs="Arial"/>
                <w:b/>
                <w:sz w:val="22"/>
                <w:szCs w:val="22"/>
              </w:rPr>
            </w:pPr>
          </w:p>
        </w:tc>
        <w:tc>
          <w:tcPr>
            <w:tcW w:w="99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1 </w:t>
            </w:r>
          </w:p>
          <w:p w:rsidR="004477DE" w:rsidRPr="003968EB" w:rsidRDefault="004477DE" w:rsidP="00BC6710">
            <w:pPr>
              <w:jc w:val="center"/>
              <w:rPr>
                <w:rFonts w:ascii="Arial" w:hAnsi="Arial" w:cs="Arial"/>
                <w:sz w:val="18"/>
                <w:szCs w:val="18"/>
              </w:rPr>
            </w:pPr>
            <w:r w:rsidRPr="003968EB">
              <w:rPr>
                <w:rFonts w:ascii="Arial" w:hAnsi="Arial" w:cs="Arial"/>
                <w:sz w:val="18"/>
                <w:szCs w:val="18"/>
              </w:rPr>
              <w:t>Not at all Satisfied</w:t>
            </w:r>
          </w:p>
        </w:tc>
        <w:tc>
          <w:tcPr>
            <w:tcW w:w="45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2</w:t>
            </w:r>
          </w:p>
        </w:tc>
        <w:tc>
          <w:tcPr>
            <w:tcW w:w="36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3</w:t>
            </w:r>
          </w:p>
        </w:tc>
        <w:tc>
          <w:tcPr>
            <w:tcW w:w="36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4</w:t>
            </w:r>
          </w:p>
        </w:tc>
        <w:tc>
          <w:tcPr>
            <w:tcW w:w="99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5 </w:t>
            </w:r>
          </w:p>
          <w:p w:rsidR="004477DE" w:rsidRPr="003968EB" w:rsidRDefault="004477DE" w:rsidP="00BC6710">
            <w:pPr>
              <w:jc w:val="center"/>
              <w:rPr>
                <w:rFonts w:ascii="Arial" w:hAnsi="Arial" w:cs="Arial"/>
                <w:sz w:val="18"/>
                <w:szCs w:val="18"/>
              </w:rPr>
            </w:pPr>
            <w:r w:rsidRPr="003968EB">
              <w:rPr>
                <w:rFonts w:ascii="Arial" w:hAnsi="Arial" w:cs="Arial"/>
                <w:sz w:val="18"/>
                <w:szCs w:val="18"/>
              </w:rPr>
              <w:t>Very Satisfied</w:t>
            </w:r>
          </w:p>
        </w:tc>
        <w:tc>
          <w:tcPr>
            <w:tcW w:w="144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Don’t Kn</w:t>
            </w:r>
            <w:r>
              <w:rPr>
                <w:rFonts w:ascii="Arial" w:hAnsi="Arial" w:cs="Arial"/>
                <w:sz w:val="18"/>
                <w:szCs w:val="18"/>
              </w:rPr>
              <w:t xml:space="preserve">ow/ Do Not Remember or </w:t>
            </w:r>
            <w:r w:rsidRPr="003968EB">
              <w:rPr>
                <w:rFonts w:ascii="Arial" w:hAnsi="Arial" w:cs="Arial"/>
                <w:sz w:val="18"/>
                <w:szCs w:val="18"/>
              </w:rPr>
              <w:t>Not Applicable</w:t>
            </w:r>
          </w:p>
        </w:tc>
      </w:tr>
      <w:tr w:rsidR="004477DE" w:rsidRPr="00483CFE" w:rsidTr="00BC6710">
        <w:tc>
          <w:tcPr>
            <w:tcW w:w="4855" w:type="dxa"/>
          </w:tcPr>
          <w:p w:rsidR="004477DE" w:rsidRPr="00483CFE" w:rsidRDefault="004477DE" w:rsidP="00BC6710">
            <w:pPr>
              <w:rPr>
                <w:rFonts w:ascii="Arial" w:hAnsi="Arial" w:cs="Arial"/>
                <w:sz w:val="22"/>
                <w:szCs w:val="22"/>
              </w:rPr>
            </w:pPr>
            <w:r w:rsidRPr="00483CFE">
              <w:rPr>
                <w:rFonts w:ascii="Arial" w:hAnsi="Arial" w:cs="Arial"/>
                <w:sz w:val="22"/>
                <w:szCs w:val="22"/>
              </w:rPr>
              <w:t>9. Timeliness of availability for move in</w:t>
            </w:r>
          </w:p>
        </w:tc>
        <w:tc>
          <w:tcPr>
            <w:tcW w:w="990" w:type="dxa"/>
          </w:tcPr>
          <w:p w:rsidR="004477DE" w:rsidRPr="00483CFE" w:rsidRDefault="004477DE" w:rsidP="00BC6710">
            <w:pPr>
              <w:rPr>
                <w:rFonts w:ascii="Arial" w:hAnsi="Arial" w:cs="Arial"/>
                <w:sz w:val="22"/>
                <w:szCs w:val="22"/>
              </w:rPr>
            </w:pPr>
          </w:p>
        </w:tc>
        <w:tc>
          <w:tcPr>
            <w:tcW w:w="45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440" w:type="dxa"/>
          </w:tcPr>
          <w:p w:rsidR="004477DE" w:rsidRPr="00483CFE" w:rsidRDefault="004477DE" w:rsidP="00BC6710">
            <w:pPr>
              <w:rPr>
                <w:rFonts w:ascii="Arial" w:hAnsi="Arial" w:cs="Arial"/>
              </w:rPr>
            </w:pPr>
          </w:p>
        </w:tc>
      </w:tr>
      <w:tr w:rsidR="004477DE" w:rsidRPr="00483CFE" w:rsidTr="00BC6710">
        <w:tc>
          <w:tcPr>
            <w:tcW w:w="4855" w:type="dxa"/>
          </w:tcPr>
          <w:p w:rsidR="004477DE" w:rsidRPr="00483CFE" w:rsidRDefault="004477DE" w:rsidP="00BC6710">
            <w:pPr>
              <w:rPr>
                <w:rFonts w:ascii="Arial" w:hAnsi="Arial" w:cs="Arial"/>
                <w:sz w:val="22"/>
                <w:szCs w:val="22"/>
              </w:rPr>
            </w:pPr>
            <w:r w:rsidRPr="000A623D">
              <w:rPr>
                <w:rFonts w:ascii="Arial" w:hAnsi="Arial" w:cs="Arial"/>
                <w:sz w:val="22"/>
                <w:szCs w:val="22"/>
              </w:rPr>
              <w:t>10.</w:t>
            </w:r>
            <w:r w:rsidRPr="00483CFE">
              <w:rPr>
                <w:rFonts w:ascii="Arial" w:hAnsi="Arial" w:cs="Arial"/>
                <w:sz w:val="22"/>
                <w:szCs w:val="22"/>
              </w:rPr>
              <w:t xml:space="preserve"> Being equipped with basic household items</w:t>
            </w:r>
          </w:p>
        </w:tc>
        <w:tc>
          <w:tcPr>
            <w:tcW w:w="990" w:type="dxa"/>
          </w:tcPr>
          <w:p w:rsidR="004477DE" w:rsidRPr="00483CFE" w:rsidRDefault="004477DE" w:rsidP="00BC6710">
            <w:pPr>
              <w:rPr>
                <w:rFonts w:ascii="Arial" w:hAnsi="Arial" w:cs="Arial"/>
                <w:sz w:val="22"/>
                <w:szCs w:val="22"/>
              </w:rPr>
            </w:pPr>
          </w:p>
        </w:tc>
        <w:tc>
          <w:tcPr>
            <w:tcW w:w="45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440" w:type="dxa"/>
          </w:tcPr>
          <w:p w:rsidR="004477DE" w:rsidRPr="00483CFE" w:rsidRDefault="004477DE" w:rsidP="00BC6710">
            <w:pPr>
              <w:rPr>
                <w:rFonts w:ascii="Arial" w:hAnsi="Arial" w:cs="Arial"/>
              </w:rPr>
            </w:pPr>
          </w:p>
        </w:tc>
      </w:tr>
      <w:tr w:rsidR="004477DE" w:rsidRPr="00483CFE" w:rsidTr="00BC6710">
        <w:tc>
          <w:tcPr>
            <w:tcW w:w="4855" w:type="dxa"/>
          </w:tcPr>
          <w:p w:rsidR="004477DE" w:rsidRPr="00483CFE" w:rsidRDefault="004477DE" w:rsidP="00BC6710">
            <w:pPr>
              <w:rPr>
                <w:rFonts w:ascii="Arial" w:hAnsi="Arial" w:cs="Arial"/>
                <w:sz w:val="22"/>
                <w:szCs w:val="22"/>
              </w:rPr>
            </w:pPr>
            <w:r w:rsidRPr="00483CFE">
              <w:rPr>
                <w:rFonts w:ascii="Arial" w:hAnsi="Arial" w:cs="Arial"/>
                <w:sz w:val="22"/>
                <w:szCs w:val="22"/>
              </w:rPr>
              <w:t>11. Conveniently located</w:t>
            </w:r>
          </w:p>
        </w:tc>
        <w:tc>
          <w:tcPr>
            <w:tcW w:w="990" w:type="dxa"/>
          </w:tcPr>
          <w:p w:rsidR="004477DE" w:rsidRPr="00483CFE" w:rsidRDefault="004477DE" w:rsidP="00BC6710">
            <w:pPr>
              <w:rPr>
                <w:rFonts w:ascii="Arial" w:hAnsi="Arial" w:cs="Arial"/>
                <w:sz w:val="22"/>
                <w:szCs w:val="22"/>
              </w:rPr>
            </w:pPr>
          </w:p>
        </w:tc>
        <w:tc>
          <w:tcPr>
            <w:tcW w:w="45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990" w:type="dxa"/>
          </w:tcPr>
          <w:p w:rsidR="004477DE" w:rsidRPr="00483CFE" w:rsidRDefault="004477DE" w:rsidP="00BC6710">
            <w:pPr>
              <w:rPr>
                <w:rFonts w:ascii="Arial" w:hAnsi="Arial" w:cs="Arial"/>
                <w:sz w:val="22"/>
                <w:szCs w:val="22"/>
              </w:rPr>
            </w:pPr>
          </w:p>
        </w:tc>
        <w:tc>
          <w:tcPr>
            <w:tcW w:w="1440" w:type="dxa"/>
          </w:tcPr>
          <w:p w:rsidR="004477DE" w:rsidRPr="00483CFE" w:rsidRDefault="004477DE" w:rsidP="00BC6710">
            <w:pPr>
              <w:rPr>
                <w:rFonts w:ascii="Arial" w:hAnsi="Arial" w:cs="Arial"/>
              </w:rPr>
            </w:pPr>
          </w:p>
        </w:tc>
      </w:tr>
      <w:tr w:rsidR="004477DE" w:rsidRPr="00483CFE" w:rsidTr="00BC6710">
        <w:tc>
          <w:tcPr>
            <w:tcW w:w="4855" w:type="dxa"/>
          </w:tcPr>
          <w:p w:rsidR="004477DE" w:rsidRPr="006B4F1F" w:rsidRDefault="004477DE" w:rsidP="00BC6710">
            <w:pPr>
              <w:rPr>
                <w:rFonts w:ascii="Arial" w:hAnsi="Arial" w:cs="Arial"/>
              </w:rPr>
            </w:pPr>
            <w:r w:rsidRPr="003968EB">
              <w:rPr>
                <w:rFonts w:ascii="Arial" w:hAnsi="Arial" w:cs="Arial"/>
              </w:rPr>
              <w:t xml:space="preserve">12. </w:t>
            </w:r>
            <w:r w:rsidRPr="003968EB">
              <w:rPr>
                <w:rFonts w:ascii="Arial" w:hAnsi="Arial" w:cs="Arial"/>
                <w:sz w:val="22"/>
                <w:szCs w:val="22"/>
              </w:rPr>
              <w:t>Accommodating household members with access and functional needs</w:t>
            </w:r>
          </w:p>
        </w:tc>
        <w:tc>
          <w:tcPr>
            <w:tcW w:w="990" w:type="dxa"/>
          </w:tcPr>
          <w:p w:rsidR="004477DE" w:rsidRPr="00483CFE" w:rsidRDefault="004477DE" w:rsidP="00BC6710">
            <w:pPr>
              <w:rPr>
                <w:rFonts w:ascii="Arial" w:hAnsi="Arial" w:cs="Arial"/>
              </w:rPr>
            </w:pPr>
          </w:p>
        </w:tc>
        <w:tc>
          <w:tcPr>
            <w:tcW w:w="450" w:type="dxa"/>
          </w:tcPr>
          <w:p w:rsidR="004477DE" w:rsidRPr="00483CFE" w:rsidRDefault="004477DE" w:rsidP="00BC6710">
            <w:pPr>
              <w:rPr>
                <w:rFonts w:ascii="Arial" w:hAnsi="Arial" w:cs="Arial"/>
              </w:rPr>
            </w:pPr>
          </w:p>
        </w:tc>
        <w:tc>
          <w:tcPr>
            <w:tcW w:w="360" w:type="dxa"/>
          </w:tcPr>
          <w:p w:rsidR="004477DE" w:rsidRPr="00483CFE" w:rsidRDefault="004477DE" w:rsidP="00BC6710">
            <w:pPr>
              <w:rPr>
                <w:rFonts w:ascii="Arial" w:hAnsi="Arial" w:cs="Arial"/>
              </w:rPr>
            </w:pPr>
          </w:p>
        </w:tc>
        <w:tc>
          <w:tcPr>
            <w:tcW w:w="360" w:type="dxa"/>
          </w:tcPr>
          <w:p w:rsidR="004477DE" w:rsidRPr="00483CFE" w:rsidRDefault="004477DE" w:rsidP="00BC6710">
            <w:pPr>
              <w:rPr>
                <w:rFonts w:ascii="Arial" w:hAnsi="Arial" w:cs="Arial"/>
              </w:rPr>
            </w:pPr>
          </w:p>
        </w:tc>
        <w:tc>
          <w:tcPr>
            <w:tcW w:w="990" w:type="dxa"/>
          </w:tcPr>
          <w:p w:rsidR="004477DE" w:rsidRPr="00483CFE" w:rsidRDefault="004477DE" w:rsidP="00BC6710">
            <w:pPr>
              <w:rPr>
                <w:rFonts w:ascii="Arial" w:hAnsi="Arial" w:cs="Arial"/>
              </w:rPr>
            </w:pPr>
          </w:p>
        </w:tc>
        <w:tc>
          <w:tcPr>
            <w:tcW w:w="1440" w:type="dxa"/>
          </w:tcPr>
          <w:p w:rsidR="004477DE" w:rsidRPr="00483CFE" w:rsidRDefault="004477DE" w:rsidP="00BC6710">
            <w:pPr>
              <w:rPr>
                <w:rFonts w:ascii="Arial" w:hAnsi="Arial" w:cs="Arial"/>
              </w:rPr>
            </w:pPr>
          </w:p>
        </w:tc>
      </w:tr>
    </w:tbl>
    <w:p w:rsidR="004477DE" w:rsidRDefault="004477DE" w:rsidP="004477DE">
      <w:pPr>
        <w:rPr>
          <w:rFonts w:ascii="Arial" w:hAnsi="Arial" w:cs="Arial"/>
        </w:rPr>
      </w:pPr>
    </w:p>
    <w:p w:rsidR="004477DE" w:rsidRDefault="004477DE" w:rsidP="004477DE">
      <w:pPr>
        <w:rPr>
          <w:rFonts w:ascii="Arial" w:hAnsi="Arial" w:cs="Arial"/>
        </w:rPr>
      </w:pPr>
    </w:p>
    <w:p w:rsidR="004477DE" w:rsidRDefault="004477DE" w:rsidP="004477DE">
      <w:pPr>
        <w:rPr>
          <w:rFonts w:ascii="Arial" w:hAnsi="Arial" w:cs="Arial"/>
        </w:rPr>
      </w:pPr>
    </w:p>
    <w:p w:rsidR="004477DE" w:rsidRDefault="004477DE" w:rsidP="004477DE">
      <w:pPr>
        <w:rPr>
          <w:rFonts w:ascii="Arial" w:hAnsi="Arial" w:cs="Arial"/>
        </w:rPr>
      </w:pPr>
    </w:p>
    <w:p w:rsidR="004477DE" w:rsidRDefault="004477DE" w:rsidP="004477DE">
      <w:pPr>
        <w:rPr>
          <w:rFonts w:ascii="Arial" w:hAnsi="Arial" w:cs="Arial"/>
        </w:rPr>
      </w:pPr>
    </w:p>
    <w:p w:rsidR="004477DE" w:rsidRDefault="004477DE" w:rsidP="004477DE">
      <w:pPr>
        <w:rPr>
          <w:rFonts w:ascii="Arial" w:hAnsi="Arial" w:cs="Arial"/>
        </w:rPr>
      </w:pPr>
    </w:p>
    <w:p w:rsidR="004477DE" w:rsidRPr="00483CFE" w:rsidRDefault="004477DE" w:rsidP="004477DE">
      <w:pPr>
        <w:rPr>
          <w:rFonts w:ascii="Arial" w:hAnsi="Arial" w:cs="Arial"/>
        </w:rPr>
      </w:pPr>
      <w:r>
        <w:rPr>
          <w:rFonts w:ascii="Arial" w:hAnsi="Arial" w:cs="Arial"/>
        </w:rPr>
        <w:t xml:space="preserve">Using the same rating </w:t>
      </w:r>
      <w:r w:rsidRPr="00483CFE">
        <w:rPr>
          <w:rFonts w:ascii="Arial" w:hAnsi="Arial" w:cs="Arial"/>
        </w:rPr>
        <w:t xml:space="preserve">scale how would you rate the </w:t>
      </w:r>
      <w:r w:rsidRPr="00601C56">
        <w:rPr>
          <w:rFonts w:ascii="Arial" w:hAnsi="Arial" w:cs="Arial"/>
          <w:b/>
        </w:rPr>
        <w:t>housing</w:t>
      </w:r>
      <w:r w:rsidRPr="00483CFE">
        <w:rPr>
          <w:rFonts w:ascii="Arial" w:hAnsi="Arial" w:cs="Arial"/>
        </w:rPr>
        <w:t xml:space="preserve"> </w:t>
      </w:r>
      <w:r w:rsidRPr="009C1E62">
        <w:rPr>
          <w:rFonts w:ascii="Arial" w:hAnsi="Arial" w:cs="Arial"/>
          <w:b/>
        </w:rPr>
        <w:t>provided by FEMA</w:t>
      </w:r>
      <w:r>
        <w:rPr>
          <w:rFonts w:ascii="Arial" w:hAnsi="Arial" w:cs="Arial"/>
        </w:rPr>
        <w:t xml:space="preserve"> on…</w:t>
      </w:r>
      <w:r w:rsidRPr="00483CFE">
        <w:rPr>
          <w:rFonts w:ascii="Arial" w:hAnsi="Arial" w:cs="Arial"/>
        </w:rPr>
        <w:t xml:space="preserve"> </w:t>
      </w:r>
    </w:p>
    <w:tbl>
      <w:tblPr>
        <w:tblStyle w:val="TableGrid"/>
        <w:tblW w:w="9535" w:type="dxa"/>
        <w:tblLayout w:type="fixed"/>
        <w:tblLook w:val="04A0" w:firstRow="1" w:lastRow="0" w:firstColumn="1" w:lastColumn="0" w:noHBand="0" w:noVBand="1"/>
      </w:tblPr>
      <w:tblGrid>
        <w:gridCol w:w="4855"/>
        <w:gridCol w:w="1080"/>
        <w:gridCol w:w="450"/>
        <w:gridCol w:w="360"/>
        <w:gridCol w:w="388"/>
        <w:gridCol w:w="1078"/>
        <w:gridCol w:w="1324"/>
      </w:tblGrid>
      <w:tr w:rsidR="004477DE" w:rsidRPr="00483CFE" w:rsidTr="00BC6710">
        <w:tc>
          <w:tcPr>
            <w:tcW w:w="4855" w:type="dxa"/>
          </w:tcPr>
          <w:p w:rsidR="004477DE" w:rsidRPr="00483CFE" w:rsidRDefault="004477DE" w:rsidP="00BC6710">
            <w:pPr>
              <w:rPr>
                <w:rFonts w:ascii="Arial" w:hAnsi="Arial" w:cs="Arial"/>
                <w:b/>
                <w:sz w:val="22"/>
                <w:szCs w:val="22"/>
              </w:rPr>
            </w:pPr>
          </w:p>
        </w:tc>
        <w:tc>
          <w:tcPr>
            <w:tcW w:w="108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1 </w:t>
            </w:r>
          </w:p>
          <w:p w:rsidR="004477DE" w:rsidRPr="003968EB" w:rsidRDefault="004477DE" w:rsidP="00BC6710">
            <w:pPr>
              <w:jc w:val="center"/>
              <w:rPr>
                <w:rFonts w:ascii="Arial" w:hAnsi="Arial" w:cs="Arial"/>
                <w:sz w:val="18"/>
                <w:szCs w:val="18"/>
              </w:rPr>
            </w:pPr>
            <w:r w:rsidRPr="003968EB">
              <w:rPr>
                <w:rFonts w:ascii="Arial" w:hAnsi="Arial" w:cs="Arial"/>
                <w:sz w:val="18"/>
                <w:szCs w:val="18"/>
              </w:rPr>
              <w:t>Not at all Satisfied</w:t>
            </w:r>
          </w:p>
        </w:tc>
        <w:tc>
          <w:tcPr>
            <w:tcW w:w="45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2</w:t>
            </w:r>
          </w:p>
        </w:tc>
        <w:tc>
          <w:tcPr>
            <w:tcW w:w="36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3</w:t>
            </w:r>
          </w:p>
        </w:tc>
        <w:tc>
          <w:tcPr>
            <w:tcW w:w="388"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4</w:t>
            </w:r>
          </w:p>
        </w:tc>
        <w:tc>
          <w:tcPr>
            <w:tcW w:w="1078"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5 </w:t>
            </w:r>
          </w:p>
          <w:p w:rsidR="004477DE" w:rsidRPr="003968EB" w:rsidRDefault="004477DE" w:rsidP="00BC6710">
            <w:pPr>
              <w:jc w:val="center"/>
              <w:rPr>
                <w:rFonts w:ascii="Arial" w:hAnsi="Arial" w:cs="Arial"/>
                <w:sz w:val="18"/>
                <w:szCs w:val="18"/>
              </w:rPr>
            </w:pPr>
            <w:r w:rsidRPr="003968EB">
              <w:rPr>
                <w:rFonts w:ascii="Arial" w:hAnsi="Arial" w:cs="Arial"/>
                <w:sz w:val="18"/>
                <w:szCs w:val="18"/>
              </w:rPr>
              <w:t>Very Satisfied</w:t>
            </w:r>
          </w:p>
        </w:tc>
        <w:tc>
          <w:tcPr>
            <w:tcW w:w="1324" w:type="dxa"/>
          </w:tcPr>
          <w:p w:rsidR="004477DE" w:rsidRPr="003968EB" w:rsidRDefault="004477DE" w:rsidP="00BC6710">
            <w:pPr>
              <w:jc w:val="center"/>
              <w:rPr>
                <w:rFonts w:ascii="Arial" w:hAnsi="Arial" w:cs="Arial"/>
                <w:sz w:val="18"/>
                <w:szCs w:val="18"/>
              </w:rPr>
            </w:pPr>
            <w:r>
              <w:rPr>
                <w:rFonts w:ascii="Arial" w:hAnsi="Arial" w:cs="Arial"/>
                <w:sz w:val="18"/>
                <w:szCs w:val="18"/>
              </w:rPr>
              <w:t>Have not had any maintenance services</w:t>
            </w:r>
            <w:r w:rsidRPr="003968EB">
              <w:rPr>
                <w:rFonts w:ascii="Arial" w:hAnsi="Arial" w:cs="Arial"/>
                <w:sz w:val="18"/>
                <w:szCs w:val="18"/>
              </w:rPr>
              <w:t xml:space="preserve"> </w:t>
            </w:r>
          </w:p>
        </w:tc>
      </w:tr>
      <w:tr w:rsidR="004477DE" w:rsidRPr="00483CFE" w:rsidTr="00BC6710">
        <w:tc>
          <w:tcPr>
            <w:tcW w:w="4855" w:type="dxa"/>
          </w:tcPr>
          <w:p w:rsidR="004477DE" w:rsidRPr="00601C56" w:rsidRDefault="004477DE" w:rsidP="00BC6710">
            <w:pPr>
              <w:rPr>
                <w:rFonts w:ascii="Arial" w:hAnsi="Arial" w:cs="Arial"/>
                <w:sz w:val="22"/>
                <w:szCs w:val="22"/>
                <w:highlight w:val="yellow"/>
              </w:rPr>
            </w:pPr>
            <w:r w:rsidRPr="006B4F1F">
              <w:rPr>
                <w:rFonts w:ascii="Arial" w:hAnsi="Arial" w:cs="Arial"/>
                <w:sz w:val="22"/>
                <w:szCs w:val="22"/>
              </w:rPr>
              <w:t>13. Quality of maintenance services</w:t>
            </w:r>
          </w:p>
        </w:tc>
        <w:tc>
          <w:tcPr>
            <w:tcW w:w="1080" w:type="dxa"/>
          </w:tcPr>
          <w:p w:rsidR="004477DE" w:rsidRPr="00483CFE" w:rsidRDefault="004477DE" w:rsidP="00BC6710">
            <w:pPr>
              <w:rPr>
                <w:rFonts w:ascii="Arial" w:hAnsi="Arial" w:cs="Arial"/>
                <w:sz w:val="22"/>
                <w:szCs w:val="22"/>
              </w:rPr>
            </w:pPr>
          </w:p>
        </w:tc>
        <w:tc>
          <w:tcPr>
            <w:tcW w:w="45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388" w:type="dxa"/>
          </w:tcPr>
          <w:p w:rsidR="004477DE" w:rsidRPr="00483CFE" w:rsidRDefault="004477DE" w:rsidP="00BC6710">
            <w:pPr>
              <w:rPr>
                <w:rFonts w:ascii="Arial" w:hAnsi="Arial" w:cs="Arial"/>
                <w:sz w:val="22"/>
                <w:szCs w:val="22"/>
              </w:rPr>
            </w:pPr>
          </w:p>
        </w:tc>
        <w:tc>
          <w:tcPr>
            <w:tcW w:w="1078" w:type="dxa"/>
          </w:tcPr>
          <w:p w:rsidR="004477DE" w:rsidRPr="00483CFE" w:rsidRDefault="004477DE" w:rsidP="00BC6710">
            <w:pPr>
              <w:rPr>
                <w:rFonts w:ascii="Arial" w:hAnsi="Arial" w:cs="Arial"/>
                <w:sz w:val="22"/>
                <w:szCs w:val="22"/>
              </w:rPr>
            </w:pPr>
          </w:p>
        </w:tc>
        <w:tc>
          <w:tcPr>
            <w:tcW w:w="1324" w:type="dxa"/>
          </w:tcPr>
          <w:p w:rsidR="004477DE" w:rsidRPr="00483CFE" w:rsidRDefault="004477DE" w:rsidP="00BC6710">
            <w:pPr>
              <w:rPr>
                <w:rFonts w:ascii="Arial" w:hAnsi="Arial" w:cs="Arial"/>
              </w:rPr>
            </w:pPr>
          </w:p>
        </w:tc>
      </w:tr>
    </w:tbl>
    <w:p w:rsidR="004477DE" w:rsidRDefault="004477DE" w:rsidP="004477DE">
      <w:pPr>
        <w:spacing w:after="0" w:line="240" w:lineRule="auto"/>
        <w:rPr>
          <w:rFonts w:ascii="Arial" w:hAnsi="Arial" w:cs="Arial"/>
          <w:b/>
          <w:color w:val="1F4E79" w:themeColor="accent1" w:themeShade="80"/>
        </w:rPr>
      </w:pPr>
      <w:r>
        <w:rPr>
          <w:rFonts w:ascii="Arial" w:hAnsi="Arial" w:cs="Arial"/>
          <w:b/>
          <w:color w:val="1F4E79" w:themeColor="accent1" w:themeShade="80"/>
        </w:rPr>
        <w:t xml:space="preserve"> </w:t>
      </w:r>
    </w:p>
    <w:p w:rsidR="004477DE" w:rsidRPr="009C0EE3" w:rsidRDefault="004477DE" w:rsidP="004477DE">
      <w:pPr>
        <w:rPr>
          <w:rFonts w:ascii="Arial" w:hAnsi="Arial" w:cs="Arial"/>
          <w:color w:val="1F4E79" w:themeColor="accent1" w:themeShade="80"/>
        </w:rPr>
      </w:pPr>
      <w:r w:rsidRPr="003968EB">
        <w:rPr>
          <w:rFonts w:ascii="Arial" w:hAnsi="Arial" w:cs="Arial"/>
          <w:color w:val="1F4E79" w:themeColor="accent1" w:themeShade="80"/>
        </w:rPr>
        <w:t xml:space="preserve">(Programmer Note: </w:t>
      </w:r>
      <w:r>
        <w:rPr>
          <w:rFonts w:ascii="Arial" w:hAnsi="Arial" w:cs="Arial"/>
          <w:color w:val="1F4E79" w:themeColor="accent1" w:themeShade="80"/>
        </w:rPr>
        <w:t>If Q13 Response = Have not had any maintenance services go to Q15 else go to Q14)</w:t>
      </w:r>
    </w:p>
    <w:tbl>
      <w:tblPr>
        <w:tblStyle w:val="TableGrid"/>
        <w:tblW w:w="0" w:type="auto"/>
        <w:tblLayout w:type="fixed"/>
        <w:tblLook w:val="04A0" w:firstRow="1" w:lastRow="0" w:firstColumn="1" w:lastColumn="0" w:noHBand="0" w:noVBand="1"/>
      </w:tblPr>
      <w:tblGrid>
        <w:gridCol w:w="4855"/>
        <w:gridCol w:w="1080"/>
        <w:gridCol w:w="450"/>
        <w:gridCol w:w="360"/>
        <w:gridCol w:w="388"/>
        <w:gridCol w:w="1078"/>
      </w:tblGrid>
      <w:tr w:rsidR="004477DE" w:rsidRPr="00483CFE" w:rsidTr="00BC6710">
        <w:tc>
          <w:tcPr>
            <w:tcW w:w="4855" w:type="dxa"/>
          </w:tcPr>
          <w:p w:rsidR="004477DE" w:rsidRPr="00483CFE" w:rsidRDefault="004477DE" w:rsidP="00BC6710">
            <w:pPr>
              <w:rPr>
                <w:rFonts w:ascii="Arial" w:hAnsi="Arial" w:cs="Arial"/>
                <w:b/>
                <w:sz w:val="22"/>
                <w:szCs w:val="22"/>
              </w:rPr>
            </w:pPr>
          </w:p>
        </w:tc>
        <w:tc>
          <w:tcPr>
            <w:tcW w:w="108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1 </w:t>
            </w:r>
          </w:p>
          <w:p w:rsidR="004477DE" w:rsidRPr="003968EB" w:rsidRDefault="004477DE" w:rsidP="00BC6710">
            <w:pPr>
              <w:jc w:val="center"/>
              <w:rPr>
                <w:rFonts w:ascii="Arial" w:hAnsi="Arial" w:cs="Arial"/>
                <w:sz w:val="18"/>
                <w:szCs w:val="18"/>
              </w:rPr>
            </w:pPr>
            <w:r w:rsidRPr="003968EB">
              <w:rPr>
                <w:rFonts w:ascii="Arial" w:hAnsi="Arial" w:cs="Arial"/>
                <w:sz w:val="18"/>
                <w:szCs w:val="18"/>
              </w:rPr>
              <w:t>Not at all Satisfied</w:t>
            </w:r>
          </w:p>
        </w:tc>
        <w:tc>
          <w:tcPr>
            <w:tcW w:w="45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2</w:t>
            </w:r>
          </w:p>
        </w:tc>
        <w:tc>
          <w:tcPr>
            <w:tcW w:w="36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3</w:t>
            </w:r>
          </w:p>
        </w:tc>
        <w:tc>
          <w:tcPr>
            <w:tcW w:w="388"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4</w:t>
            </w:r>
          </w:p>
        </w:tc>
        <w:tc>
          <w:tcPr>
            <w:tcW w:w="1078"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5 </w:t>
            </w:r>
          </w:p>
          <w:p w:rsidR="004477DE" w:rsidRPr="003968EB" w:rsidRDefault="004477DE" w:rsidP="00BC6710">
            <w:pPr>
              <w:jc w:val="center"/>
              <w:rPr>
                <w:rFonts w:ascii="Arial" w:hAnsi="Arial" w:cs="Arial"/>
                <w:sz w:val="18"/>
                <w:szCs w:val="18"/>
              </w:rPr>
            </w:pPr>
            <w:r w:rsidRPr="003968EB">
              <w:rPr>
                <w:rFonts w:ascii="Arial" w:hAnsi="Arial" w:cs="Arial"/>
                <w:sz w:val="18"/>
                <w:szCs w:val="18"/>
              </w:rPr>
              <w:t>Very Satisfied</w:t>
            </w:r>
          </w:p>
        </w:tc>
      </w:tr>
      <w:tr w:rsidR="004477DE" w:rsidRPr="00483CFE" w:rsidTr="00BC6710">
        <w:tc>
          <w:tcPr>
            <w:tcW w:w="4855" w:type="dxa"/>
          </w:tcPr>
          <w:p w:rsidR="004477DE" w:rsidRPr="00601C56" w:rsidRDefault="004477DE" w:rsidP="00BC6710">
            <w:pPr>
              <w:rPr>
                <w:rFonts w:ascii="Arial" w:hAnsi="Arial" w:cs="Arial"/>
                <w:sz w:val="22"/>
                <w:szCs w:val="22"/>
                <w:highlight w:val="yellow"/>
              </w:rPr>
            </w:pPr>
            <w:r w:rsidRPr="006B4F1F">
              <w:rPr>
                <w:rFonts w:ascii="Arial" w:hAnsi="Arial" w:cs="Arial"/>
                <w:sz w:val="22"/>
                <w:szCs w:val="22"/>
              </w:rPr>
              <w:t xml:space="preserve">14. </w:t>
            </w:r>
            <w:r>
              <w:rPr>
                <w:rFonts w:ascii="Arial" w:hAnsi="Arial" w:cs="Arial"/>
                <w:sz w:val="22"/>
                <w:szCs w:val="22"/>
              </w:rPr>
              <w:t>and on t</w:t>
            </w:r>
            <w:r w:rsidRPr="006B4F1F">
              <w:rPr>
                <w:rFonts w:ascii="Arial" w:hAnsi="Arial" w:cs="Arial"/>
                <w:sz w:val="22"/>
                <w:szCs w:val="22"/>
              </w:rPr>
              <w:t>imeliness of maintenance services</w:t>
            </w:r>
          </w:p>
        </w:tc>
        <w:tc>
          <w:tcPr>
            <w:tcW w:w="1080" w:type="dxa"/>
          </w:tcPr>
          <w:p w:rsidR="004477DE" w:rsidRPr="00483CFE" w:rsidRDefault="004477DE" w:rsidP="00BC6710">
            <w:pPr>
              <w:rPr>
                <w:rFonts w:ascii="Arial" w:hAnsi="Arial" w:cs="Arial"/>
                <w:sz w:val="22"/>
                <w:szCs w:val="22"/>
              </w:rPr>
            </w:pPr>
          </w:p>
        </w:tc>
        <w:tc>
          <w:tcPr>
            <w:tcW w:w="45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388" w:type="dxa"/>
          </w:tcPr>
          <w:p w:rsidR="004477DE" w:rsidRPr="00483CFE" w:rsidRDefault="004477DE" w:rsidP="00BC6710">
            <w:pPr>
              <w:rPr>
                <w:rFonts w:ascii="Arial" w:hAnsi="Arial" w:cs="Arial"/>
                <w:sz w:val="22"/>
                <w:szCs w:val="22"/>
              </w:rPr>
            </w:pPr>
          </w:p>
        </w:tc>
        <w:tc>
          <w:tcPr>
            <w:tcW w:w="1078" w:type="dxa"/>
          </w:tcPr>
          <w:p w:rsidR="004477DE" w:rsidRPr="00483CFE" w:rsidRDefault="004477DE" w:rsidP="00BC6710">
            <w:pPr>
              <w:rPr>
                <w:rFonts w:ascii="Arial" w:hAnsi="Arial" w:cs="Arial"/>
                <w:sz w:val="22"/>
                <w:szCs w:val="22"/>
              </w:rPr>
            </w:pPr>
          </w:p>
        </w:tc>
      </w:tr>
    </w:tbl>
    <w:p w:rsidR="004477DE" w:rsidRDefault="004477DE" w:rsidP="004477DE">
      <w:pPr>
        <w:rPr>
          <w:rFonts w:ascii="Arial" w:hAnsi="Arial" w:cs="Arial"/>
        </w:rPr>
      </w:pPr>
    </w:p>
    <w:tbl>
      <w:tblPr>
        <w:tblStyle w:val="TableGrid"/>
        <w:tblW w:w="0" w:type="auto"/>
        <w:tblLayout w:type="fixed"/>
        <w:tblLook w:val="04A0" w:firstRow="1" w:lastRow="0" w:firstColumn="1" w:lastColumn="0" w:noHBand="0" w:noVBand="1"/>
      </w:tblPr>
      <w:tblGrid>
        <w:gridCol w:w="4855"/>
        <w:gridCol w:w="1080"/>
        <w:gridCol w:w="450"/>
        <w:gridCol w:w="360"/>
        <w:gridCol w:w="388"/>
        <w:gridCol w:w="1078"/>
      </w:tblGrid>
      <w:tr w:rsidR="004477DE" w:rsidRPr="00483CFE" w:rsidTr="00BC6710">
        <w:tc>
          <w:tcPr>
            <w:tcW w:w="4855" w:type="dxa"/>
          </w:tcPr>
          <w:p w:rsidR="004477DE" w:rsidRPr="00483CFE" w:rsidRDefault="004477DE" w:rsidP="00BC6710">
            <w:pPr>
              <w:rPr>
                <w:rFonts w:ascii="Arial" w:hAnsi="Arial" w:cs="Arial"/>
                <w:b/>
                <w:sz w:val="22"/>
                <w:szCs w:val="22"/>
              </w:rPr>
            </w:pPr>
          </w:p>
        </w:tc>
        <w:tc>
          <w:tcPr>
            <w:tcW w:w="108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1 </w:t>
            </w:r>
          </w:p>
          <w:p w:rsidR="004477DE" w:rsidRPr="003968EB" w:rsidRDefault="004477DE" w:rsidP="00BC6710">
            <w:pPr>
              <w:jc w:val="center"/>
              <w:rPr>
                <w:rFonts w:ascii="Arial" w:hAnsi="Arial" w:cs="Arial"/>
                <w:sz w:val="18"/>
                <w:szCs w:val="18"/>
              </w:rPr>
            </w:pPr>
            <w:r w:rsidRPr="003968EB">
              <w:rPr>
                <w:rFonts w:ascii="Arial" w:hAnsi="Arial" w:cs="Arial"/>
                <w:sz w:val="18"/>
                <w:szCs w:val="18"/>
              </w:rPr>
              <w:t>Not at all Satisfied</w:t>
            </w:r>
          </w:p>
        </w:tc>
        <w:tc>
          <w:tcPr>
            <w:tcW w:w="45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2</w:t>
            </w:r>
          </w:p>
        </w:tc>
        <w:tc>
          <w:tcPr>
            <w:tcW w:w="360"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3</w:t>
            </w:r>
          </w:p>
        </w:tc>
        <w:tc>
          <w:tcPr>
            <w:tcW w:w="388"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4</w:t>
            </w:r>
          </w:p>
        </w:tc>
        <w:tc>
          <w:tcPr>
            <w:tcW w:w="1078" w:type="dxa"/>
          </w:tcPr>
          <w:p w:rsidR="004477DE" w:rsidRPr="003968EB" w:rsidRDefault="004477DE" w:rsidP="00BC6710">
            <w:pPr>
              <w:jc w:val="center"/>
              <w:rPr>
                <w:rFonts w:ascii="Arial" w:hAnsi="Arial" w:cs="Arial"/>
                <w:sz w:val="18"/>
                <w:szCs w:val="18"/>
              </w:rPr>
            </w:pPr>
            <w:r w:rsidRPr="003968EB">
              <w:rPr>
                <w:rFonts w:ascii="Arial" w:hAnsi="Arial" w:cs="Arial"/>
                <w:sz w:val="18"/>
                <w:szCs w:val="18"/>
              </w:rPr>
              <w:t xml:space="preserve">5 </w:t>
            </w:r>
          </w:p>
          <w:p w:rsidR="004477DE" w:rsidRPr="003968EB" w:rsidRDefault="004477DE" w:rsidP="00BC6710">
            <w:pPr>
              <w:jc w:val="center"/>
              <w:rPr>
                <w:rFonts w:ascii="Arial" w:hAnsi="Arial" w:cs="Arial"/>
                <w:sz w:val="18"/>
                <w:szCs w:val="18"/>
              </w:rPr>
            </w:pPr>
            <w:r w:rsidRPr="003968EB">
              <w:rPr>
                <w:rFonts w:ascii="Arial" w:hAnsi="Arial" w:cs="Arial"/>
                <w:sz w:val="18"/>
                <w:szCs w:val="18"/>
              </w:rPr>
              <w:t>Very Satisfied</w:t>
            </w:r>
          </w:p>
        </w:tc>
      </w:tr>
      <w:tr w:rsidR="004477DE" w:rsidRPr="00483CFE" w:rsidTr="00BC6710">
        <w:tc>
          <w:tcPr>
            <w:tcW w:w="4855" w:type="dxa"/>
          </w:tcPr>
          <w:p w:rsidR="004477DE" w:rsidRPr="00483CFE" w:rsidRDefault="004477DE" w:rsidP="00BC6710">
            <w:pPr>
              <w:rPr>
                <w:rFonts w:ascii="Arial" w:hAnsi="Arial" w:cs="Arial"/>
                <w:sz w:val="22"/>
                <w:szCs w:val="22"/>
              </w:rPr>
            </w:pPr>
            <w:r w:rsidRPr="006B4F1F">
              <w:rPr>
                <w:rFonts w:ascii="Arial" w:hAnsi="Arial" w:cs="Arial"/>
                <w:sz w:val="22"/>
                <w:szCs w:val="22"/>
              </w:rPr>
              <w:t xml:space="preserve">15.  Overall </w:t>
            </w:r>
            <w:r>
              <w:rPr>
                <w:rFonts w:ascii="Arial" w:hAnsi="Arial" w:cs="Arial"/>
                <w:sz w:val="22"/>
                <w:szCs w:val="22"/>
              </w:rPr>
              <w:t xml:space="preserve">how satisfied are you with FEMA’s temporary </w:t>
            </w:r>
            <w:r w:rsidRPr="006B4F1F">
              <w:rPr>
                <w:rFonts w:ascii="Arial" w:hAnsi="Arial" w:cs="Arial"/>
                <w:sz w:val="22"/>
                <w:szCs w:val="22"/>
              </w:rPr>
              <w:t>housing unit</w:t>
            </w:r>
            <w:r>
              <w:rPr>
                <w:rFonts w:ascii="Arial" w:hAnsi="Arial" w:cs="Arial"/>
                <w:sz w:val="22"/>
                <w:szCs w:val="22"/>
              </w:rPr>
              <w:t>?</w:t>
            </w:r>
          </w:p>
        </w:tc>
        <w:tc>
          <w:tcPr>
            <w:tcW w:w="1080" w:type="dxa"/>
          </w:tcPr>
          <w:p w:rsidR="004477DE" w:rsidRPr="00483CFE" w:rsidRDefault="004477DE" w:rsidP="00BC6710">
            <w:pPr>
              <w:rPr>
                <w:rFonts w:ascii="Arial" w:hAnsi="Arial" w:cs="Arial"/>
                <w:sz w:val="22"/>
                <w:szCs w:val="22"/>
              </w:rPr>
            </w:pPr>
          </w:p>
        </w:tc>
        <w:tc>
          <w:tcPr>
            <w:tcW w:w="450" w:type="dxa"/>
          </w:tcPr>
          <w:p w:rsidR="004477DE" w:rsidRPr="00483CFE" w:rsidRDefault="004477DE" w:rsidP="00BC6710">
            <w:pPr>
              <w:rPr>
                <w:rFonts w:ascii="Arial" w:hAnsi="Arial" w:cs="Arial"/>
                <w:sz w:val="22"/>
                <w:szCs w:val="22"/>
              </w:rPr>
            </w:pPr>
          </w:p>
        </w:tc>
        <w:tc>
          <w:tcPr>
            <w:tcW w:w="360" w:type="dxa"/>
          </w:tcPr>
          <w:p w:rsidR="004477DE" w:rsidRPr="00483CFE" w:rsidRDefault="004477DE" w:rsidP="00BC6710">
            <w:pPr>
              <w:rPr>
                <w:rFonts w:ascii="Arial" w:hAnsi="Arial" w:cs="Arial"/>
                <w:sz w:val="22"/>
                <w:szCs w:val="22"/>
              </w:rPr>
            </w:pPr>
          </w:p>
        </w:tc>
        <w:tc>
          <w:tcPr>
            <w:tcW w:w="388" w:type="dxa"/>
          </w:tcPr>
          <w:p w:rsidR="004477DE" w:rsidRPr="00483CFE" w:rsidRDefault="004477DE" w:rsidP="00BC6710">
            <w:pPr>
              <w:rPr>
                <w:rFonts w:ascii="Arial" w:hAnsi="Arial" w:cs="Arial"/>
                <w:sz w:val="22"/>
                <w:szCs w:val="22"/>
              </w:rPr>
            </w:pPr>
          </w:p>
        </w:tc>
        <w:tc>
          <w:tcPr>
            <w:tcW w:w="1078" w:type="dxa"/>
          </w:tcPr>
          <w:p w:rsidR="004477DE" w:rsidRPr="00483CFE" w:rsidRDefault="004477DE" w:rsidP="00BC6710">
            <w:pPr>
              <w:rPr>
                <w:rFonts w:ascii="Arial" w:hAnsi="Arial" w:cs="Arial"/>
                <w:sz w:val="22"/>
                <w:szCs w:val="22"/>
              </w:rPr>
            </w:pPr>
          </w:p>
        </w:tc>
      </w:tr>
    </w:tbl>
    <w:p w:rsidR="004477DE" w:rsidRDefault="004477DE" w:rsidP="004477DE">
      <w:pPr>
        <w:rPr>
          <w:rFonts w:ascii="Arial" w:hAnsi="Arial" w:cs="Arial"/>
        </w:rPr>
      </w:pPr>
    </w:p>
    <w:p w:rsidR="004477DE" w:rsidRPr="00483CFE" w:rsidRDefault="004477DE" w:rsidP="004477DE">
      <w:pPr>
        <w:rPr>
          <w:rFonts w:ascii="Arial" w:hAnsi="Arial" w:cs="Arial"/>
        </w:rPr>
      </w:pPr>
      <w:r w:rsidRPr="00483CFE">
        <w:rPr>
          <w:rFonts w:ascii="Arial" w:hAnsi="Arial" w:cs="Arial"/>
        </w:rPr>
        <w:t>Using a scale of 1 to 5</w:t>
      </w:r>
      <w:r>
        <w:rPr>
          <w:rFonts w:ascii="Arial" w:hAnsi="Arial" w:cs="Arial"/>
        </w:rPr>
        <w:t>,</w:t>
      </w:r>
      <w:r w:rsidRPr="00483CFE">
        <w:rPr>
          <w:rFonts w:ascii="Arial" w:hAnsi="Arial" w:cs="Arial"/>
        </w:rPr>
        <w:t xml:space="preserve"> with 1 being Not at all Easy and 5 being Very Easy, how would you rate FEMA on making it easy to:</w:t>
      </w:r>
    </w:p>
    <w:tbl>
      <w:tblPr>
        <w:tblStyle w:val="TableGrid"/>
        <w:tblW w:w="0" w:type="auto"/>
        <w:tblLook w:val="04A0" w:firstRow="1" w:lastRow="0" w:firstColumn="1" w:lastColumn="0" w:noHBand="0" w:noVBand="1"/>
      </w:tblPr>
      <w:tblGrid>
        <w:gridCol w:w="5106"/>
        <w:gridCol w:w="1109"/>
        <w:gridCol w:w="676"/>
        <w:gridCol w:w="676"/>
        <w:gridCol w:w="757"/>
        <w:gridCol w:w="1026"/>
      </w:tblGrid>
      <w:tr w:rsidR="004477DE" w:rsidRPr="00483CFE" w:rsidTr="00BC6710">
        <w:tc>
          <w:tcPr>
            <w:tcW w:w="5106" w:type="dxa"/>
          </w:tcPr>
          <w:p w:rsidR="004477DE" w:rsidRPr="00483CFE" w:rsidRDefault="004477DE" w:rsidP="00BC6710">
            <w:pPr>
              <w:rPr>
                <w:rFonts w:ascii="Arial" w:hAnsi="Arial" w:cs="Arial"/>
                <w:b/>
                <w:sz w:val="22"/>
                <w:szCs w:val="22"/>
              </w:rPr>
            </w:pPr>
          </w:p>
        </w:tc>
        <w:tc>
          <w:tcPr>
            <w:tcW w:w="1109"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 xml:space="preserve">1 </w:t>
            </w:r>
          </w:p>
          <w:p w:rsidR="004477DE" w:rsidRPr="00483CFE" w:rsidRDefault="004477DE" w:rsidP="00BC6710">
            <w:pPr>
              <w:jc w:val="center"/>
              <w:rPr>
                <w:rFonts w:ascii="Arial" w:hAnsi="Arial" w:cs="Arial"/>
                <w:sz w:val="22"/>
                <w:szCs w:val="22"/>
              </w:rPr>
            </w:pPr>
            <w:r w:rsidRPr="00483CFE">
              <w:rPr>
                <w:rFonts w:ascii="Arial" w:hAnsi="Arial" w:cs="Arial"/>
                <w:sz w:val="22"/>
                <w:szCs w:val="22"/>
              </w:rPr>
              <w:t>Not at all Easy</w:t>
            </w:r>
          </w:p>
        </w:tc>
        <w:tc>
          <w:tcPr>
            <w:tcW w:w="676"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2</w:t>
            </w:r>
          </w:p>
        </w:tc>
        <w:tc>
          <w:tcPr>
            <w:tcW w:w="676"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3</w:t>
            </w:r>
          </w:p>
        </w:tc>
        <w:tc>
          <w:tcPr>
            <w:tcW w:w="757"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4</w:t>
            </w:r>
          </w:p>
        </w:tc>
        <w:tc>
          <w:tcPr>
            <w:tcW w:w="1026" w:type="dxa"/>
          </w:tcPr>
          <w:p w:rsidR="004477DE" w:rsidRPr="00483CFE" w:rsidRDefault="004477DE" w:rsidP="00BC6710">
            <w:pPr>
              <w:jc w:val="center"/>
              <w:rPr>
                <w:rFonts w:ascii="Arial" w:hAnsi="Arial" w:cs="Arial"/>
                <w:sz w:val="22"/>
                <w:szCs w:val="22"/>
              </w:rPr>
            </w:pPr>
            <w:r w:rsidRPr="00483CFE">
              <w:rPr>
                <w:rFonts w:ascii="Arial" w:hAnsi="Arial" w:cs="Arial"/>
                <w:sz w:val="22"/>
                <w:szCs w:val="22"/>
              </w:rPr>
              <w:t xml:space="preserve">5 </w:t>
            </w:r>
          </w:p>
          <w:p w:rsidR="004477DE" w:rsidRPr="00483CFE" w:rsidRDefault="004477DE" w:rsidP="00BC6710">
            <w:pPr>
              <w:jc w:val="center"/>
              <w:rPr>
                <w:rFonts w:ascii="Arial" w:hAnsi="Arial" w:cs="Arial"/>
                <w:sz w:val="22"/>
                <w:szCs w:val="22"/>
              </w:rPr>
            </w:pPr>
            <w:r w:rsidRPr="00483CFE">
              <w:rPr>
                <w:rFonts w:ascii="Arial" w:hAnsi="Arial" w:cs="Arial"/>
                <w:sz w:val="22"/>
                <w:szCs w:val="22"/>
              </w:rPr>
              <w:t>Very Easy</w:t>
            </w:r>
          </w:p>
        </w:tc>
      </w:tr>
      <w:tr w:rsidR="004477DE" w:rsidRPr="00483CFE" w:rsidTr="00BC6710">
        <w:tc>
          <w:tcPr>
            <w:tcW w:w="5106" w:type="dxa"/>
          </w:tcPr>
          <w:p w:rsidR="004477DE" w:rsidRPr="00483CFE" w:rsidRDefault="004477DE" w:rsidP="00BC6710">
            <w:pPr>
              <w:rPr>
                <w:rFonts w:ascii="Arial" w:hAnsi="Arial" w:cs="Arial"/>
                <w:sz w:val="22"/>
                <w:szCs w:val="22"/>
              </w:rPr>
            </w:pPr>
            <w:r w:rsidRPr="00483CFE">
              <w:rPr>
                <w:rFonts w:ascii="Arial" w:hAnsi="Arial" w:cs="Arial"/>
                <w:sz w:val="22"/>
                <w:szCs w:val="22"/>
              </w:rPr>
              <w:t>16.  Obtain a temporary housing unit</w:t>
            </w:r>
          </w:p>
        </w:tc>
        <w:tc>
          <w:tcPr>
            <w:tcW w:w="1109" w:type="dxa"/>
          </w:tcPr>
          <w:p w:rsidR="004477DE" w:rsidRPr="00483CFE" w:rsidRDefault="004477DE" w:rsidP="00BC6710">
            <w:pPr>
              <w:rPr>
                <w:rFonts w:ascii="Arial" w:hAnsi="Arial" w:cs="Arial"/>
                <w:sz w:val="22"/>
                <w:szCs w:val="22"/>
              </w:rPr>
            </w:pPr>
          </w:p>
        </w:tc>
        <w:tc>
          <w:tcPr>
            <w:tcW w:w="676" w:type="dxa"/>
          </w:tcPr>
          <w:p w:rsidR="004477DE" w:rsidRPr="00483CFE" w:rsidRDefault="004477DE" w:rsidP="00BC6710">
            <w:pPr>
              <w:rPr>
                <w:rFonts w:ascii="Arial" w:hAnsi="Arial" w:cs="Arial"/>
                <w:sz w:val="22"/>
                <w:szCs w:val="22"/>
              </w:rPr>
            </w:pPr>
          </w:p>
        </w:tc>
        <w:tc>
          <w:tcPr>
            <w:tcW w:w="676" w:type="dxa"/>
          </w:tcPr>
          <w:p w:rsidR="004477DE" w:rsidRPr="00483CFE" w:rsidRDefault="004477DE" w:rsidP="00BC6710">
            <w:pPr>
              <w:rPr>
                <w:rFonts w:ascii="Arial" w:hAnsi="Arial" w:cs="Arial"/>
                <w:sz w:val="22"/>
                <w:szCs w:val="22"/>
              </w:rPr>
            </w:pPr>
          </w:p>
        </w:tc>
        <w:tc>
          <w:tcPr>
            <w:tcW w:w="757" w:type="dxa"/>
          </w:tcPr>
          <w:p w:rsidR="004477DE" w:rsidRPr="00483CFE" w:rsidRDefault="004477DE" w:rsidP="00BC6710">
            <w:pPr>
              <w:rPr>
                <w:rFonts w:ascii="Arial" w:hAnsi="Arial" w:cs="Arial"/>
                <w:sz w:val="22"/>
                <w:szCs w:val="22"/>
              </w:rPr>
            </w:pPr>
          </w:p>
        </w:tc>
        <w:tc>
          <w:tcPr>
            <w:tcW w:w="1026" w:type="dxa"/>
          </w:tcPr>
          <w:p w:rsidR="004477DE" w:rsidRPr="00483CFE" w:rsidRDefault="004477DE" w:rsidP="00BC6710">
            <w:pPr>
              <w:rPr>
                <w:rFonts w:ascii="Arial" w:hAnsi="Arial" w:cs="Arial"/>
                <w:sz w:val="22"/>
                <w:szCs w:val="22"/>
              </w:rPr>
            </w:pPr>
          </w:p>
        </w:tc>
      </w:tr>
      <w:tr w:rsidR="004477DE" w:rsidRPr="00483CFE" w:rsidTr="00BC6710">
        <w:tc>
          <w:tcPr>
            <w:tcW w:w="5106" w:type="dxa"/>
          </w:tcPr>
          <w:p w:rsidR="004477DE" w:rsidRPr="00483CFE" w:rsidRDefault="004477DE" w:rsidP="00BC6710">
            <w:pPr>
              <w:rPr>
                <w:rFonts w:ascii="Arial" w:hAnsi="Arial" w:cs="Arial"/>
                <w:sz w:val="22"/>
                <w:szCs w:val="22"/>
              </w:rPr>
            </w:pPr>
            <w:r w:rsidRPr="00483CFE">
              <w:rPr>
                <w:rFonts w:ascii="Arial" w:hAnsi="Arial" w:cs="Arial"/>
                <w:sz w:val="22"/>
                <w:szCs w:val="22"/>
              </w:rPr>
              <w:t>17. Renew continuation of housing assistance</w:t>
            </w:r>
          </w:p>
        </w:tc>
        <w:tc>
          <w:tcPr>
            <w:tcW w:w="1109" w:type="dxa"/>
          </w:tcPr>
          <w:p w:rsidR="004477DE" w:rsidRPr="00483CFE" w:rsidRDefault="004477DE" w:rsidP="00BC6710">
            <w:pPr>
              <w:rPr>
                <w:rFonts w:ascii="Arial" w:hAnsi="Arial" w:cs="Arial"/>
                <w:sz w:val="22"/>
                <w:szCs w:val="22"/>
              </w:rPr>
            </w:pPr>
          </w:p>
        </w:tc>
        <w:tc>
          <w:tcPr>
            <w:tcW w:w="676" w:type="dxa"/>
          </w:tcPr>
          <w:p w:rsidR="004477DE" w:rsidRPr="00483CFE" w:rsidRDefault="004477DE" w:rsidP="00BC6710">
            <w:pPr>
              <w:rPr>
                <w:rFonts w:ascii="Arial" w:hAnsi="Arial" w:cs="Arial"/>
                <w:sz w:val="22"/>
                <w:szCs w:val="22"/>
              </w:rPr>
            </w:pPr>
          </w:p>
        </w:tc>
        <w:tc>
          <w:tcPr>
            <w:tcW w:w="676" w:type="dxa"/>
          </w:tcPr>
          <w:p w:rsidR="004477DE" w:rsidRPr="00483CFE" w:rsidRDefault="004477DE" w:rsidP="00BC6710">
            <w:pPr>
              <w:rPr>
                <w:rFonts w:ascii="Arial" w:hAnsi="Arial" w:cs="Arial"/>
                <w:sz w:val="22"/>
                <w:szCs w:val="22"/>
              </w:rPr>
            </w:pPr>
          </w:p>
        </w:tc>
        <w:tc>
          <w:tcPr>
            <w:tcW w:w="757" w:type="dxa"/>
          </w:tcPr>
          <w:p w:rsidR="004477DE" w:rsidRPr="00483CFE" w:rsidRDefault="004477DE" w:rsidP="00BC6710">
            <w:pPr>
              <w:rPr>
                <w:rFonts w:ascii="Arial" w:hAnsi="Arial" w:cs="Arial"/>
                <w:sz w:val="22"/>
                <w:szCs w:val="22"/>
              </w:rPr>
            </w:pPr>
          </w:p>
        </w:tc>
        <w:tc>
          <w:tcPr>
            <w:tcW w:w="1026" w:type="dxa"/>
          </w:tcPr>
          <w:p w:rsidR="004477DE" w:rsidRPr="00483CFE" w:rsidRDefault="004477DE" w:rsidP="00BC6710">
            <w:pPr>
              <w:rPr>
                <w:rFonts w:ascii="Arial" w:hAnsi="Arial" w:cs="Arial"/>
                <w:sz w:val="22"/>
                <w:szCs w:val="22"/>
              </w:rPr>
            </w:pPr>
          </w:p>
        </w:tc>
      </w:tr>
      <w:tr w:rsidR="004477DE" w:rsidRPr="00483CFE" w:rsidTr="00BC6710">
        <w:tc>
          <w:tcPr>
            <w:tcW w:w="5106" w:type="dxa"/>
          </w:tcPr>
          <w:p w:rsidR="004477DE" w:rsidRPr="00483CFE" w:rsidRDefault="004477DE" w:rsidP="00BC6710">
            <w:pPr>
              <w:rPr>
                <w:rFonts w:ascii="Arial" w:hAnsi="Arial" w:cs="Arial"/>
                <w:sz w:val="22"/>
                <w:szCs w:val="22"/>
              </w:rPr>
            </w:pPr>
            <w:r w:rsidRPr="00483CFE">
              <w:rPr>
                <w:rFonts w:ascii="Arial" w:hAnsi="Arial" w:cs="Arial"/>
                <w:sz w:val="22"/>
                <w:szCs w:val="22"/>
              </w:rPr>
              <w:t>18. Move out of temporary housing</w:t>
            </w:r>
          </w:p>
        </w:tc>
        <w:tc>
          <w:tcPr>
            <w:tcW w:w="1109" w:type="dxa"/>
          </w:tcPr>
          <w:p w:rsidR="004477DE" w:rsidRPr="00483CFE" w:rsidRDefault="004477DE" w:rsidP="00BC6710">
            <w:pPr>
              <w:rPr>
                <w:rFonts w:ascii="Arial" w:hAnsi="Arial" w:cs="Arial"/>
                <w:sz w:val="22"/>
                <w:szCs w:val="22"/>
              </w:rPr>
            </w:pPr>
          </w:p>
        </w:tc>
        <w:tc>
          <w:tcPr>
            <w:tcW w:w="676" w:type="dxa"/>
          </w:tcPr>
          <w:p w:rsidR="004477DE" w:rsidRPr="00483CFE" w:rsidRDefault="004477DE" w:rsidP="00BC6710">
            <w:pPr>
              <w:rPr>
                <w:rFonts w:ascii="Arial" w:hAnsi="Arial" w:cs="Arial"/>
                <w:sz w:val="22"/>
                <w:szCs w:val="22"/>
              </w:rPr>
            </w:pPr>
          </w:p>
        </w:tc>
        <w:tc>
          <w:tcPr>
            <w:tcW w:w="676" w:type="dxa"/>
          </w:tcPr>
          <w:p w:rsidR="004477DE" w:rsidRPr="00483CFE" w:rsidRDefault="004477DE" w:rsidP="00BC6710">
            <w:pPr>
              <w:rPr>
                <w:rFonts w:ascii="Arial" w:hAnsi="Arial" w:cs="Arial"/>
                <w:sz w:val="22"/>
                <w:szCs w:val="22"/>
              </w:rPr>
            </w:pPr>
          </w:p>
        </w:tc>
        <w:tc>
          <w:tcPr>
            <w:tcW w:w="757" w:type="dxa"/>
          </w:tcPr>
          <w:p w:rsidR="004477DE" w:rsidRPr="00483CFE" w:rsidRDefault="004477DE" w:rsidP="00BC6710">
            <w:pPr>
              <w:rPr>
                <w:rFonts w:ascii="Arial" w:hAnsi="Arial" w:cs="Arial"/>
                <w:sz w:val="22"/>
                <w:szCs w:val="22"/>
              </w:rPr>
            </w:pPr>
          </w:p>
        </w:tc>
        <w:tc>
          <w:tcPr>
            <w:tcW w:w="1026" w:type="dxa"/>
          </w:tcPr>
          <w:p w:rsidR="004477DE" w:rsidRPr="00483CFE" w:rsidRDefault="004477DE" w:rsidP="00BC6710">
            <w:pPr>
              <w:rPr>
                <w:rFonts w:ascii="Arial" w:hAnsi="Arial" w:cs="Arial"/>
                <w:sz w:val="22"/>
                <w:szCs w:val="22"/>
              </w:rPr>
            </w:pPr>
          </w:p>
        </w:tc>
      </w:tr>
    </w:tbl>
    <w:p w:rsidR="004477DE" w:rsidRPr="00483CFE" w:rsidRDefault="004477DE" w:rsidP="004477DE">
      <w:pPr>
        <w:rPr>
          <w:rFonts w:ascii="Arial" w:hAnsi="Arial" w:cs="Arial"/>
        </w:rPr>
      </w:pPr>
    </w:p>
    <w:p w:rsidR="004477DE" w:rsidRPr="00483CFE" w:rsidRDefault="004477DE" w:rsidP="004477DE">
      <w:pPr>
        <w:rPr>
          <w:rFonts w:ascii="Arial" w:hAnsi="Arial" w:cs="Arial"/>
        </w:rPr>
      </w:pPr>
      <w:r w:rsidRPr="00483CFE">
        <w:rPr>
          <w:rFonts w:ascii="Arial" w:hAnsi="Arial" w:cs="Arial"/>
        </w:rPr>
        <w:t>19.  What suggestions do you have for improving FEMA’s Temporary Housing Assistance Program? (500 Character Maximum)</w:t>
      </w:r>
    </w:p>
    <w:p w:rsidR="004477DE" w:rsidRPr="00483CFE" w:rsidRDefault="004477DE" w:rsidP="004477DE">
      <w:pPr>
        <w:rPr>
          <w:rFonts w:ascii="Arial" w:hAnsi="Arial" w:cs="Arial"/>
          <w:b/>
        </w:rPr>
      </w:pPr>
      <w:r w:rsidRPr="00483CFE">
        <w:rPr>
          <w:rFonts w:ascii="Arial" w:hAnsi="Arial" w:cs="Arial"/>
          <w:b/>
          <w:noProof/>
        </w:rPr>
        <mc:AlternateContent>
          <mc:Choice Requires="wps">
            <w:drawing>
              <wp:anchor distT="0" distB="0" distL="114300" distR="114300" simplePos="0" relativeHeight="251659264" behindDoc="0" locked="0" layoutInCell="1" allowOverlap="1" wp14:anchorId="6E17B6FF" wp14:editId="1ED45870">
                <wp:simplePos x="0" y="0"/>
                <wp:positionH relativeFrom="column">
                  <wp:posOffset>85725</wp:posOffset>
                </wp:positionH>
                <wp:positionV relativeFrom="paragraph">
                  <wp:posOffset>22860</wp:posOffset>
                </wp:positionV>
                <wp:extent cx="5857875" cy="561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8578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77DE" w:rsidRDefault="004477DE" w:rsidP="00447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5pt;margin-top:1.8pt;width:461.2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" fillcolor="white [3201]" strokeweight=".5pt">
                <v:textbox>
                  <w:txbxContent>
                    <w:p w:rsidR="004477DE" w:rsidRDefault="004477DE" w:rsidP="004477DE"/>
                  </w:txbxContent>
                </v:textbox>
              </v:shape>
            </w:pict>
          </mc:Fallback>
        </mc:AlternateContent>
      </w:r>
    </w:p>
    <w:p w:rsidR="004477DE" w:rsidRPr="00483CFE" w:rsidRDefault="004477DE" w:rsidP="004477DE">
      <w:pPr>
        <w:rPr>
          <w:rFonts w:ascii="Arial" w:hAnsi="Arial" w:cs="Arial"/>
          <w:b/>
        </w:rPr>
      </w:pPr>
    </w:p>
    <w:p w:rsidR="004477DE" w:rsidRDefault="004477DE" w:rsidP="00355157">
      <w:pPr>
        <w:rPr>
          <w:rFonts w:ascii="Arial" w:hAnsi="Arial" w:cs="Arial"/>
          <w:b/>
        </w:rPr>
      </w:pPr>
    </w:p>
    <w:p w:rsidR="004477DE" w:rsidRDefault="004477DE" w:rsidP="00355157">
      <w:pPr>
        <w:rPr>
          <w:rFonts w:ascii="Arial" w:hAnsi="Arial" w:cs="Arial"/>
          <w:b/>
        </w:rPr>
      </w:pPr>
    </w:p>
    <w:p w:rsidR="00355157" w:rsidRPr="00483CFE" w:rsidRDefault="00355157" w:rsidP="00355157">
      <w:pPr>
        <w:rPr>
          <w:rFonts w:ascii="Arial" w:hAnsi="Arial" w:cs="Arial"/>
          <w:b/>
        </w:rPr>
      </w:pPr>
      <w:r w:rsidRPr="00483CFE">
        <w:rPr>
          <w:rFonts w:ascii="Arial" w:hAnsi="Arial" w:cs="Arial"/>
          <w:b/>
        </w:rPr>
        <w:t>DEMOGRAPHICS</w:t>
      </w:r>
    </w:p>
    <w:p w:rsidR="00355157" w:rsidRPr="00483CFE" w:rsidRDefault="00355157" w:rsidP="00355157">
      <w:pPr>
        <w:rPr>
          <w:rFonts w:ascii="Arial" w:hAnsi="Arial" w:cs="Arial"/>
        </w:rPr>
      </w:pPr>
      <w:r w:rsidRPr="00483CFE">
        <w:rPr>
          <w:rFonts w:ascii="Arial" w:hAnsi="Arial" w:cs="Arial"/>
        </w:rPr>
        <w:t xml:space="preserve">20. We’re almost done.  Would you volunteer to answer a few demographic questions for statistical purposes? </w:t>
      </w:r>
    </w:p>
    <w:p w:rsidR="00355157" w:rsidRPr="00483CFE" w:rsidRDefault="00355157" w:rsidP="00355157">
      <w:pPr>
        <w:pStyle w:val="ListParagraph"/>
        <w:numPr>
          <w:ilvl w:val="0"/>
          <w:numId w:val="5"/>
        </w:numPr>
        <w:rPr>
          <w:rFonts w:ascii="Arial" w:hAnsi="Arial" w:cs="Arial"/>
        </w:rPr>
      </w:pPr>
      <w:r w:rsidRPr="00483CFE">
        <w:rPr>
          <w:rFonts w:ascii="Arial" w:hAnsi="Arial" w:cs="Arial"/>
        </w:rPr>
        <w:t>Yes</w:t>
      </w:r>
    </w:p>
    <w:p w:rsidR="00355157" w:rsidRPr="00483CFE" w:rsidRDefault="00355157" w:rsidP="00355157">
      <w:pPr>
        <w:pStyle w:val="ListParagraph"/>
        <w:numPr>
          <w:ilvl w:val="0"/>
          <w:numId w:val="5"/>
        </w:numPr>
        <w:rPr>
          <w:rFonts w:ascii="Arial" w:hAnsi="Arial" w:cs="Arial"/>
        </w:rPr>
      </w:pPr>
      <w:r w:rsidRPr="00483CFE">
        <w:rPr>
          <w:rFonts w:ascii="Arial" w:hAnsi="Arial" w:cs="Arial"/>
        </w:rPr>
        <w:t>No</w:t>
      </w:r>
    </w:p>
    <w:p w:rsidR="00355157" w:rsidRPr="00483CFE" w:rsidRDefault="00355157" w:rsidP="00355157">
      <w:pPr>
        <w:rPr>
          <w:rFonts w:ascii="Arial" w:hAnsi="Arial" w:cs="Arial"/>
          <w:color w:val="2F5496" w:themeColor="accent5" w:themeShade="BF"/>
        </w:rPr>
      </w:pPr>
      <w:r w:rsidRPr="00483CFE">
        <w:rPr>
          <w:rFonts w:ascii="Arial" w:hAnsi="Arial" w:cs="Arial"/>
          <w:color w:val="2F5496" w:themeColor="accent5" w:themeShade="BF"/>
        </w:rPr>
        <w:t>(Programmer Note:  If Q20 response = Yes go to 21 else go to Q27)</w:t>
      </w:r>
    </w:p>
    <w:p w:rsidR="00355157" w:rsidRPr="00483CFE" w:rsidRDefault="00355157" w:rsidP="00355157">
      <w:pPr>
        <w:rPr>
          <w:rFonts w:ascii="Arial" w:hAnsi="Arial" w:cs="Arial"/>
        </w:rPr>
      </w:pPr>
      <w:r w:rsidRPr="00483CFE">
        <w:rPr>
          <w:rFonts w:ascii="Arial" w:hAnsi="Arial" w:cs="Arial"/>
        </w:rPr>
        <w:t>21. Is your gender…</w:t>
      </w:r>
    </w:p>
    <w:p w:rsidR="00355157" w:rsidRPr="00483CFE" w:rsidRDefault="00355157" w:rsidP="00355157">
      <w:pPr>
        <w:pStyle w:val="ListParagraph"/>
        <w:numPr>
          <w:ilvl w:val="0"/>
          <w:numId w:val="6"/>
        </w:numPr>
        <w:rPr>
          <w:rFonts w:ascii="Arial" w:hAnsi="Arial" w:cs="Arial"/>
        </w:rPr>
      </w:pPr>
      <w:r w:rsidRPr="00483CFE">
        <w:rPr>
          <w:rFonts w:ascii="Arial" w:hAnsi="Arial" w:cs="Arial"/>
        </w:rPr>
        <w:t>Female</w:t>
      </w:r>
    </w:p>
    <w:p w:rsidR="00355157" w:rsidRPr="00483CFE" w:rsidRDefault="00355157" w:rsidP="00355157">
      <w:pPr>
        <w:pStyle w:val="ListParagraph"/>
        <w:numPr>
          <w:ilvl w:val="0"/>
          <w:numId w:val="6"/>
        </w:numPr>
        <w:rPr>
          <w:rFonts w:ascii="Arial" w:hAnsi="Arial" w:cs="Arial"/>
        </w:rPr>
      </w:pPr>
      <w:r w:rsidRPr="00483CFE">
        <w:rPr>
          <w:rFonts w:ascii="Arial" w:hAnsi="Arial" w:cs="Arial"/>
        </w:rPr>
        <w:t xml:space="preserve">Male </w:t>
      </w:r>
    </w:p>
    <w:p w:rsidR="00355157" w:rsidRPr="00483CFE" w:rsidRDefault="00355157" w:rsidP="00355157">
      <w:pPr>
        <w:pStyle w:val="ListParagraph"/>
        <w:numPr>
          <w:ilvl w:val="0"/>
          <w:numId w:val="6"/>
        </w:numPr>
        <w:rPr>
          <w:rFonts w:ascii="Arial" w:hAnsi="Arial" w:cs="Arial"/>
        </w:rPr>
      </w:pPr>
      <w:r w:rsidRPr="00483CFE">
        <w:rPr>
          <w:rFonts w:ascii="Arial" w:hAnsi="Arial" w:cs="Arial"/>
        </w:rPr>
        <w:t>Prefer not to answer</w:t>
      </w:r>
    </w:p>
    <w:p w:rsidR="00355157" w:rsidRPr="00483CFE" w:rsidRDefault="00355157" w:rsidP="00355157">
      <w:pPr>
        <w:rPr>
          <w:rFonts w:ascii="Arial" w:hAnsi="Arial" w:cs="Arial"/>
        </w:rPr>
      </w:pPr>
      <w:r w:rsidRPr="00483CFE">
        <w:rPr>
          <w:rFonts w:ascii="Arial" w:hAnsi="Arial" w:cs="Arial"/>
        </w:rPr>
        <w:t>22. Is your age range..</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Under 25</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25 to 34</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35 to 44</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45 to 54</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55 to 64</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65 to 74</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75 or older</w:t>
      </w:r>
    </w:p>
    <w:p w:rsidR="00355157" w:rsidRPr="00483CFE" w:rsidRDefault="00355157" w:rsidP="00355157">
      <w:pPr>
        <w:pStyle w:val="ListParagraph"/>
        <w:numPr>
          <w:ilvl w:val="0"/>
          <w:numId w:val="7"/>
        </w:numPr>
        <w:rPr>
          <w:rFonts w:ascii="Arial" w:hAnsi="Arial" w:cs="Arial"/>
        </w:rPr>
      </w:pPr>
      <w:r w:rsidRPr="00483CFE">
        <w:rPr>
          <w:rFonts w:ascii="Arial" w:hAnsi="Arial" w:cs="Arial"/>
        </w:rPr>
        <w:t>Prefer not to answer</w:t>
      </w:r>
    </w:p>
    <w:p w:rsidR="00355157" w:rsidRPr="00483CFE" w:rsidRDefault="00355157" w:rsidP="00355157">
      <w:pPr>
        <w:rPr>
          <w:rFonts w:ascii="Arial" w:hAnsi="Arial" w:cs="Arial"/>
        </w:rPr>
      </w:pPr>
    </w:p>
    <w:p w:rsidR="00355157" w:rsidRPr="00483CFE" w:rsidRDefault="00355157" w:rsidP="00355157">
      <w:pPr>
        <w:rPr>
          <w:rFonts w:ascii="Arial" w:hAnsi="Arial" w:cs="Arial"/>
        </w:rPr>
      </w:pPr>
      <w:r w:rsidRPr="00483CFE">
        <w:rPr>
          <w:rFonts w:ascii="Arial" w:hAnsi="Arial" w:cs="Arial"/>
        </w:rPr>
        <w:t>23. Is your marital status…</w:t>
      </w:r>
    </w:p>
    <w:p w:rsidR="00355157" w:rsidRPr="00483CFE" w:rsidRDefault="00355157" w:rsidP="00355157">
      <w:pPr>
        <w:pStyle w:val="ListParagraph"/>
        <w:numPr>
          <w:ilvl w:val="0"/>
          <w:numId w:val="8"/>
        </w:numPr>
        <w:rPr>
          <w:rFonts w:ascii="Arial" w:hAnsi="Arial" w:cs="Arial"/>
        </w:rPr>
      </w:pPr>
      <w:r w:rsidRPr="00483CFE">
        <w:rPr>
          <w:rFonts w:ascii="Arial" w:hAnsi="Arial" w:cs="Arial"/>
        </w:rPr>
        <w:t>Single</w:t>
      </w:r>
    </w:p>
    <w:p w:rsidR="00355157" w:rsidRPr="00483CFE" w:rsidRDefault="00355157" w:rsidP="00355157">
      <w:pPr>
        <w:pStyle w:val="ListParagraph"/>
        <w:numPr>
          <w:ilvl w:val="0"/>
          <w:numId w:val="8"/>
        </w:numPr>
        <w:rPr>
          <w:rFonts w:ascii="Arial" w:hAnsi="Arial" w:cs="Arial"/>
        </w:rPr>
      </w:pPr>
      <w:r w:rsidRPr="00483CFE">
        <w:rPr>
          <w:rFonts w:ascii="Arial" w:hAnsi="Arial" w:cs="Arial"/>
        </w:rPr>
        <w:t>Married</w:t>
      </w:r>
    </w:p>
    <w:p w:rsidR="00355157" w:rsidRPr="00483CFE" w:rsidRDefault="00355157" w:rsidP="00355157">
      <w:pPr>
        <w:pStyle w:val="ListParagraph"/>
        <w:numPr>
          <w:ilvl w:val="0"/>
          <w:numId w:val="8"/>
        </w:numPr>
        <w:rPr>
          <w:rFonts w:ascii="Arial" w:hAnsi="Arial" w:cs="Arial"/>
        </w:rPr>
      </w:pPr>
      <w:r w:rsidRPr="00483CFE">
        <w:rPr>
          <w:rFonts w:ascii="Arial" w:hAnsi="Arial" w:cs="Arial"/>
        </w:rPr>
        <w:t>Separated</w:t>
      </w:r>
    </w:p>
    <w:p w:rsidR="00355157" w:rsidRPr="00483CFE" w:rsidRDefault="00355157" w:rsidP="00355157">
      <w:pPr>
        <w:pStyle w:val="ListParagraph"/>
        <w:numPr>
          <w:ilvl w:val="0"/>
          <w:numId w:val="8"/>
        </w:numPr>
        <w:rPr>
          <w:rFonts w:ascii="Arial" w:hAnsi="Arial" w:cs="Arial"/>
        </w:rPr>
      </w:pPr>
      <w:r w:rsidRPr="00483CFE">
        <w:rPr>
          <w:rFonts w:ascii="Arial" w:hAnsi="Arial" w:cs="Arial"/>
        </w:rPr>
        <w:t>Widowed</w:t>
      </w:r>
    </w:p>
    <w:p w:rsidR="00355157" w:rsidRPr="00483CFE" w:rsidRDefault="00355157" w:rsidP="00355157">
      <w:pPr>
        <w:pStyle w:val="ListParagraph"/>
        <w:numPr>
          <w:ilvl w:val="0"/>
          <w:numId w:val="8"/>
        </w:numPr>
        <w:rPr>
          <w:rFonts w:ascii="Arial" w:hAnsi="Arial" w:cs="Arial"/>
        </w:rPr>
      </w:pPr>
      <w:r w:rsidRPr="00483CFE">
        <w:rPr>
          <w:rFonts w:ascii="Arial" w:hAnsi="Arial" w:cs="Arial"/>
        </w:rPr>
        <w:t>Divorced</w:t>
      </w:r>
    </w:p>
    <w:p w:rsidR="00355157" w:rsidRPr="00483CFE" w:rsidRDefault="00355157" w:rsidP="00355157">
      <w:pPr>
        <w:pStyle w:val="ListParagraph"/>
        <w:numPr>
          <w:ilvl w:val="0"/>
          <w:numId w:val="8"/>
        </w:numPr>
        <w:rPr>
          <w:rFonts w:ascii="Arial" w:hAnsi="Arial" w:cs="Arial"/>
        </w:rPr>
      </w:pPr>
      <w:r w:rsidRPr="00483CFE">
        <w:rPr>
          <w:rFonts w:ascii="Arial" w:hAnsi="Arial" w:cs="Arial"/>
        </w:rPr>
        <w:t>Prefer not to answer</w:t>
      </w:r>
    </w:p>
    <w:p w:rsidR="00355157" w:rsidRPr="00483CFE" w:rsidRDefault="00355157" w:rsidP="00355157">
      <w:pPr>
        <w:rPr>
          <w:rFonts w:ascii="Arial" w:hAnsi="Arial" w:cs="Arial"/>
        </w:rPr>
      </w:pPr>
    </w:p>
    <w:p w:rsidR="00355157" w:rsidRPr="00483CFE" w:rsidRDefault="00355157" w:rsidP="00355157">
      <w:pPr>
        <w:rPr>
          <w:rFonts w:ascii="Arial" w:hAnsi="Arial" w:cs="Arial"/>
        </w:rPr>
      </w:pPr>
    </w:p>
    <w:p w:rsidR="00355157" w:rsidRPr="00483CFE" w:rsidRDefault="00355157" w:rsidP="00355157">
      <w:pPr>
        <w:rPr>
          <w:rFonts w:ascii="Arial" w:hAnsi="Arial" w:cs="Arial"/>
        </w:rPr>
      </w:pPr>
      <w:r w:rsidRPr="00483CFE">
        <w:rPr>
          <w:rFonts w:ascii="Arial" w:hAnsi="Arial" w:cs="Arial"/>
        </w:rPr>
        <w:t>24. Is your current employment status…</w:t>
      </w:r>
    </w:p>
    <w:p w:rsidR="00355157" w:rsidRPr="00483CFE" w:rsidRDefault="00355157" w:rsidP="00355157">
      <w:pPr>
        <w:pStyle w:val="ListParagraph"/>
        <w:numPr>
          <w:ilvl w:val="0"/>
          <w:numId w:val="9"/>
        </w:numPr>
        <w:rPr>
          <w:rFonts w:ascii="Arial" w:hAnsi="Arial" w:cs="Arial"/>
        </w:rPr>
      </w:pPr>
      <w:r w:rsidRPr="00483CFE">
        <w:rPr>
          <w:rFonts w:ascii="Arial" w:hAnsi="Arial" w:cs="Arial"/>
        </w:rPr>
        <w:t>Employed for wages</w:t>
      </w:r>
    </w:p>
    <w:p w:rsidR="00355157" w:rsidRPr="00483CFE" w:rsidRDefault="00355157" w:rsidP="00355157">
      <w:pPr>
        <w:pStyle w:val="ListParagraph"/>
        <w:numPr>
          <w:ilvl w:val="0"/>
          <w:numId w:val="9"/>
        </w:numPr>
        <w:rPr>
          <w:rFonts w:ascii="Arial" w:hAnsi="Arial" w:cs="Arial"/>
        </w:rPr>
      </w:pPr>
      <w:r w:rsidRPr="00483CFE">
        <w:rPr>
          <w:rFonts w:ascii="Arial" w:hAnsi="Arial" w:cs="Arial"/>
        </w:rPr>
        <w:t>Self-employed</w:t>
      </w:r>
    </w:p>
    <w:p w:rsidR="00355157" w:rsidRPr="00483CFE" w:rsidRDefault="00355157" w:rsidP="00355157">
      <w:pPr>
        <w:pStyle w:val="ListParagraph"/>
        <w:numPr>
          <w:ilvl w:val="0"/>
          <w:numId w:val="9"/>
        </w:numPr>
        <w:rPr>
          <w:rFonts w:ascii="Arial" w:hAnsi="Arial" w:cs="Arial"/>
        </w:rPr>
      </w:pPr>
      <w:r w:rsidRPr="00483CFE">
        <w:rPr>
          <w:rFonts w:ascii="Arial" w:hAnsi="Arial" w:cs="Arial"/>
        </w:rPr>
        <w:t>Unemployed</w:t>
      </w:r>
    </w:p>
    <w:p w:rsidR="00355157" w:rsidRPr="00483CFE" w:rsidRDefault="00355157" w:rsidP="00355157">
      <w:pPr>
        <w:pStyle w:val="ListParagraph"/>
        <w:numPr>
          <w:ilvl w:val="0"/>
          <w:numId w:val="9"/>
        </w:numPr>
        <w:rPr>
          <w:rFonts w:ascii="Arial" w:hAnsi="Arial" w:cs="Arial"/>
        </w:rPr>
      </w:pPr>
      <w:r w:rsidRPr="00483CFE">
        <w:rPr>
          <w:rFonts w:ascii="Arial" w:hAnsi="Arial" w:cs="Arial"/>
        </w:rPr>
        <w:t>Homemaker</w:t>
      </w:r>
    </w:p>
    <w:p w:rsidR="00355157" w:rsidRPr="00483CFE" w:rsidRDefault="00355157" w:rsidP="00355157">
      <w:pPr>
        <w:pStyle w:val="ListParagraph"/>
        <w:numPr>
          <w:ilvl w:val="0"/>
          <w:numId w:val="9"/>
        </w:numPr>
        <w:rPr>
          <w:rFonts w:ascii="Arial" w:hAnsi="Arial" w:cs="Arial"/>
        </w:rPr>
      </w:pPr>
      <w:r w:rsidRPr="00483CFE">
        <w:rPr>
          <w:rFonts w:ascii="Arial" w:hAnsi="Arial" w:cs="Arial"/>
        </w:rPr>
        <w:t>Student</w:t>
      </w:r>
    </w:p>
    <w:p w:rsidR="00355157" w:rsidRPr="00483CFE" w:rsidRDefault="00355157" w:rsidP="00355157">
      <w:pPr>
        <w:pStyle w:val="ListParagraph"/>
        <w:numPr>
          <w:ilvl w:val="0"/>
          <w:numId w:val="9"/>
        </w:numPr>
        <w:rPr>
          <w:rFonts w:ascii="Arial" w:hAnsi="Arial" w:cs="Arial"/>
        </w:rPr>
      </w:pPr>
      <w:r w:rsidRPr="00483CFE">
        <w:rPr>
          <w:rFonts w:ascii="Arial" w:hAnsi="Arial" w:cs="Arial"/>
        </w:rPr>
        <w:t>Retired</w:t>
      </w:r>
    </w:p>
    <w:p w:rsidR="00355157" w:rsidRPr="00483CFE" w:rsidRDefault="00355157" w:rsidP="00355157">
      <w:pPr>
        <w:pStyle w:val="ListParagraph"/>
        <w:numPr>
          <w:ilvl w:val="0"/>
          <w:numId w:val="9"/>
        </w:numPr>
        <w:rPr>
          <w:rFonts w:ascii="Arial" w:hAnsi="Arial" w:cs="Arial"/>
        </w:rPr>
      </w:pPr>
      <w:r w:rsidRPr="00483CFE">
        <w:rPr>
          <w:rFonts w:ascii="Arial" w:hAnsi="Arial" w:cs="Arial"/>
        </w:rPr>
        <w:t>Prefer not to answer</w:t>
      </w:r>
    </w:p>
    <w:p w:rsidR="00355157" w:rsidRPr="00483CFE" w:rsidRDefault="00355157" w:rsidP="00355157">
      <w:pPr>
        <w:rPr>
          <w:rFonts w:ascii="Arial" w:hAnsi="Arial" w:cs="Arial"/>
        </w:rPr>
      </w:pPr>
      <w:r w:rsidRPr="00483CFE">
        <w:rPr>
          <w:rFonts w:ascii="Arial" w:hAnsi="Arial" w:cs="Arial"/>
        </w:rPr>
        <w:t>25.  Which of the following best describes you</w:t>
      </w:r>
      <w:r>
        <w:rPr>
          <w:rFonts w:ascii="Arial" w:hAnsi="Arial" w:cs="Arial"/>
        </w:rPr>
        <w:t>r</w:t>
      </w:r>
      <w:r w:rsidRPr="00483CFE">
        <w:rPr>
          <w:rFonts w:ascii="Arial" w:hAnsi="Arial" w:cs="Arial"/>
        </w:rPr>
        <w:t xml:space="preserve"> highest level of formal education:</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Did not complete high school</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High school graduate</w:t>
      </w:r>
      <w:r>
        <w:rPr>
          <w:rFonts w:ascii="Arial" w:hAnsi="Arial" w:cs="Arial"/>
        </w:rPr>
        <w:t xml:space="preserve"> / GED</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Some college</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Associate degree</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Bachelor’s degree</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Master’s degree</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Doctoral degree</w:t>
      </w:r>
    </w:p>
    <w:p w:rsidR="00355157" w:rsidRPr="00483CFE" w:rsidRDefault="00355157" w:rsidP="00355157">
      <w:pPr>
        <w:pStyle w:val="ListParagraph"/>
        <w:numPr>
          <w:ilvl w:val="0"/>
          <w:numId w:val="10"/>
        </w:numPr>
        <w:rPr>
          <w:rFonts w:ascii="Arial" w:hAnsi="Arial" w:cs="Arial"/>
        </w:rPr>
      </w:pPr>
      <w:r w:rsidRPr="00483CFE">
        <w:rPr>
          <w:rFonts w:ascii="Arial" w:hAnsi="Arial" w:cs="Arial"/>
        </w:rPr>
        <w:t>Prefer not to answer</w:t>
      </w:r>
    </w:p>
    <w:p w:rsidR="00355157" w:rsidRPr="00483CFE" w:rsidRDefault="00355157" w:rsidP="00355157">
      <w:pPr>
        <w:rPr>
          <w:rFonts w:ascii="Arial" w:hAnsi="Arial" w:cs="Arial"/>
        </w:rPr>
      </w:pPr>
      <w:r w:rsidRPr="00483CFE">
        <w:rPr>
          <w:rFonts w:ascii="Arial" w:hAnsi="Arial" w:cs="Arial"/>
        </w:rPr>
        <w:t>26. Which of the following is your race and ethnic group? You may select all that apply.</w:t>
      </w:r>
    </w:p>
    <w:p w:rsidR="00355157" w:rsidRPr="00483CFE" w:rsidRDefault="00355157" w:rsidP="00355157">
      <w:pPr>
        <w:pStyle w:val="ListParagraph"/>
        <w:numPr>
          <w:ilvl w:val="0"/>
          <w:numId w:val="11"/>
        </w:numPr>
        <w:rPr>
          <w:rFonts w:ascii="Arial" w:hAnsi="Arial" w:cs="Arial"/>
        </w:rPr>
      </w:pPr>
      <w:r w:rsidRPr="00483CFE">
        <w:rPr>
          <w:rFonts w:ascii="Arial" w:hAnsi="Arial" w:cs="Arial"/>
        </w:rPr>
        <w:t>American Indian or Alaska Native</w:t>
      </w:r>
    </w:p>
    <w:p w:rsidR="00355157" w:rsidRPr="00483CFE" w:rsidRDefault="00355157" w:rsidP="00355157">
      <w:pPr>
        <w:pStyle w:val="ListParagraph"/>
        <w:numPr>
          <w:ilvl w:val="0"/>
          <w:numId w:val="11"/>
        </w:numPr>
        <w:rPr>
          <w:rFonts w:ascii="Arial" w:hAnsi="Arial" w:cs="Arial"/>
        </w:rPr>
      </w:pPr>
      <w:r w:rsidRPr="00483CFE">
        <w:rPr>
          <w:rFonts w:ascii="Arial" w:hAnsi="Arial" w:cs="Arial"/>
        </w:rPr>
        <w:t>Asian</w:t>
      </w:r>
    </w:p>
    <w:p w:rsidR="00355157" w:rsidRPr="00483CFE" w:rsidRDefault="00355157" w:rsidP="00355157">
      <w:pPr>
        <w:pStyle w:val="ListParagraph"/>
        <w:numPr>
          <w:ilvl w:val="0"/>
          <w:numId w:val="11"/>
        </w:numPr>
        <w:rPr>
          <w:rFonts w:ascii="Arial" w:hAnsi="Arial" w:cs="Arial"/>
        </w:rPr>
      </w:pPr>
      <w:r w:rsidRPr="00483CFE">
        <w:rPr>
          <w:rFonts w:ascii="Arial" w:hAnsi="Arial" w:cs="Arial"/>
        </w:rPr>
        <w:t xml:space="preserve">Black or African American </w:t>
      </w:r>
    </w:p>
    <w:p w:rsidR="00355157" w:rsidRPr="00483CFE" w:rsidRDefault="00355157" w:rsidP="00355157">
      <w:pPr>
        <w:pStyle w:val="ListParagraph"/>
        <w:numPr>
          <w:ilvl w:val="0"/>
          <w:numId w:val="11"/>
        </w:numPr>
        <w:rPr>
          <w:rFonts w:ascii="Arial" w:hAnsi="Arial" w:cs="Arial"/>
        </w:rPr>
      </w:pPr>
      <w:r w:rsidRPr="00483CFE">
        <w:rPr>
          <w:rFonts w:ascii="Arial" w:hAnsi="Arial" w:cs="Arial"/>
        </w:rPr>
        <w:t>Hispanic or Latino</w:t>
      </w:r>
    </w:p>
    <w:p w:rsidR="00355157" w:rsidRPr="00483CFE" w:rsidRDefault="00355157" w:rsidP="00355157">
      <w:pPr>
        <w:pStyle w:val="ListParagraph"/>
        <w:numPr>
          <w:ilvl w:val="0"/>
          <w:numId w:val="11"/>
        </w:numPr>
        <w:rPr>
          <w:rFonts w:ascii="Arial" w:hAnsi="Arial" w:cs="Arial"/>
        </w:rPr>
      </w:pPr>
      <w:r w:rsidRPr="00483CFE">
        <w:rPr>
          <w:rFonts w:ascii="Arial" w:hAnsi="Arial" w:cs="Arial"/>
        </w:rPr>
        <w:t>Native Hawaiian or Other Pacific Islander</w:t>
      </w:r>
    </w:p>
    <w:p w:rsidR="00355157" w:rsidRPr="00483CFE" w:rsidRDefault="00355157" w:rsidP="00355157">
      <w:pPr>
        <w:pStyle w:val="ListParagraph"/>
        <w:numPr>
          <w:ilvl w:val="0"/>
          <w:numId w:val="11"/>
        </w:numPr>
        <w:rPr>
          <w:rFonts w:ascii="Arial" w:hAnsi="Arial" w:cs="Arial"/>
        </w:rPr>
      </w:pPr>
      <w:r w:rsidRPr="00483CFE">
        <w:rPr>
          <w:rFonts w:ascii="Arial" w:hAnsi="Arial" w:cs="Arial"/>
        </w:rPr>
        <w:t xml:space="preserve">White </w:t>
      </w:r>
    </w:p>
    <w:p w:rsidR="00355157" w:rsidRPr="00483CFE" w:rsidRDefault="00355157" w:rsidP="00355157">
      <w:pPr>
        <w:pStyle w:val="ListParagraph"/>
        <w:numPr>
          <w:ilvl w:val="0"/>
          <w:numId w:val="11"/>
        </w:numPr>
        <w:rPr>
          <w:rFonts w:ascii="Arial" w:hAnsi="Arial" w:cs="Arial"/>
        </w:rPr>
      </w:pPr>
      <w:r w:rsidRPr="00483CFE">
        <w:rPr>
          <w:rFonts w:ascii="Arial" w:hAnsi="Arial" w:cs="Arial"/>
        </w:rPr>
        <w:t>Prefer not to answer</w:t>
      </w:r>
    </w:p>
    <w:p w:rsidR="00355157" w:rsidRPr="00483CFE" w:rsidRDefault="00355157" w:rsidP="00355157">
      <w:pPr>
        <w:pStyle w:val="ListParagraph"/>
        <w:rPr>
          <w:rFonts w:ascii="Arial" w:hAnsi="Arial" w:cs="Arial"/>
        </w:rPr>
      </w:pPr>
    </w:p>
    <w:p w:rsidR="00355157" w:rsidRPr="00483CFE" w:rsidRDefault="00355157" w:rsidP="00355157">
      <w:pPr>
        <w:rPr>
          <w:rFonts w:ascii="Arial" w:hAnsi="Arial" w:cs="Arial"/>
        </w:rPr>
      </w:pPr>
      <w:r w:rsidRPr="00483CFE">
        <w:rPr>
          <w:rFonts w:ascii="Arial" w:hAnsi="Arial" w:cs="Arial"/>
        </w:rPr>
        <w:t xml:space="preserve">27. Your opinion is very valuable to us, may we contact you at a later date to ask some additional questions? </w:t>
      </w:r>
    </w:p>
    <w:p w:rsidR="00355157" w:rsidRPr="00483CFE" w:rsidRDefault="00355157" w:rsidP="00355157">
      <w:pPr>
        <w:numPr>
          <w:ilvl w:val="0"/>
          <w:numId w:val="4"/>
        </w:numPr>
        <w:spacing w:after="0" w:line="240" w:lineRule="auto"/>
        <w:rPr>
          <w:rFonts w:ascii="Arial" w:hAnsi="Arial" w:cs="Arial"/>
        </w:rPr>
      </w:pPr>
      <w:r w:rsidRPr="00483CFE">
        <w:rPr>
          <w:rFonts w:ascii="Arial" w:hAnsi="Arial" w:cs="Arial"/>
        </w:rPr>
        <w:t>Yes</w:t>
      </w:r>
    </w:p>
    <w:p w:rsidR="00355157" w:rsidRPr="00483CFE" w:rsidRDefault="00355157" w:rsidP="00355157">
      <w:pPr>
        <w:numPr>
          <w:ilvl w:val="0"/>
          <w:numId w:val="4"/>
        </w:numPr>
        <w:spacing w:after="0" w:line="240" w:lineRule="auto"/>
        <w:rPr>
          <w:rFonts w:ascii="Arial" w:hAnsi="Arial" w:cs="Arial"/>
        </w:rPr>
      </w:pPr>
      <w:r w:rsidRPr="00483CFE">
        <w:rPr>
          <w:rFonts w:ascii="Arial" w:hAnsi="Arial" w:cs="Arial"/>
        </w:rPr>
        <w:t xml:space="preserve">No </w:t>
      </w:r>
    </w:p>
    <w:p w:rsidR="000F2B44" w:rsidRPr="006024D7" w:rsidRDefault="000F2B44" w:rsidP="000F2B44">
      <w:pPr>
        <w:rPr>
          <w:rFonts w:ascii="Arial" w:hAnsi="Arial" w:cs="Arial"/>
          <w:b/>
        </w:rPr>
      </w:pPr>
    </w:p>
    <w:p w:rsidR="006F1A0C" w:rsidRPr="006F1A0C" w:rsidRDefault="006F1A0C" w:rsidP="006F1A0C">
      <w:pPr>
        <w:spacing w:after="0" w:line="240" w:lineRule="auto"/>
        <w:ind w:left="360"/>
        <w:rPr>
          <w:rFonts w:ascii="Arial" w:hAnsi="Arial" w:cs="Arial"/>
        </w:rPr>
      </w:pPr>
    </w:p>
    <w:p w:rsidR="00686835" w:rsidRPr="006024D7" w:rsidRDefault="00686835" w:rsidP="00686835">
      <w:pPr>
        <w:rPr>
          <w:rFonts w:ascii="Arial" w:hAnsi="Arial" w:cs="Arial"/>
          <w:b/>
        </w:rPr>
      </w:pPr>
      <w:r w:rsidRPr="006024D7">
        <w:rPr>
          <w:rFonts w:ascii="Arial" w:hAnsi="Arial" w:cs="Arial"/>
          <w:b/>
        </w:rPr>
        <w:t>CLOSING ELECTRONIC SURVEY</w:t>
      </w:r>
    </w:p>
    <w:p w:rsidR="00686835" w:rsidRPr="006024D7" w:rsidRDefault="000F2B44" w:rsidP="000F2B44">
      <w:pPr>
        <w:rPr>
          <w:rFonts w:ascii="Arial" w:hAnsi="Arial" w:cs="Arial"/>
        </w:rPr>
      </w:pPr>
      <w:r>
        <w:rPr>
          <w:rFonts w:ascii="Arial" w:hAnsi="Arial" w:cs="Arial"/>
        </w:rPr>
        <w:t xml:space="preserve">Press any key or click on the X button to submit your survey. </w:t>
      </w:r>
      <w:r w:rsidRPr="006024D7">
        <w:rPr>
          <w:rFonts w:ascii="Arial" w:hAnsi="Arial" w:cs="Arial"/>
        </w:rPr>
        <w:t>Thank you for your time.  Have a good day/evening.</w:t>
      </w:r>
    </w:p>
    <w:sectPr w:rsidR="00686835" w:rsidRPr="006024D7">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8B" w:rsidRDefault="007C328B" w:rsidP="007C328B">
      <w:pPr>
        <w:spacing w:after="0" w:line="240" w:lineRule="auto"/>
      </w:pPr>
      <w:r>
        <w:separator/>
      </w:r>
    </w:p>
  </w:endnote>
  <w:endnote w:type="continuationSeparator" w:id="0">
    <w:p w:rsidR="007C328B" w:rsidRDefault="007C328B" w:rsidP="007C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8B" w:rsidRDefault="007C328B" w:rsidP="007C328B">
      <w:pPr>
        <w:spacing w:after="0" w:line="240" w:lineRule="auto"/>
      </w:pPr>
      <w:r>
        <w:separator/>
      </w:r>
    </w:p>
  </w:footnote>
  <w:footnote w:type="continuationSeparator" w:id="0">
    <w:p w:rsidR="007C328B" w:rsidRDefault="007C328B" w:rsidP="007C3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0F7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209"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8B" w:rsidRPr="007C328B" w:rsidRDefault="000F784B" w:rsidP="007C328B">
    <w:pPr>
      <w:pStyle w:val="Header"/>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210"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F1A0C">
      <w:rPr>
        <w:b/>
      </w:rPr>
      <w:t>T</w:t>
    </w:r>
    <w:r w:rsidR="00B517C2">
      <w:rPr>
        <w:b/>
      </w:rPr>
      <w:t xml:space="preserve">emporary Housing Units </w:t>
    </w:r>
    <w:r w:rsidR="006F1A0C">
      <w:rPr>
        <w:b/>
      </w:rPr>
      <w:t>(THU) Survey- Electronic</w:t>
    </w:r>
  </w:p>
  <w:p w:rsidR="007C328B" w:rsidRDefault="007C3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0F7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208"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00C"/>
    <w:multiLevelType w:val="hybridMultilevel"/>
    <w:tmpl w:val="BBA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C4951"/>
    <w:multiLevelType w:val="hybridMultilevel"/>
    <w:tmpl w:val="D112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BA1476"/>
    <w:multiLevelType w:val="hybridMultilevel"/>
    <w:tmpl w:val="6EB48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5"/>
  </w:num>
  <w:num w:numId="6">
    <w:abstractNumId w:val="8"/>
  </w:num>
  <w:num w:numId="7">
    <w:abstractNumId w:val="10"/>
  </w:num>
  <w:num w:numId="8">
    <w:abstractNumId w:val="2"/>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2C"/>
    <w:rsid w:val="00031D59"/>
    <w:rsid w:val="000433DD"/>
    <w:rsid w:val="000F2B44"/>
    <w:rsid w:val="000F784B"/>
    <w:rsid w:val="001F32C9"/>
    <w:rsid w:val="0021637D"/>
    <w:rsid w:val="002361DA"/>
    <w:rsid w:val="002740A4"/>
    <w:rsid w:val="00286569"/>
    <w:rsid w:val="00295DB8"/>
    <w:rsid w:val="00355157"/>
    <w:rsid w:val="00373E52"/>
    <w:rsid w:val="004028E5"/>
    <w:rsid w:val="004477DE"/>
    <w:rsid w:val="004A09EA"/>
    <w:rsid w:val="004B6D5D"/>
    <w:rsid w:val="004D6159"/>
    <w:rsid w:val="0054706F"/>
    <w:rsid w:val="00590C70"/>
    <w:rsid w:val="005B3809"/>
    <w:rsid w:val="006024D7"/>
    <w:rsid w:val="0064446E"/>
    <w:rsid w:val="006475EE"/>
    <w:rsid w:val="00686835"/>
    <w:rsid w:val="00686E38"/>
    <w:rsid w:val="006A5E2D"/>
    <w:rsid w:val="006F1A0C"/>
    <w:rsid w:val="00737E6E"/>
    <w:rsid w:val="00747297"/>
    <w:rsid w:val="007C328B"/>
    <w:rsid w:val="0089619F"/>
    <w:rsid w:val="008E15F4"/>
    <w:rsid w:val="009002BD"/>
    <w:rsid w:val="00934214"/>
    <w:rsid w:val="00B517C2"/>
    <w:rsid w:val="00BB15C0"/>
    <w:rsid w:val="00BE4D6D"/>
    <w:rsid w:val="00BF6843"/>
    <w:rsid w:val="00C66D23"/>
    <w:rsid w:val="00C7744D"/>
    <w:rsid w:val="00CF5B11"/>
    <w:rsid w:val="00CF5DEB"/>
    <w:rsid w:val="00D056D6"/>
    <w:rsid w:val="00F11C0F"/>
    <w:rsid w:val="00F61E03"/>
    <w:rsid w:val="00F71B06"/>
    <w:rsid w:val="00F8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E24D0-11FF-4101-86DA-BDCF4129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SYSTEM</cp:lastModifiedBy>
  <cp:revision>2</cp:revision>
  <dcterms:created xsi:type="dcterms:W3CDTF">2019-04-25T11:42:00Z</dcterms:created>
  <dcterms:modified xsi:type="dcterms:W3CDTF">2019-04-25T11:42:00Z</dcterms:modified>
</cp:coreProperties>
</file>