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850" w:rsidRDefault="00794B40" w:rsidP="00A51309">
      <w:pPr>
        <w:pStyle w:val="Header"/>
        <w:jc w:val="right"/>
        <w:rPr>
          <w:rFonts w:ascii="Arial" w:hAnsi="Arial" w:cs="Arial"/>
          <w:b/>
          <w:sz w:val="20"/>
        </w:rPr>
      </w:pPr>
      <w:bookmarkStart w:id="0" w:name="_GoBack"/>
      <w:bookmarkEnd w:id="0"/>
      <w:r w:rsidRPr="00457A13">
        <w:rPr>
          <w:rFonts w:ascii="Arial" w:hAnsi="Arial" w:cs="Arial"/>
          <w:b/>
          <w:sz w:val="20"/>
        </w:rPr>
        <w:t xml:space="preserve">OMB Control Number </w:t>
      </w:r>
      <w:r w:rsidR="00441850" w:rsidRPr="00441850">
        <w:rPr>
          <w:rFonts w:ascii="Arial" w:hAnsi="Arial" w:cs="Arial"/>
          <w:b/>
          <w:sz w:val="20"/>
        </w:rPr>
        <w:t>1660-NW103</w:t>
      </w:r>
    </w:p>
    <w:p w:rsidR="00794B40" w:rsidRPr="00457A13" w:rsidRDefault="00794B40" w:rsidP="00A51309">
      <w:pPr>
        <w:pStyle w:val="Header"/>
        <w:jc w:val="right"/>
        <w:rPr>
          <w:rFonts w:ascii="Arial" w:hAnsi="Arial" w:cs="Arial"/>
          <w:b/>
          <w:sz w:val="20"/>
        </w:rPr>
      </w:pPr>
      <w:r w:rsidRPr="00457A13">
        <w:rPr>
          <w:rFonts w:ascii="Arial" w:hAnsi="Arial" w:cs="Arial"/>
          <w:b/>
          <w:sz w:val="20"/>
        </w:rPr>
        <w:t xml:space="preserve">Expiration </w:t>
      </w:r>
      <w:r w:rsidR="006037F0">
        <w:rPr>
          <w:rFonts w:ascii="Arial" w:hAnsi="Arial" w:cs="Arial"/>
          <w:b/>
          <w:sz w:val="20"/>
        </w:rPr>
        <w:t>XXX</w:t>
      </w:r>
    </w:p>
    <w:p w:rsidR="00794B40" w:rsidRPr="00457A13" w:rsidRDefault="00794B40" w:rsidP="00457A13">
      <w:pPr>
        <w:pStyle w:val="Header"/>
        <w:jc w:val="center"/>
        <w:rPr>
          <w:rFonts w:ascii="Arial" w:hAnsi="Arial" w:cs="Arial"/>
          <w:b/>
          <w:sz w:val="20"/>
        </w:rPr>
      </w:pPr>
    </w:p>
    <w:p w:rsidR="00457A13" w:rsidRPr="00457A13" w:rsidRDefault="00457A13" w:rsidP="00457A13">
      <w:pPr>
        <w:pStyle w:val="NoSpacing"/>
        <w:jc w:val="center"/>
        <w:rPr>
          <w:rFonts w:ascii="Arial" w:hAnsi="Arial" w:cs="Arial"/>
          <w:b/>
          <w:sz w:val="20"/>
          <w:szCs w:val="20"/>
        </w:rPr>
      </w:pPr>
    </w:p>
    <w:p w:rsidR="00457A13" w:rsidRPr="00457A13" w:rsidRDefault="00457A13" w:rsidP="00457A13">
      <w:pPr>
        <w:pStyle w:val="NoSpacing"/>
        <w:jc w:val="center"/>
        <w:rPr>
          <w:rFonts w:ascii="Arial" w:hAnsi="Arial" w:cs="Arial"/>
          <w:b/>
          <w:sz w:val="20"/>
          <w:szCs w:val="20"/>
        </w:rPr>
      </w:pPr>
      <w:r w:rsidRPr="00457A13">
        <w:rPr>
          <w:rFonts w:ascii="Arial" w:hAnsi="Arial" w:cs="Arial"/>
          <w:b/>
          <w:sz w:val="20"/>
          <w:szCs w:val="20"/>
        </w:rPr>
        <w:t>PAPERWORK BURDEN DISCLOSURE NOTICE</w:t>
      </w:r>
    </w:p>
    <w:p w:rsidR="00794B40" w:rsidRPr="00457A13" w:rsidRDefault="00457A13" w:rsidP="00457A13">
      <w:pPr>
        <w:pStyle w:val="NoSpacing"/>
        <w:jc w:val="center"/>
        <w:rPr>
          <w:rFonts w:ascii="Arial" w:hAnsi="Arial" w:cs="Arial"/>
          <w:b/>
          <w:noProof/>
          <w:sz w:val="20"/>
          <w:szCs w:val="20"/>
        </w:rPr>
      </w:pPr>
      <w:r w:rsidRPr="00457A13">
        <w:rPr>
          <w:rFonts w:ascii="Arial" w:hAnsi="Arial" w:cs="Arial"/>
          <w:b/>
          <w:sz w:val="20"/>
          <w:szCs w:val="20"/>
        </w:rPr>
        <w:t xml:space="preserve">FEMA Form </w:t>
      </w:r>
      <w:r w:rsidR="00BB443B">
        <w:rPr>
          <w:rFonts w:ascii="Arial" w:hAnsi="Arial" w:cs="Arial"/>
          <w:b/>
          <w:sz w:val="20"/>
          <w:szCs w:val="20"/>
        </w:rPr>
        <w:t>519-0-44</w:t>
      </w:r>
      <w:r w:rsidRPr="00457A13">
        <w:rPr>
          <w:rFonts w:ascii="Arial" w:hAnsi="Arial" w:cs="Arial"/>
          <w:b/>
          <w:sz w:val="20"/>
          <w:szCs w:val="20"/>
        </w:rPr>
        <w:t xml:space="preserve"> (</w:t>
      </w:r>
      <w:r>
        <w:rPr>
          <w:rFonts w:ascii="Arial" w:hAnsi="Arial" w:cs="Arial"/>
          <w:b/>
          <w:sz w:val="20"/>
          <w:szCs w:val="20"/>
        </w:rPr>
        <w:t xml:space="preserve">Preparedness Phone </w:t>
      </w:r>
      <w:r w:rsidRPr="00457A13">
        <w:rPr>
          <w:rFonts w:ascii="Arial" w:hAnsi="Arial" w:cs="Arial"/>
          <w:b/>
          <w:sz w:val="20"/>
          <w:szCs w:val="20"/>
        </w:rPr>
        <w:t>Survey)</w:t>
      </w:r>
    </w:p>
    <w:p w:rsidR="00457A13" w:rsidRPr="00DB5053" w:rsidRDefault="00457A13" w:rsidP="00457A13">
      <w:pPr>
        <w:spacing w:line="252" w:lineRule="auto"/>
        <w:rPr>
          <w:rFonts w:ascii="Arial" w:hAnsi="Arial" w:cs="Arial"/>
          <w:sz w:val="20"/>
          <w:szCs w:val="20"/>
        </w:rPr>
      </w:pPr>
      <w:r w:rsidRPr="00DB5053">
        <w:rPr>
          <w:rFonts w:ascii="Arial" w:hAnsi="Arial" w:cs="Arial"/>
          <w:sz w:val="20"/>
          <w:szCs w:val="20"/>
        </w:rPr>
        <w:t>Public reporting burden for this data collection is estimated to average 10 minutes per response. 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(PROGNEW) NOTE: Do not send your completed form to this address.</w:t>
      </w:r>
    </w:p>
    <w:p w:rsidR="00457A13" w:rsidRPr="00DB5053" w:rsidRDefault="00457A13" w:rsidP="00457A13">
      <w:pPr>
        <w:pStyle w:val="NoSpacing"/>
        <w:tabs>
          <w:tab w:val="left" w:pos="4632"/>
        </w:tabs>
        <w:jc w:val="both"/>
        <w:rPr>
          <w:rFonts w:ascii="Arial" w:hAnsi="Arial" w:cs="Arial"/>
          <w:noProof/>
          <w:sz w:val="20"/>
          <w:szCs w:val="20"/>
        </w:rPr>
      </w:pPr>
    </w:p>
    <w:p w:rsidR="00794B40" w:rsidRPr="00DB5053" w:rsidRDefault="00794B40" w:rsidP="00794B40">
      <w:pPr>
        <w:pStyle w:val="NoSpacing"/>
        <w:jc w:val="both"/>
        <w:rPr>
          <w:rFonts w:ascii="Arial" w:hAnsi="Arial" w:cs="Arial"/>
          <w:noProof/>
          <w:sz w:val="20"/>
          <w:szCs w:val="20"/>
        </w:rPr>
      </w:pPr>
    </w:p>
    <w:p w:rsidR="00794B40" w:rsidRPr="00DB5053" w:rsidRDefault="00794B40" w:rsidP="00794B40">
      <w:pPr>
        <w:pStyle w:val="NoSpacing"/>
        <w:jc w:val="both"/>
        <w:rPr>
          <w:rFonts w:ascii="Arial" w:hAnsi="Arial" w:cs="Arial"/>
          <w:b/>
          <w:bCs/>
          <w:sz w:val="20"/>
          <w:szCs w:val="20"/>
        </w:rPr>
      </w:pPr>
      <w:r w:rsidRPr="00DB5053">
        <w:rPr>
          <w:rFonts w:ascii="Arial" w:hAnsi="Arial" w:cs="Arial"/>
          <w:b/>
          <w:bCs/>
          <w:sz w:val="20"/>
          <w:szCs w:val="20"/>
        </w:rPr>
        <w:t xml:space="preserve">PRIVACY ACT STATEMENT </w:t>
      </w:r>
    </w:p>
    <w:p w:rsidR="00794B40" w:rsidRPr="00DB5053" w:rsidRDefault="00794B40" w:rsidP="00794B40">
      <w:pPr>
        <w:jc w:val="both"/>
        <w:rPr>
          <w:rFonts w:ascii="Arial" w:hAnsi="Arial" w:cs="Arial"/>
          <w:sz w:val="20"/>
          <w:szCs w:val="20"/>
        </w:rPr>
      </w:pPr>
      <w:r w:rsidRPr="00DB5053">
        <w:rPr>
          <w:rFonts w:ascii="Arial" w:hAnsi="Arial" w:cs="Arial"/>
          <w:b/>
          <w:bCs/>
          <w:sz w:val="20"/>
          <w:szCs w:val="20"/>
          <w:u w:val="single"/>
        </w:rPr>
        <w:t>AUTHORITY</w:t>
      </w:r>
      <w:r w:rsidRPr="00DB5053">
        <w:rPr>
          <w:rFonts w:ascii="Arial" w:hAnsi="Arial" w:cs="Arial"/>
          <w:sz w:val="20"/>
          <w:szCs w:val="20"/>
        </w:rPr>
        <w:t xml:space="preserve">: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794B40" w:rsidRPr="00DB5053" w:rsidRDefault="00794B40" w:rsidP="00794B40">
      <w:pPr>
        <w:jc w:val="both"/>
        <w:rPr>
          <w:rFonts w:ascii="Arial" w:hAnsi="Arial" w:cs="Arial"/>
          <w:sz w:val="20"/>
          <w:szCs w:val="20"/>
        </w:rPr>
      </w:pPr>
      <w:r w:rsidRPr="00DB5053">
        <w:rPr>
          <w:rFonts w:ascii="Arial" w:hAnsi="Arial" w:cs="Arial"/>
          <w:b/>
          <w:bCs/>
          <w:sz w:val="20"/>
          <w:szCs w:val="20"/>
          <w:u w:val="single"/>
        </w:rPr>
        <w:t>PRINCIPAL PURPOSE(S):</w:t>
      </w:r>
      <w:r w:rsidRPr="00DB5053">
        <w:rPr>
          <w:rFonts w:ascii="Arial" w:hAnsi="Arial" w:cs="Arial"/>
          <w:sz w:val="20"/>
          <w:szCs w:val="20"/>
        </w:rPr>
        <w:t xml:space="preserve"> DHS/FEMA collects this information to measure Individual Assistance applicants’ customer satisfaction with FEMA services. </w:t>
      </w:r>
    </w:p>
    <w:p w:rsidR="00794B40" w:rsidRPr="00DB5053" w:rsidRDefault="00794B40" w:rsidP="00794B40">
      <w:pPr>
        <w:jc w:val="both"/>
        <w:rPr>
          <w:rFonts w:ascii="Arial" w:hAnsi="Arial" w:cs="Arial"/>
          <w:sz w:val="20"/>
          <w:szCs w:val="20"/>
        </w:rPr>
      </w:pPr>
      <w:r w:rsidRPr="00DB5053">
        <w:rPr>
          <w:rFonts w:ascii="Arial" w:hAnsi="Arial" w:cs="Arial"/>
          <w:b/>
          <w:bCs/>
          <w:sz w:val="20"/>
          <w:szCs w:val="20"/>
          <w:u w:val="single"/>
        </w:rPr>
        <w:t>ROUTINE USE(S):</w:t>
      </w:r>
      <w:r w:rsidRPr="00DB5053">
        <w:rPr>
          <w:rFonts w:ascii="Arial" w:hAnsi="Arial" w:cs="Arial"/>
          <w:sz w:val="20"/>
          <w:szCs w:val="20"/>
        </w:rPr>
        <w:t xml:space="preserve"> This information is used for the principal purpose noted above and will not be shared outside of DHS/FEMA, except as allowed under the routine uses published in System of Records Notice DHS/FEMA-008 - Disaster Recovery Assistance Files, 78 FR 25282 (April 30, 2013), or as required by law. </w:t>
      </w:r>
      <w:r w:rsidRPr="00DB5053">
        <w:rPr>
          <w:rFonts w:ascii="Arial" w:hAnsi="Arial" w:cs="Arial"/>
          <w:sz w:val="20"/>
          <w:szCs w:val="20"/>
          <w:lang w:val="en"/>
        </w:rPr>
        <w:t xml:space="preserve">The Department's system of records notices can be found on the Department's website at </w:t>
      </w:r>
      <w:hyperlink r:id="rId9" w:tgtFrame="_blank" w:history="1">
        <w:r w:rsidRPr="00DB5053">
          <w:rPr>
            <w:rStyle w:val="Hyperlink"/>
            <w:rFonts w:ascii="Arial" w:hAnsi="Arial" w:cs="Arial"/>
            <w:sz w:val="20"/>
            <w:szCs w:val="20"/>
            <w:lang w:val="en"/>
          </w:rPr>
          <w:t>http://www.dhs.gov/system-records-notices-sorns</w:t>
        </w:r>
      </w:hyperlink>
      <w:r w:rsidRPr="00DB5053">
        <w:rPr>
          <w:rFonts w:ascii="Arial" w:hAnsi="Arial" w:cs="Arial"/>
          <w:sz w:val="20"/>
          <w:szCs w:val="20"/>
        </w:rPr>
        <w:t xml:space="preserve">. </w:t>
      </w:r>
    </w:p>
    <w:p w:rsidR="00794B40" w:rsidRPr="00DB5053" w:rsidRDefault="00794B40" w:rsidP="00794B40">
      <w:pPr>
        <w:jc w:val="both"/>
        <w:rPr>
          <w:rFonts w:ascii="Arial" w:hAnsi="Arial" w:cs="Arial"/>
          <w:sz w:val="20"/>
          <w:szCs w:val="20"/>
        </w:rPr>
      </w:pPr>
      <w:r w:rsidRPr="00DB5053">
        <w:rPr>
          <w:rFonts w:ascii="Arial" w:hAnsi="Arial" w:cs="Arial"/>
          <w:b/>
          <w:bCs/>
          <w:sz w:val="20"/>
          <w:szCs w:val="20"/>
          <w:u w:val="single"/>
        </w:rPr>
        <w:t xml:space="preserve">DISCLOSURE: </w:t>
      </w:r>
      <w:r w:rsidRPr="00DB5053">
        <w:rPr>
          <w:rFonts w:ascii="Arial" w:hAnsi="Arial" w:cs="Arial"/>
          <w:sz w:val="20"/>
          <w:szCs w:val="20"/>
        </w:rPr>
        <w:t>The disclosure of information on this form is strictly voluntary and will assist FEMA is making improvements to its Individual Assistance program; failure to provide the information requested will not impact an individual’s ability to qualify for or receive FEMA Individual Assistance.</w:t>
      </w:r>
    </w:p>
    <w:p w:rsidR="00794B40" w:rsidRPr="00DB5053" w:rsidRDefault="00794B40" w:rsidP="00794B40">
      <w:pPr>
        <w:rPr>
          <w:rFonts w:ascii="Arial" w:hAnsi="Arial" w:cs="Arial"/>
          <w:sz w:val="20"/>
          <w:szCs w:val="20"/>
        </w:rPr>
      </w:pPr>
    </w:p>
    <w:p w:rsidR="00794B40" w:rsidRPr="00DB5053" w:rsidRDefault="00794B40" w:rsidP="00794B40">
      <w:pPr>
        <w:jc w:val="both"/>
        <w:rPr>
          <w:rFonts w:ascii="Arial" w:hAnsi="Arial" w:cs="Arial"/>
          <w:bCs/>
          <w:sz w:val="20"/>
          <w:szCs w:val="20"/>
        </w:rPr>
      </w:pPr>
    </w:p>
    <w:p w:rsidR="00794B40" w:rsidRPr="00DB5053" w:rsidRDefault="00794B40" w:rsidP="00794B40">
      <w:pPr>
        <w:rPr>
          <w:rFonts w:ascii="Arial" w:hAnsi="Arial" w:cs="Arial"/>
          <w:b/>
          <w:sz w:val="20"/>
          <w:szCs w:val="20"/>
        </w:rPr>
      </w:pPr>
    </w:p>
    <w:p w:rsidR="00794B40" w:rsidRDefault="00794B40" w:rsidP="00794B40">
      <w:pPr>
        <w:rPr>
          <w:rFonts w:ascii="Times New Roman" w:hAnsi="Times New Roman"/>
          <w:b/>
          <w:szCs w:val="24"/>
        </w:rPr>
      </w:pPr>
    </w:p>
    <w:p w:rsidR="00794B40" w:rsidRDefault="00794B40" w:rsidP="00794B40">
      <w:pPr>
        <w:rPr>
          <w:rFonts w:ascii="Times New Roman" w:hAnsi="Times New Roman"/>
          <w:b/>
          <w:szCs w:val="24"/>
        </w:rPr>
      </w:pPr>
    </w:p>
    <w:p w:rsidR="00794B40" w:rsidRDefault="00794B40" w:rsidP="00794B40">
      <w:pPr>
        <w:rPr>
          <w:rFonts w:ascii="Times New Roman" w:hAnsi="Times New Roman"/>
          <w:b/>
          <w:szCs w:val="24"/>
        </w:rPr>
      </w:pPr>
    </w:p>
    <w:p w:rsidR="00794B40" w:rsidRDefault="00794B40" w:rsidP="00794B40">
      <w:pPr>
        <w:rPr>
          <w:rFonts w:ascii="Times New Roman" w:hAnsi="Times New Roman"/>
          <w:b/>
          <w:szCs w:val="24"/>
        </w:rPr>
      </w:pPr>
    </w:p>
    <w:p w:rsidR="00794B40" w:rsidRDefault="00794B40" w:rsidP="00794B40">
      <w:pPr>
        <w:rPr>
          <w:rFonts w:ascii="Times New Roman" w:hAnsi="Times New Roman"/>
          <w:b/>
          <w:szCs w:val="24"/>
        </w:rPr>
      </w:pPr>
    </w:p>
    <w:p w:rsidR="00794B40" w:rsidRDefault="00794B40" w:rsidP="00794B40">
      <w:pPr>
        <w:rPr>
          <w:rFonts w:ascii="Times New Roman" w:hAnsi="Times New Roman"/>
          <w:b/>
          <w:szCs w:val="24"/>
        </w:rPr>
      </w:pPr>
    </w:p>
    <w:p w:rsidR="00794B40" w:rsidRDefault="00794B40" w:rsidP="00794B40">
      <w:pPr>
        <w:rPr>
          <w:rFonts w:ascii="Times New Roman" w:hAnsi="Times New Roman"/>
          <w:b/>
          <w:szCs w:val="24"/>
        </w:rPr>
      </w:pPr>
    </w:p>
    <w:p w:rsidR="00794B40" w:rsidRDefault="00794B40" w:rsidP="00794B40">
      <w:pPr>
        <w:rPr>
          <w:rFonts w:ascii="Times New Roman" w:hAnsi="Times New Roman"/>
          <w:b/>
          <w:szCs w:val="24"/>
        </w:rPr>
      </w:pPr>
    </w:p>
    <w:p w:rsidR="00A37BB1" w:rsidRDefault="00A37BB1"/>
    <w:p w:rsidR="00A37BB1" w:rsidRDefault="00A37BB1"/>
    <w:p w:rsidR="00A37BB1" w:rsidRPr="00DB5053" w:rsidRDefault="00A37BB1" w:rsidP="00A37BB1">
      <w:pPr>
        <w:rPr>
          <w:rFonts w:ascii="Arial" w:hAnsi="Arial" w:cs="Arial"/>
          <w:b/>
          <w:color w:val="009999"/>
        </w:rPr>
      </w:pPr>
      <w:r w:rsidRPr="00DB5053">
        <w:rPr>
          <w:rFonts w:ascii="Arial" w:hAnsi="Arial" w:cs="Arial"/>
          <w:b/>
        </w:rPr>
        <w:lastRenderedPageBreak/>
        <w:t xml:space="preserve">Introduction – Phone Survey </w:t>
      </w:r>
      <w:r w:rsidRPr="00DB5053">
        <w:rPr>
          <w:rFonts w:ascii="Arial" w:hAnsi="Arial" w:cs="Arial"/>
          <w:color w:val="009999"/>
        </w:rPr>
        <w:t>(Applicants who requested US mail will be surveyed by telephone)</w:t>
      </w:r>
    </w:p>
    <w:p w:rsidR="00A37BB1" w:rsidRPr="00DB5053" w:rsidRDefault="00A37BB1" w:rsidP="00A37BB1">
      <w:pPr>
        <w:rPr>
          <w:rFonts w:ascii="Arial" w:hAnsi="Arial" w:cs="Arial"/>
        </w:rPr>
      </w:pPr>
      <w:r w:rsidRPr="00DB5053">
        <w:rPr>
          <w:rFonts w:ascii="Arial" w:hAnsi="Arial" w:cs="Arial"/>
        </w:rPr>
        <w:t>Hello, I’m calling from FEMA, the Federal Emergency Management Agency.  My name is _____.  May I please speak with [Applicant Name] or the person most familiar with their FEMA application?</w:t>
      </w:r>
    </w:p>
    <w:p w:rsidR="00A37BB1" w:rsidRPr="00DB5053" w:rsidRDefault="00A37BB1" w:rsidP="00A37BB1">
      <w:pPr>
        <w:rPr>
          <w:rFonts w:ascii="Arial" w:hAnsi="Arial" w:cs="Arial"/>
        </w:rPr>
      </w:pPr>
      <w:r w:rsidRPr="00DB5053">
        <w:rPr>
          <w:rFonts w:ascii="Arial" w:hAnsi="Arial" w:cs="Arial"/>
          <w:i/>
        </w:rPr>
        <w:t xml:space="preserve">If no: </w:t>
      </w:r>
      <w:r w:rsidRPr="00DB5053">
        <w:rPr>
          <w:rFonts w:ascii="Arial" w:hAnsi="Arial" w:cs="Arial"/>
        </w:rPr>
        <w:t>Thank you for your time and have a good day/evening.</w:t>
      </w:r>
    </w:p>
    <w:p w:rsidR="00A37BB1" w:rsidRPr="00DB5053" w:rsidRDefault="00A37BB1" w:rsidP="00A37BB1">
      <w:pPr>
        <w:rPr>
          <w:rFonts w:ascii="Arial" w:hAnsi="Arial" w:cs="Arial"/>
        </w:rPr>
      </w:pPr>
      <w:r w:rsidRPr="00DB5053">
        <w:rPr>
          <w:rFonts w:ascii="Arial" w:hAnsi="Arial" w:cs="Arial"/>
          <w:i/>
        </w:rPr>
        <w:t xml:space="preserve">If yes: </w:t>
      </w:r>
      <w:r w:rsidRPr="00DB5053">
        <w:rPr>
          <w:rFonts w:ascii="Arial" w:hAnsi="Arial" w:cs="Arial"/>
        </w:rPr>
        <w:t>FEMA is looking for ways to improve services and your opinion is very important.   Would you volunteer to take 8-10 minutes to answer some questions?</w:t>
      </w:r>
    </w:p>
    <w:p w:rsidR="00A37BB1" w:rsidRPr="00DB5053" w:rsidRDefault="00A37BB1" w:rsidP="00A37BB1">
      <w:pPr>
        <w:rPr>
          <w:rFonts w:ascii="Arial" w:hAnsi="Arial" w:cs="Arial"/>
        </w:rPr>
      </w:pPr>
      <w:r w:rsidRPr="00DB5053">
        <w:rPr>
          <w:rFonts w:ascii="Arial" w:hAnsi="Arial" w:cs="Arial"/>
          <w:i/>
        </w:rPr>
        <w:t xml:space="preserve">If no: </w:t>
      </w:r>
      <w:r w:rsidRPr="00DB5053">
        <w:rPr>
          <w:rFonts w:ascii="Arial" w:hAnsi="Arial" w:cs="Arial"/>
        </w:rPr>
        <w:t>What would be a better time to call back?  Thank you for your time and have a good day/evening. (Note: if respondent requests electronic survey rather than call back click below, obtain and verify e-mail address. Explain e-mail will be sent within 1 business day from FEMA-CSA-Survey mailbox).</w:t>
      </w:r>
    </w:p>
    <w:p w:rsidR="00A37BB1" w:rsidRPr="00DB5053" w:rsidRDefault="00A37BB1" w:rsidP="00A37BB1">
      <w:pPr>
        <w:ind w:left="720"/>
        <w:rPr>
          <w:rFonts w:ascii="Arial" w:hAnsi="Arial" w:cs="Arial"/>
        </w:rPr>
      </w:pPr>
      <w:r w:rsidRPr="00DB5053">
        <w:rPr>
          <w:rFonts w:ascii="Arial" w:hAnsi="Arial" w:cs="Arial"/>
          <w:i/>
          <w:noProof/>
        </w:rPr>
        <mc:AlternateContent>
          <mc:Choice Requires="wps">
            <w:drawing>
              <wp:anchor distT="0" distB="0" distL="114300" distR="114300" simplePos="0" relativeHeight="251659264" behindDoc="0" locked="0" layoutInCell="1" allowOverlap="1" wp14:anchorId="7F56CA58" wp14:editId="3F9D9312">
                <wp:simplePos x="0" y="0"/>
                <wp:positionH relativeFrom="column">
                  <wp:posOffset>1943735</wp:posOffset>
                </wp:positionH>
                <wp:positionV relativeFrom="paragraph">
                  <wp:posOffset>6350</wp:posOffset>
                </wp:positionV>
                <wp:extent cx="2892669" cy="202223"/>
                <wp:effectExtent l="0" t="0" r="22225" b="26670"/>
                <wp:wrapNone/>
                <wp:docPr id="29" name="Text Box 29"/>
                <wp:cNvGraphicFramePr/>
                <a:graphic xmlns:a="http://schemas.openxmlformats.org/drawingml/2006/main">
                  <a:graphicData uri="http://schemas.microsoft.com/office/word/2010/wordprocessingShape">
                    <wps:wsp>
                      <wps:cNvSpPr txBox="1"/>
                      <wps:spPr>
                        <a:xfrm>
                          <a:off x="0" y="0"/>
                          <a:ext cx="2892669" cy="2022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37BB1" w:rsidRDefault="00A37BB1" w:rsidP="00A37B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153.05pt;margin-top:.5pt;width:227.75pt;height:15.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" fillcolor="white [3201]" strokeweight=".5pt">
                <v:textbox>
                  <w:txbxContent>
                    <w:p w:rsidR="00A37BB1" w:rsidRDefault="00A37BB1" w:rsidP="00A37BB1"/>
                  </w:txbxContent>
                </v:textbox>
              </v:shape>
            </w:pict>
          </mc:Fallback>
        </mc:AlternateContent>
      </w:r>
      <w:r w:rsidRPr="00DB5053">
        <w:rPr>
          <w:rFonts w:ascii="Arial" w:hAnsi="Arial" w:cs="Arial"/>
        </w:rPr>
        <w:t xml:space="preserve">Enter e-mail address </w:t>
      </w:r>
    </w:p>
    <w:p w:rsidR="00A37BB1" w:rsidRPr="00DB5053" w:rsidRDefault="00A37BB1" w:rsidP="00A37BB1">
      <w:pPr>
        <w:ind w:left="720"/>
        <w:rPr>
          <w:rFonts w:ascii="Arial" w:hAnsi="Arial" w:cs="Arial"/>
        </w:rPr>
      </w:pPr>
      <w:r w:rsidRPr="00DB5053">
        <w:rPr>
          <w:rFonts w:ascii="Arial" w:hAnsi="Arial" w:cs="Arial"/>
          <w:i/>
          <w:noProof/>
        </w:rPr>
        <mc:AlternateContent>
          <mc:Choice Requires="wps">
            <w:drawing>
              <wp:anchor distT="0" distB="0" distL="114300" distR="114300" simplePos="0" relativeHeight="251660288" behindDoc="0" locked="0" layoutInCell="1" allowOverlap="1" wp14:anchorId="1B1FF22F" wp14:editId="339AA3FB">
                <wp:simplePos x="0" y="0"/>
                <wp:positionH relativeFrom="column">
                  <wp:posOffset>1951892</wp:posOffset>
                </wp:positionH>
                <wp:positionV relativeFrom="paragraph">
                  <wp:posOffset>16949</wp:posOffset>
                </wp:positionV>
                <wp:extent cx="2892669" cy="202223"/>
                <wp:effectExtent l="0" t="0" r="22225" b="26670"/>
                <wp:wrapNone/>
                <wp:docPr id="30" name="Text Box 30"/>
                <wp:cNvGraphicFramePr/>
                <a:graphic xmlns:a="http://schemas.openxmlformats.org/drawingml/2006/main">
                  <a:graphicData uri="http://schemas.microsoft.com/office/word/2010/wordprocessingShape">
                    <wps:wsp>
                      <wps:cNvSpPr txBox="1"/>
                      <wps:spPr>
                        <a:xfrm>
                          <a:off x="0" y="0"/>
                          <a:ext cx="2892669" cy="2022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37BB1" w:rsidRDefault="00A37BB1" w:rsidP="00A37B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 o:spid="_x0000_s1027" type="#_x0000_t202" style="position:absolute;left:0;text-align:left;margin-left:153.7pt;margin-top:1.35pt;width:227.75pt;height:15.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" fillcolor="white [3201]" strokeweight=".5pt">
                <v:textbox>
                  <w:txbxContent>
                    <w:p w:rsidR="00A37BB1" w:rsidRDefault="00A37BB1" w:rsidP="00A37BB1"/>
                  </w:txbxContent>
                </v:textbox>
              </v:shape>
            </w:pict>
          </mc:Fallback>
        </mc:AlternateContent>
      </w:r>
      <w:r w:rsidRPr="00DB5053">
        <w:rPr>
          <w:rFonts w:ascii="Arial" w:hAnsi="Arial" w:cs="Arial"/>
        </w:rPr>
        <w:t>Verify e-mail address</w:t>
      </w:r>
      <w:r w:rsidRPr="00DB5053">
        <w:rPr>
          <w:rFonts w:ascii="Arial" w:hAnsi="Arial" w:cs="Arial"/>
        </w:rPr>
        <w:tab/>
      </w:r>
    </w:p>
    <w:p w:rsidR="00A37BB1" w:rsidRPr="00DB5053" w:rsidRDefault="00A37BB1" w:rsidP="00A37BB1">
      <w:pPr>
        <w:rPr>
          <w:rFonts w:ascii="Arial" w:hAnsi="Arial" w:cs="Arial"/>
          <w:i/>
        </w:rPr>
      </w:pPr>
    </w:p>
    <w:p w:rsidR="00A37BB1" w:rsidRPr="00DB5053" w:rsidRDefault="00A37BB1" w:rsidP="00A37BB1">
      <w:pPr>
        <w:rPr>
          <w:rFonts w:ascii="Arial" w:hAnsi="Arial" w:cs="Arial"/>
        </w:rPr>
      </w:pPr>
      <w:r w:rsidRPr="00DB5053">
        <w:rPr>
          <w:rFonts w:ascii="Arial" w:hAnsi="Arial" w:cs="Arial"/>
          <w:i/>
        </w:rPr>
        <w:t xml:space="preserve">If yes: </w:t>
      </w:r>
      <w:r w:rsidRPr="00DB5053">
        <w:rPr>
          <w:rFonts w:ascii="Arial" w:hAnsi="Arial" w:cs="Arial"/>
        </w:rPr>
        <w:t>These questions comply with the Privacy Act of 1974 and have been approved by the Office of Management and Budget under number (New OMB Number).  Your answers will not affect the outcome of your application for FEMA assistance.  This call may be monitored and/or recorded for quality assurance.</w:t>
      </w:r>
    </w:p>
    <w:p w:rsidR="00A37BB1" w:rsidRPr="00DB5053" w:rsidRDefault="00A37BB1" w:rsidP="00A37BB1">
      <w:pPr>
        <w:rPr>
          <w:rFonts w:ascii="Arial" w:hAnsi="Arial" w:cs="Arial"/>
        </w:rPr>
      </w:pPr>
    </w:p>
    <w:p w:rsidR="00A37BB1" w:rsidRPr="00DB5053" w:rsidRDefault="00A37BB1" w:rsidP="00A37BB1">
      <w:pPr>
        <w:rPr>
          <w:rFonts w:ascii="Arial" w:hAnsi="Arial" w:cs="Arial"/>
          <w:b/>
        </w:rPr>
      </w:pPr>
      <w:r w:rsidRPr="00DB5053">
        <w:rPr>
          <w:rFonts w:ascii="Arial" w:hAnsi="Arial" w:cs="Arial"/>
          <w:b/>
        </w:rPr>
        <w:t>Please click Next to begin the survey:</w:t>
      </w:r>
    </w:p>
    <w:p w:rsidR="00A37BB1" w:rsidRPr="00DB5053" w:rsidRDefault="00A37BB1">
      <w:pPr>
        <w:rPr>
          <w:rFonts w:ascii="Arial" w:hAnsi="Arial" w:cs="Arial"/>
        </w:rPr>
      </w:pPr>
    </w:p>
    <w:p w:rsidR="00A37BB1" w:rsidRPr="00DB5053" w:rsidRDefault="00A37BB1">
      <w:pPr>
        <w:rPr>
          <w:rFonts w:ascii="Arial" w:hAnsi="Arial" w:cs="Arial"/>
        </w:rPr>
      </w:pPr>
    </w:p>
    <w:p w:rsidR="006D09B2" w:rsidRPr="00DB5053" w:rsidRDefault="006D09B2">
      <w:pPr>
        <w:rPr>
          <w:rFonts w:ascii="Arial" w:hAnsi="Arial" w:cs="Arial"/>
          <w:b/>
        </w:rPr>
      </w:pPr>
    </w:p>
    <w:p w:rsidR="00457A13" w:rsidRPr="00DB5053" w:rsidRDefault="00457A13">
      <w:pPr>
        <w:rPr>
          <w:rFonts w:ascii="Arial" w:hAnsi="Arial" w:cs="Arial"/>
          <w:b/>
        </w:rPr>
      </w:pPr>
    </w:p>
    <w:p w:rsidR="00457A13" w:rsidRPr="00DB5053" w:rsidRDefault="00457A13">
      <w:pPr>
        <w:rPr>
          <w:rFonts w:ascii="Arial" w:hAnsi="Arial" w:cs="Arial"/>
          <w:b/>
        </w:rPr>
      </w:pPr>
    </w:p>
    <w:p w:rsidR="00457A13" w:rsidRPr="00DB5053" w:rsidRDefault="00457A13">
      <w:pPr>
        <w:rPr>
          <w:rFonts w:ascii="Arial" w:hAnsi="Arial" w:cs="Arial"/>
          <w:b/>
        </w:rPr>
      </w:pPr>
    </w:p>
    <w:p w:rsidR="00457A13" w:rsidRDefault="00457A13">
      <w:pPr>
        <w:rPr>
          <w:rFonts w:ascii="Arial" w:hAnsi="Arial" w:cs="Arial"/>
          <w:b/>
        </w:rPr>
      </w:pPr>
    </w:p>
    <w:p w:rsidR="00DB5053" w:rsidRDefault="00DB5053">
      <w:pPr>
        <w:rPr>
          <w:rFonts w:ascii="Arial" w:hAnsi="Arial" w:cs="Arial"/>
          <w:b/>
        </w:rPr>
      </w:pPr>
    </w:p>
    <w:p w:rsidR="00DB5053" w:rsidRPr="00DB5053" w:rsidRDefault="00DB5053">
      <w:pPr>
        <w:rPr>
          <w:rFonts w:ascii="Arial" w:hAnsi="Arial" w:cs="Arial"/>
          <w:b/>
        </w:rPr>
      </w:pPr>
    </w:p>
    <w:p w:rsidR="00457A13" w:rsidRPr="00DB5053" w:rsidRDefault="00457A13">
      <w:pPr>
        <w:rPr>
          <w:rFonts w:ascii="Arial" w:hAnsi="Arial" w:cs="Arial"/>
          <w:b/>
        </w:rPr>
      </w:pPr>
    </w:p>
    <w:p w:rsidR="00457A13" w:rsidRPr="00DB5053" w:rsidRDefault="00457A13">
      <w:pPr>
        <w:rPr>
          <w:rFonts w:ascii="Arial" w:hAnsi="Arial" w:cs="Arial"/>
          <w:b/>
        </w:rPr>
      </w:pPr>
    </w:p>
    <w:p w:rsidR="00457A13" w:rsidRPr="00DB5053" w:rsidRDefault="00457A13">
      <w:pPr>
        <w:rPr>
          <w:rFonts w:ascii="Arial" w:hAnsi="Arial" w:cs="Arial"/>
          <w:b/>
        </w:rPr>
      </w:pPr>
    </w:p>
    <w:p w:rsidR="00457A13" w:rsidRPr="00DB5053" w:rsidRDefault="00457A13">
      <w:pPr>
        <w:rPr>
          <w:rFonts w:ascii="Arial" w:hAnsi="Arial" w:cs="Arial"/>
          <w:b/>
        </w:rPr>
      </w:pPr>
    </w:p>
    <w:p w:rsidR="00457A13" w:rsidRPr="00DB5053" w:rsidRDefault="00457A13">
      <w:pPr>
        <w:rPr>
          <w:rFonts w:ascii="Arial" w:hAnsi="Arial" w:cs="Arial"/>
          <w:b/>
        </w:rPr>
      </w:pPr>
    </w:p>
    <w:p w:rsidR="00457A13" w:rsidRPr="00DB5053" w:rsidRDefault="00457A13">
      <w:pPr>
        <w:rPr>
          <w:rFonts w:ascii="Arial" w:hAnsi="Arial" w:cs="Arial"/>
          <w:b/>
        </w:rPr>
      </w:pPr>
    </w:p>
    <w:p w:rsidR="00457A13" w:rsidRPr="00DB5053" w:rsidRDefault="00457A13">
      <w:pPr>
        <w:rPr>
          <w:rFonts w:ascii="Arial" w:hAnsi="Arial" w:cs="Arial"/>
        </w:rPr>
      </w:pPr>
    </w:p>
    <w:p w:rsidR="006D09B2" w:rsidRPr="00DB5053" w:rsidRDefault="006D09B2">
      <w:pPr>
        <w:rPr>
          <w:rFonts w:ascii="Arial" w:hAnsi="Arial" w:cs="Arial"/>
        </w:rPr>
      </w:pPr>
    </w:p>
    <w:p w:rsidR="00DB5053" w:rsidRPr="00DB5053" w:rsidRDefault="00DB5053" w:rsidP="00DB5053">
      <w:pPr>
        <w:rPr>
          <w:rFonts w:ascii="Arial" w:hAnsi="Arial" w:cs="Arial"/>
          <w:b/>
        </w:rPr>
      </w:pPr>
      <w:bookmarkStart w:id="1" w:name="Closing"/>
      <w:r w:rsidRPr="00DB5053">
        <w:rPr>
          <w:rFonts w:ascii="Arial" w:hAnsi="Arial" w:cs="Arial"/>
          <w:b/>
        </w:rPr>
        <w:lastRenderedPageBreak/>
        <w:t>DISASTER WARNINGS AND ACTIONS</w:t>
      </w:r>
    </w:p>
    <w:p w:rsidR="00DB5053" w:rsidRPr="00DB5053" w:rsidRDefault="00DB5053" w:rsidP="00DB5053">
      <w:pPr>
        <w:rPr>
          <w:rFonts w:ascii="Arial" w:hAnsi="Arial" w:cs="Arial"/>
        </w:rPr>
      </w:pPr>
      <w:r w:rsidRPr="00DB5053">
        <w:rPr>
          <w:rFonts w:ascii="Arial" w:hAnsi="Arial" w:cs="Arial"/>
        </w:rPr>
        <w:t xml:space="preserve">This survey is related to the [Disaster Type] that occurred in [Disaster Month, Disaster Year].  Let’s start with some questions about how you found out what was happening and what actions you took. </w:t>
      </w:r>
    </w:p>
    <w:p w:rsidR="00DB5053" w:rsidRPr="00DB5053" w:rsidRDefault="00DB5053" w:rsidP="00DB5053">
      <w:pPr>
        <w:rPr>
          <w:rFonts w:ascii="Arial" w:hAnsi="Arial" w:cs="Arial"/>
        </w:rPr>
      </w:pPr>
      <w:r w:rsidRPr="00DB5053">
        <w:rPr>
          <w:rFonts w:ascii="Arial" w:hAnsi="Arial" w:cs="Arial"/>
        </w:rPr>
        <w:t>1. Did you get an advance warning of the disaster from any of the following sources…  (Select all that apply)</w:t>
      </w:r>
    </w:p>
    <w:p w:rsidR="00DB5053" w:rsidRPr="00DB5053" w:rsidRDefault="00DB5053" w:rsidP="00DB5053">
      <w:pPr>
        <w:pStyle w:val="ListParagraph"/>
        <w:numPr>
          <w:ilvl w:val="0"/>
          <w:numId w:val="9"/>
        </w:numPr>
        <w:rPr>
          <w:rFonts w:ascii="Arial" w:hAnsi="Arial" w:cs="Arial"/>
        </w:rPr>
      </w:pPr>
      <w:r w:rsidRPr="00DB5053">
        <w:rPr>
          <w:rFonts w:ascii="Arial" w:hAnsi="Arial" w:cs="Arial"/>
        </w:rPr>
        <w:t>Television</w:t>
      </w:r>
    </w:p>
    <w:p w:rsidR="00DB5053" w:rsidRPr="00DB5053" w:rsidRDefault="00DB5053" w:rsidP="00DB5053">
      <w:pPr>
        <w:pStyle w:val="ListParagraph"/>
        <w:numPr>
          <w:ilvl w:val="0"/>
          <w:numId w:val="9"/>
        </w:numPr>
        <w:rPr>
          <w:rFonts w:ascii="Arial" w:hAnsi="Arial" w:cs="Arial"/>
        </w:rPr>
      </w:pPr>
      <w:r w:rsidRPr="00DB5053">
        <w:rPr>
          <w:rFonts w:ascii="Arial" w:hAnsi="Arial" w:cs="Arial"/>
        </w:rPr>
        <w:t>Radio</w:t>
      </w:r>
    </w:p>
    <w:p w:rsidR="00DB5053" w:rsidRPr="00DB5053" w:rsidRDefault="00DB5053" w:rsidP="00DB5053">
      <w:pPr>
        <w:pStyle w:val="ListParagraph"/>
        <w:numPr>
          <w:ilvl w:val="0"/>
          <w:numId w:val="9"/>
        </w:numPr>
        <w:spacing w:after="0"/>
        <w:rPr>
          <w:rFonts w:ascii="Arial" w:hAnsi="Arial" w:cs="Arial"/>
        </w:rPr>
      </w:pPr>
      <w:r w:rsidRPr="00DB5053">
        <w:rPr>
          <w:rFonts w:ascii="Arial" w:hAnsi="Arial" w:cs="Arial"/>
        </w:rPr>
        <w:t>Social media – Facebook, Twitter, etc</w:t>
      </w:r>
      <w:r w:rsidR="00564926">
        <w:rPr>
          <w:rFonts w:ascii="Arial" w:hAnsi="Arial" w:cs="Arial"/>
        </w:rPr>
        <w:t>.</w:t>
      </w:r>
    </w:p>
    <w:p w:rsidR="00DB5053" w:rsidRPr="00DB5053" w:rsidRDefault="006452D5" w:rsidP="00DB5053">
      <w:pPr>
        <w:pStyle w:val="ListParagraph"/>
        <w:numPr>
          <w:ilvl w:val="0"/>
          <w:numId w:val="9"/>
        </w:numPr>
        <w:rPr>
          <w:rFonts w:ascii="Arial" w:hAnsi="Arial" w:cs="Arial"/>
        </w:rPr>
      </w:pPr>
      <w:r>
        <w:rPr>
          <w:rFonts w:ascii="Arial" w:hAnsi="Arial" w:cs="Arial"/>
        </w:rPr>
        <w:t>Smartphone a</w:t>
      </w:r>
      <w:r w:rsidR="00DB5053" w:rsidRPr="00DB5053">
        <w:rPr>
          <w:rFonts w:ascii="Arial" w:hAnsi="Arial" w:cs="Arial"/>
        </w:rPr>
        <w:t>pp</w:t>
      </w:r>
    </w:p>
    <w:p w:rsidR="00DB5053" w:rsidRPr="00DB5053" w:rsidRDefault="00DB5053" w:rsidP="00DB5053">
      <w:pPr>
        <w:pStyle w:val="ListParagraph"/>
        <w:numPr>
          <w:ilvl w:val="0"/>
          <w:numId w:val="9"/>
        </w:numPr>
        <w:rPr>
          <w:rFonts w:ascii="Arial" w:hAnsi="Arial" w:cs="Arial"/>
        </w:rPr>
      </w:pPr>
      <w:r w:rsidRPr="00DB5053">
        <w:rPr>
          <w:rFonts w:ascii="Arial" w:hAnsi="Arial" w:cs="Arial"/>
        </w:rPr>
        <w:t>Friend, neighbor or other individual</w:t>
      </w:r>
    </w:p>
    <w:p w:rsidR="00DB5053" w:rsidRPr="00DB5053" w:rsidRDefault="00DB5053" w:rsidP="00DB5053">
      <w:pPr>
        <w:pStyle w:val="ListParagraph"/>
        <w:numPr>
          <w:ilvl w:val="0"/>
          <w:numId w:val="9"/>
        </w:numPr>
        <w:rPr>
          <w:rFonts w:ascii="Arial" w:hAnsi="Arial" w:cs="Arial"/>
        </w:rPr>
      </w:pPr>
      <w:r w:rsidRPr="00DB5053">
        <w:rPr>
          <w:rFonts w:ascii="Arial" w:hAnsi="Arial" w:cs="Arial"/>
        </w:rPr>
        <w:t>Local community notification by siren, phone call, email and/or text</w:t>
      </w:r>
    </w:p>
    <w:p w:rsidR="00DB5053" w:rsidRPr="00DB5053" w:rsidRDefault="00DB5053" w:rsidP="00DB5053">
      <w:pPr>
        <w:pStyle w:val="ListParagraph"/>
        <w:numPr>
          <w:ilvl w:val="0"/>
          <w:numId w:val="9"/>
        </w:numPr>
        <w:rPr>
          <w:rFonts w:ascii="Arial" w:hAnsi="Arial" w:cs="Arial"/>
        </w:rPr>
      </w:pPr>
      <w:r w:rsidRPr="00DB5053">
        <w:rPr>
          <w:rFonts w:ascii="Arial" w:hAnsi="Arial" w:cs="Arial"/>
        </w:rPr>
        <w:t>Other</w:t>
      </w:r>
    </w:p>
    <w:p w:rsidR="00DB5053" w:rsidRPr="00DB5053" w:rsidRDefault="00DB5053" w:rsidP="00DB5053">
      <w:pPr>
        <w:pStyle w:val="ListParagraph"/>
        <w:numPr>
          <w:ilvl w:val="0"/>
          <w:numId w:val="9"/>
        </w:numPr>
        <w:rPr>
          <w:rFonts w:ascii="Arial" w:hAnsi="Arial" w:cs="Arial"/>
        </w:rPr>
      </w:pPr>
      <w:r w:rsidRPr="00DB5053">
        <w:rPr>
          <w:rFonts w:ascii="Arial" w:hAnsi="Arial" w:cs="Arial"/>
        </w:rPr>
        <w:t>Did not receive advance warning</w:t>
      </w:r>
    </w:p>
    <w:p w:rsidR="00DB5053" w:rsidRPr="00DB5053" w:rsidRDefault="00DB5053" w:rsidP="00DB5053">
      <w:pPr>
        <w:pStyle w:val="ListParagraph"/>
        <w:numPr>
          <w:ilvl w:val="0"/>
          <w:numId w:val="9"/>
        </w:numPr>
        <w:rPr>
          <w:rFonts w:ascii="Arial" w:hAnsi="Arial" w:cs="Arial"/>
        </w:rPr>
      </w:pPr>
      <w:r w:rsidRPr="00DB5053">
        <w:rPr>
          <w:rFonts w:ascii="Arial" w:hAnsi="Arial" w:cs="Arial"/>
        </w:rPr>
        <w:t>Do Not Remember</w:t>
      </w:r>
    </w:p>
    <w:p w:rsidR="00DB5053" w:rsidRPr="00DB5053" w:rsidRDefault="00DB5053" w:rsidP="00DB5053">
      <w:pPr>
        <w:pStyle w:val="ListParagraph"/>
        <w:ind w:left="360"/>
        <w:rPr>
          <w:rFonts w:ascii="Arial" w:hAnsi="Arial" w:cs="Arial"/>
          <w:color w:val="1F4E79" w:themeColor="accent1" w:themeShade="80"/>
        </w:rPr>
      </w:pPr>
      <w:r w:rsidRPr="00DB5053">
        <w:rPr>
          <w:rFonts w:ascii="Arial" w:hAnsi="Arial" w:cs="Arial"/>
          <w:color w:val="1F4E79" w:themeColor="accent1" w:themeShade="80"/>
        </w:rPr>
        <w:t>(Programmer Note: If Q1 response = Did not receive advance warning or Do Not Remember go to Q5 else go to Q2)</w:t>
      </w:r>
    </w:p>
    <w:p w:rsidR="00DB5053" w:rsidRPr="00DB5053" w:rsidRDefault="00DB5053" w:rsidP="00DB5053">
      <w:pPr>
        <w:rPr>
          <w:rFonts w:ascii="Arial" w:hAnsi="Arial" w:cs="Arial"/>
        </w:rPr>
      </w:pPr>
      <w:r w:rsidRPr="00DB5053">
        <w:rPr>
          <w:rFonts w:ascii="Arial" w:hAnsi="Arial" w:cs="Arial"/>
        </w:rPr>
        <w:t>2. How far in advance did you receive warning that you and your household might be impacted by the hazard…</w:t>
      </w:r>
    </w:p>
    <w:p w:rsidR="00DB5053" w:rsidRPr="00DB5053" w:rsidRDefault="00DB5053" w:rsidP="00DB5053">
      <w:pPr>
        <w:pStyle w:val="ListParagraph"/>
        <w:numPr>
          <w:ilvl w:val="0"/>
          <w:numId w:val="10"/>
        </w:numPr>
        <w:rPr>
          <w:rFonts w:ascii="Arial" w:hAnsi="Arial" w:cs="Arial"/>
        </w:rPr>
      </w:pPr>
      <w:r w:rsidRPr="00DB5053">
        <w:rPr>
          <w:rFonts w:ascii="Arial" w:hAnsi="Arial" w:cs="Arial"/>
        </w:rPr>
        <w:t>Less than 15 minutes</w:t>
      </w:r>
    </w:p>
    <w:p w:rsidR="00DB5053" w:rsidRPr="00DB5053" w:rsidRDefault="00DB5053" w:rsidP="00DB5053">
      <w:pPr>
        <w:pStyle w:val="ListParagraph"/>
        <w:numPr>
          <w:ilvl w:val="0"/>
          <w:numId w:val="10"/>
        </w:numPr>
        <w:rPr>
          <w:rFonts w:ascii="Arial" w:hAnsi="Arial" w:cs="Arial"/>
        </w:rPr>
      </w:pPr>
      <w:r w:rsidRPr="00DB5053">
        <w:rPr>
          <w:rFonts w:ascii="Arial" w:hAnsi="Arial" w:cs="Arial"/>
        </w:rPr>
        <w:t>From 15 minutes to less than 3 hours</w:t>
      </w:r>
    </w:p>
    <w:p w:rsidR="00DB5053" w:rsidRPr="00DB5053" w:rsidRDefault="00DB5053" w:rsidP="00DB5053">
      <w:pPr>
        <w:pStyle w:val="ListParagraph"/>
        <w:numPr>
          <w:ilvl w:val="0"/>
          <w:numId w:val="10"/>
        </w:numPr>
        <w:rPr>
          <w:rFonts w:ascii="Arial" w:hAnsi="Arial" w:cs="Arial"/>
        </w:rPr>
      </w:pPr>
      <w:r w:rsidRPr="00DB5053">
        <w:rPr>
          <w:rFonts w:ascii="Arial" w:hAnsi="Arial" w:cs="Arial"/>
        </w:rPr>
        <w:t>From 3 hours to less than 6 hours</w:t>
      </w:r>
    </w:p>
    <w:p w:rsidR="00DB5053" w:rsidRPr="00DB5053" w:rsidRDefault="00DB5053" w:rsidP="00DB5053">
      <w:pPr>
        <w:pStyle w:val="ListParagraph"/>
        <w:numPr>
          <w:ilvl w:val="0"/>
          <w:numId w:val="10"/>
        </w:numPr>
        <w:rPr>
          <w:rFonts w:ascii="Arial" w:hAnsi="Arial" w:cs="Arial"/>
        </w:rPr>
      </w:pPr>
      <w:r w:rsidRPr="00DB5053">
        <w:rPr>
          <w:rFonts w:ascii="Arial" w:hAnsi="Arial" w:cs="Arial"/>
        </w:rPr>
        <w:t>From 6 hours to less than 24 hours</w:t>
      </w:r>
    </w:p>
    <w:p w:rsidR="00DB5053" w:rsidRPr="00DB5053" w:rsidRDefault="00DB5053" w:rsidP="00DB5053">
      <w:pPr>
        <w:pStyle w:val="ListParagraph"/>
        <w:numPr>
          <w:ilvl w:val="0"/>
          <w:numId w:val="10"/>
        </w:numPr>
        <w:rPr>
          <w:rFonts w:ascii="Arial" w:hAnsi="Arial" w:cs="Arial"/>
        </w:rPr>
      </w:pPr>
      <w:r w:rsidRPr="00DB5053">
        <w:rPr>
          <w:rFonts w:ascii="Arial" w:hAnsi="Arial" w:cs="Arial"/>
        </w:rPr>
        <w:t>More than 24 hours</w:t>
      </w:r>
    </w:p>
    <w:p w:rsidR="00DB5053" w:rsidRPr="00DB5053" w:rsidRDefault="00DB5053" w:rsidP="00DB5053">
      <w:pPr>
        <w:rPr>
          <w:rFonts w:ascii="Arial" w:hAnsi="Arial" w:cs="Arial"/>
        </w:rPr>
      </w:pPr>
      <w:r w:rsidRPr="00DB5053">
        <w:rPr>
          <w:rFonts w:ascii="Arial" w:hAnsi="Arial" w:cs="Arial"/>
        </w:rPr>
        <w:t>3. In certain types of disasters, local authorities may make recommendations for actions the public should take.  Those may be provided through local news or warning and alert systems. Did you receive advice from authorities on any of the following: (Select all that apply)</w:t>
      </w:r>
    </w:p>
    <w:p w:rsidR="00DB5053" w:rsidRPr="00DB5053" w:rsidRDefault="00DB5053" w:rsidP="00DB5053">
      <w:pPr>
        <w:pStyle w:val="ListParagraph"/>
        <w:numPr>
          <w:ilvl w:val="0"/>
          <w:numId w:val="14"/>
        </w:numPr>
        <w:rPr>
          <w:rFonts w:ascii="Arial" w:hAnsi="Arial" w:cs="Arial"/>
        </w:rPr>
      </w:pPr>
      <w:r w:rsidRPr="00DB5053">
        <w:rPr>
          <w:rFonts w:ascii="Arial" w:hAnsi="Arial" w:cs="Arial"/>
        </w:rPr>
        <w:t>Evacuate based on advice from authorities</w:t>
      </w:r>
    </w:p>
    <w:p w:rsidR="00DB5053" w:rsidRPr="00DB5053" w:rsidRDefault="00DB5053" w:rsidP="00DB5053">
      <w:pPr>
        <w:pStyle w:val="ListParagraph"/>
        <w:numPr>
          <w:ilvl w:val="0"/>
          <w:numId w:val="14"/>
        </w:numPr>
        <w:rPr>
          <w:rFonts w:ascii="Arial" w:hAnsi="Arial" w:cs="Arial"/>
        </w:rPr>
      </w:pPr>
      <w:r w:rsidRPr="00DB5053">
        <w:rPr>
          <w:rFonts w:ascii="Arial" w:hAnsi="Arial" w:cs="Arial"/>
        </w:rPr>
        <w:t>Best routes to use when evacuating</w:t>
      </w:r>
    </w:p>
    <w:p w:rsidR="00DB5053" w:rsidRPr="00DB5053" w:rsidRDefault="00DB5053" w:rsidP="00DB5053">
      <w:pPr>
        <w:pStyle w:val="ListParagraph"/>
        <w:numPr>
          <w:ilvl w:val="0"/>
          <w:numId w:val="14"/>
        </w:numPr>
        <w:rPr>
          <w:rFonts w:ascii="Arial" w:hAnsi="Arial" w:cs="Arial"/>
        </w:rPr>
      </w:pPr>
      <w:r w:rsidRPr="00DB5053">
        <w:rPr>
          <w:rFonts w:ascii="Arial" w:hAnsi="Arial" w:cs="Arial"/>
        </w:rPr>
        <w:t>Roads to avoid due to flooding or dangerous conditions</w:t>
      </w:r>
    </w:p>
    <w:p w:rsidR="00DB5053" w:rsidRPr="00DB5053" w:rsidRDefault="00DB5053" w:rsidP="00DB5053">
      <w:pPr>
        <w:pStyle w:val="ListParagraph"/>
        <w:numPr>
          <w:ilvl w:val="0"/>
          <w:numId w:val="14"/>
        </w:numPr>
        <w:rPr>
          <w:rFonts w:ascii="Arial" w:hAnsi="Arial" w:cs="Arial"/>
        </w:rPr>
      </w:pPr>
      <w:r w:rsidRPr="00DB5053">
        <w:rPr>
          <w:rFonts w:ascii="Arial" w:hAnsi="Arial" w:cs="Arial"/>
        </w:rPr>
        <w:t>Move to a protected location (higher ground, storm shelter, etc.)</w:t>
      </w:r>
    </w:p>
    <w:p w:rsidR="00DB5053" w:rsidRPr="00DB5053" w:rsidRDefault="00DB5053" w:rsidP="00DB5053">
      <w:pPr>
        <w:pStyle w:val="ListParagraph"/>
        <w:numPr>
          <w:ilvl w:val="0"/>
          <w:numId w:val="14"/>
        </w:numPr>
        <w:rPr>
          <w:rFonts w:ascii="Arial" w:hAnsi="Arial" w:cs="Arial"/>
        </w:rPr>
      </w:pPr>
      <w:r w:rsidRPr="00DB5053">
        <w:rPr>
          <w:rFonts w:ascii="Arial" w:hAnsi="Arial" w:cs="Arial"/>
        </w:rPr>
        <w:t>Shelter locations</w:t>
      </w:r>
    </w:p>
    <w:p w:rsidR="00DB5053" w:rsidRPr="00DB5053" w:rsidRDefault="00DB5053" w:rsidP="00DB5053">
      <w:pPr>
        <w:pStyle w:val="ListParagraph"/>
        <w:numPr>
          <w:ilvl w:val="0"/>
          <w:numId w:val="14"/>
        </w:numPr>
        <w:rPr>
          <w:rFonts w:ascii="Arial" w:hAnsi="Arial" w:cs="Arial"/>
        </w:rPr>
      </w:pPr>
      <w:r w:rsidRPr="00DB5053">
        <w:rPr>
          <w:rFonts w:ascii="Arial" w:hAnsi="Arial" w:cs="Arial"/>
        </w:rPr>
        <w:t>Other</w:t>
      </w:r>
    </w:p>
    <w:p w:rsidR="00DB5053" w:rsidRPr="00DB5053" w:rsidRDefault="00DB5053" w:rsidP="00DB5053">
      <w:pPr>
        <w:pStyle w:val="ListParagraph"/>
        <w:numPr>
          <w:ilvl w:val="0"/>
          <w:numId w:val="14"/>
        </w:numPr>
        <w:rPr>
          <w:rFonts w:ascii="Arial" w:hAnsi="Arial" w:cs="Arial"/>
        </w:rPr>
      </w:pPr>
      <w:r w:rsidRPr="00DB5053">
        <w:rPr>
          <w:rFonts w:ascii="Arial" w:hAnsi="Arial" w:cs="Arial"/>
        </w:rPr>
        <w:t>No advice from local authorities</w:t>
      </w:r>
    </w:p>
    <w:p w:rsidR="00DB5053" w:rsidRPr="00DB5053" w:rsidRDefault="00DB5053" w:rsidP="00DB5053">
      <w:pPr>
        <w:pStyle w:val="ListParagraph"/>
        <w:rPr>
          <w:rFonts w:ascii="Arial" w:hAnsi="Arial" w:cs="Arial"/>
        </w:rPr>
      </w:pPr>
    </w:p>
    <w:p w:rsidR="00DB5053" w:rsidRPr="00DB5053" w:rsidRDefault="00DB5053" w:rsidP="00DB5053">
      <w:pPr>
        <w:pStyle w:val="ListParagraph"/>
        <w:ind w:left="360"/>
        <w:rPr>
          <w:rFonts w:ascii="Arial" w:hAnsi="Arial" w:cs="Arial"/>
          <w:color w:val="1F4E79" w:themeColor="accent1" w:themeShade="80"/>
        </w:rPr>
      </w:pPr>
      <w:r w:rsidRPr="00DB5053">
        <w:rPr>
          <w:rFonts w:ascii="Arial" w:hAnsi="Arial" w:cs="Arial"/>
          <w:color w:val="1F4E79" w:themeColor="accent1" w:themeShade="80"/>
        </w:rPr>
        <w:t xml:space="preserve">(Programmer Note: If Q3response = No advice from local authorities go to Q5 else go to Q4)  </w:t>
      </w:r>
    </w:p>
    <w:p w:rsidR="00DB5053" w:rsidRPr="00DB5053" w:rsidRDefault="00DB5053" w:rsidP="00DB5053">
      <w:pPr>
        <w:pStyle w:val="ListParagraph"/>
        <w:rPr>
          <w:rFonts w:ascii="Arial" w:hAnsi="Arial" w:cs="Arial"/>
        </w:rPr>
      </w:pPr>
    </w:p>
    <w:p w:rsidR="00DB5053" w:rsidRPr="00DB5053" w:rsidRDefault="00DB5053" w:rsidP="00DB5053">
      <w:pPr>
        <w:pStyle w:val="ListParagraph"/>
        <w:rPr>
          <w:rFonts w:ascii="Arial" w:hAnsi="Arial" w:cs="Arial"/>
        </w:rPr>
      </w:pPr>
    </w:p>
    <w:p w:rsidR="00DB5053" w:rsidRPr="00DB5053" w:rsidRDefault="00DB5053" w:rsidP="00DB5053">
      <w:pPr>
        <w:pStyle w:val="ListParagraph"/>
        <w:rPr>
          <w:rFonts w:ascii="Arial" w:hAnsi="Arial" w:cs="Arial"/>
        </w:rPr>
      </w:pPr>
    </w:p>
    <w:p w:rsidR="00DB5053" w:rsidRPr="00DB5053" w:rsidRDefault="00DB5053" w:rsidP="00DB5053">
      <w:pPr>
        <w:pStyle w:val="ListParagraph"/>
        <w:rPr>
          <w:rFonts w:ascii="Arial" w:hAnsi="Arial" w:cs="Arial"/>
        </w:rPr>
      </w:pPr>
    </w:p>
    <w:p w:rsidR="00DB5053" w:rsidRPr="00DB5053" w:rsidRDefault="00DB5053" w:rsidP="00DB5053">
      <w:pPr>
        <w:pStyle w:val="ListParagraph"/>
        <w:rPr>
          <w:rFonts w:ascii="Arial" w:hAnsi="Arial" w:cs="Arial"/>
        </w:rPr>
      </w:pPr>
    </w:p>
    <w:p w:rsidR="00DB5053" w:rsidRPr="00DB5053" w:rsidRDefault="00DB5053" w:rsidP="00DB5053">
      <w:pPr>
        <w:pStyle w:val="ListParagraph"/>
        <w:rPr>
          <w:rFonts w:ascii="Arial" w:hAnsi="Arial" w:cs="Arial"/>
        </w:rPr>
      </w:pPr>
    </w:p>
    <w:p w:rsidR="00DB5053" w:rsidRPr="00DB5053" w:rsidRDefault="00DB5053" w:rsidP="00DB5053">
      <w:pPr>
        <w:pStyle w:val="ListParagraph"/>
        <w:rPr>
          <w:rFonts w:ascii="Arial" w:hAnsi="Arial" w:cs="Arial"/>
        </w:rPr>
      </w:pPr>
    </w:p>
    <w:p w:rsidR="00DB5053" w:rsidRPr="00DB5053" w:rsidRDefault="00DB5053" w:rsidP="00DB5053">
      <w:pPr>
        <w:pStyle w:val="ListParagraph"/>
        <w:ind w:left="0"/>
        <w:rPr>
          <w:rFonts w:ascii="Arial" w:hAnsi="Arial" w:cs="Arial"/>
        </w:rPr>
      </w:pPr>
      <w:r w:rsidRPr="00DB5053">
        <w:rPr>
          <w:rFonts w:ascii="Arial" w:hAnsi="Arial" w:cs="Arial"/>
        </w:rPr>
        <w:t>4. As a result of the warning, which of the following actions did you take: (Select all that apply)</w:t>
      </w:r>
    </w:p>
    <w:p w:rsidR="00DB5053" w:rsidRPr="00DB5053" w:rsidRDefault="00DB5053" w:rsidP="00DB5053">
      <w:pPr>
        <w:pStyle w:val="ListParagraph"/>
        <w:numPr>
          <w:ilvl w:val="0"/>
          <w:numId w:val="15"/>
        </w:numPr>
        <w:rPr>
          <w:rFonts w:ascii="Arial" w:hAnsi="Arial" w:cs="Arial"/>
        </w:rPr>
      </w:pPr>
      <w:r w:rsidRPr="00DB5053">
        <w:rPr>
          <w:rFonts w:ascii="Arial" w:hAnsi="Arial" w:cs="Arial"/>
        </w:rPr>
        <w:t>Evacuated based on directions</w:t>
      </w:r>
    </w:p>
    <w:p w:rsidR="00DB5053" w:rsidRPr="00DB5053" w:rsidRDefault="00DB5053" w:rsidP="00DB5053">
      <w:pPr>
        <w:pStyle w:val="ListParagraph"/>
        <w:numPr>
          <w:ilvl w:val="0"/>
          <w:numId w:val="11"/>
        </w:numPr>
        <w:rPr>
          <w:rFonts w:ascii="Arial" w:hAnsi="Arial" w:cs="Arial"/>
        </w:rPr>
      </w:pPr>
      <w:r w:rsidRPr="00DB5053">
        <w:rPr>
          <w:rFonts w:ascii="Arial" w:hAnsi="Arial" w:cs="Arial"/>
        </w:rPr>
        <w:t>Stayed where you were at home, work, school, or other location</w:t>
      </w:r>
    </w:p>
    <w:p w:rsidR="00DB5053" w:rsidRPr="00DB5053" w:rsidRDefault="00DB5053" w:rsidP="00DB5053">
      <w:pPr>
        <w:pStyle w:val="ListParagraph"/>
        <w:numPr>
          <w:ilvl w:val="0"/>
          <w:numId w:val="11"/>
        </w:numPr>
        <w:rPr>
          <w:rFonts w:ascii="Arial" w:hAnsi="Arial" w:cs="Arial"/>
        </w:rPr>
      </w:pPr>
      <w:r w:rsidRPr="00DB5053">
        <w:rPr>
          <w:rFonts w:ascii="Arial" w:hAnsi="Arial" w:cs="Arial"/>
        </w:rPr>
        <w:t xml:space="preserve">Moved to a protected location </w:t>
      </w:r>
    </w:p>
    <w:p w:rsidR="00DB5053" w:rsidRPr="00DB5053" w:rsidRDefault="00DB5053" w:rsidP="00DB5053">
      <w:pPr>
        <w:pStyle w:val="ListParagraph"/>
        <w:numPr>
          <w:ilvl w:val="0"/>
          <w:numId w:val="11"/>
        </w:numPr>
        <w:rPr>
          <w:rFonts w:ascii="Arial" w:hAnsi="Arial" w:cs="Arial"/>
        </w:rPr>
      </w:pPr>
      <w:r w:rsidRPr="00DB5053">
        <w:rPr>
          <w:rFonts w:ascii="Arial" w:hAnsi="Arial" w:cs="Arial"/>
        </w:rPr>
        <w:t>Went to a shelter</w:t>
      </w:r>
    </w:p>
    <w:p w:rsidR="00DB5053" w:rsidRPr="00DB5053" w:rsidRDefault="00DB5053" w:rsidP="00DB5053">
      <w:pPr>
        <w:pStyle w:val="ListParagraph"/>
        <w:numPr>
          <w:ilvl w:val="0"/>
          <w:numId w:val="11"/>
        </w:numPr>
        <w:rPr>
          <w:rFonts w:ascii="Arial" w:hAnsi="Arial" w:cs="Arial"/>
        </w:rPr>
      </w:pPr>
      <w:r w:rsidRPr="00DB5053">
        <w:rPr>
          <w:rFonts w:ascii="Arial" w:hAnsi="Arial" w:cs="Arial"/>
        </w:rPr>
        <w:t>Went to stay with friends or family</w:t>
      </w:r>
    </w:p>
    <w:p w:rsidR="00DB5053" w:rsidRPr="00DB5053" w:rsidRDefault="00DB5053" w:rsidP="00DB5053">
      <w:pPr>
        <w:pStyle w:val="ListParagraph"/>
        <w:numPr>
          <w:ilvl w:val="0"/>
          <w:numId w:val="11"/>
        </w:numPr>
        <w:rPr>
          <w:rFonts w:ascii="Arial" w:hAnsi="Arial" w:cs="Arial"/>
        </w:rPr>
      </w:pPr>
      <w:r w:rsidRPr="00DB5053">
        <w:rPr>
          <w:rFonts w:ascii="Arial" w:hAnsi="Arial" w:cs="Arial"/>
        </w:rPr>
        <w:t xml:space="preserve">Went to a hotel/motel </w:t>
      </w:r>
    </w:p>
    <w:p w:rsidR="00DB5053" w:rsidRPr="00DB5053" w:rsidRDefault="00DB5053" w:rsidP="00DB5053">
      <w:pPr>
        <w:pStyle w:val="ListParagraph"/>
        <w:numPr>
          <w:ilvl w:val="0"/>
          <w:numId w:val="11"/>
        </w:numPr>
        <w:rPr>
          <w:rFonts w:ascii="Arial" w:hAnsi="Arial" w:cs="Arial"/>
        </w:rPr>
      </w:pPr>
      <w:r w:rsidRPr="00DB5053">
        <w:rPr>
          <w:rFonts w:ascii="Arial" w:hAnsi="Arial" w:cs="Arial"/>
        </w:rPr>
        <w:t>Other</w:t>
      </w:r>
    </w:p>
    <w:p w:rsidR="00DB5053" w:rsidRPr="00DB5053" w:rsidRDefault="00DB5053" w:rsidP="00DB5053">
      <w:pPr>
        <w:pStyle w:val="ListParagraph"/>
        <w:numPr>
          <w:ilvl w:val="0"/>
          <w:numId w:val="11"/>
        </w:numPr>
        <w:rPr>
          <w:rFonts w:ascii="Arial" w:hAnsi="Arial" w:cs="Arial"/>
        </w:rPr>
      </w:pPr>
      <w:r w:rsidRPr="00DB5053">
        <w:rPr>
          <w:rFonts w:ascii="Arial" w:hAnsi="Arial" w:cs="Arial"/>
        </w:rPr>
        <w:t>No action taken/required</w:t>
      </w:r>
    </w:p>
    <w:p w:rsidR="00DB5053" w:rsidRPr="00DB5053" w:rsidRDefault="00DB5053" w:rsidP="00DB5053">
      <w:pPr>
        <w:rPr>
          <w:rFonts w:ascii="Arial" w:hAnsi="Arial" w:cs="Arial"/>
        </w:rPr>
      </w:pPr>
    </w:p>
    <w:p w:rsidR="00DB5053" w:rsidRPr="00DB5053" w:rsidRDefault="00DB5053" w:rsidP="00DB5053">
      <w:pPr>
        <w:rPr>
          <w:rFonts w:ascii="Arial" w:hAnsi="Arial" w:cs="Arial"/>
          <w:b/>
        </w:rPr>
      </w:pPr>
      <w:r w:rsidRPr="00DB5053">
        <w:rPr>
          <w:rFonts w:ascii="Arial" w:hAnsi="Arial" w:cs="Arial"/>
          <w:b/>
        </w:rPr>
        <w:t xml:space="preserve">DISASTER PREPAREDNESS INFORMATION </w:t>
      </w:r>
    </w:p>
    <w:p w:rsidR="00DB5053" w:rsidRPr="00DB5053" w:rsidRDefault="00DB5053" w:rsidP="00DB5053">
      <w:pPr>
        <w:rPr>
          <w:rFonts w:ascii="Arial" w:hAnsi="Arial" w:cs="Arial"/>
        </w:rPr>
      </w:pPr>
      <w:r w:rsidRPr="00DB5053">
        <w:rPr>
          <w:rFonts w:ascii="Arial" w:hAnsi="Arial" w:cs="Arial"/>
        </w:rPr>
        <w:t>There are a variety of sources for obtaining information about what should be included in your emergency plans – storing supplies you might need, how to protect yourself, and how to reduce property damages.</w:t>
      </w:r>
    </w:p>
    <w:p w:rsidR="00DB5053" w:rsidRPr="00DB5053" w:rsidRDefault="00DB5053" w:rsidP="00DB5053">
      <w:pPr>
        <w:rPr>
          <w:rFonts w:ascii="Arial" w:hAnsi="Arial" w:cs="Arial"/>
        </w:rPr>
      </w:pPr>
      <w:r w:rsidRPr="00DB5053">
        <w:rPr>
          <w:rFonts w:ascii="Arial" w:hAnsi="Arial" w:cs="Arial"/>
        </w:rPr>
        <w:t>5. Before the disaster, did you look for information on how to prepare?</w:t>
      </w:r>
    </w:p>
    <w:p w:rsidR="00DB5053" w:rsidRPr="00DB5053" w:rsidRDefault="00DB5053" w:rsidP="00DB5053">
      <w:pPr>
        <w:pStyle w:val="ListParagraph"/>
        <w:numPr>
          <w:ilvl w:val="0"/>
          <w:numId w:val="16"/>
        </w:numPr>
        <w:rPr>
          <w:rFonts w:ascii="Arial" w:hAnsi="Arial" w:cs="Arial"/>
        </w:rPr>
      </w:pPr>
      <w:r w:rsidRPr="00DB5053">
        <w:rPr>
          <w:rFonts w:ascii="Arial" w:hAnsi="Arial" w:cs="Arial"/>
        </w:rPr>
        <w:t>Yes</w:t>
      </w:r>
    </w:p>
    <w:p w:rsidR="00DB5053" w:rsidRPr="00DB5053" w:rsidRDefault="00DB5053" w:rsidP="00DB5053">
      <w:pPr>
        <w:pStyle w:val="ListParagraph"/>
        <w:numPr>
          <w:ilvl w:val="0"/>
          <w:numId w:val="16"/>
        </w:numPr>
        <w:rPr>
          <w:rFonts w:ascii="Arial" w:hAnsi="Arial" w:cs="Arial"/>
        </w:rPr>
      </w:pPr>
      <w:r w:rsidRPr="00DB5053">
        <w:rPr>
          <w:rFonts w:ascii="Arial" w:hAnsi="Arial" w:cs="Arial"/>
        </w:rPr>
        <w:t>No</w:t>
      </w:r>
    </w:p>
    <w:p w:rsidR="00DB5053" w:rsidRPr="00DB5053" w:rsidRDefault="00DB5053" w:rsidP="00DB5053">
      <w:pPr>
        <w:pStyle w:val="ListParagraph"/>
        <w:numPr>
          <w:ilvl w:val="0"/>
          <w:numId w:val="16"/>
        </w:numPr>
        <w:rPr>
          <w:rFonts w:ascii="Arial" w:hAnsi="Arial" w:cs="Arial"/>
        </w:rPr>
      </w:pPr>
      <w:r w:rsidRPr="00DB5053">
        <w:rPr>
          <w:rFonts w:ascii="Arial" w:hAnsi="Arial" w:cs="Arial"/>
        </w:rPr>
        <w:t>Don’t Remember</w:t>
      </w:r>
    </w:p>
    <w:p w:rsidR="00DB5053" w:rsidRPr="00DB5053" w:rsidRDefault="00DB5053" w:rsidP="00DB5053">
      <w:pPr>
        <w:rPr>
          <w:rFonts w:ascii="Arial" w:hAnsi="Arial" w:cs="Arial"/>
        </w:rPr>
      </w:pPr>
      <w:r w:rsidRPr="00DB5053">
        <w:rPr>
          <w:rFonts w:ascii="Arial" w:hAnsi="Arial" w:cs="Arial"/>
          <w:color w:val="1F4E79" w:themeColor="accent1" w:themeShade="80"/>
        </w:rPr>
        <w:t>(Programmer Note: If Q5 response = No or Do Not Remember go to Q6 else go to Q5a)</w:t>
      </w:r>
    </w:p>
    <w:p w:rsidR="00DB5053" w:rsidRPr="00DB5053" w:rsidRDefault="00DB5053" w:rsidP="00DB5053">
      <w:pPr>
        <w:rPr>
          <w:rFonts w:ascii="Arial" w:hAnsi="Arial" w:cs="Arial"/>
        </w:rPr>
      </w:pPr>
      <w:r w:rsidRPr="00DB5053">
        <w:rPr>
          <w:rFonts w:ascii="Arial" w:hAnsi="Arial" w:cs="Arial"/>
        </w:rPr>
        <w:t>5a. Which of the following sources did you use to get information on how to prepare: (Select all that apply)</w:t>
      </w:r>
    </w:p>
    <w:p w:rsidR="00DB5053" w:rsidRPr="00DB5053" w:rsidRDefault="00DB5053" w:rsidP="00DB5053">
      <w:pPr>
        <w:spacing w:after="0"/>
        <w:ind w:left="720"/>
        <w:rPr>
          <w:rFonts w:ascii="Arial" w:hAnsi="Arial" w:cs="Arial"/>
        </w:rPr>
      </w:pPr>
      <w:r w:rsidRPr="00DB5053">
        <w:rPr>
          <w:rFonts w:ascii="Arial" w:hAnsi="Arial" w:cs="Arial"/>
        </w:rPr>
        <w:t>O FEMA.gov and/or DisasterAssistance.gov</w:t>
      </w:r>
    </w:p>
    <w:p w:rsidR="00DB5053" w:rsidRPr="00DB5053" w:rsidRDefault="00DB5053" w:rsidP="00DB5053">
      <w:pPr>
        <w:spacing w:after="0"/>
        <w:ind w:left="720"/>
        <w:rPr>
          <w:rFonts w:ascii="Arial" w:hAnsi="Arial" w:cs="Arial"/>
        </w:rPr>
      </w:pPr>
      <w:r w:rsidRPr="00DB5053">
        <w:rPr>
          <w:rFonts w:ascii="Arial" w:hAnsi="Arial" w:cs="Arial"/>
        </w:rPr>
        <w:t>O Ready.gov</w:t>
      </w:r>
    </w:p>
    <w:p w:rsidR="00DB5053" w:rsidRPr="00DB5053" w:rsidRDefault="00DB5053" w:rsidP="00DB5053">
      <w:pPr>
        <w:spacing w:after="0"/>
        <w:ind w:left="720"/>
        <w:rPr>
          <w:rFonts w:ascii="Arial" w:hAnsi="Arial" w:cs="Arial"/>
        </w:rPr>
      </w:pPr>
      <w:r w:rsidRPr="00DB5053">
        <w:rPr>
          <w:rFonts w:ascii="Arial" w:hAnsi="Arial" w:cs="Arial"/>
        </w:rPr>
        <w:t>O Community.fema.gov for America’s PrepareAthon</w:t>
      </w:r>
    </w:p>
    <w:p w:rsidR="00DB5053" w:rsidRPr="00DB5053" w:rsidRDefault="00DB5053" w:rsidP="00DB5053">
      <w:pPr>
        <w:spacing w:after="0"/>
        <w:ind w:left="720"/>
        <w:rPr>
          <w:rFonts w:ascii="Arial" w:hAnsi="Arial" w:cs="Arial"/>
        </w:rPr>
      </w:pPr>
      <w:r w:rsidRPr="00DB5053">
        <w:rPr>
          <w:rFonts w:ascii="Arial" w:hAnsi="Arial" w:cs="Arial"/>
        </w:rPr>
        <w:t>O Other federal government websites</w:t>
      </w:r>
    </w:p>
    <w:p w:rsidR="00DB5053" w:rsidRPr="00DB5053" w:rsidRDefault="00DB5053" w:rsidP="00DB5053">
      <w:pPr>
        <w:spacing w:after="0"/>
        <w:ind w:left="720"/>
        <w:rPr>
          <w:rFonts w:ascii="Arial" w:hAnsi="Arial" w:cs="Arial"/>
        </w:rPr>
      </w:pPr>
      <w:r w:rsidRPr="00DB5053">
        <w:rPr>
          <w:rFonts w:ascii="Arial" w:hAnsi="Arial" w:cs="Arial"/>
        </w:rPr>
        <w:t>O State government sources including websites</w:t>
      </w:r>
    </w:p>
    <w:p w:rsidR="00DB5053" w:rsidRPr="00DB5053" w:rsidRDefault="00DB5053" w:rsidP="00DB5053">
      <w:pPr>
        <w:spacing w:after="0"/>
        <w:ind w:left="720"/>
        <w:rPr>
          <w:rFonts w:ascii="Arial" w:hAnsi="Arial" w:cs="Arial"/>
        </w:rPr>
      </w:pPr>
      <w:r w:rsidRPr="00DB5053">
        <w:rPr>
          <w:rFonts w:ascii="Arial" w:hAnsi="Arial" w:cs="Arial"/>
        </w:rPr>
        <w:t>O Local government sources including websites (City, County/Parish, Tribal, etc.)</w:t>
      </w:r>
    </w:p>
    <w:p w:rsidR="00DB5053" w:rsidRPr="00DB5053" w:rsidRDefault="00DB5053" w:rsidP="00DB5053">
      <w:pPr>
        <w:spacing w:after="0"/>
        <w:ind w:left="720"/>
        <w:rPr>
          <w:rFonts w:ascii="Arial" w:hAnsi="Arial" w:cs="Arial"/>
        </w:rPr>
      </w:pPr>
      <w:r w:rsidRPr="00DB5053">
        <w:rPr>
          <w:rFonts w:ascii="Arial" w:hAnsi="Arial" w:cs="Arial"/>
        </w:rPr>
        <w:t>O Non-profit, faith-based or local community organizations</w:t>
      </w:r>
    </w:p>
    <w:p w:rsidR="00DB5053" w:rsidRPr="00DB5053" w:rsidRDefault="00564926" w:rsidP="00DB5053">
      <w:pPr>
        <w:spacing w:after="0"/>
        <w:ind w:left="720"/>
        <w:rPr>
          <w:rFonts w:ascii="Arial" w:hAnsi="Arial" w:cs="Arial"/>
        </w:rPr>
      </w:pPr>
      <w:r>
        <w:rPr>
          <w:rFonts w:ascii="Arial" w:hAnsi="Arial" w:cs="Arial"/>
        </w:rPr>
        <w:t>O Friends or f</w:t>
      </w:r>
      <w:r w:rsidR="00DB5053" w:rsidRPr="00DB5053">
        <w:rPr>
          <w:rFonts w:ascii="Arial" w:hAnsi="Arial" w:cs="Arial"/>
        </w:rPr>
        <w:t>amily</w:t>
      </w:r>
    </w:p>
    <w:p w:rsidR="00DB5053" w:rsidRPr="00DB5053" w:rsidRDefault="00DB5053" w:rsidP="00DB5053">
      <w:pPr>
        <w:spacing w:after="0"/>
        <w:ind w:left="720"/>
        <w:rPr>
          <w:rFonts w:ascii="Arial" w:hAnsi="Arial" w:cs="Arial"/>
        </w:rPr>
      </w:pPr>
      <w:r w:rsidRPr="00DB5053">
        <w:rPr>
          <w:rFonts w:ascii="Arial" w:hAnsi="Arial" w:cs="Arial"/>
        </w:rPr>
        <w:t>O School or other educational institution</w:t>
      </w:r>
    </w:p>
    <w:p w:rsidR="00DB5053" w:rsidRPr="00DB5053" w:rsidRDefault="00DB5053" w:rsidP="00DB5053">
      <w:pPr>
        <w:spacing w:after="0"/>
        <w:ind w:left="720"/>
        <w:rPr>
          <w:rFonts w:ascii="Arial" w:hAnsi="Arial" w:cs="Arial"/>
        </w:rPr>
      </w:pPr>
      <w:r w:rsidRPr="00DB5053">
        <w:rPr>
          <w:rFonts w:ascii="Arial" w:hAnsi="Arial" w:cs="Arial"/>
        </w:rPr>
        <w:t>O Did not use any type of information</w:t>
      </w:r>
    </w:p>
    <w:p w:rsidR="00DB5053" w:rsidRPr="00DB5053" w:rsidRDefault="00DB5053" w:rsidP="00DB5053">
      <w:pPr>
        <w:spacing w:after="0"/>
        <w:ind w:left="720"/>
        <w:rPr>
          <w:rFonts w:ascii="Arial" w:hAnsi="Arial" w:cs="Arial"/>
        </w:rPr>
      </w:pPr>
      <w:r w:rsidRPr="00DB5053">
        <w:rPr>
          <w:rFonts w:ascii="Arial" w:hAnsi="Arial" w:cs="Arial"/>
        </w:rPr>
        <w:t xml:space="preserve">O Other </w:t>
      </w:r>
    </w:p>
    <w:p w:rsidR="00DB5053" w:rsidRPr="00DB5053" w:rsidRDefault="00DB5053" w:rsidP="00DB5053">
      <w:pPr>
        <w:ind w:left="720"/>
        <w:rPr>
          <w:rFonts w:ascii="Arial" w:hAnsi="Arial" w:cs="Arial"/>
          <w:color w:val="009999"/>
        </w:rPr>
      </w:pPr>
      <w:r w:rsidRPr="00DB5053">
        <w:rPr>
          <w:rFonts w:ascii="Arial" w:hAnsi="Arial" w:cs="Arial"/>
          <w:color w:val="009999"/>
        </w:rPr>
        <w:t>(Programmer Note: Randomize List; When Did not use any type of information is selected clear all other selections)</w:t>
      </w:r>
    </w:p>
    <w:p w:rsidR="00DB5053" w:rsidRPr="00DB5053" w:rsidRDefault="00DB5053" w:rsidP="00DB5053">
      <w:pPr>
        <w:spacing w:after="0"/>
        <w:rPr>
          <w:rFonts w:ascii="Arial" w:hAnsi="Arial" w:cs="Arial"/>
        </w:rPr>
      </w:pPr>
      <w:r w:rsidRPr="00DB5053">
        <w:rPr>
          <w:rFonts w:ascii="Arial" w:hAnsi="Arial" w:cs="Arial"/>
        </w:rPr>
        <w:t xml:space="preserve">6. Did you receive any disaster preparedness training through your local government?  </w:t>
      </w:r>
    </w:p>
    <w:p w:rsidR="00DB5053" w:rsidRPr="00DB5053" w:rsidRDefault="00DB5053" w:rsidP="00DB5053">
      <w:pPr>
        <w:spacing w:after="0"/>
        <w:ind w:left="720"/>
        <w:rPr>
          <w:rFonts w:ascii="Arial" w:hAnsi="Arial" w:cs="Arial"/>
        </w:rPr>
      </w:pPr>
      <w:r w:rsidRPr="00DB5053">
        <w:rPr>
          <w:rFonts w:ascii="Arial" w:hAnsi="Arial" w:cs="Arial"/>
        </w:rPr>
        <w:t>O Yes</w:t>
      </w:r>
    </w:p>
    <w:p w:rsidR="00DB5053" w:rsidRPr="00DB5053" w:rsidRDefault="00DB5053" w:rsidP="00DB5053">
      <w:pPr>
        <w:spacing w:after="0"/>
        <w:ind w:left="720"/>
        <w:rPr>
          <w:rFonts w:ascii="Arial" w:hAnsi="Arial" w:cs="Arial"/>
        </w:rPr>
      </w:pPr>
      <w:r w:rsidRPr="00DB5053">
        <w:rPr>
          <w:rFonts w:ascii="Arial" w:hAnsi="Arial" w:cs="Arial"/>
        </w:rPr>
        <w:t xml:space="preserve">O No </w:t>
      </w:r>
    </w:p>
    <w:p w:rsidR="00DB5053" w:rsidRPr="00DB5053" w:rsidRDefault="00DB5053" w:rsidP="00DB5053">
      <w:pPr>
        <w:spacing w:after="0"/>
        <w:ind w:left="720"/>
        <w:rPr>
          <w:rFonts w:ascii="Arial" w:hAnsi="Arial" w:cs="Arial"/>
        </w:rPr>
      </w:pPr>
      <w:r w:rsidRPr="00DB5053">
        <w:rPr>
          <w:rFonts w:ascii="Arial" w:hAnsi="Arial" w:cs="Arial"/>
        </w:rPr>
        <w:t>O Don’t Remember</w:t>
      </w:r>
    </w:p>
    <w:p w:rsidR="00DB5053" w:rsidRPr="00DB5053" w:rsidRDefault="00DB5053" w:rsidP="00DB5053">
      <w:pPr>
        <w:ind w:left="720"/>
        <w:rPr>
          <w:rFonts w:ascii="Arial" w:hAnsi="Arial" w:cs="Arial"/>
          <w:color w:val="009999"/>
        </w:rPr>
      </w:pPr>
      <w:r w:rsidRPr="00DB5053">
        <w:rPr>
          <w:rFonts w:ascii="Arial" w:hAnsi="Arial" w:cs="Arial"/>
          <w:color w:val="009999"/>
        </w:rPr>
        <w:t>(Programmer Note: if Q6 response = Yes go to Q6a else go to Q6b)</w:t>
      </w:r>
    </w:p>
    <w:p w:rsidR="00DB5053" w:rsidRPr="00DB5053" w:rsidRDefault="00DB5053" w:rsidP="00DB5053">
      <w:pPr>
        <w:spacing w:after="0"/>
        <w:rPr>
          <w:rFonts w:ascii="Arial" w:hAnsi="Arial" w:cs="Arial"/>
        </w:rPr>
      </w:pPr>
    </w:p>
    <w:p w:rsidR="00DB5053" w:rsidRPr="00DB5053" w:rsidRDefault="00DB5053" w:rsidP="00DB5053">
      <w:pPr>
        <w:spacing w:after="0"/>
        <w:rPr>
          <w:rFonts w:ascii="Arial" w:hAnsi="Arial" w:cs="Arial"/>
        </w:rPr>
      </w:pPr>
      <w:r w:rsidRPr="00DB5053">
        <w:rPr>
          <w:rFonts w:ascii="Arial" w:hAnsi="Arial" w:cs="Arial"/>
        </w:rPr>
        <w:t>6a. Which of the following best describes the types of training you participated in:</w:t>
      </w:r>
    </w:p>
    <w:p w:rsidR="00DB5053" w:rsidRPr="00DB5053" w:rsidRDefault="00DB5053" w:rsidP="00DB5053">
      <w:pPr>
        <w:spacing w:after="0"/>
        <w:rPr>
          <w:rFonts w:ascii="Arial" w:hAnsi="Arial" w:cs="Arial"/>
        </w:rPr>
      </w:pPr>
      <w:r w:rsidRPr="00DB5053">
        <w:rPr>
          <w:rFonts w:ascii="Arial" w:hAnsi="Arial" w:cs="Arial"/>
        </w:rPr>
        <w:t xml:space="preserve">  (Select all that apply)</w:t>
      </w:r>
    </w:p>
    <w:p w:rsidR="00DB5053" w:rsidRPr="00DB5053" w:rsidRDefault="00DB5053" w:rsidP="00DB5053">
      <w:pPr>
        <w:spacing w:after="0"/>
        <w:rPr>
          <w:rFonts w:ascii="Arial" w:hAnsi="Arial" w:cs="Arial"/>
        </w:rPr>
      </w:pPr>
    </w:p>
    <w:p w:rsidR="00DB5053" w:rsidRPr="00DB5053" w:rsidRDefault="00DB5053" w:rsidP="00DB5053">
      <w:pPr>
        <w:pStyle w:val="ListParagraph"/>
        <w:numPr>
          <w:ilvl w:val="0"/>
          <w:numId w:val="17"/>
        </w:numPr>
        <w:spacing w:after="0"/>
        <w:rPr>
          <w:rFonts w:ascii="Arial" w:hAnsi="Arial" w:cs="Arial"/>
        </w:rPr>
      </w:pPr>
      <w:r w:rsidRPr="00DB5053">
        <w:rPr>
          <w:rFonts w:ascii="Arial" w:hAnsi="Arial" w:cs="Arial"/>
        </w:rPr>
        <w:t>Steps you can take to prepare for disasters</w:t>
      </w:r>
    </w:p>
    <w:p w:rsidR="00DB5053" w:rsidRPr="00DB5053" w:rsidRDefault="00DB5053" w:rsidP="00DB5053">
      <w:pPr>
        <w:pStyle w:val="ListParagraph"/>
        <w:numPr>
          <w:ilvl w:val="0"/>
          <w:numId w:val="17"/>
        </w:numPr>
        <w:spacing w:after="0"/>
        <w:rPr>
          <w:rFonts w:ascii="Arial" w:hAnsi="Arial" w:cs="Arial"/>
        </w:rPr>
      </w:pPr>
      <w:r w:rsidRPr="00DB5053">
        <w:rPr>
          <w:rFonts w:ascii="Arial" w:hAnsi="Arial" w:cs="Arial"/>
        </w:rPr>
        <w:t>Skills for how to respond to a disaster</w:t>
      </w:r>
    </w:p>
    <w:p w:rsidR="00DB5053" w:rsidRPr="00DB5053" w:rsidRDefault="00DB5053" w:rsidP="00DB5053">
      <w:pPr>
        <w:pStyle w:val="ListParagraph"/>
        <w:numPr>
          <w:ilvl w:val="0"/>
          <w:numId w:val="17"/>
        </w:numPr>
        <w:spacing w:after="0"/>
        <w:rPr>
          <w:rFonts w:ascii="Arial" w:hAnsi="Arial" w:cs="Arial"/>
        </w:rPr>
      </w:pPr>
      <w:r w:rsidRPr="00DB5053">
        <w:rPr>
          <w:rFonts w:ascii="Arial" w:hAnsi="Arial" w:cs="Arial"/>
        </w:rPr>
        <w:t>Ways to protect your home or business</w:t>
      </w:r>
    </w:p>
    <w:p w:rsidR="00DB5053" w:rsidRPr="00DB5053" w:rsidRDefault="00DB5053" w:rsidP="00DB5053">
      <w:pPr>
        <w:pStyle w:val="ListParagraph"/>
        <w:numPr>
          <w:ilvl w:val="0"/>
          <w:numId w:val="17"/>
        </w:numPr>
        <w:spacing w:after="0"/>
        <w:rPr>
          <w:rFonts w:ascii="Arial" w:hAnsi="Arial" w:cs="Arial"/>
        </w:rPr>
      </w:pPr>
      <w:r w:rsidRPr="00DB5053">
        <w:rPr>
          <w:rFonts w:ascii="Arial" w:hAnsi="Arial" w:cs="Arial"/>
        </w:rPr>
        <w:t>How to evacuate including routes or public transportation methods</w:t>
      </w:r>
    </w:p>
    <w:p w:rsidR="00DB5053" w:rsidRPr="00DB5053" w:rsidRDefault="00DB5053" w:rsidP="00DB5053">
      <w:pPr>
        <w:pStyle w:val="ListParagraph"/>
        <w:numPr>
          <w:ilvl w:val="0"/>
          <w:numId w:val="17"/>
        </w:numPr>
        <w:spacing w:after="0"/>
        <w:rPr>
          <w:rFonts w:ascii="Arial" w:hAnsi="Arial" w:cs="Arial"/>
        </w:rPr>
      </w:pPr>
      <w:r w:rsidRPr="00DB5053">
        <w:rPr>
          <w:rFonts w:ascii="Arial" w:hAnsi="Arial" w:cs="Arial"/>
        </w:rPr>
        <w:t>Natural hazards and risks relevant to your community</w:t>
      </w:r>
    </w:p>
    <w:p w:rsidR="00DB5053" w:rsidRPr="00DB5053" w:rsidRDefault="00DB5053" w:rsidP="00DB5053">
      <w:pPr>
        <w:pStyle w:val="ListParagraph"/>
        <w:numPr>
          <w:ilvl w:val="0"/>
          <w:numId w:val="17"/>
        </w:numPr>
        <w:spacing w:after="0"/>
        <w:rPr>
          <w:rFonts w:ascii="Arial" w:hAnsi="Arial" w:cs="Arial"/>
        </w:rPr>
      </w:pPr>
      <w:r w:rsidRPr="00DB5053">
        <w:rPr>
          <w:rFonts w:ascii="Arial" w:hAnsi="Arial" w:cs="Arial"/>
        </w:rPr>
        <w:t>Local government actions and plans for preparing and responding to disasters</w:t>
      </w:r>
    </w:p>
    <w:p w:rsidR="00DB5053" w:rsidRPr="00DB5053" w:rsidRDefault="00DB5053" w:rsidP="00DB5053">
      <w:pPr>
        <w:spacing w:after="0"/>
        <w:rPr>
          <w:rFonts w:ascii="Arial" w:hAnsi="Arial" w:cs="Arial"/>
        </w:rPr>
      </w:pPr>
    </w:p>
    <w:p w:rsidR="00DB5053" w:rsidRPr="00DB5053" w:rsidRDefault="00DB5053" w:rsidP="00DB5053">
      <w:pPr>
        <w:spacing w:after="0"/>
        <w:rPr>
          <w:rFonts w:ascii="Arial" w:hAnsi="Arial" w:cs="Arial"/>
        </w:rPr>
      </w:pPr>
      <w:r w:rsidRPr="00DB5053">
        <w:rPr>
          <w:rFonts w:ascii="Arial" w:hAnsi="Arial" w:cs="Arial"/>
        </w:rPr>
        <w:t xml:space="preserve">6b. Did you participate in any community planning hosted by your local government?  </w:t>
      </w:r>
    </w:p>
    <w:p w:rsidR="00DB5053" w:rsidRPr="00DB5053" w:rsidRDefault="00DB5053" w:rsidP="00DB5053">
      <w:pPr>
        <w:spacing w:after="0"/>
        <w:rPr>
          <w:rFonts w:ascii="Arial" w:hAnsi="Arial" w:cs="Arial"/>
        </w:rPr>
      </w:pPr>
    </w:p>
    <w:p w:rsidR="00DB5053" w:rsidRPr="00DB5053" w:rsidRDefault="00DB5053" w:rsidP="00DB5053">
      <w:pPr>
        <w:pStyle w:val="ListParagraph"/>
        <w:numPr>
          <w:ilvl w:val="0"/>
          <w:numId w:val="17"/>
        </w:numPr>
        <w:spacing w:after="0"/>
        <w:rPr>
          <w:rFonts w:ascii="Arial" w:hAnsi="Arial" w:cs="Arial"/>
        </w:rPr>
      </w:pPr>
      <w:r w:rsidRPr="00DB5053">
        <w:rPr>
          <w:rFonts w:ascii="Arial" w:hAnsi="Arial" w:cs="Arial"/>
        </w:rPr>
        <w:t>Yes</w:t>
      </w:r>
    </w:p>
    <w:p w:rsidR="00DB5053" w:rsidRPr="00DB5053" w:rsidRDefault="00DB5053" w:rsidP="00DB5053">
      <w:pPr>
        <w:pStyle w:val="ListParagraph"/>
        <w:numPr>
          <w:ilvl w:val="0"/>
          <w:numId w:val="17"/>
        </w:numPr>
        <w:spacing w:after="0"/>
        <w:rPr>
          <w:rFonts w:ascii="Arial" w:hAnsi="Arial" w:cs="Arial"/>
        </w:rPr>
      </w:pPr>
      <w:r w:rsidRPr="00DB5053">
        <w:rPr>
          <w:rFonts w:ascii="Arial" w:hAnsi="Arial" w:cs="Arial"/>
        </w:rPr>
        <w:t xml:space="preserve">No </w:t>
      </w:r>
    </w:p>
    <w:p w:rsidR="00DB5053" w:rsidRPr="00DB5053" w:rsidRDefault="00DB5053" w:rsidP="00DB5053">
      <w:pPr>
        <w:pStyle w:val="ListParagraph"/>
        <w:numPr>
          <w:ilvl w:val="0"/>
          <w:numId w:val="17"/>
        </w:numPr>
        <w:spacing w:after="0"/>
        <w:rPr>
          <w:rFonts w:ascii="Arial" w:hAnsi="Arial" w:cs="Arial"/>
        </w:rPr>
      </w:pPr>
      <w:r w:rsidRPr="00DB5053">
        <w:rPr>
          <w:rFonts w:ascii="Arial" w:hAnsi="Arial" w:cs="Arial"/>
        </w:rPr>
        <w:t>Don’t Remember</w:t>
      </w:r>
    </w:p>
    <w:p w:rsidR="00DB5053" w:rsidRPr="00DB5053" w:rsidRDefault="00DB5053" w:rsidP="00DB5053">
      <w:pPr>
        <w:ind w:left="360"/>
        <w:rPr>
          <w:rFonts w:ascii="Arial" w:hAnsi="Arial" w:cs="Arial"/>
          <w:color w:val="009999"/>
        </w:rPr>
      </w:pPr>
      <w:r w:rsidRPr="00DB5053">
        <w:rPr>
          <w:rFonts w:ascii="Arial" w:hAnsi="Arial" w:cs="Arial"/>
          <w:color w:val="009999"/>
        </w:rPr>
        <w:t>(Programmer Note: if Q6b response = Yes go to Q6c else go to Q7)</w:t>
      </w:r>
    </w:p>
    <w:p w:rsidR="00DB5053" w:rsidRPr="00DB5053" w:rsidRDefault="00DB5053" w:rsidP="00DB5053">
      <w:pPr>
        <w:spacing w:after="0"/>
        <w:rPr>
          <w:rFonts w:ascii="Arial" w:hAnsi="Arial" w:cs="Arial"/>
        </w:rPr>
      </w:pPr>
      <w:r w:rsidRPr="00DB5053">
        <w:rPr>
          <w:rFonts w:ascii="Arial" w:hAnsi="Arial" w:cs="Arial"/>
        </w:rPr>
        <w:t>6c. Was that planning about any of the following, community: (Select all that apply)</w:t>
      </w:r>
    </w:p>
    <w:p w:rsidR="00DB5053" w:rsidRPr="00DB5053" w:rsidRDefault="00DB5053" w:rsidP="00DB5053">
      <w:pPr>
        <w:pStyle w:val="ListParagraph"/>
        <w:numPr>
          <w:ilvl w:val="0"/>
          <w:numId w:val="18"/>
        </w:numPr>
        <w:spacing w:after="0"/>
        <w:rPr>
          <w:rFonts w:ascii="Arial" w:hAnsi="Arial" w:cs="Arial"/>
        </w:rPr>
      </w:pPr>
      <w:r w:rsidRPr="00DB5053">
        <w:rPr>
          <w:rFonts w:ascii="Arial" w:hAnsi="Arial" w:cs="Arial"/>
        </w:rPr>
        <w:t>Preparedness</w:t>
      </w:r>
    </w:p>
    <w:p w:rsidR="00DB5053" w:rsidRPr="00DB5053" w:rsidRDefault="00DB5053" w:rsidP="00DB5053">
      <w:pPr>
        <w:pStyle w:val="ListParagraph"/>
        <w:numPr>
          <w:ilvl w:val="0"/>
          <w:numId w:val="18"/>
        </w:numPr>
        <w:spacing w:after="0"/>
        <w:rPr>
          <w:rFonts w:ascii="Arial" w:hAnsi="Arial" w:cs="Arial"/>
        </w:rPr>
      </w:pPr>
      <w:r w:rsidRPr="00DB5053">
        <w:rPr>
          <w:rFonts w:ascii="Arial" w:hAnsi="Arial" w:cs="Arial"/>
        </w:rPr>
        <w:t>Response</w:t>
      </w:r>
    </w:p>
    <w:p w:rsidR="00DB5053" w:rsidRPr="00DB5053" w:rsidRDefault="00DB5053" w:rsidP="00DB5053">
      <w:pPr>
        <w:pStyle w:val="ListParagraph"/>
        <w:numPr>
          <w:ilvl w:val="0"/>
          <w:numId w:val="18"/>
        </w:numPr>
        <w:spacing w:after="0"/>
        <w:rPr>
          <w:rFonts w:ascii="Arial" w:hAnsi="Arial" w:cs="Arial"/>
        </w:rPr>
      </w:pPr>
      <w:r w:rsidRPr="00DB5053">
        <w:rPr>
          <w:rFonts w:ascii="Arial" w:hAnsi="Arial" w:cs="Arial"/>
        </w:rPr>
        <w:t>Mitigation for hazards</w:t>
      </w:r>
    </w:p>
    <w:p w:rsidR="00DB5053" w:rsidRPr="00DB5053" w:rsidRDefault="00DB5053" w:rsidP="00DB5053">
      <w:pPr>
        <w:pStyle w:val="ListParagraph"/>
        <w:numPr>
          <w:ilvl w:val="0"/>
          <w:numId w:val="18"/>
        </w:numPr>
        <w:spacing w:after="0"/>
        <w:rPr>
          <w:rFonts w:ascii="Arial" w:hAnsi="Arial" w:cs="Arial"/>
        </w:rPr>
      </w:pPr>
      <w:r w:rsidRPr="00DB5053">
        <w:rPr>
          <w:rFonts w:ascii="Arial" w:hAnsi="Arial" w:cs="Arial"/>
        </w:rPr>
        <w:t>Long-term recovery</w:t>
      </w:r>
    </w:p>
    <w:p w:rsidR="00DB5053" w:rsidRPr="00DB5053" w:rsidRDefault="00DB5053" w:rsidP="00DB5053">
      <w:pPr>
        <w:pStyle w:val="ListParagraph"/>
        <w:numPr>
          <w:ilvl w:val="0"/>
          <w:numId w:val="18"/>
        </w:numPr>
        <w:spacing w:after="0"/>
        <w:rPr>
          <w:rFonts w:ascii="Arial" w:hAnsi="Arial" w:cs="Arial"/>
        </w:rPr>
      </w:pPr>
      <w:r w:rsidRPr="00DB5053">
        <w:rPr>
          <w:rFonts w:ascii="Arial" w:hAnsi="Arial" w:cs="Arial"/>
        </w:rPr>
        <w:t>Other</w:t>
      </w:r>
    </w:p>
    <w:p w:rsidR="00DB5053" w:rsidRPr="00DB5053" w:rsidRDefault="00DB5053" w:rsidP="00DB5053">
      <w:pPr>
        <w:pStyle w:val="ListParagraph"/>
        <w:numPr>
          <w:ilvl w:val="0"/>
          <w:numId w:val="18"/>
        </w:numPr>
        <w:spacing w:after="0"/>
        <w:rPr>
          <w:rFonts w:ascii="Arial" w:hAnsi="Arial" w:cs="Arial"/>
        </w:rPr>
      </w:pPr>
      <w:r w:rsidRPr="00DB5053">
        <w:rPr>
          <w:rFonts w:ascii="Arial" w:hAnsi="Arial" w:cs="Arial"/>
        </w:rPr>
        <w:t>Don’t know or Don’t remember</w:t>
      </w:r>
    </w:p>
    <w:p w:rsidR="00DB5053" w:rsidRPr="00DB5053" w:rsidRDefault="00DB5053" w:rsidP="00DB5053">
      <w:pPr>
        <w:spacing w:after="0"/>
        <w:rPr>
          <w:rFonts w:ascii="Arial" w:hAnsi="Arial" w:cs="Arial"/>
        </w:rPr>
      </w:pPr>
    </w:p>
    <w:p w:rsidR="00DB5053" w:rsidRPr="00DB5053" w:rsidRDefault="00DB5053" w:rsidP="00DB5053">
      <w:pPr>
        <w:spacing w:after="0"/>
        <w:rPr>
          <w:rFonts w:ascii="Arial" w:hAnsi="Arial" w:cs="Arial"/>
        </w:rPr>
      </w:pPr>
      <w:r w:rsidRPr="00DB5053">
        <w:rPr>
          <w:rFonts w:ascii="Arial" w:hAnsi="Arial" w:cs="Arial"/>
        </w:rPr>
        <w:t>7. Using a rating scale of 1 to 5 where 1 is N</w:t>
      </w:r>
      <w:r w:rsidR="00564926">
        <w:rPr>
          <w:rFonts w:ascii="Arial" w:hAnsi="Arial" w:cs="Arial"/>
        </w:rPr>
        <w:t>ot at all Useful and 5 is Very U</w:t>
      </w:r>
      <w:r w:rsidRPr="00DB5053">
        <w:rPr>
          <w:rFonts w:ascii="Arial" w:hAnsi="Arial" w:cs="Arial"/>
        </w:rPr>
        <w:t>seful</w:t>
      </w:r>
      <w:r w:rsidR="00564926">
        <w:rPr>
          <w:rFonts w:ascii="Arial" w:hAnsi="Arial" w:cs="Arial"/>
        </w:rPr>
        <w:t>,</w:t>
      </w:r>
      <w:r w:rsidRPr="00DB5053">
        <w:rPr>
          <w:rFonts w:ascii="Arial" w:hAnsi="Arial" w:cs="Arial"/>
        </w:rPr>
        <w:t xml:space="preserve"> how would you rate the advice you received on how to prepare:  </w:t>
      </w:r>
    </w:p>
    <w:p w:rsidR="00DB5053" w:rsidRPr="00DB5053" w:rsidRDefault="00DB5053" w:rsidP="00DB5053">
      <w:pPr>
        <w:spacing w:after="0"/>
        <w:rPr>
          <w:rFonts w:ascii="Arial" w:hAnsi="Arial" w:cs="Arial"/>
        </w:rPr>
      </w:pPr>
    </w:p>
    <w:tbl>
      <w:tblPr>
        <w:tblStyle w:val="TableGrid"/>
        <w:tblW w:w="0" w:type="auto"/>
        <w:tblInd w:w="607" w:type="dxa"/>
        <w:tblLook w:val="04A0" w:firstRow="1" w:lastRow="0" w:firstColumn="1" w:lastColumn="0" w:noHBand="0" w:noVBand="1"/>
      </w:tblPr>
      <w:tblGrid>
        <w:gridCol w:w="1440"/>
        <w:gridCol w:w="630"/>
        <w:gridCol w:w="540"/>
        <w:gridCol w:w="450"/>
        <w:gridCol w:w="1368"/>
        <w:gridCol w:w="1368"/>
      </w:tblGrid>
      <w:tr w:rsidR="00DB5053" w:rsidRPr="00DB5053" w:rsidTr="00F30947">
        <w:tc>
          <w:tcPr>
            <w:tcW w:w="1440" w:type="dxa"/>
            <w:shd w:val="clear" w:color="auto" w:fill="FFE599" w:themeFill="accent4" w:themeFillTint="66"/>
          </w:tcPr>
          <w:p w:rsidR="00DB5053" w:rsidRPr="00DB5053" w:rsidRDefault="00DB5053" w:rsidP="00F30947">
            <w:pPr>
              <w:jc w:val="center"/>
              <w:rPr>
                <w:rFonts w:ascii="Arial" w:hAnsi="Arial" w:cs="Arial"/>
              </w:rPr>
            </w:pPr>
            <w:r w:rsidRPr="00DB5053">
              <w:rPr>
                <w:rFonts w:ascii="Arial" w:hAnsi="Arial" w:cs="Arial"/>
              </w:rPr>
              <w:t>1</w:t>
            </w:r>
          </w:p>
          <w:p w:rsidR="00DB5053" w:rsidRPr="00DB5053" w:rsidRDefault="00DB5053" w:rsidP="00F30947">
            <w:pPr>
              <w:jc w:val="center"/>
              <w:rPr>
                <w:rFonts w:ascii="Arial" w:hAnsi="Arial" w:cs="Arial"/>
              </w:rPr>
            </w:pPr>
            <w:r w:rsidRPr="00DB5053">
              <w:rPr>
                <w:rFonts w:ascii="Arial" w:hAnsi="Arial" w:cs="Arial"/>
              </w:rPr>
              <w:t>Not at all Useful</w:t>
            </w:r>
          </w:p>
        </w:tc>
        <w:tc>
          <w:tcPr>
            <w:tcW w:w="630" w:type="dxa"/>
            <w:shd w:val="clear" w:color="auto" w:fill="FFE599" w:themeFill="accent4" w:themeFillTint="66"/>
          </w:tcPr>
          <w:p w:rsidR="00DB5053" w:rsidRPr="00DB5053" w:rsidRDefault="00DB5053" w:rsidP="00F30947">
            <w:pPr>
              <w:jc w:val="center"/>
              <w:rPr>
                <w:rFonts w:ascii="Arial" w:hAnsi="Arial" w:cs="Arial"/>
              </w:rPr>
            </w:pPr>
            <w:r w:rsidRPr="00DB5053">
              <w:rPr>
                <w:rFonts w:ascii="Arial" w:hAnsi="Arial" w:cs="Arial"/>
              </w:rPr>
              <w:t>2</w:t>
            </w:r>
          </w:p>
        </w:tc>
        <w:tc>
          <w:tcPr>
            <w:tcW w:w="540" w:type="dxa"/>
            <w:shd w:val="clear" w:color="auto" w:fill="FFE599" w:themeFill="accent4" w:themeFillTint="66"/>
          </w:tcPr>
          <w:p w:rsidR="00DB5053" w:rsidRPr="00DB5053" w:rsidRDefault="00DB5053" w:rsidP="00F30947">
            <w:pPr>
              <w:jc w:val="center"/>
              <w:rPr>
                <w:rFonts w:ascii="Arial" w:hAnsi="Arial" w:cs="Arial"/>
              </w:rPr>
            </w:pPr>
            <w:r w:rsidRPr="00DB5053">
              <w:rPr>
                <w:rFonts w:ascii="Arial" w:hAnsi="Arial" w:cs="Arial"/>
              </w:rPr>
              <w:t>3</w:t>
            </w:r>
          </w:p>
        </w:tc>
        <w:tc>
          <w:tcPr>
            <w:tcW w:w="450" w:type="dxa"/>
            <w:shd w:val="clear" w:color="auto" w:fill="FFE599" w:themeFill="accent4" w:themeFillTint="66"/>
          </w:tcPr>
          <w:p w:rsidR="00DB5053" w:rsidRPr="00DB5053" w:rsidRDefault="00DB5053" w:rsidP="00F30947">
            <w:pPr>
              <w:jc w:val="center"/>
              <w:rPr>
                <w:rFonts w:ascii="Arial" w:hAnsi="Arial" w:cs="Arial"/>
              </w:rPr>
            </w:pPr>
            <w:r w:rsidRPr="00DB5053">
              <w:rPr>
                <w:rFonts w:ascii="Arial" w:hAnsi="Arial" w:cs="Arial"/>
              </w:rPr>
              <w:t>4</w:t>
            </w:r>
          </w:p>
        </w:tc>
        <w:tc>
          <w:tcPr>
            <w:tcW w:w="1368" w:type="dxa"/>
            <w:shd w:val="clear" w:color="auto" w:fill="FFE599" w:themeFill="accent4" w:themeFillTint="66"/>
          </w:tcPr>
          <w:p w:rsidR="00DB5053" w:rsidRPr="00DB5053" w:rsidRDefault="00DB5053" w:rsidP="00F30947">
            <w:pPr>
              <w:jc w:val="center"/>
              <w:rPr>
                <w:rFonts w:ascii="Arial" w:hAnsi="Arial" w:cs="Arial"/>
              </w:rPr>
            </w:pPr>
            <w:r w:rsidRPr="00DB5053">
              <w:rPr>
                <w:rFonts w:ascii="Arial" w:hAnsi="Arial" w:cs="Arial"/>
              </w:rPr>
              <w:t>5</w:t>
            </w:r>
          </w:p>
          <w:p w:rsidR="00DB5053" w:rsidRPr="00DB5053" w:rsidRDefault="00DB5053" w:rsidP="00F30947">
            <w:pPr>
              <w:jc w:val="center"/>
              <w:rPr>
                <w:rFonts w:ascii="Arial" w:hAnsi="Arial" w:cs="Arial"/>
              </w:rPr>
            </w:pPr>
            <w:r w:rsidRPr="00DB5053">
              <w:rPr>
                <w:rFonts w:ascii="Arial" w:hAnsi="Arial" w:cs="Arial"/>
              </w:rPr>
              <w:t>Very Useful</w:t>
            </w:r>
          </w:p>
        </w:tc>
        <w:tc>
          <w:tcPr>
            <w:tcW w:w="1368" w:type="dxa"/>
            <w:shd w:val="clear" w:color="auto" w:fill="FFE599" w:themeFill="accent4" w:themeFillTint="66"/>
          </w:tcPr>
          <w:p w:rsidR="00DB5053" w:rsidRPr="00DB5053" w:rsidRDefault="00DB5053" w:rsidP="00F30947">
            <w:pPr>
              <w:jc w:val="center"/>
              <w:rPr>
                <w:rFonts w:ascii="Arial" w:hAnsi="Arial" w:cs="Arial"/>
              </w:rPr>
            </w:pPr>
            <w:r w:rsidRPr="00DB5053">
              <w:rPr>
                <w:rFonts w:ascii="Arial" w:hAnsi="Arial" w:cs="Arial"/>
              </w:rPr>
              <w:t>6 Did not receive any Advice</w:t>
            </w:r>
          </w:p>
        </w:tc>
      </w:tr>
      <w:tr w:rsidR="00DB5053" w:rsidRPr="00DB5053" w:rsidTr="00F30947">
        <w:tc>
          <w:tcPr>
            <w:tcW w:w="1440" w:type="dxa"/>
          </w:tcPr>
          <w:p w:rsidR="00DB5053" w:rsidRPr="00DB5053" w:rsidRDefault="00DB5053" w:rsidP="00F30947">
            <w:pPr>
              <w:jc w:val="center"/>
              <w:rPr>
                <w:rFonts w:ascii="Arial" w:hAnsi="Arial" w:cs="Arial"/>
              </w:rPr>
            </w:pPr>
            <w:r w:rsidRPr="00DB5053">
              <w:rPr>
                <w:rFonts w:ascii="Arial" w:hAnsi="Arial" w:cs="Arial"/>
              </w:rPr>
              <w:t>O</w:t>
            </w:r>
          </w:p>
        </w:tc>
        <w:tc>
          <w:tcPr>
            <w:tcW w:w="630" w:type="dxa"/>
          </w:tcPr>
          <w:p w:rsidR="00DB5053" w:rsidRPr="00DB5053" w:rsidRDefault="00DB5053" w:rsidP="00F30947">
            <w:pPr>
              <w:jc w:val="center"/>
              <w:rPr>
                <w:rFonts w:ascii="Arial" w:hAnsi="Arial" w:cs="Arial"/>
              </w:rPr>
            </w:pPr>
            <w:r w:rsidRPr="00DB5053">
              <w:rPr>
                <w:rFonts w:ascii="Arial" w:hAnsi="Arial" w:cs="Arial"/>
              </w:rPr>
              <w:t>O</w:t>
            </w:r>
          </w:p>
        </w:tc>
        <w:tc>
          <w:tcPr>
            <w:tcW w:w="540" w:type="dxa"/>
          </w:tcPr>
          <w:p w:rsidR="00DB5053" w:rsidRPr="00DB5053" w:rsidRDefault="00DB5053" w:rsidP="00F30947">
            <w:pPr>
              <w:jc w:val="center"/>
              <w:rPr>
                <w:rFonts w:ascii="Arial" w:hAnsi="Arial" w:cs="Arial"/>
              </w:rPr>
            </w:pPr>
            <w:r w:rsidRPr="00DB5053">
              <w:rPr>
                <w:rFonts w:ascii="Arial" w:hAnsi="Arial" w:cs="Arial"/>
              </w:rPr>
              <w:t>O</w:t>
            </w:r>
          </w:p>
        </w:tc>
        <w:tc>
          <w:tcPr>
            <w:tcW w:w="450" w:type="dxa"/>
          </w:tcPr>
          <w:p w:rsidR="00DB5053" w:rsidRPr="00DB5053" w:rsidRDefault="00DB5053" w:rsidP="00F30947">
            <w:pPr>
              <w:jc w:val="center"/>
              <w:rPr>
                <w:rFonts w:ascii="Arial" w:hAnsi="Arial" w:cs="Arial"/>
              </w:rPr>
            </w:pPr>
            <w:r w:rsidRPr="00DB5053">
              <w:rPr>
                <w:rFonts w:ascii="Arial" w:hAnsi="Arial" w:cs="Arial"/>
              </w:rPr>
              <w:t>O</w:t>
            </w:r>
          </w:p>
        </w:tc>
        <w:tc>
          <w:tcPr>
            <w:tcW w:w="1368" w:type="dxa"/>
          </w:tcPr>
          <w:p w:rsidR="00DB5053" w:rsidRPr="00DB5053" w:rsidRDefault="00DB5053" w:rsidP="00F30947">
            <w:pPr>
              <w:jc w:val="center"/>
              <w:rPr>
                <w:rFonts w:ascii="Arial" w:hAnsi="Arial" w:cs="Arial"/>
              </w:rPr>
            </w:pPr>
            <w:r w:rsidRPr="00DB5053">
              <w:rPr>
                <w:rFonts w:ascii="Arial" w:hAnsi="Arial" w:cs="Arial"/>
              </w:rPr>
              <w:t>O</w:t>
            </w:r>
          </w:p>
        </w:tc>
        <w:tc>
          <w:tcPr>
            <w:tcW w:w="1368" w:type="dxa"/>
          </w:tcPr>
          <w:p w:rsidR="00DB5053" w:rsidRPr="00DB5053" w:rsidRDefault="00DB5053" w:rsidP="00F30947">
            <w:pPr>
              <w:jc w:val="center"/>
              <w:rPr>
                <w:rFonts w:ascii="Arial" w:hAnsi="Arial" w:cs="Arial"/>
              </w:rPr>
            </w:pPr>
            <w:r w:rsidRPr="00DB5053">
              <w:rPr>
                <w:rFonts w:ascii="Arial" w:hAnsi="Arial" w:cs="Arial"/>
              </w:rPr>
              <w:t>O</w:t>
            </w:r>
          </w:p>
        </w:tc>
      </w:tr>
    </w:tbl>
    <w:p w:rsidR="00DB5053" w:rsidRPr="00DB5053" w:rsidRDefault="00DB5053" w:rsidP="00DB5053">
      <w:pPr>
        <w:spacing w:after="0"/>
        <w:rPr>
          <w:rFonts w:ascii="Arial" w:hAnsi="Arial" w:cs="Arial"/>
        </w:rPr>
      </w:pPr>
    </w:p>
    <w:p w:rsidR="00DB5053" w:rsidRPr="00DB5053" w:rsidRDefault="00DB5053" w:rsidP="00DB5053">
      <w:pPr>
        <w:ind w:left="720"/>
        <w:rPr>
          <w:rFonts w:ascii="Arial" w:hAnsi="Arial" w:cs="Arial"/>
          <w:color w:val="009999"/>
        </w:rPr>
      </w:pPr>
      <w:r w:rsidRPr="00DB5053">
        <w:rPr>
          <w:rFonts w:ascii="Arial" w:hAnsi="Arial" w:cs="Arial"/>
          <w:color w:val="009999"/>
        </w:rPr>
        <w:t>(Programmer Note: If Q7 response = 1 or 2 go to Q7a else go to Q8)</w:t>
      </w:r>
    </w:p>
    <w:p w:rsidR="00DB5053" w:rsidRPr="00DB5053" w:rsidRDefault="00DB5053" w:rsidP="00DB5053">
      <w:pPr>
        <w:rPr>
          <w:rFonts w:ascii="Arial" w:hAnsi="Arial" w:cs="Arial"/>
        </w:rPr>
      </w:pPr>
      <w:r w:rsidRPr="00DB5053">
        <w:rPr>
          <w:rFonts w:ascii="Arial" w:hAnsi="Arial" w:cs="Arial"/>
        </w:rPr>
        <w:t>7a. What changes are needed to make the advice more useful? (500 characters max)</w:t>
      </w:r>
    </w:p>
    <w:p w:rsidR="00DB5053" w:rsidRPr="00DB5053" w:rsidRDefault="00DB5053" w:rsidP="00DB5053">
      <w:pPr>
        <w:rPr>
          <w:rFonts w:ascii="Arial" w:hAnsi="Arial" w:cs="Arial"/>
        </w:rPr>
      </w:pPr>
      <w:r w:rsidRPr="00DB5053">
        <w:rPr>
          <w:rFonts w:ascii="Arial" w:hAnsi="Arial" w:cs="Arial"/>
          <w:noProof/>
        </w:rPr>
        <mc:AlternateContent>
          <mc:Choice Requires="wps">
            <w:drawing>
              <wp:anchor distT="0" distB="0" distL="114300" distR="114300" simplePos="0" relativeHeight="251663360" behindDoc="0" locked="0" layoutInCell="1" allowOverlap="1" wp14:anchorId="4E91A2C8" wp14:editId="441EC140">
                <wp:simplePos x="0" y="0"/>
                <wp:positionH relativeFrom="column">
                  <wp:posOffset>190500</wp:posOffset>
                </wp:positionH>
                <wp:positionV relativeFrom="paragraph">
                  <wp:posOffset>41910</wp:posOffset>
                </wp:positionV>
                <wp:extent cx="5915025" cy="8191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5915025"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B5053" w:rsidRDefault="00DB5053" w:rsidP="00DB50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8" type="#_x0000_t202" style="position:absolute;margin-left:15pt;margin-top:3.3pt;width:465.75pt;height:6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" fillcolor="white [3201]" strokeweight=".5pt">
                <v:textbox>
                  <w:txbxContent>
                    <w:p w:rsidR="00DB5053" w:rsidRDefault="00DB5053" w:rsidP="00DB5053"/>
                  </w:txbxContent>
                </v:textbox>
              </v:shape>
            </w:pict>
          </mc:Fallback>
        </mc:AlternateContent>
      </w:r>
    </w:p>
    <w:p w:rsidR="00DB5053" w:rsidRPr="00DB5053" w:rsidRDefault="00DB5053" w:rsidP="00DB5053">
      <w:pPr>
        <w:spacing w:after="0"/>
        <w:ind w:left="720"/>
        <w:rPr>
          <w:rFonts w:ascii="Arial" w:hAnsi="Arial" w:cs="Arial"/>
        </w:rPr>
      </w:pPr>
    </w:p>
    <w:p w:rsidR="00DB5053" w:rsidRPr="00DB5053" w:rsidRDefault="00DB5053" w:rsidP="00DB5053">
      <w:pPr>
        <w:rPr>
          <w:rFonts w:ascii="Arial" w:hAnsi="Arial" w:cs="Arial"/>
        </w:rPr>
      </w:pPr>
    </w:p>
    <w:p w:rsidR="00DB5053" w:rsidRPr="00DB5053" w:rsidRDefault="00DB5053" w:rsidP="00DB5053">
      <w:pPr>
        <w:rPr>
          <w:rFonts w:ascii="Arial" w:hAnsi="Arial" w:cs="Arial"/>
        </w:rPr>
      </w:pPr>
    </w:p>
    <w:p w:rsidR="00DB5053" w:rsidRPr="00DB5053" w:rsidRDefault="00DB5053" w:rsidP="00DB5053">
      <w:pPr>
        <w:spacing w:after="0"/>
        <w:rPr>
          <w:rFonts w:ascii="Arial" w:hAnsi="Arial" w:cs="Arial"/>
        </w:rPr>
      </w:pPr>
    </w:p>
    <w:p w:rsidR="00DB5053" w:rsidRPr="00DB5053" w:rsidRDefault="00DB5053" w:rsidP="00DB5053">
      <w:pPr>
        <w:rPr>
          <w:rFonts w:ascii="Arial" w:hAnsi="Arial" w:cs="Arial"/>
        </w:rPr>
      </w:pPr>
    </w:p>
    <w:p w:rsidR="00DB5053" w:rsidRPr="00DB5053" w:rsidRDefault="00DB5053" w:rsidP="00DB5053">
      <w:pPr>
        <w:rPr>
          <w:rFonts w:ascii="Arial" w:hAnsi="Arial" w:cs="Arial"/>
        </w:rPr>
      </w:pPr>
    </w:p>
    <w:p w:rsidR="00DB5053" w:rsidRPr="00DB5053" w:rsidRDefault="00DB5053" w:rsidP="00DB5053">
      <w:pPr>
        <w:rPr>
          <w:rFonts w:ascii="Arial" w:hAnsi="Arial" w:cs="Arial"/>
        </w:rPr>
      </w:pPr>
      <w:r w:rsidRPr="00DB5053">
        <w:rPr>
          <w:rFonts w:ascii="Arial" w:hAnsi="Arial" w:cs="Arial"/>
        </w:rPr>
        <w:t>8. Which of the following are the best ways to provide you with disaster preparedness information on how to protect yourself, your household and your property:  (Select all that apply)</w:t>
      </w:r>
    </w:p>
    <w:p w:rsidR="00DB5053" w:rsidRPr="00DB5053" w:rsidRDefault="00DB5053" w:rsidP="00DB5053">
      <w:pPr>
        <w:pStyle w:val="ListParagraph"/>
        <w:numPr>
          <w:ilvl w:val="0"/>
          <w:numId w:val="18"/>
        </w:numPr>
        <w:spacing w:after="0"/>
        <w:rPr>
          <w:rFonts w:ascii="Arial" w:hAnsi="Arial" w:cs="Arial"/>
        </w:rPr>
      </w:pPr>
      <w:r w:rsidRPr="00DB5053">
        <w:rPr>
          <w:rFonts w:ascii="Arial" w:hAnsi="Arial" w:cs="Arial"/>
        </w:rPr>
        <w:t>Radio, television or newspaper</w:t>
      </w:r>
    </w:p>
    <w:p w:rsidR="00DB5053" w:rsidRPr="00DB5053" w:rsidRDefault="00DB5053" w:rsidP="00DB5053">
      <w:pPr>
        <w:pStyle w:val="ListParagraph"/>
        <w:numPr>
          <w:ilvl w:val="0"/>
          <w:numId w:val="18"/>
        </w:numPr>
        <w:spacing w:after="0"/>
        <w:rPr>
          <w:rFonts w:ascii="Arial" w:hAnsi="Arial" w:cs="Arial"/>
        </w:rPr>
      </w:pPr>
      <w:r w:rsidRPr="00DB5053">
        <w:rPr>
          <w:rFonts w:ascii="Arial" w:hAnsi="Arial" w:cs="Arial"/>
        </w:rPr>
        <w:t xml:space="preserve">Internet websites </w:t>
      </w:r>
    </w:p>
    <w:p w:rsidR="00DB5053" w:rsidRPr="00DB5053" w:rsidRDefault="00DB5053" w:rsidP="00DB5053">
      <w:pPr>
        <w:pStyle w:val="ListParagraph"/>
        <w:numPr>
          <w:ilvl w:val="0"/>
          <w:numId w:val="18"/>
        </w:numPr>
        <w:spacing w:after="0"/>
        <w:rPr>
          <w:rFonts w:ascii="Arial" w:hAnsi="Arial" w:cs="Arial"/>
        </w:rPr>
      </w:pPr>
      <w:r w:rsidRPr="00DB5053">
        <w:rPr>
          <w:rFonts w:ascii="Arial" w:hAnsi="Arial" w:cs="Arial"/>
        </w:rPr>
        <w:t>Webinars such as interactive online presentations</w:t>
      </w:r>
    </w:p>
    <w:p w:rsidR="00DB5053" w:rsidRPr="00DB5053" w:rsidRDefault="00DB5053" w:rsidP="00DB5053">
      <w:pPr>
        <w:pStyle w:val="ListParagraph"/>
        <w:numPr>
          <w:ilvl w:val="0"/>
          <w:numId w:val="18"/>
        </w:numPr>
        <w:spacing w:after="0"/>
        <w:rPr>
          <w:rFonts w:ascii="Arial" w:hAnsi="Arial" w:cs="Arial"/>
        </w:rPr>
      </w:pPr>
      <w:r w:rsidRPr="00DB5053">
        <w:rPr>
          <w:rFonts w:ascii="Arial" w:hAnsi="Arial" w:cs="Arial"/>
        </w:rPr>
        <w:t>E-mail</w:t>
      </w:r>
    </w:p>
    <w:p w:rsidR="00DB5053" w:rsidRPr="00DB5053" w:rsidRDefault="00DB5053" w:rsidP="00DB5053">
      <w:pPr>
        <w:pStyle w:val="ListParagraph"/>
        <w:numPr>
          <w:ilvl w:val="0"/>
          <w:numId w:val="18"/>
        </w:numPr>
        <w:spacing w:after="0"/>
        <w:rPr>
          <w:rFonts w:ascii="Arial" w:hAnsi="Arial" w:cs="Arial"/>
        </w:rPr>
      </w:pPr>
      <w:r w:rsidRPr="00DB5053">
        <w:rPr>
          <w:rFonts w:ascii="Arial" w:hAnsi="Arial" w:cs="Arial"/>
        </w:rPr>
        <w:t>Postal mail</w:t>
      </w:r>
    </w:p>
    <w:p w:rsidR="00DB5053" w:rsidRPr="00DB5053" w:rsidRDefault="00DB5053" w:rsidP="00DB5053">
      <w:pPr>
        <w:pStyle w:val="ListParagraph"/>
        <w:numPr>
          <w:ilvl w:val="0"/>
          <w:numId w:val="18"/>
        </w:numPr>
        <w:spacing w:after="0"/>
        <w:rPr>
          <w:rFonts w:ascii="Arial" w:hAnsi="Arial" w:cs="Arial"/>
        </w:rPr>
      </w:pPr>
      <w:r w:rsidRPr="00DB5053">
        <w:rPr>
          <w:rFonts w:ascii="Arial" w:hAnsi="Arial" w:cs="Arial"/>
        </w:rPr>
        <w:t>Social media – Facebook, Twitter, etc</w:t>
      </w:r>
      <w:r w:rsidR="00564926">
        <w:rPr>
          <w:rFonts w:ascii="Arial" w:hAnsi="Arial" w:cs="Arial"/>
        </w:rPr>
        <w:t>.</w:t>
      </w:r>
    </w:p>
    <w:p w:rsidR="00DB5053" w:rsidRPr="00DB5053" w:rsidRDefault="00DB5053" w:rsidP="00DB5053">
      <w:pPr>
        <w:pStyle w:val="ListParagraph"/>
        <w:numPr>
          <w:ilvl w:val="0"/>
          <w:numId w:val="18"/>
        </w:numPr>
        <w:spacing w:after="0"/>
        <w:rPr>
          <w:rFonts w:ascii="Arial" w:hAnsi="Arial" w:cs="Arial"/>
        </w:rPr>
      </w:pPr>
      <w:r w:rsidRPr="00DB5053">
        <w:rPr>
          <w:rFonts w:ascii="Arial" w:hAnsi="Arial" w:cs="Arial"/>
        </w:rPr>
        <w:t>Community or neighborhood meetings</w:t>
      </w:r>
    </w:p>
    <w:p w:rsidR="00DB5053" w:rsidRPr="00DB5053" w:rsidRDefault="00DB5053" w:rsidP="00DB5053">
      <w:pPr>
        <w:pStyle w:val="ListParagraph"/>
        <w:numPr>
          <w:ilvl w:val="0"/>
          <w:numId w:val="18"/>
        </w:numPr>
        <w:spacing w:after="0"/>
        <w:rPr>
          <w:rFonts w:ascii="Arial" w:hAnsi="Arial" w:cs="Arial"/>
        </w:rPr>
      </w:pPr>
      <w:r w:rsidRPr="00DB5053">
        <w:rPr>
          <w:rFonts w:ascii="Arial" w:hAnsi="Arial" w:cs="Arial"/>
        </w:rPr>
        <w:t>Faith-based organizations</w:t>
      </w:r>
    </w:p>
    <w:p w:rsidR="00DB5053" w:rsidRPr="00DB5053" w:rsidRDefault="00DB5053" w:rsidP="00DB5053">
      <w:pPr>
        <w:pStyle w:val="ListParagraph"/>
        <w:numPr>
          <w:ilvl w:val="0"/>
          <w:numId w:val="18"/>
        </w:numPr>
        <w:spacing w:after="0"/>
        <w:rPr>
          <w:rFonts w:ascii="Arial" w:hAnsi="Arial" w:cs="Arial"/>
        </w:rPr>
      </w:pPr>
      <w:r w:rsidRPr="00DB5053">
        <w:rPr>
          <w:rFonts w:ascii="Arial" w:hAnsi="Arial" w:cs="Arial"/>
        </w:rPr>
        <w:t>Workplace</w:t>
      </w:r>
    </w:p>
    <w:p w:rsidR="00DB5053" w:rsidRPr="00DB5053" w:rsidRDefault="00DB5053" w:rsidP="00DB5053">
      <w:pPr>
        <w:pStyle w:val="ListParagraph"/>
        <w:numPr>
          <w:ilvl w:val="0"/>
          <w:numId w:val="18"/>
        </w:numPr>
        <w:spacing w:after="0"/>
        <w:rPr>
          <w:rFonts w:ascii="Arial" w:hAnsi="Arial" w:cs="Arial"/>
        </w:rPr>
      </w:pPr>
      <w:r w:rsidRPr="00DB5053">
        <w:rPr>
          <w:rFonts w:ascii="Arial" w:hAnsi="Arial" w:cs="Arial"/>
        </w:rPr>
        <w:t>Schools</w:t>
      </w:r>
    </w:p>
    <w:p w:rsidR="00DB5053" w:rsidRPr="00DB5053" w:rsidRDefault="00DB5053" w:rsidP="00DB5053">
      <w:pPr>
        <w:pStyle w:val="ListParagraph"/>
        <w:numPr>
          <w:ilvl w:val="0"/>
          <w:numId w:val="18"/>
        </w:numPr>
        <w:spacing w:after="0"/>
        <w:rPr>
          <w:rFonts w:ascii="Arial" w:hAnsi="Arial" w:cs="Arial"/>
        </w:rPr>
      </w:pPr>
      <w:r w:rsidRPr="00DB5053">
        <w:rPr>
          <w:rFonts w:ascii="Arial" w:hAnsi="Arial" w:cs="Arial"/>
        </w:rPr>
        <w:t>Other</w:t>
      </w:r>
    </w:p>
    <w:p w:rsidR="00DB5053" w:rsidRPr="00DB5053" w:rsidRDefault="00DB5053" w:rsidP="00DB5053">
      <w:pPr>
        <w:rPr>
          <w:rFonts w:ascii="Arial" w:hAnsi="Arial" w:cs="Arial"/>
        </w:rPr>
      </w:pPr>
    </w:p>
    <w:p w:rsidR="00DB5053" w:rsidRPr="00DB5053" w:rsidRDefault="00DB5053" w:rsidP="00DB5053">
      <w:pPr>
        <w:rPr>
          <w:rFonts w:ascii="Arial" w:hAnsi="Arial" w:cs="Arial"/>
          <w:b/>
        </w:rPr>
      </w:pPr>
      <w:r w:rsidRPr="00DB5053">
        <w:rPr>
          <w:rFonts w:ascii="Arial" w:hAnsi="Arial" w:cs="Arial"/>
          <w:b/>
        </w:rPr>
        <w:t>DISASTER READINESS – Immediate Needs</w:t>
      </w:r>
    </w:p>
    <w:p w:rsidR="00DB5053" w:rsidRPr="00DB5053" w:rsidRDefault="00DB5053" w:rsidP="00DB5053">
      <w:pPr>
        <w:rPr>
          <w:rFonts w:ascii="Arial" w:hAnsi="Arial" w:cs="Arial"/>
        </w:rPr>
      </w:pPr>
      <w:r w:rsidRPr="00DB5053">
        <w:rPr>
          <w:rFonts w:ascii="Arial" w:hAnsi="Arial" w:cs="Arial"/>
        </w:rPr>
        <w:t xml:space="preserve">Please think back to the preparations you made for meeting immediate needs that would help you during the first few days after the disaster. </w:t>
      </w:r>
    </w:p>
    <w:p w:rsidR="00DB5053" w:rsidRPr="00DB5053" w:rsidRDefault="00DB5053" w:rsidP="00DB5053">
      <w:pPr>
        <w:rPr>
          <w:rFonts w:ascii="Arial" w:hAnsi="Arial" w:cs="Arial"/>
        </w:rPr>
      </w:pPr>
      <w:r w:rsidRPr="00DB5053">
        <w:rPr>
          <w:rFonts w:ascii="Arial" w:hAnsi="Arial" w:cs="Arial"/>
        </w:rPr>
        <w:t>For these questions please use a rating scale of 1 to 5 where 1 is Not at all Prepared and 5 is Fully Prepared.</w:t>
      </w:r>
    </w:p>
    <w:p w:rsidR="00DB5053" w:rsidRPr="00DB5053" w:rsidRDefault="00DB5053" w:rsidP="00DB5053">
      <w:pPr>
        <w:rPr>
          <w:rFonts w:ascii="Arial" w:hAnsi="Arial" w:cs="Arial"/>
        </w:rPr>
      </w:pPr>
      <w:r w:rsidRPr="00DB5053">
        <w:rPr>
          <w:rFonts w:ascii="Arial" w:hAnsi="Arial" w:cs="Arial"/>
        </w:rPr>
        <w:t>9. Prior to the disaster happening, how would you have rated your level of preparation?</w:t>
      </w:r>
    </w:p>
    <w:tbl>
      <w:tblPr>
        <w:tblStyle w:val="TableGrid"/>
        <w:tblW w:w="0" w:type="auto"/>
        <w:tblInd w:w="607" w:type="dxa"/>
        <w:tblLook w:val="04A0" w:firstRow="1" w:lastRow="0" w:firstColumn="1" w:lastColumn="0" w:noHBand="0" w:noVBand="1"/>
      </w:tblPr>
      <w:tblGrid>
        <w:gridCol w:w="1204"/>
        <w:gridCol w:w="935"/>
        <w:gridCol w:w="935"/>
        <w:gridCol w:w="935"/>
        <w:gridCol w:w="1204"/>
      </w:tblGrid>
      <w:tr w:rsidR="00DB5053" w:rsidRPr="00DB5053" w:rsidTr="00F30947">
        <w:tc>
          <w:tcPr>
            <w:tcW w:w="1204" w:type="dxa"/>
            <w:shd w:val="clear" w:color="auto" w:fill="FFE599" w:themeFill="accent4" w:themeFillTint="66"/>
          </w:tcPr>
          <w:p w:rsidR="00DB5053" w:rsidRPr="00DB5053" w:rsidRDefault="00DB5053" w:rsidP="00F30947">
            <w:pPr>
              <w:jc w:val="center"/>
              <w:rPr>
                <w:rFonts w:ascii="Arial" w:hAnsi="Arial" w:cs="Arial"/>
              </w:rPr>
            </w:pPr>
            <w:r w:rsidRPr="00DB5053">
              <w:rPr>
                <w:rFonts w:ascii="Arial" w:hAnsi="Arial" w:cs="Arial"/>
              </w:rPr>
              <w:t>1</w:t>
            </w:r>
          </w:p>
          <w:p w:rsidR="00DB5053" w:rsidRPr="00DB5053" w:rsidRDefault="00DB5053" w:rsidP="00F30947">
            <w:pPr>
              <w:jc w:val="center"/>
              <w:rPr>
                <w:rFonts w:ascii="Arial" w:hAnsi="Arial" w:cs="Arial"/>
              </w:rPr>
            </w:pPr>
            <w:r w:rsidRPr="00DB5053">
              <w:rPr>
                <w:rFonts w:ascii="Arial" w:hAnsi="Arial" w:cs="Arial"/>
              </w:rPr>
              <w:t>Not at all Prepared</w:t>
            </w:r>
          </w:p>
        </w:tc>
        <w:tc>
          <w:tcPr>
            <w:tcW w:w="935" w:type="dxa"/>
            <w:shd w:val="clear" w:color="auto" w:fill="FFE599" w:themeFill="accent4" w:themeFillTint="66"/>
          </w:tcPr>
          <w:p w:rsidR="00DB5053" w:rsidRPr="00DB5053" w:rsidRDefault="00DB5053" w:rsidP="00F30947">
            <w:pPr>
              <w:jc w:val="center"/>
              <w:rPr>
                <w:rFonts w:ascii="Arial" w:hAnsi="Arial" w:cs="Arial"/>
              </w:rPr>
            </w:pPr>
            <w:r w:rsidRPr="00DB5053">
              <w:rPr>
                <w:rFonts w:ascii="Arial" w:hAnsi="Arial" w:cs="Arial"/>
              </w:rPr>
              <w:t>2</w:t>
            </w:r>
          </w:p>
        </w:tc>
        <w:tc>
          <w:tcPr>
            <w:tcW w:w="935" w:type="dxa"/>
            <w:shd w:val="clear" w:color="auto" w:fill="FFE599" w:themeFill="accent4" w:themeFillTint="66"/>
          </w:tcPr>
          <w:p w:rsidR="00DB5053" w:rsidRPr="00DB5053" w:rsidRDefault="00DB5053" w:rsidP="00F30947">
            <w:pPr>
              <w:jc w:val="center"/>
              <w:rPr>
                <w:rFonts w:ascii="Arial" w:hAnsi="Arial" w:cs="Arial"/>
              </w:rPr>
            </w:pPr>
            <w:r w:rsidRPr="00DB5053">
              <w:rPr>
                <w:rFonts w:ascii="Arial" w:hAnsi="Arial" w:cs="Arial"/>
              </w:rPr>
              <w:t>3</w:t>
            </w:r>
          </w:p>
        </w:tc>
        <w:tc>
          <w:tcPr>
            <w:tcW w:w="935" w:type="dxa"/>
            <w:shd w:val="clear" w:color="auto" w:fill="FFE599" w:themeFill="accent4" w:themeFillTint="66"/>
          </w:tcPr>
          <w:p w:rsidR="00DB5053" w:rsidRPr="00DB5053" w:rsidRDefault="00DB5053" w:rsidP="00F30947">
            <w:pPr>
              <w:jc w:val="center"/>
              <w:rPr>
                <w:rFonts w:ascii="Arial" w:hAnsi="Arial" w:cs="Arial"/>
              </w:rPr>
            </w:pPr>
            <w:r w:rsidRPr="00DB5053">
              <w:rPr>
                <w:rFonts w:ascii="Arial" w:hAnsi="Arial" w:cs="Arial"/>
              </w:rPr>
              <w:t>4</w:t>
            </w:r>
          </w:p>
        </w:tc>
        <w:tc>
          <w:tcPr>
            <w:tcW w:w="1204" w:type="dxa"/>
            <w:shd w:val="clear" w:color="auto" w:fill="FFE599" w:themeFill="accent4" w:themeFillTint="66"/>
          </w:tcPr>
          <w:p w:rsidR="00DB5053" w:rsidRPr="00DB5053" w:rsidRDefault="00DB5053" w:rsidP="00F30947">
            <w:pPr>
              <w:jc w:val="center"/>
              <w:rPr>
                <w:rFonts w:ascii="Arial" w:hAnsi="Arial" w:cs="Arial"/>
              </w:rPr>
            </w:pPr>
            <w:r w:rsidRPr="00DB5053">
              <w:rPr>
                <w:rFonts w:ascii="Arial" w:hAnsi="Arial" w:cs="Arial"/>
              </w:rPr>
              <w:t>5</w:t>
            </w:r>
          </w:p>
          <w:p w:rsidR="00DB5053" w:rsidRPr="00DB5053" w:rsidRDefault="00DB5053" w:rsidP="00F30947">
            <w:pPr>
              <w:jc w:val="center"/>
              <w:rPr>
                <w:rFonts w:ascii="Arial" w:hAnsi="Arial" w:cs="Arial"/>
              </w:rPr>
            </w:pPr>
            <w:r w:rsidRPr="00DB5053">
              <w:rPr>
                <w:rFonts w:ascii="Arial" w:hAnsi="Arial" w:cs="Arial"/>
              </w:rPr>
              <w:t>Fully Prepared</w:t>
            </w:r>
          </w:p>
        </w:tc>
      </w:tr>
      <w:tr w:rsidR="00DB5053" w:rsidRPr="00DB5053" w:rsidTr="00F30947">
        <w:tc>
          <w:tcPr>
            <w:tcW w:w="1204" w:type="dxa"/>
          </w:tcPr>
          <w:p w:rsidR="00DB5053" w:rsidRPr="00DB5053" w:rsidRDefault="00DB5053" w:rsidP="00F30947">
            <w:pPr>
              <w:jc w:val="center"/>
              <w:rPr>
                <w:rFonts w:ascii="Arial" w:hAnsi="Arial" w:cs="Arial"/>
              </w:rPr>
            </w:pPr>
            <w:r w:rsidRPr="00DB5053">
              <w:rPr>
                <w:rFonts w:ascii="Arial" w:hAnsi="Arial" w:cs="Arial"/>
              </w:rPr>
              <w:t>O</w:t>
            </w:r>
          </w:p>
        </w:tc>
        <w:tc>
          <w:tcPr>
            <w:tcW w:w="935" w:type="dxa"/>
          </w:tcPr>
          <w:p w:rsidR="00DB5053" w:rsidRPr="00DB5053" w:rsidRDefault="00DB5053" w:rsidP="00F30947">
            <w:pPr>
              <w:jc w:val="center"/>
              <w:rPr>
                <w:rFonts w:ascii="Arial" w:hAnsi="Arial" w:cs="Arial"/>
              </w:rPr>
            </w:pPr>
            <w:r w:rsidRPr="00DB5053">
              <w:rPr>
                <w:rFonts w:ascii="Arial" w:hAnsi="Arial" w:cs="Arial"/>
              </w:rPr>
              <w:t>O</w:t>
            </w:r>
          </w:p>
        </w:tc>
        <w:tc>
          <w:tcPr>
            <w:tcW w:w="935" w:type="dxa"/>
          </w:tcPr>
          <w:p w:rsidR="00DB5053" w:rsidRPr="00DB5053" w:rsidRDefault="00DB5053" w:rsidP="00F30947">
            <w:pPr>
              <w:jc w:val="center"/>
              <w:rPr>
                <w:rFonts w:ascii="Arial" w:hAnsi="Arial" w:cs="Arial"/>
              </w:rPr>
            </w:pPr>
            <w:r w:rsidRPr="00DB5053">
              <w:rPr>
                <w:rFonts w:ascii="Arial" w:hAnsi="Arial" w:cs="Arial"/>
              </w:rPr>
              <w:t>O</w:t>
            </w:r>
          </w:p>
        </w:tc>
        <w:tc>
          <w:tcPr>
            <w:tcW w:w="935" w:type="dxa"/>
          </w:tcPr>
          <w:p w:rsidR="00DB5053" w:rsidRPr="00DB5053" w:rsidRDefault="00DB5053" w:rsidP="00F30947">
            <w:pPr>
              <w:jc w:val="center"/>
              <w:rPr>
                <w:rFonts w:ascii="Arial" w:hAnsi="Arial" w:cs="Arial"/>
              </w:rPr>
            </w:pPr>
            <w:r w:rsidRPr="00DB5053">
              <w:rPr>
                <w:rFonts w:ascii="Arial" w:hAnsi="Arial" w:cs="Arial"/>
              </w:rPr>
              <w:t>O</w:t>
            </w:r>
          </w:p>
        </w:tc>
        <w:tc>
          <w:tcPr>
            <w:tcW w:w="1204" w:type="dxa"/>
          </w:tcPr>
          <w:p w:rsidR="00DB5053" w:rsidRPr="00DB5053" w:rsidRDefault="00DB5053" w:rsidP="00F30947">
            <w:pPr>
              <w:jc w:val="center"/>
              <w:rPr>
                <w:rFonts w:ascii="Arial" w:hAnsi="Arial" w:cs="Arial"/>
              </w:rPr>
            </w:pPr>
            <w:r w:rsidRPr="00DB5053">
              <w:rPr>
                <w:rFonts w:ascii="Arial" w:hAnsi="Arial" w:cs="Arial"/>
              </w:rPr>
              <w:t>O</w:t>
            </w:r>
          </w:p>
        </w:tc>
      </w:tr>
    </w:tbl>
    <w:p w:rsidR="00DB5053" w:rsidRPr="00DB5053" w:rsidRDefault="00DB5053" w:rsidP="00DB5053">
      <w:pPr>
        <w:rPr>
          <w:rFonts w:ascii="Arial" w:hAnsi="Arial" w:cs="Arial"/>
        </w:rPr>
      </w:pPr>
    </w:p>
    <w:p w:rsidR="00DB5053" w:rsidRPr="00DB5053" w:rsidRDefault="00DB5053" w:rsidP="00DB5053">
      <w:pPr>
        <w:rPr>
          <w:rFonts w:ascii="Arial" w:hAnsi="Arial" w:cs="Arial"/>
          <w:color w:val="FF0000"/>
        </w:rPr>
      </w:pPr>
      <w:r w:rsidRPr="00DB5053">
        <w:rPr>
          <w:rFonts w:ascii="Arial" w:hAnsi="Arial" w:cs="Arial"/>
        </w:rPr>
        <w:t xml:space="preserve">10. After the disaster happened, how would you rate your actual level of preparation? </w:t>
      </w:r>
    </w:p>
    <w:tbl>
      <w:tblPr>
        <w:tblStyle w:val="TableGrid"/>
        <w:tblW w:w="0" w:type="auto"/>
        <w:tblInd w:w="607" w:type="dxa"/>
        <w:tblLook w:val="04A0" w:firstRow="1" w:lastRow="0" w:firstColumn="1" w:lastColumn="0" w:noHBand="0" w:noVBand="1"/>
      </w:tblPr>
      <w:tblGrid>
        <w:gridCol w:w="1204"/>
        <w:gridCol w:w="935"/>
        <w:gridCol w:w="935"/>
        <w:gridCol w:w="935"/>
        <w:gridCol w:w="1204"/>
      </w:tblGrid>
      <w:tr w:rsidR="00DB5053" w:rsidRPr="00DB5053" w:rsidTr="00F30947">
        <w:tc>
          <w:tcPr>
            <w:tcW w:w="1204" w:type="dxa"/>
            <w:shd w:val="clear" w:color="auto" w:fill="FFE599" w:themeFill="accent4" w:themeFillTint="66"/>
          </w:tcPr>
          <w:p w:rsidR="00DB5053" w:rsidRPr="00DB5053" w:rsidRDefault="00DB5053" w:rsidP="00F30947">
            <w:pPr>
              <w:jc w:val="center"/>
              <w:rPr>
                <w:rFonts w:ascii="Arial" w:hAnsi="Arial" w:cs="Arial"/>
              </w:rPr>
            </w:pPr>
            <w:r w:rsidRPr="00DB5053">
              <w:rPr>
                <w:rFonts w:ascii="Arial" w:hAnsi="Arial" w:cs="Arial"/>
              </w:rPr>
              <w:t>1</w:t>
            </w:r>
          </w:p>
          <w:p w:rsidR="00DB5053" w:rsidRPr="00DB5053" w:rsidRDefault="00DB5053" w:rsidP="00F30947">
            <w:pPr>
              <w:jc w:val="center"/>
              <w:rPr>
                <w:rFonts w:ascii="Arial" w:hAnsi="Arial" w:cs="Arial"/>
              </w:rPr>
            </w:pPr>
            <w:r w:rsidRPr="00DB5053">
              <w:rPr>
                <w:rFonts w:ascii="Arial" w:hAnsi="Arial" w:cs="Arial"/>
              </w:rPr>
              <w:t>Not at all Prepared</w:t>
            </w:r>
          </w:p>
        </w:tc>
        <w:tc>
          <w:tcPr>
            <w:tcW w:w="935" w:type="dxa"/>
            <w:shd w:val="clear" w:color="auto" w:fill="FFE599" w:themeFill="accent4" w:themeFillTint="66"/>
          </w:tcPr>
          <w:p w:rsidR="00DB5053" w:rsidRPr="00DB5053" w:rsidRDefault="00DB5053" w:rsidP="00F30947">
            <w:pPr>
              <w:jc w:val="center"/>
              <w:rPr>
                <w:rFonts w:ascii="Arial" w:hAnsi="Arial" w:cs="Arial"/>
              </w:rPr>
            </w:pPr>
            <w:r w:rsidRPr="00DB5053">
              <w:rPr>
                <w:rFonts w:ascii="Arial" w:hAnsi="Arial" w:cs="Arial"/>
              </w:rPr>
              <w:t>2</w:t>
            </w:r>
          </w:p>
        </w:tc>
        <w:tc>
          <w:tcPr>
            <w:tcW w:w="935" w:type="dxa"/>
            <w:shd w:val="clear" w:color="auto" w:fill="FFE599" w:themeFill="accent4" w:themeFillTint="66"/>
          </w:tcPr>
          <w:p w:rsidR="00DB5053" w:rsidRPr="00DB5053" w:rsidRDefault="00DB5053" w:rsidP="00F30947">
            <w:pPr>
              <w:jc w:val="center"/>
              <w:rPr>
                <w:rFonts w:ascii="Arial" w:hAnsi="Arial" w:cs="Arial"/>
              </w:rPr>
            </w:pPr>
            <w:r w:rsidRPr="00DB5053">
              <w:rPr>
                <w:rFonts w:ascii="Arial" w:hAnsi="Arial" w:cs="Arial"/>
              </w:rPr>
              <w:t>3</w:t>
            </w:r>
          </w:p>
        </w:tc>
        <w:tc>
          <w:tcPr>
            <w:tcW w:w="935" w:type="dxa"/>
            <w:shd w:val="clear" w:color="auto" w:fill="FFE599" w:themeFill="accent4" w:themeFillTint="66"/>
          </w:tcPr>
          <w:p w:rsidR="00DB5053" w:rsidRPr="00DB5053" w:rsidRDefault="00DB5053" w:rsidP="00F30947">
            <w:pPr>
              <w:jc w:val="center"/>
              <w:rPr>
                <w:rFonts w:ascii="Arial" w:hAnsi="Arial" w:cs="Arial"/>
              </w:rPr>
            </w:pPr>
            <w:r w:rsidRPr="00DB5053">
              <w:rPr>
                <w:rFonts w:ascii="Arial" w:hAnsi="Arial" w:cs="Arial"/>
              </w:rPr>
              <w:t>4</w:t>
            </w:r>
          </w:p>
        </w:tc>
        <w:tc>
          <w:tcPr>
            <w:tcW w:w="1204" w:type="dxa"/>
            <w:shd w:val="clear" w:color="auto" w:fill="FFE599" w:themeFill="accent4" w:themeFillTint="66"/>
          </w:tcPr>
          <w:p w:rsidR="00DB5053" w:rsidRPr="00DB5053" w:rsidRDefault="00DB5053" w:rsidP="00F30947">
            <w:pPr>
              <w:jc w:val="center"/>
              <w:rPr>
                <w:rFonts w:ascii="Arial" w:hAnsi="Arial" w:cs="Arial"/>
              </w:rPr>
            </w:pPr>
            <w:r w:rsidRPr="00DB5053">
              <w:rPr>
                <w:rFonts w:ascii="Arial" w:hAnsi="Arial" w:cs="Arial"/>
              </w:rPr>
              <w:t>5</w:t>
            </w:r>
          </w:p>
          <w:p w:rsidR="00DB5053" w:rsidRPr="00DB5053" w:rsidRDefault="00DB5053" w:rsidP="00F30947">
            <w:pPr>
              <w:jc w:val="center"/>
              <w:rPr>
                <w:rFonts w:ascii="Arial" w:hAnsi="Arial" w:cs="Arial"/>
              </w:rPr>
            </w:pPr>
            <w:r w:rsidRPr="00DB5053">
              <w:rPr>
                <w:rFonts w:ascii="Arial" w:hAnsi="Arial" w:cs="Arial"/>
              </w:rPr>
              <w:t>Fully Prepared</w:t>
            </w:r>
          </w:p>
        </w:tc>
      </w:tr>
      <w:tr w:rsidR="00DB5053" w:rsidRPr="00DB5053" w:rsidTr="00F30947">
        <w:tc>
          <w:tcPr>
            <w:tcW w:w="1204" w:type="dxa"/>
          </w:tcPr>
          <w:p w:rsidR="00DB5053" w:rsidRPr="00DB5053" w:rsidRDefault="00DB5053" w:rsidP="00F30947">
            <w:pPr>
              <w:jc w:val="center"/>
              <w:rPr>
                <w:rFonts w:ascii="Arial" w:hAnsi="Arial" w:cs="Arial"/>
              </w:rPr>
            </w:pPr>
            <w:r w:rsidRPr="00DB5053">
              <w:rPr>
                <w:rFonts w:ascii="Arial" w:hAnsi="Arial" w:cs="Arial"/>
              </w:rPr>
              <w:t>O</w:t>
            </w:r>
          </w:p>
        </w:tc>
        <w:tc>
          <w:tcPr>
            <w:tcW w:w="935" w:type="dxa"/>
          </w:tcPr>
          <w:p w:rsidR="00DB5053" w:rsidRPr="00DB5053" w:rsidRDefault="00DB5053" w:rsidP="00F30947">
            <w:pPr>
              <w:jc w:val="center"/>
              <w:rPr>
                <w:rFonts w:ascii="Arial" w:hAnsi="Arial" w:cs="Arial"/>
              </w:rPr>
            </w:pPr>
            <w:r w:rsidRPr="00DB5053">
              <w:rPr>
                <w:rFonts w:ascii="Arial" w:hAnsi="Arial" w:cs="Arial"/>
              </w:rPr>
              <w:t>O</w:t>
            </w:r>
          </w:p>
        </w:tc>
        <w:tc>
          <w:tcPr>
            <w:tcW w:w="935" w:type="dxa"/>
          </w:tcPr>
          <w:p w:rsidR="00DB5053" w:rsidRPr="00DB5053" w:rsidRDefault="00DB5053" w:rsidP="00F30947">
            <w:pPr>
              <w:jc w:val="center"/>
              <w:rPr>
                <w:rFonts w:ascii="Arial" w:hAnsi="Arial" w:cs="Arial"/>
              </w:rPr>
            </w:pPr>
            <w:r w:rsidRPr="00DB5053">
              <w:rPr>
                <w:rFonts w:ascii="Arial" w:hAnsi="Arial" w:cs="Arial"/>
              </w:rPr>
              <w:t>O</w:t>
            </w:r>
          </w:p>
        </w:tc>
        <w:tc>
          <w:tcPr>
            <w:tcW w:w="935" w:type="dxa"/>
          </w:tcPr>
          <w:p w:rsidR="00DB5053" w:rsidRPr="00DB5053" w:rsidRDefault="00DB5053" w:rsidP="00F30947">
            <w:pPr>
              <w:jc w:val="center"/>
              <w:rPr>
                <w:rFonts w:ascii="Arial" w:hAnsi="Arial" w:cs="Arial"/>
              </w:rPr>
            </w:pPr>
            <w:r w:rsidRPr="00DB5053">
              <w:rPr>
                <w:rFonts w:ascii="Arial" w:hAnsi="Arial" w:cs="Arial"/>
              </w:rPr>
              <w:t>O</w:t>
            </w:r>
          </w:p>
        </w:tc>
        <w:tc>
          <w:tcPr>
            <w:tcW w:w="1204" w:type="dxa"/>
          </w:tcPr>
          <w:p w:rsidR="00DB5053" w:rsidRPr="00DB5053" w:rsidRDefault="00DB5053" w:rsidP="00F30947">
            <w:pPr>
              <w:jc w:val="center"/>
              <w:rPr>
                <w:rFonts w:ascii="Arial" w:hAnsi="Arial" w:cs="Arial"/>
              </w:rPr>
            </w:pPr>
            <w:r w:rsidRPr="00DB5053">
              <w:rPr>
                <w:rFonts w:ascii="Arial" w:hAnsi="Arial" w:cs="Arial"/>
              </w:rPr>
              <w:t>O</w:t>
            </w:r>
          </w:p>
        </w:tc>
      </w:tr>
    </w:tbl>
    <w:p w:rsidR="00DB5053" w:rsidRPr="00DB5053" w:rsidRDefault="00DB5053" w:rsidP="00DB5053">
      <w:pPr>
        <w:rPr>
          <w:rFonts w:ascii="Arial" w:hAnsi="Arial" w:cs="Arial"/>
        </w:rPr>
      </w:pPr>
    </w:p>
    <w:p w:rsidR="00DB5053" w:rsidRPr="002908F9" w:rsidRDefault="00DB5053" w:rsidP="00DB5053">
      <w:pPr>
        <w:rPr>
          <w:rFonts w:ascii="Arial" w:hAnsi="Arial" w:cs="Arial"/>
          <w:color w:val="009999"/>
        </w:rPr>
      </w:pPr>
      <w:r w:rsidRPr="00DB5053">
        <w:rPr>
          <w:rFonts w:ascii="Arial" w:hAnsi="Arial" w:cs="Arial"/>
          <w:color w:val="009999"/>
        </w:rPr>
        <w:t>(Programmer Note: If Q10 response = 1 or 2 go to Q10a else go to Q11)</w:t>
      </w:r>
    </w:p>
    <w:p w:rsidR="00DB5053" w:rsidRPr="00DB5053" w:rsidRDefault="00DB5053" w:rsidP="00DB5053">
      <w:pPr>
        <w:rPr>
          <w:rFonts w:ascii="Arial" w:hAnsi="Arial" w:cs="Arial"/>
        </w:rPr>
      </w:pPr>
    </w:p>
    <w:p w:rsidR="00DB5053" w:rsidRPr="00DB5053" w:rsidRDefault="00DB5053" w:rsidP="00DB5053">
      <w:pPr>
        <w:rPr>
          <w:rFonts w:ascii="Arial" w:hAnsi="Arial" w:cs="Arial"/>
        </w:rPr>
      </w:pPr>
      <w:r w:rsidRPr="00DB5053">
        <w:rPr>
          <w:rFonts w:ascii="Arial" w:hAnsi="Arial" w:cs="Arial"/>
        </w:rPr>
        <w:t>10a. Based on what you learned from this experience, which of the following supplies, equipment, and services did you need and not have:  (Select all that apply)</w:t>
      </w:r>
    </w:p>
    <w:p w:rsidR="00DB5053" w:rsidRPr="00DB5053" w:rsidRDefault="00DB5053" w:rsidP="00DB5053">
      <w:pPr>
        <w:spacing w:after="0"/>
        <w:ind w:left="720"/>
        <w:rPr>
          <w:rFonts w:ascii="Arial" w:hAnsi="Arial" w:cs="Arial"/>
        </w:rPr>
      </w:pPr>
      <w:r w:rsidRPr="00DB5053">
        <w:rPr>
          <w:rFonts w:ascii="Arial" w:hAnsi="Arial" w:cs="Arial"/>
        </w:rPr>
        <w:t>O Safe drinking water</w:t>
      </w:r>
    </w:p>
    <w:p w:rsidR="00DB5053" w:rsidRPr="00DB5053" w:rsidRDefault="00DB5053" w:rsidP="00DB5053">
      <w:pPr>
        <w:spacing w:after="0"/>
        <w:ind w:left="720"/>
        <w:rPr>
          <w:rFonts w:ascii="Arial" w:hAnsi="Arial" w:cs="Arial"/>
        </w:rPr>
      </w:pPr>
      <w:r w:rsidRPr="00DB5053">
        <w:rPr>
          <w:rFonts w:ascii="Arial" w:hAnsi="Arial" w:cs="Arial"/>
        </w:rPr>
        <w:t>O Food</w:t>
      </w:r>
    </w:p>
    <w:p w:rsidR="00DB5053" w:rsidRPr="00DB5053" w:rsidRDefault="00DB5053" w:rsidP="00DB5053">
      <w:pPr>
        <w:spacing w:after="0"/>
        <w:ind w:left="720"/>
        <w:rPr>
          <w:rFonts w:ascii="Arial" w:hAnsi="Arial" w:cs="Arial"/>
        </w:rPr>
      </w:pPr>
      <w:r w:rsidRPr="00DB5053">
        <w:rPr>
          <w:rFonts w:ascii="Arial" w:hAnsi="Arial" w:cs="Arial"/>
        </w:rPr>
        <w:t>O Critical documents for identity, banking, insurance, etc.</w:t>
      </w:r>
    </w:p>
    <w:p w:rsidR="00DB5053" w:rsidRPr="00DB5053" w:rsidRDefault="00DB5053" w:rsidP="00DB5053">
      <w:pPr>
        <w:spacing w:after="0"/>
        <w:ind w:left="720"/>
        <w:rPr>
          <w:rFonts w:ascii="Arial" w:hAnsi="Arial" w:cs="Arial"/>
        </w:rPr>
      </w:pPr>
      <w:r w:rsidRPr="00DB5053">
        <w:rPr>
          <w:rFonts w:ascii="Arial" w:hAnsi="Arial" w:cs="Arial"/>
        </w:rPr>
        <w:t>O Plans for how to get in touch with family, friends, etc.</w:t>
      </w:r>
    </w:p>
    <w:p w:rsidR="00DB5053" w:rsidRPr="00DB5053" w:rsidRDefault="00DB5053" w:rsidP="00DB5053">
      <w:pPr>
        <w:spacing w:after="0"/>
        <w:ind w:left="720"/>
        <w:rPr>
          <w:rFonts w:ascii="Arial" w:hAnsi="Arial" w:cs="Arial"/>
        </w:rPr>
      </w:pPr>
      <w:r w:rsidRPr="00DB5053">
        <w:rPr>
          <w:rFonts w:ascii="Arial" w:hAnsi="Arial" w:cs="Arial"/>
        </w:rPr>
        <w:t>O Generator for emergency power</w:t>
      </w:r>
    </w:p>
    <w:p w:rsidR="00DB5053" w:rsidRPr="00DB5053" w:rsidRDefault="00DB5053" w:rsidP="00DB5053">
      <w:pPr>
        <w:spacing w:after="0"/>
        <w:ind w:left="720"/>
        <w:rPr>
          <w:rFonts w:ascii="Arial" w:hAnsi="Arial" w:cs="Arial"/>
        </w:rPr>
      </w:pPr>
      <w:r w:rsidRPr="00DB5053">
        <w:rPr>
          <w:rFonts w:ascii="Arial" w:hAnsi="Arial" w:cs="Arial"/>
        </w:rPr>
        <w:t>O Medication or medical supplies</w:t>
      </w:r>
    </w:p>
    <w:p w:rsidR="00DB5053" w:rsidRPr="00DB5053" w:rsidRDefault="00DB5053" w:rsidP="00DB5053">
      <w:pPr>
        <w:spacing w:after="0"/>
        <w:ind w:left="720"/>
        <w:rPr>
          <w:rFonts w:ascii="Arial" w:hAnsi="Arial" w:cs="Arial"/>
        </w:rPr>
      </w:pPr>
      <w:r w:rsidRPr="00DB5053">
        <w:rPr>
          <w:rFonts w:ascii="Arial" w:hAnsi="Arial" w:cs="Arial"/>
        </w:rPr>
        <w:t>O Cash</w:t>
      </w:r>
    </w:p>
    <w:p w:rsidR="00DB5053" w:rsidRPr="00DB5053" w:rsidRDefault="00DB5053" w:rsidP="00DB5053">
      <w:pPr>
        <w:spacing w:after="0"/>
        <w:ind w:left="720"/>
        <w:rPr>
          <w:rFonts w:ascii="Arial" w:hAnsi="Arial" w:cs="Arial"/>
        </w:rPr>
      </w:pPr>
      <w:r w:rsidRPr="00DB5053">
        <w:rPr>
          <w:rFonts w:ascii="Arial" w:hAnsi="Arial" w:cs="Arial"/>
        </w:rPr>
        <w:t>O Gasoline for vehicles or generator</w:t>
      </w:r>
    </w:p>
    <w:p w:rsidR="00DB5053" w:rsidRPr="00DB5053" w:rsidRDefault="00DB5053" w:rsidP="00DB5053">
      <w:pPr>
        <w:spacing w:after="0"/>
        <w:ind w:left="720"/>
        <w:rPr>
          <w:rFonts w:ascii="Arial" w:hAnsi="Arial" w:cs="Arial"/>
        </w:rPr>
      </w:pPr>
      <w:r w:rsidRPr="00DB5053">
        <w:rPr>
          <w:rFonts w:ascii="Arial" w:hAnsi="Arial" w:cs="Arial"/>
        </w:rPr>
        <w:t>O Utilities (water/gas/electric/phone/internet)</w:t>
      </w:r>
    </w:p>
    <w:p w:rsidR="00DB5053" w:rsidRPr="00DB5053" w:rsidRDefault="00DB5053" w:rsidP="00DB5053">
      <w:pPr>
        <w:spacing w:after="0"/>
        <w:ind w:left="720"/>
        <w:rPr>
          <w:rFonts w:ascii="Arial" w:hAnsi="Arial" w:cs="Arial"/>
        </w:rPr>
      </w:pPr>
      <w:r w:rsidRPr="00DB5053">
        <w:rPr>
          <w:rFonts w:ascii="Arial" w:hAnsi="Arial" w:cs="Arial"/>
        </w:rPr>
        <w:t xml:space="preserve">O Disability/Accessibility needs (wheelchair, hearing devices, etc.)  </w:t>
      </w:r>
    </w:p>
    <w:p w:rsidR="00DB5053" w:rsidRPr="00DB5053" w:rsidRDefault="00DB5053" w:rsidP="00DB5053">
      <w:pPr>
        <w:spacing w:after="0"/>
        <w:ind w:left="720"/>
        <w:rPr>
          <w:rFonts w:ascii="Arial" w:hAnsi="Arial" w:cs="Arial"/>
        </w:rPr>
      </w:pPr>
      <w:r w:rsidRPr="00DB5053">
        <w:rPr>
          <w:rFonts w:ascii="Arial" w:hAnsi="Arial" w:cs="Arial"/>
        </w:rPr>
        <w:t>O Other</w:t>
      </w:r>
    </w:p>
    <w:p w:rsidR="00DB5053" w:rsidRPr="00DB5053" w:rsidRDefault="00DB5053" w:rsidP="00DB5053">
      <w:pPr>
        <w:rPr>
          <w:rFonts w:ascii="Arial" w:hAnsi="Arial" w:cs="Arial"/>
        </w:rPr>
      </w:pPr>
    </w:p>
    <w:p w:rsidR="00DB5053" w:rsidRPr="00DB5053" w:rsidRDefault="00DB5053" w:rsidP="00DB5053">
      <w:pPr>
        <w:rPr>
          <w:rFonts w:ascii="Arial" w:hAnsi="Arial" w:cs="Arial"/>
        </w:rPr>
      </w:pPr>
      <w:r w:rsidRPr="00DB5053">
        <w:rPr>
          <w:rFonts w:ascii="Arial" w:hAnsi="Arial" w:cs="Arial"/>
        </w:rPr>
        <w:t>11.  Using a rating scale of 1 to 5 where 1 is Very Unlikely and 5 is Very Likely, how likely are you to take more steps to prepare for immediate needs in the future?</w:t>
      </w:r>
    </w:p>
    <w:tbl>
      <w:tblPr>
        <w:tblStyle w:val="TableGrid"/>
        <w:tblW w:w="0" w:type="auto"/>
        <w:tblInd w:w="607" w:type="dxa"/>
        <w:tblLook w:val="04A0" w:firstRow="1" w:lastRow="0" w:firstColumn="1" w:lastColumn="0" w:noHBand="0" w:noVBand="1"/>
      </w:tblPr>
      <w:tblGrid>
        <w:gridCol w:w="1204"/>
        <w:gridCol w:w="935"/>
        <w:gridCol w:w="935"/>
        <w:gridCol w:w="935"/>
        <w:gridCol w:w="1204"/>
      </w:tblGrid>
      <w:tr w:rsidR="00DB5053" w:rsidRPr="00DB5053" w:rsidTr="00F30947">
        <w:tc>
          <w:tcPr>
            <w:tcW w:w="1204" w:type="dxa"/>
            <w:shd w:val="clear" w:color="auto" w:fill="FFE599" w:themeFill="accent4" w:themeFillTint="66"/>
          </w:tcPr>
          <w:p w:rsidR="00DB5053" w:rsidRPr="00DB5053" w:rsidRDefault="00DB5053" w:rsidP="00F30947">
            <w:pPr>
              <w:jc w:val="center"/>
              <w:rPr>
                <w:rFonts w:ascii="Arial" w:hAnsi="Arial" w:cs="Arial"/>
              </w:rPr>
            </w:pPr>
            <w:r w:rsidRPr="00DB5053">
              <w:rPr>
                <w:rFonts w:ascii="Arial" w:hAnsi="Arial" w:cs="Arial"/>
              </w:rPr>
              <w:t>1</w:t>
            </w:r>
          </w:p>
          <w:p w:rsidR="00DB5053" w:rsidRPr="00DB5053" w:rsidRDefault="00DB5053" w:rsidP="00F30947">
            <w:pPr>
              <w:jc w:val="center"/>
              <w:rPr>
                <w:rFonts w:ascii="Arial" w:hAnsi="Arial" w:cs="Arial"/>
              </w:rPr>
            </w:pPr>
            <w:r w:rsidRPr="00DB5053">
              <w:rPr>
                <w:rFonts w:ascii="Arial" w:hAnsi="Arial" w:cs="Arial"/>
              </w:rPr>
              <w:t>Very Unlikely</w:t>
            </w:r>
          </w:p>
        </w:tc>
        <w:tc>
          <w:tcPr>
            <w:tcW w:w="935" w:type="dxa"/>
            <w:shd w:val="clear" w:color="auto" w:fill="FFE599" w:themeFill="accent4" w:themeFillTint="66"/>
          </w:tcPr>
          <w:p w:rsidR="00DB5053" w:rsidRPr="00DB5053" w:rsidRDefault="00DB5053" w:rsidP="00F30947">
            <w:pPr>
              <w:jc w:val="center"/>
              <w:rPr>
                <w:rFonts w:ascii="Arial" w:hAnsi="Arial" w:cs="Arial"/>
              </w:rPr>
            </w:pPr>
            <w:r w:rsidRPr="00DB5053">
              <w:rPr>
                <w:rFonts w:ascii="Arial" w:hAnsi="Arial" w:cs="Arial"/>
              </w:rPr>
              <w:t>2</w:t>
            </w:r>
          </w:p>
        </w:tc>
        <w:tc>
          <w:tcPr>
            <w:tcW w:w="935" w:type="dxa"/>
            <w:shd w:val="clear" w:color="auto" w:fill="FFE599" w:themeFill="accent4" w:themeFillTint="66"/>
          </w:tcPr>
          <w:p w:rsidR="00DB5053" w:rsidRPr="00DB5053" w:rsidRDefault="00DB5053" w:rsidP="00F30947">
            <w:pPr>
              <w:jc w:val="center"/>
              <w:rPr>
                <w:rFonts w:ascii="Arial" w:hAnsi="Arial" w:cs="Arial"/>
              </w:rPr>
            </w:pPr>
            <w:r w:rsidRPr="00DB5053">
              <w:rPr>
                <w:rFonts w:ascii="Arial" w:hAnsi="Arial" w:cs="Arial"/>
              </w:rPr>
              <w:t>3</w:t>
            </w:r>
          </w:p>
        </w:tc>
        <w:tc>
          <w:tcPr>
            <w:tcW w:w="935" w:type="dxa"/>
            <w:shd w:val="clear" w:color="auto" w:fill="FFE599" w:themeFill="accent4" w:themeFillTint="66"/>
          </w:tcPr>
          <w:p w:rsidR="00DB5053" w:rsidRPr="00DB5053" w:rsidRDefault="00DB5053" w:rsidP="00F30947">
            <w:pPr>
              <w:jc w:val="center"/>
              <w:rPr>
                <w:rFonts w:ascii="Arial" w:hAnsi="Arial" w:cs="Arial"/>
              </w:rPr>
            </w:pPr>
            <w:r w:rsidRPr="00DB5053">
              <w:rPr>
                <w:rFonts w:ascii="Arial" w:hAnsi="Arial" w:cs="Arial"/>
              </w:rPr>
              <w:t>4</w:t>
            </w:r>
          </w:p>
        </w:tc>
        <w:tc>
          <w:tcPr>
            <w:tcW w:w="1204" w:type="dxa"/>
            <w:shd w:val="clear" w:color="auto" w:fill="FFE599" w:themeFill="accent4" w:themeFillTint="66"/>
          </w:tcPr>
          <w:p w:rsidR="00DB5053" w:rsidRPr="00DB5053" w:rsidRDefault="00DB5053" w:rsidP="00F30947">
            <w:pPr>
              <w:jc w:val="center"/>
              <w:rPr>
                <w:rFonts w:ascii="Arial" w:hAnsi="Arial" w:cs="Arial"/>
              </w:rPr>
            </w:pPr>
            <w:r w:rsidRPr="00DB5053">
              <w:rPr>
                <w:rFonts w:ascii="Arial" w:hAnsi="Arial" w:cs="Arial"/>
              </w:rPr>
              <w:t>5</w:t>
            </w:r>
          </w:p>
          <w:p w:rsidR="00DB5053" w:rsidRPr="00DB5053" w:rsidRDefault="00DB5053" w:rsidP="00F30947">
            <w:pPr>
              <w:jc w:val="center"/>
              <w:rPr>
                <w:rFonts w:ascii="Arial" w:hAnsi="Arial" w:cs="Arial"/>
              </w:rPr>
            </w:pPr>
            <w:r w:rsidRPr="00DB5053">
              <w:rPr>
                <w:rFonts w:ascii="Arial" w:hAnsi="Arial" w:cs="Arial"/>
              </w:rPr>
              <w:t>Very Likely</w:t>
            </w:r>
          </w:p>
        </w:tc>
      </w:tr>
      <w:tr w:rsidR="00DB5053" w:rsidRPr="00DB5053" w:rsidTr="00F30947">
        <w:tc>
          <w:tcPr>
            <w:tcW w:w="1204" w:type="dxa"/>
          </w:tcPr>
          <w:p w:rsidR="00DB5053" w:rsidRPr="00DB5053" w:rsidRDefault="00DB5053" w:rsidP="00F30947">
            <w:pPr>
              <w:jc w:val="center"/>
              <w:rPr>
                <w:rFonts w:ascii="Arial" w:hAnsi="Arial" w:cs="Arial"/>
              </w:rPr>
            </w:pPr>
            <w:r w:rsidRPr="00DB5053">
              <w:rPr>
                <w:rFonts w:ascii="Arial" w:hAnsi="Arial" w:cs="Arial"/>
              </w:rPr>
              <w:t>O</w:t>
            </w:r>
          </w:p>
        </w:tc>
        <w:tc>
          <w:tcPr>
            <w:tcW w:w="935" w:type="dxa"/>
          </w:tcPr>
          <w:p w:rsidR="00DB5053" w:rsidRPr="00DB5053" w:rsidRDefault="00DB5053" w:rsidP="00F30947">
            <w:pPr>
              <w:jc w:val="center"/>
              <w:rPr>
                <w:rFonts w:ascii="Arial" w:hAnsi="Arial" w:cs="Arial"/>
              </w:rPr>
            </w:pPr>
            <w:r w:rsidRPr="00DB5053">
              <w:rPr>
                <w:rFonts w:ascii="Arial" w:hAnsi="Arial" w:cs="Arial"/>
              </w:rPr>
              <w:t>O</w:t>
            </w:r>
          </w:p>
        </w:tc>
        <w:tc>
          <w:tcPr>
            <w:tcW w:w="935" w:type="dxa"/>
          </w:tcPr>
          <w:p w:rsidR="00DB5053" w:rsidRPr="00DB5053" w:rsidRDefault="00DB5053" w:rsidP="00F30947">
            <w:pPr>
              <w:jc w:val="center"/>
              <w:rPr>
                <w:rFonts w:ascii="Arial" w:hAnsi="Arial" w:cs="Arial"/>
              </w:rPr>
            </w:pPr>
            <w:r w:rsidRPr="00DB5053">
              <w:rPr>
                <w:rFonts w:ascii="Arial" w:hAnsi="Arial" w:cs="Arial"/>
              </w:rPr>
              <w:t>O</w:t>
            </w:r>
          </w:p>
        </w:tc>
        <w:tc>
          <w:tcPr>
            <w:tcW w:w="935" w:type="dxa"/>
          </w:tcPr>
          <w:p w:rsidR="00DB5053" w:rsidRPr="00DB5053" w:rsidRDefault="00DB5053" w:rsidP="00F30947">
            <w:pPr>
              <w:jc w:val="center"/>
              <w:rPr>
                <w:rFonts w:ascii="Arial" w:hAnsi="Arial" w:cs="Arial"/>
              </w:rPr>
            </w:pPr>
            <w:r w:rsidRPr="00DB5053">
              <w:rPr>
                <w:rFonts w:ascii="Arial" w:hAnsi="Arial" w:cs="Arial"/>
              </w:rPr>
              <w:t>O</w:t>
            </w:r>
          </w:p>
        </w:tc>
        <w:tc>
          <w:tcPr>
            <w:tcW w:w="1204" w:type="dxa"/>
          </w:tcPr>
          <w:p w:rsidR="00DB5053" w:rsidRPr="00DB5053" w:rsidRDefault="00DB5053" w:rsidP="00F30947">
            <w:pPr>
              <w:jc w:val="center"/>
              <w:rPr>
                <w:rFonts w:ascii="Arial" w:hAnsi="Arial" w:cs="Arial"/>
              </w:rPr>
            </w:pPr>
            <w:r w:rsidRPr="00DB5053">
              <w:rPr>
                <w:rFonts w:ascii="Arial" w:hAnsi="Arial" w:cs="Arial"/>
              </w:rPr>
              <w:t>O</w:t>
            </w:r>
          </w:p>
        </w:tc>
      </w:tr>
    </w:tbl>
    <w:p w:rsidR="00DB5053" w:rsidRPr="00DB5053" w:rsidRDefault="00DB5053" w:rsidP="00DB5053">
      <w:pPr>
        <w:rPr>
          <w:rFonts w:ascii="Arial" w:hAnsi="Arial" w:cs="Arial"/>
        </w:rPr>
      </w:pPr>
    </w:p>
    <w:p w:rsidR="00DB5053" w:rsidRPr="00DB5053" w:rsidRDefault="00DB5053" w:rsidP="00DB5053">
      <w:pPr>
        <w:rPr>
          <w:rFonts w:ascii="Arial" w:hAnsi="Arial" w:cs="Arial"/>
        </w:rPr>
      </w:pPr>
      <w:r w:rsidRPr="00DB5053">
        <w:rPr>
          <w:rFonts w:ascii="Arial" w:hAnsi="Arial" w:cs="Arial"/>
        </w:rPr>
        <w:t>12. What have you done or will you do to increase your preparedness before the next disaster?  (500 characters max)</w:t>
      </w:r>
    </w:p>
    <w:p w:rsidR="00DB5053" w:rsidRPr="00DB5053" w:rsidRDefault="00DB5053" w:rsidP="00DB5053">
      <w:pPr>
        <w:rPr>
          <w:rFonts w:ascii="Arial" w:hAnsi="Arial" w:cs="Arial"/>
        </w:rPr>
      </w:pPr>
      <w:r w:rsidRPr="00DB5053">
        <w:rPr>
          <w:rFonts w:ascii="Arial" w:hAnsi="Arial" w:cs="Arial"/>
          <w:noProof/>
        </w:rPr>
        <mc:AlternateContent>
          <mc:Choice Requires="wps">
            <w:drawing>
              <wp:anchor distT="0" distB="0" distL="114300" distR="114300" simplePos="0" relativeHeight="251662336" behindDoc="0" locked="0" layoutInCell="1" allowOverlap="1" wp14:anchorId="6AE891FC" wp14:editId="7735534D">
                <wp:simplePos x="0" y="0"/>
                <wp:positionH relativeFrom="column">
                  <wp:posOffset>276225</wp:posOffset>
                </wp:positionH>
                <wp:positionV relativeFrom="paragraph">
                  <wp:posOffset>51435</wp:posOffset>
                </wp:positionV>
                <wp:extent cx="6286500" cy="6477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6286500" cy="647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B5053" w:rsidRDefault="00DB5053" w:rsidP="00DB50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9" type="#_x0000_t202" style="position:absolute;margin-left:21.75pt;margin-top:4.05pt;width:495pt;height:5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" fillcolor="white [3201]" strokeweight=".5pt">
                <v:textbox>
                  <w:txbxContent>
                    <w:p w:rsidR="00DB5053" w:rsidRDefault="00DB5053" w:rsidP="00DB5053"/>
                  </w:txbxContent>
                </v:textbox>
              </v:shape>
            </w:pict>
          </mc:Fallback>
        </mc:AlternateContent>
      </w:r>
    </w:p>
    <w:p w:rsidR="00DB5053" w:rsidRPr="00DB5053" w:rsidRDefault="00DB5053" w:rsidP="00DB5053">
      <w:pPr>
        <w:rPr>
          <w:rFonts w:ascii="Arial" w:hAnsi="Arial" w:cs="Arial"/>
        </w:rPr>
      </w:pPr>
    </w:p>
    <w:p w:rsidR="00DB5053" w:rsidRPr="00DB5053" w:rsidRDefault="00DB5053" w:rsidP="00DB5053">
      <w:pPr>
        <w:rPr>
          <w:rFonts w:ascii="Arial" w:hAnsi="Arial" w:cs="Arial"/>
        </w:rPr>
      </w:pPr>
    </w:p>
    <w:p w:rsidR="00DB5053" w:rsidRPr="00DB5053" w:rsidRDefault="00DB5053" w:rsidP="00DB5053">
      <w:pPr>
        <w:rPr>
          <w:rFonts w:ascii="Arial" w:hAnsi="Arial" w:cs="Arial"/>
          <w:b/>
        </w:rPr>
      </w:pPr>
      <w:r w:rsidRPr="00DB5053">
        <w:rPr>
          <w:rFonts w:ascii="Arial" w:hAnsi="Arial" w:cs="Arial"/>
          <w:b/>
        </w:rPr>
        <w:t>DISASTER RECOVERY</w:t>
      </w:r>
    </w:p>
    <w:p w:rsidR="00DB5053" w:rsidRPr="00DB5053" w:rsidRDefault="00DB5053" w:rsidP="00DB5053">
      <w:pPr>
        <w:rPr>
          <w:rFonts w:ascii="Arial" w:hAnsi="Arial" w:cs="Arial"/>
        </w:rPr>
      </w:pPr>
      <w:r w:rsidRPr="00DB5053">
        <w:rPr>
          <w:rFonts w:ascii="Arial" w:hAnsi="Arial" w:cs="Arial"/>
        </w:rPr>
        <w:t>13.  The next questions relate to your progress in recovering from the impacts of this disaster.  Using a rating scale of 1 to 5, with 1 being Not at all Recovered and 5 being Completely Recovered, how would you rate your current level of recovery?</w:t>
      </w:r>
    </w:p>
    <w:p w:rsidR="00DB5053" w:rsidRPr="00DB5053" w:rsidRDefault="00DB5053" w:rsidP="00DB5053">
      <w:pPr>
        <w:rPr>
          <w:rFonts w:ascii="Arial" w:hAnsi="Arial" w:cs="Arial"/>
        </w:rPr>
      </w:pPr>
    </w:p>
    <w:tbl>
      <w:tblPr>
        <w:tblStyle w:val="TableGrid"/>
        <w:tblW w:w="0" w:type="auto"/>
        <w:tblInd w:w="607" w:type="dxa"/>
        <w:tblLook w:val="04A0" w:firstRow="1" w:lastRow="0" w:firstColumn="1" w:lastColumn="0" w:noHBand="0" w:noVBand="1"/>
      </w:tblPr>
      <w:tblGrid>
        <w:gridCol w:w="1280"/>
        <w:gridCol w:w="720"/>
        <w:gridCol w:w="720"/>
        <w:gridCol w:w="810"/>
        <w:gridCol w:w="1327"/>
      </w:tblGrid>
      <w:tr w:rsidR="00DB5053" w:rsidRPr="00DB5053" w:rsidTr="00F30947">
        <w:tc>
          <w:tcPr>
            <w:tcW w:w="1251" w:type="dxa"/>
            <w:shd w:val="clear" w:color="auto" w:fill="FFE599" w:themeFill="accent4" w:themeFillTint="66"/>
          </w:tcPr>
          <w:p w:rsidR="00DB5053" w:rsidRPr="00DB5053" w:rsidRDefault="00DB5053" w:rsidP="00F30947">
            <w:pPr>
              <w:jc w:val="center"/>
              <w:rPr>
                <w:rFonts w:ascii="Arial" w:hAnsi="Arial" w:cs="Arial"/>
              </w:rPr>
            </w:pPr>
            <w:r w:rsidRPr="00DB5053">
              <w:rPr>
                <w:rFonts w:ascii="Arial" w:hAnsi="Arial" w:cs="Arial"/>
              </w:rPr>
              <w:t xml:space="preserve">1 </w:t>
            </w:r>
          </w:p>
          <w:p w:rsidR="00DB5053" w:rsidRPr="00DB5053" w:rsidRDefault="00DB5053" w:rsidP="00F30947">
            <w:pPr>
              <w:jc w:val="center"/>
              <w:rPr>
                <w:rFonts w:ascii="Arial" w:hAnsi="Arial" w:cs="Arial"/>
              </w:rPr>
            </w:pPr>
            <w:r w:rsidRPr="00DB5053">
              <w:rPr>
                <w:rFonts w:ascii="Arial" w:hAnsi="Arial" w:cs="Arial"/>
              </w:rPr>
              <w:t>Not at all Recovered</w:t>
            </w:r>
          </w:p>
        </w:tc>
        <w:tc>
          <w:tcPr>
            <w:tcW w:w="720" w:type="dxa"/>
            <w:shd w:val="clear" w:color="auto" w:fill="FFE599" w:themeFill="accent4" w:themeFillTint="66"/>
          </w:tcPr>
          <w:p w:rsidR="00DB5053" w:rsidRPr="00DB5053" w:rsidRDefault="00DB5053" w:rsidP="00F30947">
            <w:pPr>
              <w:jc w:val="center"/>
              <w:rPr>
                <w:rFonts w:ascii="Arial" w:hAnsi="Arial" w:cs="Arial"/>
              </w:rPr>
            </w:pPr>
            <w:r w:rsidRPr="00DB5053">
              <w:rPr>
                <w:rFonts w:ascii="Arial" w:hAnsi="Arial" w:cs="Arial"/>
              </w:rPr>
              <w:t>2</w:t>
            </w:r>
          </w:p>
        </w:tc>
        <w:tc>
          <w:tcPr>
            <w:tcW w:w="720" w:type="dxa"/>
            <w:shd w:val="clear" w:color="auto" w:fill="FFE599" w:themeFill="accent4" w:themeFillTint="66"/>
          </w:tcPr>
          <w:p w:rsidR="00DB5053" w:rsidRPr="00DB5053" w:rsidRDefault="00DB5053" w:rsidP="00F30947">
            <w:pPr>
              <w:jc w:val="center"/>
              <w:rPr>
                <w:rFonts w:ascii="Arial" w:hAnsi="Arial" w:cs="Arial"/>
              </w:rPr>
            </w:pPr>
            <w:r w:rsidRPr="00DB5053">
              <w:rPr>
                <w:rFonts w:ascii="Arial" w:hAnsi="Arial" w:cs="Arial"/>
              </w:rPr>
              <w:t>3</w:t>
            </w:r>
          </w:p>
        </w:tc>
        <w:tc>
          <w:tcPr>
            <w:tcW w:w="810" w:type="dxa"/>
            <w:shd w:val="clear" w:color="auto" w:fill="FFE599" w:themeFill="accent4" w:themeFillTint="66"/>
          </w:tcPr>
          <w:p w:rsidR="00DB5053" w:rsidRPr="00DB5053" w:rsidRDefault="00DB5053" w:rsidP="00F30947">
            <w:pPr>
              <w:jc w:val="center"/>
              <w:rPr>
                <w:rFonts w:ascii="Arial" w:hAnsi="Arial" w:cs="Arial"/>
              </w:rPr>
            </w:pPr>
            <w:r w:rsidRPr="00DB5053">
              <w:rPr>
                <w:rFonts w:ascii="Arial" w:hAnsi="Arial" w:cs="Arial"/>
              </w:rPr>
              <w:t>4</w:t>
            </w:r>
          </w:p>
        </w:tc>
        <w:tc>
          <w:tcPr>
            <w:tcW w:w="1327" w:type="dxa"/>
            <w:shd w:val="clear" w:color="auto" w:fill="FFE599" w:themeFill="accent4" w:themeFillTint="66"/>
          </w:tcPr>
          <w:p w:rsidR="00DB5053" w:rsidRPr="00DB5053" w:rsidRDefault="00DB5053" w:rsidP="00F30947">
            <w:pPr>
              <w:jc w:val="center"/>
              <w:rPr>
                <w:rFonts w:ascii="Arial" w:hAnsi="Arial" w:cs="Arial"/>
              </w:rPr>
            </w:pPr>
            <w:r w:rsidRPr="00DB5053">
              <w:rPr>
                <w:rFonts w:ascii="Arial" w:hAnsi="Arial" w:cs="Arial"/>
              </w:rPr>
              <w:t xml:space="preserve">5 </w:t>
            </w:r>
          </w:p>
          <w:p w:rsidR="00DB5053" w:rsidRPr="00DB5053" w:rsidRDefault="00DB5053" w:rsidP="00F30947">
            <w:pPr>
              <w:jc w:val="center"/>
              <w:rPr>
                <w:rFonts w:ascii="Arial" w:hAnsi="Arial" w:cs="Arial"/>
              </w:rPr>
            </w:pPr>
            <w:r w:rsidRPr="00DB5053">
              <w:rPr>
                <w:rFonts w:ascii="Arial" w:hAnsi="Arial" w:cs="Arial"/>
              </w:rPr>
              <w:t>Completely Recovered</w:t>
            </w:r>
          </w:p>
        </w:tc>
      </w:tr>
      <w:tr w:rsidR="00DB5053" w:rsidRPr="00DB5053" w:rsidTr="00F30947">
        <w:tc>
          <w:tcPr>
            <w:tcW w:w="1251" w:type="dxa"/>
          </w:tcPr>
          <w:p w:rsidR="00DB5053" w:rsidRPr="00DB5053" w:rsidRDefault="00DB5053" w:rsidP="00F30947">
            <w:pPr>
              <w:jc w:val="center"/>
              <w:rPr>
                <w:rFonts w:ascii="Arial" w:hAnsi="Arial" w:cs="Arial"/>
              </w:rPr>
            </w:pPr>
            <w:r w:rsidRPr="00DB5053">
              <w:rPr>
                <w:rFonts w:ascii="Arial" w:hAnsi="Arial" w:cs="Arial"/>
              </w:rPr>
              <w:t>O</w:t>
            </w:r>
          </w:p>
        </w:tc>
        <w:tc>
          <w:tcPr>
            <w:tcW w:w="720" w:type="dxa"/>
          </w:tcPr>
          <w:p w:rsidR="00DB5053" w:rsidRPr="00DB5053" w:rsidRDefault="00DB5053" w:rsidP="00F30947">
            <w:pPr>
              <w:jc w:val="center"/>
              <w:rPr>
                <w:rFonts w:ascii="Arial" w:hAnsi="Arial" w:cs="Arial"/>
              </w:rPr>
            </w:pPr>
            <w:r w:rsidRPr="00DB5053">
              <w:rPr>
                <w:rFonts w:ascii="Arial" w:hAnsi="Arial" w:cs="Arial"/>
              </w:rPr>
              <w:t>O</w:t>
            </w:r>
          </w:p>
        </w:tc>
        <w:tc>
          <w:tcPr>
            <w:tcW w:w="720" w:type="dxa"/>
          </w:tcPr>
          <w:p w:rsidR="00DB5053" w:rsidRPr="00DB5053" w:rsidRDefault="00DB5053" w:rsidP="00F30947">
            <w:pPr>
              <w:jc w:val="center"/>
              <w:rPr>
                <w:rFonts w:ascii="Arial" w:hAnsi="Arial" w:cs="Arial"/>
              </w:rPr>
            </w:pPr>
            <w:r w:rsidRPr="00DB5053">
              <w:rPr>
                <w:rFonts w:ascii="Arial" w:hAnsi="Arial" w:cs="Arial"/>
              </w:rPr>
              <w:t>O</w:t>
            </w:r>
          </w:p>
        </w:tc>
        <w:tc>
          <w:tcPr>
            <w:tcW w:w="810" w:type="dxa"/>
          </w:tcPr>
          <w:p w:rsidR="00DB5053" w:rsidRPr="00DB5053" w:rsidRDefault="00DB5053" w:rsidP="00F30947">
            <w:pPr>
              <w:jc w:val="center"/>
              <w:rPr>
                <w:rFonts w:ascii="Arial" w:hAnsi="Arial" w:cs="Arial"/>
              </w:rPr>
            </w:pPr>
            <w:r w:rsidRPr="00DB5053">
              <w:rPr>
                <w:rFonts w:ascii="Arial" w:hAnsi="Arial" w:cs="Arial"/>
              </w:rPr>
              <w:t>O</w:t>
            </w:r>
          </w:p>
        </w:tc>
        <w:tc>
          <w:tcPr>
            <w:tcW w:w="1327" w:type="dxa"/>
          </w:tcPr>
          <w:p w:rsidR="00DB5053" w:rsidRPr="00DB5053" w:rsidRDefault="00DB5053" w:rsidP="00F30947">
            <w:pPr>
              <w:jc w:val="center"/>
              <w:rPr>
                <w:rFonts w:ascii="Arial" w:hAnsi="Arial" w:cs="Arial"/>
              </w:rPr>
            </w:pPr>
            <w:r w:rsidRPr="00DB5053">
              <w:rPr>
                <w:rFonts w:ascii="Arial" w:hAnsi="Arial" w:cs="Arial"/>
              </w:rPr>
              <w:t>O</w:t>
            </w:r>
          </w:p>
        </w:tc>
      </w:tr>
    </w:tbl>
    <w:p w:rsidR="00DB5053" w:rsidRPr="00DB5053" w:rsidRDefault="00DB5053" w:rsidP="00DB5053">
      <w:pPr>
        <w:rPr>
          <w:rFonts w:ascii="Arial" w:hAnsi="Arial" w:cs="Arial"/>
        </w:rPr>
      </w:pPr>
    </w:p>
    <w:p w:rsidR="00DB5053" w:rsidRPr="00DB5053" w:rsidRDefault="00DB5053" w:rsidP="00DB5053">
      <w:pPr>
        <w:rPr>
          <w:rFonts w:ascii="Arial" w:hAnsi="Arial" w:cs="Arial"/>
          <w:color w:val="009999"/>
        </w:rPr>
      </w:pPr>
      <w:r w:rsidRPr="00DB5053">
        <w:rPr>
          <w:rFonts w:ascii="Arial" w:hAnsi="Arial" w:cs="Arial"/>
          <w:color w:val="009999"/>
        </w:rPr>
        <w:t>(Programmer Note: If Q13response = 1, 2 OR 3 go to Q13a else go to Q13b)</w:t>
      </w:r>
    </w:p>
    <w:p w:rsidR="00DB5053" w:rsidRPr="00DB5053" w:rsidRDefault="00DB5053" w:rsidP="00DB5053">
      <w:pPr>
        <w:rPr>
          <w:rFonts w:ascii="Arial" w:hAnsi="Arial" w:cs="Arial"/>
        </w:rPr>
      </w:pPr>
    </w:p>
    <w:p w:rsidR="00DB5053" w:rsidRPr="00DB5053" w:rsidRDefault="00DB5053" w:rsidP="00DB5053">
      <w:pPr>
        <w:rPr>
          <w:rFonts w:ascii="Arial" w:hAnsi="Arial" w:cs="Arial"/>
        </w:rPr>
      </w:pPr>
    </w:p>
    <w:p w:rsidR="00DB5053" w:rsidRPr="00DB5053" w:rsidRDefault="00DB5053" w:rsidP="00DB5053">
      <w:pPr>
        <w:rPr>
          <w:rFonts w:ascii="Arial" w:hAnsi="Arial" w:cs="Arial"/>
        </w:rPr>
      </w:pPr>
      <w:r w:rsidRPr="00DB5053">
        <w:rPr>
          <w:rFonts w:ascii="Arial" w:hAnsi="Arial" w:cs="Arial"/>
        </w:rPr>
        <w:t>13a. Which of the following are primary causes for delays in your recovery: (Select all that apply)</w:t>
      </w:r>
    </w:p>
    <w:p w:rsidR="00DB5053" w:rsidRPr="00DB5053" w:rsidRDefault="00DB5053" w:rsidP="00DB5053">
      <w:pPr>
        <w:pStyle w:val="ListParagraph"/>
        <w:numPr>
          <w:ilvl w:val="0"/>
          <w:numId w:val="19"/>
        </w:numPr>
        <w:rPr>
          <w:rFonts w:ascii="Arial" w:hAnsi="Arial" w:cs="Arial"/>
        </w:rPr>
      </w:pPr>
      <w:r w:rsidRPr="00DB5053">
        <w:rPr>
          <w:rFonts w:ascii="Arial" w:hAnsi="Arial" w:cs="Arial"/>
        </w:rPr>
        <w:t>Money for home repairs</w:t>
      </w:r>
    </w:p>
    <w:p w:rsidR="00DB5053" w:rsidRPr="00DB5053" w:rsidRDefault="00DB5053" w:rsidP="00DB5053">
      <w:pPr>
        <w:pStyle w:val="ListParagraph"/>
        <w:numPr>
          <w:ilvl w:val="0"/>
          <w:numId w:val="19"/>
        </w:numPr>
        <w:rPr>
          <w:rFonts w:ascii="Arial" w:hAnsi="Arial" w:cs="Arial"/>
        </w:rPr>
      </w:pPr>
      <w:r w:rsidRPr="00DB5053">
        <w:rPr>
          <w:rFonts w:ascii="Arial" w:hAnsi="Arial" w:cs="Arial"/>
        </w:rPr>
        <w:t>Money for personal property</w:t>
      </w:r>
    </w:p>
    <w:p w:rsidR="00DB5053" w:rsidRPr="00DB5053" w:rsidRDefault="00DB5053" w:rsidP="00DB5053">
      <w:pPr>
        <w:pStyle w:val="ListParagraph"/>
        <w:numPr>
          <w:ilvl w:val="0"/>
          <w:numId w:val="19"/>
        </w:numPr>
        <w:rPr>
          <w:rFonts w:ascii="Arial" w:hAnsi="Arial" w:cs="Arial"/>
        </w:rPr>
      </w:pPr>
      <w:r w:rsidRPr="00DB5053">
        <w:rPr>
          <w:rFonts w:ascii="Arial" w:hAnsi="Arial" w:cs="Arial"/>
        </w:rPr>
        <w:t>Money to move to a new residence</w:t>
      </w:r>
    </w:p>
    <w:p w:rsidR="00DB5053" w:rsidRPr="00DB5053" w:rsidRDefault="00DB5053" w:rsidP="00DB5053">
      <w:pPr>
        <w:pStyle w:val="ListParagraph"/>
        <w:numPr>
          <w:ilvl w:val="0"/>
          <w:numId w:val="19"/>
        </w:numPr>
        <w:rPr>
          <w:rFonts w:ascii="Arial" w:hAnsi="Arial" w:cs="Arial"/>
        </w:rPr>
      </w:pPr>
      <w:r w:rsidRPr="00DB5053">
        <w:rPr>
          <w:rFonts w:ascii="Arial" w:hAnsi="Arial" w:cs="Arial"/>
        </w:rPr>
        <w:t>Delayed or denied insurance settlement</w:t>
      </w:r>
    </w:p>
    <w:p w:rsidR="00DB5053" w:rsidRPr="00DB5053" w:rsidRDefault="00DB5053" w:rsidP="00DB5053">
      <w:pPr>
        <w:pStyle w:val="ListParagraph"/>
        <w:numPr>
          <w:ilvl w:val="0"/>
          <w:numId w:val="19"/>
        </w:numPr>
        <w:rPr>
          <w:rFonts w:ascii="Arial" w:hAnsi="Arial" w:cs="Arial"/>
        </w:rPr>
      </w:pPr>
      <w:r w:rsidRPr="00DB5053">
        <w:rPr>
          <w:rFonts w:ascii="Arial" w:hAnsi="Arial" w:cs="Arial"/>
        </w:rPr>
        <w:t>Delayed FEMA appeal</w:t>
      </w:r>
    </w:p>
    <w:p w:rsidR="00DB5053" w:rsidRPr="00DB5053" w:rsidRDefault="00DB5053" w:rsidP="00DB5053">
      <w:pPr>
        <w:pStyle w:val="ListParagraph"/>
        <w:numPr>
          <w:ilvl w:val="0"/>
          <w:numId w:val="19"/>
        </w:numPr>
        <w:rPr>
          <w:rFonts w:ascii="Arial" w:hAnsi="Arial" w:cs="Arial"/>
        </w:rPr>
      </w:pPr>
      <w:r w:rsidRPr="00DB5053">
        <w:rPr>
          <w:rFonts w:ascii="Arial" w:hAnsi="Arial" w:cs="Arial"/>
        </w:rPr>
        <w:t>Lack of affordable and/or accessible housing</w:t>
      </w:r>
    </w:p>
    <w:p w:rsidR="00DB5053" w:rsidRPr="00DB5053" w:rsidRDefault="00DB5053" w:rsidP="00DB5053">
      <w:pPr>
        <w:pStyle w:val="ListParagraph"/>
        <w:numPr>
          <w:ilvl w:val="0"/>
          <w:numId w:val="19"/>
        </w:numPr>
        <w:rPr>
          <w:rFonts w:ascii="Arial" w:hAnsi="Arial" w:cs="Arial"/>
        </w:rPr>
      </w:pPr>
      <w:r w:rsidRPr="00DB5053">
        <w:rPr>
          <w:rFonts w:ascii="Arial" w:hAnsi="Arial" w:cs="Arial"/>
        </w:rPr>
        <w:t>Lack of time to make repairs</w:t>
      </w:r>
    </w:p>
    <w:p w:rsidR="00DB5053" w:rsidRPr="00DB5053" w:rsidRDefault="00DB5053" w:rsidP="00DB5053">
      <w:pPr>
        <w:pStyle w:val="ListParagraph"/>
        <w:numPr>
          <w:ilvl w:val="0"/>
          <w:numId w:val="19"/>
        </w:numPr>
        <w:rPr>
          <w:rFonts w:ascii="Arial" w:hAnsi="Arial" w:cs="Arial"/>
        </w:rPr>
      </w:pPr>
      <w:r w:rsidRPr="00DB5053">
        <w:rPr>
          <w:rFonts w:ascii="Arial" w:hAnsi="Arial" w:cs="Arial"/>
        </w:rPr>
        <w:t>Lack of contractors and or materials</w:t>
      </w:r>
    </w:p>
    <w:p w:rsidR="00DB5053" w:rsidRPr="00DB5053" w:rsidRDefault="00DB5053" w:rsidP="00DB5053">
      <w:pPr>
        <w:pStyle w:val="ListParagraph"/>
        <w:numPr>
          <w:ilvl w:val="0"/>
          <w:numId w:val="19"/>
        </w:numPr>
        <w:rPr>
          <w:rFonts w:ascii="Arial" w:hAnsi="Arial" w:cs="Arial"/>
        </w:rPr>
      </w:pPr>
      <w:r w:rsidRPr="00DB5053">
        <w:rPr>
          <w:rFonts w:ascii="Arial" w:hAnsi="Arial" w:cs="Arial"/>
        </w:rPr>
        <w:t>Medical or disability conditions</w:t>
      </w:r>
    </w:p>
    <w:p w:rsidR="00DB5053" w:rsidRPr="00DB5053" w:rsidRDefault="00DB5053" w:rsidP="00DB5053">
      <w:pPr>
        <w:pStyle w:val="ListParagraph"/>
        <w:numPr>
          <w:ilvl w:val="0"/>
          <w:numId w:val="19"/>
        </w:numPr>
        <w:rPr>
          <w:rFonts w:ascii="Arial" w:hAnsi="Arial" w:cs="Arial"/>
        </w:rPr>
      </w:pPr>
      <w:r w:rsidRPr="00DB5053">
        <w:rPr>
          <w:rFonts w:ascii="Arial" w:hAnsi="Arial" w:cs="Arial"/>
        </w:rPr>
        <w:t>Unemployed as a result of the disaster</w:t>
      </w:r>
    </w:p>
    <w:p w:rsidR="00DB5053" w:rsidRPr="00DB5053" w:rsidRDefault="00DB5053" w:rsidP="00DB5053">
      <w:pPr>
        <w:rPr>
          <w:rFonts w:ascii="Arial" w:hAnsi="Arial" w:cs="Arial"/>
        </w:rPr>
      </w:pPr>
      <w:r w:rsidRPr="00DB5053">
        <w:rPr>
          <w:rFonts w:ascii="Arial" w:hAnsi="Arial" w:cs="Arial"/>
        </w:rPr>
        <w:t xml:space="preserve">13b. To improve your ability to recover, did you need and not have information on… (Select all that apply)  </w:t>
      </w:r>
    </w:p>
    <w:p w:rsidR="00DB5053" w:rsidRPr="00DB5053" w:rsidRDefault="00DB5053" w:rsidP="00DB5053">
      <w:pPr>
        <w:pStyle w:val="ListParagraph"/>
        <w:numPr>
          <w:ilvl w:val="0"/>
          <w:numId w:val="20"/>
        </w:numPr>
        <w:rPr>
          <w:rFonts w:ascii="Arial" w:hAnsi="Arial" w:cs="Arial"/>
        </w:rPr>
      </w:pPr>
      <w:r w:rsidRPr="00DB5053">
        <w:rPr>
          <w:rFonts w:ascii="Arial" w:hAnsi="Arial" w:cs="Arial"/>
        </w:rPr>
        <w:t>Available rental housing</w:t>
      </w:r>
    </w:p>
    <w:p w:rsidR="00DB5053" w:rsidRPr="00DB5053" w:rsidRDefault="00DB5053" w:rsidP="00DB5053">
      <w:pPr>
        <w:pStyle w:val="ListParagraph"/>
        <w:numPr>
          <w:ilvl w:val="0"/>
          <w:numId w:val="20"/>
        </w:numPr>
        <w:rPr>
          <w:rFonts w:ascii="Arial" w:hAnsi="Arial" w:cs="Arial"/>
        </w:rPr>
      </w:pPr>
      <w:r w:rsidRPr="00DB5053">
        <w:rPr>
          <w:rFonts w:ascii="Arial" w:hAnsi="Arial" w:cs="Arial"/>
        </w:rPr>
        <w:t>Insurance coverage and claims</w:t>
      </w:r>
    </w:p>
    <w:p w:rsidR="00DB5053" w:rsidRPr="00DB5053" w:rsidRDefault="00DB5053" w:rsidP="00DB5053">
      <w:pPr>
        <w:pStyle w:val="ListParagraph"/>
        <w:numPr>
          <w:ilvl w:val="0"/>
          <w:numId w:val="20"/>
        </w:numPr>
        <w:rPr>
          <w:rFonts w:ascii="Arial" w:hAnsi="Arial" w:cs="Arial"/>
        </w:rPr>
      </w:pPr>
      <w:r w:rsidRPr="00DB5053">
        <w:rPr>
          <w:rFonts w:ascii="Arial" w:hAnsi="Arial" w:cs="Arial"/>
        </w:rPr>
        <w:t>Local contractors and repair services</w:t>
      </w:r>
    </w:p>
    <w:p w:rsidR="00DB5053" w:rsidRPr="00DB5053" w:rsidRDefault="00DB5053" w:rsidP="00DB5053">
      <w:pPr>
        <w:pStyle w:val="ListParagraph"/>
        <w:numPr>
          <w:ilvl w:val="0"/>
          <w:numId w:val="20"/>
        </w:numPr>
        <w:rPr>
          <w:rFonts w:ascii="Arial" w:hAnsi="Arial" w:cs="Arial"/>
        </w:rPr>
      </w:pPr>
      <w:r w:rsidRPr="00DB5053">
        <w:rPr>
          <w:rFonts w:ascii="Arial" w:hAnsi="Arial" w:cs="Arial"/>
        </w:rPr>
        <w:t>Local zoning, building codes and permits</w:t>
      </w:r>
    </w:p>
    <w:p w:rsidR="00DB5053" w:rsidRPr="00DB5053" w:rsidRDefault="00DB5053" w:rsidP="00DB5053">
      <w:pPr>
        <w:pStyle w:val="ListParagraph"/>
        <w:numPr>
          <w:ilvl w:val="0"/>
          <w:numId w:val="20"/>
        </w:numPr>
        <w:rPr>
          <w:rFonts w:ascii="Arial" w:hAnsi="Arial" w:cs="Arial"/>
        </w:rPr>
      </w:pPr>
      <w:r w:rsidRPr="00DB5053">
        <w:rPr>
          <w:rFonts w:ascii="Arial" w:hAnsi="Arial" w:cs="Arial"/>
        </w:rPr>
        <w:t>Disaster unemployment assistance</w:t>
      </w:r>
    </w:p>
    <w:p w:rsidR="00DB5053" w:rsidRPr="00DB5053" w:rsidRDefault="00DB5053" w:rsidP="00DB5053">
      <w:pPr>
        <w:pStyle w:val="ListParagraph"/>
        <w:numPr>
          <w:ilvl w:val="0"/>
          <w:numId w:val="20"/>
        </w:numPr>
        <w:rPr>
          <w:rFonts w:ascii="Arial" w:hAnsi="Arial" w:cs="Arial"/>
        </w:rPr>
      </w:pPr>
      <w:r w:rsidRPr="00DB5053">
        <w:rPr>
          <w:rFonts w:ascii="Arial" w:hAnsi="Arial" w:cs="Arial"/>
        </w:rPr>
        <w:t>Disaster loans from the Small Business Administration (SBA)</w:t>
      </w:r>
    </w:p>
    <w:p w:rsidR="00DB5053" w:rsidRPr="00DB5053" w:rsidRDefault="00DB5053" w:rsidP="00DB5053">
      <w:pPr>
        <w:pStyle w:val="ListParagraph"/>
        <w:numPr>
          <w:ilvl w:val="0"/>
          <w:numId w:val="20"/>
        </w:numPr>
        <w:rPr>
          <w:rFonts w:ascii="Arial" w:hAnsi="Arial" w:cs="Arial"/>
        </w:rPr>
      </w:pPr>
      <w:r w:rsidRPr="00DB5053">
        <w:rPr>
          <w:rFonts w:ascii="Arial" w:hAnsi="Arial" w:cs="Arial"/>
        </w:rPr>
        <w:t>Operational status of schools, colleges, etc.</w:t>
      </w:r>
    </w:p>
    <w:p w:rsidR="00DB5053" w:rsidRPr="00DB5053" w:rsidRDefault="00DB5053" w:rsidP="00DB5053">
      <w:pPr>
        <w:pStyle w:val="ListParagraph"/>
        <w:numPr>
          <w:ilvl w:val="0"/>
          <w:numId w:val="20"/>
        </w:numPr>
        <w:rPr>
          <w:rFonts w:ascii="Arial" w:hAnsi="Arial" w:cs="Arial"/>
        </w:rPr>
      </w:pPr>
      <w:r w:rsidRPr="00DB5053">
        <w:rPr>
          <w:rFonts w:ascii="Arial" w:hAnsi="Arial" w:cs="Arial"/>
        </w:rPr>
        <w:t>Available public transportation</w:t>
      </w:r>
    </w:p>
    <w:p w:rsidR="00DB5053" w:rsidRPr="00DB5053" w:rsidRDefault="00DB5053" w:rsidP="00DB5053">
      <w:pPr>
        <w:pStyle w:val="ListParagraph"/>
        <w:numPr>
          <w:ilvl w:val="0"/>
          <w:numId w:val="20"/>
        </w:numPr>
        <w:rPr>
          <w:rFonts w:ascii="Arial" w:hAnsi="Arial" w:cs="Arial"/>
        </w:rPr>
      </w:pPr>
      <w:r w:rsidRPr="00DB5053">
        <w:rPr>
          <w:rFonts w:ascii="Arial" w:hAnsi="Arial" w:cs="Arial"/>
        </w:rPr>
        <w:t>Locator services for finding displaced family and friends</w:t>
      </w:r>
    </w:p>
    <w:p w:rsidR="00DB5053" w:rsidRPr="00DB5053" w:rsidRDefault="00DB5053" w:rsidP="00DB5053">
      <w:pPr>
        <w:rPr>
          <w:rFonts w:ascii="Arial" w:hAnsi="Arial" w:cs="Arial"/>
        </w:rPr>
      </w:pPr>
    </w:p>
    <w:p w:rsidR="00DB5053" w:rsidRPr="00DB5053" w:rsidRDefault="00DB5053" w:rsidP="00DB5053">
      <w:pPr>
        <w:rPr>
          <w:rFonts w:ascii="Arial" w:hAnsi="Arial" w:cs="Arial"/>
        </w:rPr>
      </w:pPr>
      <w:r w:rsidRPr="00DB5053">
        <w:rPr>
          <w:rFonts w:ascii="Arial" w:hAnsi="Arial" w:cs="Arial"/>
        </w:rPr>
        <w:t>14. What would help you most to be ready for another disaster? (500 characters max)</w:t>
      </w:r>
    </w:p>
    <w:p w:rsidR="00DB5053" w:rsidRPr="00DB5053" w:rsidRDefault="00DB5053" w:rsidP="00DB5053">
      <w:pPr>
        <w:rPr>
          <w:rFonts w:ascii="Arial" w:hAnsi="Arial" w:cs="Arial"/>
        </w:rPr>
      </w:pPr>
    </w:p>
    <w:p w:rsidR="00DB5053" w:rsidRPr="00DB5053" w:rsidRDefault="00DB5053" w:rsidP="00DB5053">
      <w:pPr>
        <w:rPr>
          <w:rFonts w:ascii="Arial" w:hAnsi="Arial" w:cs="Arial"/>
        </w:rPr>
      </w:pPr>
      <w:r w:rsidRPr="00DB5053">
        <w:rPr>
          <w:rFonts w:ascii="Arial" w:hAnsi="Arial" w:cs="Arial"/>
          <w:noProof/>
        </w:rPr>
        <mc:AlternateContent>
          <mc:Choice Requires="wps">
            <w:drawing>
              <wp:anchor distT="0" distB="0" distL="114300" distR="114300" simplePos="0" relativeHeight="251664384" behindDoc="0" locked="0" layoutInCell="1" allowOverlap="1" wp14:anchorId="53C99A3F" wp14:editId="782F44AA">
                <wp:simplePos x="0" y="0"/>
                <wp:positionH relativeFrom="column">
                  <wp:posOffset>9525</wp:posOffset>
                </wp:positionH>
                <wp:positionV relativeFrom="paragraph">
                  <wp:posOffset>29210</wp:posOffset>
                </wp:positionV>
                <wp:extent cx="6705600" cy="4286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70560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B5053" w:rsidRDefault="00DB5053" w:rsidP="00DB50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30" type="#_x0000_t202" style="position:absolute;margin-left:.75pt;margin-top:2.3pt;width:528pt;height:33.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" fillcolor="white [3201]" strokeweight=".5pt">
                <v:textbox>
                  <w:txbxContent>
                    <w:p w:rsidR="00DB5053" w:rsidRDefault="00DB5053" w:rsidP="00DB5053"/>
                  </w:txbxContent>
                </v:textbox>
              </v:shape>
            </w:pict>
          </mc:Fallback>
        </mc:AlternateContent>
      </w:r>
    </w:p>
    <w:p w:rsidR="00DB5053" w:rsidRPr="00DB5053" w:rsidRDefault="00DB5053" w:rsidP="00DB5053">
      <w:pPr>
        <w:rPr>
          <w:rFonts w:ascii="Arial" w:hAnsi="Arial" w:cs="Arial"/>
        </w:rPr>
      </w:pPr>
    </w:p>
    <w:p w:rsidR="00DB5053" w:rsidRPr="00DB5053" w:rsidRDefault="00DB5053" w:rsidP="00DB5053">
      <w:pPr>
        <w:rPr>
          <w:rFonts w:ascii="Arial" w:hAnsi="Arial" w:cs="Arial"/>
          <w:b/>
        </w:rPr>
      </w:pPr>
    </w:p>
    <w:p w:rsidR="00DB5053" w:rsidRPr="00DB5053" w:rsidRDefault="00DB5053" w:rsidP="00DB5053">
      <w:pPr>
        <w:rPr>
          <w:rFonts w:ascii="Arial" w:hAnsi="Arial" w:cs="Arial"/>
          <w:b/>
        </w:rPr>
      </w:pPr>
    </w:p>
    <w:p w:rsidR="00DB5053" w:rsidRPr="00DB5053" w:rsidRDefault="00DB5053" w:rsidP="00DB5053">
      <w:pPr>
        <w:rPr>
          <w:rFonts w:ascii="Arial" w:hAnsi="Arial" w:cs="Arial"/>
          <w:b/>
        </w:rPr>
      </w:pPr>
      <w:r w:rsidRPr="00DB5053">
        <w:rPr>
          <w:rFonts w:ascii="Arial" w:hAnsi="Arial" w:cs="Arial"/>
          <w:b/>
        </w:rPr>
        <w:t>DEMOGRAPHICS</w:t>
      </w:r>
    </w:p>
    <w:p w:rsidR="00DB5053" w:rsidRPr="00DB5053" w:rsidRDefault="00DB5053" w:rsidP="00DB5053">
      <w:pPr>
        <w:rPr>
          <w:rFonts w:ascii="Arial" w:hAnsi="Arial" w:cs="Arial"/>
        </w:rPr>
      </w:pPr>
      <w:r w:rsidRPr="00DB5053">
        <w:rPr>
          <w:rFonts w:ascii="Arial" w:hAnsi="Arial" w:cs="Arial"/>
        </w:rPr>
        <w:t>15. We’re almost done. Would you volunteer to answer a few demographic que</w:t>
      </w:r>
      <w:r>
        <w:rPr>
          <w:rFonts w:ascii="Arial" w:hAnsi="Arial" w:cs="Arial"/>
        </w:rPr>
        <w:t>stions for statistical purposes</w:t>
      </w:r>
      <w:r w:rsidRPr="00DB5053">
        <w:rPr>
          <w:rFonts w:ascii="Arial" w:hAnsi="Arial" w:cs="Arial"/>
        </w:rPr>
        <w:t>?</w:t>
      </w:r>
    </w:p>
    <w:p w:rsidR="00DB5053" w:rsidRPr="00DB5053" w:rsidRDefault="00DB5053" w:rsidP="00DB5053">
      <w:pPr>
        <w:pStyle w:val="ListParagraph"/>
        <w:numPr>
          <w:ilvl w:val="0"/>
          <w:numId w:val="2"/>
        </w:numPr>
        <w:rPr>
          <w:rFonts w:ascii="Arial" w:hAnsi="Arial" w:cs="Arial"/>
        </w:rPr>
      </w:pPr>
      <w:r w:rsidRPr="00DB5053">
        <w:rPr>
          <w:rFonts w:ascii="Arial" w:hAnsi="Arial" w:cs="Arial"/>
        </w:rPr>
        <w:t>Yes</w:t>
      </w:r>
    </w:p>
    <w:p w:rsidR="00DB5053" w:rsidRPr="00DB5053" w:rsidRDefault="00DB5053" w:rsidP="00DB5053">
      <w:pPr>
        <w:pStyle w:val="ListParagraph"/>
        <w:numPr>
          <w:ilvl w:val="0"/>
          <w:numId w:val="2"/>
        </w:numPr>
        <w:rPr>
          <w:rFonts w:ascii="Arial" w:hAnsi="Arial" w:cs="Arial"/>
        </w:rPr>
      </w:pPr>
      <w:r w:rsidRPr="00DB5053">
        <w:rPr>
          <w:rFonts w:ascii="Arial" w:hAnsi="Arial" w:cs="Arial"/>
        </w:rPr>
        <w:t>No</w:t>
      </w:r>
    </w:p>
    <w:p w:rsidR="00DB5053" w:rsidRPr="00DB5053" w:rsidRDefault="00DB5053" w:rsidP="00DB5053">
      <w:pPr>
        <w:rPr>
          <w:rFonts w:ascii="Arial" w:hAnsi="Arial" w:cs="Arial"/>
          <w:color w:val="2F5496" w:themeColor="accent5" w:themeShade="BF"/>
        </w:rPr>
      </w:pPr>
      <w:r w:rsidRPr="00DB5053">
        <w:rPr>
          <w:rFonts w:ascii="Arial" w:hAnsi="Arial" w:cs="Arial"/>
          <w:color w:val="2F5496" w:themeColor="accent5" w:themeShade="BF"/>
        </w:rPr>
        <w:t>(Programmer Note:  If Q15 response = Yes go to 16 else go to Q22)</w:t>
      </w:r>
    </w:p>
    <w:p w:rsidR="00DB5053" w:rsidRPr="00DB5053" w:rsidRDefault="00DB5053" w:rsidP="00DB5053">
      <w:pPr>
        <w:rPr>
          <w:rFonts w:ascii="Arial" w:hAnsi="Arial" w:cs="Arial"/>
        </w:rPr>
      </w:pPr>
      <w:r w:rsidRPr="00DB5053">
        <w:rPr>
          <w:rFonts w:ascii="Arial" w:hAnsi="Arial" w:cs="Arial"/>
        </w:rPr>
        <w:t>16. Is your gender…</w:t>
      </w:r>
    </w:p>
    <w:p w:rsidR="00DB5053" w:rsidRPr="00DB5053" w:rsidRDefault="00DB5053" w:rsidP="00DB5053">
      <w:pPr>
        <w:pStyle w:val="ListParagraph"/>
        <w:numPr>
          <w:ilvl w:val="0"/>
          <w:numId w:val="3"/>
        </w:numPr>
        <w:rPr>
          <w:rFonts w:ascii="Arial" w:hAnsi="Arial" w:cs="Arial"/>
        </w:rPr>
      </w:pPr>
      <w:r w:rsidRPr="00DB5053">
        <w:rPr>
          <w:rFonts w:ascii="Arial" w:hAnsi="Arial" w:cs="Arial"/>
        </w:rPr>
        <w:t>Female</w:t>
      </w:r>
    </w:p>
    <w:p w:rsidR="00DB5053" w:rsidRPr="00DB5053" w:rsidRDefault="00DB5053" w:rsidP="00DB5053">
      <w:pPr>
        <w:pStyle w:val="ListParagraph"/>
        <w:numPr>
          <w:ilvl w:val="0"/>
          <w:numId w:val="3"/>
        </w:numPr>
        <w:rPr>
          <w:rFonts w:ascii="Arial" w:hAnsi="Arial" w:cs="Arial"/>
        </w:rPr>
      </w:pPr>
      <w:r w:rsidRPr="00DB5053">
        <w:rPr>
          <w:rFonts w:ascii="Arial" w:hAnsi="Arial" w:cs="Arial"/>
        </w:rPr>
        <w:t xml:space="preserve">Male </w:t>
      </w:r>
    </w:p>
    <w:p w:rsidR="00DB5053" w:rsidRPr="00DB5053" w:rsidRDefault="00DB5053" w:rsidP="00DB5053">
      <w:pPr>
        <w:pStyle w:val="ListParagraph"/>
        <w:numPr>
          <w:ilvl w:val="0"/>
          <w:numId w:val="3"/>
        </w:numPr>
        <w:rPr>
          <w:rFonts w:ascii="Arial" w:hAnsi="Arial" w:cs="Arial"/>
        </w:rPr>
      </w:pPr>
      <w:r w:rsidRPr="00DB5053">
        <w:rPr>
          <w:rFonts w:ascii="Arial" w:hAnsi="Arial" w:cs="Arial"/>
        </w:rPr>
        <w:t>Prefer not to answer</w:t>
      </w:r>
    </w:p>
    <w:p w:rsidR="00DB5053" w:rsidRPr="00DB5053" w:rsidRDefault="00DB5053" w:rsidP="00DB5053">
      <w:pPr>
        <w:rPr>
          <w:rFonts w:ascii="Arial" w:hAnsi="Arial" w:cs="Arial"/>
        </w:rPr>
      </w:pPr>
      <w:r w:rsidRPr="00DB5053">
        <w:rPr>
          <w:rFonts w:ascii="Arial" w:hAnsi="Arial" w:cs="Arial"/>
        </w:rPr>
        <w:t>17. Is your age range..</w:t>
      </w:r>
    </w:p>
    <w:p w:rsidR="00DB5053" w:rsidRPr="00DB5053" w:rsidRDefault="00DB5053" w:rsidP="00DB5053">
      <w:pPr>
        <w:pStyle w:val="ListParagraph"/>
        <w:numPr>
          <w:ilvl w:val="0"/>
          <w:numId w:val="4"/>
        </w:numPr>
        <w:rPr>
          <w:rFonts w:ascii="Arial" w:hAnsi="Arial" w:cs="Arial"/>
        </w:rPr>
      </w:pPr>
      <w:r w:rsidRPr="00DB5053">
        <w:rPr>
          <w:rFonts w:ascii="Arial" w:hAnsi="Arial" w:cs="Arial"/>
        </w:rPr>
        <w:t>Under 25</w:t>
      </w:r>
    </w:p>
    <w:p w:rsidR="00DB5053" w:rsidRPr="00DB5053" w:rsidRDefault="00DB5053" w:rsidP="00DB5053">
      <w:pPr>
        <w:pStyle w:val="ListParagraph"/>
        <w:numPr>
          <w:ilvl w:val="0"/>
          <w:numId w:val="4"/>
        </w:numPr>
        <w:rPr>
          <w:rFonts w:ascii="Arial" w:hAnsi="Arial" w:cs="Arial"/>
        </w:rPr>
      </w:pPr>
      <w:r w:rsidRPr="00DB5053">
        <w:rPr>
          <w:rFonts w:ascii="Arial" w:hAnsi="Arial" w:cs="Arial"/>
        </w:rPr>
        <w:t>25 to 34</w:t>
      </w:r>
    </w:p>
    <w:p w:rsidR="00DB5053" w:rsidRPr="00DB5053" w:rsidRDefault="00DB5053" w:rsidP="00DB5053">
      <w:pPr>
        <w:pStyle w:val="ListParagraph"/>
        <w:numPr>
          <w:ilvl w:val="0"/>
          <w:numId w:val="4"/>
        </w:numPr>
        <w:rPr>
          <w:rFonts w:ascii="Arial" w:hAnsi="Arial" w:cs="Arial"/>
        </w:rPr>
      </w:pPr>
      <w:r w:rsidRPr="00DB5053">
        <w:rPr>
          <w:rFonts w:ascii="Arial" w:hAnsi="Arial" w:cs="Arial"/>
        </w:rPr>
        <w:t>35 to 44</w:t>
      </w:r>
    </w:p>
    <w:p w:rsidR="00DB5053" w:rsidRPr="00DB5053" w:rsidRDefault="00DB5053" w:rsidP="00DB5053">
      <w:pPr>
        <w:pStyle w:val="ListParagraph"/>
        <w:numPr>
          <w:ilvl w:val="0"/>
          <w:numId w:val="4"/>
        </w:numPr>
        <w:rPr>
          <w:rFonts w:ascii="Arial" w:hAnsi="Arial" w:cs="Arial"/>
        </w:rPr>
      </w:pPr>
      <w:r w:rsidRPr="00DB5053">
        <w:rPr>
          <w:rFonts w:ascii="Arial" w:hAnsi="Arial" w:cs="Arial"/>
        </w:rPr>
        <w:t>45 to 54</w:t>
      </w:r>
    </w:p>
    <w:p w:rsidR="00DB5053" w:rsidRPr="00DB5053" w:rsidRDefault="00DB5053" w:rsidP="00DB5053">
      <w:pPr>
        <w:pStyle w:val="ListParagraph"/>
        <w:numPr>
          <w:ilvl w:val="0"/>
          <w:numId w:val="4"/>
        </w:numPr>
        <w:rPr>
          <w:rFonts w:ascii="Arial" w:hAnsi="Arial" w:cs="Arial"/>
        </w:rPr>
      </w:pPr>
      <w:r w:rsidRPr="00DB5053">
        <w:rPr>
          <w:rFonts w:ascii="Arial" w:hAnsi="Arial" w:cs="Arial"/>
        </w:rPr>
        <w:t>55 to 64</w:t>
      </w:r>
    </w:p>
    <w:p w:rsidR="00DB5053" w:rsidRPr="00DB5053" w:rsidRDefault="00DB5053" w:rsidP="00DB5053">
      <w:pPr>
        <w:pStyle w:val="ListParagraph"/>
        <w:numPr>
          <w:ilvl w:val="0"/>
          <w:numId w:val="4"/>
        </w:numPr>
        <w:rPr>
          <w:rFonts w:ascii="Arial" w:hAnsi="Arial" w:cs="Arial"/>
        </w:rPr>
      </w:pPr>
      <w:r w:rsidRPr="00DB5053">
        <w:rPr>
          <w:rFonts w:ascii="Arial" w:hAnsi="Arial" w:cs="Arial"/>
        </w:rPr>
        <w:t>65 to 74</w:t>
      </w:r>
    </w:p>
    <w:p w:rsidR="00DB5053" w:rsidRPr="00DB5053" w:rsidRDefault="00DB5053" w:rsidP="00DB5053">
      <w:pPr>
        <w:pStyle w:val="ListParagraph"/>
        <w:numPr>
          <w:ilvl w:val="0"/>
          <w:numId w:val="4"/>
        </w:numPr>
        <w:rPr>
          <w:rFonts w:ascii="Arial" w:hAnsi="Arial" w:cs="Arial"/>
        </w:rPr>
      </w:pPr>
      <w:r w:rsidRPr="00DB5053">
        <w:rPr>
          <w:rFonts w:ascii="Arial" w:hAnsi="Arial" w:cs="Arial"/>
        </w:rPr>
        <w:t>75 or older</w:t>
      </w:r>
    </w:p>
    <w:p w:rsidR="00DB5053" w:rsidRPr="00DB5053" w:rsidRDefault="00DB5053" w:rsidP="00DB5053">
      <w:pPr>
        <w:pStyle w:val="ListParagraph"/>
        <w:numPr>
          <w:ilvl w:val="0"/>
          <w:numId w:val="4"/>
        </w:numPr>
        <w:rPr>
          <w:rFonts w:ascii="Arial" w:hAnsi="Arial" w:cs="Arial"/>
        </w:rPr>
      </w:pPr>
      <w:r w:rsidRPr="00DB5053">
        <w:rPr>
          <w:rFonts w:ascii="Arial" w:hAnsi="Arial" w:cs="Arial"/>
        </w:rPr>
        <w:t>Prefer not to answer</w:t>
      </w:r>
    </w:p>
    <w:p w:rsidR="00DB5053" w:rsidRPr="00DB5053" w:rsidRDefault="00DB5053" w:rsidP="00DB5053">
      <w:pPr>
        <w:rPr>
          <w:rFonts w:ascii="Arial" w:hAnsi="Arial" w:cs="Arial"/>
        </w:rPr>
      </w:pPr>
      <w:r w:rsidRPr="00DB5053">
        <w:rPr>
          <w:rFonts w:ascii="Arial" w:hAnsi="Arial" w:cs="Arial"/>
        </w:rPr>
        <w:t>18. Is your marital status…</w:t>
      </w:r>
    </w:p>
    <w:p w:rsidR="00DB5053" w:rsidRPr="00DB5053" w:rsidRDefault="00DB5053" w:rsidP="00DB5053">
      <w:pPr>
        <w:pStyle w:val="ListParagraph"/>
        <w:numPr>
          <w:ilvl w:val="0"/>
          <w:numId w:val="5"/>
        </w:numPr>
        <w:rPr>
          <w:rFonts w:ascii="Arial" w:hAnsi="Arial" w:cs="Arial"/>
        </w:rPr>
      </w:pPr>
      <w:r w:rsidRPr="00DB5053">
        <w:rPr>
          <w:rFonts w:ascii="Arial" w:hAnsi="Arial" w:cs="Arial"/>
        </w:rPr>
        <w:t>Single</w:t>
      </w:r>
    </w:p>
    <w:p w:rsidR="00DB5053" w:rsidRPr="00DB5053" w:rsidRDefault="00DB5053" w:rsidP="00DB5053">
      <w:pPr>
        <w:pStyle w:val="ListParagraph"/>
        <w:numPr>
          <w:ilvl w:val="0"/>
          <w:numId w:val="5"/>
        </w:numPr>
        <w:rPr>
          <w:rFonts w:ascii="Arial" w:hAnsi="Arial" w:cs="Arial"/>
        </w:rPr>
      </w:pPr>
      <w:r w:rsidRPr="00DB5053">
        <w:rPr>
          <w:rFonts w:ascii="Arial" w:hAnsi="Arial" w:cs="Arial"/>
        </w:rPr>
        <w:t>Married</w:t>
      </w:r>
    </w:p>
    <w:p w:rsidR="00DB5053" w:rsidRPr="00DB5053" w:rsidRDefault="00DB5053" w:rsidP="00DB5053">
      <w:pPr>
        <w:pStyle w:val="ListParagraph"/>
        <w:numPr>
          <w:ilvl w:val="0"/>
          <w:numId w:val="5"/>
        </w:numPr>
        <w:rPr>
          <w:rFonts w:ascii="Arial" w:hAnsi="Arial" w:cs="Arial"/>
        </w:rPr>
      </w:pPr>
      <w:r w:rsidRPr="00DB5053">
        <w:rPr>
          <w:rFonts w:ascii="Arial" w:hAnsi="Arial" w:cs="Arial"/>
        </w:rPr>
        <w:t>Separated</w:t>
      </w:r>
    </w:p>
    <w:p w:rsidR="00DB5053" w:rsidRPr="00DB5053" w:rsidRDefault="00DB5053" w:rsidP="00DB5053">
      <w:pPr>
        <w:pStyle w:val="ListParagraph"/>
        <w:numPr>
          <w:ilvl w:val="0"/>
          <w:numId w:val="5"/>
        </w:numPr>
        <w:rPr>
          <w:rFonts w:ascii="Arial" w:hAnsi="Arial" w:cs="Arial"/>
        </w:rPr>
      </w:pPr>
      <w:r w:rsidRPr="00DB5053">
        <w:rPr>
          <w:rFonts w:ascii="Arial" w:hAnsi="Arial" w:cs="Arial"/>
        </w:rPr>
        <w:t>Widowed</w:t>
      </w:r>
    </w:p>
    <w:p w:rsidR="00DB5053" w:rsidRPr="00DB5053" w:rsidRDefault="00DB5053" w:rsidP="00DB5053">
      <w:pPr>
        <w:pStyle w:val="ListParagraph"/>
        <w:numPr>
          <w:ilvl w:val="0"/>
          <w:numId w:val="5"/>
        </w:numPr>
        <w:rPr>
          <w:rFonts w:ascii="Arial" w:hAnsi="Arial" w:cs="Arial"/>
        </w:rPr>
      </w:pPr>
      <w:r w:rsidRPr="00DB5053">
        <w:rPr>
          <w:rFonts w:ascii="Arial" w:hAnsi="Arial" w:cs="Arial"/>
        </w:rPr>
        <w:t>Divorced</w:t>
      </w:r>
    </w:p>
    <w:p w:rsidR="00DB5053" w:rsidRPr="00DB5053" w:rsidRDefault="00DB5053" w:rsidP="00DB5053">
      <w:pPr>
        <w:pStyle w:val="ListParagraph"/>
        <w:numPr>
          <w:ilvl w:val="0"/>
          <w:numId w:val="5"/>
        </w:numPr>
        <w:rPr>
          <w:rFonts w:ascii="Arial" w:hAnsi="Arial" w:cs="Arial"/>
        </w:rPr>
      </w:pPr>
      <w:r w:rsidRPr="00DB5053">
        <w:rPr>
          <w:rFonts w:ascii="Arial" w:hAnsi="Arial" w:cs="Arial"/>
        </w:rPr>
        <w:t>Prefer not to answer</w:t>
      </w:r>
    </w:p>
    <w:p w:rsidR="00DB5053" w:rsidRPr="00DB5053" w:rsidRDefault="00DB5053" w:rsidP="00DB5053">
      <w:pPr>
        <w:rPr>
          <w:rFonts w:ascii="Arial" w:hAnsi="Arial" w:cs="Arial"/>
        </w:rPr>
      </w:pPr>
      <w:r w:rsidRPr="00DB5053">
        <w:rPr>
          <w:rFonts w:ascii="Arial" w:hAnsi="Arial" w:cs="Arial"/>
        </w:rPr>
        <w:t>19. Is your current employment status…</w:t>
      </w:r>
    </w:p>
    <w:p w:rsidR="00DB5053" w:rsidRPr="00DB5053" w:rsidRDefault="00DB5053" w:rsidP="00DB5053">
      <w:pPr>
        <w:pStyle w:val="ListParagraph"/>
        <w:numPr>
          <w:ilvl w:val="0"/>
          <w:numId w:val="6"/>
        </w:numPr>
        <w:rPr>
          <w:rFonts w:ascii="Arial" w:hAnsi="Arial" w:cs="Arial"/>
        </w:rPr>
      </w:pPr>
      <w:r w:rsidRPr="00DB5053">
        <w:rPr>
          <w:rFonts w:ascii="Arial" w:hAnsi="Arial" w:cs="Arial"/>
        </w:rPr>
        <w:t>Employed for wages</w:t>
      </w:r>
    </w:p>
    <w:p w:rsidR="00DB5053" w:rsidRPr="00DB5053" w:rsidRDefault="00DB5053" w:rsidP="00DB5053">
      <w:pPr>
        <w:pStyle w:val="ListParagraph"/>
        <w:numPr>
          <w:ilvl w:val="0"/>
          <w:numId w:val="6"/>
        </w:numPr>
        <w:rPr>
          <w:rFonts w:ascii="Arial" w:hAnsi="Arial" w:cs="Arial"/>
        </w:rPr>
      </w:pPr>
      <w:r w:rsidRPr="00DB5053">
        <w:rPr>
          <w:rFonts w:ascii="Arial" w:hAnsi="Arial" w:cs="Arial"/>
        </w:rPr>
        <w:t>Self-employed</w:t>
      </w:r>
    </w:p>
    <w:p w:rsidR="00DB5053" w:rsidRPr="00DB5053" w:rsidRDefault="00DB5053" w:rsidP="00DB5053">
      <w:pPr>
        <w:pStyle w:val="ListParagraph"/>
        <w:numPr>
          <w:ilvl w:val="0"/>
          <w:numId w:val="6"/>
        </w:numPr>
        <w:rPr>
          <w:rFonts w:ascii="Arial" w:hAnsi="Arial" w:cs="Arial"/>
        </w:rPr>
      </w:pPr>
      <w:r w:rsidRPr="00DB5053">
        <w:rPr>
          <w:rFonts w:ascii="Arial" w:hAnsi="Arial" w:cs="Arial"/>
        </w:rPr>
        <w:t>Unemployed</w:t>
      </w:r>
    </w:p>
    <w:p w:rsidR="00DB5053" w:rsidRPr="00DB5053" w:rsidRDefault="00DB5053" w:rsidP="00DB5053">
      <w:pPr>
        <w:pStyle w:val="ListParagraph"/>
        <w:numPr>
          <w:ilvl w:val="0"/>
          <w:numId w:val="6"/>
        </w:numPr>
        <w:rPr>
          <w:rFonts w:ascii="Arial" w:hAnsi="Arial" w:cs="Arial"/>
        </w:rPr>
      </w:pPr>
      <w:r w:rsidRPr="00DB5053">
        <w:rPr>
          <w:rFonts w:ascii="Arial" w:hAnsi="Arial" w:cs="Arial"/>
        </w:rPr>
        <w:t>Homemaker</w:t>
      </w:r>
    </w:p>
    <w:p w:rsidR="00DB5053" w:rsidRPr="00DB5053" w:rsidRDefault="00DB5053" w:rsidP="00DB5053">
      <w:pPr>
        <w:pStyle w:val="ListParagraph"/>
        <w:numPr>
          <w:ilvl w:val="0"/>
          <w:numId w:val="6"/>
        </w:numPr>
        <w:rPr>
          <w:rFonts w:ascii="Arial" w:hAnsi="Arial" w:cs="Arial"/>
        </w:rPr>
      </w:pPr>
      <w:r w:rsidRPr="00DB5053">
        <w:rPr>
          <w:rFonts w:ascii="Arial" w:hAnsi="Arial" w:cs="Arial"/>
        </w:rPr>
        <w:t>Student</w:t>
      </w:r>
    </w:p>
    <w:p w:rsidR="00DB5053" w:rsidRPr="00DB5053" w:rsidRDefault="00DB5053" w:rsidP="00DB5053">
      <w:pPr>
        <w:pStyle w:val="ListParagraph"/>
        <w:numPr>
          <w:ilvl w:val="0"/>
          <w:numId w:val="6"/>
        </w:numPr>
        <w:rPr>
          <w:rFonts w:ascii="Arial" w:hAnsi="Arial" w:cs="Arial"/>
        </w:rPr>
      </w:pPr>
      <w:r w:rsidRPr="00DB5053">
        <w:rPr>
          <w:rFonts w:ascii="Arial" w:hAnsi="Arial" w:cs="Arial"/>
        </w:rPr>
        <w:t>Retired</w:t>
      </w:r>
    </w:p>
    <w:p w:rsidR="00DB5053" w:rsidRPr="00DB5053" w:rsidRDefault="00DB5053" w:rsidP="00DB5053">
      <w:pPr>
        <w:pStyle w:val="ListParagraph"/>
        <w:numPr>
          <w:ilvl w:val="0"/>
          <w:numId w:val="6"/>
        </w:numPr>
        <w:rPr>
          <w:rFonts w:ascii="Arial" w:hAnsi="Arial" w:cs="Arial"/>
        </w:rPr>
      </w:pPr>
      <w:r w:rsidRPr="00DB5053">
        <w:rPr>
          <w:rFonts w:ascii="Arial" w:hAnsi="Arial" w:cs="Arial"/>
        </w:rPr>
        <w:t>Prefer not to answer</w:t>
      </w:r>
    </w:p>
    <w:p w:rsidR="00DB5053" w:rsidRPr="00DB5053" w:rsidRDefault="00DB5053" w:rsidP="00DB5053">
      <w:pPr>
        <w:rPr>
          <w:rFonts w:ascii="Arial" w:hAnsi="Arial" w:cs="Arial"/>
        </w:rPr>
      </w:pPr>
      <w:r w:rsidRPr="00DB5053">
        <w:rPr>
          <w:rFonts w:ascii="Arial" w:hAnsi="Arial" w:cs="Arial"/>
        </w:rPr>
        <w:t>20.  Which of the following best describes you</w:t>
      </w:r>
      <w:r w:rsidR="00564926">
        <w:rPr>
          <w:rFonts w:ascii="Arial" w:hAnsi="Arial" w:cs="Arial"/>
        </w:rPr>
        <w:t>r</w:t>
      </w:r>
      <w:r w:rsidRPr="00DB5053">
        <w:rPr>
          <w:rFonts w:ascii="Arial" w:hAnsi="Arial" w:cs="Arial"/>
        </w:rPr>
        <w:t xml:space="preserve"> highest level of formal education:</w:t>
      </w:r>
    </w:p>
    <w:p w:rsidR="00DB5053" w:rsidRPr="00DB5053" w:rsidRDefault="00DB5053" w:rsidP="00DB5053">
      <w:pPr>
        <w:pStyle w:val="ListParagraph"/>
        <w:numPr>
          <w:ilvl w:val="0"/>
          <w:numId w:val="7"/>
        </w:numPr>
        <w:rPr>
          <w:rFonts w:ascii="Arial" w:hAnsi="Arial" w:cs="Arial"/>
        </w:rPr>
      </w:pPr>
      <w:r w:rsidRPr="00DB5053">
        <w:rPr>
          <w:rFonts w:ascii="Arial" w:hAnsi="Arial" w:cs="Arial"/>
        </w:rPr>
        <w:t>Did not complete high school</w:t>
      </w:r>
    </w:p>
    <w:p w:rsidR="00DB5053" w:rsidRPr="00DB5053" w:rsidRDefault="00DB5053" w:rsidP="00DB5053">
      <w:pPr>
        <w:pStyle w:val="ListParagraph"/>
        <w:numPr>
          <w:ilvl w:val="0"/>
          <w:numId w:val="7"/>
        </w:numPr>
        <w:rPr>
          <w:rFonts w:ascii="Arial" w:hAnsi="Arial" w:cs="Arial"/>
        </w:rPr>
      </w:pPr>
      <w:r w:rsidRPr="00DB5053">
        <w:rPr>
          <w:rFonts w:ascii="Arial" w:hAnsi="Arial" w:cs="Arial"/>
        </w:rPr>
        <w:t>High school graduate</w:t>
      </w:r>
      <w:r w:rsidR="00564926">
        <w:rPr>
          <w:rFonts w:ascii="Arial" w:hAnsi="Arial" w:cs="Arial"/>
        </w:rPr>
        <w:t xml:space="preserve"> / GED</w:t>
      </w:r>
    </w:p>
    <w:p w:rsidR="00DB5053" w:rsidRPr="00DB5053" w:rsidRDefault="00DB5053" w:rsidP="00DB5053">
      <w:pPr>
        <w:pStyle w:val="ListParagraph"/>
        <w:numPr>
          <w:ilvl w:val="0"/>
          <w:numId w:val="7"/>
        </w:numPr>
        <w:rPr>
          <w:rFonts w:ascii="Arial" w:hAnsi="Arial" w:cs="Arial"/>
        </w:rPr>
      </w:pPr>
      <w:r w:rsidRPr="00DB5053">
        <w:rPr>
          <w:rFonts w:ascii="Arial" w:hAnsi="Arial" w:cs="Arial"/>
        </w:rPr>
        <w:t>Some college</w:t>
      </w:r>
    </w:p>
    <w:p w:rsidR="00DB5053" w:rsidRPr="00DB5053" w:rsidRDefault="00DB5053" w:rsidP="00DB5053">
      <w:pPr>
        <w:pStyle w:val="ListParagraph"/>
        <w:numPr>
          <w:ilvl w:val="0"/>
          <w:numId w:val="7"/>
        </w:numPr>
        <w:rPr>
          <w:rFonts w:ascii="Arial" w:hAnsi="Arial" w:cs="Arial"/>
        </w:rPr>
      </w:pPr>
      <w:r w:rsidRPr="00DB5053">
        <w:rPr>
          <w:rFonts w:ascii="Arial" w:hAnsi="Arial" w:cs="Arial"/>
        </w:rPr>
        <w:t>Associate degree</w:t>
      </w:r>
    </w:p>
    <w:p w:rsidR="00DB5053" w:rsidRPr="00DB5053" w:rsidRDefault="00DB5053" w:rsidP="00DB5053">
      <w:pPr>
        <w:pStyle w:val="ListParagraph"/>
        <w:numPr>
          <w:ilvl w:val="0"/>
          <w:numId w:val="7"/>
        </w:numPr>
        <w:rPr>
          <w:rFonts w:ascii="Arial" w:hAnsi="Arial" w:cs="Arial"/>
        </w:rPr>
      </w:pPr>
      <w:r w:rsidRPr="00DB5053">
        <w:rPr>
          <w:rFonts w:ascii="Arial" w:hAnsi="Arial" w:cs="Arial"/>
        </w:rPr>
        <w:t>Bachelor’s degree</w:t>
      </w:r>
    </w:p>
    <w:p w:rsidR="00DB5053" w:rsidRPr="00DB5053" w:rsidRDefault="00DB5053" w:rsidP="00DB5053">
      <w:pPr>
        <w:pStyle w:val="ListParagraph"/>
        <w:numPr>
          <w:ilvl w:val="0"/>
          <w:numId w:val="7"/>
        </w:numPr>
        <w:rPr>
          <w:rFonts w:ascii="Arial" w:hAnsi="Arial" w:cs="Arial"/>
        </w:rPr>
      </w:pPr>
      <w:r w:rsidRPr="00DB5053">
        <w:rPr>
          <w:rFonts w:ascii="Arial" w:hAnsi="Arial" w:cs="Arial"/>
        </w:rPr>
        <w:t>Master’s degree</w:t>
      </w:r>
    </w:p>
    <w:p w:rsidR="00DB5053" w:rsidRPr="00DB5053" w:rsidRDefault="00DB5053" w:rsidP="00DB5053">
      <w:pPr>
        <w:pStyle w:val="ListParagraph"/>
        <w:numPr>
          <w:ilvl w:val="0"/>
          <w:numId w:val="7"/>
        </w:numPr>
        <w:rPr>
          <w:rFonts w:ascii="Arial" w:hAnsi="Arial" w:cs="Arial"/>
        </w:rPr>
      </w:pPr>
      <w:r w:rsidRPr="00DB5053">
        <w:rPr>
          <w:rFonts w:ascii="Arial" w:hAnsi="Arial" w:cs="Arial"/>
        </w:rPr>
        <w:t>Doctoral degree</w:t>
      </w:r>
    </w:p>
    <w:p w:rsidR="00DB5053" w:rsidRPr="00DB5053" w:rsidRDefault="00DB5053" w:rsidP="00DB5053">
      <w:pPr>
        <w:pStyle w:val="ListParagraph"/>
        <w:numPr>
          <w:ilvl w:val="0"/>
          <w:numId w:val="7"/>
        </w:numPr>
        <w:rPr>
          <w:rFonts w:ascii="Arial" w:hAnsi="Arial" w:cs="Arial"/>
        </w:rPr>
      </w:pPr>
      <w:r w:rsidRPr="00DB5053">
        <w:rPr>
          <w:rFonts w:ascii="Arial" w:hAnsi="Arial" w:cs="Arial"/>
        </w:rPr>
        <w:t>Prefer not to answer</w:t>
      </w:r>
    </w:p>
    <w:p w:rsidR="00DB5053" w:rsidRPr="00DB5053" w:rsidRDefault="00DB5053" w:rsidP="00DB5053">
      <w:pPr>
        <w:rPr>
          <w:rFonts w:ascii="Arial" w:hAnsi="Arial" w:cs="Arial"/>
        </w:rPr>
      </w:pPr>
      <w:r w:rsidRPr="00DB5053">
        <w:rPr>
          <w:rFonts w:ascii="Arial" w:hAnsi="Arial" w:cs="Arial"/>
        </w:rPr>
        <w:t xml:space="preserve">21. Which of the following is your race </w:t>
      </w:r>
      <w:r w:rsidR="00564926">
        <w:rPr>
          <w:rFonts w:ascii="Arial" w:hAnsi="Arial" w:cs="Arial"/>
        </w:rPr>
        <w:t>or</w:t>
      </w:r>
      <w:r w:rsidRPr="00DB5053">
        <w:rPr>
          <w:rFonts w:ascii="Arial" w:hAnsi="Arial" w:cs="Arial"/>
        </w:rPr>
        <w:t xml:space="preserve"> ethnic group</w:t>
      </w:r>
      <w:r w:rsidR="00564926">
        <w:rPr>
          <w:rFonts w:ascii="Arial" w:hAnsi="Arial" w:cs="Arial"/>
        </w:rPr>
        <w:t>? You may select all that apply.</w:t>
      </w:r>
    </w:p>
    <w:p w:rsidR="00DB5053" w:rsidRPr="00DB5053" w:rsidRDefault="00DB5053" w:rsidP="00DB5053">
      <w:pPr>
        <w:pStyle w:val="ListParagraph"/>
        <w:numPr>
          <w:ilvl w:val="0"/>
          <w:numId w:val="8"/>
        </w:numPr>
        <w:rPr>
          <w:rFonts w:ascii="Arial" w:hAnsi="Arial" w:cs="Arial"/>
        </w:rPr>
      </w:pPr>
      <w:r w:rsidRPr="00DB5053">
        <w:rPr>
          <w:rFonts w:ascii="Arial" w:hAnsi="Arial" w:cs="Arial"/>
        </w:rPr>
        <w:t>American Indian or Alaska Native</w:t>
      </w:r>
    </w:p>
    <w:p w:rsidR="00DB5053" w:rsidRPr="00DB5053" w:rsidRDefault="00DB5053" w:rsidP="00DB5053">
      <w:pPr>
        <w:pStyle w:val="ListParagraph"/>
        <w:numPr>
          <w:ilvl w:val="0"/>
          <w:numId w:val="8"/>
        </w:numPr>
        <w:rPr>
          <w:rFonts w:ascii="Arial" w:hAnsi="Arial" w:cs="Arial"/>
        </w:rPr>
      </w:pPr>
      <w:r w:rsidRPr="00DB5053">
        <w:rPr>
          <w:rFonts w:ascii="Arial" w:hAnsi="Arial" w:cs="Arial"/>
        </w:rPr>
        <w:t>Asian</w:t>
      </w:r>
    </w:p>
    <w:p w:rsidR="00DB5053" w:rsidRPr="00DB5053" w:rsidRDefault="00DB5053" w:rsidP="00DB5053">
      <w:pPr>
        <w:pStyle w:val="ListParagraph"/>
        <w:numPr>
          <w:ilvl w:val="0"/>
          <w:numId w:val="8"/>
        </w:numPr>
        <w:rPr>
          <w:rFonts w:ascii="Arial" w:hAnsi="Arial" w:cs="Arial"/>
        </w:rPr>
      </w:pPr>
      <w:r w:rsidRPr="00DB5053">
        <w:rPr>
          <w:rFonts w:ascii="Arial" w:hAnsi="Arial" w:cs="Arial"/>
        </w:rPr>
        <w:t>Black or African American</w:t>
      </w:r>
    </w:p>
    <w:p w:rsidR="00DB5053" w:rsidRPr="00DB5053" w:rsidRDefault="00DB5053" w:rsidP="00DB5053">
      <w:pPr>
        <w:pStyle w:val="ListParagraph"/>
        <w:numPr>
          <w:ilvl w:val="0"/>
          <w:numId w:val="8"/>
        </w:numPr>
        <w:rPr>
          <w:rFonts w:ascii="Arial" w:hAnsi="Arial" w:cs="Arial"/>
        </w:rPr>
      </w:pPr>
      <w:r w:rsidRPr="00DB5053">
        <w:rPr>
          <w:rFonts w:ascii="Arial" w:hAnsi="Arial" w:cs="Arial"/>
        </w:rPr>
        <w:t>Hispanic or Latino</w:t>
      </w:r>
    </w:p>
    <w:p w:rsidR="00DB5053" w:rsidRPr="00DB5053" w:rsidRDefault="00DB5053" w:rsidP="00DB5053">
      <w:pPr>
        <w:pStyle w:val="ListParagraph"/>
        <w:numPr>
          <w:ilvl w:val="0"/>
          <w:numId w:val="8"/>
        </w:numPr>
        <w:rPr>
          <w:rFonts w:ascii="Arial" w:hAnsi="Arial" w:cs="Arial"/>
        </w:rPr>
      </w:pPr>
      <w:r w:rsidRPr="00DB5053">
        <w:rPr>
          <w:rFonts w:ascii="Arial" w:hAnsi="Arial" w:cs="Arial"/>
        </w:rPr>
        <w:t>Native Hawaiian or Other Pacific Islander</w:t>
      </w:r>
    </w:p>
    <w:p w:rsidR="00DB5053" w:rsidRPr="00DB5053" w:rsidRDefault="00DB5053" w:rsidP="00DB5053">
      <w:pPr>
        <w:pStyle w:val="ListParagraph"/>
        <w:numPr>
          <w:ilvl w:val="0"/>
          <w:numId w:val="8"/>
        </w:numPr>
        <w:rPr>
          <w:rFonts w:ascii="Arial" w:hAnsi="Arial" w:cs="Arial"/>
        </w:rPr>
      </w:pPr>
      <w:r w:rsidRPr="00DB5053">
        <w:rPr>
          <w:rFonts w:ascii="Arial" w:hAnsi="Arial" w:cs="Arial"/>
        </w:rPr>
        <w:t xml:space="preserve">White </w:t>
      </w:r>
    </w:p>
    <w:p w:rsidR="00DB5053" w:rsidRPr="00DB5053" w:rsidRDefault="00DB5053" w:rsidP="00DB5053">
      <w:pPr>
        <w:pStyle w:val="ListParagraph"/>
        <w:numPr>
          <w:ilvl w:val="0"/>
          <w:numId w:val="8"/>
        </w:numPr>
        <w:rPr>
          <w:rFonts w:ascii="Arial" w:hAnsi="Arial" w:cs="Arial"/>
        </w:rPr>
      </w:pPr>
      <w:r w:rsidRPr="00DB5053">
        <w:rPr>
          <w:rFonts w:ascii="Arial" w:hAnsi="Arial" w:cs="Arial"/>
        </w:rPr>
        <w:t>Prefer not to answer</w:t>
      </w:r>
    </w:p>
    <w:p w:rsidR="00DB5053" w:rsidRPr="00DB5053" w:rsidRDefault="00DB5053" w:rsidP="00DB5053">
      <w:pPr>
        <w:pStyle w:val="ListParagraph"/>
        <w:rPr>
          <w:rFonts w:ascii="Arial" w:hAnsi="Arial" w:cs="Arial"/>
        </w:rPr>
      </w:pPr>
    </w:p>
    <w:p w:rsidR="00DB5053" w:rsidRPr="00DB5053" w:rsidRDefault="00DB5053" w:rsidP="00DB5053">
      <w:pPr>
        <w:rPr>
          <w:rFonts w:ascii="Arial" w:hAnsi="Arial" w:cs="Arial"/>
        </w:rPr>
      </w:pPr>
      <w:r w:rsidRPr="00DB5053">
        <w:rPr>
          <w:rFonts w:ascii="Arial" w:hAnsi="Arial" w:cs="Arial"/>
        </w:rPr>
        <w:t xml:space="preserve">22. Your opinion is very valuable to us, may we contact you at a later date to ask some additional questions? </w:t>
      </w:r>
    </w:p>
    <w:p w:rsidR="00DB5053" w:rsidRPr="00DB5053" w:rsidRDefault="00DB5053" w:rsidP="00DB5053">
      <w:pPr>
        <w:numPr>
          <w:ilvl w:val="0"/>
          <w:numId w:val="1"/>
        </w:numPr>
        <w:spacing w:after="0" w:line="240" w:lineRule="auto"/>
        <w:rPr>
          <w:rFonts w:ascii="Arial" w:hAnsi="Arial" w:cs="Arial"/>
        </w:rPr>
      </w:pPr>
      <w:r w:rsidRPr="00DB5053">
        <w:rPr>
          <w:rFonts w:ascii="Arial" w:hAnsi="Arial" w:cs="Arial"/>
        </w:rPr>
        <w:t>Yes</w:t>
      </w:r>
    </w:p>
    <w:p w:rsidR="00DB5053" w:rsidRPr="00DB5053" w:rsidRDefault="00DB5053" w:rsidP="00DB5053">
      <w:pPr>
        <w:numPr>
          <w:ilvl w:val="0"/>
          <w:numId w:val="1"/>
        </w:numPr>
        <w:spacing w:after="0" w:line="240" w:lineRule="auto"/>
        <w:rPr>
          <w:rFonts w:ascii="Arial" w:hAnsi="Arial" w:cs="Arial"/>
        </w:rPr>
      </w:pPr>
      <w:r w:rsidRPr="00DB5053">
        <w:rPr>
          <w:rFonts w:ascii="Arial" w:hAnsi="Arial" w:cs="Arial"/>
        </w:rPr>
        <w:t xml:space="preserve">No </w:t>
      </w:r>
    </w:p>
    <w:p w:rsidR="0070220F" w:rsidRPr="00DB5053" w:rsidRDefault="0070220F" w:rsidP="0070220F">
      <w:pPr>
        <w:rPr>
          <w:rFonts w:ascii="Arial" w:hAnsi="Arial" w:cs="Arial"/>
          <w:b/>
        </w:rPr>
      </w:pPr>
    </w:p>
    <w:p w:rsidR="0070220F" w:rsidRPr="00DB5053" w:rsidRDefault="0070220F" w:rsidP="0070220F">
      <w:pPr>
        <w:rPr>
          <w:rFonts w:ascii="Arial" w:hAnsi="Arial" w:cs="Arial"/>
          <w:b/>
        </w:rPr>
      </w:pPr>
      <w:r w:rsidRPr="00DB5053">
        <w:rPr>
          <w:rFonts w:ascii="Arial" w:hAnsi="Arial" w:cs="Arial"/>
          <w:b/>
        </w:rPr>
        <w:t>CLOSING</w:t>
      </w:r>
      <w:bookmarkEnd w:id="1"/>
      <w:r w:rsidRPr="00DB5053">
        <w:rPr>
          <w:rFonts w:ascii="Arial" w:hAnsi="Arial" w:cs="Arial"/>
          <w:b/>
        </w:rPr>
        <w:t xml:space="preserve"> Phone Survey</w:t>
      </w:r>
    </w:p>
    <w:p w:rsidR="0070220F" w:rsidRPr="00DB5053" w:rsidRDefault="0070220F" w:rsidP="0070220F">
      <w:pPr>
        <w:rPr>
          <w:rFonts w:ascii="Arial" w:hAnsi="Arial" w:cs="Arial"/>
        </w:rPr>
      </w:pPr>
      <w:r w:rsidRPr="00DB5053">
        <w:rPr>
          <w:rFonts w:ascii="Arial" w:hAnsi="Arial" w:cs="Arial"/>
        </w:rPr>
        <w:t>Thank you for your time.  My name is _____ and my ID number is _______. Have a good day/evening.</w:t>
      </w:r>
    </w:p>
    <w:p w:rsidR="0070220F" w:rsidRPr="00DB5053" w:rsidRDefault="0070220F">
      <w:pPr>
        <w:rPr>
          <w:rFonts w:ascii="Arial" w:hAnsi="Arial" w:cs="Arial"/>
        </w:rPr>
      </w:pPr>
    </w:p>
    <w:sectPr w:rsidR="0070220F" w:rsidRPr="00DB5053" w:rsidSect="006D09B2">
      <w:headerReference w:type="even" r:id="rId10"/>
      <w:headerReference w:type="default" r:id="rId11"/>
      <w:head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BB1" w:rsidRDefault="00A37BB1" w:rsidP="00A37BB1">
      <w:pPr>
        <w:spacing w:after="0" w:line="240" w:lineRule="auto"/>
      </w:pPr>
      <w:r>
        <w:separator/>
      </w:r>
    </w:p>
  </w:endnote>
  <w:endnote w:type="continuationSeparator" w:id="0">
    <w:p w:rsidR="00A37BB1" w:rsidRDefault="00A37BB1" w:rsidP="00A37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BB1" w:rsidRDefault="00A37BB1" w:rsidP="00A37BB1">
      <w:pPr>
        <w:spacing w:after="0" w:line="240" w:lineRule="auto"/>
      </w:pPr>
      <w:r>
        <w:separator/>
      </w:r>
    </w:p>
  </w:footnote>
  <w:footnote w:type="continuationSeparator" w:id="0">
    <w:p w:rsidR="00A37BB1" w:rsidRDefault="00A37BB1" w:rsidP="00A37B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34" w:rsidRDefault="00D7175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22754" o:spid="_x0000_s2050" type="#_x0000_t136" style="position:absolute;margin-left:0;margin-top:0;width:475.85pt;height:285.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BB1" w:rsidRPr="00A37BB1" w:rsidRDefault="00D71752" w:rsidP="00457A13">
    <w:pPr>
      <w:pStyle w:val="Header"/>
      <w:jc w:val="center"/>
      <w:rPr>
        <w:b/>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22755" o:spid="_x0000_s2051" type="#_x0000_t136" style="position:absolute;left:0;text-align:left;margin-left:0;margin-top:0;width:475.85pt;height:285.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A37BB1" w:rsidRPr="00A37BB1">
      <w:rPr>
        <w:b/>
        <w:sz w:val="28"/>
        <w:szCs w:val="28"/>
      </w:rPr>
      <w:t>Preparedness</w:t>
    </w:r>
    <w:r w:rsidR="00435434">
      <w:rPr>
        <w:b/>
        <w:sz w:val="28"/>
        <w:szCs w:val="28"/>
      </w:rPr>
      <w:t xml:space="preserve"> Survey- Phone</w:t>
    </w:r>
  </w:p>
  <w:p w:rsidR="00A37BB1" w:rsidRDefault="00A37B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34" w:rsidRDefault="00D7175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22753" o:spid="_x0000_s2049" type="#_x0000_t136" style="position:absolute;margin-left:0;margin-top:0;width:475.85pt;height:285.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E4F23"/>
    <w:multiLevelType w:val="hybridMultilevel"/>
    <w:tmpl w:val="4D2AB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800277"/>
    <w:multiLevelType w:val="hybridMultilevel"/>
    <w:tmpl w:val="6BDA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CF5253"/>
    <w:multiLevelType w:val="hybridMultilevel"/>
    <w:tmpl w:val="08B0B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81A37"/>
    <w:multiLevelType w:val="hybridMultilevel"/>
    <w:tmpl w:val="F0BC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F53370"/>
    <w:multiLevelType w:val="hybridMultilevel"/>
    <w:tmpl w:val="1A988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0B4D49"/>
    <w:multiLevelType w:val="hybridMultilevel"/>
    <w:tmpl w:val="28A813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ED6872"/>
    <w:multiLevelType w:val="hybridMultilevel"/>
    <w:tmpl w:val="727C8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D91E0E"/>
    <w:multiLevelType w:val="hybridMultilevel"/>
    <w:tmpl w:val="4AF04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416A91"/>
    <w:multiLevelType w:val="hybridMultilevel"/>
    <w:tmpl w:val="1CAE9A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41D1292C"/>
    <w:multiLevelType w:val="hybridMultilevel"/>
    <w:tmpl w:val="78B89E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66134F"/>
    <w:multiLevelType w:val="hybridMultilevel"/>
    <w:tmpl w:val="F138A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F84E70"/>
    <w:multiLevelType w:val="hybridMultilevel"/>
    <w:tmpl w:val="A718F0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F778B9"/>
    <w:multiLevelType w:val="hybridMultilevel"/>
    <w:tmpl w:val="A9720A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DC321E"/>
    <w:multiLevelType w:val="hybridMultilevel"/>
    <w:tmpl w:val="BEE87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366114"/>
    <w:multiLevelType w:val="hybridMultilevel"/>
    <w:tmpl w:val="2794A3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C86B5B"/>
    <w:multiLevelType w:val="hybridMultilevel"/>
    <w:tmpl w:val="8F7AC4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E946AA"/>
    <w:multiLevelType w:val="hybridMultilevel"/>
    <w:tmpl w:val="510EE3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0C5FAC"/>
    <w:multiLevelType w:val="hybridMultilevel"/>
    <w:tmpl w:val="1140F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600043"/>
    <w:multiLevelType w:val="hybridMultilevel"/>
    <w:tmpl w:val="7392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220090"/>
    <w:multiLevelType w:val="hybridMultilevel"/>
    <w:tmpl w:val="7D7C9D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5"/>
  </w:num>
  <w:num w:numId="4">
    <w:abstractNumId w:val="19"/>
  </w:num>
  <w:num w:numId="5">
    <w:abstractNumId w:val="7"/>
  </w:num>
  <w:num w:numId="6">
    <w:abstractNumId w:val="14"/>
  </w:num>
  <w:num w:numId="7">
    <w:abstractNumId w:val="16"/>
  </w:num>
  <w:num w:numId="8">
    <w:abstractNumId w:val="5"/>
  </w:num>
  <w:num w:numId="9">
    <w:abstractNumId w:val="3"/>
  </w:num>
  <w:num w:numId="10">
    <w:abstractNumId w:val="1"/>
  </w:num>
  <w:num w:numId="11">
    <w:abstractNumId w:val="6"/>
  </w:num>
  <w:num w:numId="12">
    <w:abstractNumId w:val="8"/>
  </w:num>
  <w:num w:numId="13">
    <w:abstractNumId w:val="17"/>
  </w:num>
  <w:num w:numId="14">
    <w:abstractNumId w:val="10"/>
  </w:num>
  <w:num w:numId="15">
    <w:abstractNumId w:val="0"/>
  </w:num>
  <w:num w:numId="16">
    <w:abstractNumId w:val="18"/>
  </w:num>
  <w:num w:numId="17">
    <w:abstractNumId w:val="2"/>
  </w:num>
  <w:num w:numId="18">
    <w:abstractNumId w:val="13"/>
  </w:num>
  <w:num w:numId="19">
    <w:abstractNumId w:val="1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369"/>
    <w:rsid w:val="00154184"/>
    <w:rsid w:val="0018018B"/>
    <w:rsid w:val="001E07A8"/>
    <w:rsid w:val="00217851"/>
    <w:rsid w:val="00222B0C"/>
    <w:rsid w:val="002908F9"/>
    <w:rsid w:val="00296095"/>
    <w:rsid w:val="002F7496"/>
    <w:rsid w:val="003050DD"/>
    <w:rsid w:val="00431541"/>
    <w:rsid w:val="00435434"/>
    <w:rsid w:val="00441850"/>
    <w:rsid w:val="00457A13"/>
    <w:rsid w:val="004C3C1F"/>
    <w:rsid w:val="00564926"/>
    <w:rsid w:val="006037F0"/>
    <w:rsid w:val="006452D5"/>
    <w:rsid w:val="00691DB0"/>
    <w:rsid w:val="006960F6"/>
    <w:rsid w:val="00696504"/>
    <w:rsid w:val="006D09B2"/>
    <w:rsid w:val="006D7762"/>
    <w:rsid w:val="0070220F"/>
    <w:rsid w:val="00727043"/>
    <w:rsid w:val="00794B40"/>
    <w:rsid w:val="007C6751"/>
    <w:rsid w:val="008B03F3"/>
    <w:rsid w:val="008B2FFD"/>
    <w:rsid w:val="009D4369"/>
    <w:rsid w:val="009E6216"/>
    <w:rsid w:val="00A37BB1"/>
    <w:rsid w:val="00A51309"/>
    <w:rsid w:val="00A5293E"/>
    <w:rsid w:val="00A70A95"/>
    <w:rsid w:val="00A86A02"/>
    <w:rsid w:val="00AB1D8C"/>
    <w:rsid w:val="00AB3B21"/>
    <w:rsid w:val="00B419E9"/>
    <w:rsid w:val="00BB443B"/>
    <w:rsid w:val="00D30CDD"/>
    <w:rsid w:val="00D449B7"/>
    <w:rsid w:val="00D71752"/>
    <w:rsid w:val="00DB5053"/>
    <w:rsid w:val="00DD5C1B"/>
    <w:rsid w:val="00E0499B"/>
    <w:rsid w:val="00EC03EE"/>
    <w:rsid w:val="00F27DA5"/>
    <w:rsid w:val="00F315EF"/>
    <w:rsid w:val="00F4717D"/>
    <w:rsid w:val="00F63D43"/>
    <w:rsid w:val="00FB5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BB1"/>
  </w:style>
  <w:style w:type="paragraph" w:styleId="Footer">
    <w:name w:val="footer"/>
    <w:basedOn w:val="Normal"/>
    <w:link w:val="FooterChar"/>
    <w:uiPriority w:val="99"/>
    <w:unhideWhenUsed/>
    <w:rsid w:val="00A37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BB1"/>
  </w:style>
  <w:style w:type="character" w:styleId="Hyperlink">
    <w:name w:val="Hyperlink"/>
    <w:basedOn w:val="DefaultParagraphFont"/>
    <w:uiPriority w:val="99"/>
    <w:unhideWhenUsed/>
    <w:rsid w:val="00A37BB1"/>
    <w:rPr>
      <w:color w:val="0563C1" w:themeColor="hyperlink"/>
      <w:u w:val="single"/>
    </w:rPr>
  </w:style>
  <w:style w:type="table" w:styleId="TableGrid">
    <w:name w:val="Table Grid"/>
    <w:basedOn w:val="TableNormal"/>
    <w:uiPriority w:val="39"/>
    <w:rsid w:val="00A37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220F"/>
    <w:pPr>
      <w:ind w:left="720"/>
      <w:contextualSpacing/>
    </w:pPr>
  </w:style>
  <w:style w:type="paragraph" w:styleId="NoSpacing">
    <w:name w:val="No Spacing"/>
    <w:uiPriority w:val="1"/>
    <w:qFormat/>
    <w:rsid w:val="00794B4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BB1"/>
  </w:style>
  <w:style w:type="paragraph" w:styleId="Footer">
    <w:name w:val="footer"/>
    <w:basedOn w:val="Normal"/>
    <w:link w:val="FooterChar"/>
    <w:uiPriority w:val="99"/>
    <w:unhideWhenUsed/>
    <w:rsid w:val="00A37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BB1"/>
  </w:style>
  <w:style w:type="character" w:styleId="Hyperlink">
    <w:name w:val="Hyperlink"/>
    <w:basedOn w:val="DefaultParagraphFont"/>
    <w:uiPriority w:val="99"/>
    <w:unhideWhenUsed/>
    <w:rsid w:val="00A37BB1"/>
    <w:rPr>
      <w:color w:val="0563C1" w:themeColor="hyperlink"/>
      <w:u w:val="single"/>
    </w:rPr>
  </w:style>
  <w:style w:type="table" w:styleId="TableGrid">
    <w:name w:val="Table Grid"/>
    <w:basedOn w:val="TableNormal"/>
    <w:uiPriority w:val="39"/>
    <w:rsid w:val="00A37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220F"/>
    <w:pPr>
      <w:ind w:left="720"/>
      <w:contextualSpacing/>
    </w:pPr>
  </w:style>
  <w:style w:type="paragraph" w:styleId="NoSpacing">
    <w:name w:val="No Spacing"/>
    <w:uiPriority w:val="1"/>
    <w:qFormat/>
    <w:rsid w:val="00794B4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363656">
      <w:bodyDiv w:val="1"/>
      <w:marLeft w:val="0"/>
      <w:marRight w:val="0"/>
      <w:marTop w:val="0"/>
      <w:marBottom w:val="0"/>
      <w:divBdr>
        <w:top w:val="none" w:sz="0" w:space="0" w:color="auto"/>
        <w:left w:val="none" w:sz="0" w:space="0" w:color="auto"/>
        <w:bottom w:val="none" w:sz="0" w:space="0" w:color="auto"/>
        <w:right w:val="none" w:sz="0" w:space="0" w:color="auto"/>
      </w:divBdr>
    </w:div>
    <w:div w:id="1739398180">
      <w:bodyDiv w:val="1"/>
      <w:marLeft w:val="0"/>
      <w:marRight w:val="0"/>
      <w:marTop w:val="0"/>
      <w:marBottom w:val="0"/>
      <w:divBdr>
        <w:top w:val="none" w:sz="0" w:space="0" w:color="auto"/>
        <w:left w:val="none" w:sz="0" w:space="0" w:color="auto"/>
        <w:bottom w:val="none" w:sz="0" w:space="0" w:color="auto"/>
        <w:right w:val="none" w:sz="0" w:space="0" w:color="auto"/>
      </w:divBdr>
    </w:div>
    <w:div w:id="196276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hs.gov/system-records-notices-sor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605E7-1716-4FF2-9DF3-5E7652EA5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1899</Words>
  <Characters>10827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12701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 Gena</dc:creator>
  <cp:keywords/>
  <dc:description/>
  <cp:lastModifiedBy>SYSTEM</cp:lastModifiedBy>
  <cp:revision>2</cp:revision>
  <dcterms:created xsi:type="dcterms:W3CDTF">2019-04-25T11:34:00Z</dcterms:created>
  <dcterms:modified xsi:type="dcterms:W3CDTF">2019-04-25T11:34:00Z</dcterms:modified>
</cp:coreProperties>
</file>