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5D8A1" w14:textId="77777777" w:rsidR="001711B9" w:rsidRPr="00F174D2" w:rsidRDefault="001711B9" w:rsidP="001711B9">
      <w:pPr>
        <w:pStyle w:val="ListParagraph"/>
        <w:numPr>
          <w:ilvl w:val="0"/>
          <w:numId w:val="2"/>
        </w:numPr>
        <w:tabs>
          <w:tab w:val="left" w:pos="480"/>
          <w:tab w:val="right" w:pos="720"/>
        </w:tabs>
        <w:ind w:right="684"/>
        <w:rPr>
          <w:b/>
          <w:sz w:val="24"/>
          <w:szCs w:val="24"/>
        </w:rPr>
      </w:pPr>
      <w:bookmarkStart w:id="0" w:name="_GoBack"/>
      <w:bookmarkEnd w:id="0"/>
      <w:r w:rsidRPr="00F174D2">
        <w:rPr>
          <w:b/>
          <w:sz w:val="24"/>
          <w:szCs w:val="24"/>
        </w:rPr>
        <w:t>JUSTIFICATION:</w:t>
      </w:r>
    </w:p>
    <w:p w14:paraId="3DD5D8A2" w14:textId="77777777" w:rsidR="001711B9" w:rsidRPr="00F174D2" w:rsidRDefault="001711B9" w:rsidP="001711B9">
      <w:pPr>
        <w:ind w:left="360"/>
        <w:rPr>
          <w:b/>
          <w:sz w:val="24"/>
          <w:szCs w:val="24"/>
        </w:rPr>
      </w:pPr>
    </w:p>
    <w:p w14:paraId="3DD5D8A3" w14:textId="77777777" w:rsidR="001711B9" w:rsidRPr="00F174D2" w:rsidRDefault="001711B9" w:rsidP="001711B9">
      <w:pPr>
        <w:pStyle w:val="ListParagraph"/>
        <w:numPr>
          <w:ilvl w:val="0"/>
          <w:numId w:val="1"/>
        </w:numPr>
        <w:rPr>
          <w:b/>
          <w:sz w:val="24"/>
          <w:szCs w:val="24"/>
        </w:rPr>
      </w:pPr>
      <w:r w:rsidRPr="00F174D2">
        <w:rPr>
          <w:b/>
          <w:sz w:val="24"/>
          <w:szCs w:val="24"/>
        </w:rPr>
        <w:t xml:space="preserve">Explain the circumstances that make the collection of information necessary.  Identify legal or administrative requirements that necessitate the collection of information.  </w:t>
      </w:r>
    </w:p>
    <w:p w14:paraId="3DD5D8A4" w14:textId="77777777" w:rsidR="001711B9" w:rsidRPr="00F174D2" w:rsidRDefault="001711B9" w:rsidP="001711B9">
      <w:pPr>
        <w:pStyle w:val="ListParagraph"/>
        <w:ind w:left="360"/>
        <w:rPr>
          <w:sz w:val="24"/>
          <w:szCs w:val="24"/>
        </w:rPr>
      </w:pPr>
    </w:p>
    <w:p w14:paraId="3DD5D8A5" w14:textId="21DC6E81" w:rsidR="001711B9" w:rsidRPr="00143AA5" w:rsidRDefault="001711B9" w:rsidP="001711B9">
      <w:pPr>
        <w:autoSpaceDE w:val="0"/>
        <w:autoSpaceDN w:val="0"/>
        <w:adjustRightInd w:val="0"/>
        <w:ind w:left="360"/>
        <w:rPr>
          <w:rFonts w:ascii="Times New Roman" w:hAnsi="Times New Roman"/>
          <w:sz w:val="24"/>
        </w:rPr>
      </w:pPr>
      <w:r w:rsidRPr="00F174D2">
        <w:rPr>
          <w:rFonts w:ascii="Times New Roman" w:hAnsi="Times New Roman"/>
          <w:sz w:val="24"/>
        </w:rPr>
        <w:t>The Department of Veterans Affairs (VA), through its Veterans Benefits Administration (VBA), administers an integrated program of benefits and ser</w:t>
      </w:r>
      <w:r w:rsidR="000E5B01">
        <w:rPr>
          <w:rFonts w:ascii="Times New Roman" w:hAnsi="Times New Roman"/>
          <w:sz w:val="24"/>
        </w:rPr>
        <w:t>vices, established by law, for v</w:t>
      </w:r>
      <w:r w:rsidRPr="00F174D2">
        <w:rPr>
          <w:rFonts w:ascii="Times New Roman" w:hAnsi="Times New Roman"/>
          <w:sz w:val="24"/>
        </w:rPr>
        <w:t>eterans, service personnel and their survivors.  As part of VA’</w:t>
      </w:r>
      <w:r w:rsidR="000E5B01">
        <w:rPr>
          <w:rFonts w:ascii="Times New Roman" w:hAnsi="Times New Roman"/>
          <w:sz w:val="24"/>
        </w:rPr>
        <w:t>s continued efforts to improve v</w:t>
      </w:r>
      <w:r w:rsidRPr="00F174D2">
        <w:rPr>
          <w:rFonts w:ascii="Times New Roman" w:hAnsi="Times New Roman"/>
          <w:sz w:val="24"/>
        </w:rPr>
        <w:t>eterans’ experience with the disability claims process, VA has developed the Decision Ready Claims (DRC) initiative</w:t>
      </w:r>
      <w:r w:rsidRPr="00F174D2">
        <w:rPr>
          <w:rFonts w:ascii="Times New Roman" w:hAnsi="Times New Roman"/>
          <w:sz w:val="24"/>
          <w:szCs w:val="24"/>
        </w:rPr>
        <w:t xml:space="preserve"> – designed to accelerate the processing of disability compensation claims.  </w:t>
      </w:r>
      <w:r w:rsidRPr="00143AA5">
        <w:rPr>
          <w:rFonts w:ascii="Times New Roman" w:hAnsi="Times New Roman"/>
          <w:sz w:val="24"/>
        </w:rPr>
        <w:t xml:space="preserve">Information is requested by this form in order to support the pre-claim evidence gathering process, which will include requesting a contract examination when a private-use disability benefits questionnaire (DBQ) or sufficient medical evidence cannot be obtained to substantiate the claim.  </w:t>
      </w:r>
    </w:p>
    <w:p w14:paraId="3DD5D8A6" w14:textId="77777777" w:rsidR="001711B9" w:rsidRPr="00143AA5" w:rsidRDefault="001711B9" w:rsidP="001711B9">
      <w:pPr>
        <w:autoSpaceDE w:val="0"/>
        <w:autoSpaceDN w:val="0"/>
        <w:adjustRightInd w:val="0"/>
        <w:ind w:left="360"/>
        <w:rPr>
          <w:rFonts w:ascii="Times New Roman" w:hAnsi="Times New Roman"/>
          <w:sz w:val="24"/>
        </w:rPr>
      </w:pPr>
    </w:p>
    <w:p w14:paraId="3DD5D8A7" w14:textId="30753404" w:rsidR="001711B9" w:rsidRPr="00F174D2" w:rsidRDefault="001711B9" w:rsidP="001711B9">
      <w:pPr>
        <w:autoSpaceDE w:val="0"/>
        <w:autoSpaceDN w:val="0"/>
        <w:adjustRightInd w:val="0"/>
        <w:ind w:left="360"/>
        <w:rPr>
          <w:rFonts w:ascii="Times New Roman" w:hAnsi="Times New Roman"/>
          <w:sz w:val="24"/>
          <w:szCs w:val="24"/>
        </w:rPr>
      </w:pPr>
      <w:r w:rsidRPr="00143AA5">
        <w:rPr>
          <w:rFonts w:ascii="Times New Roman" w:hAnsi="Times New Roman"/>
          <w:sz w:val="24"/>
        </w:rPr>
        <w:t>The adjudicative components of the DRC initiative are governed by 38 U.S.C. 501 which provides the Secretary authority to prescribe all rules and regulations which are necessary or appropriate to carry out the laws administered by the Department and are consistent with those laws</w:t>
      </w:r>
      <w:r w:rsidR="00143AA5">
        <w:rPr>
          <w:rFonts w:ascii="Times New Roman" w:hAnsi="Times New Roman"/>
          <w:sz w:val="24"/>
        </w:rPr>
        <w:t>.</w:t>
      </w:r>
    </w:p>
    <w:p w14:paraId="3DD5D8A8" w14:textId="77777777" w:rsidR="001711B9" w:rsidRPr="00F174D2" w:rsidRDefault="001711B9" w:rsidP="001711B9">
      <w:pPr>
        <w:autoSpaceDE w:val="0"/>
        <w:autoSpaceDN w:val="0"/>
        <w:adjustRightInd w:val="0"/>
        <w:ind w:left="360"/>
        <w:rPr>
          <w:rFonts w:ascii="Times New Roman" w:hAnsi="Times New Roman"/>
          <w:sz w:val="24"/>
          <w:szCs w:val="24"/>
        </w:rPr>
      </w:pPr>
    </w:p>
    <w:p w14:paraId="3DD5D8A9" w14:textId="77777777" w:rsidR="001711B9" w:rsidRPr="00F174D2" w:rsidRDefault="001711B9" w:rsidP="001711B9">
      <w:pPr>
        <w:pStyle w:val="ListParagraph"/>
        <w:numPr>
          <w:ilvl w:val="0"/>
          <w:numId w:val="1"/>
        </w:numPr>
        <w:tabs>
          <w:tab w:val="left" w:pos="360"/>
          <w:tab w:val="right" w:pos="8640"/>
        </w:tabs>
        <w:ind w:right="684"/>
        <w:rPr>
          <w:b/>
          <w:sz w:val="24"/>
          <w:szCs w:val="24"/>
        </w:rPr>
      </w:pPr>
      <w:r w:rsidRPr="00F174D2">
        <w:rPr>
          <w:b/>
          <w:sz w:val="24"/>
          <w:szCs w:val="24"/>
        </w:rPr>
        <w:t>Indicate how, by whom, and for what purposes the information is to be used; indicate actual use the agency has made of the information received from current collection.</w:t>
      </w:r>
    </w:p>
    <w:p w14:paraId="3DD5D8AA" w14:textId="77777777" w:rsidR="001711B9" w:rsidRPr="00F174D2" w:rsidRDefault="001711B9" w:rsidP="001711B9">
      <w:pPr>
        <w:autoSpaceDE w:val="0"/>
        <w:autoSpaceDN w:val="0"/>
        <w:adjustRightInd w:val="0"/>
        <w:ind w:left="360"/>
        <w:rPr>
          <w:rFonts w:ascii="Times New Roman" w:hAnsi="Times New Roman"/>
          <w:sz w:val="24"/>
          <w:szCs w:val="24"/>
        </w:rPr>
      </w:pPr>
    </w:p>
    <w:p w14:paraId="3DD5D8AB" w14:textId="681409AE" w:rsidR="001711B9" w:rsidRPr="00F174D2" w:rsidRDefault="001711B9" w:rsidP="001711B9">
      <w:pPr>
        <w:ind w:left="360"/>
        <w:rPr>
          <w:rFonts w:ascii="Times New Roman" w:hAnsi="Times New Roman"/>
          <w:sz w:val="24"/>
          <w:szCs w:val="24"/>
        </w:rPr>
      </w:pPr>
      <w:r w:rsidRPr="00F174D2">
        <w:rPr>
          <w:rFonts w:ascii="Times New Roman" w:hAnsi="Times New Roman"/>
          <w:sz w:val="24"/>
        </w:rPr>
        <w:t xml:space="preserve">VA Form 21-0985 will be used to identify the condition(s) that </w:t>
      </w:r>
      <w:r w:rsidR="000E5B01">
        <w:rPr>
          <w:rFonts w:ascii="Times New Roman" w:hAnsi="Times New Roman"/>
          <w:sz w:val="24"/>
        </w:rPr>
        <w:t>a v</w:t>
      </w:r>
      <w:r w:rsidRPr="00F174D2">
        <w:rPr>
          <w:rFonts w:ascii="Times New Roman" w:hAnsi="Times New Roman"/>
          <w:sz w:val="24"/>
        </w:rPr>
        <w:t>eteran would like VA to schedule a contract examination for in support of his/her Decision Ready Claim.</w:t>
      </w:r>
      <w:r w:rsidRPr="00F174D2">
        <w:rPr>
          <w:rFonts w:ascii="Times New Roman" w:hAnsi="Times New Roman"/>
          <w:sz w:val="24"/>
          <w:szCs w:val="24"/>
        </w:rPr>
        <w:t xml:space="preserve"> </w:t>
      </w:r>
    </w:p>
    <w:p w14:paraId="3DD5D8AC" w14:textId="77777777" w:rsidR="001711B9" w:rsidRPr="00F174D2" w:rsidRDefault="001711B9" w:rsidP="001711B9">
      <w:pPr>
        <w:autoSpaceDE w:val="0"/>
        <w:autoSpaceDN w:val="0"/>
        <w:adjustRightInd w:val="0"/>
        <w:ind w:left="360"/>
        <w:rPr>
          <w:rFonts w:ascii="Times New Roman" w:hAnsi="Times New Roman"/>
          <w:sz w:val="24"/>
        </w:rPr>
      </w:pPr>
    </w:p>
    <w:p w14:paraId="3DD5D8AD" w14:textId="77777777" w:rsidR="001711B9" w:rsidRPr="00F174D2" w:rsidRDefault="001711B9" w:rsidP="001711B9">
      <w:pPr>
        <w:pStyle w:val="ListParagraph"/>
        <w:numPr>
          <w:ilvl w:val="0"/>
          <w:numId w:val="1"/>
        </w:numPr>
        <w:tabs>
          <w:tab w:val="left" w:pos="360"/>
          <w:tab w:val="left" w:pos="1080"/>
          <w:tab w:val="left" w:pos="1627"/>
          <w:tab w:val="left" w:pos="2160"/>
          <w:tab w:val="left" w:pos="2880"/>
        </w:tabs>
        <w:rPr>
          <w:sz w:val="24"/>
          <w:szCs w:val="24"/>
        </w:rPr>
      </w:pPr>
      <w:r w:rsidRPr="00F174D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DD5D8AE" w14:textId="77777777" w:rsidR="001711B9" w:rsidRPr="00F174D2" w:rsidRDefault="001711B9" w:rsidP="001711B9">
      <w:pPr>
        <w:pStyle w:val="BodyText3"/>
        <w:ind w:left="360"/>
      </w:pPr>
    </w:p>
    <w:p w14:paraId="3DD5D8AF" w14:textId="77777777" w:rsidR="001711B9" w:rsidRPr="00F174D2" w:rsidRDefault="001711B9" w:rsidP="001711B9">
      <w:pPr>
        <w:pStyle w:val="NoSpacing"/>
        <w:ind w:left="360"/>
      </w:pPr>
      <w:r w:rsidRPr="00F174D2">
        <w:rPr>
          <w:color w:val="000000"/>
          <w:szCs w:val="24"/>
        </w:rPr>
        <w:t>VA Form 21-0985 will be</w:t>
      </w:r>
      <w:r w:rsidRPr="00F174D2">
        <w:t xml:space="preserve"> available on the One-VA web site in a fillable electronic format.  VBA will host this form on a secure server and does not currently have the technology in place to allow for the complete submission of the form.  Validation edits will be performed to assure data integrity.  There currently is no utility process in place that will allow the data submitted on the form to be incorporated with an existing centralized legacy database.</w:t>
      </w:r>
    </w:p>
    <w:p w14:paraId="3DD5D8B0" w14:textId="77777777" w:rsidR="001711B9" w:rsidRPr="00F174D2" w:rsidRDefault="001711B9" w:rsidP="001711B9">
      <w:pPr>
        <w:ind w:left="360" w:right="684"/>
        <w:rPr>
          <w:rFonts w:ascii="Times New Roman" w:hAnsi="Times New Roman"/>
        </w:rPr>
      </w:pPr>
    </w:p>
    <w:p w14:paraId="3DD5D8B1" w14:textId="77777777" w:rsidR="001711B9" w:rsidRPr="00F174D2" w:rsidRDefault="001711B9" w:rsidP="001711B9">
      <w:pPr>
        <w:pStyle w:val="Header"/>
        <w:numPr>
          <w:ilvl w:val="0"/>
          <w:numId w:val="1"/>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F174D2">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14:paraId="3DD5D8B2" w14:textId="77777777" w:rsidR="001711B9" w:rsidRPr="00F174D2" w:rsidRDefault="001711B9" w:rsidP="001711B9">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14:paraId="3DD5D8B3" w14:textId="77777777" w:rsidR="001711B9" w:rsidRPr="00F174D2" w:rsidRDefault="001711B9" w:rsidP="001711B9">
      <w:pPr>
        <w:pStyle w:val="NoSpacing"/>
        <w:ind w:left="360"/>
        <w:rPr>
          <w:szCs w:val="24"/>
        </w:rPr>
      </w:pPr>
      <w:r w:rsidRPr="00F174D2">
        <w:rPr>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3DD5D8B4" w14:textId="77777777" w:rsidR="001711B9" w:rsidRPr="00F174D2" w:rsidRDefault="001711B9" w:rsidP="001711B9">
      <w:pPr>
        <w:tabs>
          <w:tab w:val="left" w:pos="480"/>
          <w:tab w:val="right" w:pos="8640"/>
        </w:tabs>
        <w:ind w:left="360" w:right="684"/>
        <w:rPr>
          <w:rFonts w:ascii="Times New Roman" w:hAnsi="Times New Roman"/>
          <w:sz w:val="24"/>
        </w:rPr>
      </w:pPr>
    </w:p>
    <w:p w14:paraId="3DD5D8B5" w14:textId="77777777" w:rsidR="001711B9" w:rsidRPr="00F174D2" w:rsidRDefault="001711B9" w:rsidP="001711B9">
      <w:pPr>
        <w:pStyle w:val="ListParagraph"/>
        <w:numPr>
          <w:ilvl w:val="0"/>
          <w:numId w:val="1"/>
        </w:numPr>
        <w:tabs>
          <w:tab w:val="left" w:pos="360"/>
          <w:tab w:val="left" w:pos="1080"/>
          <w:tab w:val="left" w:pos="1627"/>
          <w:tab w:val="left" w:pos="2160"/>
          <w:tab w:val="left" w:pos="2880"/>
        </w:tabs>
        <w:rPr>
          <w:b/>
          <w:sz w:val="24"/>
          <w:szCs w:val="24"/>
        </w:rPr>
      </w:pPr>
      <w:r w:rsidRPr="00F174D2">
        <w:rPr>
          <w:b/>
          <w:sz w:val="24"/>
          <w:szCs w:val="24"/>
        </w:rPr>
        <w:t>If the collection of information impacts small businesses or other small entities, describe any methods used to minimize burden.</w:t>
      </w:r>
    </w:p>
    <w:p w14:paraId="3DD5D8B6" w14:textId="77777777" w:rsidR="001711B9" w:rsidRPr="00F174D2" w:rsidRDefault="001711B9" w:rsidP="001711B9">
      <w:pPr>
        <w:tabs>
          <w:tab w:val="left" w:pos="480"/>
          <w:tab w:val="right" w:pos="8640"/>
        </w:tabs>
        <w:ind w:left="360" w:right="684"/>
        <w:rPr>
          <w:rFonts w:ascii="Times New Roman" w:hAnsi="Times New Roman"/>
          <w:sz w:val="24"/>
        </w:rPr>
      </w:pPr>
    </w:p>
    <w:p w14:paraId="3DD5D8B7" w14:textId="77777777" w:rsidR="001711B9" w:rsidRPr="00F174D2" w:rsidRDefault="001711B9" w:rsidP="001711B9">
      <w:pPr>
        <w:tabs>
          <w:tab w:val="left" w:pos="480"/>
          <w:tab w:val="right" w:pos="8640"/>
        </w:tabs>
        <w:ind w:left="360" w:right="684"/>
        <w:rPr>
          <w:rFonts w:ascii="Times New Roman" w:hAnsi="Times New Roman"/>
          <w:sz w:val="24"/>
        </w:rPr>
      </w:pPr>
      <w:r w:rsidRPr="00F174D2">
        <w:rPr>
          <w:rFonts w:ascii="Times New Roman" w:hAnsi="Times New Roman"/>
          <w:sz w:val="24"/>
        </w:rPr>
        <w:t xml:space="preserve">The collection of information does not involve small businesses or entities.  </w:t>
      </w:r>
    </w:p>
    <w:p w14:paraId="3DD5D8B8" w14:textId="77777777" w:rsidR="001711B9" w:rsidRPr="00F174D2" w:rsidRDefault="001711B9" w:rsidP="001711B9">
      <w:pPr>
        <w:tabs>
          <w:tab w:val="left" w:pos="480"/>
          <w:tab w:val="right" w:pos="8640"/>
        </w:tabs>
        <w:ind w:left="360" w:right="684"/>
        <w:rPr>
          <w:rFonts w:ascii="Times New Roman" w:hAnsi="Times New Roman"/>
          <w:sz w:val="24"/>
        </w:rPr>
      </w:pPr>
    </w:p>
    <w:p w14:paraId="3DD5D8B9" w14:textId="77777777" w:rsidR="001711B9" w:rsidRPr="00F174D2" w:rsidRDefault="001711B9" w:rsidP="001711B9">
      <w:pPr>
        <w:pStyle w:val="ListParagraph"/>
        <w:numPr>
          <w:ilvl w:val="0"/>
          <w:numId w:val="1"/>
        </w:numPr>
        <w:tabs>
          <w:tab w:val="left" w:pos="360"/>
          <w:tab w:val="left" w:pos="1080"/>
          <w:tab w:val="left" w:pos="1627"/>
          <w:tab w:val="left" w:pos="2160"/>
          <w:tab w:val="left" w:pos="2880"/>
        </w:tabs>
        <w:rPr>
          <w:b/>
          <w:sz w:val="24"/>
          <w:szCs w:val="24"/>
        </w:rPr>
      </w:pPr>
      <w:r w:rsidRPr="00F174D2">
        <w:rPr>
          <w:b/>
          <w:sz w:val="24"/>
          <w:szCs w:val="24"/>
        </w:rPr>
        <w:t>Describe the consequences to Federal program or policy activities if the collection is not conducted or is conducted less frequently as well as any technical or legal obstacles to reducing burden.</w:t>
      </w:r>
    </w:p>
    <w:p w14:paraId="3DD5D8BA" w14:textId="77777777" w:rsidR="001711B9" w:rsidRPr="00F174D2" w:rsidRDefault="001711B9" w:rsidP="001711B9">
      <w:pPr>
        <w:tabs>
          <w:tab w:val="left" w:pos="480"/>
          <w:tab w:val="right" w:pos="8640"/>
        </w:tabs>
        <w:ind w:left="360" w:right="684"/>
        <w:rPr>
          <w:rFonts w:ascii="Times New Roman" w:hAnsi="Times New Roman"/>
          <w:sz w:val="24"/>
        </w:rPr>
      </w:pPr>
    </w:p>
    <w:p w14:paraId="3DD5D8BB" w14:textId="7E1ECF1B" w:rsidR="001711B9" w:rsidRPr="00F174D2" w:rsidRDefault="001711B9" w:rsidP="001711B9">
      <w:pPr>
        <w:tabs>
          <w:tab w:val="left" w:pos="360"/>
          <w:tab w:val="right" w:pos="8640"/>
        </w:tabs>
        <w:ind w:left="360" w:right="684"/>
        <w:rPr>
          <w:rFonts w:ascii="Times New Roman" w:hAnsi="Times New Roman"/>
          <w:sz w:val="24"/>
        </w:rPr>
      </w:pPr>
      <w:r w:rsidRPr="00F174D2">
        <w:rPr>
          <w:rFonts w:ascii="Times New Roman" w:hAnsi="Times New Roman"/>
          <w:sz w:val="24"/>
        </w:rPr>
        <w:t>Without the information solicited by this form, VA is unable to</w:t>
      </w:r>
      <w:r w:rsidR="000E5B01">
        <w:rPr>
          <w:rFonts w:ascii="Times New Roman" w:hAnsi="Times New Roman"/>
          <w:sz w:val="24"/>
        </w:rPr>
        <w:t xml:space="preserve"> identify the condition(s) the v</w:t>
      </w:r>
      <w:r w:rsidRPr="00F174D2">
        <w:rPr>
          <w:rFonts w:ascii="Times New Roman" w:hAnsi="Times New Roman"/>
          <w:sz w:val="24"/>
        </w:rPr>
        <w:t xml:space="preserve">eteran would like to have an examination scheduled for in support of the Decision Ready Claim.  This will ultimately result in the need for additional evidence gathering upon receipt of the claim and VA will be unable to rate upon receipt. </w:t>
      </w:r>
      <w:r w:rsidRPr="00F174D2">
        <w:rPr>
          <w:rFonts w:ascii="Times New Roman" w:hAnsi="Times New Roman"/>
          <w:sz w:val="24"/>
        </w:rPr>
        <w:tab/>
        <w:t xml:space="preserve">  </w:t>
      </w:r>
    </w:p>
    <w:p w14:paraId="3DD5D8BC" w14:textId="77777777" w:rsidR="001711B9" w:rsidRPr="00F174D2" w:rsidRDefault="001711B9" w:rsidP="001711B9">
      <w:pPr>
        <w:tabs>
          <w:tab w:val="left" w:pos="480"/>
          <w:tab w:val="right" w:pos="8640"/>
        </w:tabs>
        <w:ind w:left="360" w:right="684"/>
        <w:rPr>
          <w:rFonts w:ascii="Times New Roman" w:hAnsi="Times New Roman"/>
          <w:sz w:val="24"/>
        </w:rPr>
      </w:pPr>
    </w:p>
    <w:p w14:paraId="3DD5D8BD" w14:textId="77777777" w:rsidR="001711B9" w:rsidRPr="00F174D2" w:rsidRDefault="001711B9" w:rsidP="001711B9">
      <w:pPr>
        <w:pStyle w:val="ListParagraph"/>
        <w:numPr>
          <w:ilvl w:val="0"/>
          <w:numId w:val="1"/>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174D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DD5D8BE" w14:textId="77777777" w:rsidR="001711B9" w:rsidRPr="00F174D2" w:rsidRDefault="001711B9" w:rsidP="001711B9">
      <w:pPr>
        <w:tabs>
          <w:tab w:val="left" w:pos="480"/>
          <w:tab w:val="right" w:pos="8640"/>
        </w:tabs>
        <w:ind w:left="360" w:right="684"/>
        <w:rPr>
          <w:rFonts w:ascii="Times New Roman" w:hAnsi="Times New Roman"/>
          <w:sz w:val="24"/>
        </w:rPr>
      </w:pPr>
    </w:p>
    <w:p w14:paraId="3DD5D8BF" w14:textId="77777777" w:rsidR="001711B9" w:rsidRPr="00F174D2" w:rsidRDefault="001711B9" w:rsidP="001711B9">
      <w:pPr>
        <w:tabs>
          <w:tab w:val="left" w:pos="480"/>
          <w:tab w:val="right" w:pos="8640"/>
        </w:tabs>
        <w:ind w:left="360" w:right="684"/>
        <w:rPr>
          <w:rFonts w:ascii="Times New Roman" w:hAnsi="Times New Roman"/>
          <w:sz w:val="24"/>
        </w:rPr>
      </w:pPr>
      <w:r w:rsidRPr="00F174D2">
        <w:rPr>
          <w:rFonts w:ascii="Times New Roman" w:hAnsi="Times New Roman"/>
          <w:sz w:val="24"/>
        </w:rPr>
        <w:t>There is no special circumstance requiring collection in a manner inconsistent with 5 CFR 1320.6 guidelines.</w:t>
      </w:r>
    </w:p>
    <w:p w14:paraId="3DD5D8C0" w14:textId="77777777" w:rsidR="001711B9" w:rsidRPr="00F174D2" w:rsidRDefault="001711B9" w:rsidP="001711B9">
      <w:pPr>
        <w:tabs>
          <w:tab w:val="left" w:pos="480"/>
          <w:tab w:val="right" w:pos="8640"/>
        </w:tabs>
        <w:ind w:left="360" w:right="684"/>
        <w:rPr>
          <w:rFonts w:ascii="Times New Roman" w:hAnsi="Times New Roman"/>
          <w:sz w:val="24"/>
        </w:rPr>
      </w:pPr>
    </w:p>
    <w:p w14:paraId="3DD5D8C1" w14:textId="77777777" w:rsidR="001711B9" w:rsidRPr="00F174D2" w:rsidRDefault="001711B9" w:rsidP="001711B9">
      <w:pPr>
        <w:pStyle w:val="ListParagraph"/>
        <w:numPr>
          <w:ilvl w:val="0"/>
          <w:numId w:val="1"/>
        </w:numPr>
        <w:tabs>
          <w:tab w:val="left" w:pos="360"/>
          <w:tab w:val="left" w:pos="1080"/>
          <w:tab w:val="left" w:pos="1627"/>
          <w:tab w:val="left" w:pos="2160"/>
          <w:tab w:val="left" w:pos="2880"/>
        </w:tabs>
        <w:rPr>
          <w:b/>
          <w:sz w:val="24"/>
          <w:szCs w:val="24"/>
        </w:rPr>
      </w:pPr>
      <w:r w:rsidRPr="00F174D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3DD5D8C2" w14:textId="77777777" w:rsidR="001711B9" w:rsidRPr="00F174D2" w:rsidRDefault="001711B9" w:rsidP="001711B9">
      <w:pPr>
        <w:tabs>
          <w:tab w:val="left" w:pos="480"/>
          <w:tab w:val="right" w:pos="8640"/>
        </w:tabs>
        <w:ind w:left="360" w:right="684"/>
        <w:rPr>
          <w:rFonts w:ascii="Times New Roman" w:hAnsi="Times New Roman"/>
          <w:sz w:val="24"/>
        </w:rPr>
      </w:pPr>
    </w:p>
    <w:p w14:paraId="7344E0CE" w14:textId="77777777" w:rsidR="00BA7FA4" w:rsidRDefault="001711B9" w:rsidP="00BA7FA4">
      <w:pPr>
        <w:pStyle w:val="ListParagraph"/>
        <w:tabs>
          <w:tab w:val="right" w:pos="9360"/>
        </w:tabs>
        <w:ind w:left="360"/>
        <w:rPr>
          <w:sz w:val="24"/>
          <w:szCs w:val="24"/>
        </w:rPr>
      </w:pPr>
      <w:r w:rsidRPr="00F174D2">
        <w:rPr>
          <w:sz w:val="24"/>
          <w:szCs w:val="24"/>
        </w:rPr>
        <w:t xml:space="preserve">The Department notice was published in the Federal Register on </w:t>
      </w:r>
      <w:r w:rsidR="00BE5483">
        <w:rPr>
          <w:sz w:val="24"/>
          <w:szCs w:val="24"/>
        </w:rPr>
        <w:t>July 26, 2017, Volume 82</w:t>
      </w:r>
      <w:r w:rsidRPr="00F174D2">
        <w:rPr>
          <w:sz w:val="24"/>
          <w:szCs w:val="24"/>
        </w:rPr>
        <w:t xml:space="preserve">, No. </w:t>
      </w:r>
      <w:r w:rsidR="00BE5483">
        <w:rPr>
          <w:sz w:val="24"/>
          <w:szCs w:val="24"/>
        </w:rPr>
        <w:t xml:space="preserve">142, </w:t>
      </w:r>
      <w:r w:rsidRPr="00F174D2">
        <w:rPr>
          <w:sz w:val="24"/>
          <w:szCs w:val="24"/>
        </w:rPr>
        <w:t>page</w:t>
      </w:r>
      <w:r w:rsidR="00BE5483">
        <w:rPr>
          <w:sz w:val="24"/>
          <w:szCs w:val="24"/>
        </w:rPr>
        <w:t xml:space="preserve"> 34748</w:t>
      </w:r>
      <w:r w:rsidRPr="00F174D2">
        <w:rPr>
          <w:sz w:val="24"/>
          <w:szCs w:val="24"/>
        </w:rPr>
        <w:t xml:space="preserve">.  </w:t>
      </w:r>
      <w:r w:rsidR="00BE5483">
        <w:rPr>
          <w:sz w:val="24"/>
          <w:szCs w:val="24"/>
        </w:rPr>
        <w:t xml:space="preserve">One </w:t>
      </w:r>
      <w:r w:rsidRPr="00F174D2">
        <w:rPr>
          <w:sz w:val="24"/>
          <w:szCs w:val="24"/>
        </w:rPr>
        <w:t>comment w</w:t>
      </w:r>
      <w:r w:rsidR="00BE5483">
        <w:rPr>
          <w:sz w:val="24"/>
          <w:szCs w:val="24"/>
        </w:rPr>
        <w:t>as</w:t>
      </w:r>
      <w:r w:rsidRPr="00F174D2">
        <w:rPr>
          <w:sz w:val="24"/>
          <w:szCs w:val="24"/>
        </w:rPr>
        <w:t xml:space="preserve"> received in response to this notice.</w:t>
      </w:r>
      <w:r w:rsidR="00BE5483">
        <w:rPr>
          <w:sz w:val="24"/>
          <w:szCs w:val="24"/>
        </w:rPr>
        <w:t xml:space="preserve">  </w:t>
      </w:r>
    </w:p>
    <w:p w14:paraId="786F4A16" w14:textId="77777777" w:rsidR="00BA7FA4" w:rsidRDefault="00BA7FA4" w:rsidP="00BA7FA4">
      <w:pPr>
        <w:pStyle w:val="ListParagraph"/>
        <w:tabs>
          <w:tab w:val="right" w:pos="9360"/>
        </w:tabs>
        <w:ind w:left="360"/>
        <w:rPr>
          <w:sz w:val="24"/>
          <w:szCs w:val="24"/>
        </w:rPr>
      </w:pPr>
    </w:p>
    <w:p w14:paraId="0E2793B9" w14:textId="77777777" w:rsidR="00BA7FA4" w:rsidRDefault="00BA7FA4" w:rsidP="00BA7FA4">
      <w:pPr>
        <w:ind w:firstLine="360"/>
        <w:rPr>
          <w:rFonts w:ascii="Times New Roman" w:hAnsi="Times New Roman"/>
          <w:sz w:val="24"/>
          <w:szCs w:val="24"/>
        </w:rPr>
      </w:pPr>
      <w:r>
        <w:rPr>
          <w:rFonts w:ascii="Times New Roman" w:hAnsi="Times New Roman"/>
          <w:sz w:val="24"/>
          <w:szCs w:val="24"/>
          <w:u w:val="single"/>
        </w:rPr>
        <w:t>Comment</w:t>
      </w:r>
      <w:r>
        <w:rPr>
          <w:rFonts w:ascii="Times New Roman" w:hAnsi="Times New Roman"/>
          <w:sz w:val="24"/>
          <w:szCs w:val="24"/>
        </w:rPr>
        <w:t>:</w:t>
      </w:r>
    </w:p>
    <w:p w14:paraId="1F5AE24C" w14:textId="77777777" w:rsidR="00BA7FA4" w:rsidRDefault="00BA7FA4" w:rsidP="00BA7FA4">
      <w:pPr>
        <w:spacing w:after="240"/>
        <w:ind w:left="360"/>
        <w:rPr>
          <w:rFonts w:ascii="Times New Roman" w:hAnsi="Times New Roman"/>
          <w:sz w:val="24"/>
          <w:szCs w:val="24"/>
        </w:rPr>
      </w:pPr>
      <w:r>
        <w:rPr>
          <w:rFonts w:ascii="Times New Roman" w:hAnsi="Times New Roman"/>
          <w:sz w:val="24"/>
          <w:szCs w:val="24"/>
        </w:rPr>
        <w:t xml:space="preserve">A comment was received from Mr. William Rosenau from County Veterans Service Officers Association of WI.  My only comment would be there may be some confusion on which dates to reflect in block 8, “APPROXIMATE DATE DISABILITY(IES) BEGAN OR WORSENED”.  In the event of a presumptive condition or other exposure related contentions, the disability may appear years, event decades after the exposure.  The examples given seem to support the VA is looking for the approximate date of the exposure itself, rather than the date of the manifestation of symptoms or the diagnosis.  If there are </w:t>
      </w:r>
      <w:r>
        <w:rPr>
          <w:rFonts w:ascii="Times New Roman" w:hAnsi="Times New Roman"/>
          <w:sz w:val="24"/>
          <w:szCs w:val="24"/>
        </w:rPr>
        <w:lastRenderedPageBreak/>
        <w:t>instructions for the form or in the accompanying legislation, this point may need clarification.  (or of course, that point could well be ironed out in the VA’s implementation policy in the M21-1)</w:t>
      </w:r>
    </w:p>
    <w:p w14:paraId="7CA83906" w14:textId="77777777" w:rsidR="00BA7FA4" w:rsidRDefault="00BA7FA4" w:rsidP="00BA7FA4">
      <w:pPr>
        <w:ind w:firstLine="360"/>
        <w:rPr>
          <w:rFonts w:ascii="Times New Roman" w:hAnsi="Times New Roman"/>
          <w:sz w:val="24"/>
          <w:szCs w:val="24"/>
        </w:rPr>
      </w:pPr>
      <w:r>
        <w:rPr>
          <w:rFonts w:ascii="Times New Roman" w:hAnsi="Times New Roman"/>
          <w:sz w:val="24"/>
          <w:szCs w:val="24"/>
          <w:u w:val="single"/>
        </w:rPr>
        <w:t>Response</w:t>
      </w:r>
      <w:r>
        <w:rPr>
          <w:rFonts w:ascii="Times New Roman" w:hAnsi="Times New Roman"/>
          <w:sz w:val="24"/>
          <w:szCs w:val="24"/>
        </w:rPr>
        <w:t>:</w:t>
      </w:r>
    </w:p>
    <w:p w14:paraId="3C38992D" w14:textId="36694275" w:rsidR="00BA7FA4" w:rsidRPr="00F174D2" w:rsidRDefault="00BA7FA4" w:rsidP="00BA7FA4">
      <w:pPr>
        <w:ind w:left="360"/>
        <w:rPr>
          <w:sz w:val="24"/>
          <w:szCs w:val="24"/>
        </w:rPr>
      </w:pPr>
      <w:r>
        <w:rPr>
          <w:rFonts w:ascii="Times New Roman" w:hAnsi="Times New Roman"/>
          <w:sz w:val="24"/>
          <w:szCs w:val="24"/>
        </w:rPr>
        <w:t>Block 8 of VA Form 21-0985 reads “APPROXIMATE DATE DISABILITY(IES) BEGAN OR WORSENED.”  It is medically understood that presumptive conditions often manifest long after the exposure event. VA understands the Veteran, in most cases, will not know the date of exposure.  If the Veteran is claiming service connection for a presumptive condition, he or she should include, in block 8, the date the disability or manifestation of symptoms began, not the date of the exposure. It is important to know when the condition began as this does impact adjudicative determinations.</w:t>
      </w:r>
    </w:p>
    <w:p w14:paraId="3DD5D8C4" w14:textId="77777777" w:rsidR="001711B9" w:rsidRPr="00F174D2" w:rsidRDefault="001711B9" w:rsidP="001711B9">
      <w:pPr>
        <w:pStyle w:val="Heading2"/>
        <w:numPr>
          <w:ilvl w:val="0"/>
          <w:numId w:val="1"/>
        </w:numPr>
        <w:rPr>
          <w:rFonts w:ascii="Times New Roman" w:hAnsi="Times New Roman"/>
          <w:color w:val="auto"/>
          <w:sz w:val="24"/>
          <w:szCs w:val="24"/>
        </w:rPr>
      </w:pPr>
      <w:r w:rsidRPr="00F174D2">
        <w:rPr>
          <w:rFonts w:ascii="Times New Roman" w:hAnsi="Times New Roman"/>
          <w:color w:val="auto"/>
          <w:sz w:val="24"/>
          <w:szCs w:val="24"/>
        </w:rPr>
        <w:t>Explain any decision to provide any payment or gift to respondents, other than remuneration of contractors or grantees.</w:t>
      </w:r>
    </w:p>
    <w:p w14:paraId="3DD5D8C5" w14:textId="77777777" w:rsidR="001711B9" w:rsidRPr="00F174D2" w:rsidRDefault="001711B9" w:rsidP="001711B9">
      <w:pPr>
        <w:pStyle w:val="BodyText3"/>
      </w:pPr>
    </w:p>
    <w:p w14:paraId="3DD5D8C6" w14:textId="77777777" w:rsidR="001711B9" w:rsidRPr="00F174D2" w:rsidRDefault="001711B9" w:rsidP="001711B9">
      <w:pPr>
        <w:pStyle w:val="BodyText3"/>
        <w:ind w:left="360"/>
      </w:pPr>
      <w:r w:rsidRPr="00F174D2">
        <w:t>No payments or gifts to respondents have been made under this collection of information.</w:t>
      </w:r>
    </w:p>
    <w:p w14:paraId="3DD5D8C7" w14:textId="77777777" w:rsidR="001711B9" w:rsidRPr="00F174D2" w:rsidRDefault="001711B9" w:rsidP="001711B9">
      <w:pPr>
        <w:pStyle w:val="Heading2"/>
        <w:numPr>
          <w:ilvl w:val="0"/>
          <w:numId w:val="1"/>
        </w:numPr>
        <w:rPr>
          <w:rFonts w:ascii="Times New Roman" w:hAnsi="Times New Roman"/>
          <w:color w:val="auto"/>
          <w:sz w:val="24"/>
          <w:szCs w:val="24"/>
        </w:rPr>
      </w:pPr>
      <w:r w:rsidRPr="00F174D2">
        <w:rPr>
          <w:rFonts w:ascii="Times New Roman" w:hAnsi="Times New Roman"/>
          <w:color w:val="auto"/>
          <w:sz w:val="24"/>
          <w:szCs w:val="24"/>
        </w:rPr>
        <w:t>Describe any assurance of privacy to the extent permitted by law provided to respondents and the basis for the assurance in statute, regulation, or agency policy.</w:t>
      </w:r>
    </w:p>
    <w:p w14:paraId="3DD5D8C8" w14:textId="77777777" w:rsidR="001711B9" w:rsidRPr="00F174D2" w:rsidRDefault="001711B9" w:rsidP="001711B9">
      <w:pPr>
        <w:rPr>
          <w:rFonts w:ascii="Times New Roman" w:hAnsi="Times New Roman"/>
          <w:sz w:val="24"/>
          <w:szCs w:val="24"/>
        </w:rPr>
      </w:pPr>
    </w:p>
    <w:p w14:paraId="3DD5D8C9" w14:textId="77777777" w:rsidR="001711B9" w:rsidRPr="00F174D2" w:rsidRDefault="001711B9" w:rsidP="001711B9">
      <w:pPr>
        <w:ind w:left="360"/>
        <w:rPr>
          <w:rFonts w:ascii="Times New Roman" w:hAnsi="Times New Roman"/>
          <w:sz w:val="24"/>
          <w:szCs w:val="24"/>
        </w:rPr>
      </w:pPr>
      <w:r w:rsidRPr="00F174D2">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3DD5D8CA" w14:textId="77777777" w:rsidR="001711B9" w:rsidRPr="00F174D2" w:rsidRDefault="001711B9" w:rsidP="001711B9">
      <w:pPr>
        <w:pStyle w:val="Heading2"/>
        <w:numPr>
          <w:ilvl w:val="0"/>
          <w:numId w:val="1"/>
        </w:numPr>
        <w:rPr>
          <w:rFonts w:ascii="Times New Roman" w:hAnsi="Times New Roman"/>
          <w:color w:val="auto"/>
          <w:sz w:val="24"/>
          <w:szCs w:val="24"/>
        </w:rPr>
      </w:pPr>
      <w:r w:rsidRPr="00F174D2">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3DD5D8CB" w14:textId="77777777" w:rsidR="001711B9" w:rsidRPr="00F174D2" w:rsidRDefault="001711B9" w:rsidP="001711B9"/>
    <w:p w14:paraId="3DD5D8CC" w14:textId="77777777" w:rsidR="001711B9" w:rsidRPr="00F174D2" w:rsidRDefault="001711B9" w:rsidP="001711B9">
      <w:pPr>
        <w:tabs>
          <w:tab w:val="left" w:pos="480"/>
          <w:tab w:val="right" w:pos="8640"/>
        </w:tabs>
        <w:ind w:right="684"/>
        <w:rPr>
          <w:rFonts w:ascii="Times New Roman" w:hAnsi="Times New Roman"/>
          <w:sz w:val="24"/>
        </w:rPr>
      </w:pPr>
      <w:r w:rsidRPr="00F174D2">
        <w:rPr>
          <w:rFonts w:ascii="Times New Roman" w:hAnsi="Times New Roman"/>
          <w:sz w:val="24"/>
        </w:rPr>
        <w:t xml:space="preserve">      There are no questions of a sensitive nature.</w:t>
      </w:r>
    </w:p>
    <w:p w14:paraId="3DD5D8CD" w14:textId="77777777" w:rsidR="001711B9" w:rsidRPr="00F174D2" w:rsidRDefault="001711B9" w:rsidP="001711B9">
      <w:pPr>
        <w:pStyle w:val="Heading2"/>
        <w:rPr>
          <w:rFonts w:ascii="Times New Roman" w:hAnsi="Times New Roman"/>
          <w:color w:val="auto"/>
          <w:sz w:val="24"/>
          <w:szCs w:val="24"/>
        </w:rPr>
      </w:pPr>
      <w:r w:rsidRPr="00F174D2">
        <w:rPr>
          <w:rFonts w:ascii="Times New Roman" w:hAnsi="Times New Roman"/>
          <w:color w:val="auto"/>
          <w:sz w:val="24"/>
          <w:szCs w:val="24"/>
        </w:rPr>
        <w:t>12. Estimate of the hour burden of the collection of information:</w:t>
      </w:r>
    </w:p>
    <w:p w14:paraId="3DD5D8CE" w14:textId="77777777" w:rsidR="001711B9" w:rsidRPr="00F174D2" w:rsidRDefault="001711B9" w:rsidP="001711B9">
      <w:pPr>
        <w:tabs>
          <w:tab w:val="left" w:pos="480"/>
        </w:tabs>
        <w:ind w:right="684"/>
        <w:rPr>
          <w:rFonts w:ascii="Times New Roman" w:hAnsi="Times New Roman"/>
          <w:sz w:val="24"/>
        </w:rPr>
      </w:pPr>
      <w:r w:rsidRPr="00F174D2">
        <w:rPr>
          <w:rFonts w:ascii="Times New Roman" w:hAnsi="Times New Roman"/>
          <w:sz w:val="24"/>
        </w:rPr>
        <w:t xml:space="preserve"> </w:t>
      </w:r>
    </w:p>
    <w:p w14:paraId="3DD5D8CF" w14:textId="59FF86B2" w:rsidR="001711B9" w:rsidRPr="00F174D2" w:rsidRDefault="001711B9" w:rsidP="001711B9">
      <w:pPr>
        <w:numPr>
          <w:ilvl w:val="0"/>
          <w:numId w:val="3"/>
        </w:numPr>
        <w:tabs>
          <w:tab w:val="left" w:pos="480"/>
          <w:tab w:val="right" w:pos="720"/>
        </w:tabs>
        <w:ind w:right="684"/>
        <w:rPr>
          <w:rFonts w:ascii="Times New Roman" w:hAnsi="Times New Roman"/>
          <w:sz w:val="24"/>
        </w:rPr>
      </w:pPr>
      <w:r w:rsidRPr="00143AA5">
        <w:rPr>
          <w:rFonts w:ascii="Times New Roman" w:hAnsi="Times New Roman"/>
          <w:sz w:val="24"/>
        </w:rPr>
        <w:t>Number of Respondents</w:t>
      </w:r>
      <w:r w:rsidRPr="00F174D2">
        <w:rPr>
          <w:rFonts w:ascii="Times New Roman" w:hAnsi="Times New Roman"/>
          <w:sz w:val="24"/>
        </w:rPr>
        <w:t xml:space="preserve"> is estimated at 10,000</w:t>
      </w:r>
      <w:r w:rsidR="00143AA5">
        <w:rPr>
          <w:rFonts w:ascii="Times New Roman" w:hAnsi="Times New Roman"/>
          <w:sz w:val="24"/>
        </w:rPr>
        <w:t xml:space="preserve"> </w:t>
      </w:r>
      <w:r w:rsidRPr="00F174D2">
        <w:rPr>
          <w:rFonts w:ascii="Times New Roman" w:hAnsi="Times New Roman"/>
          <w:sz w:val="24"/>
        </w:rPr>
        <w:t>per year.</w:t>
      </w:r>
    </w:p>
    <w:p w14:paraId="3DD5D8D0" w14:textId="77777777" w:rsidR="001711B9" w:rsidRPr="00F174D2" w:rsidRDefault="001711B9" w:rsidP="001711B9">
      <w:pPr>
        <w:autoSpaceDE w:val="0"/>
        <w:autoSpaceDN w:val="0"/>
        <w:adjustRightInd w:val="0"/>
        <w:ind w:left="1440"/>
        <w:rPr>
          <w:rFonts w:ascii="Times New Roman" w:hAnsi="Times New Roman"/>
          <w:sz w:val="24"/>
          <w:szCs w:val="24"/>
        </w:rPr>
      </w:pPr>
    </w:p>
    <w:p w14:paraId="3DD5D8D1" w14:textId="77777777" w:rsidR="001711B9" w:rsidRPr="00F174D2" w:rsidRDefault="001711B9" w:rsidP="001711B9">
      <w:pPr>
        <w:numPr>
          <w:ilvl w:val="0"/>
          <w:numId w:val="3"/>
        </w:numPr>
        <w:tabs>
          <w:tab w:val="left" w:pos="480"/>
          <w:tab w:val="right" w:pos="720"/>
        </w:tabs>
        <w:ind w:right="684"/>
        <w:rPr>
          <w:rFonts w:ascii="Times New Roman" w:hAnsi="Times New Roman"/>
          <w:sz w:val="24"/>
        </w:rPr>
      </w:pPr>
      <w:r w:rsidRPr="00F174D2">
        <w:rPr>
          <w:rFonts w:ascii="Times New Roman" w:hAnsi="Times New Roman"/>
          <w:sz w:val="24"/>
        </w:rPr>
        <w:t xml:space="preserve">Frequency of Response is one time.  </w:t>
      </w:r>
    </w:p>
    <w:p w14:paraId="3DD5D8D2" w14:textId="77777777" w:rsidR="001711B9" w:rsidRPr="00F174D2" w:rsidRDefault="001711B9" w:rsidP="001711B9">
      <w:pPr>
        <w:tabs>
          <w:tab w:val="left" w:pos="480"/>
          <w:tab w:val="right" w:pos="720"/>
        </w:tabs>
        <w:ind w:left="720" w:right="684"/>
        <w:rPr>
          <w:rFonts w:ascii="Times New Roman" w:hAnsi="Times New Roman"/>
          <w:sz w:val="24"/>
        </w:rPr>
      </w:pPr>
    </w:p>
    <w:p w14:paraId="3DD5D8D3" w14:textId="37DBD6E2" w:rsidR="001711B9" w:rsidRPr="00F174D2" w:rsidRDefault="001711B9" w:rsidP="001711B9">
      <w:pPr>
        <w:pStyle w:val="ListParagraph"/>
        <w:numPr>
          <w:ilvl w:val="0"/>
          <w:numId w:val="3"/>
        </w:numPr>
        <w:tabs>
          <w:tab w:val="left" w:pos="480"/>
          <w:tab w:val="right" w:pos="720"/>
        </w:tabs>
        <w:ind w:right="684"/>
        <w:rPr>
          <w:sz w:val="24"/>
        </w:rPr>
      </w:pPr>
      <w:r w:rsidRPr="00F174D2">
        <w:rPr>
          <w:sz w:val="24"/>
        </w:rPr>
        <w:t xml:space="preserve">Annual burden hours are </w:t>
      </w:r>
      <w:r w:rsidR="00290075">
        <w:rPr>
          <w:sz w:val="24"/>
        </w:rPr>
        <w:t>2,500</w:t>
      </w:r>
      <w:r w:rsidRPr="00F174D2">
        <w:rPr>
          <w:sz w:val="24"/>
        </w:rPr>
        <w:t xml:space="preserve"> hours.</w:t>
      </w:r>
    </w:p>
    <w:p w14:paraId="3DD5D8D4" w14:textId="77777777" w:rsidR="001711B9" w:rsidRPr="00F174D2" w:rsidRDefault="001711B9" w:rsidP="001711B9">
      <w:pPr>
        <w:pStyle w:val="NoSpacing"/>
        <w:ind w:left="1440"/>
      </w:pPr>
    </w:p>
    <w:p w14:paraId="3DD5D8D5" w14:textId="77777777" w:rsidR="001711B9" w:rsidRPr="00F174D2" w:rsidRDefault="001711B9" w:rsidP="001711B9">
      <w:pPr>
        <w:numPr>
          <w:ilvl w:val="0"/>
          <w:numId w:val="3"/>
        </w:numPr>
        <w:tabs>
          <w:tab w:val="left" w:pos="480"/>
          <w:tab w:val="right" w:pos="720"/>
        </w:tabs>
        <w:ind w:right="684"/>
        <w:rPr>
          <w:rFonts w:ascii="Times New Roman" w:hAnsi="Times New Roman"/>
          <w:sz w:val="24"/>
        </w:rPr>
      </w:pPr>
      <w:r w:rsidRPr="00F174D2">
        <w:rPr>
          <w:rFonts w:ascii="Times New Roman" w:hAnsi="Times New Roman"/>
          <w:sz w:val="24"/>
        </w:rPr>
        <w:t>The estimated completion time for each form is as follows with an average of 15 minutes.</w:t>
      </w:r>
    </w:p>
    <w:p w14:paraId="3DD5D8D6" w14:textId="77777777" w:rsidR="001711B9" w:rsidRPr="00F174D2" w:rsidRDefault="001711B9" w:rsidP="001711B9">
      <w:pPr>
        <w:pStyle w:val="ListParagraph"/>
        <w:rPr>
          <w:sz w:val="24"/>
        </w:rPr>
      </w:pPr>
    </w:p>
    <w:p w14:paraId="3DD5D8D7" w14:textId="1F8E0403" w:rsidR="001711B9" w:rsidRPr="00F174D2" w:rsidRDefault="001711B9" w:rsidP="001711B9">
      <w:pPr>
        <w:numPr>
          <w:ilvl w:val="0"/>
          <w:numId w:val="3"/>
        </w:numPr>
        <w:tabs>
          <w:tab w:val="left" w:pos="480"/>
          <w:tab w:val="right" w:pos="720"/>
        </w:tabs>
        <w:ind w:right="684"/>
        <w:rPr>
          <w:rFonts w:ascii="Times New Roman" w:hAnsi="Times New Roman"/>
          <w:sz w:val="24"/>
        </w:rPr>
      </w:pPr>
      <w:r w:rsidRPr="00143AA5">
        <w:rPr>
          <w:rFonts w:ascii="Times New Roman" w:hAnsi="Times New Roman"/>
          <w:sz w:val="24"/>
          <w:szCs w:val="24"/>
        </w:rPr>
        <w:t xml:space="preserve">The respondent population for </w:t>
      </w:r>
      <w:r w:rsidRPr="00143AA5">
        <w:rPr>
          <w:rFonts w:ascii="Times New Roman" w:hAnsi="Times New Roman"/>
          <w:color w:val="000000"/>
          <w:sz w:val="24"/>
          <w:szCs w:val="24"/>
        </w:rPr>
        <w:t>VA Form 21-0985</w:t>
      </w:r>
      <w:r w:rsidRPr="00143AA5">
        <w:rPr>
          <w:rFonts w:ascii="Times New Roman" w:hAnsi="Times New Roman"/>
          <w:sz w:val="24"/>
          <w:szCs w:val="24"/>
        </w:rPr>
        <w:t xml:space="preserve"> is composed of individuals who are applying for disability compensation benefits through the </w:t>
      </w:r>
      <w:r w:rsidR="005914D7" w:rsidRPr="00143AA5">
        <w:rPr>
          <w:rFonts w:ascii="Times New Roman" w:hAnsi="Times New Roman"/>
          <w:sz w:val="24"/>
          <w:szCs w:val="24"/>
        </w:rPr>
        <w:t>Decision</w:t>
      </w:r>
      <w:r w:rsidRPr="00143AA5">
        <w:rPr>
          <w:rFonts w:ascii="Times New Roman" w:hAnsi="Times New Roman"/>
          <w:sz w:val="24"/>
          <w:szCs w:val="24"/>
        </w:rPr>
        <w:t xml:space="preserve"> Ready Claim </w:t>
      </w:r>
      <w:r w:rsidR="005914D7" w:rsidRPr="00143AA5">
        <w:rPr>
          <w:rFonts w:ascii="Times New Roman" w:hAnsi="Times New Roman"/>
          <w:sz w:val="24"/>
          <w:szCs w:val="24"/>
        </w:rPr>
        <w:t>initiative</w:t>
      </w:r>
      <w:r w:rsidRPr="00143AA5">
        <w:rPr>
          <w:rFonts w:ascii="Times New Roman" w:hAnsi="Times New Roman"/>
          <w:sz w:val="24"/>
          <w:szCs w:val="24"/>
        </w:rPr>
        <w:t>.</w:t>
      </w:r>
      <w:r w:rsidRPr="00F174D2">
        <w:rPr>
          <w:rFonts w:ascii="Times New Roman" w:hAnsi="Times New Roman"/>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14:paraId="3DD5D8D8" w14:textId="77777777" w:rsidR="001711B9" w:rsidRPr="00143AA5" w:rsidRDefault="001711B9" w:rsidP="001711B9">
      <w:pPr>
        <w:tabs>
          <w:tab w:val="right" w:pos="720"/>
        </w:tabs>
        <w:ind w:left="720"/>
        <w:rPr>
          <w:rFonts w:ascii="Times New Roman" w:hAnsi="Times New Roman"/>
          <w:sz w:val="24"/>
          <w:szCs w:val="24"/>
        </w:rPr>
      </w:pPr>
    </w:p>
    <w:p w14:paraId="3DD5D8D9" w14:textId="402EB476" w:rsidR="001711B9" w:rsidRPr="00F174D2" w:rsidRDefault="001711B9" w:rsidP="001711B9">
      <w:pPr>
        <w:ind w:left="720"/>
        <w:rPr>
          <w:rFonts w:ascii="Times New Roman" w:hAnsi="Times New Roman"/>
          <w:sz w:val="24"/>
          <w:szCs w:val="24"/>
        </w:rPr>
      </w:pPr>
      <w:r w:rsidRPr="00F174D2">
        <w:rPr>
          <w:rFonts w:ascii="Times New Roman" w:hAnsi="Times New Roman"/>
          <w:sz w:val="24"/>
          <w:szCs w:val="24"/>
        </w:rPr>
        <w:t xml:space="preserve">The Bureau of Labor Statistics (BLS) gathers information on full-time wage and salary workers.  According to the latest available BLS data, the </w:t>
      </w:r>
      <w:r w:rsidR="00BE5483">
        <w:rPr>
          <w:rFonts w:ascii="Times New Roman" w:hAnsi="Times New Roman"/>
          <w:sz w:val="24"/>
          <w:szCs w:val="24"/>
        </w:rPr>
        <w:t>mean</w:t>
      </w:r>
      <w:r w:rsidRPr="00F174D2">
        <w:rPr>
          <w:rFonts w:ascii="Times New Roman" w:hAnsi="Times New Roman"/>
          <w:sz w:val="24"/>
          <w:szCs w:val="24"/>
        </w:rPr>
        <w:t xml:space="preserve"> weekly earnings of full-time wage and salary workers are $954.40.  Assuming a forty (40) hour work week, the mean hourly wage is $23.86 based on the BLS wage code – “00-0000 All Occupations.”  This information was taken from the following website: </w:t>
      </w:r>
      <w:r w:rsidRPr="00F174D2">
        <w:rPr>
          <w:rFonts w:ascii="Times New Roman" w:hAnsi="Times New Roman"/>
          <w:sz w:val="24"/>
        </w:rPr>
        <w:t xml:space="preserve"> (</w:t>
      </w:r>
      <w:hyperlink r:id="rId12" w:anchor="00-0000" w:history="1">
        <w:r w:rsidRPr="00F174D2">
          <w:rPr>
            <w:rStyle w:val="Hyperlink"/>
            <w:rFonts w:ascii="Times New Roman" w:hAnsi="Times New Roman"/>
            <w:sz w:val="24"/>
            <w:szCs w:val="24"/>
          </w:rPr>
          <w:t>http://www.bls.gov/oes/current/oes_nat.htm#00-0000</w:t>
        </w:r>
      </w:hyperlink>
      <w:r w:rsidRPr="00F174D2">
        <w:rPr>
          <w:rFonts w:ascii="Times New Roman" w:hAnsi="Times New Roman"/>
          <w:sz w:val="24"/>
          <w:szCs w:val="24"/>
        </w:rPr>
        <w:t xml:space="preserve">, May 2016).  </w:t>
      </w:r>
    </w:p>
    <w:p w14:paraId="3DD5D8DA" w14:textId="77777777" w:rsidR="001711B9" w:rsidRPr="00F174D2" w:rsidRDefault="001711B9" w:rsidP="001711B9">
      <w:pPr>
        <w:rPr>
          <w:rFonts w:ascii="Times New Roman" w:hAnsi="Times New Roman"/>
          <w:sz w:val="24"/>
        </w:rPr>
      </w:pPr>
    </w:p>
    <w:p w14:paraId="3DD5D8DB" w14:textId="4ABB38D6" w:rsidR="001711B9" w:rsidRPr="00F174D2" w:rsidRDefault="001711B9" w:rsidP="001711B9">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rsidR="00290075">
        <w:t>59,650</w:t>
      </w:r>
      <w:r w:rsidRPr="00F174D2">
        <w:t xml:space="preserve"> (</w:t>
      </w:r>
      <w:r w:rsidR="00290075">
        <w:t>2,500</w:t>
      </w:r>
      <w:r w:rsidRPr="00F174D2">
        <w:t xml:space="preserve"> burden hours x $23.86 per hour).  </w:t>
      </w:r>
    </w:p>
    <w:p w14:paraId="3DD5D8DC" w14:textId="77777777" w:rsidR="001711B9" w:rsidRPr="00F174D2" w:rsidRDefault="001711B9" w:rsidP="001711B9">
      <w:pPr>
        <w:pStyle w:val="Heading2"/>
        <w:numPr>
          <w:ilvl w:val="0"/>
          <w:numId w:val="4"/>
        </w:numPr>
        <w:rPr>
          <w:rFonts w:ascii="Times New Roman" w:hAnsi="Times New Roman"/>
          <w:color w:val="auto"/>
          <w:sz w:val="24"/>
          <w:szCs w:val="24"/>
        </w:rPr>
      </w:pPr>
      <w:r w:rsidRPr="00F174D2">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14:paraId="3DD5D8DD" w14:textId="77777777" w:rsidR="001711B9" w:rsidRPr="00F174D2" w:rsidRDefault="001711B9" w:rsidP="001711B9">
      <w:pPr>
        <w:pStyle w:val="NoSpacing"/>
      </w:pPr>
      <w:r w:rsidRPr="00F174D2">
        <w:t xml:space="preserve">  </w:t>
      </w:r>
    </w:p>
    <w:p w14:paraId="3DD5D8DE" w14:textId="77777777" w:rsidR="001711B9" w:rsidRPr="00F174D2" w:rsidRDefault="001711B9" w:rsidP="001711B9">
      <w:pPr>
        <w:pStyle w:val="NoSpacing"/>
        <w:ind w:firstLine="360"/>
      </w:pPr>
      <w:r w:rsidRPr="00F174D2">
        <w:t>This submission does not involve any recordkeeping costs.</w:t>
      </w:r>
    </w:p>
    <w:p w14:paraId="3DD5D8DF" w14:textId="77777777" w:rsidR="001711B9" w:rsidRPr="00F174D2" w:rsidRDefault="001711B9" w:rsidP="001711B9">
      <w:pPr>
        <w:pStyle w:val="NoSpacing"/>
      </w:pPr>
    </w:p>
    <w:p w14:paraId="3DD5D8E0" w14:textId="77777777" w:rsidR="001711B9" w:rsidRPr="00F174D2" w:rsidRDefault="001711B9" w:rsidP="001711B9">
      <w:pPr>
        <w:pStyle w:val="NoSpacing"/>
        <w:numPr>
          <w:ilvl w:val="0"/>
          <w:numId w:val="4"/>
        </w:numPr>
        <w:rPr>
          <w:b/>
        </w:rPr>
      </w:pPr>
      <w:r w:rsidRPr="00F174D2">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3DD5D8E1" w14:textId="77777777" w:rsidR="001711B9" w:rsidRPr="00F174D2" w:rsidRDefault="001711B9" w:rsidP="001711B9">
      <w:pPr>
        <w:tabs>
          <w:tab w:val="left" w:pos="480"/>
          <w:tab w:val="right" w:pos="8640"/>
        </w:tabs>
        <w:ind w:left="360" w:right="684"/>
        <w:rPr>
          <w:rFonts w:ascii="Times New Roman" w:hAnsi="Times New Roman"/>
          <w:sz w:val="24"/>
        </w:rPr>
      </w:pPr>
    </w:p>
    <w:p w14:paraId="3DD5D8E2" w14:textId="77777777" w:rsidR="001711B9" w:rsidRDefault="001711B9" w:rsidP="001711B9">
      <w:pPr>
        <w:tabs>
          <w:tab w:val="left" w:pos="480"/>
          <w:tab w:val="right" w:pos="8640"/>
        </w:tabs>
        <w:ind w:left="360" w:right="684"/>
        <w:rPr>
          <w:rFonts w:ascii="Times New Roman" w:hAnsi="Times New Roman"/>
          <w:sz w:val="24"/>
        </w:rPr>
      </w:pPr>
      <w:r w:rsidRPr="00F174D2">
        <w:rPr>
          <w:rFonts w:ascii="Times New Roman" w:hAnsi="Times New Roman"/>
          <w:sz w:val="24"/>
        </w:rPr>
        <w:t>Estimated Costs to the Federal Government:</w:t>
      </w:r>
    </w:p>
    <w:p w14:paraId="550CE417" w14:textId="77777777" w:rsidR="0072634B" w:rsidRPr="00F174D2" w:rsidRDefault="0072634B" w:rsidP="001711B9">
      <w:pPr>
        <w:tabs>
          <w:tab w:val="left" w:pos="480"/>
          <w:tab w:val="right" w:pos="8640"/>
        </w:tabs>
        <w:ind w:left="360" w:right="684"/>
        <w:rPr>
          <w:rFonts w:ascii="Times New Roman" w:hAnsi="Times New Roman"/>
          <w:sz w:val="24"/>
        </w:rPr>
      </w:pPr>
    </w:p>
    <w:tbl>
      <w:tblPr>
        <w:tblW w:w="8640" w:type="dxa"/>
        <w:tblInd w:w="558" w:type="dxa"/>
        <w:tblLook w:val="04A0" w:firstRow="1" w:lastRow="0" w:firstColumn="1" w:lastColumn="0" w:noHBand="0" w:noVBand="1"/>
      </w:tblPr>
      <w:tblGrid>
        <w:gridCol w:w="900"/>
        <w:gridCol w:w="630"/>
        <w:gridCol w:w="984"/>
        <w:gridCol w:w="816"/>
        <w:gridCol w:w="990"/>
        <w:gridCol w:w="1170"/>
        <w:gridCol w:w="1350"/>
        <w:gridCol w:w="1800"/>
      </w:tblGrid>
      <w:tr w:rsidR="0072634B" w:rsidRPr="0072634B" w14:paraId="101BD8B9" w14:textId="77777777" w:rsidTr="00264101">
        <w:trPr>
          <w:trHeight w:val="492"/>
        </w:trPr>
        <w:tc>
          <w:tcPr>
            <w:tcW w:w="9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6FB4CC7" w14:textId="77777777" w:rsidR="0072634B" w:rsidRPr="0072634B" w:rsidRDefault="0072634B" w:rsidP="0072634B">
            <w:pPr>
              <w:jc w:val="center"/>
              <w:rPr>
                <w:rFonts w:ascii="Times New Roman" w:hAnsi="Times New Roman"/>
                <w:color w:val="000000"/>
                <w:sz w:val="18"/>
                <w:szCs w:val="18"/>
              </w:rPr>
            </w:pPr>
            <w:r w:rsidRPr="0072634B">
              <w:rPr>
                <w:rFonts w:ascii="Times New Roman" w:hAnsi="Times New Roman"/>
                <w:color w:val="000000"/>
                <w:sz w:val="18"/>
                <w:szCs w:val="18"/>
              </w:rPr>
              <w:t>Grade</w:t>
            </w:r>
          </w:p>
        </w:tc>
        <w:tc>
          <w:tcPr>
            <w:tcW w:w="630" w:type="dxa"/>
            <w:tcBorders>
              <w:top w:val="single" w:sz="8" w:space="0" w:color="auto"/>
              <w:left w:val="nil"/>
              <w:bottom w:val="single" w:sz="8" w:space="0" w:color="auto"/>
              <w:right w:val="single" w:sz="8" w:space="0" w:color="auto"/>
            </w:tcBorders>
            <w:shd w:val="clear" w:color="auto" w:fill="auto"/>
            <w:vAlign w:val="bottom"/>
            <w:hideMark/>
          </w:tcPr>
          <w:p w14:paraId="41BD22AB" w14:textId="77777777" w:rsidR="0072634B" w:rsidRPr="0072634B" w:rsidRDefault="0072634B" w:rsidP="0072634B">
            <w:pPr>
              <w:jc w:val="center"/>
              <w:rPr>
                <w:rFonts w:ascii="Times New Roman" w:hAnsi="Times New Roman"/>
                <w:color w:val="000000"/>
                <w:sz w:val="18"/>
                <w:szCs w:val="18"/>
              </w:rPr>
            </w:pPr>
            <w:r w:rsidRPr="0072634B">
              <w:rPr>
                <w:rFonts w:ascii="Times New Roman" w:hAnsi="Times New Roman"/>
                <w:color w:val="000000"/>
                <w:sz w:val="18"/>
                <w:szCs w:val="18"/>
              </w:rPr>
              <w:t>Step</w:t>
            </w:r>
          </w:p>
        </w:tc>
        <w:tc>
          <w:tcPr>
            <w:tcW w:w="984" w:type="dxa"/>
            <w:tcBorders>
              <w:top w:val="single" w:sz="8" w:space="0" w:color="auto"/>
              <w:left w:val="nil"/>
              <w:bottom w:val="single" w:sz="8" w:space="0" w:color="auto"/>
              <w:right w:val="single" w:sz="8" w:space="0" w:color="auto"/>
            </w:tcBorders>
            <w:shd w:val="clear" w:color="auto" w:fill="auto"/>
            <w:vAlign w:val="bottom"/>
            <w:hideMark/>
          </w:tcPr>
          <w:p w14:paraId="0FE7D2B1" w14:textId="77777777" w:rsidR="0072634B" w:rsidRPr="0072634B" w:rsidRDefault="0072634B" w:rsidP="0072634B">
            <w:pPr>
              <w:jc w:val="center"/>
              <w:rPr>
                <w:rFonts w:ascii="Times New Roman" w:hAnsi="Times New Roman"/>
                <w:color w:val="000000"/>
                <w:sz w:val="18"/>
                <w:szCs w:val="18"/>
              </w:rPr>
            </w:pPr>
            <w:r w:rsidRPr="0072634B">
              <w:rPr>
                <w:rFonts w:ascii="Times New Roman" w:hAnsi="Times New Roman"/>
                <w:color w:val="000000"/>
                <w:sz w:val="18"/>
                <w:szCs w:val="18"/>
              </w:rPr>
              <w:t>Burden Time</w:t>
            </w:r>
          </w:p>
        </w:tc>
        <w:tc>
          <w:tcPr>
            <w:tcW w:w="816" w:type="dxa"/>
            <w:tcBorders>
              <w:top w:val="single" w:sz="8" w:space="0" w:color="auto"/>
              <w:left w:val="nil"/>
              <w:bottom w:val="single" w:sz="8" w:space="0" w:color="auto"/>
              <w:right w:val="single" w:sz="8" w:space="0" w:color="auto"/>
            </w:tcBorders>
            <w:shd w:val="clear" w:color="auto" w:fill="auto"/>
            <w:vAlign w:val="bottom"/>
            <w:hideMark/>
          </w:tcPr>
          <w:p w14:paraId="4B8A783D" w14:textId="77777777" w:rsidR="0072634B" w:rsidRPr="0072634B" w:rsidRDefault="0072634B" w:rsidP="0072634B">
            <w:pPr>
              <w:jc w:val="center"/>
              <w:rPr>
                <w:rFonts w:ascii="Times New Roman" w:hAnsi="Times New Roman"/>
                <w:color w:val="000000"/>
                <w:sz w:val="18"/>
                <w:szCs w:val="18"/>
              </w:rPr>
            </w:pPr>
            <w:r w:rsidRPr="0072634B">
              <w:rPr>
                <w:rFonts w:ascii="Times New Roman" w:hAnsi="Times New Roman"/>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auto"/>
            <w:vAlign w:val="bottom"/>
            <w:hideMark/>
          </w:tcPr>
          <w:p w14:paraId="1A338EE2" w14:textId="77777777" w:rsidR="0072634B" w:rsidRPr="0072634B" w:rsidRDefault="0072634B" w:rsidP="0072634B">
            <w:pPr>
              <w:jc w:val="center"/>
              <w:rPr>
                <w:rFonts w:ascii="Times New Roman" w:hAnsi="Times New Roman"/>
                <w:color w:val="000000"/>
                <w:sz w:val="18"/>
                <w:szCs w:val="18"/>
              </w:rPr>
            </w:pPr>
            <w:r w:rsidRPr="0072634B">
              <w:rPr>
                <w:rFonts w:ascii="Times New Roman" w:hAnsi="Times New Roman"/>
                <w:color w:val="000000"/>
                <w:sz w:val="18"/>
                <w:szCs w:val="18"/>
              </w:rPr>
              <w:t>Hourly Rate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14:paraId="46FD3BF5" w14:textId="77777777" w:rsidR="0072634B" w:rsidRPr="0072634B" w:rsidRDefault="0072634B" w:rsidP="0072634B">
            <w:pPr>
              <w:jc w:val="center"/>
              <w:rPr>
                <w:rFonts w:ascii="Times New Roman" w:hAnsi="Times New Roman"/>
                <w:color w:val="000000"/>
                <w:sz w:val="18"/>
                <w:szCs w:val="18"/>
              </w:rPr>
            </w:pPr>
            <w:r w:rsidRPr="0072634B">
              <w:rPr>
                <w:rFonts w:ascii="Times New Roman" w:hAnsi="Times New Roman"/>
                <w:color w:val="000000"/>
                <w:sz w:val="18"/>
                <w:szCs w:val="18"/>
              </w:rPr>
              <w:t>Cost Per Response</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14:paraId="7BF20742" w14:textId="77777777" w:rsidR="0072634B" w:rsidRPr="0072634B" w:rsidRDefault="0072634B" w:rsidP="0072634B">
            <w:pPr>
              <w:jc w:val="center"/>
              <w:rPr>
                <w:rFonts w:ascii="Times New Roman" w:hAnsi="Times New Roman"/>
                <w:color w:val="000000"/>
                <w:sz w:val="18"/>
                <w:szCs w:val="18"/>
              </w:rPr>
            </w:pPr>
            <w:r w:rsidRPr="0072634B">
              <w:rPr>
                <w:rFonts w:ascii="Times New Roman" w:hAnsi="Times New Roman"/>
                <w:color w:val="000000"/>
                <w:sz w:val="18"/>
                <w:szCs w:val="18"/>
              </w:rPr>
              <w:t>Total Responses</w:t>
            </w:r>
          </w:p>
        </w:tc>
        <w:tc>
          <w:tcPr>
            <w:tcW w:w="1800" w:type="dxa"/>
            <w:tcBorders>
              <w:top w:val="single" w:sz="8" w:space="0" w:color="auto"/>
              <w:left w:val="nil"/>
              <w:bottom w:val="single" w:sz="8" w:space="0" w:color="auto"/>
              <w:right w:val="single" w:sz="8" w:space="0" w:color="auto"/>
            </w:tcBorders>
            <w:shd w:val="clear" w:color="auto" w:fill="auto"/>
            <w:vAlign w:val="bottom"/>
            <w:hideMark/>
          </w:tcPr>
          <w:p w14:paraId="0F0D6657" w14:textId="77777777" w:rsidR="0072634B" w:rsidRPr="0072634B" w:rsidRDefault="0072634B" w:rsidP="0072634B">
            <w:pPr>
              <w:jc w:val="center"/>
              <w:rPr>
                <w:rFonts w:ascii="Times New Roman" w:hAnsi="Times New Roman"/>
                <w:color w:val="000000"/>
                <w:sz w:val="18"/>
                <w:szCs w:val="18"/>
              </w:rPr>
            </w:pPr>
            <w:r w:rsidRPr="0072634B">
              <w:rPr>
                <w:rFonts w:ascii="Times New Roman" w:hAnsi="Times New Roman"/>
                <w:color w:val="000000"/>
                <w:sz w:val="18"/>
                <w:szCs w:val="18"/>
              </w:rPr>
              <w:t>Total</w:t>
            </w:r>
          </w:p>
        </w:tc>
      </w:tr>
      <w:tr w:rsidR="0072634B" w:rsidRPr="0072634B" w14:paraId="412F5474" w14:textId="77777777" w:rsidTr="00264101">
        <w:trPr>
          <w:trHeight w:val="288"/>
        </w:trPr>
        <w:tc>
          <w:tcPr>
            <w:tcW w:w="900" w:type="dxa"/>
            <w:tcBorders>
              <w:top w:val="nil"/>
              <w:left w:val="single" w:sz="8" w:space="0" w:color="auto"/>
              <w:bottom w:val="single" w:sz="4" w:space="0" w:color="auto"/>
              <w:right w:val="single" w:sz="4" w:space="0" w:color="auto"/>
            </w:tcBorders>
            <w:shd w:val="clear" w:color="auto" w:fill="auto"/>
            <w:vAlign w:val="bottom"/>
            <w:hideMark/>
          </w:tcPr>
          <w:p w14:paraId="1755DEC4"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5</w:t>
            </w:r>
          </w:p>
        </w:tc>
        <w:tc>
          <w:tcPr>
            <w:tcW w:w="630" w:type="dxa"/>
            <w:tcBorders>
              <w:top w:val="nil"/>
              <w:left w:val="nil"/>
              <w:bottom w:val="single" w:sz="4" w:space="0" w:color="auto"/>
              <w:right w:val="single" w:sz="4" w:space="0" w:color="auto"/>
            </w:tcBorders>
            <w:shd w:val="clear" w:color="auto" w:fill="auto"/>
            <w:vAlign w:val="bottom"/>
            <w:hideMark/>
          </w:tcPr>
          <w:p w14:paraId="544FC976"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3</w:t>
            </w:r>
          </w:p>
        </w:tc>
        <w:tc>
          <w:tcPr>
            <w:tcW w:w="984" w:type="dxa"/>
            <w:tcBorders>
              <w:top w:val="nil"/>
              <w:left w:val="nil"/>
              <w:bottom w:val="single" w:sz="4" w:space="0" w:color="auto"/>
              <w:right w:val="single" w:sz="4" w:space="0" w:color="auto"/>
            </w:tcBorders>
            <w:shd w:val="clear" w:color="auto" w:fill="auto"/>
            <w:vAlign w:val="bottom"/>
            <w:hideMark/>
          </w:tcPr>
          <w:p w14:paraId="13F09FEB"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5</w:t>
            </w:r>
          </w:p>
        </w:tc>
        <w:tc>
          <w:tcPr>
            <w:tcW w:w="816" w:type="dxa"/>
            <w:tcBorders>
              <w:top w:val="nil"/>
              <w:left w:val="nil"/>
              <w:bottom w:val="single" w:sz="4" w:space="0" w:color="auto"/>
              <w:right w:val="single" w:sz="4" w:space="0" w:color="auto"/>
            </w:tcBorders>
            <w:shd w:val="clear" w:color="auto" w:fill="auto"/>
            <w:vAlign w:val="bottom"/>
            <w:hideMark/>
          </w:tcPr>
          <w:p w14:paraId="1133AB01"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0.08</w:t>
            </w:r>
          </w:p>
        </w:tc>
        <w:tc>
          <w:tcPr>
            <w:tcW w:w="990" w:type="dxa"/>
            <w:tcBorders>
              <w:top w:val="nil"/>
              <w:left w:val="nil"/>
              <w:bottom w:val="single" w:sz="4" w:space="0" w:color="auto"/>
              <w:right w:val="single" w:sz="4" w:space="0" w:color="auto"/>
            </w:tcBorders>
            <w:shd w:val="clear" w:color="auto" w:fill="auto"/>
            <w:vAlign w:val="bottom"/>
            <w:hideMark/>
          </w:tcPr>
          <w:p w14:paraId="0633F46C"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 xml:space="preserve"> $14.59 </w:t>
            </w:r>
          </w:p>
        </w:tc>
        <w:tc>
          <w:tcPr>
            <w:tcW w:w="1170" w:type="dxa"/>
            <w:tcBorders>
              <w:top w:val="nil"/>
              <w:left w:val="nil"/>
              <w:bottom w:val="single" w:sz="4" w:space="0" w:color="auto"/>
              <w:right w:val="single" w:sz="4" w:space="0" w:color="auto"/>
            </w:tcBorders>
            <w:shd w:val="clear" w:color="auto" w:fill="auto"/>
            <w:vAlign w:val="bottom"/>
            <w:hideMark/>
          </w:tcPr>
          <w:p w14:paraId="12348969"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1.216</w:t>
            </w:r>
          </w:p>
        </w:tc>
        <w:tc>
          <w:tcPr>
            <w:tcW w:w="1350" w:type="dxa"/>
            <w:tcBorders>
              <w:top w:val="nil"/>
              <w:left w:val="nil"/>
              <w:bottom w:val="single" w:sz="4" w:space="0" w:color="auto"/>
              <w:right w:val="single" w:sz="4" w:space="0" w:color="auto"/>
            </w:tcBorders>
            <w:shd w:val="clear" w:color="auto" w:fill="auto"/>
            <w:vAlign w:val="bottom"/>
            <w:hideMark/>
          </w:tcPr>
          <w:p w14:paraId="04884123"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 xml:space="preserve">    1,552 </w:t>
            </w:r>
          </w:p>
        </w:tc>
        <w:tc>
          <w:tcPr>
            <w:tcW w:w="1800" w:type="dxa"/>
            <w:tcBorders>
              <w:top w:val="nil"/>
              <w:left w:val="nil"/>
              <w:bottom w:val="single" w:sz="4" w:space="0" w:color="auto"/>
              <w:right w:val="single" w:sz="8" w:space="0" w:color="auto"/>
            </w:tcBorders>
            <w:shd w:val="clear" w:color="auto" w:fill="auto"/>
            <w:vAlign w:val="bottom"/>
            <w:hideMark/>
          </w:tcPr>
          <w:p w14:paraId="7A3793D5"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 xml:space="preserve"> $          1,886.97 </w:t>
            </w:r>
          </w:p>
        </w:tc>
      </w:tr>
      <w:tr w:rsidR="0072634B" w:rsidRPr="0072634B" w14:paraId="73E11594" w14:textId="77777777" w:rsidTr="00264101">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4FC7CC91" w14:textId="77777777" w:rsidR="0072634B" w:rsidRPr="0072634B" w:rsidRDefault="0072634B" w:rsidP="0072634B">
            <w:pPr>
              <w:rPr>
                <w:rFonts w:ascii="Times New Roman" w:hAnsi="Times New Roman"/>
                <w:color w:val="000000"/>
                <w:sz w:val="22"/>
                <w:szCs w:val="22"/>
              </w:rPr>
            </w:pPr>
            <w:r w:rsidRPr="0072634B">
              <w:rPr>
                <w:rFonts w:ascii="Times New Roman" w:hAnsi="Times New Roman"/>
                <w:color w:val="000000"/>
                <w:sz w:val="22"/>
                <w:szCs w:val="22"/>
              </w:rPr>
              <w:t>Overhead at 100% Salary</w:t>
            </w:r>
          </w:p>
        </w:tc>
        <w:tc>
          <w:tcPr>
            <w:tcW w:w="1800" w:type="dxa"/>
            <w:tcBorders>
              <w:top w:val="nil"/>
              <w:left w:val="nil"/>
              <w:bottom w:val="single" w:sz="4" w:space="0" w:color="auto"/>
              <w:right w:val="single" w:sz="8" w:space="0" w:color="auto"/>
            </w:tcBorders>
            <w:shd w:val="clear" w:color="auto" w:fill="auto"/>
            <w:vAlign w:val="bottom"/>
            <w:hideMark/>
          </w:tcPr>
          <w:p w14:paraId="3EFFBC21"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 xml:space="preserve"> $          1,886.97 </w:t>
            </w:r>
          </w:p>
        </w:tc>
      </w:tr>
      <w:tr w:rsidR="0072634B" w:rsidRPr="0072634B" w14:paraId="3CCD4AD2" w14:textId="77777777" w:rsidTr="00264101">
        <w:trPr>
          <w:trHeight w:val="288"/>
        </w:trPr>
        <w:tc>
          <w:tcPr>
            <w:tcW w:w="900" w:type="dxa"/>
            <w:tcBorders>
              <w:top w:val="nil"/>
              <w:left w:val="single" w:sz="8" w:space="0" w:color="auto"/>
              <w:bottom w:val="single" w:sz="4" w:space="0" w:color="auto"/>
              <w:right w:val="single" w:sz="4" w:space="0" w:color="auto"/>
            </w:tcBorders>
            <w:shd w:val="clear" w:color="auto" w:fill="auto"/>
            <w:vAlign w:val="bottom"/>
            <w:hideMark/>
          </w:tcPr>
          <w:p w14:paraId="1D05B592"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7</w:t>
            </w:r>
          </w:p>
        </w:tc>
        <w:tc>
          <w:tcPr>
            <w:tcW w:w="630" w:type="dxa"/>
            <w:tcBorders>
              <w:top w:val="nil"/>
              <w:left w:val="nil"/>
              <w:bottom w:val="single" w:sz="4" w:space="0" w:color="auto"/>
              <w:right w:val="single" w:sz="4" w:space="0" w:color="auto"/>
            </w:tcBorders>
            <w:shd w:val="clear" w:color="auto" w:fill="auto"/>
            <w:vAlign w:val="bottom"/>
            <w:hideMark/>
          </w:tcPr>
          <w:p w14:paraId="7F135D9B"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3</w:t>
            </w:r>
          </w:p>
        </w:tc>
        <w:tc>
          <w:tcPr>
            <w:tcW w:w="984" w:type="dxa"/>
            <w:tcBorders>
              <w:top w:val="nil"/>
              <w:left w:val="nil"/>
              <w:bottom w:val="single" w:sz="4" w:space="0" w:color="auto"/>
              <w:right w:val="single" w:sz="4" w:space="0" w:color="auto"/>
            </w:tcBorders>
            <w:shd w:val="clear" w:color="auto" w:fill="auto"/>
            <w:vAlign w:val="bottom"/>
            <w:hideMark/>
          </w:tcPr>
          <w:p w14:paraId="24FAECA9"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30</w:t>
            </w:r>
          </w:p>
        </w:tc>
        <w:tc>
          <w:tcPr>
            <w:tcW w:w="816" w:type="dxa"/>
            <w:tcBorders>
              <w:top w:val="nil"/>
              <w:left w:val="nil"/>
              <w:bottom w:val="single" w:sz="4" w:space="0" w:color="auto"/>
              <w:right w:val="single" w:sz="4" w:space="0" w:color="auto"/>
            </w:tcBorders>
            <w:shd w:val="clear" w:color="auto" w:fill="auto"/>
            <w:vAlign w:val="bottom"/>
            <w:hideMark/>
          </w:tcPr>
          <w:p w14:paraId="4955D1B5"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14:paraId="7C5ADD13"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 xml:space="preserve"> $18.07 </w:t>
            </w:r>
          </w:p>
        </w:tc>
        <w:tc>
          <w:tcPr>
            <w:tcW w:w="1170" w:type="dxa"/>
            <w:tcBorders>
              <w:top w:val="nil"/>
              <w:left w:val="nil"/>
              <w:bottom w:val="single" w:sz="4" w:space="0" w:color="auto"/>
              <w:right w:val="single" w:sz="4" w:space="0" w:color="auto"/>
            </w:tcBorders>
            <w:shd w:val="clear" w:color="auto" w:fill="auto"/>
            <w:vAlign w:val="bottom"/>
            <w:hideMark/>
          </w:tcPr>
          <w:p w14:paraId="44E01751"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9.035</w:t>
            </w:r>
          </w:p>
        </w:tc>
        <w:tc>
          <w:tcPr>
            <w:tcW w:w="1350" w:type="dxa"/>
            <w:tcBorders>
              <w:top w:val="nil"/>
              <w:left w:val="nil"/>
              <w:bottom w:val="single" w:sz="4" w:space="0" w:color="auto"/>
              <w:right w:val="single" w:sz="4" w:space="0" w:color="auto"/>
            </w:tcBorders>
            <w:shd w:val="clear" w:color="auto" w:fill="auto"/>
            <w:vAlign w:val="bottom"/>
            <w:hideMark/>
          </w:tcPr>
          <w:p w14:paraId="63EB4A2D"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 xml:space="preserve">    1,552 </w:t>
            </w:r>
          </w:p>
        </w:tc>
        <w:tc>
          <w:tcPr>
            <w:tcW w:w="1800" w:type="dxa"/>
            <w:tcBorders>
              <w:top w:val="nil"/>
              <w:left w:val="nil"/>
              <w:bottom w:val="single" w:sz="4" w:space="0" w:color="auto"/>
              <w:right w:val="single" w:sz="8" w:space="0" w:color="auto"/>
            </w:tcBorders>
            <w:shd w:val="clear" w:color="auto" w:fill="auto"/>
            <w:vAlign w:val="bottom"/>
            <w:hideMark/>
          </w:tcPr>
          <w:p w14:paraId="548992B0"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 xml:space="preserve"> $        14,022.32 </w:t>
            </w:r>
          </w:p>
        </w:tc>
      </w:tr>
      <w:tr w:rsidR="0072634B" w:rsidRPr="0072634B" w14:paraId="4A2D798C" w14:textId="77777777" w:rsidTr="00264101">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2ABC2ECF" w14:textId="77777777" w:rsidR="0072634B" w:rsidRPr="0072634B" w:rsidRDefault="0072634B" w:rsidP="0072634B">
            <w:pPr>
              <w:rPr>
                <w:rFonts w:ascii="Times New Roman" w:hAnsi="Times New Roman"/>
                <w:color w:val="000000"/>
                <w:sz w:val="22"/>
                <w:szCs w:val="22"/>
              </w:rPr>
            </w:pPr>
            <w:r w:rsidRPr="0072634B">
              <w:rPr>
                <w:rFonts w:ascii="Times New Roman" w:hAnsi="Times New Roman"/>
                <w:color w:val="000000"/>
                <w:sz w:val="22"/>
                <w:szCs w:val="22"/>
              </w:rPr>
              <w:t>Overhead at 100% Salary</w:t>
            </w:r>
          </w:p>
        </w:tc>
        <w:tc>
          <w:tcPr>
            <w:tcW w:w="1800" w:type="dxa"/>
            <w:tcBorders>
              <w:top w:val="nil"/>
              <w:left w:val="nil"/>
              <w:bottom w:val="single" w:sz="4" w:space="0" w:color="auto"/>
              <w:right w:val="single" w:sz="8" w:space="0" w:color="auto"/>
            </w:tcBorders>
            <w:shd w:val="clear" w:color="auto" w:fill="auto"/>
            <w:vAlign w:val="bottom"/>
            <w:hideMark/>
          </w:tcPr>
          <w:p w14:paraId="105C90D8"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 xml:space="preserve"> $        14,022.32 </w:t>
            </w:r>
          </w:p>
        </w:tc>
      </w:tr>
      <w:tr w:rsidR="0072634B" w:rsidRPr="0072634B" w14:paraId="5B2804A0" w14:textId="77777777" w:rsidTr="00264101">
        <w:trPr>
          <w:trHeight w:val="288"/>
        </w:trPr>
        <w:tc>
          <w:tcPr>
            <w:tcW w:w="900" w:type="dxa"/>
            <w:tcBorders>
              <w:top w:val="nil"/>
              <w:left w:val="single" w:sz="8" w:space="0" w:color="auto"/>
              <w:bottom w:val="single" w:sz="4" w:space="0" w:color="auto"/>
              <w:right w:val="single" w:sz="4" w:space="0" w:color="auto"/>
            </w:tcBorders>
            <w:shd w:val="clear" w:color="auto" w:fill="auto"/>
            <w:vAlign w:val="bottom"/>
            <w:hideMark/>
          </w:tcPr>
          <w:p w14:paraId="4D9CC9D9"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9</w:t>
            </w:r>
          </w:p>
        </w:tc>
        <w:tc>
          <w:tcPr>
            <w:tcW w:w="630" w:type="dxa"/>
            <w:tcBorders>
              <w:top w:val="nil"/>
              <w:left w:val="nil"/>
              <w:bottom w:val="single" w:sz="4" w:space="0" w:color="auto"/>
              <w:right w:val="single" w:sz="4" w:space="0" w:color="auto"/>
            </w:tcBorders>
            <w:shd w:val="clear" w:color="auto" w:fill="auto"/>
            <w:vAlign w:val="bottom"/>
            <w:hideMark/>
          </w:tcPr>
          <w:p w14:paraId="12F86972"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3</w:t>
            </w:r>
          </w:p>
        </w:tc>
        <w:tc>
          <w:tcPr>
            <w:tcW w:w="984" w:type="dxa"/>
            <w:tcBorders>
              <w:top w:val="nil"/>
              <w:left w:val="nil"/>
              <w:bottom w:val="single" w:sz="4" w:space="0" w:color="auto"/>
              <w:right w:val="single" w:sz="4" w:space="0" w:color="auto"/>
            </w:tcBorders>
            <w:shd w:val="clear" w:color="auto" w:fill="auto"/>
            <w:vAlign w:val="bottom"/>
            <w:hideMark/>
          </w:tcPr>
          <w:p w14:paraId="5EF1E532"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30</w:t>
            </w:r>
          </w:p>
        </w:tc>
        <w:tc>
          <w:tcPr>
            <w:tcW w:w="816" w:type="dxa"/>
            <w:tcBorders>
              <w:top w:val="nil"/>
              <w:left w:val="nil"/>
              <w:bottom w:val="single" w:sz="4" w:space="0" w:color="auto"/>
              <w:right w:val="single" w:sz="4" w:space="0" w:color="auto"/>
            </w:tcBorders>
            <w:shd w:val="clear" w:color="auto" w:fill="auto"/>
            <w:vAlign w:val="bottom"/>
            <w:hideMark/>
          </w:tcPr>
          <w:p w14:paraId="00F2A482"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0.50</w:t>
            </w:r>
          </w:p>
        </w:tc>
        <w:tc>
          <w:tcPr>
            <w:tcW w:w="990" w:type="dxa"/>
            <w:tcBorders>
              <w:top w:val="nil"/>
              <w:left w:val="nil"/>
              <w:bottom w:val="single" w:sz="4" w:space="0" w:color="auto"/>
              <w:right w:val="single" w:sz="4" w:space="0" w:color="auto"/>
            </w:tcBorders>
            <w:shd w:val="clear" w:color="auto" w:fill="auto"/>
            <w:vAlign w:val="bottom"/>
            <w:hideMark/>
          </w:tcPr>
          <w:p w14:paraId="779DAD92"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 xml:space="preserve"> $22.11 </w:t>
            </w:r>
          </w:p>
        </w:tc>
        <w:tc>
          <w:tcPr>
            <w:tcW w:w="1170" w:type="dxa"/>
            <w:tcBorders>
              <w:top w:val="nil"/>
              <w:left w:val="nil"/>
              <w:bottom w:val="single" w:sz="4" w:space="0" w:color="auto"/>
              <w:right w:val="single" w:sz="4" w:space="0" w:color="auto"/>
            </w:tcBorders>
            <w:shd w:val="clear" w:color="auto" w:fill="auto"/>
            <w:vAlign w:val="bottom"/>
            <w:hideMark/>
          </w:tcPr>
          <w:p w14:paraId="7718A988"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11.055</w:t>
            </w:r>
          </w:p>
        </w:tc>
        <w:tc>
          <w:tcPr>
            <w:tcW w:w="1350" w:type="dxa"/>
            <w:tcBorders>
              <w:top w:val="nil"/>
              <w:left w:val="nil"/>
              <w:bottom w:val="single" w:sz="4" w:space="0" w:color="auto"/>
              <w:right w:val="single" w:sz="4" w:space="0" w:color="auto"/>
            </w:tcBorders>
            <w:shd w:val="clear" w:color="auto" w:fill="auto"/>
            <w:vAlign w:val="bottom"/>
            <w:hideMark/>
          </w:tcPr>
          <w:p w14:paraId="082CB694"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 xml:space="preserve">    1,552 </w:t>
            </w:r>
          </w:p>
        </w:tc>
        <w:tc>
          <w:tcPr>
            <w:tcW w:w="1800" w:type="dxa"/>
            <w:tcBorders>
              <w:top w:val="nil"/>
              <w:left w:val="nil"/>
              <w:bottom w:val="single" w:sz="4" w:space="0" w:color="auto"/>
              <w:right w:val="single" w:sz="8" w:space="0" w:color="auto"/>
            </w:tcBorders>
            <w:shd w:val="clear" w:color="auto" w:fill="auto"/>
            <w:vAlign w:val="bottom"/>
            <w:hideMark/>
          </w:tcPr>
          <w:p w14:paraId="3664FC18"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 xml:space="preserve"> $        17,157.36 </w:t>
            </w:r>
          </w:p>
        </w:tc>
      </w:tr>
      <w:tr w:rsidR="0072634B" w:rsidRPr="0072634B" w14:paraId="6BD74CD1" w14:textId="77777777" w:rsidTr="00264101">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29465B26" w14:textId="77777777" w:rsidR="0072634B" w:rsidRPr="0072634B" w:rsidRDefault="0072634B" w:rsidP="0072634B">
            <w:pPr>
              <w:rPr>
                <w:rFonts w:ascii="Times New Roman" w:hAnsi="Times New Roman"/>
                <w:color w:val="000000"/>
                <w:sz w:val="22"/>
                <w:szCs w:val="22"/>
              </w:rPr>
            </w:pPr>
            <w:r w:rsidRPr="0072634B">
              <w:rPr>
                <w:rFonts w:ascii="Times New Roman" w:hAnsi="Times New Roman"/>
                <w:color w:val="000000"/>
                <w:sz w:val="22"/>
                <w:szCs w:val="22"/>
              </w:rPr>
              <w:t>Overhead at 100% Salary</w:t>
            </w:r>
          </w:p>
        </w:tc>
        <w:tc>
          <w:tcPr>
            <w:tcW w:w="1800" w:type="dxa"/>
            <w:tcBorders>
              <w:top w:val="nil"/>
              <w:left w:val="nil"/>
              <w:bottom w:val="single" w:sz="4" w:space="0" w:color="auto"/>
              <w:right w:val="single" w:sz="8" w:space="0" w:color="auto"/>
            </w:tcBorders>
            <w:shd w:val="clear" w:color="auto" w:fill="auto"/>
            <w:vAlign w:val="bottom"/>
            <w:hideMark/>
          </w:tcPr>
          <w:p w14:paraId="0B237F4C"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 xml:space="preserve"> $        17,157.36 </w:t>
            </w:r>
          </w:p>
        </w:tc>
      </w:tr>
      <w:tr w:rsidR="0072634B" w:rsidRPr="0072634B" w14:paraId="376AE0B9" w14:textId="77777777" w:rsidTr="00264101">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3DAACF55"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 </w:t>
            </w:r>
          </w:p>
        </w:tc>
        <w:tc>
          <w:tcPr>
            <w:tcW w:w="1800" w:type="dxa"/>
            <w:tcBorders>
              <w:top w:val="nil"/>
              <w:left w:val="nil"/>
              <w:bottom w:val="single" w:sz="4" w:space="0" w:color="auto"/>
              <w:right w:val="single" w:sz="8" w:space="0" w:color="auto"/>
            </w:tcBorders>
            <w:shd w:val="clear" w:color="auto" w:fill="auto"/>
            <w:vAlign w:val="bottom"/>
            <w:hideMark/>
          </w:tcPr>
          <w:p w14:paraId="5CE0CED0"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 </w:t>
            </w:r>
          </w:p>
        </w:tc>
      </w:tr>
      <w:tr w:rsidR="0072634B" w:rsidRPr="0072634B" w14:paraId="7ABB3B01" w14:textId="77777777" w:rsidTr="00264101">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1A3BE6E9" w14:textId="77777777" w:rsidR="0072634B" w:rsidRPr="0072634B" w:rsidRDefault="0072634B" w:rsidP="0072634B">
            <w:pPr>
              <w:rPr>
                <w:rFonts w:ascii="Times New Roman" w:hAnsi="Times New Roman"/>
                <w:color w:val="000000"/>
                <w:sz w:val="22"/>
                <w:szCs w:val="22"/>
              </w:rPr>
            </w:pPr>
            <w:r w:rsidRPr="0072634B">
              <w:rPr>
                <w:rFonts w:ascii="Times New Roman" w:hAnsi="Times New Roman"/>
                <w:color w:val="000000"/>
                <w:sz w:val="22"/>
                <w:szCs w:val="22"/>
              </w:rPr>
              <w:t>Processing / Analyzing Costs</w:t>
            </w:r>
          </w:p>
        </w:tc>
        <w:tc>
          <w:tcPr>
            <w:tcW w:w="1800" w:type="dxa"/>
            <w:tcBorders>
              <w:top w:val="nil"/>
              <w:left w:val="nil"/>
              <w:bottom w:val="single" w:sz="4" w:space="0" w:color="auto"/>
              <w:right w:val="single" w:sz="8" w:space="0" w:color="auto"/>
            </w:tcBorders>
            <w:shd w:val="clear" w:color="auto" w:fill="auto"/>
            <w:vAlign w:val="bottom"/>
            <w:hideMark/>
          </w:tcPr>
          <w:p w14:paraId="071639FC"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 xml:space="preserve"> $        66,133.31 </w:t>
            </w:r>
          </w:p>
        </w:tc>
      </w:tr>
      <w:tr w:rsidR="0072634B" w:rsidRPr="0072634B" w14:paraId="1ACA7059" w14:textId="77777777" w:rsidTr="00264101">
        <w:trPr>
          <w:trHeight w:val="288"/>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7BD399FC" w14:textId="77777777" w:rsidR="0072634B" w:rsidRPr="0072634B" w:rsidRDefault="0072634B" w:rsidP="0072634B">
            <w:pPr>
              <w:rPr>
                <w:rFonts w:ascii="Times New Roman" w:hAnsi="Times New Roman"/>
                <w:color w:val="000000"/>
                <w:sz w:val="22"/>
                <w:szCs w:val="22"/>
              </w:rPr>
            </w:pPr>
            <w:r w:rsidRPr="0072634B">
              <w:rPr>
                <w:rFonts w:ascii="Times New Roman" w:hAnsi="Times New Roman"/>
                <w:color w:val="000000"/>
                <w:sz w:val="22"/>
                <w:szCs w:val="22"/>
              </w:rPr>
              <w:t>Printing and Production Cost</w:t>
            </w:r>
          </w:p>
        </w:tc>
        <w:tc>
          <w:tcPr>
            <w:tcW w:w="1800" w:type="dxa"/>
            <w:tcBorders>
              <w:top w:val="nil"/>
              <w:left w:val="nil"/>
              <w:bottom w:val="single" w:sz="4" w:space="0" w:color="auto"/>
              <w:right w:val="single" w:sz="8" w:space="0" w:color="auto"/>
            </w:tcBorders>
            <w:shd w:val="clear" w:color="auto" w:fill="auto"/>
            <w:vAlign w:val="bottom"/>
            <w:hideMark/>
          </w:tcPr>
          <w:p w14:paraId="7FC745B7"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 xml:space="preserve"> $             734.81 </w:t>
            </w:r>
          </w:p>
        </w:tc>
      </w:tr>
      <w:tr w:rsidR="0072634B" w:rsidRPr="0072634B" w14:paraId="7CC60DD0" w14:textId="77777777" w:rsidTr="00264101">
        <w:trPr>
          <w:trHeight w:val="300"/>
        </w:trPr>
        <w:tc>
          <w:tcPr>
            <w:tcW w:w="684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14:paraId="6344CB57" w14:textId="77777777" w:rsidR="0072634B" w:rsidRPr="0072634B" w:rsidRDefault="0072634B" w:rsidP="0072634B">
            <w:pPr>
              <w:rPr>
                <w:rFonts w:ascii="Times New Roman" w:hAnsi="Times New Roman"/>
                <w:color w:val="000000"/>
                <w:sz w:val="22"/>
                <w:szCs w:val="22"/>
              </w:rPr>
            </w:pPr>
            <w:r w:rsidRPr="0072634B">
              <w:rPr>
                <w:rFonts w:ascii="Times New Roman" w:hAnsi="Times New Roman"/>
                <w:color w:val="000000"/>
                <w:sz w:val="22"/>
                <w:szCs w:val="22"/>
              </w:rPr>
              <w:t>Total Cost to Government</w:t>
            </w:r>
          </w:p>
        </w:tc>
        <w:tc>
          <w:tcPr>
            <w:tcW w:w="1800" w:type="dxa"/>
            <w:tcBorders>
              <w:top w:val="nil"/>
              <w:left w:val="nil"/>
              <w:bottom w:val="single" w:sz="8" w:space="0" w:color="auto"/>
              <w:right w:val="single" w:sz="8" w:space="0" w:color="auto"/>
            </w:tcBorders>
            <w:shd w:val="clear" w:color="auto" w:fill="auto"/>
            <w:vAlign w:val="bottom"/>
            <w:hideMark/>
          </w:tcPr>
          <w:p w14:paraId="6139AD9B" w14:textId="77777777" w:rsidR="0072634B" w:rsidRPr="0072634B" w:rsidRDefault="0072634B" w:rsidP="0072634B">
            <w:pPr>
              <w:jc w:val="center"/>
              <w:rPr>
                <w:rFonts w:ascii="Times New Roman" w:hAnsi="Times New Roman"/>
                <w:color w:val="000000"/>
                <w:sz w:val="22"/>
                <w:szCs w:val="22"/>
              </w:rPr>
            </w:pPr>
            <w:r w:rsidRPr="0072634B">
              <w:rPr>
                <w:rFonts w:ascii="Times New Roman" w:hAnsi="Times New Roman"/>
                <w:color w:val="000000"/>
                <w:sz w:val="22"/>
                <w:szCs w:val="22"/>
              </w:rPr>
              <w:t xml:space="preserve"> $        66,868.12 </w:t>
            </w:r>
          </w:p>
        </w:tc>
      </w:tr>
    </w:tbl>
    <w:p w14:paraId="3DD5D91D" w14:textId="77777777" w:rsidR="001711B9" w:rsidRPr="00F174D2" w:rsidRDefault="001711B9" w:rsidP="001711B9">
      <w:pPr>
        <w:pStyle w:val="ListParagraph"/>
        <w:tabs>
          <w:tab w:val="right" w:pos="8370"/>
        </w:tabs>
        <w:ind w:left="360" w:right="576"/>
        <w:jc w:val="both"/>
        <w:rPr>
          <w:sz w:val="24"/>
          <w:szCs w:val="24"/>
        </w:rPr>
      </w:pPr>
      <w:r w:rsidRPr="00F174D2">
        <w:rPr>
          <w:sz w:val="24"/>
          <w:szCs w:val="24"/>
        </w:rPr>
        <w:tab/>
      </w:r>
    </w:p>
    <w:p w14:paraId="3DD5D91E" w14:textId="77777777" w:rsidR="001711B9" w:rsidRPr="00F174D2" w:rsidRDefault="001711B9" w:rsidP="001711B9">
      <w:pPr>
        <w:pStyle w:val="ListParagraph"/>
        <w:tabs>
          <w:tab w:val="right" w:pos="8370"/>
        </w:tabs>
        <w:ind w:left="360" w:right="576"/>
        <w:jc w:val="both"/>
        <w:rPr>
          <w:sz w:val="24"/>
          <w:szCs w:val="24"/>
        </w:rPr>
      </w:pPr>
      <w:r w:rsidRPr="00F174D2">
        <w:rPr>
          <w:sz w:val="24"/>
          <w:szCs w:val="24"/>
        </w:rPr>
        <w:t xml:space="preserve">Overhead costs are 100% of salary and are same as the wage listed above and the amounts are included in the total.  </w:t>
      </w:r>
    </w:p>
    <w:p w14:paraId="3DD5D91F" w14:textId="77777777" w:rsidR="001711B9" w:rsidRPr="00F174D2" w:rsidRDefault="001711B9" w:rsidP="001711B9">
      <w:pPr>
        <w:pStyle w:val="ListParagraph"/>
        <w:tabs>
          <w:tab w:val="right" w:pos="8370"/>
        </w:tabs>
        <w:ind w:left="0" w:right="576"/>
        <w:jc w:val="both"/>
        <w:rPr>
          <w:sz w:val="24"/>
          <w:szCs w:val="24"/>
        </w:rPr>
      </w:pPr>
    </w:p>
    <w:p w14:paraId="3DD5D920" w14:textId="77777777" w:rsidR="001711B9" w:rsidRPr="00F174D2" w:rsidRDefault="001711B9" w:rsidP="001711B9">
      <w:pPr>
        <w:ind w:left="360"/>
        <w:rPr>
          <w:rFonts w:ascii="Times New Roman" w:hAnsi="Times New Roman"/>
          <w:sz w:val="24"/>
          <w:szCs w:val="24"/>
        </w:rPr>
      </w:pPr>
      <w:r w:rsidRPr="00F174D2">
        <w:rPr>
          <w:rFonts w:ascii="Times New Roman" w:hAnsi="Times New Roman"/>
          <w:sz w:val="24"/>
          <w:szCs w:val="24"/>
        </w:rPr>
        <w:t>Note: The hourly wage information above is based on the hourly 2017 General Schedule (Base) Pay (</w:t>
      </w:r>
      <w:hyperlink r:id="rId13" w:history="1">
        <w:r w:rsidRPr="00F174D2">
          <w:rPr>
            <w:rStyle w:val="Hyperlink"/>
            <w:rFonts w:ascii="Times New Roman" w:hAnsi="Times New Roman"/>
            <w:sz w:val="24"/>
            <w:szCs w:val="24"/>
          </w:rPr>
          <w:t>https://www.opm.gov/policy-data-oversight/pay-leave/salaries-wages/salary-tables/pdf/2017/GS_h.pdf</w:t>
        </w:r>
      </w:hyperlink>
      <w:r w:rsidRPr="00F174D2">
        <w:rPr>
          <w:rFonts w:ascii="Times New Roman" w:hAnsi="Times New Roman"/>
          <w:sz w:val="24"/>
          <w:szCs w:val="24"/>
        </w:rPr>
        <w:t xml:space="preserve"> ).  This rate does not include any locality adjustment as applicable.</w:t>
      </w:r>
    </w:p>
    <w:p w14:paraId="3DD5D921" w14:textId="77777777" w:rsidR="001711B9" w:rsidRPr="00F174D2" w:rsidRDefault="001711B9" w:rsidP="001711B9">
      <w:pPr>
        <w:ind w:left="360"/>
        <w:rPr>
          <w:rFonts w:ascii="Times New Roman" w:hAnsi="Times New Roman"/>
          <w:sz w:val="24"/>
          <w:szCs w:val="24"/>
        </w:rPr>
      </w:pPr>
    </w:p>
    <w:p w14:paraId="3DD5D922" w14:textId="77777777" w:rsidR="001711B9" w:rsidRPr="00F174D2" w:rsidRDefault="001711B9" w:rsidP="001711B9">
      <w:pPr>
        <w:ind w:left="360"/>
        <w:rPr>
          <w:rFonts w:ascii="Times New Roman" w:hAnsi="Times New Roman"/>
          <w:sz w:val="24"/>
          <w:szCs w:val="24"/>
        </w:rPr>
      </w:pPr>
      <w:r w:rsidRPr="00F174D2">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3DD5D923" w14:textId="77777777" w:rsidR="001711B9" w:rsidRPr="00F174D2" w:rsidRDefault="001711B9" w:rsidP="001711B9">
      <w:pPr>
        <w:tabs>
          <w:tab w:val="left" w:pos="480"/>
          <w:tab w:val="right" w:pos="8640"/>
        </w:tabs>
        <w:ind w:left="360" w:right="684"/>
        <w:rPr>
          <w:rFonts w:ascii="Times New Roman" w:hAnsi="Times New Roman"/>
          <w:sz w:val="24"/>
        </w:rPr>
      </w:pPr>
    </w:p>
    <w:p w14:paraId="7E90962E" w14:textId="77777777" w:rsidR="005624F7" w:rsidRDefault="005624F7">
      <w:pPr>
        <w:rPr>
          <w:rFonts w:ascii="Times New Roman" w:hAnsi="Times New Roman"/>
          <w:b/>
          <w:sz w:val="24"/>
        </w:rPr>
      </w:pPr>
      <w:r>
        <w:rPr>
          <w:b/>
        </w:rPr>
        <w:br w:type="page"/>
      </w:r>
    </w:p>
    <w:p w14:paraId="3DD5D924" w14:textId="406BB1CB" w:rsidR="001711B9" w:rsidRPr="00F174D2" w:rsidRDefault="001711B9" w:rsidP="001711B9">
      <w:pPr>
        <w:pStyle w:val="NoSpacing"/>
        <w:numPr>
          <w:ilvl w:val="0"/>
          <w:numId w:val="4"/>
        </w:numPr>
        <w:rPr>
          <w:b/>
        </w:rPr>
      </w:pPr>
      <w:r w:rsidRPr="00F174D2">
        <w:rPr>
          <w:b/>
        </w:rPr>
        <w:t>Explain the reason for any burden hour changes since the last submission.</w:t>
      </w:r>
    </w:p>
    <w:p w14:paraId="3DD5D925" w14:textId="77777777" w:rsidR="001711B9" w:rsidRPr="00F174D2" w:rsidRDefault="001711B9" w:rsidP="001711B9">
      <w:pPr>
        <w:tabs>
          <w:tab w:val="left" w:pos="480"/>
          <w:tab w:val="right" w:pos="8640"/>
        </w:tabs>
        <w:ind w:left="360" w:right="684"/>
        <w:rPr>
          <w:rFonts w:ascii="Times New Roman" w:hAnsi="Times New Roman"/>
          <w:sz w:val="24"/>
        </w:rPr>
      </w:pPr>
    </w:p>
    <w:p w14:paraId="3DD5D926" w14:textId="77777777" w:rsidR="001711B9" w:rsidRPr="00F174D2" w:rsidRDefault="001711B9" w:rsidP="001711B9">
      <w:pPr>
        <w:autoSpaceDE w:val="0"/>
        <w:autoSpaceDN w:val="0"/>
        <w:adjustRightInd w:val="0"/>
        <w:ind w:left="360"/>
        <w:rPr>
          <w:rFonts w:ascii="Times New Roman" w:hAnsi="Times New Roman"/>
          <w:sz w:val="24"/>
          <w:szCs w:val="24"/>
        </w:rPr>
      </w:pPr>
      <w:r w:rsidRPr="00F174D2">
        <w:rPr>
          <w:rFonts w:ascii="Times New Roman" w:hAnsi="Times New Roman"/>
          <w:sz w:val="24"/>
          <w:szCs w:val="24"/>
        </w:rPr>
        <w:t xml:space="preserve">This is a new information collection.  </w:t>
      </w:r>
      <w:r w:rsidRPr="00F174D2">
        <w:rPr>
          <w:rFonts w:ascii="Times New Roman" w:hAnsi="Times New Roman"/>
          <w:sz w:val="24"/>
        </w:rPr>
        <w:t xml:space="preserve">  </w:t>
      </w:r>
    </w:p>
    <w:p w14:paraId="3DD5D927" w14:textId="77777777" w:rsidR="001711B9" w:rsidRPr="00F174D2" w:rsidRDefault="001711B9" w:rsidP="001711B9">
      <w:pPr>
        <w:pStyle w:val="NoSpacing"/>
      </w:pPr>
    </w:p>
    <w:p w14:paraId="3DD5D928" w14:textId="77777777" w:rsidR="001711B9" w:rsidRPr="00F174D2" w:rsidRDefault="001711B9" w:rsidP="001711B9">
      <w:pPr>
        <w:pStyle w:val="NoSpacing"/>
        <w:numPr>
          <w:ilvl w:val="0"/>
          <w:numId w:val="4"/>
        </w:numPr>
        <w:rPr>
          <w:b/>
        </w:rPr>
      </w:pPr>
      <w:r w:rsidRPr="00F174D2">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DD5D929" w14:textId="77777777" w:rsidR="001711B9" w:rsidRPr="00F174D2" w:rsidRDefault="001711B9" w:rsidP="001711B9">
      <w:pPr>
        <w:pStyle w:val="NoSpacing"/>
      </w:pPr>
    </w:p>
    <w:p w14:paraId="3DD5D92A" w14:textId="77777777" w:rsidR="001711B9" w:rsidRPr="00F174D2" w:rsidRDefault="001711B9" w:rsidP="001711B9">
      <w:pPr>
        <w:pStyle w:val="NoSpacing"/>
        <w:ind w:firstLine="360"/>
      </w:pPr>
      <w:r w:rsidRPr="00F174D2">
        <w:t>The information collection is not for publication or tabulation use.</w:t>
      </w:r>
    </w:p>
    <w:p w14:paraId="3DD5D92B" w14:textId="77777777" w:rsidR="001711B9" w:rsidRPr="00F174D2" w:rsidRDefault="001711B9" w:rsidP="001711B9">
      <w:pPr>
        <w:pStyle w:val="NoSpacing"/>
      </w:pPr>
    </w:p>
    <w:p w14:paraId="3DD5D92C" w14:textId="77777777" w:rsidR="001711B9" w:rsidRPr="00F174D2" w:rsidRDefault="001711B9" w:rsidP="001711B9">
      <w:pPr>
        <w:pStyle w:val="NoSpacing"/>
        <w:numPr>
          <w:ilvl w:val="0"/>
          <w:numId w:val="4"/>
        </w:numPr>
        <w:rPr>
          <w:b/>
        </w:rPr>
      </w:pPr>
      <w:r w:rsidRPr="00F174D2">
        <w:rPr>
          <w:b/>
        </w:rPr>
        <w:t>If seeking approval to omit the expiration date</w:t>
      </w:r>
      <w:r w:rsidRPr="00F174D2">
        <w:rPr>
          <w:b/>
          <w:color w:val="0000FF"/>
        </w:rPr>
        <w:t xml:space="preserve"> </w:t>
      </w:r>
      <w:r w:rsidRPr="00F174D2">
        <w:rPr>
          <w:b/>
        </w:rPr>
        <w:t xml:space="preserve">for OMB approval of the information collection, explain the reasons that display would be inappropriate. </w:t>
      </w:r>
    </w:p>
    <w:p w14:paraId="3DD5D92D" w14:textId="77777777" w:rsidR="001711B9" w:rsidRPr="00F174D2" w:rsidRDefault="001711B9" w:rsidP="001711B9">
      <w:pPr>
        <w:pStyle w:val="NoSpacing"/>
      </w:pPr>
    </w:p>
    <w:p w14:paraId="3DD5D92E" w14:textId="77777777" w:rsidR="001711B9" w:rsidRPr="00F174D2" w:rsidRDefault="001711B9" w:rsidP="001711B9">
      <w:pPr>
        <w:pStyle w:val="NoSpacing"/>
        <w:ind w:firstLine="360"/>
      </w:pPr>
      <w:r w:rsidRPr="00F174D2">
        <w:t>We are not seeking approval to omit the expiration date for OMB approval.</w:t>
      </w:r>
    </w:p>
    <w:p w14:paraId="3DD5D92F" w14:textId="77777777" w:rsidR="001711B9" w:rsidRPr="00F174D2" w:rsidRDefault="001711B9" w:rsidP="001711B9">
      <w:pPr>
        <w:pStyle w:val="NoSpacing"/>
      </w:pPr>
    </w:p>
    <w:p w14:paraId="3DD5D930" w14:textId="77777777" w:rsidR="001711B9" w:rsidRPr="00F174D2" w:rsidRDefault="001711B9" w:rsidP="001711B9">
      <w:pPr>
        <w:pStyle w:val="NoSpacing"/>
        <w:numPr>
          <w:ilvl w:val="0"/>
          <w:numId w:val="4"/>
        </w:numPr>
        <w:rPr>
          <w:b/>
        </w:rPr>
      </w:pPr>
      <w:r w:rsidRPr="00F174D2">
        <w:rPr>
          <w:b/>
        </w:rPr>
        <w:t>Explain each exception to the certification statement identified in Item 19, “Certification for Paperwork Reduction Act Submissions,” of OMB 83-I.</w:t>
      </w:r>
    </w:p>
    <w:p w14:paraId="3DD5D931" w14:textId="77777777" w:rsidR="001711B9" w:rsidRPr="00F174D2" w:rsidRDefault="001711B9" w:rsidP="001711B9">
      <w:pPr>
        <w:tabs>
          <w:tab w:val="left" w:pos="480"/>
          <w:tab w:val="right" w:pos="8640"/>
        </w:tabs>
        <w:ind w:left="360" w:right="684"/>
        <w:rPr>
          <w:rFonts w:ascii="Times New Roman" w:hAnsi="Times New Roman"/>
          <w:sz w:val="24"/>
        </w:rPr>
      </w:pPr>
    </w:p>
    <w:p w14:paraId="3DD5D932" w14:textId="77777777" w:rsidR="001711B9" w:rsidRPr="00F174D2" w:rsidRDefault="001711B9" w:rsidP="001711B9">
      <w:pPr>
        <w:tabs>
          <w:tab w:val="left" w:pos="480"/>
          <w:tab w:val="right" w:pos="8640"/>
        </w:tabs>
        <w:ind w:left="360" w:right="684"/>
        <w:rPr>
          <w:rFonts w:ascii="Times New Roman" w:hAnsi="Times New Roman"/>
          <w:sz w:val="24"/>
        </w:rPr>
      </w:pPr>
      <w:r w:rsidRPr="00F174D2">
        <w:rPr>
          <w:rFonts w:ascii="Times New Roman" w:hAnsi="Times New Roman"/>
          <w:sz w:val="24"/>
        </w:rPr>
        <w:t>This submission does not contain any exceptions to the certification statement.</w:t>
      </w:r>
    </w:p>
    <w:p w14:paraId="3DD5D933" w14:textId="77777777" w:rsidR="001711B9" w:rsidRPr="00F174D2" w:rsidRDefault="001711B9" w:rsidP="001711B9">
      <w:pPr>
        <w:tabs>
          <w:tab w:val="left" w:pos="480"/>
          <w:tab w:val="right" w:pos="8640"/>
        </w:tabs>
        <w:ind w:left="360" w:right="684"/>
        <w:rPr>
          <w:rFonts w:ascii="Times New Roman" w:hAnsi="Times New Roman"/>
          <w:sz w:val="24"/>
        </w:rPr>
      </w:pPr>
    </w:p>
    <w:p w14:paraId="3DD5D934" w14:textId="77777777" w:rsidR="001711B9" w:rsidRPr="00F174D2" w:rsidRDefault="001711B9" w:rsidP="001711B9">
      <w:pPr>
        <w:autoSpaceDE w:val="0"/>
        <w:autoSpaceDN w:val="0"/>
        <w:adjustRightInd w:val="0"/>
        <w:rPr>
          <w:rFonts w:ascii="Times New Roman" w:hAnsi="Times New Roman"/>
          <w:b/>
          <w:sz w:val="24"/>
          <w:szCs w:val="24"/>
        </w:rPr>
      </w:pPr>
      <w:r w:rsidRPr="00F174D2">
        <w:rPr>
          <w:rFonts w:ascii="Times New Roman" w:hAnsi="Times New Roman"/>
          <w:b/>
          <w:sz w:val="24"/>
          <w:szCs w:val="24"/>
        </w:rPr>
        <w:t xml:space="preserve">B.  </w:t>
      </w:r>
      <w:r w:rsidRPr="00F174D2">
        <w:rPr>
          <w:rFonts w:ascii="Times New Roman" w:hAnsi="Times New Roman"/>
          <w:b/>
          <w:sz w:val="24"/>
          <w:szCs w:val="24"/>
          <w:u w:val="single"/>
        </w:rPr>
        <w:t>Collection of Information Employing Statistical Methods</w:t>
      </w:r>
    </w:p>
    <w:p w14:paraId="3DD5D935" w14:textId="77777777" w:rsidR="001711B9" w:rsidRPr="00F174D2" w:rsidRDefault="001711B9" w:rsidP="001711B9">
      <w:pPr>
        <w:autoSpaceDE w:val="0"/>
        <w:autoSpaceDN w:val="0"/>
        <w:adjustRightInd w:val="0"/>
        <w:ind w:left="360"/>
        <w:rPr>
          <w:rFonts w:ascii="Times New Roman" w:hAnsi="Times New Roman"/>
          <w:sz w:val="24"/>
          <w:szCs w:val="24"/>
        </w:rPr>
      </w:pPr>
    </w:p>
    <w:p w14:paraId="3DD5D936" w14:textId="77777777" w:rsidR="001711B9" w:rsidRPr="00495C22" w:rsidRDefault="001711B9" w:rsidP="001711B9">
      <w:pPr>
        <w:pStyle w:val="NoSpacing"/>
      </w:pPr>
      <w:r w:rsidRPr="00F174D2">
        <w:t>No statistical methods are used in this data collection.</w:t>
      </w:r>
    </w:p>
    <w:p w14:paraId="3DD5D937" w14:textId="77777777" w:rsidR="001711B9" w:rsidRPr="00FB5C85" w:rsidRDefault="001711B9" w:rsidP="001711B9">
      <w:pPr>
        <w:autoSpaceDE w:val="0"/>
        <w:autoSpaceDN w:val="0"/>
        <w:adjustRightInd w:val="0"/>
        <w:rPr>
          <w:rFonts w:ascii="Times New Roman" w:hAnsi="Times New Roman"/>
          <w:sz w:val="24"/>
        </w:rPr>
      </w:pPr>
    </w:p>
    <w:p w14:paraId="3DD5D938" w14:textId="77777777" w:rsidR="009D1A39" w:rsidRDefault="009D1A39"/>
    <w:sectPr w:rsidR="009D1A39" w:rsidSect="00DC6296">
      <w:headerReference w:type="default" r:id="rId14"/>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5D950" w14:textId="77777777" w:rsidR="00EE5A84" w:rsidRDefault="00F174D2">
      <w:r>
        <w:separator/>
      </w:r>
    </w:p>
  </w:endnote>
  <w:endnote w:type="continuationSeparator" w:id="0">
    <w:p w14:paraId="3DD5D952" w14:textId="77777777" w:rsidR="00EE5A84" w:rsidRDefault="00F1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5D94C" w14:textId="77777777" w:rsidR="00EE5A84" w:rsidRDefault="00F174D2">
      <w:r>
        <w:separator/>
      </w:r>
    </w:p>
  </w:footnote>
  <w:footnote w:type="continuationSeparator" w:id="0">
    <w:p w14:paraId="3DD5D94E" w14:textId="77777777" w:rsidR="00EE5A84" w:rsidRDefault="00F17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5D946" w14:textId="77777777" w:rsidR="003D7883" w:rsidRDefault="00FF74EA" w:rsidP="003D7883">
    <w:pPr>
      <w:pStyle w:val="NoSpacing"/>
      <w:jc w:val="center"/>
    </w:pPr>
  </w:p>
  <w:p w14:paraId="3DD5D947" w14:textId="77777777" w:rsidR="003D7883" w:rsidRPr="003D7883" w:rsidRDefault="001711B9" w:rsidP="003D7883">
    <w:pPr>
      <w:pStyle w:val="NoSpacing"/>
      <w:jc w:val="center"/>
    </w:pPr>
    <w:r w:rsidRPr="003D7883">
      <w:t>Supporting Statement for VA Form 21-</w:t>
    </w:r>
    <w:r>
      <w:t>0985</w:t>
    </w:r>
    <w:r w:rsidRPr="003D7883">
      <w:t>,</w:t>
    </w:r>
  </w:p>
  <w:p w14:paraId="3DD5D948" w14:textId="77777777" w:rsidR="00DF4A08" w:rsidRDefault="001711B9" w:rsidP="003D7883">
    <w:pPr>
      <w:pStyle w:val="NoSpacing"/>
      <w:jc w:val="center"/>
    </w:pPr>
    <w:r>
      <w:t>Decision Ready Claims (DRC) Exam Review</w:t>
    </w:r>
  </w:p>
  <w:p w14:paraId="3DD5D949" w14:textId="77777777" w:rsidR="004419C7" w:rsidRDefault="001711B9" w:rsidP="003D7883">
    <w:pPr>
      <w:pStyle w:val="NoSpacing"/>
      <w:jc w:val="center"/>
    </w:pPr>
    <w:r>
      <w:t xml:space="preserve"> </w:t>
    </w:r>
  </w:p>
  <w:p w14:paraId="3DD5D94A" w14:textId="77777777" w:rsidR="003D7883" w:rsidRDefault="001711B9" w:rsidP="003D7883">
    <w:pPr>
      <w:pStyle w:val="NoSpacing"/>
      <w:jc w:val="center"/>
    </w:pPr>
    <w:r>
      <w:t>2900-NEW</w:t>
    </w:r>
  </w:p>
  <w:p w14:paraId="3DD5D94B" w14:textId="77777777" w:rsidR="004419C7" w:rsidRDefault="00FF74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1B9"/>
    <w:rsid w:val="000E5B01"/>
    <w:rsid w:val="00143AA5"/>
    <w:rsid w:val="001711B9"/>
    <w:rsid w:val="00264101"/>
    <w:rsid w:val="00290075"/>
    <w:rsid w:val="003F16B7"/>
    <w:rsid w:val="005624F7"/>
    <w:rsid w:val="005914D7"/>
    <w:rsid w:val="0072634B"/>
    <w:rsid w:val="00865F01"/>
    <w:rsid w:val="009D1A39"/>
    <w:rsid w:val="00BA7FA4"/>
    <w:rsid w:val="00BE5483"/>
    <w:rsid w:val="00C67821"/>
    <w:rsid w:val="00EE5A84"/>
    <w:rsid w:val="00F174D2"/>
    <w:rsid w:val="00FF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1B9"/>
    <w:rPr>
      <w:rFonts w:ascii="Courier New" w:eastAsia="Times New Roman" w:hAnsi="Courier New" w:cs="Times New Roman"/>
      <w:sz w:val="20"/>
      <w:szCs w:val="20"/>
    </w:rPr>
  </w:style>
  <w:style w:type="paragraph" w:styleId="Heading2">
    <w:name w:val="heading 2"/>
    <w:basedOn w:val="Normal"/>
    <w:next w:val="Normal"/>
    <w:link w:val="Heading2Char"/>
    <w:uiPriority w:val="9"/>
    <w:unhideWhenUsed/>
    <w:qFormat/>
    <w:rsid w:val="001711B9"/>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1B9"/>
    <w:rPr>
      <w:rFonts w:ascii="Cambria" w:eastAsia="Times New Roman" w:hAnsi="Cambria" w:cs="Times New Roman"/>
      <w:b/>
      <w:bCs/>
      <w:color w:val="4F81BD"/>
      <w:sz w:val="26"/>
      <w:szCs w:val="26"/>
    </w:rPr>
  </w:style>
  <w:style w:type="character" w:styleId="Hyperlink">
    <w:name w:val="Hyperlink"/>
    <w:rsid w:val="001711B9"/>
    <w:rPr>
      <w:color w:val="0000FF"/>
      <w:u w:val="single"/>
    </w:rPr>
  </w:style>
  <w:style w:type="paragraph" w:styleId="BodyText3">
    <w:name w:val="Body Text 3"/>
    <w:basedOn w:val="Normal"/>
    <w:link w:val="BodyText3Char"/>
    <w:rsid w:val="001711B9"/>
    <w:pPr>
      <w:tabs>
        <w:tab w:val="left" w:pos="480"/>
        <w:tab w:val="right" w:pos="8640"/>
      </w:tabs>
      <w:ind w:right="684"/>
    </w:pPr>
    <w:rPr>
      <w:rFonts w:ascii="Times New Roman" w:hAnsi="Times New Roman"/>
      <w:sz w:val="24"/>
    </w:rPr>
  </w:style>
  <w:style w:type="character" w:customStyle="1" w:styleId="BodyText3Char">
    <w:name w:val="Body Text 3 Char"/>
    <w:basedOn w:val="DefaultParagraphFont"/>
    <w:link w:val="BodyText3"/>
    <w:rsid w:val="001711B9"/>
    <w:rPr>
      <w:rFonts w:ascii="Times New Roman" w:eastAsia="Times New Roman" w:hAnsi="Times New Roman" w:cs="Times New Roman"/>
      <w:sz w:val="24"/>
      <w:szCs w:val="20"/>
    </w:rPr>
  </w:style>
  <w:style w:type="paragraph" w:styleId="Header">
    <w:name w:val="header"/>
    <w:basedOn w:val="Normal"/>
    <w:link w:val="HeaderChar"/>
    <w:rsid w:val="001711B9"/>
    <w:pPr>
      <w:tabs>
        <w:tab w:val="center" w:pos="4680"/>
        <w:tab w:val="right" w:pos="9360"/>
      </w:tabs>
    </w:pPr>
  </w:style>
  <w:style w:type="character" w:customStyle="1" w:styleId="HeaderChar">
    <w:name w:val="Header Char"/>
    <w:basedOn w:val="DefaultParagraphFont"/>
    <w:link w:val="Header"/>
    <w:rsid w:val="001711B9"/>
    <w:rPr>
      <w:rFonts w:ascii="Courier New" w:eastAsia="Times New Roman" w:hAnsi="Courier New" w:cs="Times New Roman"/>
      <w:sz w:val="20"/>
      <w:szCs w:val="20"/>
    </w:rPr>
  </w:style>
  <w:style w:type="paragraph" w:styleId="ListParagraph">
    <w:name w:val="List Paragraph"/>
    <w:basedOn w:val="Normal"/>
    <w:uiPriority w:val="34"/>
    <w:qFormat/>
    <w:rsid w:val="001711B9"/>
    <w:pPr>
      <w:ind w:left="720"/>
      <w:contextualSpacing/>
    </w:pPr>
    <w:rPr>
      <w:rFonts w:ascii="Times New Roman" w:hAnsi="Times New Roman"/>
    </w:rPr>
  </w:style>
  <w:style w:type="paragraph" w:styleId="NoSpacing">
    <w:name w:val="No Spacing"/>
    <w:uiPriority w:val="1"/>
    <w:qFormat/>
    <w:rsid w:val="001711B9"/>
    <w:rPr>
      <w:rFonts w:ascii="Times New Roman" w:eastAsia="Times New Roman" w:hAnsi="Times New Roman" w:cs="Times New Roman"/>
      <w:sz w:val="24"/>
      <w:szCs w:val="20"/>
    </w:rPr>
  </w:style>
  <w:style w:type="character" w:styleId="CommentReference">
    <w:name w:val="annotation reference"/>
    <w:basedOn w:val="DefaultParagraphFont"/>
    <w:rsid w:val="001711B9"/>
    <w:rPr>
      <w:sz w:val="16"/>
      <w:szCs w:val="16"/>
    </w:rPr>
  </w:style>
  <w:style w:type="paragraph" w:styleId="CommentText">
    <w:name w:val="annotation text"/>
    <w:basedOn w:val="Normal"/>
    <w:link w:val="CommentTextChar"/>
    <w:rsid w:val="001711B9"/>
  </w:style>
  <w:style w:type="character" w:customStyle="1" w:styleId="CommentTextChar">
    <w:name w:val="Comment Text Char"/>
    <w:basedOn w:val="DefaultParagraphFont"/>
    <w:link w:val="CommentText"/>
    <w:rsid w:val="001711B9"/>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711B9"/>
    <w:rPr>
      <w:rFonts w:ascii="Tahoma" w:hAnsi="Tahoma" w:cs="Tahoma"/>
      <w:sz w:val="16"/>
      <w:szCs w:val="16"/>
    </w:rPr>
  </w:style>
  <w:style w:type="character" w:customStyle="1" w:styleId="BalloonTextChar">
    <w:name w:val="Balloon Text Char"/>
    <w:basedOn w:val="DefaultParagraphFont"/>
    <w:link w:val="BalloonText"/>
    <w:uiPriority w:val="99"/>
    <w:semiHidden/>
    <w:rsid w:val="001711B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67821"/>
    <w:rPr>
      <w:color w:val="800080" w:themeColor="followedHyperlink"/>
      <w:u w:val="single"/>
    </w:rPr>
  </w:style>
  <w:style w:type="paragraph" w:styleId="Revision">
    <w:name w:val="Revision"/>
    <w:hidden/>
    <w:uiPriority w:val="99"/>
    <w:semiHidden/>
    <w:rsid w:val="00143AA5"/>
    <w:rPr>
      <w:rFonts w:ascii="Courier New" w:eastAsia="Times New Roman" w:hAnsi="Courier New" w:cs="Times New Roman"/>
      <w:sz w:val="20"/>
      <w:szCs w:val="20"/>
    </w:rPr>
  </w:style>
  <w:style w:type="paragraph" w:styleId="Footer">
    <w:name w:val="footer"/>
    <w:basedOn w:val="Normal"/>
    <w:link w:val="FooterChar"/>
    <w:uiPriority w:val="99"/>
    <w:unhideWhenUsed/>
    <w:rsid w:val="00143AA5"/>
    <w:pPr>
      <w:tabs>
        <w:tab w:val="center" w:pos="4680"/>
        <w:tab w:val="right" w:pos="9360"/>
      </w:tabs>
    </w:pPr>
  </w:style>
  <w:style w:type="character" w:customStyle="1" w:styleId="FooterChar">
    <w:name w:val="Footer Char"/>
    <w:basedOn w:val="DefaultParagraphFont"/>
    <w:link w:val="Footer"/>
    <w:uiPriority w:val="99"/>
    <w:rsid w:val="00143AA5"/>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1B9"/>
    <w:rPr>
      <w:rFonts w:ascii="Courier New" w:eastAsia="Times New Roman" w:hAnsi="Courier New" w:cs="Times New Roman"/>
      <w:sz w:val="20"/>
      <w:szCs w:val="20"/>
    </w:rPr>
  </w:style>
  <w:style w:type="paragraph" w:styleId="Heading2">
    <w:name w:val="heading 2"/>
    <w:basedOn w:val="Normal"/>
    <w:next w:val="Normal"/>
    <w:link w:val="Heading2Char"/>
    <w:uiPriority w:val="9"/>
    <w:unhideWhenUsed/>
    <w:qFormat/>
    <w:rsid w:val="001711B9"/>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1B9"/>
    <w:rPr>
      <w:rFonts w:ascii="Cambria" w:eastAsia="Times New Roman" w:hAnsi="Cambria" w:cs="Times New Roman"/>
      <w:b/>
      <w:bCs/>
      <w:color w:val="4F81BD"/>
      <w:sz w:val="26"/>
      <w:szCs w:val="26"/>
    </w:rPr>
  </w:style>
  <w:style w:type="character" w:styleId="Hyperlink">
    <w:name w:val="Hyperlink"/>
    <w:rsid w:val="001711B9"/>
    <w:rPr>
      <w:color w:val="0000FF"/>
      <w:u w:val="single"/>
    </w:rPr>
  </w:style>
  <w:style w:type="paragraph" w:styleId="BodyText3">
    <w:name w:val="Body Text 3"/>
    <w:basedOn w:val="Normal"/>
    <w:link w:val="BodyText3Char"/>
    <w:rsid w:val="001711B9"/>
    <w:pPr>
      <w:tabs>
        <w:tab w:val="left" w:pos="480"/>
        <w:tab w:val="right" w:pos="8640"/>
      </w:tabs>
      <w:ind w:right="684"/>
    </w:pPr>
    <w:rPr>
      <w:rFonts w:ascii="Times New Roman" w:hAnsi="Times New Roman"/>
      <w:sz w:val="24"/>
    </w:rPr>
  </w:style>
  <w:style w:type="character" w:customStyle="1" w:styleId="BodyText3Char">
    <w:name w:val="Body Text 3 Char"/>
    <w:basedOn w:val="DefaultParagraphFont"/>
    <w:link w:val="BodyText3"/>
    <w:rsid w:val="001711B9"/>
    <w:rPr>
      <w:rFonts w:ascii="Times New Roman" w:eastAsia="Times New Roman" w:hAnsi="Times New Roman" w:cs="Times New Roman"/>
      <w:sz w:val="24"/>
      <w:szCs w:val="20"/>
    </w:rPr>
  </w:style>
  <w:style w:type="paragraph" w:styleId="Header">
    <w:name w:val="header"/>
    <w:basedOn w:val="Normal"/>
    <w:link w:val="HeaderChar"/>
    <w:rsid w:val="001711B9"/>
    <w:pPr>
      <w:tabs>
        <w:tab w:val="center" w:pos="4680"/>
        <w:tab w:val="right" w:pos="9360"/>
      </w:tabs>
    </w:pPr>
  </w:style>
  <w:style w:type="character" w:customStyle="1" w:styleId="HeaderChar">
    <w:name w:val="Header Char"/>
    <w:basedOn w:val="DefaultParagraphFont"/>
    <w:link w:val="Header"/>
    <w:rsid w:val="001711B9"/>
    <w:rPr>
      <w:rFonts w:ascii="Courier New" w:eastAsia="Times New Roman" w:hAnsi="Courier New" w:cs="Times New Roman"/>
      <w:sz w:val="20"/>
      <w:szCs w:val="20"/>
    </w:rPr>
  </w:style>
  <w:style w:type="paragraph" w:styleId="ListParagraph">
    <w:name w:val="List Paragraph"/>
    <w:basedOn w:val="Normal"/>
    <w:uiPriority w:val="34"/>
    <w:qFormat/>
    <w:rsid w:val="001711B9"/>
    <w:pPr>
      <w:ind w:left="720"/>
      <w:contextualSpacing/>
    </w:pPr>
    <w:rPr>
      <w:rFonts w:ascii="Times New Roman" w:hAnsi="Times New Roman"/>
    </w:rPr>
  </w:style>
  <w:style w:type="paragraph" w:styleId="NoSpacing">
    <w:name w:val="No Spacing"/>
    <w:uiPriority w:val="1"/>
    <w:qFormat/>
    <w:rsid w:val="001711B9"/>
    <w:rPr>
      <w:rFonts w:ascii="Times New Roman" w:eastAsia="Times New Roman" w:hAnsi="Times New Roman" w:cs="Times New Roman"/>
      <w:sz w:val="24"/>
      <w:szCs w:val="20"/>
    </w:rPr>
  </w:style>
  <w:style w:type="character" w:styleId="CommentReference">
    <w:name w:val="annotation reference"/>
    <w:basedOn w:val="DefaultParagraphFont"/>
    <w:rsid w:val="001711B9"/>
    <w:rPr>
      <w:sz w:val="16"/>
      <w:szCs w:val="16"/>
    </w:rPr>
  </w:style>
  <w:style w:type="paragraph" w:styleId="CommentText">
    <w:name w:val="annotation text"/>
    <w:basedOn w:val="Normal"/>
    <w:link w:val="CommentTextChar"/>
    <w:rsid w:val="001711B9"/>
  </w:style>
  <w:style w:type="character" w:customStyle="1" w:styleId="CommentTextChar">
    <w:name w:val="Comment Text Char"/>
    <w:basedOn w:val="DefaultParagraphFont"/>
    <w:link w:val="CommentText"/>
    <w:rsid w:val="001711B9"/>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711B9"/>
    <w:rPr>
      <w:rFonts w:ascii="Tahoma" w:hAnsi="Tahoma" w:cs="Tahoma"/>
      <w:sz w:val="16"/>
      <w:szCs w:val="16"/>
    </w:rPr>
  </w:style>
  <w:style w:type="character" w:customStyle="1" w:styleId="BalloonTextChar">
    <w:name w:val="Balloon Text Char"/>
    <w:basedOn w:val="DefaultParagraphFont"/>
    <w:link w:val="BalloonText"/>
    <w:uiPriority w:val="99"/>
    <w:semiHidden/>
    <w:rsid w:val="001711B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C67821"/>
    <w:rPr>
      <w:color w:val="800080" w:themeColor="followedHyperlink"/>
      <w:u w:val="single"/>
    </w:rPr>
  </w:style>
  <w:style w:type="paragraph" w:styleId="Revision">
    <w:name w:val="Revision"/>
    <w:hidden/>
    <w:uiPriority w:val="99"/>
    <w:semiHidden/>
    <w:rsid w:val="00143AA5"/>
    <w:rPr>
      <w:rFonts w:ascii="Courier New" w:eastAsia="Times New Roman" w:hAnsi="Courier New" w:cs="Times New Roman"/>
      <w:sz w:val="20"/>
      <w:szCs w:val="20"/>
    </w:rPr>
  </w:style>
  <w:style w:type="paragraph" w:styleId="Footer">
    <w:name w:val="footer"/>
    <w:basedOn w:val="Normal"/>
    <w:link w:val="FooterChar"/>
    <w:uiPriority w:val="99"/>
    <w:unhideWhenUsed/>
    <w:rsid w:val="00143AA5"/>
    <w:pPr>
      <w:tabs>
        <w:tab w:val="center" w:pos="4680"/>
        <w:tab w:val="right" w:pos="9360"/>
      </w:tabs>
    </w:pPr>
  </w:style>
  <w:style w:type="character" w:customStyle="1" w:styleId="FooterChar">
    <w:name w:val="Footer Char"/>
    <w:basedOn w:val="DefaultParagraphFont"/>
    <w:link w:val="Footer"/>
    <w:uiPriority w:val="99"/>
    <w:rsid w:val="00143AA5"/>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253453">
      <w:bodyDiv w:val="1"/>
      <w:marLeft w:val="0"/>
      <w:marRight w:val="0"/>
      <w:marTop w:val="0"/>
      <w:marBottom w:val="0"/>
      <w:divBdr>
        <w:top w:val="none" w:sz="0" w:space="0" w:color="auto"/>
        <w:left w:val="none" w:sz="0" w:space="0" w:color="auto"/>
        <w:bottom w:val="none" w:sz="0" w:space="0" w:color="auto"/>
        <w:right w:val="none" w:sz="0" w:space="0" w:color="auto"/>
      </w:divBdr>
    </w:div>
    <w:div w:id="166142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7/GS_h.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and_x0020_Time xmlns="fac89e6e-1467-408c-878e-5b972097eea7">2017-07-12T05:00:00+00:00</Date_x0020_and_x0020_Ti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986CD484201B4FA9CED9F88E70EE71" ma:contentTypeVersion="1" ma:contentTypeDescription="Create a new document." ma:contentTypeScope="" ma:versionID="c1aa547b6574cde06aa2277e6efd1818">
  <xsd:schema xmlns:xsd="http://www.w3.org/2001/XMLSchema" xmlns:xs="http://www.w3.org/2001/XMLSchema" xmlns:p="http://schemas.microsoft.com/office/2006/metadata/properties" xmlns:ns2="fac89e6e-1467-408c-878e-5b972097eea7" targetNamespace="http://schemas.microsoft.com/office/2006/metadata/properties" ma:root="true" ma:fieldsID="281c56e5beb8443b33958e2bd808ef3c" ns2:_="">
    <xsd:import namespace="fac89e6e-1467-408c-878e-5b972097eea7"/>
    <xsd:element name="properties">
      <xsd:complexType>
        <xsd:sequence>
          <xsd:element name="documentManagement">
            <xsd:complexType>
              <xsd:all>
                <xsd:element ref="ns2:Date_x0020_and_x0020_Ti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89e6e-1467-408c-878e-5b972097eea7" elementFormDefault="qualified">
    <xsd:import namespace="http://schemas.microsoft.com/office/2006/documentManagement/types"/>
    <xsd:import namespace="http://schemas.microsoft.com/office/infopath/2007/PartnerControls"/>
    <xsd:element name="Date_x0020_and_x0020_Time" ma:index="8" ma:displayName="Date and Time" ma:format="DateTime" ma:internalName="Date_x0020_and_x0020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EFCA4-68BF-4FF7-ACD4-573FAF3A1056}">
  <ds:schemaRefs>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ac89e6e-1467-408c-878e-5b972097eea7"/>
  </ds:schemaRefs>
</ds:datastoreItem>
</file>

<file path=customXml/itemProps2.xml><?xml version="1.0" encoding="utf-8"?>
<ds:datastoreItem xmlns:ds="http://schemas.openxmlformats.org/officeDocument/2006/customXml" ds:itemID="{3076E51F-3643-4BD1-B731-09A21F1DA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89e6e-1467-408c-878e-5b972097e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C37B2-7D03-4D30-ACFF-20DBE6D587E4}">
  <ds:schemaRefs>
    <ds:schemaRef ds:uri="http://schemas.microsoft.com/sharepoint/v3/contenttype/forms"/>
  </ds:schemaRefs>
</ds:datastoreItem>
</file>

<file path=customXml/itemProps4.xml><?xml version="1.0" encoding="utf-8"?>
<ds:datastoreItem xmlns:ds="http://schemas.openxmlformats.org/officeDocument/2006/customXml" ds:itemID="{83E820C6-8C34-4D9E-8B96-57B43116A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Machelle Harrell</dc:creator>
  <cp:lastModifiedBy>SYSTEM</cp:lastModifiedBy>
  <cp:revision>2</cp:revision>
  <cp:lastPrinted>2017-07-17T17:59:00Z</cp:lastPrinted>
  <dcterms:created xsi:type="dcterms:W3CDTF">2017-09-28T21:53:00Z</dcterms:created>
  <dcterms:modified xsi:type="dcterms:W3CDTF">2017-09-28T21:53:00Z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0x0101002E986CD484201B4FA9CED9F88E70EE71</vt:lpwstr>
  </property>
</Properties>
</file>