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ABC12" w14:textId="4D18D719" w:rsidR="00CF749F" w:rsidRDefault="00CF749F" w:rsidP="00CF749F">
      <w:bookmarkStart w:id="0" w:name="_GoBack"/>
      <w:bookmarkEnd w:id="0"/>
    </w:p>
    <w:p w14:paraId="6126CE73" w14:textId="77777777" w:rsidR="00CF749F" w:rsidRDefault="00CF749F" w:rsidP="00CF749F">
      <w:pPr>
        <w:pStyle w:val="Heading1"/>
        <w:spacing w:before="120"/>
        <w:jc w:val="center"/>
        <w:rPr>
          <w:rFonts w:ascii="Calibri" w:hAnsi="Calibri"/>
          <w:b/>
          <w:color w:val="1F4E79"/>
          <w:sz w:val="60"/>
          <w:szCs w:val="60"/>
        </w:rPr>
      </w:pPr>
    </w:p>
    <w:p w14:paraId="0F4099F7" w14:textId="77777777" w:rsidR="00CF749F" w:rsidRDefault="00CF749F" w:rsidP="00CF749F">
      <w:pPr>
        <w:pStyle w:val="Heading1"/>
        <w:spacing w:before="120"/>
        <w:jc w:val="center"/>
        <w:rPr>
          <w:rFonts w:ascii="Calibri" w:hAnsi="Calibri"/>
          <w:b/>
          <w:color w:val="1F4E79"/>
          <w:sz w:val="60"/>
          <w:szCs w:val="60"/>
        </w:rPr>
      </w:pPr>
    </w:p>
    <w:p w14:paraId="406ACFAD" w14:textId="77777777" w:rsidR="00CF749F" w:rsidRDefault="00CF749F" w:rsidP="00CF749F">
      <w:pPr>
        <w:pStyle w:val="Heading1"/>
        <w:spacing w:before="120"/>
        <w:jc w:val="center"/>
        <w:rPr>
          <w:rFonts w:ascii="Calibri" w:hAnsi="Calibri"/>
          <w:b/>
          <w:color w:val="1F4E79"/>
          <w:sz w:val="60"/>
          <w:szCs w:val="60"/>
        </w:rPr>
      </w:pPr>
    </w:p>
    <w:p w14:paraId="53FA7EEA" w14:textId="77777777" w:rsidR="00CF749F" w:rsidRDefault="00CF749F" w:rsidP="00CF749F">
      <w:pPr>
        <w:pStyle w:val="Heading1"/>
        <w:spacing w:before="120"/>
        <w:jc w:val="center"/>
        <w:rPr>
          <w:rFonts w:ascii="Calibri" w:hAnsi="Calibri"/>
          <w:b/>
          <w:color w:val="1F4E79"/>
          <w:sz w:val="60"/>
          <w:szCs w:val="60"/>
        </w:rPr>
      </w:pPr>
    </w:p>
    <w:p w14:paraId="7D6DE710" w14:textId="25E1884D" w:rsidR="00CF749F" w:rsidRDefault="00CF749F" w:rsidP="00CF749F">
      <w:pPr>
        <w:pStyle w:val="Heading1"/>
        <w:spacing w:before="120"/>
        <w:ind w:right="-1598"/>
        <w:jc w:val="center"/>
        <w:rPr>
          <w:rFonts w:ascii="Calibri" w:hAnsi="Calibri"/>
          <w:b/>
          <w:color w:val="1F4E79"/>
          <w:sz w:val="60"/>
          <w:szCs w:val="60"/>
        </w:rPr>
      </w:pPr>
      <w:r>
        <w:rPr>
          <w:rFonts w:ascii="Calibri" w:hAnsi="Calibri"/>
          <w:b/>
          <w:color w:val="1F4E79"/>
          <w:sz w:val="60"/>
          <w:szCs w:val="60"/>
        </w:rPr>
        <w:t>Appendix B2</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Appellant Climate Survey</w:t>
      </w:r>
    </w:p>
    <w:p w14:paraId="7C46398F" w14:textId="11063DAF" w:rsidR="00CF749F" w:rsidRDefault="00CF749F" w:rsidP="00CF749F">
      <w:pPr>
        <w:ind w:right="-1598"/>
        <w:jc w:val="center"/>
        <w:rPr>
          <w:rFonts w:ascii="Calibri" w:hAnsi="Calibri"/>
          <w:b/>
          <w:color w:val="1F4E79"/>
          <w:sz w:val="60"/>
          <w:szCs w:val="60"/>
        </w:rPr>
      </w:pPr>
      <w:r>
        <w:rPr>
          <w:rFonts w:ascii="Calibri" w:hAnsi="Calibri"/>
          <w:b/>
          <w:color w:val="1F4E79"/>
          <w:sz w:val="60"/>
          <w:szCs w:val="60"/>
        </w:rPr>
        <w:t>Telephone-Spanish</w:t>
      </w:r>
    </w:p>
    <w:p w14:paraId="174719DF" w14:textId="77777777" w:rsidR="000B09B2" w:rsidRDefault="000B09B2" w:rsidP="000B09B2">
      <w:pPr>
        <w:rPr>
          <w:rFonts w:ascii="Calibri" w:hAnsi="Calibri"/>
          <w:b/>
          <w:color w:val="1F4E79"/>
          <w:sz w:val="60"/>
          <w:szCs w:val="60"/>
        </w:rPr>
        <w:sectPr w:rsidR="000B09B2" w:rsidSect="00025BCA">
          <w:footerReference w:type="default" r:id="rId12"/>
          <w:type w:val="continuous"/>
          <w:pgSz w:w="12240" w:h="15840"/>
          <w:pgMar w:top="1440" w:right="1440" w:bottom="1440" w:left="1440" w:header="720" w:footer="773" w:gutter="0"/>
          <w:pgNumType w:start="1"/>
          <w:cols w:num="2" w:space="540" w:equalWidth="0">
            <w:col w:w="7762" w:space="369"/>
            <w:col w:w="1229"/>
          </w:cols>
        </w:sectPr>
      </w:pPr>
    </w:p>
    <w:p w14:paraId="28258FA5" w14:textId="0FA5A092" w:rsidR="007F1746" w:rsidRPr="00413428" w:rsidRDefault="002C029A" w:rsidP="000B09B2">
      <w:pPr>
        <w:tabs>
          <w:tab w:val="left" w:pos="1530"/>
        </w:tabs>
        <w:ind w:left="360" w:hanging="360"/>
        <w:rPr>
          <w:rFonts w:ascii="Times New Roman" w:eastAsia="Times New Roman" w:hAnsi="Times New Roman" w:cs="Times New Roman"/>
          <w:sz w:val="28"/>
          <w:szCs w:val="28"/>
          <w:lang w:val="es-ES"/>
        </w:rPr>
      </w:pPr>
      <w:r w:rsidRPr="002C55F9">
        <w:rPr>
          <w:noProof/>
        </w:rPr>
        <w:lastRenderedPageBreak/>
        <w:drawing>
          <wp:anchor distT="0" distB="0" distL="114300" distR="114300" simplePos="0" relativeHeight="251658240" behindDoc="1" locked="0" layoutInCell="1" allowOverlap="1" wp14:anchorId="71DCE22E" wp14:editId="581105F2">
            <wp:simplePos x="0" y="0"/>
            <wp:positionH relativeFrom="page">
              <wp:posOffset>910894</wp:posOffset>
            </wp:positionH>
            <wp:positionV relativeFrom="paragraph">
              <wp:posOffset>-191770</wp:posOffset>
            </wp:positionV>
            <wp:extent cx="894080" cy="914400"/>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4080" cy="914400"/>
                    </a:xfrm>
                    <a:prstGeom prst="rect">
                      <a:avLst/>
                    </a:prstGeom>
                    <a:noFill/>
                  </pic:spPr>
                </pic:pic>
              </a:graphicData>
            </a:graphic>
            <wp14:sizeRelH relativeFrom="page">
              <wp14:pctWidth>0</wp14:pctWidth>
            </wp14:sizeRelH>
            <wp14:sizeRelV relativeFrom="page">
              <wp14:pctHeight>0</wp14:pctHeight>
            </wp14:sizeRelV>
          </wp:anchor>
        </w:drawing>
      </w:r>
      <w:r w:rsidR="000B09B2" w:rsidRPr="002A34B5">
        <w:rPr>
          <w:rFonts w:ascii="Times New Roman" w:eastAsia="Times New Roman" w:hAnsi="Times New Roman" w:cs="Times New Roman"/>
          <w:sz w:val="28"/>
          <w:szCs w:val="28"/>
        </w:rPr>
        <w:tab/>
      </w:r>
      <w:r w:rsidR="000B09B2" w:rsidRPr="002A34B5">
        <w:rPr>
          <w:rFonts w:ascii="Times New Roman" w:eastAsia="Times New Roman" w:hAnsi="Times New Roman" w:cs="Times New Roman"/>
          <w:sz w:val="28"/>
          <w:szCs w:val="28"/>
        </w:rPr>
        <w:tab/>
      </w:r>
      <w:r w:rsidR="007F1746" w:rsidRPr="002A34B5">
        <w:rPr>
          <w:rFonts w:ascii="Times New Roman" w:eastAsia="Times New Roman" w:hAnsi="Times New Roman" w:cs="Times New Roman"/>
          <w:sz w:val="28"/>
          <w:szCs w:val="28"/>
        </w:rPr>
        <w:t xml:space="preserve"> </w:t>
      </w:r>
      <w:r w:rsidR="007F1746" w:rsidRPr="00413428">
        <w:rPr>
          <w:rFonts w:ascii="Times New Roman" w:eastAsia="Times New Roman" w:hAnsi="Times New Roman" w:cs="Times New Roman"/>
          <w:sz w:val="28"/>
          <w:szCs w:val="28"/>
          <w:lang w:val="es-ES"/>
        </w:rPr>
        <w:t xml:space="preserve">Departamento de Salud y Servicios Humanos de </w:t>
      </w:r>
      <w:r w:rsidR="000B09B2">
        <w:rPr>
          <w:rFonts w:ascii="Times New Roman" w:eastAsia="Times New Roman" w:hAnsi="Times New Roman" w:cs="Times New Roman"/>
          <w:sz w:val="28"/>
          <w:szCs w:val="28"/>
          <w:lang w:val="es-ES"/>
        </w:rPr>
        <w:tab/>
      </w:r>
      <w:r w:rsidR="000B09B2">
        <w:rPr>
          <w:rFonts w:ascii="Times New Roman" w:eastAsia="Times New Roman" w:hAnsi="Times New Roman" w:cs="Times New Roman"/>
          <w:sz w:val="28"/>
          <w:szCs w:val="28"/>
          <w:lang w:val="es-ES"/>
        </w:rPr>
        <w:tab/>
        <w:t xml:space="preserve"> </w:t>
      </w:r>
      <w:r w:rsidR="007F1746" w:rsidRPr="00413428">
        <w:rPr>
          <w:rFonts w:ascii="Times New Roman" w:eastAsia="Times New Roman" w:hAnsi="Times New Roman" w:cs="Times New Roman"/>
          <w:sz w:val="28"/>
          <w:szCs w:val="28"/>
          <w:lang w:val="es-ES"/>
        </w:rPr>
        <w:t>EE.UU.</w:t>
      </w:r>
    </w:p>
    <w:p w14:paraId="44046F1B" w14:textId="77777777" w:rsidR="007F1746" w:rsidRDefault="007F1746" w:rsidP="007F1746">
      <w:pPr>
        <w:spacing w:after="0" w:line="240" w:lineRule="auto"/>
        <w:ind w:left="1620" w:right="-20"/>
        <w:rPr>
          <w:rFonts w:ascii="Times New Roman" w:eastAsia="Times New Roman" w:hAnsi="Times New Roman" w:cs="Times New Roman"/>
          <w:sz w:val="28"/>
          <w:szCs w:val="28"/>
          <w:lang w:val="es-ES"/>
        </w:rPr>
      </w:pPr>
      <w:r w:rsidRPr="00413428">
        <w:rPr>
          <w:rFonts w:ascii="Times New Roman" w:eastAsia="Times New Roman" w:hAnsi="Times New Roman" w:cs="Times New Roman"/>
          <w:sz w:val="28"/>
          <w:szCs w:val="28"/>
          <w:lang w:val="es-ES"/>
        </w:rPr>
        <w:t>Oficina de Audiencias y Apelaciones de Medicare</w:t>
      </w:r>
    </w:p>
    <w:p w14:paraId="462C8EDF" w14:textId="68509F20" w:rsidR="00B24D8D" w:rsidRPr="002C55F9" w:rsidRDefault="007F1746" w:rsidP="007F1746">
      <w:pPr>
        <w:spacing w:after="0" w:line="240" w:lineRule="auto"/>
        <w:ind w:left="1620" w:right="-20"/>
        <w:rPr>
          <w:sz w:val="20"/>
          <w:szCs w:val="20"/>
        </w:rPr>
      </w:pPr>
      <w:r w:rsidRPr="00413428">
        <w:rPr>
          <w:rFonts w:ascii="Times New Roman" w:eastAsia="Times New Roman" w:hAnsi="Times New Roman" w:cs="Times New Roman"/>
          <w:sz w:val="28"/>
          <w:szCs w:val="28"/>
        </w:rPr>
        <w:t>(</w:t>
      </w:r>
      <w:r w:rsidRPr="00413428">
        <w:rPr>
          <w:rFonts w:ascii="Times New Roman" w:eastAsia="Times New Roman" w:hAnsi="Times New Roman" w:cs="Times New Roman"/>
          <w:i/>
          <w:sz w:val="28"/>
          <w:szCs w:val="28"/>
        </w:rPr>
        <w:t>U.S. Department of Health and Human Services</w:t>
      </w:r>
      <w:r>
        <w:rPr>
          <w:rFonts w:ascii="Times New Roman" w:eastAsia="Times New Roman" w:hAnsi="Times New Roman" w:cs="Times New Roman"/>
          <w:i/>
          <w:sz w:val="28"/>
          <w:szCs w:val="28"/>
        </w:rPr>
        <w:t>, Office of Medicare Hearings and Appeals)</w:t>
      </w:r>
    </w:p>
    <w:p w14:paraId="3671D921" w14:textId="77777777" w:rsidR="00B24D8D" w:rsidRPr="002C55F9" w:rsidRDefault="00B24D8D">
      <w:pPr>
        <w:spacing w:before="6" w:after="0" w:line="240" w:lineRule="exact"/>
        <w:rPr>
          <w:sz w:val="24"/>
          <w:szCs w:val="24"/>
        </w:rPr>
      </w:pPr>
    </w:p>
    <w:p w14:paraId="461ED08D" w14:textId="56D6B0A2" w:rsidR="00B24D8D" w:rsidRPr="007F1746" w:rsidRDefault="007F1746" w:rsidP="00D057E0">
      <w:pPr>
        <w:spacing w:before="73" w:after="0" w:line="240" w:lineRule="auto"/>
        <w:ind w:right="-661"/>
        <w:rPr>
          <w:rFonts w:ascii="Times New Roman" w:eastAsia="Times New Roman" w:hAnsi="Times New Roman" w:cs="Times New Roman"/>
          <w:sz w:val="20"/>
          <w:szCs w:val="20"/>
          <w:lang w:val="es-ES"/>
        </w:rPr>
      </w:pPr>
      <w:r w:rsidRPr="007F1746">
        <w:rPr>
          <w:rFonts w:ascii="Arial" w:eastAsia="Arial" w:hAnsi="Arial" w:cs="Arial"/>
          <w:b/>
          <w:bCs/>
          <w:spacing w:val="1"/>
          <w:position w:val="-1"/>
          <w:sz w:val="28"/>
          <w:szCs w:val="28"/>
          <w:lang w:val="es-ES"/>
        </w:rPr>
        <w:t xml:space="preserve">Encuesta por Teléfono sobre la Audiencia Ante un Juez de Derecho Administrativo de Medicare </w:t>
      </w:r>
      <w:r w:rsidR="009E450F" w:rsidRPr="007F1746">
        <w:rPr>
          <w:lang w:val="es-ES"/>
        </w:rPr>
        <w:br w:type="column"/>
      </w:r>
      <w:r w:rsidR="009E450F" w:rsidRPr="007F1746">
        <w:rPr>
          <w:rFonts w:ascii="Times New Roman" w:eastAsia="Times New Roman" w:hAnsi="Times New Roman" w:cs="Times New Roman"/>
          <w:sz w:val="20"/>
          <w:szCs w:val="20"/>
          <w:lang w:val="es-ES"/>
        </w:rPr>
        <w:t>F</w:t>
      </w:r>
      <w:r w:rsidR="009E450F" w:rsidRPr="007F1746">
        <w:rPr>
          <w:rFonts w:ascii="Times New Roman" w:eastAsia="Times New Roman" w:hAnsi="Times New Roman" w:cs="Times New Roman"/>
          <w:spacing w:val="1"/>
          <w:sz w:val="20"/>
          <w:szCs w:val="20"/>
          <w:lang w:val="es-ES"/>
        </w:rPr>
        <w:t>o</w:t>
      </w:r>
      <w:r w:rsidR="009E450F" w:rsidRPr="007F1746">
        <w:rPr>
          <w:rFonts w:ascii="Times New Roman" w:eastAsia="Times New Roman" w:hAnsi="Times New Roman" w:cs="Times New Roman"/>
          <w:spacing w:val="3"/>
          <w:sz w:val="20"/>
          <w:szCs w:val="20"/>
          <w:lang w:val="es-ES"/>
        </w:rPr>
        <w:t>r</w:t>
      </w:r>
      <w:r w:rsidR="009E450F" w:rsidRPr="007F1746">
        <w:rPr>
          <w:rFonts w:ascii="Times New Roman" w:eastAsia="Times New Roman" w:hAnsi="Times New Roman" w:cs="Times New Roman"/>
          <w:sz w:val="20"/>
          <w:szCs w:val="20"/>
          <w:lang w:val="es-ES"/>
        </w:rPr>
        <w:t>m</w:t>
      </w:r>
      <w:r w:rsidR="009E450F" w:rsidRPr="007F1746">
        <w:rPr>
          <w:rFonts w:ascii="Times New Roman" w:eastAsia="Times New Roman" w:hAnsi="Times New Roman" w:cs="Times New Roman"/>
          <w:spacing w:val="-5"/>
          <w:sz w:val="20"/>
          <w:szCs w:val="20"/>
          <w:lang w:val="es-ES"/>
        </w:rPr>
        <w:t xml:space="preserve"> </w:t>
      </w:r>
      <w:r w:rsidR="009E450F" w:rsidRPr="007F1746">
        <w:rPr>
          <w:rFonts w:ascii="Times New Roman" w:eastAsia="Times New Roman" w:hAnsi="Times New Roman" w:cs="Times New Roman"/>
          <w:spacing w:val="-2"/>
          <w:sz w:val="20"/>
          <w:szCs w:val="20"/>
          <w:lang w:val="es-ES"/>
        </w:rPr>
        <w:t>A</w:t>
      </w:r>
      <w:r w:rsidR="009E450F" w:rsidRPr="007F1746">
        <w:rPr>
          <w:rFonts w:ascii="Times New Roman" w:eastAsia="Times New Roman" w:hAnsi="Times New Roman" w:cs="Times New Roman"/>
          <w:spacing w:val="1"/>
          <w:sz w:val="20"/>
          <w:szCs w:val="20"/>
          <w:lang w:val="es-ES"/>
        </w:rPr>
        <w:t>ppro</w:t>
      </w:r>
      <w:r w:rsidR="009E450F" w:rsidRPr="007F1746">
        <w:rPr>
          <w:rFonts w:ascii="Times New Roman" w:eastAsia="Times New Roman" w:hAnsi="Times New Roman" w:cs="Times New Roman"/>
          <w:spacing w:val="-1"/>
          <w:sz w:val="20"/>
          <w:szCs w:val="20"/>
          <w:lang w:val="es-ES"/>
        </w:rPr>
        <w:t>v</w:t>
      </w:r>
      <w:r w:rsidR="009E450F" w:rsidRPr="007F1746">
        <w:rPr>
          <w:rFonts w:ascii="Times New Roman" w:eastAsia="Times New Roman" w:hAnsi="Times New Roman" w:cs="Times New Roman"/>
          <w:sz w:val="20"/>
          <w:szCs w:val="20"/>
          <w:lang w:val="es-ES"/>
        </w:rPr>
        <w:t>ed</w:t>
      </w:r>
    </w:p>
    <w:p w14:paraId="27339D32" w14:textId="2DAD138A" w:rsidR="00B24D8D" w:rsidRPr="002C55F9" w:rsidRDefault="009E450F" w:rsidP="00D057E0">
      <w:pPr>
        <w:spacing w:after="0" w:line="240" w:lineRule="auto"/>
        <w:ind w:right="-841"/>
        <w:rPr>
          <w:rFonts w:ascii="Times New Roman" w:eastAsia="Times New Roman" w:hAnsi="Times New Roman" w:cs="Times New Roman"/>
          <w:sz w:val="20"/>
          <w:szCs w:val="20"/>
        </w:rPr>
      </w:pPr>
      <w:r w:rsidRPr="002C55F9">
        <w:rPr>
          <w:rFonts w:ascii="Times New Roman" w:eastAsia="Times New Roman" w:hAnsi="Times New Roman" w:cs="Times New Roman"/>
          <w:sz w:val="20"/>
          <w:szCs w:val="20"/>
        </w:rPr>
        <w:t>O</w:t>
      </w:r>
      <w:r w:rsidRPr="002C55F9">
        <w:rPr>
          <w:rFonts w:ascii="Times New Roman" w:eastAsia="Times New Roman" w:hAnsi="Times New Roman" w:cs="Times New Roman"/>
          <w:spacing w:val="1"/>
          <w:sz w:val="20"/>
          <w:szCs w:val="20"/>
        </w:rPr>
        <w:t>M</w:t>
      </w:r>
      <w:r w:rsidRPr="002C55F9">
        <w:rPr>
          <w:rFonts w:ascii="Times New Roman" w:eastAsia="Times New Roman" w:hAnsi="Times New Roman" w:cs="Times New Roman"/>
          <w:sz w:val="20"/>
          <w:szCs w:val="20"/>
        </w:rPr>
        <w:t>B</w:t>
      </w:r>
      <w:r w:rsidRPr="002C55F9">
        <w:rPr>
          <w:rFonts w:ascii="Times New Roman" w:eastAsia="Times New Roman" w:hAnsi="Times New Roman" w:cs="Times New Roman"/>
          <w:spacing w:val="-3"/>
          <w:sz w:val="20"/>
          <w:szCs w:val="20"/>
        </w:rPr>
        <w:t xml:space="preserve"> </w:t>
      </w:r>
      <w:r w:rsidRPr="002C55F9">
        <w:rPr>
          <w:rFonts w:ascii="Times New Roman" w:eastAsia="Times New Roman" w:hAnsi="Times New Roman" w:cs="Times New Roman"/>
          <w:sz w:val="20"/>
          <w:szCs w:val="20"/>
        </w:rPr>
        <w:t>N</w:t>
      </w:r>
      <w:r w:rsidRPr="002C55F9">
        <w:rPr>
          <w:rFonts w:ascii="Times New Roman" w:eastAsia="Times New Roman" w:hAnsi="Times New Roman" w:cs="Times New Roman"/>
          <w:spacing w:val="1"/>
          <w:sz w:val="20"/>
          <w:szCs w:val="20"/>
        </w:rPr>
        <w:t>o</w:t>
      </w:r>
      <w:r w:rsidRPr="002C55F9">
        <w:rPr>
          <w:rFonts w:ascii="Times New Roman" w:eastAsia="Times New Roman" w:hAnsi="Times New Roman" w:cs="Times New Roman"/>
          <w:sz w:val="20"/>
          <w:szCs w:val="20"/>
        </w:rPr>
        <w:t>.</w:t>
      </w:r>
      <w:r w:rsidRPr="002C55F9">
        <w:rPr>
          <w:rFonts w:ascii="Times New Roman" w:eastAsia="Times New Roman" w:hAnsi="Times New Roman" w:cs="Times New Roman"/>
          <w:spacing w:val="-2"/>
          <w:sz w:val="20"/>
          <w:szCs w:val="20"/>
        </w:rPr>
        <w:t xml:space="preserve"> </w:t>
      </w:r>
      <w:r w:rsidR="00530291" w:rsidRPr="00530291">
        <w:rPr>
          <w:rFonts w:ascii="Times New Roman" w:eastAsia="Times New Roman" w:hAnsi="Times New Roman" w:cs="Times New Roman"/>
          <w:spacing w:val="1"/>
          <w:sz w:val="20"/>
          <w:szCs w:val="20"/>
        </w:rPr>
        <w:t>0990-0330</w:t>
      </w:r>
    </w:p>
    <w:p w14:paraId="02225731" w14:textId="77777777" w:rsidR="00B24D8D" w:rsidRPr="002C55F9" w:rsidRDefault="009E450F">
      <w:pPr>
        <w:spacing w:after="0" w:line="240" w:lineRule="auto"/>
        <w:ind w:right="-20"/>
        <w:rPr>
          <w:rFonts w:ascii="Times New Roman" w:eastAsia="Times New Roman" w:hAnsi="Times New Roman" w:cs="Times New Roman"/>
          <w:sz w:val="20"/>
          <w:szCs w:val="20"/>
        </w:rPr>
      </w:pPr>
      <w:r w:rsidRPr="002C55F9">
        <w:rPr>
          <w:rFonts w:ascii="Times New Roman" w:eastAsia="Times New Roman" w:hAnsi="Times New Roman" w:cs="Times New Roman"/>
          <w:spacing w:val="1"/>
          <w:sz w:val="20"/>
          <w:szCs w:val="20"/>
        </w:rPr>
        <w:t>E</w:t>
      </w:r>
      <w:r w:rsidRPr="002C55F9">
        <w:rPr>
          <w:rFonts w:ascii="Times New Roman" w:eastAsia="Times New Roman" w:hAnsi="Times New Roman" w:cs="Times New Roman"/>
          <w:spacing w:val="-1"/>
          <w:sz w:val="20"/>
          <w:szCs w:val="20"/>
        </w:rPr>
        <w:t>x</w:t>
      </w:r>
      <w:r w:rsidRPr="002C55F9">
        <w:rPr>
          <w:rFonts w:ascii="Times New Roman" w:eastAsia="Times New Roman" w:hAnsi="Times New Roman" w:cs="Times New Roman"/>
          <w:spacing w:val="1"/>
          <w:sz w:val="20"/>
          <w:szCs w:val="20"/>
        </w:rPr>
        <w:t>p</w:t>
      </w:r>
      <w:r w:rsidRPr="002C55F9">
        <w:rPr>
          <w:rFonts w:ascii="Times New Roman" w:eastAsia="Times New Roman" w:hAnsi="Times New Roman" w:cs="Times New Roman"/>
          <w:sz w:val="20"/>
          <w:szCs w:val="20"/>
        </w:rPr>
        <w:t>.</w:t>
      </w:r>
      <w:r w:rsidRPr="002C55F9">
        <w:rPr>
          <w:rFonts w:ascii="Times New Roman" w:eastAsia="Times New Roman" w:hAnsi="Times New Roman" w:cs="Times New Roman"/>
          <w:spacing w:val="-3"/>
          <w:sz w:val="20"/>
          <w:szCs w:val="20"/>
        </w:rPr>
        <w:t xml:space="preserve"> </w:t>
      </w:r>
      <w:r w:rsidRPr="002C55F9">
        <w:rPr>
          <w:rFonts w:ascii="Times New Roman" w:eastAsia="Times New Roman" w:hAnsi="Times New Roman" w:cs="Times New Roman"/>
          <w:sz w:val="20"/>
          <w:szCs w:val="20"/>
        </w:rPr>
        <w:t>Date</w:t>
      </w:r>
      <w:r w:rsidRPr="002C55F9">
        <w:rPr>
          <w:rFonts w:ascii="Times New Roman" w:eastAsia="Times New Roman" w:hAnsi="Times New Roman" w:cs="Times New Roman"/>
          <w:spacing w:val="-3"/>
          <w:sz w:val="20"/>
          <w:szCs w:val="20"/>
        </w:rPr>
        <w:t xml:space="preserve"> </w:t>
      </w:r>
      <w:r w:rsidR="0000348D">
        <w:rPr>
          <w:rFonts w:ascii="Times New Roman" w:eastAsia="Times New Roman" w:hAnsi="Times New Roman" w:cs="Times New Roman"/>
          <w:spacing w:val="1"/>
          <w:sz w:val="20"/>
          <w:szCs w:val="20"/>
        </w:rPr>
        <w:t>xx/xx/2021</w:t>
      </w:r>
    </w:p>
    <w:p w14:paraId="7A77A5F9" w14:textId="77777777" w:rsidR="00B24D8D" w:rsidRPr="002C55F9" w:rsidRDefault="00B24D8D">
      <w:pPr>
        <w:spacing w:after="0"/>
        <w:sectPr w:rsidR="00B24D8D" w:rsidRPr="002C55F9" w:rsidSect="000B09B2">
          <w:footerReference w:type="default" r:id="rId14"/>
          <w:pgSz w:w="12240" w:h="15840"/>
          <w:pgMar w:top="1440" w:right="1440" w:bottom="1440" w:left="1440" w:header="720" w:footer="773" w:gutter="0"/>
          <w:pgNumType w:start="1"/>
          <w:cols w:num="2" w:space="540" w:equalWidth="0">
            <w:col w:w="7762" w:space="369"/>
            <w:col w:w="1229"/>
          </w:cols>
        </w:sectPr>
      </w:pPr>
    </w:p>
    <w:p w14:paraId="647F8AB0" w14:textId="415BFB6D" w:rsidR="00B24D8D" w:rsidRDefault="00B24D8D" w:rsidP="00FB2190">
      <w:pPr>
        <w:spacing w:after="0" w:line="240" w:lineRule="auto"/>
        <w:ind w:right="-20"/>
        <w:rPr>
          <w:rFonts w:ascii="Times New Roman" w:eastAsia="Times New Roman" w:hAnsi="Times New Roman" w:cs="Times New Roman"/>
          <w:sz w:val="24"/>
          <w:szCs w:val="24"/>
        </w:rPr>
      </w:pPr>
    </w:p>
    <w:p w14:paraId="7C23B408" w14:textId="28759ED4" w:rsidR="000B3D40" w:rsidRDefault="000B3D40" w:rsidP="00FB2190">
      <w:pPr>
        <w:spacing w:after="0" w:line="240" w:lineRule="auto"/>
        <w:ind w:right="-20"/>
        <w:rPr>
          <w:rFonts w:ascii="Times New Roman" w:eastAsia="Times New Roman" w:hAnsi="Times New Roman" w:cs="Times New Roman"/>
          <w:sz w:val="24"/>
          <w:szCs w:val="24"/>
        </w:rPr>
      </w:pPr>
    </w:p>
    <w:p w14:paraId="6A603378" w14:textId="3E55B52C" w:rsidR="000B3D40" w:rsidRPr="00AB271C" w:rsidRDefault="000B3D40" w:rsidP="000B3D40">
      <w:pPr>
        <w:spacing w:after="0" w:line="240" w:lineRule="auto"/>
        <w:ind w:left="107" w:right="100" w:firstLine="1"/>
        <w:rPr>
          <w:rFonts w:ascii="Verdana" w:eastAsia="Verdana" w:hAnsi="Verdana" w:cs="Verdana"/>
          <w:sz w:val="16"/>
          <w:szCs w:val="16"/>
          <w:lang w:val="es-ES"/>
        </w:rPr>
      </w:pPr>
      <w:bookmarkStart w:id="1" w:name="_Hlk504730078"/>
      <w:r w:rsidRPr="000B3D40">
        <w:rPr>
          <w:rFonts w:ascii="Verdana" w:eastAsia="Verdana" w:hAnsi="Verdana" w:cs="Verdana"/>
          <w:sz w:val="16"/>
          <w:szCs w:val="16"/>
          <w:lang w:val="es-ES"/>
        </w:rPr>
        <w:t xml:space="preserve">De conformidad con la </w:t>
      </w:r>
      <w:r w:rsidRPr="00AB271C">
        <w:rPr>
          <w:rFonts w:ascii="Verdana" w:eastAsia="Verdana" w:hAnsi="Verdana" w:cs="Verdana"/>
          <w:b/>
          <w:sz w:val="16"/>
          <w:szCs w:val="16"/>
          <w:lang w:val="es-ES"/>
        </w:rPr>
        <w:t xml:space="preserve">Ley de </w:t>
      </w:r>
      <w:r w:rsidR="00AB271C" w:rsidRPr="00AB271C">
        <w:rPr>
          <w:rFonts w:ascii="Verdana" w:eastAsia="Verdana" w:hAnsi="Verdana" w:cs="Verdana"/>
          <w:b/>
          <w:sz w:val="16"/>
          <w:szCs w:val="16"/>
          <w:lang w:val="es-ES"/>
        </w:rPr>
        <w:t>Reducción</w:t>
      </w:r>
      <w:r w:rsidRPr="00AB271C">
        <w:rPr>
          <w:rFonts w:ascii="Verdana" w:eastAsia="Verdana" w:hAnsi="Verdana" w:cs="Verdana"/>
          <w:b/>
          <w:sz w:val="16"/>
          <w:szCs w:val="16"/>
          <w:lang w:val="es-ES"/>
        </w:rPr>
        <w:t xml:space="preserve"> de Trámites</w:t>
      </w:r>
      <w:r w:rsidRPr="000B3D40">
        <w:rPr>
          <w:rFonts w:ascii="Verdana" w:eastAsia="Verdana" w:hAnsi="Verdana" w:cs="Verdana"/>
          <w:sz w:val="16"/>
          <w:szCs w:val="16"/>
          <w:lang w:val="es-ES"/>
        </w:rPr>
        <w:t xml:space="preserve"> de 1995 (Paperwork Reduction act), ninguna persona estará en la </w:t>
      </w:r>
      <w:r w:rsidR="00AB271C" w:rsidRPr="000B3D40">
        <w:rPr>
          <w:rFonts w:ascii="Verdana" w:eastAsia="Verdana" w:hAnsi="Verdana" w:cs="Verdana"/>
          <w:sz w:val="16"/>
          <w:szCs w:val="16"/>
          <w:lang w:val="es-ES"/>
        </w:rPr>
        <w:t>obligación</w:t>
      </w:r>
      <w:r w:rsidRPr="000B3D40">
        <w:rPr>
          <w:rFonts w:ascii="Verdana" w:eastAsia="Verdana" w:hAnsi="Verdana" w:cs="Verdana"/>
          <w:sz w:val="16"/>
          <w:szCs w:val="16"/>
          <w:lang w:val="es-ES"/>
        </w:rPr>
        <w:t xml:space="preserve"> de responder a un </w:t>
      </w:r>
      <w:r w:rsidR="00AB271C" w:rsidRPr="000B3D40">
        <w:rPr>
          <w:rFonts w:ascii="Verdana" w:eastAsia="Verdana" w:hAnsi="Verdana" w:cs="Verdana"/>
          <w:sz w:val="16"/>
          <w:szCs w:val="16"/>
          <w:lang w:val="es-ES"/>
        </w:rPr>
        <w:t>instrumento</w:t>
      </w:r>
      <w:r w:rsidRPr="000B3D40">
        <w:rPr>
          <w:rFonts w:ascii="Verdana" w:eastAsia="Verdana" w:hAnsi="Verdana" w:cs="Verdana"/>
          <w:sz w:val="16"/>
          <w:szCs w:val="16"/>
          <w:lang w:val="es-ES"/>
        </w:rPr>
        <w:t xml:space="preserve"> de </w:t>
      </w:r>
      <w:r>
        <w:rPr>
          <w:rFonts w:ascii="Verdana" w:eastAsia="Verdana" w:hAnsi="Verdana" w:cs="Verdana"/>
          <w:sz w:val="16"/>
          <w:szCs w:val="16"/>
          <w:lang w:val="es-ES"/>
        </w:rPr>
        <w:t xml:space="preserve">recolección de datos que no exhiba un número de control vigente emitido por la Oficina de </w:t>
      </w:r>
      <w:r w:rsidR="00AB271C">
        <w:rPr>
          <w:rFonts w:ascii="Verdana" w:eastAsia="Verdana" w:hAnsi="Verdana" w:cs="Verdana"/>
          <w:sz w:val="16"/>
          <w:szCs w:val="16"/>
          <w:lang w:val="es-ES"/>
        </w:rPr>
        <w:t>Administración</w:t>
      </w:r>
      <w:r>
        <w:rPr>
          <w:rFonts w:ascii="Verdana" w:eastAsia="Verdana" w:hAnsi="Verdana" w:cs="Verdana"/>
          <w:sz w:val="16"/>
          <w:szCs w:val="16"/>
          <w:lang w:val="es-ES"/>
        </w:rPr>
        <w:t xml:space="preserve"> y Presupuesto (OMB por las siglas en inglés). Para efectos del presente instrumento, dicho número es 0990-0330. El tiempo necesario para completar esta solicitud de información se demorará un promedio de 15 minutos por respuesta, incluido el tiempo para revisar las instrucciones, buscar la información correspondiente, recabar los datos necesarios y llenar y revisar los datos recogidos. Si tiene </w:t>
      </w:r>
      <w:r w:rsidR="00AB271C">
        <w:rPr>
          <w:rFonts w:ascii="Verdana" w:eastAsia="Verdana" w:hAnsi="Verdana" w:cs="Verdana"/>
          <w:sz w:val="16"/>
          <w:szCs w:val="16"/>
          <w:lang w:val="es-ES"/>
        </w:rPr>
        <w:t>algún</w:t>
      </w:r>
      <w:r>
        <w:rPr>
          <w:rFonts w:ascii="Verdana" w:eastAsia="Verdana" w:hAnsi="Verdana" w:cs="Verdana"/>
          <w:sz w:val="16"/>
          <w:szCs w:val="16"/>
          <w:lang w:val="es-ES"/>
        </w:rPr>
        <w:t xml:space="preserve"> comentario relacionado a la precisión del tiempo estimado o sugerencias para mejorar este formulario, favor de escribir a: </w:t>
      </w:r>
      <w:r w:rsidR="00AB271C" w:rsidRPr="00AB271C">
        <w:rPr>
          <w:rFonts w:ascii="Verdana" w:eastAsia="Verdana" w:hAnsi="Verdana" w:cs="Verdana"/>
          <w:sz w:val="16"/>
          <w:szCs w:val="16"/>
          <w:lang w:val="es-ES"/>
        </w:rPr>
        <w:t>U</w:t>
      </w:r>
      <w:r w:rsidR="00AB271C" w:rsidRPr="00AB271C">
        <w:rPr>
          <w:rFonts w:ascii="Verdana" w:eastAsia="Verdana" w:hAnsi="Verdana" w:cs="Verdana"/>
          <w:spacing w:val="-1"/>
          <w:sz w:val="16"/>
          <w:szCs w:val="16"/>
          <w:lang w:val="es-ES"/>
        </w:rPr>
        <w:t>.</w:t>
      </w:r>
      <w:r w:rsidR="00AB271C" w:rsidRPr="00AB271C">
        <w:rPr>
          <w:rFonts w:ascii="Verdana" w:eastAsia="Verdana" w:hAnsi="Verdana" w:cs="Verdana"/>
          <w:sz w:val="16"/>
          <w:szCs w:val="16"/>
          <w:lang w:val="es-ES"/>
        </w:rPr>
        <w:t xml:space="preserve">S. </w:t>
      </w:r>
      <w:r w:rsidR="00AB271C" w:rsidRPr="00AB271C">
        <w:rPr>
          <w:rFonts w:ascii="Verdana" w:eastAsia="Verdana" w:hAnsi="Verdana" w:cs="Verdana"/>
          <w:spacing w:val="1"/>
          <w:sz w:val="16"/>
          <w:szCs w:val="16"/>
          <w:lang w:val="es-ES"/>
        </w:rPr>
        <w:t>D</w:t>
      </w:r>
      <w:r w:rsidR="00AB271C" w:rsidRPr="00AB271C">
        <w:rPr>
          <w:rFonts w:ascii="Verdana" w:eastAsia="Verdana" w:hAnsi="Verdana" w:cs="Verdana"/>
          <w:sz w:val="16"/>
          <w:szCs w:val="16"/>
          <w:lang w:val="es-ES"/>
        </w:rPr>
        <w:t>e</w:t>
      </w:r>
      <w:r w:rsidR="00AB271C" w:rsidRPr="00AB271C">
        <w:rPr>
          <w:rFonts w:ascii="Verdana" w:eastAsia="Verdana" w:hAnsi="Verdana" w:cs="Verdana"/>
          <w:spacing w:val="1"/>
          <w:sz w:val="16"/>
          <w:szCs w:val="16"/>
          <w:lang w:val="es-ES"/>
        </w:rPr>
        <w:t>p</w:t>
      </w:r>
      <w:r w:rsidR="00AB271C" w:rsidRPr="00AB271C">
        <w:rPr>
          <w:rFonts w:ascii="Verdana" w:eastAsia="Verdana" w:hAnsi="Verdana" w:cs="Verdana"/>
          <w:spacing w:val="-3"/>
          <w:sz w:val="16"/>
          <w:szCs w:val="16"/>
          <w:lang w:val="es-ES"/>
        </w:rPr>
        <w:t>a</w:t>
      </w:r>
      <w:r w:rsidR="00AB271C" w:rsidRPr="00AB271C">
        <w:rPr>
          <w:rFonts w:ascii="Verdana" w:eastAsia="Verdana" w:hAnsi="Verdana" w:cs="Verdana"/>
          <w:spacing w:val="1"/>
          <w:sz w:val="16"/>
          <w:szCs w:val="16"/>
          <w:lang w:val="es-ES"/>
        </w:rPr>
        <w:t>r</w:t>
      </w:r>
      <w:r w:rsidR="00AB271C" w:rsidRPr="00AB271C">
        <w:rPr>
          <w:rFonts w:ascii="Verdana" w:eastAsia="Verdana" w:hAnsi="Verdana" w:cs="Verdana"/>
          <w:spacing w:val="-1"/>
          <w:sz w:val="16"/>
          <w:szCs w:val="16"/>
          <w:lang w:val="es-ES"/>
        </w:rPr>
        <w:t>t</w:t>
      </w:r>
      <w:r w:rsidR="00AB271C" w:rsidRPr="00AB271C">
        <w:rPr>
          <w:rFonts w:ascii="Verdana" w:eastAsia="Verdana" w:hAnsi="Verdana" w:cs="Verdana"/>
          <w:sz w:val="16"/>
          <w:szCs w:val="16"/>
          <w:lang w:val="es-ES"/>
        </w:rPr>
        <w:t>me</w:t>
      </w:r>
      <w:r w:rsidR="00AB271C" w:rsidRPr="00AB271C">
        <w:rPr>
          <w:rFonts w:ascii="Verdana" w:eastAsia="Verdana" w:hAnsi="Verdana" w:cs="Verdana"/>
          <w:spacing w:val="-1"/>
          <w:sz w:val="16"/>
          <w:szCs w:val="16"/>
          <w:lang w:val="es-ES"/>
        </w:rPr>
        <w:t>n</w:t>
      </w:r>
      <w:r w:rsidR="00AB271C" w:rsidRPr="00AB271C">
        <w:rPr>
          <w:rFonts w:ascii="Verdana" w:eastAsia="Verdana" w:hAnsi="Verdana" w:cs="Verdana"/>
          <w:sz w:val="16"/>
          <w:szCs w:val="16"/>
          <w:lang w:val="es-ES"/>
        </w:rPr>
        <w:t>t</w:t>
      </w:r>
      <w:r w:rsidR="00AB271C" w:rsidRPr="00AB271C">
        <w:rPr>
          <w:rFonts w:ascii="Verdana" w:eastAsia="Verdana" w:hAnsi="Verdana" w:cs="Verdana"/>
          <w:spacing w:val="-2"/>
          <w:sz w:val="16"/>
          <w:szCs w:val="16"/>
          <w:lang w:val="es-ES"/>
        </w:rPr>
        <w:t xml:space="preserve"> </w:t>
      </w:r>
      <w:r w:rsidR="00AB271C" w:rsidRPr="00AB271C">
        <w:rPr>
          <w:rFonts w:ascii="Verdana" w:eastAsia="Verdana" w:hAnsi="Verdana" w:cs="Verdana"/>
          <w:spacing w:val="1"/>
          <w:sz w:val="16"/>
          <w:szCs w:val="16"/>
          <w:lang w:val="es-ES"/>
        </w:rPr>
        <w:t>o</w:t>
      </w:r>
      <w:r w:rsidR="00AB271C" w:rsidRPr="00AB271C">
        <w:rPr>
          <w:rFonts w:ascii="Verdana" w:eastAsia="Verdana" w:hAnsi="Verdana" w:cs="Verdana"/>
          <w:sz w:val="16"/>
          <w:szCs w:val="16"/>
          <w:lang w:val="es-ES"/>
        </w:rPr>
        <w:t xml:space="preserve">f </w:t>
      </w:r>
      <w:r w:rsidR="00AB271C" w:rsidRPr="00AB271C">
        <w:rPr>
          <w:rFonts w:ascii="Verdana" w:eastAsia="Verdana" w:hAnsi="Verdana" w:cs="Verdana"/>
          <w:spacing w:val="-1"/>
          <w:sz w:val="16"/>
          <w:szCs w:val="16"/>
          <w:lang w:val="es-ES"/>
        </w:rPr>
        <w:t>H</w:t>
      </w:r>
      <w:r w:rsidR="00AB271C" w:rsidRPr="00AB271C">
        <w:rPr>
          <w:rFonts w:ascii="Verdana" w:eastAsia="Verdana" w:hAnsi="Verdana" w:cs="Verdana"/>
          <w:sz w:val="16"/>
          <w:szCs w:val="16"/>
          <w:lang w:val="es-ES"/>
        </w:rPr>
        <w:t>e</w:t>
      </w:r>
      <w:r w:rsidR="00AB271C" w:rsidRPr="00AB271C">
        <w:rPr>
          <w:rFonts w:ascii="Verdana" w:eastAsia="Verdana" w:hAnsi="Verdana" w:cs="Verdana"/>
          <w:spacing w:val="-1"/>
          <w:sz w:val="16"/>
          <w:szCs w:val="16"/>
          <w:lang w:val="es-ES"/>
        </w:rPr>
        <w:t>alt</w:t>
      </w:r>
      <w:r w:rsidR="00AB271C" w:rsidRPr="00AB271C">
        <w:rPr>
          <w:rFonts w:ascii="Verdana" w:eastAsia="Verdana" w:hAnsi="Verdana" w:cs="Verdana"/>
          <w:sz w:val="16"/>
          <w:szCs w:val="16"/>
          <w:lang w:val="es-ES"/>
        </w:rPr>
        <w:t xml:space="preserve">h &amp; </w:t>
      </w:r>
      <w:r w:rsidR="00AB271C" w:rsidRPr="00AB271C">
        <w:rPr>
          <w:rFonts w:ascii="Verdana" w:eastAsia="Verdana" w:hAnsi="Verdana" w:cs="Verdana"/>
          <w:spacing w:val="-1"/>
          <w:sz w:val="16"/>
          <w:szCs w:val="16"/>
          <w:lang w:val="es-ES"/>
        </w:rPr>
        <w:t>Hu</w:t>
      </w:r>
      <w:r w:rsidR="00AB271C" w:rsidRPr="00AB271C">
        <w:rPr>
          <w:rFonts w:ascii="Verdana" w:eastAsia="Verdana" w:hAnsi="Verdana" w:cs="Verdana"/>
          <w:sz w:val="16"/>
          <w:szCs w:val="16"/>
          <w:lang w:val="es-ES"/>
        </w:rPr>
        <w:t>m</w:t>
      </w:r>
      <w:r w:rsidR="00AB271C" w:rsidRPr="00AB271C">
        <w:rPr>
          <w:rFonts w:ascii="Verdana" w:eastAsia="Verdana" w:hAnsi="Verdana" w:cs="Verdana"/>
          <w:spacing w:val="-3"/>
          <w:sz w:val="16"/>
          <w:szCs w:val="16"/>
          <w:lang w:val="es-ES"/>
        </w:rPr>
        <w:t>a</w:t>
      </w:r>
      <w:r w:rsidR="00AB271C" w:rsidRPr="00AB271C">
        <w:rPr>
          <w:rFonts w:ascii="Verdana" w:eastAsia="Verdana" w:hAnsi="Verdana" w:cs="Verdana"/>
          <w:sz w:val="16"/>
          <w:szCs w:val="16"/>
          <w:lang w:val="es-ES"/>
        </w:rPr>
        <w:t>n S</w:t>
      </w:r>
      <w:r w:rsidR="00AB271C" w:rsidRPr="00AB271C">
        <w:rPr>
          <w:rFonts w:ascii="Verdana" w:eastAsia="Verdana" w:hAnsi="Verdana" w:cs="Verdana"/>
          <w:spacing w:val="-2"/>
          <w:sz w:val="16"/>
          <w:szCs w:val="16"/>
          <w:lang w:val="es-ES"/>
        </w:rPr>
        <w:t>e</w:t>
      </w:r>
      <w:r w:rsidR="00AB271C" w:rsidRPr="00AB271C">
        <w:rPr>
          <w:rFonts w:ascii="Verdana" w:eastAsia="Verdana" w:hAnsi="Verdana" w:cs="Verdana"/>
          <w:spacing w:val="1"/>
          <w:sz w:val="16"/>
          <w:szCs w:val="16"/>
          <w:lang w:val="es-ES"/>
        </w:rPr>
        <w:t>rv</w:t>
      </w:r>
      <w:r w:rsidR="00AB271C" w:rsidRPr="00AB271C">
        <w:rPr>
          <w:rFonts w:ascii="Verdana" w:eastAsia="Verdana" w:hAnsi="Verdana" w:cs="Verdana"/>
          <w:spacing w:val="-1"/>
          <w:sz w:val="16"/>
          <w:szCs w:val="16"/>
          <w:lang w:val="es-ES"/>
        </w:rPr>
        <w:t>i</w:t>
      </w:r>
      <w:r w:rsidR="00AB271C" w:rsidRPr="00AB271C">
        <w:rPr>
          <w:rFonts w:ascii="Verdana" w:eastAsia="Verdana" w:hAnsi="Verdana" w:cs="Verdana"/>
          <w:sz w:val="16"/>
          <w:szCs w:val="16"/>
          <w:lang w:val="es-ES"/>
        </w:rPr>
        <w:t>c</w:t>
      </w:r>
      <w:r w:rsidR="00AB271C" w:rsidRPr="00AB271C">
        <w:rPr>
          <w:rFonts w:ascii="Verdana" w:eastAsia="Verdana" w:hAnsi="Verdana" w:cs="Verdana"/>
          <w:spacing w:val="-2"/>
          <w:sz w:val="16"/>
          <w:szCs w:val="16"/>
          <w:lang w:val="es-ES"/>
        </w:rPr>
        <w:t>e</w:t>
      </w:r>
      <w:r w:rsidR="00AB271C" w:rsidRPr="00AB271C">
        <w:rPr>
          <w:rFonts w:ascii="Verdana" w:eastAsia="Verdana" w:hAnsi="Verdana" w:cs="Verdana"/>
          <w:spacing w:val="1"/>
          <w:sz w:val="16"/>
          <w:szCs w:val="16"/>
          <w:lang w:val="es-ES"/>
        </w:rPr>
        <w:t>s</w:t>
      </w:r>
      <w:r w:rsidR="00AB271C" w:rsidRPr="00AB271C">
        <w:rPr>
          <w:rFonts w:ascii="Verdana" w:eastAsia="Verdana" w:hAnsi="Verdana" w:cs="Verdana"/>
          <w:sz w:val="16"/>
          <w:szCs w:val="16"/>
          <w:lang w:val="es-ES"/>
        </w:rPr>
        <w:t>,</w:t>
      </w:r>
      <w:r w:rsidR="00AB271C" w:rsidRPr="00AB271C">
        <w:rPr>
          <w:rFonts w:ascii="Verdana" w:eastAsia="Verdana" w:hAnsi="Verdana" w:cs="Verdana"/>
          <w:spacing w:val="-2"/>
          <w:sz w:val="16"/>
          <w:szCs w:val="16"/>
          <w:lang w:val="es-ES"/>
        </w:rPr>
        <w:t xml:space="preserve"> </w:t>
      </w:r>
      <w:r w:rsidR="00AB271C" w:rsidRPr="00AB271C">
        <w:rPr>
          <w:rFonts w:ascii="Verdana" w:eastAsia="Verdana" w:hAnsi="Verdana" w:cs="Verdana"/>
          <w:spacing w:val="1"/>
          <w:sz w:val="16"/>
          <w:szCs w:val="16"/>
          <w:lang w:val="es-ES"/>
        </w:rPr>
        <w:t>O</w:t>
      </w:r>
      <w:r w:rsidR="00AB271C" w:rsidRPr="00AB271C">
        <w:rPr>
          <w:rFonts w:ascii="Verdana" w:eastAsia="Verdana" w:hAnsi="Verdana" w:cs="Verdana"/>
          <w:sz w:val="16"/>
          <w:szCs w:val="16"/>
          <w:lang w:val="es-ES"/>
        </w:rPr>
        <w:t>S</w:t>
      </w:r>
      <w:r w:rsidR="00AB271C" w:rsidRPr="00AB271C">
        <w:rPr>
          <w:rFonts w:ascii="Verdana" w:eastAsia="Verdana" w:hAnsi="Verdana" w:cs="Verdana"/>
          <w:spacing w:val="-1"/>
          <w:sz w:val="16"/>
          <w:szCs w:val="16"/>
          <w:lang w:val="es-ES"/>
        </w:rPr>
        <w:t>/</w:t>
      </w:r>
      <w:r w:rsidR="00AB271C" w:rsidRPr="00AB271C">
        <w:rPr>
          <w:rFonts w:ascii="Verdana" w:eastAsia="Verdana" w:hAnsi="Verdana" w:cs="Verdana"/>
          <w:spacing w:val="-2"/>
          <w:sz w:val="16"/>
          <w:szCs w:val="16"/>
          <w:lang w:val="es-ES"/>
        </w:rPr>
        <w:t>OC</w:t>
      </w:r>
      <w:r w:rsidR="00AB271C" w:rsidRPr="00AB271C">
        <w:rPr>
          <w:rFonts w:ascii="Verdana" w:eastAsia="Verdana" w:hAnsi="Verdana" w:cs="Verdana"/>
          <w:spacing w:val="2"/>
          <w:sz w:val="16"/>
          <w:szCs w:val="16"/>
          <w:lang w:val="es-ES"/>
        </w:rPr>
        <w:t>I</w:t>
      </w:r>
      <w:r w:rsidR="00AB271C" w:rsidRPr="00AB271C">
        <w:rPr>
          <w:rFonts w:ascii="Verdana" w:eastAsia="Verdana" w:hAnsi="Verdana" w:cs="Verdana"/>
          <w:spacing w:val="1"/>
          <w:sz w:val="16"/>
          <w:szCs w:val="16"/>
          <w:lang w:val="es-ES"/>
        </w:rPr>
        <w:t>O</w:t>
      </w:r>
      <w:r w:rsidR="00AB271C" w:rsidRPr="00AB271C">
        <w:rPr>
          <w:rFonts w:ascii="Verdana" w:eastAsia="Verdana" w:hAnsi="Verdana" w:cs="Verdana"/>
          <w:spacing w:val="-1"/>
          <w:sz w:val="16"/>
          <w:szCs w:val="16"/>
          <w:lang w:val="es-ES"/>
        </w:rPr>
        <w:t>/PR</w:t>
      </w:r>
      <w:r w:rsidR="00AB271C" w:rsidRPr="00AB271C">
        <w:rPr>
          <w:rFonts w:ascii="Verdana" w:eastAsia="Verdana" w:hAnsi="Verdana" w:cs="Verdana"/>
          <w:sz w:val="16"/>
          <w:szCs w:val="16"/>
          <w:lang w:val="es-ES"/>
        </w:rPr>
        <w:t>A,</w:t>
      </w:r>
      <w:r w:rsidR="00AB271C" w:rsidRPr="00AB271C">
        <w:rPr>
          <w:rFonts w:ascii="Verdana" w:eastAsia="Verdana" w:hAnsi="Verdana" w:cs="Verdana"/>
          <w:spacing w:val="-2"/>
          <w:sz w:val="16"/>
          <w:szCs w:val="16"/>
          <w:lang w:val="es-ES"/>
        </w:rPr>
        <w:t xml:space="preserve"> </w:t>
      </w:r>
      <w:r w:rsidR="00AB271C" w:rsidRPr="00AB271C">
        <w:rPr>
          <w:rFonts w:ascii="Verdana" w:eastAsia="Verdana" w:hAnsi="Verdana" w:cs="Verdana"/>
          <w:spacing w:val="1"/>
          <w:sz w:val="16"/>
          <w:szCs w:val="16"/>
          <w:lang w:val="es-ES"/>
        </w:rPr>
        <w:t>2</w:t>
      </w:r>
      <w:r w:rsidR="00AB271C" w:rsidRPr="00AB271C">
        <w:rPr>
          <w:rFonts w:ascii="Verdana" w:eastAsia="Verdana" w:hAnsi="Verdana" w:cs="Verdana"/>
          <w:spacing w:val="-1"/>
          <w:sz w:val="16"/>
          <w:szCs w:val="16"/>
          <w:lang w:val="es-ES"/>
        </w:rPr>
        <w:t>0</w:t>
      </w:r>
      <w:r w:rsidR="00AB271C" w:rsidRPr="00AB271C">
        <w:rPr>
          <w:rFonts w:ascii="Verdana" w:eastAsia="Verdana" w:hAnsi="Verdana" w:cs="Verdana"/>
          <w:sz w:val="16"/>
          <w:szCs w:val="16"/>
          <w:lang w:val="es-ES"/>
        </w:rPr>
        <w:t xml:space="preserve">0 </w:t>
      </w:r>
      <w:r w:rsidR="00AB271C" w:rsidRPr="00AB271C">
        <w:rPr>
          <w:rFonts w:ascii="Verdana" w:eastAsia="Verdana" w:hAnsi="Verdana" w:cs="Verdana"/>
          <w:spacing w:val="2"/>
          <w:sz w:val="16"/>
          <w:szCs w:val="16"/>
          <w:lang w:val="es-ES"/>
        </w:rPr>
        <w:t>I</w:t>
      </w:r>
      <w:r w:rsidR="00AB271C" w:rsidRPr="00AB271C">
        <w:rPr>
          <w:rFonts w:ascii="Verdana" w:eastAsia="Verdana" w:hAnsi="Verdana" w:cs="Verdana"/>
          <w:spacing w:val="-1"/>
          <w:sz w:val="16"/>
          <w:szCs w:val="16"/>
          <w:lang w:val="es-ES"/>
        </w:rPr>
        <w:t>n</w:t>
      </w:r>
      <w:r w:rsidR="00AB271C" w:rsidRPr="00AB271C">
        <w:rPr>
          <w:rFonts w:ascii="Verdana" w:eastAsia="Verdana" w:hAnsi="Verdana" w:cs="Verdana"/>
          <w:spacing w:val="-2"/>
          <w:sz w:val="16"/>
          <w:szCs w:val="16"/>
          <w:lang w:val="es-ES"/>
        </w:rPr>
        <w:t>d</w:t>
      </w:r>
      <w:r w:rsidR="00AB271C" w:rsidRPr="00AB271C">
        <w:rPr>
          <w:rFonts w:ascii="Verdana" w:eastAsia="Verdana" w:hAnsi="Verdana" w:cs="Verdana"/>
          <w:sz w:val="16"/>
          <w:szCs w:val="16"/>
          <w:lang w:val="es-ES"/>
        </w:rPr>
        <w:t>e</w:t>
      </w:r>
      <w:r w:rsidR="00AB271C" w:rsidRPr="00AB271C">
        <w:rPr>
          <w:rFonts w:ascii="Verdana" w:eastAsia="Verdana" w:hAnsi="Verdana" w:cs="Verdana"/>
          <w:spacing w:val="1"/>
          <w:sz w:val="16"/>
          <w:szCs w:val="16"/>
          <w:lang w:val="es-ES"/>
        </w:rPr>
        <w:t>p</w:t>
      </w:r>
      <w:r w:rsidR="00AB271C" w:rsidRPr="00AB271C">
        <w:rPr>
          <w:rFonts w:ascii="Verdana" w:eastAsia="Verdana" w:hAnsi="Verdana" w:cs="Verdana"/>
          <w:sz w:val="16"/>
          <w:szCs w:val="16"/>
          <w:lang w:val="es-ES"/>
        </w:rPr>
        <w:t>e</w:t>
      </w:r>
      <w:r w:rsidR="00AB271C" w:rsidRPr="00AB271C">
        <w:rPr>
          <w:rFonts w:ascii="Verdana" w:eastAsia="Verdana" w:hAnsi="Verdana" w:cs="Verdana"/>
          <w:spacing w:val="-3"/>
          <w:sz w:val="16"/>
          <w:szCs w:val="16"/>
          <w:lang w:val="es-ES"/>
        </w:rPr>
        <w:t>n</w:t>
      </w:r>
      <w:r w:rsidR="00AB271C" w:rsidRPr="00AB271C">
        <w:rPr>
          <w:rFonts w:ascii="Verdana" w:eastAsia="Verdana" w:hAnsi="Verdana" w:cs="Verdana"/>
          <w:spacing w:val="1"/>
          <w:sz w:val="16"/>
          <w:szCs w:val="16"/>
          <w:lang w:val="es-ES"/>
        </w:rPr>
        <w:t>d</w:t>
      </w:r>
      <w:r w:rsidR="00AB271C" w:rsidRPr="00AB271C">
        <w:rPr>
          <w:rFonts w:ascii="Verdana" w:eastAsia="Verdana" w:hAnsi="Verdana" w:cs="Verdana"/>
          <w:sz w:val="16"/>
          <w:szCs w:val="16"/>
          <w:lang w:val="es-ES"/>
        </w:rPr>
        <w:t>e</w:t>
      </w:r>
      <w:r w:rsidR="00AB271C" w:rsidRPr="00AB271C">
        <w:rPr>
          <w:rFonts w:ascii="Verdana" w:eastAsia="Verdana" w:hAnsi="Verdana" w:cs="Verdana"/>
          <w:spacing w:val="-1"/>
          <w:sz w:val="16"/>
          <w:szCs w:val="16"/>
          <w:lang w:val="es-ES"/>
        </w:rPr>
        <w:t>n</w:t>
      </w:r>
      <w:r w:rsidR="00AB271C" w:rsidRPr="00AB271C">
        <w:rPr>
          <w:rFonts w:ascii="Verdana" w:eastAsia="Verdana" w:hAnsi="Verdana" w:cs="Verdana"/>
          <w:sz w:val="16"/>
          <w:szCs w:val="16"/>
          <w:lang w:val="es-ES"/>
        </w:rPr>
        <w:t>ce</w:t>
      </w:r>
      <w:r w:rsidR="00AB271C" w:rsidRPr="00AB271C">
        <w:rPr>
          <w:rFonts w:ascii="Verdana" w:eastAsia="Verdana" w:hAnsi="Verdana" w:cs="Verdana"/>
          <w:spacing w:val="-1"/>
          <w:sz w:val="16"/>
          <w:szCs w:val="16"/>
          <w:lang w:val="es-ES"/>
        </w:rPr>
        <w:t xml:space="preserve"> </w:t>
      </w:r>
      <w:r w:rsidR="00AB271C" w:rsidRPr="00AB271C">
        <w:rPr>
          <w:rFonts w:ascii="Verdana" w:eastAsia="Verdana" w:hAnsi="Verdana" w:cs="Verdana"/>
          <w:spacing w:val="-2"/>
          <w:sz w:val="16"/>
          <w:szCs w:val="16"/>
          <w:lang w:val="es-ES"/>
        </w:rPr>
        <w:t>A</w:t>
      </w:r>
      <w:r w:rsidR="00AB271C" w:rsidRPr="00AB271C">
        <w:rPr>
          <w:rFonts w:ascii="Verdana" w:eastAsia="Verdana" w:hAnsi="Verdana" w:cs="Verdana"/>
          <w:spacing w:val="1"/>
          <w:sz w:val="16"/>
          <w:szCs w:val="16"/>
          <w:lang w:val="es-ES"/>
        </w:rPr>
        <w:t>v</w:t>
      </w:r>
      <w:r w:rsidR="00AB271C" w:rsidRPr="00AB271C">
        <w:rPr>
          <w:rFonts w:ascii="Verdana" w:eastAsia="Verdana" w:hAnsi="Verdana" w:cs="Verdana"/>
          <w:sz w:val="16"/>
          <w:szCs w:val="16"/>
          <w:lang w:val="es-ES"/>
        </w:rPr>
        <w:t>e</w:t>
      </w:r>
      <w:r w:rsidR="00AB271C" w:rsidRPr="00AB271C">
        <w:rPr>
          <w:rFonts w:ascii="Verdana" w:eastAsia="Verdana" w:hAnsi="Verdana" w:cs="Verdana"/>
          <w:spacing w:val="-1"/>
          <w:sz w:val="16"/>
          <w:szCs w:val="16"/>
          <w:lang w:val="es-ES"/>
        </w:rPr>
        <w:t>.</w:t>
      </w:r>
      <w:r w:rsidR="00AB271C" w:rsidRPr="00AB271C">
        <w:rPr>
          <w:rFonts w:ascii="Verdana" w:eastAsia="Verdana" w:hAnsi="Verdana" w:cs="Verdana"/>
          <w:spacing w:val="-2"/>
          <w:sz w:val="16"/>
          <w:szCs w:val="16"/>
          <w:lang w:val="es-ES"/>
        </w:rPr>
        <w:t xml:space="preserve"> </w:t>
      </w:r>
      <w:r w:rsidR="00AB271C" w:rsidRPr="00AB271C">
        <w:rPr>
          <w:rFonts w:ascii="Verdana" w:eastAsia="Verdana" w:hAnsi="Verdana" w:cs="Verdana"/>
          <w:sz w:val="16"/>
          <w:szCs w:val="16"/>
          <w:lang w:val="es-ES"/>
        </w:rPr>
        <w:t>S</w:t>
      </w:r>
      <w:r w:rsidR="00AB271C" w:rsidRPr="00AB271C">
        <w:rPr>
          <w:rFonts w:ascii="Verdana" w:eastAsia="Verdana" w:hAnsi="Verdana" w:cs="Verdana"/>
          <w:spacing w:val="-1"/>
          <w:sz w:val="16"/>
          <w:szCs w:val="16"/>
          <w:lang w:val="es-ES"/>
        </w:rPr>
        <w:t>W</w:t>
      </w:r>
      <w:r w:rsidR="00AB271C" w:rsidRPr="00AB271C">
        <w:rPr>
          <w:rFonts w:ascii="Verdana" w:eastAsia="Verdana" w:hAnsi="Verdana" w:cs="Verdana"/>
          <w:sz w:val="16"/>
          <w:szCs w:val="16"/>
          <w:lang w:val="es-ES"/>
        </w:rPr>
        <w:t xml:space="preserve">, </w:t>
      </w:r>
      <w:r w:rsidR="00AB271C" w:rsidRPr="00AB271C">
        <w:rPr>
          <w:rFonts w:ascii="Verdana" w:eastAsia="Verdana" w:hAnsi="Verdana" w:cs="Verdana"/>
          <w:spacing w:val="-2"/>
          <w:sz w:val="16"/>
          <w:szCs w:val="16"/>
          <w:lang w:val="es-ES"/>
        </w:rPr>
        <w:t>S</w:t>
      </w:r>
      <w:r w:rsidR="00AB271C" w:rsidRPr="00AB271C">
        <w:rPr>
          <w:rFonts w:ascii="Verdana" w:eastAsia="Verdana" w:hAnsi="Verdana" w:cs="Verdana"/>
          <w:spacing w:val="-1"/>
          <w:sz w:val="16"/>
          <w:szCs w:val="16"/>
          <w:lang w:val="es-ES"/>
        </w:rPr>
        <w:t>uit</w:t>
      </w:r>
      <w:r w:rsidR="00AB271C" w:rsidRPr="00AB271C">
        <w:rPr>
          <w:rFonts w:ascii="Verdana" w:eastAsia="Verdana" w:hAnsi="Verdana" w:cs="Verdana"/>
          <w:sz w:val="16"/>
          <w:szCs w:val="16"/>
          <w:lang w:val="es-ES"/>
        </w:rPr>
        <w:t>e</w:t>
      </w:r>
      <w:r w:rsidR="00AB271C" w:rsidRPr="00AB271C">
        <w:rPr>
          <w:rFonts w:ascii="Verdana" w:eastAsia="Verdana" w:hAnsi="Verdana" w:cs="Verdana"/>
          <w:spacing w:val="1"/>
          <w:sz w:val="16"/>
          <w:szCs w:val="16"/>
          <w:lang w:val="es-ES"/>
        </w:rPr>
        <w:t xml:space="preserve"> 5</w:t>
      </w:r>
      <w:r w:rsidR="00AB271C" w:rsidRPr="00AB271C">
        <w:rPr>
          <w:rFonts w:ascii="Verdana" w:eastAsia="Verdana" w:hAnsi="Verdana" w:cs="Verdana"/>
          <w:spacing w:val="-1"/>
          <w:sz w:val="16"/>
          <w:szCs w:val="16"/>
          <w:lang w:val="es-ES"/>
        </w:rPr>
        <w:t>3</w:t>
      </w:r>
      <w:r w:rsidR="00AB271C" w:rsidRPr="00AB271C">
        <w:rPr>
          <w:rFonts w:ascii="Verdana" w:eastAsia="Verdana" w:hAnsi="Verdana" w:cs="Verdana"/>
          <w:spacing w:val="1"/>
          <w:sz w:val="16"/>
          <w:szCs w:val="16"/>
          <w:lang w:val="es-ES"/>
        </w:rPr>
        <w:t>7</w:t>
      </w:r>
      <w:r w:rsidR="00AB271C" w:rsidRPr="00AB271C">
        <w:rPr>
          <w:rFonts w:ascii="Verdana" w:eastAsia="Verdana" w:hAnsi="Verdana" w:cs="Verdana"/>
          <w:spacing w:val="-1"/>
          <w:sz w:val="16"/>
          <w:szCs w:val="16"/>
          <w:lang w:val="es-ES"/>
        </w:rPr>
        <w:t>-H</w:t>
      </w:r>
      <w:r w:rsidR="00AB271C" w:rsidRPr="00AB271C">
        <w:rPr>
          <w:rFonts w:ascii="Verdana" w:eastAsia="Verdana" w:hAnsi="Verdana" w:cs="Verdana"/>
          <w:sz w:val="16"/>
          <w:szCs w:val="16"/>
          <w:lang w:val="es-ES"/>
        </w:rPr>
        <w:t xml:space="preserve">, </w:t>
      </w:r>
      <w:r w:rsidR="00AB271C" w:rsidRPr="00AB271C">
        <w:rPr>
          <w:rFonts w:ascii="Verdana" w:eastAsia="Verdana" w:hAnsi="Verdana" w:cs="Verdana"/>
          <w:spacing w:val="-1"/>
          <w:sz w:val="16"/>
          <w:szCs w:val="16"/>
          <w:lang w:val="es-ES"/>
        </w:rPr>
        <w:t>Wa</w:t>
      </w:r>
      <w:r w:rsidR="00AB271C" w:rsidRPr="00AB271C">
        <w:rPr>
          <w:rFonts w:ascii="Verdana" w:eastAsia="Verdana" w:hAnsi="Verdana" w:cs="Verdana"/>
          <w:sz w:val="16"/>
          <w:szCs w:val="16"/>
          <w:lang w:val="es-ES"/>
        </w:rPr>
        <w:t>s</w:t>
      </w:r>
      <w:r w:rsidR="00AB271C" w:rsidRPr="00AB271C">
        <w:rPr>
          <w:rFonts w:ascii="Verdana" w:eastAsia="Verdana" w:hAnsi="Verdana" w:cs="Verdana"/>
          <w:spacing w:val="-1"/>
          <w:sz w:val="16"/>
          <w:szCs w:val="16"/>
          <w:lang w:val="es-ES"/>
        </w:rPr>
        <w:t>hin</w:t>
      </w:r>
      <w:r w:rsidR="00AB271C" w:rsidRPr="00AB271C">
        <w:rPr>
          <w:rFonts w:ascii="Verdana" w:eastAsia="Verdana" w:hAnsi="Verdana" w:cs="Verdana"/>
          <w:spacing w:val="1"/>
          <w:sz w:val="16"/>
          <w:szCs w:val="16"/>
          <w:lang w:val="es-ES"/>
        </w:rPr>
        <w:t>g</w:t>
      </w:r>
      <w:r w:rsidR="00AB271C" w:rsidRPr="00AB271C">
        <w:rPr>
          <w:rFonts w:ascii="Verdana" w:eastAsia="Verdana" w:hAnsi="Verdana" w:cs="Verdana"/>
          <w:spacing w:val="-1"/>
          <w:sz w:val="16"/>
          <w:szCs w:val="16"/>
          <w:lang w:val="es-ES"/>
        </w:rPr>
        <w:t>t</w:t>
      </w:r>
      <w:r w:rsidR="00AB271C" w:rsidRPr="00AB271C">
        <w:rPr>
          <w:rFonts w:ascii="Verdana" w:eastAsia="Verdana" w:hAnsi="Verdana" w:cs="Verdana"/>
          <w:spacing w:val="1"/>
          <w:sz w:val="16"/>
          <w:szCs w:val="16"/>
          <w:lang w:val="es-ES"/>
        </w:rPr>
        <w:t>o</w:t>
      </w:r>
      <w:r w:rsidR="00AB271C" w:rsidRPr="00AB271C">
        <w:rPr>
          <w:rFonts w:ascii="Verdana" w:eastAsia="Verdana" w:hAnsi="Verdana" w:cs="Verdana"/>
          <w:sz w:val="16"/>
          <w:szCs w:val="16"/>
          <w:lang w:val="es-ES"/>
        </w:rPr>
        <w:t>n,</w:t>
      </w:r>
      <w:r w:rsidR="00AB271C" w:rsidRPr="00AB271C">
        <w:rPr>
          <w:rFonts w:ascii="Verdana" w:eastAsia="Verdana" w:hAnsi="Verdana" w:cs="Verdana"/>
          <w:spacing w:val="-2"/>
          <w:sz w:val="16"/>
          <w:szCs w:val="16"/>
          <w:lang w:val="es-ES"/>
        </w:rPr>
        <w:t xml:space="preserve"> </w:t>
      </w:r>
      <w:r w:rsidR="00AB271C" w:rsidRPr="00AB271C">
        <w:rPr>
          <w:rFonts w:ascii="Verdana" w:eastAsia="Verdana" w:hAnsi="Verdana" w:cs="Verdana"/>
          <w:spacing w:val="1"/>
          <w:sz w:val="16"/>
          <w:szCs w:val="16"/>
          <w:lang w:val="es-ES"/>
        </w:rPr>
        <w:t>D</w:t>
      </w:r>
      <w:r w:rsidR="00AB271C" w:rsidRPr="00AB271C">
        <w:rPr>
          <w:rFonts w:ascii="Verdana" w:eastAsia="Verdana" w:hAnsi="Verdana" w:cs="Verdana"/>
          <w:sz w:val="16"/>
          <w:szCs w:val="16"/>
          <w:lang w:val="es-ES"/>
        </w:rPr>
        <w:t>C</w:t>
      </w:r>
      <w:r w:rsidR="00AB271C" w:rsidRPr="00AB271C">
        <w:rPr>
          <w:rFonts w:ascii="Verdana" w:eastAsia="Verdana" w:hAnsi="Verdana" w:cs="Verdana"/>
          <w:spacing w:val="-5"/>
          <w:sz w:val="16"/>
          <w:szCs w:val="16"/>
          <w:lang w:val="es-ES"/>
        </w:rPr>
        <w:t xml:space="preserve"> </w:t>
      </w:r>
      <w:r w:rsidR="00AB271C" w:rsidRPr="00AB271C">
        <w:rPr>
          <w:rFonts w:ascii="Verdana" w:eastAsia="Verdana" w:hAnsi="Verdana" w:cs="Verdana"/>
          <w:spacing w:val="1"/>
          <w:sz w:val="16"/>
          <w:szCs w:val="16"/>
          <w:lang w:val="es-ES"/>
        </w:rPr>
        <w:t>2</w:t>
      </w:r>
      <w:r w:rsidR="00AB271C" w:rsidRPr="00AB271C">
        <w:rPr>
          <w:rFonts w:ascii="Verdana" w:eastAsia="Verdana" w:hAnsi="Verdana" w:cs="Verdana"/>
          <w:spacing w:val="-1"/>
          <w:sz w:val="16"/>
          <w:szCs w:val="16"/>
          <w:lang w:val="es-ES"/>
        </w:rPr>
        <w:t>0</w:t>
      </w:r>
      <w:r w:rsidR="00AB271C" w:rsidRPr="00AB271C">
        <w:rPr>
          <w:rFonts w:ascii="Verdana" w:eastAsia="Verdana" w:hAnsi="Verdana" w:cs="Verdana"/>
          <w:spacing w:val="1"/>
          <w:sz w:val="16"/>
          <w:szCs w:val="16"/>
          <w:lang w:val="es-ES"/>
        </w:rPr>
        <w:t>2</w:t>
      </w:r>
      <w:r w:rsidR="00AB271C" w:rsidRPr="00AB271C">
        <w:rPr>
          <w:rFonts w:ascii="Verdana" w:eastAsia="Verdana" w:hAnsi="Verdana" w:cs="Verdana"/>
          <w:spacing w:val="-1"/>
          <w:sz w:val="16"/>
          <w:szCs w:val="16"/>
          <w:lang w:val="es-ES"/>
        </w:rPr>
        <w:t>0</w:t>
      </w:r>
      <w:r w:rsidR="00AB271C" w:rsidRPr="00AB271C">
        <w:rPr>
          <w:rFonts w:ascii="Verdana" w:eastAsia="Verdana" w:hAnsi="Verdana" w:cs="Verdana"/>
          <w:spacing w:val="1"/>
          <w:sz w:val="16"/>
          <w:szCs w:val="16"/>
          <w:lang w:val="es-ES"/>
        </w:rPr>
        <w:t>1</w:t>
      </w:r>
      <w:r w:rsidR="00AB271C" w:rsidRPr="00AB271C">
        <w:rPr>
          <w:rFonts w:ascii="Verdana" w:eastAsia="Verdana" w:hAnsi="Verdana" w:cs="Verdana"/>
          <w:sz w:val="16"/>
          <w:szCs w:val="16"/>
          <w:lang w:val="es-ES"/>
        </w:rPr>
        <w:t>, A</w:t>
      </w:r>
      <w:r w:rsidR="00AB271C" w:rsidRPr="00AB271C">
        <w:rPr>
          <w:rFonts w:ascii="Verdana" w:eastAsia="Verdana" w:hAnsi="Verdana" w:cs="Verdana"/>
          <w:spacing w:val="-1"/>
          <w:sz w:val="16"/>
          <w:szCs w:val="16"/>
          <w:lang w:val="es-ES"/>
        </w:rPr>
        <w:t>tt</w:t>
      </w:r>
      <w:r w:rsidR="00AB271C" w:rsidRPr="00AB271C">
        <w:rPr>
          <w:rFonts w:ascii="Verdana" w:eastAsia="Verdana" w:hAnsi="Verdana" w:cs="Verdana"/>
          <w:sz w:val="16"/>
          <w:szCs w:val="16"/>
          <w:lang w:val="es-ES"/>
        </w:rPr>
        <w:t>e</w:t>
      </w:r>
      <w:r w:rsidR="00AB271C" w:rsidRPr="00AB271C">
        <w:rPr>
          <w:rFonts w:ascii="Verdana" w:eastAsia="Verdana" w:hAnsi="Verdana" w:cs="Verdana"/>
          <w:spacing w:val="-1"/>
          <w:sz w:val="16"/>
          <w:szCs w:val="16"/>
          <w:lang w:val="es-ES"/>
        </w:rPr>
        <w:t>nti</w:t>
      </w:r>
      <w:r w:rsidR="00AB271C" w:rsidRPr="00AB271C">
        <w:rPr>
          <w:rFonts w:ascii="Verdana" w:eastAsia="Verdana" w:hAnsi="Verdana" w:cs="Verdana"/>
          <w:spacing w:val="1"/>
          <w:sz w:val="16"/>
          <w:szCs w:val="16"/>
          <w:lang w:val="es-ES"/>
        </w:rPr>
        <w:t>o</w:t>
      </w:r>
      <w:r w:rsidR="00AB271C" w:rsidRPr="00AB271C">
        <w:rPr>
          <w:rFonts w:ascii="Verdana" w:eastAsia="Verdana" w:hAnsi="Verdana" w:cs="Verdana"/>
          <w:spacing w:val="-1"/>
          <w:sz w:val="16"/>
          <w:szCs w:val="16"/>
          <w:lang w:val="es-ES"/>
        </w:rPr>
        <w:t>n</w:t>
      </w:r>
      <w:r w:rsidR="00AB271C" w:rsidRPr="00AB271C">
        <w:rPr>
          <w:rFonts w:ascii="Verdana" w:eastAsia="Verdana" w:hAnsi="Verdana" w:cs="Verdana"/>
          <w:sz w:val="16"/>
          <w:szCs w:val="16"/>
          <w:lang w:val="es-ES"/>
        </w:rPr>
        <w:t xml:space="preserve">: </w:t>
      </w:r>
      <w:r w:rsidR="00AB271C" w:rsidRPr="00AB271C">
        <w:rPr>
          <w:rFonts w:ascii="Verdana" w:eastAsia="Verdana" w:hAnsi="Verdana" w:cs="Verdana"/>
          <w:spacing w:val="-1"/>
          <w:sz w:val="16"/>
          <w:szCs w:val="16"/>
          <w:lang w:val="es-ES"/>
        </w:rPr>
        <w:t>P</w:t>
      </w:r>
      <w:r w:rsidR="00AB271C" w:rsidRPr="00AB271C">
        <w:rPr>
          <w:rFonts w:ascii="Verdana" w:eastAsia="Verdana" w:hAnsi="Verdana" w:cs="Verdana"/>
          <w:spacing w:val="1"/>
          <w:sz w:val="16"/>
          <w:szCs w:val="16"/>
          <w:lang w:val="es-ES"/>
        </w:rPr>
        <w:t>R</w:t>
      </w:r>
      <w:r w:rsidR="00AB271C" w:rsidRPr="00AB271C">
        <w:rPr>
          <w:rFonts w:ascii="Verdana" w:eastAsia="Verdana" w:hAnsi="Verdana" w:cs="Verdana"/>
          <w:sz w:val="16"/>
          <w:szCs w:val="16"/>
          <w:lang w:val="es-ES"/>
        </w:rPr>
        <w:t>A</w:t>
      </w:r>
      <w:r w:rsidR="00AB271C" w:rsidRPr="00AB271C">
        <w:rPr>
          <w:rFonts w:ascii="Verdana" w:eastAsia="Verdana" w:hAnsi="Verdana" w:cs="Verdana"/>
          <w:spacing w:val="-1"/>
          <w:sz w:val="16"/>
          <w:szCs w:val="16"/>
          <w:lang w:val="es-ES"/>
        </w:rPr>
        <w:t xml:space="preserve"> </w:t>
      </w:r>
      <w:r w:rsidR="00AB271C" w:rsidRPr="00AB271C">
        <w:rPr>
          <w:rFonts w:ascii="Verdana" w:eastAsia="Verdana" w:hAnsi="Verdana" w:cs="Verdana"/>
          <w:spacing w:val="1"/>
          <w:sz w:val="16"/>
          <w:szCs w:val="16"/>
          <w:lang w:val="es-ES"/>
        </w:rPr>
        <w:t>R</w:t>
      </w:r>
      <w:r w:rsidR="00AB271C" w:rsidRPr="00AB271C">
        <w:rPr>
          <w:rFonts w:ascii="Verdana" w:eastAsia="Verdana" w:hAnsi="Verdana" w:cs="Verdana"/>
          <w:spacing w:val="-2"/>
          <w:sz w:val="16"/>
          <w:szCs w:val="16"/>
          <w:lang w:val="es-ES"/>
        </w:rPr>
        <w:t>e</w:t>
      </w:r>
      <w:r w:rsidR="00AB271C" w:rsidRPr="00AB271C">
        <w:rPr>
          <w:rFonts w:ascii="Verdana" w:eastAsia="Verdana" w:hAnsi="Verdana" w:cs="Verdana"/>
          <w:spacing w:val="1"/>
          <w:sz w:val="16"/>
          <w:szCs w:val="16"/>
          <w:lang w:val="es-ES"/>
        </w:rPr>
        <w:t>p</w:t>
      </w:r>
      <w:r w:rsidR="00AB271C" w:rsidRPr="00AB271C">
        <w:rPr>
          <w:rFonts w:ascii="Verdana" w:eastAsia="Verdana" w:hAnsi="Verdana" w:cs="Verdana"/>
          <w:spacing w:val="-2"/>
          <w:sz w:val="16"/>
          <w:szCs w:val="16"/>
          <w:lang w:val="es-ES"/>
        </w:rPr>
        <w:t>o</w:t>
      </w:r>
      <w:r w:rsidR="00AB271C" w:rsidRPr="00AB271C">
        <w:rPr>
          <w:rFonts w:ascii="Verdana" w:eastAsia="Verdana" w:hAnsi="Verdana" w:cs="Verdana"/>
          <w:spacing w:val="1"/>
          <w:sz w:val="16"/>
          <w:szCs w:val="16"/>
          <w:lang w:val="es-ES"/>
        </w:rPr>
        <w:t>r</w:t>
      </w:r>
      <w:r w:rsidR="00AB271C" w:rsidRPr="00AB271C">
        <w:rPr>
          <w:rFonts w:ascii="Verdana" w:eastAsia="Verdana" w:hAnsi="Verdana" w:cs="Verdana"/>
          <w:spacing w:val="-1"/>
          <w:sz w:val="16"/>
          <w:szCs w:val="16"/>
          <w:lang w:val="es-ES"/>
        </w:rPr>
        <w:t>t</w:t>
      </w:r>
      <w:r w:rsidR="00AB271C" w:rsidRPr="00AB271C">
        <w:rPr>
          <w:rFonts w:ascii="Verdana" w:eastAsia="Verdana" w:hAnsi="Verdana" w:cs="Verdana"/>
          <w:sz w:val="16"/>
          <w:szCs w:val="16"/>
          <w:lang w:val="es-ES"/>
        </w:rPr>
        <w:t>s</w:t>
      </w:r>
      <w:r w:rsidR="00AB271C" w:rsidRPr="00AB271C">
        <w:rPr>
          <w:rFonts w:ascii="Verdana" w:eastAsia="Verdana" w:hAnsi="Verdana" w:cs="Verdana"/>
          <w:spacing w:val="-1"/>
          <w:sz w:val="16"/>
          <w:szCs w:val="16"/>
          <w:lang w:val="es-ES"/>
        </w:rPr>
        <w:t xml:space="preserve"> </w:t>
      </w:r>
      <w:r w:rsidR="00AB271C" w:rsidRPr="00AB271C">
        <w:rPr>
          <w:rFonts w:ascii="Verdana" w:eastAsia="Verdana" w:hAnsi="Verdana" w:cs="Verdana"/>
          <w:sz w:val="16"/>
          <w:szCs w:val="16"/>
          <w:lang w:val="es-ES"/>
        </w:rPr>
        <w:t>C</w:t>
      </w:r>
      <w:r w:rsidR="00AB271C" w:rsidRPr="00AB271C">
        <w:rPr>
          <w:rFonts w:ascii="Verdana" w:eastAsia="Verdana" w:hAnsi="Verdana" w:cs="Verdana"/>
          <w:spacing w:val="-1"/>
          <w:sz w:val="16"/>
          <w:szCs w:val="16"/>
          <w:lang w:val="es-ES"/>
        </w:rPr>
        <w:t>l</w:t>
      </w:r>
      <w:r w:rsidR="00AB271C" w:rsidRPr="00AB271C">
        <w:rPr>
          <w:rFonts w:ascii="Verdana" w:eastAsia="Verdana" w:hAnsi="Verdana" w:cs="Verdana"/>
          <w:sz w:val="16"/>
          <w:szCs w:val="16"/>
          <w:lang w:val="es-ES"/>
        </w:rPr>
        <w:t>e</w:t>
      </w:r>
      <w:r w:rsidR="00AB271C" w:rsidRPr="00AB271C">
        <w:rPr>
          <w:rFonts w:ascii="Verdana" w:eastAsia="Verdana" w:hAnsi="Verdana" w:cs="Verdana"/>
          <w:spacing w:val="-1"/>
          <w:sz w:val="16"/>
          <w:szCs w:val="16"/>
          <w:lang w:val="es-ES"/>
        </w:rPr>
        <w:t>a</w:t>
      </w:r>
      <w:r w:rsidR="00AB271C" w:rsidRPr="00AB271C">
        <w:rPr>
          <w:rFonts w:ascii="Verdana" w:eastAsia="Verdana" w:hAnsi="Verdana" w:cs="Verdana"/>
          <w:spacing w:val="1"/>
          <w:sz w:val="16"/>
          <w:szCs w:val="16"/>
          <w:lang w:val="es-ES"/>
        </w:rPr>
        <w:t>r</w:t>
      </w:r>
      <w:r w:rsidR="00AB271C" w:rsidRPr="00AB271C">
        <w:rPr>
          <w:rFonts w:ascii="Verdana" w:eastAsia="Verdana" w:hAnsi="Verdana" w:cs="Verdana"/>
          <w:spacing w:val="-3"/>
          <w:sz w:val="16"/>
          <w:szCs w:val="16"/>
          <w:lang w:val="es-ES"/>
        </w:rPr>
        <w:t>a</w:t>
      </w:r>
      <w:r w:rsidR="00AB271C" w:rsidRPr="00AB271C">
        <w:rPr>
          <w:rFonts w:ascii="Verdana" w:eastAsia="Verdana" w:hAnsi="Verdana" w:cs="Verdana"/>
          <w:spacing w:val="-1"/>
          <w:sz w:val="16"/>
          <w:szCs w:val="16"/>
          <w:lang w:val="es-ES"/>
        </w:rPr>
        <w:t>n</w:t>
      </w:r>
      <w:r w:rsidR="00AB271C" w:rsidRPr="00AB271C">
        <w:rPr>
          <w:rFonts w:ascii="Verdana" w:eastAsia="Verdana" w:hAnsi="Verdana" w:cs="Verdana"/>
          <w:sz w:val="16"/>
          <w:szCs w:val="16"/>
          <w:lang w:val="es-ES"/>
        </w:rPr>
        <w:t>ce</w:t>
      </w:r>
      <w:r w:rsidR="00AB271C" w:rsidRPr="00AB271C">
        <w:rPr>
          <w:rFonts w:ascii="Verdana" w:eastAsia="Verdana" w:hAnsi="Verdana" w:cs="Verdana"/>
          <w:spacing w:val="1"/>
          <w:sz w:val="16"/>
          <w:szCs w:val="16"/>
          <w:lang w:val="es-ES"/>
        </w:rPr>
        <w:t xml:space="preserve"> </w:t>
      </w:r>
      <w:r w:rsidR="00AB271C" w:rsidRPr="00AB271C">
        <w:rPr>
          <w:rFonts w:ascii="Verdana" w:eastAsia="Verdana" w:hAnsi="Verdana" w:cs="Verdana"/>
          <w:spacing w:val="-2"/>
          <w:sz w:val="16"/>
          <w:szCs w:val="16"/>
          <w:lang w:val="es-ES"/>
        </w:rPr>
        <w:t>O</w:t>
      </w:r>
      <w:r w:rsidR="00AB271C" w:rsidRPr="00AB271C">
        <w:rPr>
          <w:rFonts w:ascii="Verdana" w:eastAsia="Verdana" w:hAnsi="Verdana" w:cs="Verdana"/>
          <w:spacing w:val="-1"/>
          <w:sz w:val="16"/>
          <w:szCs w:val="16"/>
          <w:lang w:val="es-ES"/>
        </w:rPr>
        <w:t>f</w:t>
      </w:r>
      <w:r w:rsidR="00AB271C" w:rsidRPr="00AB271C">
        <w:rPr>
          <w:rFonts w:ascii="Verdana" w:eastAsia="Verdana" w:hAnsi="Verdana" w:cs="Verdana"/>
          <w:spacing w:val="1"/>
          <w:sz w:val="16"/>
          <w:szCs w:val="16"/>
          <w:lang w:val="es-ES"/>
        </w:rPr>
        <w:t>f</w:t>
      </w:r>
      <w:r w:rsidR="00AB271C" w:rsidRPr="00AB271C">
        <w:rPr>
          <w:rFonts w:ascii="Verdana" w:eastAsia="Verdana" w:hAnsi="Verdana" w:cs="Verdana"/>
          <w:spacing w:val="-1"/>
          <w:sz w:val="16"/>
          <w:szCs w:val="16"/>
          <w:lang w:val="es-ES"/>
        </w:rPr>
        <w:t>i</w:t>
      </w:r>
      <w:r w:rsidR="00AB271C" w:rsidRPr="00AB271C">
        <w:rPr>
          <w:rFonts w:ascii="Verdana" w:eastAsia="Verdana" w:hAnsi="Verdana" w:cs="Verdana"/>
          <w:sz w:val="16"/>
          <w:szCs w:val="16"/>
          <w:lang w:val="es-ES"/>
        </w:rPr>
        <w:t>cer.</w:t>
      </w:r>
    </w:p>
    <w:bookmarkEnd w:id="1"/>
    <w:p w14:paraId="712AEC44" w14:textId="77777777" w:rsidR="000B3D40" w:rsidRDefault="000B3D40" w:rsidP="000B3D40">
      <w:pPr>
        <w:spacing w:after="0" w:line="240" w:lineRule="auto"/>
        <w:ind w:left="107" w:right="100" w:firstLine="1"/>
        <w:rPr>
          <w:rFonts w:ascii="Verdana" w:eastAsia="Verdana" w:hAnsi="Verdana" w:cs="Verdana"/>
          <w:sz w:val="16"/>
          <w:szCs w:val="16"/>
          <w:lang w:val="es-ES"/>
        </w:rPr>
      </w:pPr>
    </w:p>
    <w:p w14:paraId="435AEBF1" w14:textId="77777777" w:rsidR="000B3D40" w:rsidRPr="002A34B5" w:rsidRDefault="000B3D40" w:rsidP="00FB2190">
      <w:pPr>
        <w:spacing w:after="0" w:line="240" w:lineRule="auto"/>
        <w:ind w:right="-20"/>
        <w:rPr>
          <w:rFonts w:ascii="Times New Roman" w:eastAsia="Times New Roman" w:hAnsi="Times New Roman" w:cs="Times New Roman"/>
          <w:sz w:val="24"/>
          <w:szCs w:val="24"/>
          <w:lang w:val="es-ES"/>
        </w:rPr>
      </w:pPr>
    </w:p>
    <w:p w14:paraId="0B48341C" w14:textId="63186F9F" w:rsidR="00530291" w:rsidRPr="002A34B5" w:rsidRDefault="00530291" w:rsidP="00FB2190">
      <w:pPr>
        <w:spacing w:after="0" w:line="240" w:lineRule="auto"/>
        <w:ind w:right="-20"/>
        <w:rPr>
          <w:rFonts w:ascii="Times New Roman" w:eastAsia="Times New Roman" w:hAnsi="Times New Roman" w:cs="Times New Roman"/>
          <w:sz w:val="24"/>
          <w:szCs w:val="24"/>
          <w:lang w:val="es-ES"/>
        </w:rPr>
      </w:pPr>
    </w:p>
    <w:p w14:paraId="30CA2465" w14:textId="77777777" w:rsidR="00530291" w:rsidRPr="002A34B5" w:rsidRDefault="00530291" w:rsidP="00FB2190">
      <w:pPr>
        <w:spacing w:after="0" w:line="240" w:lineRule="auto"/>
        <w:ind w:right="-20"/>
        <w:rPr>
          <w:rFonts w:ascii="Times New Roman" w:eastAsia="Times New Roman" w:hAnsi="Times New Roman" w:cs="Times New Roman"/>
          <w:sz w:val="24"/>
          <w:szCs w:val="24"/>
          <w:lang w:val="es-ES"/>
        </w:rPr>
      </w:pPr>
    </w:p>
    <w:p w14:paraId="3583417A" w14:textId="02779B05" w:rsidR="00870CA0" w:rsidRPr="00EF4904" w:rsidRDefault="00870CA0" w:rsidP="00FB2190">
      <w:pPr>
        <w:spacing w:after="0" w:line="240" w:lineRule="auto"/>
        <w:ind w:right="-20"/>
        <w:rPr>
          <w:rFonts w:ascii="Times New Roman" w:eastAsia="Times New Roman" w:hAnsi="Times New Roman" w:cs="Times New Roman"/>
          <w:sz w:val="24"/>
          <w:szCs w:val="24"/>
          <w:lang w:val="es-ES"/>
        </w:rPr>
      </w:pPr>
    </w:p>
    <w:p w14:paraId="7F97FC9B" w14:textId="77777777" w:rsidR="00B24D8D" w:rsidRPr="002A34B5" w:rsidRDefault="00B24D8D">
      <w:pPr>
        <w:spacing w:after="0"/>
        <w:rPr>
          <w:lang w:val="es-ES"/>
        </w:rPr>
        <w:sectPr w:rsidR="00B24D8D" w:rsidRPr="002A34B5" w:rsidSect="00D057E0">
          <w:type w:val="continuous"/>
          <w:pgSz w:w="12240" w:h="15840"/>
          <w:pgMar w:top="1440" w:right="1440" w:bottom="1440" w:left="1440" w:header="720" w:footer="720" w:gutter="0"/>
          <w:cols w:space="720"/>
        </w:sectPr>
      </w:pPr>
    </w:p>
    <w:p w14:paraId="04C2CD1C" w14:textId="7376FB07" w:rsidR="00A307A6" w:rsidRPr="00EF4904" w:rsidRDefault="00BD7472" w:rsidP="00457AB9">
      <w:pPr>
        <w:pStyle w:val="Heading1"/>
        <w:spacing w:before="0"/>
        <w:rPr>
          <w:rFonts w:eastAsia="Times New Roman"/>
          <w:spacing w:val="1"/>
          <w:lang w:val="es-ES"/>
        </w:rPr>
      </w:pPr>
      <w:r w:rsidRPr="00EF4904">
        <w:rPr>
          <w:rFonts w:eastAsia="Times New Roman"/>
          <w:spacing w:val="1"/>
          <w:lang w:val="es-ES"/>
        </w:rPr>
        <w:t xml:space="preserve">Section I. </w:t>
      </w:r>
      <w:r w:rsidR="00F72216" w:rsidRPr="00EF4904">
        <w:rPr>
          <w:rFonts w:eastAsia="Times New Roman"/>
          <w:spacing w:val="1"/>
          <w:lang w:val="es-ES"/>
        </w:rPr>
        <w:t>Hearings History</w:t>
      </w:r>
    </w:p>
    <w:p w14:paraId="44C0E2F0" w14:textId="29DB5C54" w:rsidR="003C4C0D" w:rsidRPr="00413428" w:rsidRDefault="006811B9" w:rsidP="003C4C0D">
      <w:pPr>
        <w:spacing w:after="0" w:line="240" w:lineRule="auto"/>
        <w:ind w:left="270" w:right="-61" w:hanging="27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1</w:t>
      </w:r>
      <w:r w:rsidR="003C4C0D" w:rsidRPr="00413428">
        <w:rPr>
          <w:rFonts w:ascii="Times New Roman" w:eastAsia="Times New Roman" w:hAnsi="Times New Roman" w:cs="Times New Roman"/>
          <w:sz w:val="24"/>
          <w:szCs w:val="24"/>
          <w:lang w:val="es-ES"/>
        </w:rPr>
        <w:t xml:space="preserve">. </w:t>
      </w:r>
      <w:bookmarkStart w:id="2" w:name="_Hlk503899270"/>
      <w:r w:rsidR="003C4C0D" w:rsidRPr="00413428">
        <w:rPr>
          <w:rFonts w:ascii="Times New Roman" w:eastAsia="Times New Roman" w:hAnsi="Times New Roman" w:cs="Times New Roman"/>
          <w:sz w:val="24"/>
          <w:szCs w:val="24"/>
          <w:lang w:val="es-ES"/>
        </w:rPr>
        <w:t>Aproximadamente, ¿</w:t>
      </w:r>
      <w:r w:rsidR="00C430C2">
        <w:rPr>
          <w:rFonts w:ascii="Times New Roman" w:eastAsia="Times New Roman" w:hAnsi="Times New Roman" w:cs="Times New Roman"/>
          <w:sz w:val="24"/>
          <w:szCs w:val="24"/>
          <w:lang w:val="es-ES"/>
        </w:rPr>
        <w:t xml:space="preserve">a </w:t>
      </w:r>
      <w:r w:rsidR="003C4C0D" w:rsidRPr="00413428">
        <w:rPr>
          <w:rFonts w:ascii="Times New Roman" w:eastAsia="Times New Roman" w:hAnsi="Times New Roman" w:cs="Times New Roman"/>
          <w:sz w:val="24"/>
          <w:szCs w:val="24"/>
          <w:lang w:val="es-ES"/>
        </w:rPr>
        <w:t xml:space="preserve">cuántas audiencias </w:t>
      </w:r>
      <w:r w:rsidR="00C430C2">
        <w:rPr>
          <w:rFonts w:ascii="Times New Roman" w:eastAsia="Times New Roman" w:hAnsi="Times New Roman" w:cs="Times New Roman"/>
          <w:sz w:val="24"/>
          <w:szCs w:val="24"/>
          <w:lang w:val="es-ES"/>
        </w:rPr>
        <w:t>ha asistido d</w:t>
      </w:r>
      <w:r w:rsidR="003D018E">
        <w:rPr>
          <w:rFonts w:ascii="Times New Roman" w:eastAsia="Times New Roman" w:hAnsi="Times New Roman" w:cs="Times New Roman"/>
          <w:sz w:val="24"/>
          <w:szCs w:val="24"/>
          <w:lang w:val="es-ES"/>
        </w:rPr>
        <w:t xml:space="preserve">urante los últimos doce meses con la Oficina de Audiencias y Apelaciones de Medicare (OMHA)? </w:t>
      </w:r>
      <w:bookmarkEnd w:id="2"/>
    </w:p>
    <w:p w14:paraId="36CEF212" w14:textId="77777777" w:rsidR="003C4C0D" w:rsidRPr="00413428" w:rsidRDefault="003C4C0D" w:rsidP="003C4C0D">
      <w:pPr>
        <w:spacing w:after="0" w:line="240" w:lineRule="auto"/>
        <w:ind w:left="467" w:right="-20"/>
        <w:rPr>
          <w:rFonts w:ascii="Times New Roman" w:eastAsia="Times New Roman" w:hAnsi="Times New Roman" w:cs="Times New Roman"/>
          <w:sz w:val="24"/>
          <w:szCs w:val="24"/>
          <w:lang w:val="es-ES"/>
        </w:rPr>
      </w:pPr>
      <w:r w:rsidRPr="00413428">
        <w:rPr>
          <w:rFonts w:ascii="Times New Roman" w:eastAsia="Times New Roman" w:hAnsi="Times New Roman" w:cs="Times New Roman"/>
          <w:spacing w:val="-1"/>
          <w:sz w:val="24"/>
          <w:szCs w:val="24"/>
          <w:lang w:val="es-ES"/>
        </w:rPr>
        <w:t>a. 0</w:t>
      </w:r>
    </w:p>
    <w:p w14:paraId="3C29710F" w14:textId="77777777" w:rsidR="003C4C0D" w:rsidRPr="00413428" w:rsidRDefault="003C4C0D" w:rsidP="003C4C0D">
      <w:pPr>
        <w:spacing w:after="0" w:line="240" w:lineRule="auto"/>
        <w:ind w:left="467" w:right="-20"/>
        <w:rPr>
          <w:rFonts w:ascii="Times New Roman" w:eastAsia="Times New Roman" w:hAnsi="Times New Roman" w:cs="Times New Roman"/>
          <w:sz w:val="24"/>
          <w:szCs w:val="24"/>
          <w:lang w:val="es-ES"/>
        </w:rPr>
      </w:pPr>
      <w:r w:rsidRPr="00413428">
        <w:rPr>
          <w:rFonts w:ascii="Times New Roman" w:eastAsia="Times New Roman" w:hAnsi="Times New Roman" w:cs="Times New Roman"/>
          <w:sz w:val="24"/>
          <w:szCs w:val="24"/>
          <w:lang w:val="es-ES"/>
        </w:rPr>
        <w:t>b. 1</w:t>
      </w:r>
    </w:p>
    <w:p w14:paraId="1CE32218" w14:textId="77777777" w:rsidR="003C4C0D" w:rsidRPr="00413428" w:rsidRDefault="003C4C0D" w:rsidP="003C4C0D">
      <w:pPr>
        <w:spacing w:after="0" w:line="274" w:lineRule="exact"/>
        <w:ind w:left="467" w:right="-20"/>
        <w:rPr>
          <w:rFonts w:ascii="Times New Roman" w:eastAsia="Times New Roman" w:hAnsi="Times New Roman" w:cs="Times New Roman"/>
          <w:sz w:val="24"/>
          <w:szCs w:val="24"/>
          <w:lang w:val="es-ES"/>
        </w:rPr>
      </w:pPr>
      <w:r w:rsidRPr="00413428">
        <w:rPr>
          <w:rFonts w:ascii="Times New Roman" w:eastAsia="Times New Roman" w:hAnsi="Times New Roman" w:cs="Times New Roman"/>
          <w:sz w:val="24"/>
          <w:szCs w:val="24"/>
          <w:lang w:val="es-ES"/>
        </w:rPr>
        <w:t>c. 2 a 10</w:t>
      </w:r>
    </w:p>
    <w:p w14:paraId="509FBDCC" w14:textId="77777777" w:rsidR="003C4C0D" w:rsidRPr="00413428" w:rsidRDefault="003C4C0D" w:rsidP="003C4C0D">
      <w:pPr>
        <w:spacing w:after="0" w:line="240" w:lineRule="auto"/>
        <w:ind w:left="467" w:right="-20"/>
        <w:rPr>
          <w:rFonts w:ascii="Times New Roman" w:eastAsia="Times New Roman" w:hAnsi="Times New Roman" w:cs="Times New Roman"/>
          <w:sz w:val="24"/>
          <w:szCs w:val="24"/>
          <w:lang w:val="es-ES"/>
        </w:rPr>
      </w:pPr>
      <w:r w:rsidRPr="00413428">
        <w:rPr>
          <w:rFonts w:ascii="Times New Roman" w:eastAsia="Times New Roman" w:hAnsi="Times New Roman" w:cs="Times New Roman"/>
          <w:spacing w:val="-1"/>
          <w:sz w:val="24"/>
          <w:szCs w:val="24"/>
          <w:lang w:val="es-ES"/>
        </w:rPr>
        <w:t xml:space="preserve">d. </w:t>
      </w:r>
      <w:bookmarkStart w:id="3" w:name="_Hlk503899295"/>
      <w:r w:rsidRPr="00413428">
        <w:rPr>
          <w:rFonts w:ascii="Times New Roman" w:eastAsia="Times New Roman" w:hAnsi="Times New Roman" w:cs="Times New Roman"/>
          <w:spacing w:val="-1"/>
          <w:sz w:val="24"/>
          <w:szCs w:val="24"/>
          <w:lang w:val="es-ES"/>
        </w:rPr>
        <w:t xml:space="preserve">Más de </w:t>
      </w:r>
      <w:bookmarkEnd w:id="3"/>
      <w:r w:rsidRPr="00413428">
        <w:rPr>
          <w:rFonts w:ascii="Times New Roman" w:eastAsia="Times New Roman" w:hAnsi="Times New Roman" w:cs="Times New Roman"/>
          <w:spacing w:val="-1"/>
          <w:sz w:val="24"/>
          <w:szCs w:val="24"/>
          <w:lang w:val="es-ES"/>
        </w:rPr>
        <w:t>10</w:t>
      </w:r>
    </w:p>
    <w:p w14:paraId="796648E6" w14:textId="1B96A21A" w:rsidR="00CA0185" w:rsidRDefault="006811B9" w:rsidP="00D057E0">
      <w:pPr>
        <w:spacing w:after="120" w:line="239" w:lineRule="auto"/>
        <w:ind w:left="270" w:right="-38"/>
        <w:rPr>
          <w:rFonts w:ascii="Times New Roman" w:eastAsia="Times New Roman" w:hAnsi="Times New Roman" w:cs="Times New Roman"/>
          <w:sz w:val="24"/>
          <w:szCs w:val="24"/>
          <w:lang w:val="es-ES"/>
        </w:rPr>
      </w:pPr>
      <w:r w:rsidRPr="00D625FB" w:rsidDel="006811B9">
        <w:rPr>
          <w:lang w:val="es-ES"/>
        </w:rPr>
        <w:t xml:space="preserve"> </w:t>
      </w:r>
      <w:r w:rsidR="00003B86" w:rsidRPr="00EF4904">
        <w:rPr>
          <w:rStyle w:val="InstructionsChar"/>
          <w:lang w:val="es-ES"/>
        </w:rPr>
        <w:t>[If question 2 response is c or d, i.e.</w:t>
      </w:r>
      <w:r w:rsidR="00034515" w:rsidRPr="00EF4904">
        <w:rPr>
          <w:rStyle w:val="InstructionsChar"/>
          <w:lang w:val="es-ES"/>
        </w:rPr>
        <w:t>,</w:t>
      </w:r>
      <w:r w:rsidR="00003B86" w:rsidRPr="00EF4904">
        <w:rPr>
          <w:rStyle w:val="InstructionsChar"/>
          <w:lang w:val="es-ES"/>
        </w:rPr>
        <w:t xml:space="preserve"> &gt; 1, then switch to multiple hearing phrasing throughout and read:]</w:t>
      </w:r>
      <w:r w:rsidR="00003B86" w:rsidRPr="00EF4904">
        <w:rPr>
          <w:rFonts w:ascii="Times New Roman" w:eastAsia="Times New Roman" w:hAnsi="Times New Roman" w:cs="Times New Roman"/>
          <w:b/>
          <w:bCs/>
          <w:spacing w:val="1"/>
          <w:sz w:val="24"/>
          <w:szCs w:val="24"/>
          <w:lang w:val="es-ES"/>
        </w:rPr>
        <w:t xml:space="preserve"> </w:t>
      </w:r>
      <w:bookmarkStart w:id="4" w:name="_Hlk503899317"/>
      <w:r w:rsidRPr="0063669A">
        <w:rPr>
          <w:rFonts w:ascii="Times New Roman" w:eastAsia="Times New Roman" w:hAnsi="Times New Roman" w:cs="Times New Roman"/>
          <w:sz w:val="24"/>
          <w:szCs w:val="24"/>
          <w:lang w:val="es-ES"/>
        </w:rPr>
        <w:t xml:space="preserve">Por favor, responda a las preguntas de la encuesta basándose en su experiencia más reciente con </w:t>
      </w:r>
      <w:r w:rsidR="00CA0185" w:rsidRPr="0063669A">
        <w:rPr>
          <w:rFonts w:ascii="Times New Roman" w:eastAsia="Times New Roman" w:hAnsi="Times New Roman" w:cs="Times New Roman"/>
          <w:sz w:val="24"/>
          <w:szCs w:val="24"/>
          <w:lang w:val="es-ES"/>
        </w:rPr>
        <w:t xml:space="preserve">la </w:t>
      </w:r>
      <w:r w:rsidRPr="00EF4904">
        <w:rPr>
          <w:rFonts w:ascii="Times New Roman" w:eastAsia="Times New Roman" w:hAnsi="Times New Roman" w:cs="Times New Roman"/>
          <w:sz w:val="24"/>
          <w:szCs w:val="24"/>
          <w:lang w:val="es-ES"/>
        </w:rPr>
        <w:t>Oficina de Audiencias y Apelaciones de Medicare (</w:t>
      </w:r>
      <w:r w:rsidR="00CA0185" w:rsidRPr="00EF4904">
        <w:rPr>
          <w:rFonts w:ascii="Times New Roman" w:eastAsia="Times New Roman" w:hAnsi="Times New Roman" w:cs="Times New Roman"/>
          <w:sz w:val="24"/>
          <w:szCs w:val="24"/>
          <w:lang w:val="es-ES"/>
        </w:rPr>
        <w:t>OMHA)</w:t>
      </w:r>
      <w:r w:rsidR="0016447E" w:rsidRPr="00EF4904">
        <w:rPr>
          <w:rFonts w:ascii="Times New Roman" w:eastAsia="Times New Roman" w:hAnsi="Times New Roman" w:cs="Times New Roman"/>
          <w:sz w:val="24"/>
          <w:szCs w:val="24"/>
          <w:lang w:val="es-ES"/>
        </w:rPr>
        <w:t>.</w:t>
      </w:r>
      <w:r w:rsidR="00CA0185">
        <w:rPr>
          <w:rFonts w:ascii="Times New Roman" w:eastAsia="Times New Roman" w:hAnsi="Times New Roman" w:cs="Times New Roman"/>
          <w:szCs w:val="24"/>
          <w:lang w:val="es-ES"/>
        </w:rPr>
        <w:t xml:space="preserve"> </w:t>
      </w:r>
      <w:bookmarkEnd w:id="4"/>
    </w:p>
    <w:p w14:paraId="4FB7CEA2" w14:textId="5D2192E1" w:rsidR="0044022E" w:rsidRPr="00EF4904" w:rsidRDefault="00CA0185" w:rsidP="00EF4904">
      <w:pPr>
        <w:spacing w:after="120" w:line="239" w:lineRule="auto"/>
        <w:ind w:left="270" w:right="-38"/>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Para responder a esta</w:t>
      </w:r>
      <w:r w:rsidR="002422AE">
        <w:rPr>
          <w:rFonts w:ascii="Times New Roman" w:eastAsia="Times New Roman" w:hAnsi="Times New Roman" w:cs="Times New Roman"/>
          <w:sz w:val="24"/>
          <w:szCs w:val="24"/>
          <w:lang w:val="es-ES"/>
        </w:rPr>
        <w:t>s</w:t>
      </w:r>
      <w:r>
        <w:rPr>
          <w:rFonts w:ascii="Times New Roman" w:eastAsia="Times New Roman" w:hAnsi="Times New Roman" w:cs="Times New Roman"/>
          <w:sz w:val="24"/>
          <w:szCs w:val="24"/>
          <w:lang w:val="es-ES"/>
        </w:rPr>
        <w:t xml:space="preserve"> pregunta</w:t>
      </w:r>
      <w:r w:rsidR="002422AE">
        <w:rPr>
          <w:rFonts w:ascii="Times New Roman" w:eastAsia="Times New Roman" w:hAnsi="Times New Roman" w:cs="Times New Roman"/>
          <w:sz w:val="24"/>
          <w:szCs w:val="24"/>
          <w:lang w:val="es-ES"/>
        </w:rPr>
        <w:t>s</w:t>
      </w:r>
      <w:r>
        <w:rPr>
          <w:rFonts w:ascii="Times New Roman" w:eastAsia="Times New Roman" w:hAnsi="Times New Roman" w:cs="Times New Roman"/>
          <w:sz w:val="24"/>
          <w:szCs w:val="24"/>
          <w:lang w:val="es-ES"/>
        </w:rPr>
        <w:t xml:space="preserve">, piense en </w:t>
      </w:r>
      <w:r w:rsidR="002422AE">
        <w:rPr>
          <w:rFonts w:ascii="Times New Roman" w:eastAsia="Times New Roman" w:hAnsi="Times New Roman" w:cs="Times New Roman"/>
          <w:sz w:val="24"/>
          <w:szCs w:val="24"/>
          <w:lang w:val="es-ES"/>
        </w:rPr>
        <w:t>su</w:t>
      </w:r>
      <w:r>
        <w:rPr>
          <w:rFonts w:ascii="Times New Roman" w:eastAsia="Times New Roman" w:hAnsi="Times New Roman" w:cs="Times New Roman"/>
          <w:sz w:val="24"/>
          <w:szCs w:val="24"/>
          <w:lang w:val="es-ES"/>
        </w:rPr>
        <w:t xml:space="preserve"> </w:t>
      </w:r>
      <w:r w:rsidR="00A9262C">
        <w:rPr>
          <w:rFonts w:ascii="Times New Roman" w:eastAsia="Times New Roman" w:hAnsi="Times New Roman" w:cs="Times New Roman"/>
          <w:sz w:val="24"/>
          <w:szCs w:val="24"/>
          <w:lang w:val="es-ES"/>
        </w:rPr>
        <w:t>última</w:t>
      </w:r>
      <w:r>
        <w:rPr>
          <w:rFonts w:ascii="Times New Roman" w:eastAsia="Times New Roman" w:hAnsi="Times New Roman" w:cs="Times New Roman"/>
          <w:sz w:val="24"/>
          <w:szCs w:val="24"/>
          <w:lang w:val="es-ES"/>
        </w:rPr>
        <w:t xml:space="preserve"> audiencia ante un juez</w:t>
      </w:r>
      <w:r w:rsidR="002422AE">
        <w:rPr>
          <w:rFonts w:ascii="Times New Roman" w:eastAsia="Times New Roman" w:hAnsi="Times New Roman" w:cs="Times New Roman"/>
          <w:sz w:val="24"/>
          <w:szCs w:val="24"/>
          <w:lang w:val="es-ES"/>
        </w:rPr>
        <w:t xml:space="preserve">, la cual </w:t>
      </w:r>
      <w:r>
        <w:rPr>
          <w:rFonts w:ascii="Times New Roman" w:eastAsia="Times New Roman" w:hAnsi="Times New Roman" w:cs="Times New Roman"/>
          <w:sz w:val="24"/>
          <w:szCs w:val="24"/>
          <w:lang w:val="es-ES"/>
        </w:rPr>
        <w:t xml:space="preserve">según nuestros registros fue en </w:t>
      </w:r>
      <w:r w:rsidR="0044022E" w:rsidRPr="00EF4904">
        <w:rPr>
          <w:rStyle w:val="Piped-inDataChar"/>
          <w:rFonts w:eastAsiaTheme="minorHAnsi"/>
          <w:lang w:val="es-ES"/>
        </w:rPr>
        <w:t>[date].</w:t>
      </w:r>
    </w:p>
    <w:p w14:paraId="239A1302" w14:textId="489CE59A" w:rsidR="00CA0185" w:rsidRPr="00CA0185" w:rsidRDefault="00D057E0" w:rsidP="00CA0185">
      <w:pPr>
        <w:spacing w:after="0" w:line="240" w:lineRule="auto"/>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2</w:t>
      </w:r>
      <w:r w:rsidR="00003B86" w:rsidRPr="00EF4904">
        <w:rPr>
          <w:rFonts w:ascii="Times New Roman" w:eastAsia="Times New Roman" w:hAnsi="Times New Roman" w:cs="Times New Roman"/>
          <w:sz w:val="24"/>
          <w:szCs w:val="24"/>
          <w:lang w:val="es-ES"/>
        </w:rPr>
        <w:t xml:space="preserve">. </w:t>
      </w:r>
      <w:bookmarkStart w:id="5" w:name="_Hlk503899336"/>
      <w:r w:rsidR="00CA0185" w:rsidRPr="00CA0185">
        <w:rPr>
          <w:rFonts w:ascii="Times New Roman" w:eastAsia="Times New Roman" w:hAnsi="Times New Roman" w:cs="Times New Roman"/>
          <w:sz w:val="24"/>
          <w:szCs w:val="24"/>
          <w:lang w:val="es-ES"/>
        </w:rPr>
        <w:t>¿</w:t>
      </w:r>
      <w:r w:rsidR="002422AE">
        <w:rPr>
          <w:rFonts w:ascii="Times New Roman" w:eastAsia="Times New Roman" w:hAnsi="Times New Roman" w:cs="Times New Roman"/>
          <w:sz w:val="24"/>
          <w:szCs w:val="24"/>
          <w:lang w:val="es-ES"/>
        </w:rPr>
        <w:t>E</w:t>
      </w:r>
      <w:r w:rsidR="00CA0185" w:rsidRPr="00CA0185">
        <w:rPr>
          <w:rFonts w:ascii="Times New Roman" w:eastAsia="Times New Roman" w:hAnsi="Times New Roman" w:cs="Times New Roman"/>
          <w:sz w:val="24"/>
          <w:szCs w:val="24"/>
          <w:lang w:val="es-ES"/>
        </w:rPr>
        <w:t>s</w:t>
      </w:r>
      <w:r w:rsidR="002422AE">
        <w:rPr>
          <w:rFonts w:ascii="Times New Roman" w:eastAsia="Times New Roman" w:hAnsi="Times New Roman" w:cs="Times New Roman"/>
          <w:sz w:val="24"/>
          <w:szCs w:val="24"/>
          <w:lang w:val="es-ES"/>
        </w:rPr>
        <w:t xml:space="preserve"> usted</w:t>
      </w:r>
      <w:r w:rsidR="00CA0185" w:rsidRPr="00CA0185">
        <w:rPr>
          <w:rFonts w:ascii="Times New Roman" w:eastAsia="Times New Roman" w:hAnsi="Times New Roman" w:cs="Times New Roman"/>
          <w:sz w:val="24"/>
          <w:szCs w:val="24"/>
          <w:lang w:val="es-ES"/>
        </w:rPr>
        <w:t xml:space="preserve"> el apelante</w:t>
      </w:r>
      <w:r w:rsidR="00CA0185" w:rsidRPr="00EF4904">
        <w:rPr>
          <w:rFonts w:ascii="Times New Roman" w:eastAsia="Times New Roman" w:hAnsi="Times New Roman" w:cs="Times New Roman"/>
          <w:sz w:val="24"/>
          <w:szCs w:val="24"/>
          <w:lang w:val="es-ES"/>
        </w:rPr>
        <w:t xml:space="preserve"> o </w:t>
      </w:r>
      <w:r w:rsidR="002422AE">
        <w:rPr>
          <w:rFonts w:ascii="Times New Roman" w:eastAsia="Times New Roman" w:hAnsi="Times New Roman" w:cs="Times New Roman"/>
          <w:sz w:val="24"/>
          <w:szCs w:val="24"/>
          <w:lang w:val="es-ES"/>
        </w:rPr>
        <w:t>u</w:t>
      </w:r>
      <w:r w:rsidR="00CA0185">
        <w:rPr>
          <w:rFonts w:ascii="Times New Roman" w:eastAsia="Times New Roman" w:hAnsi="Times New Roman" w:cs="Times New Roman"/>
          <w:sz w:val="24"/>
          <w:szCs w:val="24"/>
          <w:lang w:val="es-ES"/>
        </w:rPr>
        <w:t xml:space="preserve">sted representó </w:t>
      </w:r>
      <w:r w:rsidR="002422AE">
        <w:rPr>
          <w:rFonts w:ascii="Times New Roman" w:eastAsia="Times New Roman" w:hAnsi="Times New Roman" w:cs="Times New Roman"/>
          <w:sz w:val="24"/>
          <w:szCs w:val="24"/>
          <w:lang w:val="es-ES"/>
        </w:rPr>
        <w:t>al</w:t>
      </w:r>
      <w:r w:rsidR="00CA0185">
        <w:rPr>
          <w:rFonts w:ascii="Times New Roman" w:eastAsia="Times New Roman" w:hAnsi="Times New Roman" w:cs="Times New Roman"/>
          <w:sz w:val="24"/>
          <w:szCs w:val="24"/>
          <w:lang w:val="es-ES"/>
        </w:rPr>
        <w:t xml:space="preserve"> apelante? </w:t>
      </w:r>
      <w:bookmarkEnd w:id="5"/>
    </w:p>
    <w:p w14:paraId="76ED346B" w14:textId="0589E70C" w:rsidR="00003B86" w:rsidRPr="00EF4904" w:rsidRDefault="00003B86" w:rsidP="00F72216">
      <w:pPr>
        <w:tabs>
          <w:tab w:val="left" w:pos="540"/>
        </w:tabs>
        <w:spacing w:after="0" w:line="240" w:lineRule="auto"/>
        <w:ind w:left="270"/>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1"/>
          <w:sz w:val="24"/>
          <w:szCs w:val="24"/>
          <w:lang w:val="es-ES"/>
        </w:rPr>
        <w:t>a</w:t>
      </w:r>
      <w:r w:rsidRPr="00EF4904">
        <w:rPr>
          <w:rFonts w:ascii="Times New Roman" w:eastAsia="Times New Roman" w:hAnsi="Times New Roman" w:cs="Times New Roman"/>
          <w:sz w:val="24"/>
          <w:szCs w:val="24"/>
          <w:lang w:val="es-ES"/>
        </w:rPr>
        <w:t>.</w:t>
      </w:r>
      <w:r w:rsidR="00F72216" w:rsidRPr="00EF4904">
        <w:rPr>
          <w:rFonts w:ascii="Times New Roman" w:eastAsia="Times New Roman" w:hAnsi="Times New Roman" w:cs="Times New Roman"/>
          <w:sz w:val="24"/>
          <w:szCs w:val="24"/>
          <w:lang w:val="es-ES"/>
        </w:rPr>
        <w:tab/>
      </w:r>
      <w:bookmarkStart w:id="6" w:name="_Hlk503899347"/>
      <w:r w:rsidR="00CA0185" w:rsidRPr="00EF4904">
        <w:rPr>
          <w:rFonts w:ascii="Times New Roman" w:eastAsia="Times New Roman" w:hAnsi="Times New Roman" w:cs="Times New Roman"/>
          <w:sz w:val="24"/>
          <w:szCs w:val="24"/>
          <w:lang w:val="es-ES"/>
        </w:rPr>
        <w:t xml:space="preserve">Apelante </w:t>
      </w:r>
      <w:bookmarkEnd w:id="6"/>
      <w:r w:rsidRPr="00EF4904">
        <w:rPr>
          <w:rStyle w:val="InstructionsChar"/>
          <w:lang w:val="es-ES"/>
        </w:rPr>
        <w:t xml:space="preserve">[Go to question </w:t>
      </w:r>
      <w:r w:rsidR="00D057E0" w:rsidRPr="00EF4904">
        <w:rPr>
          <w:rStyle w:val="InstructionsChar"/>
          <w:lang w:val="es-ES"/>
        </w:rPr>
        <w:t>4</w:t>
      </w:r>
      <w:r w:rsidRPr="00EF4904">
        <w:rPr>
          <w:rStyle w:val="InstructionsChar"/>
          <w:lang w:val="es-ES"/>
        </w:rPr>
        <w:t>]</w:t>
      </w:r>
    </w:p>
    <w:p w14:paraId="0500E18A" w14:textId="167179C0" w:rsidR="00003B86" w:rsidRPr="00EF4904" w:rsidRDefault="00003B86" w:rsidP="00F72216">
      <w:pPr>
        <w:tabs>
          <w:tab w:val="left" w:pos="540"/>
        </w:tabs>
        <w:spacing w:after="120" w:line="240" w:lineRule="auto"/>
        <w:ind w:left="270"/>
        <w:rPr>
          <w:rStyle w:val="InstructionsChar"/>
          <w:lang w:val="es-ES"/>
        </w:rPr>
      </w:pPr>
      <w:r w:rsidRPr="00EF4904">
        <w:rPr>
          <w:rFonts w:ascii="Times New Roman" w:eastAsia="Times New Roman" w:hAnsi="Times New Roman" w:cs="Times New Roman"/>
          <w:sz w:val="24"/>
          <w:szCs w:val="24"/>
          <w:lang w:val="es-ES"/>
        </w:rPr>
        <w:t>b.</w:t>
      </w:r>
      <w:r w:rsidR="00F72216" w:rsidRPr="00EF4904">
        <w:rPr>
          <w:rFonts w:ascii="Times New Roman" w:eastAsia="Times New Roman" w:hAnsi="Times New Roman" w:cs="Times New Roman"/>
          <w:sz w:val="24"/>
          <w:szCs w:val="24"/>
          <w:lang w:val="es-ES"/>
        </w:rPr>
        <w:tab/>
      </w:r>
      <w:bookmarkStart w:id="7" w:name="_Hlk503899360"/>
      <w:r w:rsidR="005F3B7C" w:rsidRPr="00EF4904">
        <w:rPr>
          <w:rFonts w:ascii="Times New Roman" w:eastAsia="Times New Roman" w:hAnsi="Times New Roman" w:cs="Times New Roman"/>
          <w:sz w:val="24"/>
          <w:szCs w:val="24"/>
          <w:lang w:val="es-ES"/>
        </w:rPr>
        <w:t>Represent</w:t>
      </w:r>
      <w:r w:rsidR="00CA0185" w:rsidRPr="00EF4904">
        <w:rPr>
          <w:rFonts w:ascii="Times New Roman" w:eastAsia="Times New Roman" w:hAnsi="Times New Roman" w:cs="Times New Roman"/>
          <w:sz w:val="24"/>
          <w:szCs w:val="24"/>
          <w:lang w:val="es-ES"/>
        </w:rPr>
        <w:t>ó al apelante</w:t>
      </w:r>
      <w:r w:rsidR="005F3B7C" w:rsidRPr="00EF4904">
        <w:rPr>
          <w:rFonts w:ascii="Times New Roman" w:eastAsia="Times New Roman" w:hAnsi="Times New Roman" w:cs="Times New Roman"/>
          <w:sz w:val="24"/>
          <w:szCs w:val="24"/>
          <w:lang w:val="es-ES"/>
        </w:rPr>
        <w:t xml:space="preserve"> </w:t>
      </w:r>
      <w:bookmarkEnd w:id="7"/>
      <w:r w:rsidRPr="00EF4904">
        <w:rPr>
          <w:rStyle w:val="InstructionsChar"/>
          <w:lang w:val="es-ES"/>
        </w:rPr>
        <w:t xml:space="preserve">[Go to question </w:t>
      </w:r>
      <w:r w:rsidR="00D057E0" w:rsidRPr="00EF4904">
        <w:rPr>
          <w:rStyle w:val="InstructionsChar"/>
          <w:lang w:val="es-ES"/>
        </w:rPr>
        <w:t>3</w:t>
      </w:r>
      <w:r w:rsidRPr="00EF4904">
        <w:rPr>
          <w:rStyle w:val="InstructionsChar"/>
          <w:lang w:val="es-ES"/>
        </w:rPr>
        <w:t>]</w:t>
      </w:r>
    </w:p>
    <w:p w14:paraId="0DD91792" w14:textId="77777777" w:rsidR="00A307A6" w:rsidRPr="00EF4904" w:rsidRDefault="00A307A6" w:rsidP="00003B86">
      <w:pPr>
        <w:spacing w:after="0" w:line="244" w:lineRule="auto"/>
        <w:rPr>
          <w:rFonts w:ascii="Times New Roman" w:eastAsia="Times New Roman" w:hAnsi="Times New Roman" w:cs="Times New Roman"/>
          <w:sz w:val="24"/>
          <w:szCs w:val="24"/>
          <w:lang w:val="es-ES"/>
        </w:rPr>
      </w:pPr>
    </w:p>
    <w:p w14:paraId="5C69E480" w14:textId="610B1ED8" w:rsidR="00003B86" w:rsidRPr="00EF4904" w:rsidRDefault="00D057E0" w:rsidP="00003B86">
      <w:pPr>
        <w:spacing w:after="0" w:line="244" w:lineRule="auto"/>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3.</w:t>
      </w:r>
      <w:r w:rsidR="00003B86" w:rsidRPr="00EF4904">
        <w:rPr>
          <w:rFonts w:ascii="Times New Roman" w:eastAsia="Times New Roman" w:hAnsi="Times New Roman" w:cs="Times New Roman"/>
          <w:sz w:val="24"/>
          <w:szCs w:val="24"/>
          <w:lang w:val="es-ES"/>
        </w:rPr>
        <w:t xml:space="preserve"> </w:t>
      </w:r>
      <w:bookmarkStart w:id="8" w:name="_Hlk503899377"/>
      <w:r w:rsidR="00CA0185" w:rsidRPr="003D46D4">
        <w:rPr>
          <w:rFonts w:ascii="Times New Roman" w:eastAsia="Times New Roman" w:hAnsi="Times New Roman" w:cs="Times New Roman"/>
          <w:sz w:val="24"/>
          <w:szCs w:val="24"/>
          <w:lang w:val="es-ES"/>
        </w:rPr>
        <w:t xml:space="preserve">¿Cuál es su relación con el apelante? </w:t>
      </w:r>
      <w:r w:rsidR="00CA0185" w:rsidRPr="00EF4904">
        <w:rPr>
          <w:rFonts w:ascii="Times New Roman" w:eastAsia="Times New Roman" w:hAnsi="Times New Roman" w:cs="Times New Roman"/>
          <w:sz w:val="24"/>
          <w:szCs w:val="24"/>
          <w:lang w:val="es-ES"/>
        </w:rPr>
        <w:t xml:space="preserve">          </w:t>
      </w:r>
      <w:r w:rsidR="00003B86" w:rsidRPr="00EF4904">
        <w:rPr>
          <w:rFonts w:ascii="Times New Roman" w:eastAsia="Times New Roman" w:hAnsi="Times New Roman" w:cs="Times New Roman"/>
          <w:sz w:val="24"/>
          <w:szCs w:val="24"/>
          <w:lang w:val="es-ES"/>
        </w:rPr>
        <w:t xml:space="preserve"> </w:t>
      </w:r>
    </w:p>
    <w:bookmarkEnd w:id="8"/>
    <w:p w14:paraId="656FDFA2" w14:textId="5A42EDCD" w:rsidR="00003B86" w:rsidRPr="00EF4904" w:rsidRDefault="00003B86" w:rsidP="00003B86">
      <w:pPr>
        <w:spacing w:after="0" w:line="262" w:lineRule="exact"/>
        <w:ind w:left="270"/>
        <w:rPr>
          <w:rFonts w:ascii="Times New Roman" w:eastAsia="Times New Roman" w:hAnsi="Times New Roman" w:cs="Times New Roman"/>
          <w:position w:val="-1"/>
          <w:sz w:val="24"/>
          <w:szCs w:val="24"/>
          <w:lang w:val="es-ES"/>
        </w:rPr>
      </w:pPr>
      <w:r w:rsidRPr="00EF4904">
        <w:rPr>
          <w:rFonts w:ascii="Times New Roman" w:eastAsia="Times New Roman" w:hAnsi="Times New Roman" w:cs="Times New Roman"/>
          <w:spacing w:val="-1"/>
          <w:position w:val="-1"/>
          <w:sz w:val="24"/>
          <w:szCs w:val="24"/>
          <w:lang w:val="es-ES"/>
        </w:rPr>
        <w:t>a</w:t>
      </w:r>
      <w:r w:rsidRPr="00EF4904">
        <w:rPr>
          <w:rFonts w:ascii="Times New Roman" w:eastAsia="Times New Roman" w:hAnsi="Times New Roman" w:cs="Times New Roman"/>
          <w:position w:val="-1"/>
          <w:sz w:val="24"/>
          <w:szCs w:val="24"/>
          <w:lang w:val="es-ES"/>
        </w:rPr>
        <w:t xml:space="preserve">. </w:t>
      </w:r>
      <w:bookmarkStart w:id="9" w:name="_Hlk503899389"/>
      <w:r w:rsidR="00CA0185" w:rsidRPr="003D46D4">
        <w:rPr>
          <w:rFonts w:ascii="Times New Roman" w:eastAsia="Times New Roman" w:hAnsi="Times New Roman" w:cs="Times New Roman"/>
          <w:spacing w:val="-1"/>
          <w:position w:val="-1"/>
          <w:sz w:val="24"/>
          <w:szCs w:val="24"/>
          <w:lang w:val="es-ES"/>
        </w:rPr>
        <w:t>Abogado externo o representante de terceros</w:t>
      </w:r>
      <w:r w:rsidR="00CA0185" w:rsidRPr="00EF4904" w:rsidDel="00CA0185">
        <w:rPr>
          <w:rFonts w:ascii="Times New Roman" w:eastAsia="Times New Roman" w:hAnsi="Times New Roman" w:cs="Times New Roman"/>
          <w:position w:val="-1"/>
          <w:sz w:val="24"/>
          <w:szCs w:val="24"/>
          <w:lang w:val="es-ES"/>
        </w:rPr>
        <w:t xml:space="preserve"> </w:t>
      </w:r>
      <w:bookmarkStart w:id="10" w:name="_Hlk483311719"/>
      <w:bookmarkEnd w:id="9"/>
    </w:p>
    <w:bookmarkEnd w:id="10"/>
    <w:p w14:paraId="0FE34197" w14:textId="31689F88" w:rsidR="00624C85" w:rsidRPr="00EF4904" w:rsidRDefault="00003B86" w:rsidP="00624C85">
      <w:pPr>
        <w:spacing w:after="0" w:line="240" w:lineRule="auto"/>
        <w:ind w:left="274"/>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bookmarkStart w:id="11" w:name="_Hlk503899401"/>
      <w:r w:rsidR="00CA0185" w:rsidRPr="003D46D4">
        <w:rPr>
          <w:rFonts w:ascii="Times New Roman" w:eastAsia="Times New Roman" w:hAnsi="Times New Roman" w:cs="Times New Roman"/>
          <w:sz w:val="24"/>
          <w:szCs w:val="24"/>
          <w:lang w:val="es-ES"/>
        </w:rPr>
        <w:t>Empleado del apelante</w:t>
      </w:r>
      <w:r w:rsidR="00CA0185" w:rsidRPr="00EF4904" w:rsidDel="00CA0185">
        <w:rPr>
          <w:rFonts w:ascii="Times New Roman" w:eastAsia="Times New Roman" w:hAnsi="Times New Roman" w:cs="Times New Roman"/>
          <w:sz w:val="24"/>
          <w:szCs w:val="24"/>
          <w:lang w:val="es-ES"/>
        </w:rPr>
        <w:t xml:space="preserve"> </w:t>
      </w:r>
      <w:bookmarkEnd w:id="11"/>
    </w:p>
    <w:p w14:paraId="42134BE3" w14:textId="77777777" w:rsidR="00CA0185" w:rsidRDefault="00624C85" w:rsidP="00624C85">
      <w:pPr>
        <w:spacing w:after="0" w:line="240" w:lineRule="auto"/>
        <w:ind w:left="274"/>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c</w:t>
      </w:r>
      <w:r w:rsidR="00003B86" w:rsidRPr="00EF4904">
        <w:rPr>
          <w:rFonts w:ascii="Times New Roman" w:eastAsia="Times New Roman" w:hAnsi="Times New Roman" w:cs="Times New Roman"/>
          <w:sz w:val="24"/>
          <w:szCs w:val="24"/>
          <w:lang w:val="es-ES"/>
        </w:rPr>
        <w:t xml:space="preserve">. </w:t>
      </w:r>
      <w:bookmarkStart w:id="12" w:name="_Hlk503899417"/>
      <w:r w:rsidR="00CA0185" w:rsidRPr="003D46D4">
        <w:rPr>
          <w:rFonts w:ascii="Times New Roman" w:eastAsia="Times New Roman" w:hAnsi="Times New Roman" w:cs="Times New Roman"/>
          <w:sz w:val="24"/>
          <w:szCs w:val="24"/>
          <w:lang w:val="es-ES"/>
        </w:rPr>
        <w:t xml:space="preserve">Representante contratado para actuar en nombre del estado </w:t>
      </w:r>
      <w:bookmarkEnd w:id="12"/>
    </w:p>
    <w:p w14:paraId="76534A38" w14:textId="71E397D7" w:rsidR="00003B86" w:rsidRPr="00EF4904" w:rsidRDefault="00624C85" w:rsidP="00624C85">
      <w:pPr>
        <w:spacing w:after="0" w:line="240" w:lineRule="auto"/>
        <w:ind w:left="274"/>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d</w:t>
      </w:r>
      <w:r w:rsidR="00003B86" w:rsidRPr="00EF4904">
        <w:rPr>
          <w:rFonts w:ascii="Times New Roman" w:eastAsia="Times New Roman" w:hAnsi="Times New Roman" w:cs="Times New Roman"/>
          <w:sz w:val="24"/>
          <w:szCs w:val="24"/>
          <w:lang w:val="es-ES"/>
        </w:rPr>
        <w:t xml:space="preserve">. </w:t>
      </w:r>
      <w:bookmarkStart w:id="13" w:name="_Hlk503899431"/>
      <w:r w:rsidR="00CA0185" w:rsidRPr="003D46D4">
        <w:rPr>
          <w:rFonts w:ascii="Times New Roman" w:eastAsia="Times New Roman" w:hAnsi="Times New Roman" w:cs="Times New Roman"/>
          <w:sz w:val="24"/>
          <w:szCs w:val="24"/>
          <w:lang w:val="es-ES"/>
        </w:rPr>
        <w:t>Representante contratado o una organización</w:t>
      </w:r>
      <w:r w:rsidR="00CA0185" w:rsidRPr="00EF4904" w:rsidDel="00CA0185">
        <w:rPr>
          <w:rFonts w:ascii="Times New Roman" w:eastAsia="Times New Roman" w:hAnsi="Times New Roman" w:cs="Times New Roman"/>
          <w:sz w:val="24"/>
          <w:szCs w:val="24"/>
          <w:lang w:val="es-ES"/>
        </w:rPr>
        <w:t xml:space="preserve"> </w:t>
      </w:r>
      <w:bookmarkEnd w:id="13"/>
    </w:p>
    <w:p w14:paraId="745336F5" w14:textId="4C3602A8" w:rsidR="00003B86" w:rsidRPr="00EF4904" w:rsidRDefault="00624C85" w:rsidP="00624C85">
      <w:pPr>
        <w:spacing w:after="0" w:line="240" w:lineRule="auto"/>
        <w:ind w:left="274"/>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e</w:t>
      </w:r>
      <w:r w:rsidR="00003B86" w:rsidRPr="00EF4904">
        <w:rPr>
          <w:rFonts w:ascii="Times New Roman" w:eastAsia="Times New Roman" w:hAnsi="Times New Roman" w:cs="Times New Roman"/>
          <w:sz w:val="24"/>
          <w:szCs w:val="24"/>
          <w:lang w:val="es-ES"/>
        </w:rPr>
        <w:t xml:space="preserve">. </w:t>
      </w:r>
      <w:bookmarkStart w:id="14" w:name="_Hlk503899443"/>
      <w:r w:rsidR="008A0A74" w:rsidRPr="003D46D4">
        <w:rPr>
          <w:rFonts w:ascii="Times New Roman" w:eastAsia="Times New Roman" w:hAnsi="Times New Roman" w:cs="Times New Roman"/>
          <w:sz w:val="24"/>
          <w:szCs w:val="24"/>
          <w:lang w:val="es-ES"/>
        </w:rPr>
        <w:t xml:space="preserve">Miembro de la familia o un amigo </w:t>
      </w:r>
      <w:bookmarkEnd w:id="14"/>
    </w:p>
    <w:p w14:paraId="37705582" w14:textId="63ACF243" w:rsidR="00003B86" w:rsidRPr="00EF4904" w:rsidRDefault="00624C85" w:rsidP="00003B86">
      <w:pPr>
        <w:spacing w:after="0" w:line="240" w:lineRule="auto"/>
        <w:ind w:left="270"/>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1"/>
          <w:sz w:val="24"/>
          <w:szCs w:val="24"/>
          <w:lang w:val="es-ES"/>
        </w:rPr>
        <w:t>f</w:t>
      </w:r>
      <w:r w:rsidR="00003B86" w:rsidRPr="00EF4904">
        <w:rPr>
          <w:rFonts w:ascii="Times New Roman" w:eastAsia="Times New Roman" w:hAnsi="Times New Roman" w:cs="Times New Roman"/>
          <w:spacing w:val="-1"/>
          <w:sz w:val="24"/>
          <w:szCs w:val="24"/>
          <w:lang w:val="es-ES"/>
        </w:rPr>
        <w:t>.</w:t>
      </w:r>
      <w:r w:rsidR="00003B86" w:rsidRPr="00EF4904">
        <w:rPr>
          <w:rFonts w:ascii="Times New Roman" w:eastAsia="Times New Roman" w:hAnsi="Times New Roman" w:cs="Times New Roman"/>
          <w:sz w:val="24"/>
          <w:szCs w:val="24"/>
          <w:lang w:val="es-ES"/>
        </w:rPr>
        <w:t xml:space="preserve"> </w:t>
      </w:r>
      <w:bookmarkStart w:id="15" w:name="_Hlk503899455"/>
      <w:r w:rsidR="008A0A74" w:rsidRPr="003D46D4">
        <w:rPr>
          <w:rFonts w:ascii="Times New Roman" w:eastAsia="Times New Roman" w:hAnsi="Times New Roman" w:cs="Times New Roman"/>
          <w:spacing w:val="-1"/>
          <w:sz w:val="24"/>
          <w:szCs w:val="24"/>
          <w:lang w:val="es-ES"/>
        </w:rPr>
        <w:t>Administrador o Albacea Testamentario (Ejecutor Testamentario)</w:t>
      </w:r>
      <w:bookmarkEnd w:id="15"/>
    </w:p>
    <w:p w14:paraId="6B8D237B" w14:textId="46E5468C" w:rsidR="00003B86" w:rsidRPr="00EF4904" w:rsidRDefault="00624C85" w:rsidP="00003B86">
      <w:pPr>
        <w:spacing w:after="120" w:line="240" w:lineRule="auto"/>
        <w:ind w:left="270"/>
        <w:rPr>
          <w:rFonts w:ascii="Times New Roman" w:hAnsi="Times New Roman" w:cs="Times New Roman"/>
          <w:sz w:val="24"/>
          <w:szCs w:val="24"/>
          <w:lang w:val="es-ES"/>
        </w:rPr>
      </w:pPr>
      <w:r w:rsidRPr="00EF4904">
        <w:rPr>
          <w:rFonts w:ascii="Times New Roman" w:eastAsia="Times New Roman" w:hAnsi="Times New Roman" w:cs="Times New Roman"/>
          <w:sz w:val="24"/>
          <w:szCs w:val="24"/>
          <w:lang w:val="es-ES"/>
        </w:rPr>
        <w:t>g</w:t>
      </w:r>
      <w:r w:rsidR="00003B86" w:rsidRPr="00EF4904">
        <w:rPr>
          <w:rFonts w:ascii="Times New Roman" w:eastAsia="Times New Roman" w:hAnsi="Times New Roman" w:cs="Times New Roman"/>
          <w:sz w:val="24"/>
          <w:szCs w:val="24"/>
          <w:lang w:val="es-ES"/>
        </w:rPr>
        <w:t xml:space="preserve">. </w:t>
      </w:r>
      <w:bookmarkStart w:id="16" w:name="_Hlk503899468"/>
      <w:r w:rsidR="008A0A74" w:rsidRPr="003D46D4">
        <w:rPr>
          <w:rFonts w:ascii="Times New Roman" w:eastAsia="Times New Roman" w:hAnsi="Times New Roman" w:cs="Times New Roman"/>
          <w:sz w:val="24"/>
          <w:szCs w:val="24"/>
          <w:lang w:val="es-ES"/>
        </w:rPr>
        <w:t xml:space="preserve">Otro. Por favor especifique: </w:t>
      </w:r>
      <w:bookmarkEnd w:id="16"/>
    </w:p>
    <w:p w14:paraId="20971BEC" w14:textId="77777777" w:rsidR="00A307A6" w:rsidRPr="00EF4904" w:rsidRDefault="00A307A6" w:rsidP="00003B86">
      <w:pPr>
        <w:pStyle w:val="NoSpacing"/>
        <w:rPr>
          <w:rFonts w:ascii="Times New Roman" w:hAnsi="Times New Roman" w:cs="Times New Roman"/>
          <w:sz w:val="24"/>
          <w:szCs w:val="24"/>
          <w:lang w:val="es-ES"/>
        </w:rPr>
      </w:pPr>
    </w:p>
    <w:p w14:paraId="6016F87C" w14:textId="64D03A87" w:rsidR="003823FF" w:rsidRPr="00EF4904" w:rsidRDefault="00F72216" w:rsidP="00F72216">
      <w:pPr>
        <w:spacing w:after="0" w:line="240" w:lineRule="auto"/>
        <w:ind w:left="72" w:right="331"/>
        <w:rPr>
          <w:rStyle w:val="Heading1Char"/>
          <w:lang w:val="es-ES"/>
        </w:rPr>
      </w:pPr>
      <w:r w:rsidRPr="00EF4904">
        <w:rPr>
          <w:rStyle w:val="Heading1Char"/>
          <w:lang w:val="es-ES"/>
        </w:rPr>
        <w:t>Section II</w:t>
      </w:r>
      <w:r w:rsidR="0016447E">
        <w:rPr>
          <w:rStyle w:val="Heading1Char"/>
          <w:lang w:val="es-ES"/>
        </w:rPr>
        <w:t xml:space="preserve">. </w:t>
      </w:r>
      <w:r w:rsidRPr="00EF4904">
        <w:rPr>
          <w:rStyle w:val="Heading1Char"/>
          <w:lang w:val="es-ES"/>
        </w:rPr>
        <w:t>Overall Experience</w:t>
      </w:r>
    </w:p>
    <w:p w14:paraId="3E3B4A2C" w14:textId="77777777" w:rsidR="008A0A74" w:rsidRPr="00EF4904" w:rsidRDefault="008A0A74" w:rsidP="00F72216">
      <w:pPr>
        <w:spacing w:after="0" w:line="240" w:lineRule="auto"/>
        <w:ind w:left="72" w:right="331"/>
        <w:rPr>
          <w:rStyle w:val="Heading1Char"/>
          <w:lang w:val="es-ES"/>
        </w:rPr>
      </w:pPr>
    </w:p>
    <w:p w14:paraId="601284E0" w14:textId="232382A2" w:rsidR="008A0A74" w:rsidRPr="003D46D4" w:rsidRDefault="00D057E0" w:rsidP="008A0A74">
      <w:pPr>
        <w:spacing w:after="0" w:line="240" w:lineRule="auto"/>
        <w:ind w:left="467" w:right="-13"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2"/>
          <w:sz w:val="24"/>
          <w:szCs w:val="24"/>
          <w:lang w:val="es-ES"/>
        </w:rPr>
        <w:t>4</w:t>
      </w:r>
      <w:r w:rsidR="00191F96" w:rsidRPr="00EF4904">
        <w:rPr>
          <w:rFonts w:ascii="Times New Roman" w:eastAsia="Times New Roman" w:hAnsi="Times New Roman" w:cs="Times New Roman"/>
          <w:spacing w:val="2"/>
          <w:sz w:val="24"/>
          <w:szCs w:val="24"/>
          <w:lang w:val="es-ES"/>
        </w:rPr>
        <w:t>.</w:t>
      </w:r>
      <w:r w:rsidR="00191F96" w:rsidRPr="00EF4904">
        <w:rPr>
          <w:rFonts w:ascii="Times New Roman" w:eastAsia="Times New Roman" w:hAnsi="Times New Roman" w:cs="Times New Roman"/>
          <w:spacing w:val="2"/>
          <w:sz w:val="24"/>
          <w:szCs w:val="24"/>
          <w:lang w:val="es-ES"/>
        </w:rPr>
        <w:tab/>
      </w:r>
      <w:bookmarkStart w:id="17" w:name="_Hlk503899491"/>
      <w:r w:rsidR="008A0A74" w:rsidRPr="003D46D4">
        <w:rPr>
          <w:rFonts w:ascii="Times New Roman" w:eastAsia="Times New Roman" w:hAnsi="Times New Roman" w:cs="Times New Roman"/>
          <w:spacing w:val="-6"/>
          <w:sz w:val="24"/>
          <w:szCs w:val="24"/>
          <w:lang w:val="es-ES"/>
        </w:rPr>
        <w:t xml:space="preserve">Independientemente de la decisión del juez, ¿en qué medida considera que usted </w:t>
      </w:r>
      <w:r w:rsidR="00C600BC">
        <w:rPr>
          <w:rFonts w:ascii="Times New Roman" w:eastAsia="Times New Roman" w:hAnsi="Times New Roman" w:cs="Times New Roman"/>
          <w:spacing w:val="-6"/>
          <w:sz w:val="24"/>
          <w:szCs w:val="24"/>
          <w:lang w:val="es-ES"/>
        </w:rPr>
        <w:t>ob</w:t>
      </w:r>
      <w:r w:rsidR="008A0A74" w:rsidRPr="003D46D4">
        <w:rPr>
          <w:rFonts w:ascii="Times New Roman" w:eastAsia="Times New Roman" w:hAnsi="Times New Roman" w:cs="Times New Roman"/>
          <w:spacing w:val="-6"/>
          <w:sz w:val="24"/>
          <w:szCs w:val="24"/>
          <w:lang w:val="es-ES"/>
        </w:rPr>
        <w:t>tuvo la oportunidad de haber conseguido que su caso fuera completamente evaluado y examinado?</w:t>
      </w:r>
      <w:r w:rsidR="008A0A74" w:rsidRPr="003D46D4">
        <w:rPr>
          <w:rFonts w:ascii="Times New Roman" w:eastAsia="Times New Roman" w:hAnsi="Times New Roman" w:cs="Times New Roman"/>
          <w:spacing w:val="4"/>
          <w:sz w:val="24"/>
          <w:szCs w:val="24"/>
          <w:lang w:val="es-ES"/>
        </w:rPr>
        <w:t xml:space="preserve"> </w:t>
      </w:r>
    </w:p>
    <w:bookmarkEnd w:id="17"/>
    <w:p w14:paraId="12BA79DA" w14:textId="55E5722C" w:rsidR="008E605A" w:rsidRPr="00EF4904" w:rsidRDefault="003823FF" w:rsidP="003823FF">
      <w:pPr>
        <w:tabs>
          <w:tab w:val="left" w:pos="820"/>
        </w:tabs>
        <w:spacing w:before="5" w:after="0" w:line="252" w:lineRule="exact"/>
        <w:ind w:left="467" w:right="-58"/>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a.</w:t>
      </w:r>
      <w:r w:rsidR="00F72216" w:rsidRPr="00EF4904">
        <w:rPr>
          <w:rFonts w:ascii="Times New Roman" w:eastAsia="Times New Roman" w:hAnsi="Times New Roman" w:cs="Times New Roman"/>
          <w:sz w:val="24"/>
          <w:szCs w:val="24"/>
          <w:lang w:val="es-ES"/>
        </w:rPr>
        <w:tab/>
      </w:r>
      <w:bookmarkStart w:id="18" w:name="_Hlk503899504"/>
      <w:r w:rsidR="00C600BC">
        <w:rPr>
          <w:rFonts w:ascii="Times New Roman" w:eastAsia="Times New Roman" w:hAnsi="Times New Roman" w:cs="Times New Roman"/>
          <w:sz w:val="24"/>
          <w:szCs w:val="24"/>
          <w:lang w:val="es-ES"/>
        </w:rPr>
        <w:t>En muy buena</w:t>
      </w:r>
      <w:r w:rsidR="008A0A74" w:rsidRPr="003D46D4">
        <w:rPr>
          <w:rFonts w:ascii="Times New Roman" w:eastAsia="Times New Roman" w:hAnsi="Times New Roman" w:cs="Times New Roman"/>
          <w:spacing w:val="1"/>
          <w:sz w:val="24"/>
          <w:szCs w:val="24"/>
          <w:lang w:val="es-ES"/>
        </w:rPr>
        <w:t xml:space="preserve"> medida </w:t>
      </w:r>
      <w:bookmarkEnd w:id="18"/>
    </w:p>
    <w:p w14:paraId="16E14E6E" w14:textId="3B7118F7" w:rsidR="003823FF" w:rsidRPr="00EF4904" w:rsidRDefault="003823FF" w:rsidP="003823FF">
      <w:pPr>
        <w:tabs>
          <w:tab w:val="left" w:pos="820"/>
        </w:tabs>
        <w:spacing w:before="5" w:after="0" w:line="252" w:lineRule="exact"/>
        <w:ind w:left="467" w:right="-58"/>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r w:rsidR="00F72216" w:rsidRPr="00EF4904">
        <w:rPr>
          <w:rFonts w:ascii="Times New Roman" w:eastAsia="Times New Roman" w:hAnsi="Times New Roman" w:cs="Times New Roman"/>
          <w:sz w:val="24"/>
          <w:szCs w:val="24"/>
          <w:lang w:val="es-ES"/>
        </w:rPr>
        <w:tab/>
      </w:r>
      <w:bookmarkStart w:id="19" w:name="_Hlk503899514"/>
      <w:r w:rsidR="00C600BC">
        <w:rPr>
          <w:rFonts w:ascii="Times New Roman" w:eastAsia="Times New Roman" w:hAnsi="Times New Roman" w:cs="Times New Roman"/>
          <w:sz w:val="24"/>
          <w:szCs w:val="24"/>
          <w:lang w:val="es-ES"/>
        </w:rPr>
        <w:t xml:space="preserve">En buena </w:t>
      </w:r>
      <w:r w:rsidR="008A0A74" w:rsidRPr="003D46D4">
        <w:rPr>
          <w:rFonts w:ascii="Times New Roman" w:eastAsia="Times New Roman" w:hAnsi="Times New Roman" w:cs="Times New Roman"/>
          <w:sz w:val="24"/>
          <w:szCs w:val="24"/>
          <w:lang w:val="es-ES"/>
        </w:rPr>
        <w:t xml:space="preserve">medida </w:t>
      </w:r>
      <w:bookmarkEnd w:id="19"/>
    </w:p>
    <w:p w14:paraId="5C8A8835" w14:textId="7E092EB0" w:rsidR="003823FF" w:rsidRPr="00EF4904" w:rsidRDefault="003823FF" w:rsidP="003823FF">
      <w:pPr>
        <w:tabs>
          <w:tab w:val="left" w:pos="820"/>
        </w:tabs>
        <w:spacing w:after="0" w:line="252" w:lineRule="exact"/>
        <w:ind w:left="467" w:right="-2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c.</w:t>
      </w:r>
      <w:r w:rsidRPr="00EF4904">
        <w:rPr>
          <w:rFonts w:ascii="Times New Roman" w:eastAsia="Times New Roman" w:hAnsi="Times New Roman" w:cs="Times New Roman"/>
          <w:sz w:val="24"/>
          <w:szCs w:val="24"/>
          <w:lang w:val="es-ES"/>
        </w:rPr>
        <w:tab/>
      </w:r>
      <w:bookmarkStart w:id="20" w:name="_Hlk503899524"/>
      <w:r w:rsidR="00C600BC">
        <w:rPr>
          <w:rFonts w:ascii="Times New Roman" w:eastAsia="Times New Roman" w:hAnsi="Times New Roman" w:cs="Times New Roman"/>
          <w:sz w:val="24"/>
          <w:szCs w:val="24"/>
          <w:lang w:val="es-ES"/>
        </w:rPr>
        <w:t>En c</w:t>
      </w:r>
      <w:r w:rsidR="008A0A74" w:rsidRPr="003D46D4">
        <w:rPr>
          <w:rFonts w:ascii="Times New Roman" w:eastAsia="Times New Roman" w:hAnsi="Times New Roman" w:cs="Times New Roman"/>
          <w:sz w:val="24"/>
          <w:szCs w:val="24"/>
          <w:lang w:val="es-ES"/>
        </w:rPr>
        <w:t xml:space="preserve">ierta medida </w:t>
      </w:r>
      <w:bookmarkEnd w:id="20"/>
    </w:p>
    <w:p w14:paraId="49984693" w14:textId="1D6D6902" w:rsidR="008E605A" w:rsidRPr="00EF4904" w:rsidRDefault="003823FF" w:rsidP="003823FF">
      <w:pPr>
        <w:tabs>
          <w:tab w:val="left" w:pos="820"/>
        </w:tabs>
        <w:spacing w:before="1" w:after="0" w:line="254" w:lineRule="exact"/>
        <w:ind w:left="467" w:right="446"/>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d.  </w:t>
      </w:r>
      <w:r w:rsidR="00F72216" w:rsidRPr="00EF4904">
        <w:rPr>
          <w:rFonts w:ascii="Times New Roman" w:eastAsia="Times New Roman" w:hAnsi="Times New Roman" w:cs="Times New Roman"/>
          <w:spacing w:val="29"/>
          <w:sz w:val="24"/>
          <w:szCs w:val="24"/>
          <w:lang w:val="es-ES"/>
        </w:rPr>
        <w:tab/>
      </w:r>
      <w:bookmarkStart w:id="21" w:name="_Hlk503899535"/>
      <w:r w:rsidR="00C600BC">
        <w:rPr>
          <w:rFonts w:ascii="Times New Roman" w:eastAsia="Times New Roman" w:hAnsi="Times New Roman" w:cs="Times New Roman"/>
          <w:sz w:val="24"/>
          <w:szCs w:val="24"/>
          <w:lang w:val="es-ES"/>
        </w:rPr>
        <w:t>En m</w:t>
      </w:r>
      <w:r w:rsidR="008A0A74" w:rsidRPr="003D46D4">
        <w:rPr>
          <w:rFonts w:ascii="Times New Roman" w:eastAsia="Times New Roman" w:hAnsi="Times New Roman" w:cs="Times New Roman"/>
          <w:sz w:val="24"/>
          <w:szCs w:val="24"/>
          <w:lang w:val="es-ES"/>
        </w:rPr>
        <w:t xml:space="preserve">uy poca medida </w:t>
      </w:r>
      <w:bookmarkEnd w:id="21"/>
    </w:p>
    <w:p w14:paraId="71D84FC3" w14:textId="7B83C17B" w:rsidR="003823FF" w:rsidRPr="00EF4904" w:rsidRDefault="003823FF" w:rsidP="003823FF">
      <w:pPr>
        <w:tabs>
          <w:tab w:val="left" w:pos="820"/>
        </w:tabs>
        <w:spacing w:before="1" w:after="0" w:line="254" w:lineRule="exact"/>
        <w:ind w:left="467" w:right="446"/>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e.</w:t>
      </w:r>
      <w:r w:rsidRPr="00EF4904">
        <w:rPr>
          <w:rFonts w:ascii="Times New Roman" w:eastAsia="Times New Roman" w:hAnsi="Times New Roman" w:cs="Times New Roman"/>
          <w:sz w:val="24"/>
          <w:szCs w:val="24"/>
          <w:lang w:val="es-ES"/>
        </w:rPr>
        <w:tab/>
      </w:r>
      <w:bookmarkStart w:id="22" w:name="_Hlk503899546"/>
      <w:r w:rsidR="008A0A74" w:rsidRPr="003D46D4">
        <w:rPr>
          <w:rFonts w:ascii="Times New Roman" w:eastAsia="Times New Roman" w:hAnsi="Times New Roman" w:cs="Times New Roman"/>
          <w:spacing w:val="-1"/>
          <w:sz w:val="24"/>
          <w:szCs w:val="24"/>
          <w:lang w:val="es-ES"/>
        </w:rPr>
        <w:t xml:space="preserve">No </w:t>
      </w:r>
      <w:r w:rsidR="00C600BC">
        <w:rPr>
          <w:rFonts w:ascii="Times New Roman" w:eastAsia="Times New Roman" w:hAnsi="Times New Roman" w:cs="Times New Roman"/>
          <w:spacing w:val="-1"/>
          <w:sz w:val="24"/>
          <w:szCs w:val="24"/>
          <w:lang w:val="es-ES"/>
        </w:rPr>
        <w:t xml:space="preserve">fue </w:t>
      </w:r>
      <w:r w:rsidR="008A0A74" w:rsidRPr="003D46D4">
        <w:rPr>
          <w:rFonts w:ascii="Times New Roman" w:eastAsia="Times New Roman" w:hAnsi="Times New Roman" w:cs="Times New Roman"/>
          <w:spacing w:val="-1"/>
          <w:sz w:val="24"/>
          <w:szCs w:val="24"/>
          <w:lang w:val="es-ES"/>
        </w:rPr>
        <w:t>evaluado ni considerado en</w:t>
      </w:r>
      <w:r w:rsidR="00C600BC">
        <w:rPr>
          <w:rFonts w:ascii="Times New Roman" w:eastAsia="Times New Roman" w:hAnsi="Times New Roman" w:cs="Times New Roman"/>
          <w:spacing w:val="-1"/>
          <w:sz w:val="24"/>
          <w:szCs w:val="24"/>
          <w:lang w:val="es-ES"/>
        </w:rPr>
        <w:t xml:space="preserve"> lo</w:t>
      </w:r>
      <w:r w:rsidR="008A0A74" w:rsidRPr="003D46D4">
        <w:rPr>
          <w:rFonts w:ascii="Times New Roman" w:eastAsia="Times New Roman" w:hAnsi="Times New Roman" w:cs="Times New Roman"/>
          <w:spacing w:val="-1"/>
          <w:sz w:val="24"/>
          <w:szCs w:val="24"/>
          <w:lang w:val="es-ES"/>
        </w:rPr>
        <w:t xml:space="preserve"> absoluto</w:t>
      </w:r>
      <w:r w:rsidR="008A0A74" w:rsidRPr="00EF4904" w:rsidDel="008A0A74">
        <w:rPr>
          <w:rFonts w:ascii="Times New Roman" w:eastAsia="Times New Roman" w:hAnsi="Times New Roman" w:cs="Times New Roman"/>
          <w:spacing w:val="-1"/>
          <w:sz w:val="24"/>
          <w:szCs w:val="24"/>
          <w:lang w:val="es-ES"/>
        </w:rPr>
        <w:t xml:space="preserve"> </w:t>
      </w:r>
    </w:p>
    <w:bookmarkEnd w:id="22"/>
    <w:p w14:paraId="1278EE4B" w14:textId="77777777" w:rsidR="00D057E0" w:rsidRPr="00EF4904" w:rsidRDefault="00D057E0" w:rsidP="003823FF">
      <w:pPr>
        <w:tabs>
          <w:tab w:val="left" w:pos="820"/>
        </w:tabs>
        <w:spacing w:before="1" w:after="0" w:line="254" w:lineRule="exact"/>
        <w:ind w:left="467" w:right="446"/>
        <w:rPr>
          <w:rFonts w:ascii="Times New Roman" w:eastAsia="Times New Roman" w:hAnsi="Times New Roman" w:cs="Times New Roman"/>
          <w:sz w:val="24"/>
          <w:szCs w:val="24"/>
          <w:lang w:val="es-ES"/>
        </w:rPr>
      </w:pPr>
    </w:p>
    <w:p w14:paraId="6B7C8492" w14:textId="4646ADE6" w:rsidR="008A0A74" w:rsidRPr="00EF4904" w:rsidRDefault="00D057E0" w:rsidP="00A307A6">
      <w:pPr>
        <w:spacing w:before="120" w:after="0" w:line="240" w:lineRule="auto"/>
        <w:ind w:left="461" w:right="-14"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5. </w:t>
      </w:r>
      <w:r w:rsidRPr="00EF4904">
        <w:rPr>
          <w:rFonts w:ascii="Times New Roman" w:eastAsia="Times New Roman" w:hAnsi="Times New Roman" w:cs="Times New Roman"/>
          <w:sz w:val="24"/>
          <w:szCs w:val="24"/>
          <w:lang w:val="es-ES"/>
        </w:rPr>
        <w:tab/>
      </w:r>
      <w:bookmarkStart w:id="23" w:name="_Hlk503899624"/>
      <w:r w:rsidR="008A0A74" w:rsidRPr="003D46D4">
        <w:rPr>
          <w:rFonts w:ascii="Times New Roman" w:eastAsia="Times New Roman" w:hAnsi="Times New Roman" w:cs="Times New Roman"/>
          <w:spacing w:val="2"/>
          <w:sz w:val="24"/>
          <w:szCs w:val="24"/>
          <w:lang w:val="es-ES"/>
        </w:rPr>
        <w:t>A</w:t>
      </w:r>
      <w:r w:rsidR="008A0A74" w:rsidRPr="00B0673B">
        <w:rPr>
          <w:rFonts w:ascii="Times New Roman" w:eastAsia="Times New Roman" w:hAnsi="Times New Roman" w:cs="Times New Roman"/>
          <w:spacing w:val="2"/>
          <w:sz w:val="24"/>
          <w:szCs w:val="24"/>
          <w:lang w:val="es-ES"/>
        </w:rPr>
        <w:t>hora, piense</w:t>
      </w:r>
      <w:r w:rsidR="008A0A74">
        <w:rPr>
          <w:rFonts w:ascii="Times New Roman" w:eastAsia="Times New Roman" w:hAnsi="Times New Roman" w:cs="Times New Roman"/>
          <w:spacing w:val="2"/>
          <w:sz w:val="24"/>
          <w:szCs w:val="24"/>
          <w:lang w:val="es-ES"/>
        </w:rPr>
        <w:t xml:space="preserve"> </w:t>
      </w:r>
      <w:r w:rsidR="008A0A74" w:rsidRPr="00B0673B">
        <w:rPr>
          <w:rFonts w:ascii="Times New Roman" w:eastAsia="Times New Roman" w:hAnsi="Times New Roman" w:cs="Times New Roman"/>
          <w:spacing w:val="2"/>
          <w:sz w:val="24"/>
          <w:szCs w:val="24"/>
          <w:lang w:val="es-ES"/>
        </w:rPr>
        <w:t xml:space="preserve">en todo el </w:t>
      </w:r>
      <w:r w:rsidR="008A0A74" w:rsidRPr="003D46D4">
        <w:rPr>
          <w:rFonts w:ascii="Times New Roman" w:eastAsia="Times New Roman" w:hAnsi="Times New Roman" w:cs="Times New Roman"/>
          <w:spacing w:val="2"/>
          <w:sz w:val="24"/>
          <w:szCs w:val="24"/>
          <w:lang w:val="es-ES"/>
        </w:rPr>
        <w:t>proceso y su experiencia</w:t>
      </w:r>
      <w:r w:rsidR="008A0A74">
        <w:rPr>
          <w:rFonts w:ascii="Times New Roman" w:eastAsia="Times New Roman" w:hAnsi="Times New Roman" w:cs="Times New Roman"/>
          <w:spacing w:val="2"/>
          <w:sz w:val="24"/>
          <w:szCs w:val="24"/>
          <w:lang w:val="es-ES"/>
        </w:rPr>
        <w:t xml:space="preserve"> </w:t>
      </w:r>
      <w:r w:rsidR="008A0A74" w:rsidRPr="003D46D4">
        <w:rPr>
          <w:rFonts w:ascii="Times New Roman" w:eastAsia="Times New Roman" w:hAnsi="Times New Roman" w:cs="Times New Roman"/>
          <w:spacing w:val="2"/>
          <w:sz w:val="24"/>
          <w:szCs w:val="24"/>
          <w:lang w:val="es-ES"/>
        </w:rPr>
        <w:t>con la</w:t>
      </w:r>
      <w:r w:rsidR="008A0A74" w:rsidRPr="00B0673B">
        <w:rPr>
          <w:rFonts w:ascii="Times New Roman" w:eastAsia="Times New Roman" w:hAnsi="Times New Roman" w:cs="Times New Roman"/>
          <w:spacing w:val="2"/>
          <w:sz w:val="24"/>
          <w:szCs w:val="24"/>
          <w:lang w:val="es-ES"/>
        </w:rPr>
        <w:t xml:space="preserve"> </w:t>
      </w:r>
      <w:r w:rsidR="008A0A74" w:rsidRPr="003D46D4">
        <w:rPr>
          <w:rFonts w:ascii="Times New Roman" w:eastAsia="Times New Roman" w:hAnsi="Times New Roman" w:cs="Times New Roman"/>
          <w:sz w:val="24"/>
          <w:szCs w:val="24"/>
          <w:lang w:val="es-ES"/>
        </w:rPr>
        <w:t>Oficina de Audiencias y Apelaciones de Medicare (OMHA)</w:t>
      </w:r>
      <w:r w:rsidR="00C600BC">
        <w:rPr>
          <w:rFonts w:ascii="Times New Roman" w:eastAsia="Times New Roman" w:hAnsi="Times New Roman" w:cs="Times New Roman"/>
          <w:sz w:val="24"/>
          <w:szCs w:val="24"/>
          <w:lang w:val="es-ES"/>
        </w:rPr>
        <w:t>,</w:t>
      </w:r>
      <w:r w:rsidR="008A0A74" w:rsidRPr="003D46D4">
        <w:rPr>
          <w:rFonts w:ascii="Times New Roman" w:eastAsia="Times New Roman" w:hAnsi="Times New Roman" w:cs="Times New Roman"/>
          <w:sz w:val="24"/>
          <w:szCs w:val="24"/>
          <w:lang w:val="es-ES"/>
        </w:rPr>
        <w:t xml:space="preserve"> desde que solicitó </w:t>
      </w:r>
      <w:r w:rsidR="00C600BC">
        <w:rPr>
          <w:rFonts w:ascii="Times New Roman" w:eastAsia="Times New Roman" w:hAnsi="Times New Roman" w:cs="Times New Roman"/>
          <w:sz w:val="24"/>
          <w:szCs w:val="24"/>
          <w:lang w:val="es-ES"/>
        </w:rPr>
        <w:t>la</w:t>
      </w:r>
      <w:r w:rsidR="008A0A74" w:rsidRPr="003D46D4">
        <w:rPr>
          <w:rFonts w:ascii="Times New Roman" w:eastAsia="Times New Roman" w:hAnsi="Times New Roman" w:cs="Times New Roman"/>
          <w:sz w:val="24"/>
          <w:szCs w:val="24"/>
          <w:lang w:val="es-ES"/>
        </w:rPr>
        <w:t xml:space="preserve"> audiencia ante un juez administrativo</w:t>
      </w:r>
      <w:r w:rsidR="00C600BC">
        <w:rPr>
          <w:rFonts w:ascii="Times New Roman" w:eastAsia="Times New Roman" w:hAnsi="Times New Roman" w:cs="Times New Roman"/>
          <w:sz w:val="24"/>
          <w:szCs w:val="24"/>
          <w:lang w:val="es-ES"/>
        </w:rPr>
        <w:t>,</w:t>
      </w:r>
      <w:r w:rsidR="008A0A74" w:rsidRPr="003D46D4">
        <w:rPr>
          <w:rFonts w:ascii="Times New Roman" w:eastAsia="Times New Roman" w:hAnsi="Times New Roman" w:cs="Times New Roman"/>
          <w:sz w:val="24"/>
          <w:szCs w:val="24"/>
          <w:lang w:val="es-ES"/>
        </w:rPr>
        <w:t xml:space="preserve"> hasta </w:t>
      </w:r>
      <w:r w:rsidR="00C600BC">
        <w:rPr>
          <w:rFonts w:ascii="Times New Roman" w:eastAsia="Times New Roman" w:hAnsi="Times New Roman" w:cs="Times New Roman"/>
          <w:sz w:val="24"/>
          <w:szCs w:val="24"/>
          <w:lang w:val="es-ES"/>
        </w:rPr>
        <w:t xml:space="preserve">haber </w:t>
      </w:r>
      <w:r w:rsidR="008A0A74" w:rsidRPr="003D46D4">
        <w:rPr>
          <w:rFonts w:ascii="Times New Roman" w:eastAsia="Times New Roman" w:hAnsi="Times New Roman" w:cs="Times New Roman"/>
          <w:sz w:val="24"/>
          <w:szCs w:val="24"/>
          <w:lang w:val="es-ES"/>
        </w:rPr>
        <w:t>recibi</w:t>
      </w:r>
      <w:r w:rsidR="00C600BC">
        <w:rPr>
          <w:rFonts w:ascii="Times New Roman" w:eastAsia="Times New Roman" w:hAnsi="Times New Roman" w:cs="Times New Roman"/>
          <w:sz w:val="24"/>
          <w:szCs w:val="24"/>
          <w:lang w:val="es-ES"/>
        </w:rPr>
        <w:t>do</w:t>
      </w:r>
      <w:r w:rsidR="008A0A74" w:rsidRPr="003D46D4">
        <w:rPr>
          <w:rFonts w:ascii="Times New Roman" w:eastAsia="Times New Roman" w:hAnsi="Times New Roman" w:cs="Times New Roman"/>
          <w:sz w:val="24"/>
          <w:szCs w:val="24"/>
          <w:lang w:val="es-ES"/>
        </w:rPr>
        <w:t xml:space="preserve"> la decisión</w:t>
      </w:r>
      <w:r w:rsidR="008A0A74">
        <w:rPr>
          <w:rFonts w:ascii="Times New Roman" w:eastAsia="Times New Roman" w:hAnsi="Times New Roman" w:cs="Times New Roman"/>
          <w:sz w:val="24"/>
          <w:szCs w:val="24"/>
          <w:lang w:val="es-ES"/>
        </w:rPr>
        <w:t xml:space="preserve"> final</w:t>
      </w:r>
      <w:r w:rsidR="008A0A74" w:rsidRPr="003D46D4">
        <w:rPr>
          <w:rFonts w:ascii="Times New Roman" w:eastAsia="Times New Roman" w:hAnsi="Times New Roman" w:cs="Times New Roman"/>
          <w:sz w:val="24"/>
          <w:szCs w:val="24"/>
          <w:lang w:val="es-ES"/>
        </w:rPr>
        <w:t xml:space="preserve"> del juez</w:t>
      </w:r>
      <w:r w:rsidR="008A0A74">
        <w:rPr>
          <w:rFonts w:ascii="Times New Roman" w:eastAsia="Times New Roman" w:hAnsi="Times New Roman" w:cs="Times New Roman"/>
          <w:sz w:val="24"/>
          <w:szCs w:val="24"/>
          <w:lang w:val="es-ES"/>
        </w:rPr>
        <w:t xml:space="preserve">. </w:t>
      </w:r>
      <w:r w:rsidR="008A0A74" w:rsidRPr="003D46D4">
        <w:rPr>
          <w:rFonts w:ascii="Times New Roman" w:eastAsia="Times New Roman" w:hAnsi="Times New Roman" w:cs="Times New Roman"/>
          <w:sz w:val="24"/>
          <w:szCs w:val="24"/>
          <w:lang w:val="es-ES"/>
        </w:rPr>
        <w:t xml:space="preserve">Independientemente de la decisión final, ¿cuál </w:t>
      </w:r>
      <w:r w:rsidR="00C600BC">
        <w:rPr>
          <w:rFonts w:ascii="Times New Roman" w:eastAsia="Times New Roman" w:hAnsi="Times New Roman" w:cs="Times New Roman"/>
          <w:sz w:val="24"/>
          <w:szCs w:val="24"/>
          <w:lang w:val="es-ES"/>
        </w:rPr>
        <w:t xml:space="preserve">fue su </w:t>
      </w:r>
      <w:r w:rsidR="008A0A74" w:rsidRPr="003D46D4">
        <w:rPr>
          <w:rFonts w:ascii="Times New Roman" w:eastAsia="Times New Roman" w:hAnsi="Times New Roman" w:cs="Times New Roman"/>
          <w:sz w:val="24"/>
          <w:szCs w:val="24"/>
          <w:lang w:val="es-ES"/>
        </w:rPr>
        <w:t>grado de satisfacción con OMHA, en general?</w:t>
      </w:r>
      <w:bookmarkEnd w:id="23"/>
    </w:p>
    <w:p w14:paraId="0D3B3FCB" w14:textId="408786A2" w:rsidR="008E605A" w:rsidRPr="00EF4904" w:rsidRDefault="003823FF" w:rsidP="003823FF">
      <w:pPr>
        <w:tabs>
          <w:tab w:val="left" w:pos="820"/>
        </w:tabs>
        <w:spacing w:before="5" w:after="0" w:line="252" w:lineRule="exact"/>
        <w:ind w:left="467" w:right="2762"/>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a.</w:t>
      </w:r>
      <w:r w:rsidRPr="00EF4904">
        <w:rPr>
          <w:rFonts w:ascii="Times New Roman" w:eastAsia="Times New Roman" w:hAnsi="Times New Roman" w:cs="Times New Roman"/>
          <w:sz w:val="24"/>
          <w:szCs w:val="24"/>
          <w:lang w:val="es-ES"/>
        </w:rPr>
        <w:tab/>
      </w:r>
      <w:bookmarkStart w:id="24" w:name="_Hlk503899634"/>
      <w:r w:rsidR="008A0A74" w:rsidRPr="003D46D4">
        <w:rPr>
          <w:rFonts w:ascii="Times New Roman" w:eastAsia="Times New Roman" w:hAnsi="Times New Roman" w:cs="Times New Roman"/>
          <w:spacing w:val="1"/>
          <w:sz w:val="24"/>
          <w:szCs w:val="24"/>
          <w:lang w:val="es-ES"/>
        </w:rPr>
        <w:t>Muy satisfecho</w:t>
      </w:r>
      <w:r w:rsidR="008A0A74" w:rsidRPr="003D46D4">
        <w:rPr>
          <w:rFonts w:ascii="Times New Roman" w:eastAsia="Times New Roman" w:hAnsi="Times New Roman" w:cs="Times New Roman"/>
          <w:sz w:val="24"/>
          <w:szCs w:val="24"/>
          <w:lang w:val="es-ES"/>
        </w:rPr>
        <w:t xml:space="preserve"> </w:t>
      </w:r>
      <w:bookmarkEnd w:id="24"/>
    </w:p>
    <w:p w14:paraId="350AFDF4" w14:textId="78B44EF5" w:rsidR="003823FF" w:rsidRPr="00EF4904" w:rsidRDefault="003823FF" w:rsidP="003823FF">
      <w:pPr>
        <w:tabs>
          <w:tab w:val="left" w:pos="820"/>
        </w:tabs>
        <w:spacing w:before="5" w:after="0" w:line="252" w:lineRule="exact"/>
        <w:ind w:left="467" w:right="2762"/>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r w:rsidR="00624C85" w:rsidRPr="00EF4904">
        <w:rPr>
          <w:rFonts w:ascii="Times New Roman" w:eastAsia="Times New Roman" w:hAnsi="Times New Roman" w:cs="Times New Roman"/>
          <w:sz w:val="24"/>
          <w:szCs w:val="24"/>
          <w:lang w:val="es-ES"/>
        </w:rPr>
        <w:tab/>
      </w:r>
      <w:bookmarkStart w:id="25" w:name="_Hlk503899642"/>
      <w:r w:rsidR="008A0A74" w:rsidRPr="003D46D4">
        <w:rPr>
          <w:rFonts w:ascii="Times New Roman" w:eastAsia="Times New Roman" w:hAnsi="Times New Roman" w:cs="Times New Roman"/>
          <w:sz w:val="24"/>
          <w:szCs w:val="24"/>
          <w:lang w:val="es-ES"/>
        </w:rPr>
        <w:t>Satisfecho</w:t>
      </w:r>
      <w:r w:rsidR="008A0A74" w:rsidRPr="00EF4904" w:rsidDel="008A0A74">
        <w:rPr>
          <w:rFonts w:ascii="Times New Roman" w:eastAsia="Times New Roman" w:hAnsi="Times New Roman" w:cs="Times New Roman"/>
          <w:sz w:val="24"/>
          <w:szCs w:val="24"/>
          <w:lang w:val="es-ES"/>
        </w:rPr>
        <w:t xml:space="preserve"> </w:t>
      </w:r>
      <w:bookmarkEnd w:id="25"/>
    </w:p>
    <w:p w14:paraId="01BD3DC1" w14:textId="78DC32BE" w:rsidR="008E605A" w:rsidRPr="00EF4904" w:rsidRDefault="003823FF" w:rsidP="003823FF">
      <w:pPr>
        <w:tabs>
          <w:tab w:val="left" w:pos="820"/>
        </w:tabs>
        <w:spacing w:before="2" w:after="0" w:line="252" w:lineRule="exact"/>
        <w:ind w:left="467" w:right="38"/>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c.</w:t>
      </w:r>
      <w:r w:rsidRPr="00EF4904">
        <w:rPr>
          <w:rFonts w:ascii="Times New Roman" w:eastAsia="Times New Roman" w:hAnsi="Times New Roman" w:cs="Times New Roman"/>
          <w:sz w:val="24"/>
          <w:szCs w:val="24"/>
          <w:lang w:val="es-ES"/>
        </w:rPr>
        <w:tab/>
      </w:r>
      <w:bookmarkStart w:id="26" w:name="_Hlk503899652"/>
      <w:r w:rsidR="008A0A74" w:rsidRPr="003D46D4">
        <w:rPr>
          <w:rFonts w:ascii="Times New Roman" w:eastAsia="Times New Roman" w:hAnsi="Times New Roman" w:cs="Times New Roman"/>
          <w:spacing w:val="-1"/>
          <w:sz w:val="24"/>
          <w:szCs w:val="24"/>
          <w:lang w:val="es-ES"/>
        </w:rPr>
        <w:t>Ni satisfecho ni insatisfecho</w:t>
      </w:r>
      <w:r w:rsidR="008A0A74" w:rsidRPr="00EF4904" w:rsidDel="008A0A74">
        <w:rPr>
          <w:rFonts w:ascii="Times New Roman" w:eastAsia="Times New Roman" w:hAnsi="Times New Roman" w:cs="Times New Roman"/>
          <w:spacing w:val="-1"/>
          <w:sz w:val="24"/>
          <w:szCs w:val="24"/>
          <w:lang w:val="es-ES"/>
        </w:rPr>
        <w:t xml:space="preserve"> </w:t>
      </w:r>
      <w:bookmarkEnd w:id="26"/>
    </w:p>
    <w:p w14:paraId="53F6CCDC" w14:textId="031097E0" w:rsidR="003823FF" w:rsidRPr="00EF4904" w:rsidRDefault="003823FF" w:rsidP="003823FF">
      <w:pPr>
        <w:tabs>
          <w:tab w:val="left" w:pos="820"/>
        </w:tabs>
        <w:spacing w:before="2" w:after="0" w:line="252" w:lineRule="exact"/>
        <w:ind w:left="467" w:right="38"/>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d. </w:t>
      </w:r>
      <w:r w:rsidR="00624C85" w:rsidRPr="00EF4904">
        <w:rPr>
          <w:rFonts w:ascii="Times New Roman" w:eastAsia="Times New Roman" w:hAnsi="Times New Roman" w:cs="Times New Roman"/>
          <w:sz w:val="24"/>
          <w:szCs w:val="24"/>
          <w:lang w:val="es-ES"/>
        </w:rPr>
        <w:tab/>
      </w:r>
      <w:bookmarkStart w:id="27" w:name="_Hlk503899661"/>
      <w:r w:rsidR="008A0A74" w:rsidRPr="00D7271D">
        <w:rPr>
          <w:rFonts w:ascii="Times New Roman" w:eastAsia="Times New Roman" w:hAnsi="Times New Roman" w:cs="Times New Roman"/>
          <w:sz w:val="24"/>
          <w:szCs w:val="24"/>
          <w:lang w:val="es-ES"/>
        </w:rPr>
        <w:t>Insatisfecho</w:t>
      </w:r>
      <w:r w:rsidR="008A0A74" w:rsidRPr="00EF4904" w:rsidDel="008A0A74">
        <w:rPr>
          <w:rFonts w:ascii="Times New Roman" w:eastAsia="Times New Roman" w:hAnsi="Times New Roman" w:cs="Times New Roman"/>
          <w:spacing w:val="-1"/>
          <w:sz w:val="24"/>
          <w:szCs w:val="24"/>
          <w:lang w:val="es-ES"/>
        </w:rPr>
        <w:t xml:space="preserve"> </w:t>
      </w:r>
      <w:bookmarkEnd w:id="27"/>
    </w:p>
    <w:p w14:paraId="3E1DF329" w14:textId="62BFC357" w:rsidR="003823FF" w:rsidRPr="00EF4904" w:rsidRDefault="003823FF" w:rsidP="003823FF">
      <w:pPr>
        <w:tabs>
          <w:tab w:val="left" w:pos="820"/>
        </w:tabs>
        <w:spacing w:after="0" w:line="252" w:lineRule="exact"/>
        <w:ind w:left="467" w:right="-2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e.</w:t>
      </w:r>
      <w:r w:rsidRPr="00EF4904">
        <w:rPr>
          <w:rFonts w:ascii="Times New Roman" w:eastAsia="Times New Roman" w:hAnsi="Times New Roman" w:cs="Times New Roman"/>
          <w:sz w:val="24"/>
          <w:szCs w:val="24"/>
          <w:lang w:val="es-ES"/>
        </w:rPr>
        <w:tab/>
      </w:r>
      <w:bookmarkStart w:id="28" w:name="_Hlk503899672"/>
      <w:r w:rsidR="008A0A74" w:rsidRPr="00A9262C">
        <w:rPr>
          <w:rFonts w:ascii="Times New Roman" w:eastAsia="Times New Roman" w:hAnsi="Times New Roman" w:cs="Times New Roman"/>
          <w:spacing w:val="1"/>
          <w:sz w:val="24"/>
          <w:szCs w:val="24"/>
          <w:lang w:val="es-ES"/>
        </w:rPr>
        <w:t>Muy Insatisfecho</w:t>
      </w:r>
      <w:r w:rsidR="008A0A74" w:rsidRPr="00A9262C">
        <w:rPr>
          <w:rFonts w:ascii="Times New Roman" w:eastAsia="Times New Roman" w:hAnsi="Times New Roman" w:cs="Times New Roman"/>
          <w:sz w:val="24"/>
          <w:szCs w:val="24"/>
          <w:lang w:val="es-ES"/>
        </w:rPr>
        <w:t xml:space="preserve"> </w:t>
      </w:r>
      <w:bookmarkEnd w:id="28"/>
    </w:p>
    <w:p w14:paraId="4E5D8103" w14:textId="358CFC60" w:rsidR="00B471E7" w:rsidRPr="00EF4904" w:rsidRDefault="003823FF" w:rsidP="00D057E0">
      <w:pPr>
        <w:spacing w:before="120" w:after="0" w:line="240" w:lineRule="auto"/>
        <w:ind w:left="360" w:right="144"/>
        <w:rPr>
          <w:rFonts w:ascii="Times New Roman" w:eastAsia="Times New Roman" w:hAnsi="Times New Roman" w:cs="Times New Roman"/>
          <w:sz w:val="24"/>
          <w:szCs w:val="24"/>
          <w:lang w:val="es-ES"/>
        </w:rPr>
      </w:pPr>
      <w:r w:rsidRPr="00EF4904">
        <w:rPr>
          <w:rStyle w:val="InstructionsChar"/>
          <w:lang w:val="es-ES"/>
        </w:rPr>
        <w:t xml:space="preserve">[If answer to question </w:t>
      </w:r>
      <w:r w:rsidR="00F72216" w:rsidRPr="00EF4904">
        <w:rPr>
          <w:rStyle w:val="InstructionsChar"/>
          <w:lang w:val="es-ES"/>
        </w:rPr>
        <w:t>5</w:t>
      </w:r>
      <w:r w:rsidRPr="00EF4904">
        <w:rPr>
          <w:rStyle w:val="InstructionsChar"/>
          <w:lang w:val="es-ES"/>
        </w:rPr>
        <w:t xml:space="preserve"> is d or e, then read</w:t>
      </w:r>
      <w:r w:rsidR="00F42FA5" w:rsidRPr="00EF4904">
        <w:rPr>
          <w:rStyle w:val="InstructionsChar"/>
          <w:lang w:val="es-ES"/>
        </w:rPr>
        <w:t xml:space="preserve"> only if the respondent begins to offer feedback</w:t>
      </w:r>
      <w:r w:rsidRPr="00EF4904">
        <w:rPr>
          <w:rStyle w:val="InstructionsChar"/>
          <w:lang w:val="es-ES"/>
        </w:rPr>
        <w:t>:]</w:t>
      </w:r>
      <w:r w:rsidR="00C57B95" w:rsidRPr="00EF4904">
        <w:rPr>
          <w:rStyle w:val="InstructionsChar"/>
          <w:lang w:val="es-ES"/>
        </w:rPr>
        <w:t xml:space="preserve"> </w:t>
      </w:r>
      <w:r w:rsidR="008A0A74" w:rsidRPr="00EF4904">
        <w:rPr>
          <w:rFonts w:ascii="Times New Roman" w:eastAsia="Times New Roman" w:hAnsi="Times New Roman" w:cs="Times New Roman"/>
          <w:sz w:val="24"/>
          <w:szCs w:val="24"/>
          <w:lang w:val="es-ES"/>
        </w:rPr>
        <w:t xml:space="preserve">Consideramos </w:t>
      </w:r>
      <w:r w:rsidR="00327A41">
        <w:rPr>
          <w:rFonts w:ascii="Times New Roman" w:eastAsia="Times New Roman" w:hAnsi="Times New Roman" w:cs="Times New Roman"/>
          <w:sz w:val="24"/>
          <w:szCs w:val="24"/>
          <w:lang w:val="es-ES"/>
        </w:rPr>
        <w:t xml:space="preserve">que </w:t>
      </w:r>
      <w:r w:rsidR="008A0A74" w:rsidRPr="00EF4904">
        <w:rPr>
          <w:rFonts w:ascii="Times New Roman" w:eastAsia="Times New Roman" w:hAnsi="Times New Roman" w:cs="Times New Roman"/>
          <w:sz w:val="24"/>
          <w:szCs w:val="24"/>
          <w:lang w:val="es-ES"/>
        </w:rPr>
        <w:t>sus comentarios</w:t>
      </w:r>
      <w:r w:rsidR="00327A41">
        <w:rPr>
          <w:rFonts w:ascii="Times New Roman" w:eastAsia="Times New Roman" w:hAnsi="Times New Roman" w:cs="Times New Roman"/>
          <w:sz w:val="24"/>
          <w:szCs w:val="24"/>
          <w:lang w:val="es-ES"/>
        </w:rPr>
        <w:t xml:space="preserve"> son</w:t>
      </w:r>
      <w:r w:rsidR="008A0A74" w:rsidRPr="00EF4904">
        <w:rPr>
          <w:rFonts w:ascii="Times New Roman" w:eastAsia="Times New Roman" w:hAnsi="Times New Roman" w:cs="Times New Roman"/>
          <w:sz w:val="24"/>
          <w:szCs w:val="24"/>
          <w:lang w:val="es-ES"/>
        </w:rPr>
        <w:t xml:space="preserve"> muy importantes</w:t>
      </w:r>
      <w:r w:rsidR="00327A41">
        <w:rPr>
          <w:rFonts w:ascii="Times New Roman" w:eastAsia="Times New Roman" w:hAnsi="Times New Roman" w:cs="Times New Roman"/>
          <w:sz w:val="24"/>
          <w:szCs w:val="24"/>
          <w:lang w:val="es-ES"/>
        </w:rPr>
        <w:t xml:space="preserve"> para nosotros</w:t>
      </w:r>
      <w:r w:rsidR="008A0A74" w:rsidRPr="00EF4904">
        <w:rPr>
          <w:rFonts w:ascii="Times New Roman" w:eastAsia="Times New Roman" w:hAnsi="Times New Roman" w:cs="Times New Roman"/>
          <w:sz w:val="24"/>
          <w:szCs w:val="24"/>
          <w:lang w:val="es-ES"/>
        </w:rPr>
        <w:t xml:space="preserve"> y más adelante</w:t>
      </w:r>
      <w:r w:rsidR="00B471E7" w:rsidRPr="00EF4904">
        <w:rPr>
          <w:rFonts w:ascii="Times New Roman" w:eastAsia="Times New Roman" w:hAnsi="Times New Roman" w:cs="Times New Roman"/>
          <w:sz w:val="24"/>
          <w:szCs w:val="24"/>
          <w:lang w:val="es-ES"/>
        </w:rPr>
        <w:t xml:space="preserve"> </w:t>
      </w:r>
      <w:r w:rsidR="00A9262C">
        <w:rPr>
          <w:rFonts w:ascii="Times New Roman" w:eastAsia="Times New Roman" w:hAnsi="Times New Roman" w:cs="Times New Roman"/>
          <w:sz w:val="24"/>
          <w:szCs w:val="24"/>
          <w:lang w:val="es-ES"/>
        </w:rPr>
        <w:t xml:space="preserve">habrá un lugar </w:t>
      </w:r>
      <w:r w:rsidR="00327A41">
        <w:rPr>
          <w:rFonts w:ascii="Times New Roman" w:eastAsia="Times New Roman" w:hAnsi="Times New Roman" w:cs="Times New Roman"/>
          <w:sz w:val="24"/>
          <w:szCs w:val="24"/>
          <w:lang w:val="es-ES"/>
        </w:rPr>
        <w:t>para</w:t>
      </w:r>
      <w:r w:rsidR="00A9262C">
        <w:rPr>
          <w:rFonts w:ascii="Times New Roman" w:eastAsia="Times New Roman" w:hAnsi="Times New Roman" w:cs="Times New Roman"/>
          <w:sz w:val="24"/>
          <w:szCs w:val="24"/>
          <w:lang w:val="es-ES"/>
        </w:rPr>
        <w:t xml:space="preserve"> </w:t>
      </w:r>
      <w:r w:rsidR="00327A41">
        <w:rPr>
          <w:rFonts w:ascii="Times New Roman" w:eastAsia="Times New Roman" w:hAnsi="Times New Roman" w:cs="Times New Roman"/>
          <w:sz w:val="24"/>
          <w:szCs w:val="24"/>
          <w:lang w:val="es-ES"/>
        </w:rPr>
        <w:t>anotarlos</w:t>
      </w:r>
      <w:r w:rsidR="00B471E7">
        <w:rPr>
          <w:rFonts w:ascii="Times New Roman" w:eastAsia="Times New Roman" w:hAnsi="Times New Roman" w:cs="Times New Roman"/>
          <w:sz w:val="24"/>
          <w:szCs w:val="24"/>
          <w:lang w:val="es-ES"/>
        </w:rPr>
        <w:t xml:space="preserve">, </w:t>
      </w:r>
      <w:r w:rsidR="00327A41">
        <w:rPr>
          <w:rFonts w:ascii="Times New Roman" w:eastAsia="Times New Roman" w:hAnsi="Times New Roman" w:cs="Times New Roman"/>
          <w:sz w:val="24"/>
          <w:szCs w:val="24"/>
          <w:lang w:val="es-ES"/>
        </w:rPr>
        <w:t xml:space="preserve">sin embargo, </w:t>
      </w:r>
      <w:r w:rsidR="00A9262C">
        <w:rPr>
          <w:rFonts w:ascii="Times New Roman" w:eastAsia="Times New Roman" w:hAnsi="Times New Roman" w:cs="Times New Roman"/>
          <w:sz w:val="24"/>
          <w:szCs w:val="24"/>
          <w:lang w:val="es-ES"/>
        </w:rPr>
        <w:t>antes de eso</w:t>
      </w:r>
      <w:r w:rsidR="00B471E7">
        <w:rPr>
          <w:rFonts w:ascii="Times New Roman" w:eastAsia="Times New Roman" w:hAnsi="Times New Roman" w:cs="Times New Roman"/>
          <w:sz w:val="24"/>
          <w:szCs w:val="24"/>
          <w:lang w:val="es-ES"/>
        </w:rPr>
        <w:t>, le haré unas</w:t>
      </w:r>
      <w:r w:rsidR="00327A41">
        <w:rPr>
          <w:rFonts w:ascii="Times New Roman" w:eastAsia="Times New Roman" w:hAnsi="Times New Roman" w:cs="Times New Roman"/>
          <w:sz w:val="24"/>
          <w:szCs w:val="24"/>
          <w:lang w:val="es-ES"/>
        </w:rPr>
        <w:t xml:space="preserve"> cuantas preguntas un poco más</w:t>
      </w:r>
      <w:r w:rsidR="00B471E7">
        <w:rPr>
          <w:rFonts w:ascii="Times New Roman" w:eastAsia="Times New Roman" w:hAnsi="Times New Roman" w:cs="Times New Roman"/>
          <w:sz w:val="24"/>
          <w:szCs w:val="24"/>
          <w:lang w:val="es-ES"/>
        </w:rPr>
        <w:t xml:space="preserve"> específicas. </w:t>
      </w:r>
    </w:p>
    <w:p w14:paraId="6E9A7267" w14:textId="77777777" w:rsidR="00A307A6" w:rsidRPr="00EF4904" w:rsidRDefault="00A307A6" w:rsidP="006B200E">
      <w:pPr>
        <w:spacing w:after="0" w:line="240" w:lineRule="auto"/>
        <w:ind w:left="360" w:right="80" w:hanging="360"/>
        <w:rPr>
          <w:rFonts w:ascii="Times New Roman" w:eastAsia="Times New Roman" w:hAnsi="Times New Roman" w:cs="Times New Roman"/>
          <w:sz w:val="24"/>
          <w:szCs w:val="24"/>
          <w:lang w:val="es-ES"/>
        </w:rPr>
      </w:pPr>
      <w:bookmarkStart w:id="29" w:name="_Hlk500425974"/>
    </w:p>
    <w:p w14:paraId="6ED78F30" w14:textId="351B702F" w:rsidR="00B471E7" w:rsidRPr="00EF4904" w:rsidRDefault="00B471E7" w:rsidP="006B200E">
      <w:pPr>
        <w:spacing w:after="0" w:line="240" w:lineRule="auto"/>
        <w:ind w:left="360" w:right="80" w:hanging="360"/>
        <w:rPr>
          <w:rFonts w:ascii="Times New Roman" w:eastAsia="Times New Roman" w:hAnsi="Times New Roman" w:cs="Times New Roman"/>
          <w:color w:val="000000" w:themeColor="text1"/>
          <w:sz w:val="24"/>
          <w:szCs w:val="24"/>
          <w:lang w:val="es-EC"/>
        </w:rPr>
      </w:pPr>
      <w:r w:rsidRPr="00B471E7">
        <w:rPr>
          <w:rFonts w:ascii="Times New Roman" w:eastAsia="Times New Roman" w:hAnsi="Times New Roman" w:cs="Times New Roman"/>
          <w:sz w:val="24"/>
          <w:szCs w:val="24"/>
          <w:lang w:val="es-ES"/>
        </w:rPr>
        <w:t>6</w:t>
      </w:r>
      <w:r w:rsidRPr="00B471E7">
        <w:rPr>
          <w:rFonts w:ascii="Times New Roman" w:eastAsia="Times New Roman" w:hAnsi="Times New Roman" w:cs="Times New Roman"/>
          <w:color w:val="365F91" w:themeColor="accent1" w:themeShade="BF"/>
          <w:sz w:val="24"/>
          <w:szCs w:val="24"/>
          <w:lang w:val="es-ES"/>
        </w:rPr>
        <w:t xml:space="preserve">. </w:t>
      </w:r>
      <w:bookmarkStart w:id="30" w:name="_Hlk503899690"/>
      <w:r w:rsidRPr="00B471E7">
        <w:rPr>
          <w:rFonts w:ascii="Times New Roman" w:eastAsia="Times New Roman" w:hAnsi="Times New Roman" w:cs="Times New Roman"/>
          <w:color w:val="365F91" w:themeColor="accent1" w:themeShade="BF"/>
          <w:sz w:val="24"/>
          <w:szCs w:val="24"/>
          <w:lang w:val="es-ES"/>
        </w:rPr>
        <w:t>¿</w:t>
      </w:r>
      <w:r>
        <w:rPr>
          <w:rFonts w:ascii="Times New Roman" w:eastAsia="Times New Roman" w:hAnsi="Times New Roman" w:cs="Times New Roman"/>
          <w:color w:val="000000" w:themeColor="text1"/>
          <w:sz w:val="24"/>
          <w:szCs w:val="24"/>
          <w:lang w:val="es-EC"/>
        </w:rPr>
        <w:t xml:space="preserve">Cuál </w:t>
      </w:r>
      <w:r w:rsidR="005B3E47">
        <w:rPr>
          <w:rFonts w:ascii="Times New Roman" w:eastAsia="Times New Roman" w:hAnsi="Times New Roman" w:cs="Times New Roman"/>
          <w:color w:val="000000" w:themeColor="text1"/>
          <w:sz w:val="24"/>
          <w:szCs w:val="24"/>
          <w:lang w:val="es-EC"/>
        </w:rPr>
        <w:t>fue</w:t>
      </w:r>
      <w:r>
        <w:rPr>
          <w:rFonts w:ascii="Times New Roman" w:eastAsia="Times New Roman" w:hAnsi="Times New Roman" w:cs="Times New Roman"/>
          <w:color w:val="000000" w:themeColor="text1"/>
          <w:sz w:val="24"/>
          <w:szCs w:val="24"/>
          <w:lang w:val="es-EC"/>
        </w:rPr>
        <w:t xml:space="preserve"> su grado de satisfacción, con respecto al </w:t>
      </w:r>
      <w:r w:rsidR="005B3E47">
        <w:rPr>
          <w:rFonts w:ascii="Times New Roman" w:eastAsia="Times New Roman" w:hAnsi="Times New Roman" w:cs="Times New Roman"/>
          <w:color w:val="000000" w:themeColor="text1"/>
          <w:sz w:val="24"/>
          <w:szCs w:val="24"/>
          <w:lang w:val="es-EC"/>
        </w:rPr>
        <w:t xml:space="preserve">profesionalismo del </w:t>
      </w:r>
      <w:r>
        <w:rPr>
          <w:rFonts w:ascii="Times New Roman" w:eastAsia="Times New Roman" w:hAnsi="Times New Roman" w:cs="Times New Roman"/>
          <w:color w:val="000000" w:themeColor="text1"/>
          <w:sz w:val="24"/>
          <w:szCs w:val="24"/>
          <w:lang w:val="es-EC"/>
        </w:rPr>
        <w:t xml:space="preserve">personal de </w:t>
      </w:r>
      <w:r w:rsidRPr="00B471E7">
        <w:rPr>
          <w:rFonts w:ascii="Times New Roman" w:eastAsia="Times New Roman" w:hAnsi="Times New Roman" w:cs="Times New Roman"/>
          <w:color w:val="000000" w:themeColor="text1"/>
          <w:sz w:val="24"/>
          <w:szCs w:val="24"/>
          <w:lang w:val="es-EC"/>
        </w:rPr>
        <w:t>OMHA (Oficina de Audiencias y Apelaciones de Medicare)</w:t>
      </w:r>
      <w:r>
        <w:rPr>
          <w:rFonts w:ascii="Times New Roman" w:eastAsia="Times New Roman" w:hAnsi="Times New Roman" w:cs="Times New Roman"/>
          <w:color w:val="000000" w:themeColor="text1"/>
          <w:sz w:val="24"/>
          <w:szCs w:val="24"/>
          <w:lang w:val="es-EC"/>
        </w:rPr>
        <w:t xml:space="preserve"> cuando le </w:t>
      </w:r>
      <w:r w:rsidR="00193852">
        <w:rPr>
          <w:rFonts w:ascii="Times New Roman" w:eastAsia="Times New Roman" w:hAnsi="Times New Roman" w:cs="Times New Roman"/>
          <w:sz w:val="24"/>
          <w:szCs w:val="24"/>
          <w:lang w:val="es-EC"/>
        </w:rPr>
        <w:t>asistieron durante el proceso de</w:t>
      </w:r>
      <w:r w:rsidRPr="003D46D4">
        <w:rPr>
          <w:rFonts w:ascii="Times New Roman" w:eastAsia="Times New Roman" w:hAnsi="Times New Roman" w:cs="Times New Roman"/>
          <w:sz w:val="24"/>
          <w:szCs w:val="24"/>
          <w:lang w:val="es-EC"/>
        </w:rPr>
        <w:t xml:space="preserve"> audiencia ante u</w:t>
      </w:r>
      <w:r w:rsidRPr="00B0673B">
        <w:rPr>
          <w:rFonts w:ascii="Times New Roman" w:eastAsia="Times New Roman" w:hAnsi="Times New Roman" w:cs="Times New Roman"/>
          <w:sz w:val="24"/>
          <w:szCs w:val="24"/>
          <w:lang w:val="es-EC"/>
        </w:rPr>
        <w:t>n</w:t>
      </w:r>
      <w:r w:rsidRPr="003D46D4">
        <w:rPr>
          <w:rFonts w:ascii="Times New Roman" w:eastAsia="Times New Roman" w:hAnsi="Times New Roman" w:cs="Times New Roman"/>
          <w:sz w:val="24"/>
          <w:szCs w:val="24"/>
          <w:lang w:val="es-EC"/>
        </w:rPr>
        <w:t xml:space="preserve"> </w:t>
      </w:r>
      <w:r w:rsidR="00A9262C">
        <w:rPr>
          <w:rFonts w:ascii="Times New Roman" w:eastAsia="Times New Roman" w:hAnsi="Times New Roman" w:cs="Times New Roman"/>
          <w:sz w:val="24"/>
          <w:szCs w:val="24"/>
          <w:lang w:val="es-EC"/>
        </w:rPr>
        <w:t>Juez de Derecho Administrativo d</w:t>
      </w:r>
      <w:r>
        <w:rPr>
          <w:rFonts w:ascii="Times New Roman" w:eastAsia="Times New Roman" w:hAnsi="Times New Roman" w:cs="Times New Roman"/>
          <w:sz w:val="24"/>
          <w:szCs w:val="24"/>
          <w:lang w:val="es-EC"/>
        </w:rPr>
        <w:t>e Medicare?</w:t>
      </w:r>
      <w:bookmarkEnd w:id="30"/>
    </w:p>
    <w:p w14:paraId="3623C371" w14:textId="66BC52FD" w:rsidR="006B200E" w:rsidRPr="00D70647" w:rsidRDefault="00E77EF4" w:rsidP="006B200E">
      <w:pPr>
        <w:spacing w:after="0" w:line="240" w:lineRule="auto"/>
        <w:ind w:left="360" w:right="80" w:hanging="360"/>
        <w:rPr>
          <w:rFonts w:ascii="Times New Roman" w:eastAsia="Times New Roman" w:hAnsi="Times New Roman" w:cs="Times New Roman"/>
          <w:sz w:val="24"/>
          <w:szCs w:val="24"/>
        </w:rPr>
      </w:pPr>
      <w:r w:rsidRPr="00C57B95">
        <w:rPr>
          <w:rStyle w:val="InstructionsChar"/>
        </w:rPr>
        <w:t xml:space="preserve">[interviewer, remind if needed: from requesting an </w:t>
      </w:r>
      <w:r w:rsidR="00EE3443" w:rsidRPr="00C57B95">
        <w:rPr>
          <w:rStyle w:val="InstructionsChar"/>
        </w:rPr>
        <w:t>Administrative Law Judge</w:t>
      </w:r>
      <w:r w:rsidRPr="00C57B95">
        <w:rPr>
          <w:rStyle w:val="InstructionsChar"/>
        </w:rPr>
        <w:t xml:space="preserve"> hearing up to receiving a final decision]</w:t>
      </w:r>
      <w:r w:rsidR="006B200E" w:rsidRPr="00C57B95">
        <w:rPr>
          <w:rStyle w:val="InstructionsChar"/>
        </w:rPr>
        <w:t>?</w:t>
      </w:r>
    </w:p>
    <w:p w14:paraId="21724319" w14:textId="77777777" w:rsidR="00B471E7" w:rsidRPr="00EF4904" w:rsidRDefault="00B471E7" w:rsidP="00B471E7">
      <w:pPr>
        <w:tabs>
          <w:tab w:val="left" w:pos="820"/>
        </w:tabs>
        <w:spacing w:before="5" w:after="0" w:line="252" w:lineRule="exact"/>
        <w:ind w:left="467" w:right="2762"/>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a.</w:t>
      </w:r>
      <w:r w:rsidRPr="00EF4904">
        <w:rPr>
          <w:rFonts w:ascii="Times New Roman" w:eastAsia="Times New Roman" w:hAnsi="Times New Roman" w:cs="Times New Roman"/>
          <w:sz w:val="24"/>
          <w:szCs w:val="24"/>
          <w:lang w:val="es-ES"/>
        </w:rPr>
        <w:tab/>
      </w:r>
      <w:bookmarkStart w:id="31" w:name="_Hlk503899727"/>
      <w:r w:rsidRPr="003D46D4">
        <w:rPr>
          <w:rFonts w:ascii="Times New Roman" w:eastAsia="Times New Roman" w:hAnsi="Times New Roman" w:cs="Times New Roman"/>
          <w:spacing w:val="1"/>
          <w:sz w:val="24"/>
          <w:szCs w:val="24"/>
          <w:lang w:val="es-ES"/>
        </w:rPr>
        <w:t>Muy satisfecho</w:t>
      </w:r>
      <w:r w:rsidRPr="003D46D4">
        <w:rPr>
          <w:rFonts w:ascii="Times New Roman" w:eastAsia="Times New Roman" w:hAnsi="Times New Roman" w:cs="Times New Roman"/>
          <w:sz w:val="24"/>
          <w:szCs w:val="24"/>
          <w:lang w:val="es-ES"/>
        </w:rPr>
        <w:t xml:space="preserve"> </w:t>
      </w:r>
      <w:bookmarkEnd w:id="31"/>
    </w:p>
    <w:p w14:paraId="3784E150" w14:textId="77777777" w:rsidR="00B471E7" w:rsidRPr="003D46D4" w:rsidRDefault="00B471E7" w:rsidP="00B471E7">
      <w:pPr>
        <w:tabs>
          <w:tab w:val="left" w:pos="820"/>
        </w:tabs>
        <w:spacing w:before="5" w:after="0" w:line="252" w:lineRule="exact"/>
        <w:ind w:left="467" w:right="2762"/>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r w:rsidRPr="00EF4904">
        <w:rPr>
          <w:rFonts w:ascii="Times New Roman" w:eastAsia="Times New Roman" w:hAnsi="Times New Roman" w:cs="Times New Roman"/>
          <w:sz w:val="24"/>
          <w:szCs w:val="24"/>
          <w:lang w:val="es-ES"/>
        </w:rPr>
        <w:tab/>
      </w:r>
      <w:bookmarkStart w:id="32" w:name="_Hlk503899737"/>
      <w:r w:rsidRPr="003D46D4">
        <w:rPr>
          <w:rFonts w:ascii="Times New Roman" w:eastAsia="Times New Roman" w:hAnsi="Times New Roman" w:cs="Times New Roman"/>
          <w:sz w:val="24"/>
          <w:szCs w:val="24"/>
          <w:lang w:val="es-ES"/>
        </w:rPr>
        <w:t>Satisfecho</w:t>
      </w:r>
      <w:r w:rsidRPr="003D46D4" w:rsidDel="008A0A74">
        <w:rPr>
          <w:rFonts w:ascii="Times New Roman" w:eastAsia="Times New Roman" w:hAnsi="Times New Roman" w:cs="Times New Roman"/>
          <w:sz w:val="24"/>
          <w:szCs w:val="24"/>
          <w:lang w:val="es-ES"/>
        </w:rPr>
        <w:t xml:space="preserve"> </w:t>
      </w:r>
      <w:bookmarkEnd w:id="32"/>
    </w:p>
    <w:p w14:paraId="7FC47B9F" w14:textId="77777777" w:rsidR="00B471E7" w:rsidRPr="003D46D4" w:rsidRDefault="00B471E7" w:rsidP="00B471E7">
      <w:pPr>
        <w:tabs>
          <w:tab w:val="left" w:pos="820"/>
        </w:tabs>
        <w:spacing w:before="2" w:after="0" w:line="252" w:lineRule="exact"/>
        <w:ind w:left="467" w:right="38"/>
        <w:rPr>
          <w:rFonts w:ascii="Times New Roman" w:eastAsia="Times New Roman" w:hAnsi="Times New Roman" w:cs="Times New Roman"/>
          <w:sz w:val="24"/>
          <w:szCs w:val="24"/>
          <w:lang w:val="es-ES"/>
        </w:rPr>
      </w:pPr>
      <w:r w:rsidRPr="003D46D4">
        <w:rPr>
          <w:rFonts w:ascii="Times New Roman" w:eastAsia="Times New Roman" w:hAnsi="Times New Roman" w:cs="Times New Roman"/>
          <w:sz w:val="24"/>
          <w:szCs w:val="24"/>
          <w:lang w:val="es-ES"/>
        </w:rPr>
        <w:t>c.</w:t>
      </w:r>
      <w:r w:rsidRPr="003D46D4">
        <w:rPr>
          <w:rFonts w:ascii="Times New Roman" w:eastAsia="Times New Roman" w:hAnsi="Times New Roman" w:cs="Times New Roman"/>
          <w:sz w:val="24"/>
          <w:szCs w:val="24"/>
          <w:lang w:val="es-ES"/>
        </w:rPr>
        <w:tab/>
      </w:r>
      <w:bookmarkStart w:id="33" w:name="_Hlk503899746"/>
      <w:r w:rsidRPr="003D46D4">
        <w:rPr>
          <w:rFonts w:ascii="Times New Roman" w:eastAsia="Times New Roman" w:hAnsi="Times New Roman" w:cs="Times New Roman"/>
          <w:spacing w:val="-1"/>
          <w:sz w:val="24"/>
          <w:szCs w:val="24"/>
          <w:lang w:val="es-ES"/>
        </w:rPr>
        <w:t>Ni satisfecho ni insatisfecho</w:t>
      </w:r>
      <w:r w:rsidRPr="003D46D4" w:rsidDel="008A0A74">
        <w:rPr>
          <w:rFonts w:ascii="Times New Roman" w:eastAsia="Times New Roman" w:hAnsi="Times New Roman" w:cs="Times New Roman"/>
          <w:spacing w:val="-1"/>
          <w:sz w:val="24"/>
          <w:szCs w:val="24"/>
          <w:lang w:val="es-ES"/>
        </w:rPr>
        <w:t xml:space="preserve"> </w:t>
      </w:r>
      <w:bookmarkEnd w:id="33"/>
    </w:p>
    <w:p w14:paraId="2FC7807E" w14:textId="77777777" w:rsidR="00B471E7" w:rsidRPr="00530291" w:rsidRDefault="00B471E7" w:rsidP="00B471E7">
      <w:pPr>
        <w:tabs>
          <w:tab w:val="left" w:pos="820"/>
        </w:tabs>
        <w:spacing w:before="2" w:after="0" w:line="252" w:lineRule="exact"/>
        <w:ind w:left="467" w:right="38"/>
        <w:rPr>
          <w:rFonts w:ascii="Times New Roman" w:eastAsia="Times New Roman" w:hAnsi="Times New Roman" w:cs="Times New Roman"/>
          <w:sz w:val="24"/>
          <w:szCs w:val="24"/>
        </w:rPr>
      </w:pPr>
      <w:r w:rsidRPr="00530291">
        <w:rPr>
          <w:rFonts w:ascii="Times New Roman" w:eastAsia="Times New Roman" w:hAnsi="Times New Roman" w:cs="Times New Roman"/>
          <w:sz w:val="24"/>
          <w:szCs w:val="24"/>
        </w:rPr>
        <w:t xml:space="preserve">d. </w:t>
      </w:r>
      <w:r w:rsidRPr="00530291">
        <w:rPr>
          <w:rFonts w:ascii="Times New Roman" w:eastAsia="Times New Roman" w:hAnsi="Times New Roman" w:cs="Times New Roman"/>
          <w:sz w:val="24"/>
          <w:szCs w:val="24"/>
        </w:rPr>
        <w:tab/>
      </w:r>
      <w:bookmarkStart w:id="34" w:name="_Hlk503899754"/>
      <w:r w:rsidRPr="00530291">
        <w:rPr>
          <w:rFonts w:ascii="Times New Roman" w:eastAsia="Times New Roman" w:hAnsi="Times New Roman" w:cs="Times New Roman"/>
          <w:sz w:val="24"/>
          <w:szCs w:val="24"/>
        </w:rPr>
        <w:t>Insatisfecho</w:t>
      </w:r>
      <w:r w:rsidRPr="00530291" w:rsidDel="008A0A74">
        <w:rPr>
          <w:rFonts w:ascii="Times New Roman" w:eastAsia="Times New Roman" w:hAnsi="Times New Roman" w:cs="Times New Roman"/>
          <w:spacing w:val="-1"/>
          <w:sz w:val="24"/>
          <w:szCs w:val="24"/>
        </w:rPr>
        <w:t xml:space="preserve"> </w:t>
      </w:r>
      <w:bookmarkEnd w:id="34"/>
    </w:p>
    <w:p w14:paraId="055AD607" w14:textId="233C9500" w:rsidR="00B471E7" w:rsidRPr="00CB654A" w:rsidRDefault="00B471E7" w:rsidP="00E23C7D">
      <w:pPr>
        <w:tabs>
          <w:tab w:val="left" w:pos="820"/>
        </w:tabs>
        <w:spacing w:after="0" w:line="252" w:lineRule="exact"/>
        <w:ind w:left="467" w:right="-20"/>
        <w:rPr>
          <w:rFonts w:ascii="Times New Roman" w:eastAsia="Times New Roman" w:hAnsi="Times New Roman" w:cs="Times New Roman"/>
          <w:sz w:val="24"/>
          <w:szCs w:val="24"/>
        </w:rPr>
      </w:pPr>
      <w:r w:rsidRPr="00CB654A">
        <w:rPr>
          <w:rFonts w:ascii="Times New Roman" w:eastAsia="Times New Roman" w:hAnsi="Times New Roman" w:cs="Times New Roman"/>
          <w:sz w:val="24"/>
          <w:szCs w:val="24"/>
        </w:rPr>
        <w:t>e.</w:t>
      </w:r>
      <w:r w:rsidRPr="00CB654A">
        <w:rPr>
          <w:rFonts w:ascii="Times New Roman" w:eastAsia="Times New Roman" w:hAnsi="Times New Roman" w:cs="Times New Roman"/>
          <w:sz w:val="24"/>
          <w:szCs w:val="24"/>
        </w:rPr>
        <w:tab/>
      </w:r>
      <w:bookmarkStart w:id="35" w:name="_Hlk503899764"/>
      <w:r w:rsidRPr="00CB654A">
        <w:rPr>
          <w:rFonts w:ascii="Times New Roman" w:eastAsia="Times New Roman" w:hAnsi="Times New Roman" w:cs="Times New Roman"/>
          <w:spacing w:val="1"/>
          <w:sz w:val="24"/>
          <w:szCs w:val="24"/>
        </w:rPr>
        <w:t>Muy Insatisfecho</w:t>
      </w:r>
      <w:bookmarkEnd w:id="35"/>
    </w:p>
    <w:p w14:paraId="0E494E27" w14:textId="77777777" w:rsidR="00B471E7" w:rsidRPr="00CB654A" w:rsidRDefault="00B471E7" w:rsidP="00E23C7D">
      <w:pPr>
        <w:tabs>
          <w:tab w:val="left" w:pos="820"/>
        </w:tabs>
        <w:spacing w:after="0" w:line="252" w:lineRule="exact"/>
        <w:ind w:left="467" w:right="-20"/>
        <w:rPr>
          <w:rFonts w:ascii="Times New Roman" w:eastAsia="Times New Roman" w:hAnsi="Times New Roman" w:cs="Times New Roman"/>
          <w:sz w:val="24"/>
          <w:szCs w:val="24"/>
        </w:rPr>
      </w:pPr>
    </w:p>
    <w:bookmarkEnd w:id="29"/>
    <w:p w14:paraId="527DE75D" w14:textId="77777777" w:rsidR="00B24D8D" w:rsidRPr="002C55F9" w:rsidRDefault="00F72216" w:rsidP="00013C3C">
      <w:pPr>
        <w:pStyle w:val="Heading1"/>
        <w:spacing w:before="360"/>
        <w:rPr>
          <w:rFonts w:eastAsia="Times New Roman"/>
        </w:rPr>
      </w:pPr>
      <w:r w:rsidRPr="002C55F9">
        <w:rPr>
          <w:rFonts w:eastAsia="Times New Roman"/>
          <w:spacing w:val="1"/>
        </w:rPr>
        <w:t>Se</w:t>
      </w:r>
      <w:r w:rsidRPr="002C55F9">
        <w:rPr>
          <w:rFonts w:eastAsia="Times New Roman"/>
        </w:rPr>
        <w:t>c</w:t>
      </w:r>
      <w:r w:rsidRPr="002C55F9">
        <w:rPr>
          <w:rFonts w:eastAsia="Times New Roman"/>
          <w:spacing w:val="1"/>
        </w:rPr>
        <w:t>t</w:t>
      </w:r>
      <w:r w:rsidRPr="002C55F9">
        <w:rPr>
          <w:rFonts w:eastAsia="Times New Roman"/>
        </w:rPr>
        <w:t>ion I</w:t>
      </w:r>
      <w:r>
        <w:rPr>
          <w:rFonts w:eastAsia="Times New Roman"/>
        </w:rPr>
        <w:t>II</w:t>
      </w:r>
      <w:r w:rsidRPr="002C55F9">
        <w:rPr>
          <w:rFonts w:eastAsia="Times New Roman"/>
        </w:rPr>
        <w:t xml:space="preserve"> – Hard</w:t>
      </w:r>
      <w:r w:rsidRPr="002C55F9">
        <w:rPr>
          <w:rFonts w:eastAsia="Times New Roman"/>
          <w:spacing w:val="-3"/>
        </w:rPr>
        <w:t xml:space="preserve"> </w:t>
      </w:r>
      <w:r w:rsidRPr="002C55F9">
        <w:rPr>
          <w:rFonts w:eastAsia="Times New Roman"/>
        </w:rPr>
        <w:t>Co</w:t>
      </w:r>
      <w:r w:rsidRPr="002C55F9">
        <w:rPr>
          <w:rFonts w:eastAsia="Times New Roman"/>
          <w:spacing w:val="-3"/>
        </w:rPr>
        <w:t>p</w:t>
      </w:r>
      <w:r>
        <w:rPr>
          <w:rFonts w:eastAsia="Times New Roman"/>
        </w:rPr>
        <w:t>y,</w:t>
      </w:r>
      <w:r w:rsidRPr="002C55F9">
        <w:rPr>
          <w:rFonts w:eastAsia="Times New Roman"/>
        </w:rPr>
        <w:t xml:space="preserve"> In</w:t>
      </w:r>
      <w:r w:rsidRPr="002C55F9">
        <w:rPr>
          <w:rFonts w:eastAsia="Times New Roman"/>
          <w:spacing w:val="1"/>
        </w:rPr>
        <w:t>te</w:t>
      </w:r>
      <w:r w:rsidRPr="002C55F9">
        <w:rPr>
          <w:rFonts w:eastAsia="Times New Roman"/>
        </w:rPr>
        <w:t>rn</w:t>
      </w:r>
      <w:r w:rsidRPr="002C55F9">
        <w:rPr>
          <w:rFonts w:eastAsia="Times New Roman"/>
          <w:spacing w:val="3"/>
        </w:rPr>
        <w:t>e</w:t>
      </w:r>
      <w:r w:rsidRPr="002C55F9">
        <w:rPr>
          <w:rFonts w:eastAsia="Times New Roman"/>
        </w:rPr>
        <w:t>t</w:t>
      </w:r>
      <w:r>
        <w:rPr>
          <w:rFonts w:eastAsia="Times New Roman"/>
        </w:rPr>
        <w:t>, and Phone</w:t>
      </w:r>
      <w:r w:rsidRPr="002C55F9">
        <w:rPr>
          <w:rFonts w:eastAsia="Times New Roman"/>
          <w:spacing w:val="1"/>
        </w:rPr>
        <w:t xml:space="preserve"> </w:t>
      </w:r>
      <w:r w:rsidRPr="002C55F9">
        <w:rPr>
          <w:rFonts w:eastAsia="Times New Roman"/>
        </w:rPr>
        <w:t>In</w:t>
      </w:r>
      <w:r w:rsidRPr="002C55F9">
        <w:rPr>
          <w:rFonts w:eastAsia="Times New Roman"/>
          <w:spacing w:val="-3"/>
        </w:rPr>
        <w:t>f</w:t>
      </w:r>
      <w:r w:rsidRPr="002C55F9">
        <w:rPr>
          <w:rFonts w:eastAsia="Times New Roman"/>
        </w:rPr>
        <w:t>or</w:t>
      </w:r>
      <w:r w:rsidRPr="002C55F9">
        <w:rPr>
          <w:rFonts w:eastAsia="Times New Roman"/>
          <w:spacing w:val="1"/>
        </w:rPr>
        <w:t>m</w:t>
      </w:r>
      <w:r w:rsidRPr="002C55F9">
        <w:rPr>
          <w:rFonts w:eastAsia="Times New Roman"/>
        </w:rPr>
        <w:t>a</w:t>
      </w:r>
      <w:r w:rsidRPr="002C55F9">
        <w:rPr>
          <w:rFonts w:eastAsia="Times New Roman"/>
          <w:spacing w:val="1"/>
        </w:rPr>
        <w:t>t</w:t>
      </w:r>
      <w:r w:rsidRPr="002C55F9">
        <w:rPr>
          <w:rFonts w:eastAsia="Times New Roman"/>
        </w:rPr>
        <w:t>ion</w:t>
      </w:r>
    </w:p>
    <w:p w14:paraId="4321C230" w14:textId="77777777" w:rsidR="00B24D8D" w:rsidRPr="002C55F9" w:rsidRDefault="00B24D8D">
      <w:pPr>
        <w:spacing w:before="6" w:after="0" w:line="180" w:lineRule="exact"/>
        <w:rPr>
          <w:sz w:val="18"/>
          <w:szCs w:val="18"/>
        </w:rPr>
      </w:pPr>
    </w:p>
    <w:p w14:paraId="01237865" w14:textId="77777777" w:rsidR="00B24D8D" w:rsidRPr="00D70647" w:rsidRDefault="009E450F" w:rsidP="00C57B95">
      <w:pPr>
        <w:pStyle w:val="Instructions"/>
        <w:rPr>
          <w:position w:val="-1"/>
        </w:rPr>
      </w:pPr>
      <w:r w:rsidRPr="00D70647">
        <w:rPr>
          <w:spacing w:val="1"/>
        </w:rPr>
        <w:t>[</w:t>
      </w:r>
      <w:r w:rsidRPr="00D70647">
        <w:t>Do</w:t>
      </w:r>
      <w:r w:rsidRPr="00D70647">
        <w:rPr>
          <w:spacing w:val="-1"/>
        </w:rPr>
        <w:t xml:space="preserve"> </w:t>
      </w:r>
      <w:r w:rsidRPr="00D70647">
        <w:t>n</w:t>
      </w:r>
      <w:r w:rsidRPr="00D70647">
        <w:rPr>
          <w:spacing w:val="1"/>
        </w:rPr>
        <w:t>o</w:t>
      </w:r>
      <w:r w:rsidRPr="00D70647">
        <w:t>t</w:t>
      </w:r>
      <w:r w:rsidRPr="00D70647">
        <w:rPr>
          <w:spacing w:val="-2"/>
        </w:rPr>
        <w:t xml:space="preserve"> </w:t>
      </w:r>
      <w:r w:rsidRPr="00D70647">
        <w:t>re</w:t>
      </w:r>
      <w:r w:rsidRPr="00D70647">
        <w:rPr>
          <w:spacing w:val="1"/>
        </w:rPr>
        <w:t>a</w:t>
      </w:r>
      <w:r w:rsidRPr="00D70647">
        <w:t>d</w:t>
      </w:r>
      <w:r w:rsidRPr="00D70647">
        <w:rPr>
          <w:spacing w:val="-4"/>
        </w:rPr>
        <w:t xml:space="preserve"> </w:t>
      </w:r>
      <w:r w:rsidRPr="00D70647">
        <w:rPr>
          <w:spacing w:val="1"/>
        </w:rPr>
        <w:t>t</w:t>
      </w:r>
      <w:r w:rsidRPr="00D70647">
        <w:t>he</w:t>
      </w:r>
      <w:r w:rsidRPr="00D70647">
        <w:rPr>
          <w:spacing w:val="-2"/>
        </w:rPr>
        <w:t xml:space="preserve"> </w:t>
      </w:r>
      <w:r w:rsidRPr="00D70647">
        <w:rPr>
          <w:spacing w:val="-1"/>
        </w:rPr>
        <w:t>s</w:t>
      </w:r>
      <w:r w:rsidRPr="00D70647">
        <w:t>ec</w:t>
      </w:r>
      <w:r w:rsidRPr="00D70647">
        <w:rPr>
          <w:spacing w:val="1"/>
        </w:rPr>
        <w:t>o</w:t>
      </w:r>
      <w:r w:rsidRPr="00D70647">
        <w:t>nd</w:t>
      </w:r>
      <w:r w:rsidRPr="00D70647">
        <w:rPr>
          <w:spacing w:val="-6"/>
        </w:rPr>
        <w:t xml:space="preserve"> </w:t>
      </w:r>
      <w:r w:rsidRPr="00D70647">
        <w:rPr>
          <w:spacing w:val="-1"/>
        </w:rPr>
        <w:t>s</w:t>
      </w:r>
      <w:r w:rsidRPr="00D70647">
        <w:t>en</w:t>
      </w:r>
      <w:r w:rsidRPr="00D70647">
        <w:rPr>
          <w:spacing w:val="1"/>
        </w:rPr>
        <w:t>t</w:t>
      </w:r>
      <w:r w:rsidRPr="00D70647">
        <w:t>ence</w:t>
      </w:r>
      <w:r w:rsidRPr="00D70647">
        <w:rPr>
          <w:spacing w:val="-7"/>
        </w:rPr>
        <w:t xml:space="preserve"> </w:t>
      </w:r>
      <w:r w:rsidR="00BA5D7A" w:rsidRPr="00D70647">
        <w:rPr>
          <w:spacing w:val="-7"/>
        </w:rPr>
        <w:t>(</w:t>
      </w:r>
      <w:r w:rsidRPr="00D70647">
        <w:t>i</w:t>
      </w:r>
      <w:r w:rsidRPr="00D70647">
        <w:rPr>
          <w:spacing w:val="1"/>
        </w:rPr>
        <w:t>.</w:t>
      </w:r>
      <w:r w:rsidRPr="00D70647">
        <w:t>e.</w:t>
      </w:r>
      <w:r w:rsidR="00BD4C99" w:rsidRPr="00D70647">
        <w:t>,</w:t>
      </w:r>
      <w:r w:rsidRPr="00D70647">
        <w:rPr>
          <w:spacing w:val="-1"/>
        </w:rPr>
        <w:t xml:space="preserve"> </w:t>
      </w:r>
      <w:r w:rsidRPr="00D70647">
        <w:rPr>
          <w:spacing w:val="1"/>
        </w:rPr>
        <w:t>t</w:t>
      </w:r>
      <w:r w:rsidRPr="00D70647">
        <w:t>he</w:t>
      </w:r>
      <w:r w:rsidRPr="00D70647">
        <w:rPr>
          <w:spacing w:val="-2"/>
        </w:rPr>
        <w:t xml:space="preserve"> </w:t>
      </w:r>
      <w:r w:rsidRPr="00D70647">
        <w:t>de</w:t>
      </w:r>
      <w:r w:rsidRPr="00D70647">
        <w:rPr>
          <w:spacing w:val="1"/>
        </w:rPr>
        <w:t>f</w:t>
      </w:r>
      <w:r w:rsidRPr="00D70647">
        <w:t>ini</w:t>
      </w:r>
      <w:r w:rsidRPr="00D70647">
        <w:rPr>
          <w:spacing w:val="1"/>
        </w:rPr>
        <w:t>t</w:t>
      </w:r>
      <w:r w:rsidRPr="00D70647">
        <w:t>i</w:t>
      </w:r>
      <w:r w:rsidRPr="00D70647">
        <w:rPr>
          <w:spacing w:val="1"/>
        </w:rPr>
        <w:t>o</w:t>
      </w:r>
      <w:r w:rsidRPr="00D70647">
        <w:t>n</w:t>
      </w:r>
      <w:r w:rsidRPr="00D70647">
        <w:rPr>
          <w:spacing w:val="-8"/>
        </w:rPr>
        <w:t xml:space="preserve"> </w:t>
      </w:r>
      <w:r w:rsidRPr="00D70647">
        <w:t>in</w:t>
      </w:r>
      <w:r w:rsidRPr="00D70647">
        <w:rPr>
          <w:spacing w:val="-2"/>
        </w:rPr>
        <w:t xml:space="preserve"> </w:t>
      </w:r>
      <w:r w:rsidRPr="00D70647">
        <w:rPr>
          <w:spacing w:val="1"/>
        </w:rPr>
        <w:t>“</w:t>
      </w:r>
      <w:r w:rsidRPr="00D70647">
        <w:rPr>
          <w:spacing w:val="2"/>
        </w:rPr>
        <w:t>T</w:t>
      </w:r>
      <w:r w:rsidRPr="00D70647">
        <w:rPr>
          <w:spacing w:val="1"/>
        </w:rPr>
        <w:t>y</w:t>
      </w:r>
      <w:r w:rsidRPr="00D70647">
        <w:t>pe</w:t>
      </w:r>
      <w:r w:rsidRPr="00D70647">
        <w:rPr>
          <w:spacing w:val="-4"/>
        </w:rPr>
        <w:t xml:space="preserve"> </w:t>
      </w:r>
      <w:r w:rsidRPr="00D70647">
        <w:rPr>
          <w:spacing w:val="1"/>
        </w:rPr>
        <w:t>o</w:t>
      </w:r>
      <w:r w:rsidRPr="00D70647">
        <w:t>f</w:t>
      </w:r>
      <w:r w:rsidRPr="00D70647">
        <w:rPr>
          <w:spacing w:val="-1"/>
        </w:rPr>
        <w:t xml:space="preserve"> I</w:t>
      </w:r>
      <w:r w:rsidRPr="00D70647">
        <w:t>n</w:t>
      </w:r>
      <w:r w:rsidRPr="00D70647">
        <w:rPr>
          <w:spacing w:val="1"/>
        </w:rPr>
        <w:t>fo</w:t>
      </w:r>
      <w:r w:rsidRPr="00D70647">
        <w:rPr>
          <w:spacing w:val="3"/>
        </w:rPr>
        <w:t>r</w:t>
      </w:r>
      <w:r w:rsidRPr="00D70647">
        <w:rPr>
          <w:spacing w:val="-5"/>
        </w:rPr>
        <w:t>m</w:t>
      </w:r>
      <w:r w:rsidRPr="00D70647">
        <w:rPr>
          <w:spacing w:val="1"/>
        </w:rPr>
        <w:t>at</w:t>
      </w:r>
      <w:r w:rsidRPr="00D70647">
        <w:t>i</w:t>
      </w:r>
      <w:r w:rsidRPr="00D70647">
        <w:rPr>
          <w:spacing w:val="1"/>
        </w:rPr>
        <w:t>o</w:t>
      </w:r>
      <w:r w:rsidRPr="00D70647">
        <w:t>n”</w:t>
      </w:r>
      <w:r w:rsidR="00BA5D7A" w:rsidRPr="00D70647">
        <w:t>)</w:t>
      </w:r>
      <w:r w:rsidRPr="00D70647">
        <w:rPr>
          <w:spacing w:val="-9"/>
        </w:rPr>
        <w:t xml:space="preserve"> </w:t>
      </w:r>
      <w:r w:rsidRPr="00D70647">
        <w:t>bel</w:t>
      </w:r>
      <w:r w:rsidRPr="00D70647">
        <w:rPr>
          <w:spacing w:val="1"/>
        </w:rPr>
        <w:t>o</w:t>
      </w:r>
      <w:r w:rsidRPr="00D70647">
        <w:rPr>
          <w:spacing w:val="3"/>
        </w:rPr>
        <w:t>w</w:t>
      </w:r>
      <w:r w:rsidRPr="00D70647">
        <w:rPr>
          <w:spacing w:val="-4"/>
        </w:rPr>
        <w:t xml:space="preserve"> </w:t>
      </w:r>
      <w:r w:rsidRPr="00D70647">
        <w:rPr>
          <w:spacing w:val="-2"/>
        </w:rPr>
        <w:t>t</w:t>
      </w:r>
      <w:r w:rsidRPr="00D70647">
        <w:t>o re</w:t>
      </w:r>
      <w:r w:rsidRPr="00D70647">
        <w:rPr>
          <w:spacing w:val="-1"/>
        </w:rPr>
        <w:t>s</w:t>
      </w:r>
      <w:r w:rsidRPr="00D70647">
        <w:t>p</w:t>
      </w:r>
      <w:r w:rsidRPr="00D70647">
        <w:rPr>
          <w:spacing w:val="1"/>
        </w:rPr>
        <w:t>o</w:t>
      </w:r>
      <w:r w:rsidRPr="00D70647">
        <w:t>nders</w:t>
      </w:r>
      <w:r w:rsidRPr="00D70647">
        <w:rPr>
          <w:spacing w:val="-9"/>
        </w:rPr>
        <w:t xml:space="preserve"> </w:t>
      </w:r>
      <w:r w:rsidRPr="00D70647">
        <w:rPr>
          <w:spacing w:val="3"/>
        </w:rPr>
        <w:t>w</w:t>
      </w:r>
      <w:r w:rsidRPr="00D70647">
        <w:t>i</w:t>
      </w:r>
      <w:r w:rsidRPr="00D70647">
        <w:rPr>
          <w:spacing w:val="1"/>
        </w:rPr>
        <w:t>t</w:t>
      </w:r>
      <w:r w:rsidRPr="00D70647">
        <w:t>h</w:t>
      </w:r>
      <w:r w:rsidRPr="00D70647">
        <w:rPr>
          <w:spacing w:val="-2"/>
        </w:rPr>
        <w:t xml:space="preserve"> </w:t>
      </w:r>
      <w:r w:rsidRPr="00D70647">
        <w:rPr>
          <w:spacing w:val="-3"/>
        </w:rPr>
        <w:t>m</w:t>
      </w:r>
      <w:r w:rsidRPr="00D70647">
        <w:t>ul</w:t>
      </w:r>
      <w:r w:rsidRPr="00D70647">
        <w:rPr>
          <w:spacing w:val="1"/>
        </w:rPr>
        <w:t>t</w:t>
      </w:r>
      <w:r w:rsidRPr="00D70647">
        <w:t>i</w:t>
      </w:r>
      <w:r w:rsidRPr="00D70647">
        <w:rPr>
          <w:spacing w:val="2"/>
        </w:rPr>
        <w:t>p</w:t>
      </w:r>
      <w:r w:rsidRPr="00D70647">
        <w:t>le</w:t>
      </w:r>
      <w:r w:rsidRPr="00D70647">
        <w:rPr>
          <w:spacing w:val="-6"/>
        </w:rPr>
        <w:t xml:space="preserve"> </w:t>
      </w:r>
      <w:r w:rsidRPr="00D70647">
        <w:t>c</w:t>
      </w:r>
      <w:r w:rsidRPr="00D70647">
        <w:rPr>
          <w:spacing w:val="1"/>
        </w:rPr>
        <w:t>a</w:t>
      </w:r>
      <w:r w:rsidRPr="00D70647">
        <w:rPr>
          <w:spacing w:val="-1"/>
        </w:rPr>
        <w:t>s</w:t>
      </w:r>
      <w:r w:rsidRPr="00D70647">
        <w:t>es</w:t>
      </w:r>
      <w:r w:rsidR="009F3C51" w:rsidRPr="00D70647">
        <w:t xml:space="preserve"> </w:t>
      </w:r>
      <w:r w:rsidRPr="00D70647">
        <w:rPr>
          <w:spacing w:val="1"/>
          <w:position w:val="-1"/>
        </w:rPr>
        <w:t>(</w:t>
      </w:r>
      <w:r w:rsidRPr="00D70647">
        <w:rPr>
          <w:position w:val="-1"/>
        </w:rPr>
        <w:t>que</w:t>
      </w:r>
      <w:r w:rsidRPr="00D70647">
        <w:rPr>
          <w:spacing w:val="-1"/>
          <w:position w:val="-1"/>
        </w:rPr>
        <w:t>s</w:t>
      </w:r>
      <w:r w:rsidRPr="00D70647">
        <w:rPr>
          <w:spacing w:val="1"/>
          <w:position w:val="-1"/>
        </w:rPr>
        <w:t>t</w:t>
      </w:r>
      <w:r w:rsidRPr="00D70647">
        <w:rPr>
          <w:position w:val="-1"/>
        </w:rPr>
        <w:t>i</w:t>
      </w:r>
      <w:r w:rsidRPr="00D70647">
        <w:rPr>
          <w:spacing w:val="1"/>
          <w:position w:val="-1"/>
        </w:rPr>
        <w:t>o</w:t>
      </w:r>
      <w:r w:rsidRPr="00D70647">
        <w:rPr>
          <w:position w:val="-1"/>
        </w:rPr>
        <w:t>n</w:t>
      </w:r>
      <w:r w:rsidRPr="00D70647">
        <w:rPr>
          <w:spacing w:val="-8"/>
          <w:position w:val="-1"/>
        </w:rPr>
        <w:t xml:space="preserve"> </w:t>
      </w:r>
      <w:r w:rsidRPr="00D70647">
        <w:rPr>
          <w:position w:val="-1"/>
        </w:rPr>
        <w:t>2</w:t>
      </w:r>
      <w:r w:rsidRPr="00D70647">
        <w:rPr>
          <w:spacing w:val="1"/>
          <w:position w:val="-1"/>
        </w:rPr>
        <w:t xml:space="preserve"> a</w:t>
      </w:r>
      <w:r w:rsidRPr="00D70647">
        <w:rPr>
          <w:position w:val="-1"/>
        </w:rPr>
        <w:t>n</w:t>
      </w:r>
      <w:r w:rsidRPr="00D70647">
        <w:rPr>
          <w:spacing w:val="-1"/>
          <w:position w:val="-1"/>
        </w:rPr>
        <w:t>s</w:t>
      </w:r>
      <w:r w:rsidRPr="00D70647">
        <w:rPr>
          <w:spacing w:val="3"/>
          <w:position w:val="-1"/>
        </w:rPr>
        <w:t>w</w:t>
      </w:r>
      <w:r w:rsidRPr="00D70647">
        <w:rPr>
          <w:position w:val="-1"/>
        </w:rPr>
        <w:t>er</w:t>
      </w:r>
      <w:r w:rsidRPr="00D70647">
        <w:rPr>
          <w:spacing w:val="-5"/>
          <w:position w:val="-1"/>
        </w:rPr>
        <w:t xml:space="preserve"> </w:t>
      </w:r>
      <w:r w:rsidRPr="00D70647">
        <w:rPr>
          <w:spacing w:val="1"/>
          <w:position w:val="-1"/>
        </w:rPr>
        <w:t>g</w:t>
      </w:r>
      <w:r w:rsidRPr="00D70647">
        <w:rPr>
          <w:position w:val="-1"/>
        </w:rPr>
        <w:t>re</w:t>
      </w:r>
      <w:r w:rsidRPr="00D70647">
        <w:rPr>
          <w:spacing w:val="1"/>
          <w:position w:val="-1"/>
        </w:rPr>
        <w:t>at</w:t>
      </w:r>
      <w:r w:rsidRPr="00D70647">
        <w:rPr>
          <w:position w:val="-1"/>
        </w:rPr>
        <w:t>er</w:t>
      </w:r>
      <w:r w:rsidRPr="00D70647">
        <w:rPr>
          <w:spacing w:val="-8"/>
          <w:position w:val="-1"/>
        </w:rPr>
        <w:t xml:space="preserve"> </w:t>
      </w:r>
      <w:r w:rsidRPr="00D70647">
        <w:rPr>
          <w:spacing w:val="-2"/>
          <w:position w:val="-1"/>
        </w:rPr>
        <w:t>t</w:t>
      </w:r>
      <w:r w:rsidRPr="00D70647">
        <w:rPr>
          <w:position w:val="-1"/>
        </w:rPr>
        <w:t>h</w:t>
      </w:r>
      <w:r w:rsidRPr="00D70647">
        <w:rPr>
          <w:spacing w:val="1"/>
          <w:position w:val="-1"/>
        </w:rPr>
        <w:t>a</w:t>
      </w:r>
      <w:r w:rsidRPr="00D70647">
        <w:rPr>
          <w:position w:val="-1"/>
        </w:rPr>
        <w:t>n</w:t>
      </w:r>
      <w:r w:rsidRPr="00D70647">
        <w:rPr>
          <w:spacing w:val="-4"/>
          <w:position w:val="-1"/>
        </w:rPr>
        <w:t xml:space="preserve"> </w:t>
      </w:r>
      <w:r w:rsidRPr="00D70647">
        <w:rPr>
          <w:spacing w:val="1"/>
          <w:position w:val="-1"/>
        </w:rPr>
        <w:t>1</w:t>
      </w:r>
      <w:r w:rsidR="009F3C51" w:rsidRPr="00D70647">
        <w:rPr>
          <w:spacing w:val="1"/>
          <w:position w:val="-1"/>
        </w:rPr>
        <w:t>)</w:t>
      </w:r>
      <w:r w:rsidRPr="00D70647">
        <w:rPr>
          <w:spacing w:val="1"/>
          <w:position w:val="-1"/>
        </w:rPr>
        <w:t>.</w:t>
      </w:r>
      <w:r w:rsidRPr="00D70647">
        <w:rPr>
          <w:position w:val="-1"/>
        </w:rPr>
        <w:t>]</w:t>
      </w:r>
    </w:p>
    <w:p w14:paraId="62F422FC" w14:textId="617E52A7" w:rsidR="00B471E7" w:rsidRPr="00EF4904" w:rsidRDefault="00DC09A9" w:rsidP="00DC09A9">
      <w:pPr>
        <w:rPr>
          <w:rFonts w:ascii="Times New Roman" w:hAnsi="Times New Roman" w:cs="Times New Roman"/>
          <w:sz w:val="24"/>
          <w:szCs w:val="24"/>
          <w:lang w:val="es-EC"/>
        </w:rPr>
      </w:pPr>
      <w:r w:rsidRPr="00EF4904">
        <w:rPr>
          <w:rFonts w:ascii="Times New Roman" w:hAnsi="Times New Roman" w:cs="Times New Roman"/>
          <w:sz w:val="24"/>
          <w:szCs w:val="24"/>
          <w:lang w:val="es-EC"/>
        </w:rPr>
        <w:t xml:space="preserve">7. </w:t>
      </w:r>
      <w:r w:rsidR="00B471E7" w:rsidRPr="00EF4904">
        <w:rPr>
          <w:rFonts w:ascii="Times New Roman" w:hAnsi="Times New Roman" w:cs="Times New Roman"/>
          <w:sz w:val="24"/>
          <w:szCs w:val="24"/>
          <w:lang w:val="es-EC"/>
        </w:rPr>
        <w:t xml:space="preserve">Le voy a </w:t>
      </w:r>
      <w:r w:rsidR="00B471E7" w:rsidRPr="00B471E7">
        <w:rPr>
          <w:rFonts w:ascii="Times New Roman" w:hAnsi="Times New Roman" w:cs="Times New Roman"/>
          <w:sz w:val="24"/>
          <w:szCs w:val="24"/>
          <w:lang w:val="es-EC"/>
        </w:rPr>
        <w:t>describir</w:t>
      </w:r>
      <w:r w:rsidR="00B471E7" w:rsidRPr="00EF4904">
        <w:rPr>
          <w:rFonts w:ascii="Times New Roman" w:hAnsi="Times New Roman" w:cs="Times New Roman"/>
          <w:sz w:val="24"/>
          <w:szCs w:val="24"/>
          <w:lang w:val="es-EC"/>
        </w:rPr>
        <w:t xml:space="preserve"> unos documentos que usted posiblemente recibió durante el proceso de apelación. Para cada </w:t>
      </w:r>
      <w:r w:rsidR="00B471E7" w:rsidRPr="00B471E7">
        <w:rPr>
          <w:rFonts w:ascii="Times New Roman" w:hAnsi="Times New Roman" w:cs="Times New Roman"/>
          <w:sz w:val="24"/>
          <w:szCs w:val="24"/>
          <w:lang w:val="es-EC"/>
        </w:rPr>
        <w:t>documento</w:t>
      </w:r>
      <w:r w:rsidR="00B471E7">
        <w:rPr>
          <w:rFonts w:ascii="Times New Roman" w:hAnsi="Times New Roman" w:cs="Times New Roman"/>
          <w:sz w:val="24"/>
          <w:szCs w:val="24"/>
          <w:lang w:val="es-EC"/>
        </w:rPr>
        <w:t xml:space="preserve"> que menciono, indi</w:t>
      </w:r>
      <w:r w:rsidR="00A9262C">
        <w:rPr>
          <w:rFonts w:ascii="Times New Roman" w:hAnsi="Times New Roman" w:cs="Times New Roman"/>
          <w:sz w:val="24"/>
          <w:szCs w:val="24"/>
          <w:lang w:val="es-EC"/>
        </w:rPr>
        <w:t xml:space="preserve">que el </w:t>
      </w:r>
      <w:r w:rsidR="00B471E7">
        <w:rPr>
          <w:rFonts w:ascii="Times New Roman" w:hAnsi="Times New Roman" w:cs="Times New Roman"/>
          <w:sz w:val="24"/>
          <w:szCs w:val="24"/>
          <w:lang w:val="es-EC"/>
        </w:rPr>
        <w:t xml:space="preserve">grado de claridad, según el siguiente rango: muy claro, generalmente claro, algo claro, generalmente no claro o nada claro. El primer documento es ______________. Usted diría que el documento </w:t>
      </w:r>
      <w:r w:rsidR="00A9262C">
        <w:rPr>
          <w:rFonts w:ascii="Times New Roman" w:hAnsi="Times New Roman" w:cs="Times New Roman"/>
          <w:sz w:val="24"/>
          <w:szCs w:val="24"/>
          <w:lang w:val="es-EC"/>
        </w:rPr>
        <w:t>era…</w:t>
      </w:r>
      <w:r w:rsidR="00B471E7">
        <w:rPr>
          <w:rFonts w:ascii="Times New Roman" w:hAnsi="Times New Roman" w:cs="Times New Roman"/>
          <w:sz w:val="24"/>
          <w:szCs w:val="24"/>
          <w:lang w:val="es-EC"/>
        </w:rPr>
        <w:t>.</w:t>
      </w:r>
      <w:r w:rsidR="00B471E7" w:rsidRPr="00EF4904">
        <w:rPr>
          <w:rFonts w:ascii="Times New Roman" w:hAnsi="Times New Roman" w:cs="Times New Roman"/>
          <w:sz w:val="24"/>
          <w:szCs w:val="24"/>
          <w:lang w:val="es-EC"/>
        </w:rPr>
        <w:t xml:space="preserve"> </w:t>
      </w:r>
    </w:p>
    <w:p w14:paraId="48CE5CB5" w14:textId="59388E6C" w:rsidR="00DC09A9" w:rsidRPr="00EF4904" w:rsidRDefault="00DC09A9" w:rsidP="00DC09A9">
      <w:pPr>
        <w:rPr>
          <w:rFonts w:ascii="Times New Roman" w:hAnsi="Times New Roman" w:cs="Times New Roman"/>
          <w:sz w:val="24"/>
          <w:lang w:val="es-ES"/>
        </w:rPr>
      </w:pPr>
      <w:bookmarkStart w:id="36" w:name="_Hlk502820769"/>
    </w:p>
    <w:tbl>
      <w:tblPr>
        <w:tblW w:w="10642" w:type="dxa"/>
        <w:tblInd w:w="-635" w:type="dxa"/>
        <w:tblLayout w:type="fixed"/>
        <w:tblCellMar>
          <w:left w:w="0" w:type="dxa"/>
          <w:right w:w="0" w:type="dxa"/>
        </w:tblCellMar>
        <w:tblLook w:val="01E0" w:firstRow="1" w:lastRow="1" w:firstColumn="1" w:lastColumn="1" w:noHBand="0" w:noVBand="0"/>
      </w:tblPr>
      <w:tblGrid>
        <w:gridCol w:w="5944"/>
        <w:gridCol w:w="6"/>
        <w:gridCol w:w="861"/>
        <w:gridCol w:w="6"/>
        <w:gridCol w:w="619"/>
        <w:gridCol w:w="7"/>
        <w:gridCol w:w="934"/>
        <w:gridCol w:w="673"/>
        <w:gridCol w:w="937"/>
        <w:gridCol w:w="648"/>
        <w:gridCol w:w="7"/>
      </w:tblGrid>
      <w:tr w:rsidR="00B24D8D" w:rsidRPr="002C55F9" w14:paraId="5AFAC768" w14:textId="77777777" w:rsidTr="009B27BB">
        <w:tc>
          <w:tcPr>
            <w:tcW w:w="5944" w:type="dxa"/>
            <w:tcBorders>
              <w:top w:val="single" w:sz="4" w:space="0" w:color="000000"/>
              <w:left w:val="single" w:sz="4" w:space="0" w:color="000000"/>
              <w:bottom w:val="single" w:sz="4" w:space="0" w:color="000000"/>
              <w:right w:val="single" w:sz="4" w:space="0" w:color="000000"/>
            </w:tcBorders>
          </w:tcPr>
          <w:p w14:paraId="2FC7776E" w14:textId="77777777" w:rsidR="00B24D8D" w:rsidRPr="00EF4904" w:rsidRDefault="00B24D8D">
            <w:pPr>
              <w:spacing w:after="0" w:line="267" w:lineRule="exact"/>
              <w:ind w:left="102" w:right="-20"/>
              <w:rPr>
                <w:rFonts w:ascii="Times New Roman" w:eastAsia="Times New Roman" w:hAnsi="Times New Roman" w:cs="Times New Roman"/>
                <w:sz w:val="24"/>
                <w:szCs w:val="24"/>
                <w:lang w:val="es-ES"/>
              </w:rPr>
            </w:pPr>
          </w:p>
        </w:tc>
        <w:tc>
          <w:tcPr>
            <w:tcW w:w="4698" w:type="dxa"/>
            <w:gridSpan w:val="10"/>
            <w:tcBorders>
              <w:top w:val="single" w:sz="4" w:space="0" w:color="000000"/>
              <w:left w:val="single" w:sz="4" w:space="0" w:color="000000"/>
              <w:bottom w:val="single" w:sz="4" w:space="0" w:color="000000"/>
              <w:right w:val="single" w:sz="4" w:space="0" w:color="000000"/>
            </w:tcBorders>
          </w:tcPr>
          <w:p w14:paraId="123D7694" w14:textId="77777777" w:rsidR="00B24D8D" w:rsidRPr="002C55F9" w:rsidRDefault="009E450F">
            <w:pPr>
              <w:spacing w:after="0" w:line="246" w:lineRule="exact"/>
              <w:ind w:left="100" w:right="-20"/>
              <w:rPr>
                <w:rFonts w:ascii="Times New Roman" w:eastAsia="Times New Roman" w:hAnsi="Times New Roman" w:cs="Times New Roman"/>
              </w:rPr>
            </w:pPr>
            <w:r w:rsidRPr="002C55F9">
              <w:rPr>
                <w:rFonts w:ascii="Times New Roman" w:eastAsia="Times New Roman" w:hAnsi="Times New Roman" w:cs="Times New Roman"/>
                <w:i/>
                <w:spacing w:val="-1"/>
              </w:rPr>
              <w:t>C</w:t>
            </w:r>
            <w:r w:rsidRPr="002C55F9">
              <w:rPr>
                <w:rFonts w:ascii="Times New Roman" w:eastAsia="Times New Roman" w:hAnsi="Times New Roman" w:cs="Times New Roman"/>
                <w:i/>
              </w:rPr>
              <w:t>heck</w:t>
            </w:r>
            <w:r w:rsidRPr="002C55F9">
              <w:rPr>
                <w:rFonts w:ascii="Times New Roman" w:eastAsia="Times New Roman" w:hAnsi="Times New Roman" w:cs="Times New Roman"/>
                <w:i/>
                <w:spacing w:val="-2"/>
              </w:rPr>
              <w:t xml:space="preserve"> </w:t>
            </w:r>
            <w:r w:rsidRPr="002C55F9">
              <w:rPr>
                <w:rFonts w:ascii="Times New Roman" w:eastAsia="Times New Roman" w:hAnsi="Times New Roman" w:cs="Times New Roman"/>
                <w:i/>
                <w:spacing w:val="1"/>
              </w:rPr>
              <w:t>i</w:t>
            </w:r>
            <w:r w:rsidRPr="002C55F9">
              <w:rPr>
                <w:rFonts w:ascii="Times New Roman" w:eastAsia="Times New Roman" w:hAnsi="Times New Roman" w:cs="Times New Roman"/>
                <w:i/>
              </w:rPr>
              <w:t>f</w:t>
            </w:r>
          </w:p>
        </w:tc>
      </w:tr>
      <w:tr w:rsidR="00B24D8D" w:rsidRPr="002C55F9" w14:paraId="3FD8DA0F" w14:textId="77777777" w:rsidTr="009B27BB">
        <w:trPr>
          <w:trHeight w:hRule="exact" w:val="838"/>
        </w:trPr>
        <w:tc>
          <w:tcPr>
            <w:tcW w:w="5944" w:type="dxa"/>
            <w:tcBorders>
              <w:top w:val="single" w:sz="4" w:space="0" w:color="000000"/>
              <w:left w:val="single" w:sz="4" w:space="0" w:color="000000"/>
              <w:bottom w:val="single" w:sz="4" w:space="0" w:color="000000"/>
              <w:right w:val="single" w:sz="4" w:space="0" w:color="000000"/>
            </w:tcBorders>
          </w:tcPr>
          <w:p w14:paraId="61C0D119" w14:textId="77777777" w:rsidR="00B24D8D" w:rsidRPr="00EF4904" w:rsidRDefault="00B24D8D">
            <w:pPr>
              <w:spacing w:before="7" w:after="0" w:line="260" w:lineRule="exact"/>
              <w:rPr>
                <w:sz w:val="26"/>
                <w:szCs w:val="26"/>
                <w:lang w:val="es-ES"/>
              </w:rPr>
            </w:pPr>
          </w:p>
          <w:p w14:paraId="3D2290A3" w14:textId="0D92E39B" w:rsidR="00B24D8D" w:rsidRPr="00EF4904" w:rsidRDefault="00B471E7">
            <w:pPr>
              <w:spacing w:after="0" w:line="240" w:lineRule="auto"/>
              <w:ind w:left="102" w:right="-20"/>
              <w:rPr>
                <w:rFonts w:ascii="Times New Roman" w:eastAsia="Times New Roman" w:hAnsi="Times New Roman" w:cs="Times New Roman"/>
                <w:sz w:val="24"/>
                <w:szCs w:val="24"/>
                <w:lang w:val="es-ES"/>
              </w:rPr>
            </w:pPr>
            <w:r w:rsidRPr="00EF4904">
              <w:rPr>
                <w:rFonts w:ascii="Times New Roman" w:eastAsia="Times New Roman" w:hAnsi="Times New Roman" w:cs="Times New Roman"/>
                <w:i/>
                <w:spacing w:val="1"/>
                <w:sz w:val="24"/>
                <w:szCs w:val="24"/>
                <w:lang w:val="es-ES"/>
              </w:rPr>
              <w:t>Tipo de document</w:t>
            </w:r>
            <w:r>
              <w:rPr>
                <w:rFonts w:ascii="Times New Roman" w:eastAsia="Times New Roman" w:hAnsi="Times New Roman" w:cs="Times New Roman"/>
                <w:i/>
                <w:spacing w:val="1"/>
                <w:sz w:val="24"/>
                <w:szCs w:val="24"/>
                <w:lang w:val="es-ES"/>
              </w:rPr>
              <w:t>o y descripción del contenido</w:t>
            </w:r>
          </w:p>
        </w:tc>
        <w:tc>
          <w:tcPr>
            <w:tcW w:w="867" w:type="dxa"/>
            <w:gridSpan w:val="2"/>
            <w:tcBorders>
              <w:top w:val="single" w:sz="4" w:space="0" w:color="000000"/>
              <w:left w:val="single" w:sz="4" w:space="0" w:color="000000"/>
              <w:bottom w:val="single" w:sz="4" w:space="0" w:color="000000"/>
              <w:right w:val="single" w:sz="4" w:space="0" w:color="000000"/>
            </w:tcBorders>
          </w:tcPr>
          <w:p w14:paraId="02C4686D" w14:textId="77777777" w:rsidR="00B471E7" w:rsidRPr="002C55F9" w:rsidRDefault="00B471E7" w:rsidP="00B471E7">
            <w:pPr>
              <w:spacing w:after="0" w:line="201" w:lineRule="exact"/>
              <w:ind w:left="100"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No</w:t>
            </w:r>
          </w:p>
          <w:p w14:paraId="43E6D100" w14:textId="77777777" w:rsidR="00B471E7" w:rsidRPr="002C55F9" w:rsidRDefault="00B471E7" w:rsidP="00B471E7">
            <w:pPr>
              <w:spacing w:before="1" w:after="0" w:line="208" w:lineRule="exact"/>
              <w:ind w:left="100" w:right="10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Recibió/ No</w:t>
            </w:r>
          </w:p>
          <w:p w14:paraId="499F0634" w14:textId="0A24EB7B" w:rsidR="00B24D8D" w:rsidRPr="002C55F9" w:rsidRDefault="00B471E7">
            <w:pPr>
              <w:spacing w:after="0" w:line="204" w:lineRule="exact"/>
              <w:ind w:left="100"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Sabe</w:t>
            </w:r>
          </w:p>
        </w:tc>
        <w:tc>
          <w:tcPr>
            <w:tcW w:w="625" w:type="dxa"/>
            <w:gridSpan w:val="2"/>
            <w:tcBorders>
              <w:top w:val="single" w:sz="4" w:space="0" w:color="000000"/>
              <w:left w:val="single" w:sz="4" w:space="0" w:color="000000"/>
              <w:bottom w:val="single" w:sz="4" w:space="0" w:color="000000"/>
              <w:right w:val="single" w:sz="4" w:space="0" w:color="000000"/>
            </w:tcBorders>
          </w:tcPr>
          <w:p w14:paraId="74BDE635" w14:textId="77777777" w:rsidR="00B24D8D" w:rsidRPr="002C55F9" w:rsidRDefault="00B24D8D">
            <w:pPr>
              <w:spacing w:before="1" w:after="0" w:line="200" w:lineRule="exact"/>
              <w:rPr>
                <w:sz w:val="20"/>
                <w:szCs w:val="20"/>
              </w:rPr>
            </w:pPr>
          </w:p>
          <w:p w14:paraId="567FE962" w14:textId="77777777" w:rsidR="00B471E7" w:rsidRPr="002C55F9" w:rsidRDefault="00B471E7" w:rsidP="00B471E7">
            <w:pPr>
              <w:spacing w:after="0" w:line="240" w:lineRule="auto"/>
              <w:ind w:left="100"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Muy</w:t>
            </w:r>
          </w:p>
          <w:p w14:paraId="037B9C6D" w14:textId="5A53A068" w:rsidR="00B24D8D" w:rsidRPr="002C55F9" w:rsidRDefault="00B471E7" w:rsidP="00EF4904">
            <w:pPr>
              <w:spacing w:after="0" w:line="240" w:lineRule="auto"/>
              <w:ind w:left="100"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Claro</w:t>
            </w:r>
            <w:r w:rsidRPr="002C55F9" w:rsidDel="00B471E7">
              <w:rPr>
                <w:rFonts w:ascii="Times New Roman" w:eastAsia="Times New Roman" w:hAnsi="Times New Roman" w:cs="Times New Roman"/>
                <w:i/>
                <w:sz w:val="18"/>
                <w:szCs w:val="18"/>
              </w:rPr>
              <w:t xml:space="preserve"> </w:t>
            </w:r>
          </w:p>
        </w:tc>
        <w:tc>
          <w:tcPr>
            <w:tcW w:w="941" w:type="dxa"/>
            <w:gridSpan w:val="2"/>
            <w:tcBorders>
              <w:top w:val="single" w:sz="4" w:space="0" w:color="000000"/>
              <w:left w:val="single" w:sz="4" w:space="0" w:color="000000"/>
              <w:bottom w:val="single" w:sz="4" w:space="0" w:color="000000"/>
              <w:right w:val="single" w:sz="4" w:space="0" w:color="000000"/>
            </w:tcBorders>
          </w:tcPr>
          <w:p w14:paraId="382CA5B7" w14:textId="77777777" w:rsidR="00B24D8D" w:rsidRPr="002C55F9" w:rsidRDefault="00B24D8D">
            <w:pPr>
              <w:spacing w:before="1" w:after="0" w:line="200" w:lineRule="exact"/>
              <w:rPr>
                <w:sz w:val="20"/>
                <w:szCs w:val="20"/>
              </w:rPr>
            </w:pPr>
          </w:p>
          <w:p w14:paraId="207246C4" w14:textId="77777777" w:rsidR="00B471E7" w:rsidRPr="002C55F9" w:rsidRDefault="00B471E7" w:rsidP="00B471E7">
            <w:pPr>
              <w:spacing w:after="0" w:line="240" w:lineRule="auto"/>
              <w:ind w:left="102"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Generalmente</w:t>
            </w:r>
          </w:p>
          <w:p w14:paraId="1C67F435" w14:textId="32ACDB47" w:rsidR="00B24D8D" w:rsidRPr="002C55F9" w:rsidRDefault="00B471E7">
            <w:pPr>
              <w:spacing w:before="2" w:after="0" w:line="240" w:lineRule="auto"/>
              <w:ind w:left="102"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Claro</w:t>
            </w:r>
          </w:p>
        </w:tc>
        <w:tc>
          <w:tcPr>
            <w:tcW w:w="673" w:type="dxa"/>
            <w:tcBorders>
              <w:top w:val="single" w:sz="4" w:space="0" w:color="000000"/>
              <w:left w:val="single" w:sz="4" w:space="0" w:color="000000"/>
              <w:bottom w:val="single" w:sz="4" w:space="0" w:color="000000"/>
              <w:right w:val="single" w:sz="4" w:space="0" w:color="000000"/>
            </w:tcBorders>
          </w:tcPr>
          <w:p w14:paraId="5B106367" w14:textId="77777777" w:rsidR="00B24D8D" w:rsidRPr="002C55F9" w:rsidRDefault="00B24D8D">
            <w:pPr>
              <w:spacing w:before="1" w:after="0" w:line="200" w:lineRule="exact"/>
              <w:rPr>
                <w:sz w:val="20"/>
                <w:szCs w:val="20"/>
              </w:rPr>
            </w:pPr>
          </w:p>
          <w:p w14:paraId="1EC25191" w14:textId="500E7E65" w:rsidR="00B24D8D" w:rsidRPr="002C55F9" w:rsidRDefault="0056488E">
            <w:pPr>
              <w:spacing w:after="0" w:line="240" w:lineRule="auto"/>
              <w:ind w:left="102" w:right="54"/>
              <w:rPr>
                <w:rFonts w:ascii="Times New Roman" w:eastAsia="Times New Roman" w:hAnsi="Times New Roman" w:cs="Times New Roman"/>
                <w:sz w:val="18"/>
                <w:szCs w:val="18"/>
              </w:rPr>
            </w:pPr>
            <w:r w:rsidRPr="002C55F9">
              <w:rPr>
                <w:rFonts w:ascii="Times New Roman" w:eastAsia="Times New Roman" w:hAnsi="Times New Roman" w:cs="Times New Roman"/>
                <w:i/>
                <w:spacing w:val="1"/>
                <w:sz w:val="18"/>
                <w:szCs w:val="18"/>
              </w:rPr>
              <w:t>Algo Claro</w:t>
            </w:r>
          </w:p>
        </w:tc>
        <w:tc>
          <w:tcPr>
            <w:tcW w:w="937" w:type="dxa"/>
            <w:tcBorders>
              <w:top w:val="single" w:sz="4" w:space="0" w:color="000000"/>
              <w:left w:val="single" w:sz="4" w:space="0" w:color="000000"/>
              <w:bottom w:val="single" w:sz="4" w:space="0" w:color="000000"/>
              <w:right w:val="single" w:sz="4" w:space="0" w:color="000000"/>
            </w:tcBorders>
          </w:tcPr>
          <w:p w14:paraId="1FBFF7C7" w14:textId="77777777" w:rsidR="00B24D8D" w:rsidRPr="002C55F9" w:rsidRDefault="00B24D8D">
            <w:pPr>
              <w:spacing w:before="1" w:after="0" w:line="200" w:lineRule="exact"/>
              <w:rPr>
                <w:sz w:val="20"/>
                <w:szCs w:val="20"/>
              </w:rPr>
            </w:pPr>
          </w:p>
          <w:p w14:paraId="7C75FE8A" w14:textId="77777777" w:rsidR="0056488E" w:rsidRPr="002C55F9" w:rsidRDefault="0056488E" w:rsidP="0056488E">
            <w:pPr>
              <w:spacing w:after="0" w:line="240" w:lineRule="auto"/>
              <w:ind w:left="102"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Generalmente</w:t>
            </w:r>
          </w:p>
          <w:p w14:paraId="3A6E6BBB" w14:textId="39A1CE20" w:rsidR="00B24D8D" w:rsidRPr="002C55F9" w:rsidRDefault="0056488E">
            <w:pPr>
              <w:spacing w:before="2" w:after="0" w:line="240" w:lineRule="auto"/>
              <w:ind w:left="102"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No claro</w:t>
            </w:r>
          </w:p>
        </w:tc>
        <w:tc>
          <w:tcPr>
            <w:tcW w:w="655" w:type="dxa"/>
            <w:gridSpan w:val="2"/>
            <w:tcBorders>
              <w:top w:val="single" w:sz="4" w:space="0" w:color="000000"/>
              <w:left w:val="single" w:sz="4" w:space="0" w:color="000000"/>
              <w:bottom w:val="single" w:sz="4" w:space="0" w:color="000000"/>
              <w:right w:val="single" w:sz="4" w:space="0" w:color="000000"/>
            </w:tcBorders>
          </w:tcPr>
          <w:p w14:paraId="3927A8D2" w14:textId="77777777" w:rsidR="00B24D8D" w:rsidRPr="002C55F9" w:rsidRDefault="00B24D8D">
            <w:pPr>
              <w:spacing w:before="1" w:after="0" w:line="200" w:lineRule="exact"/>
              <w:rPr>
                <w:sz w:val="20"/>
                <w:szCs w:val="20"/>
              </w:rPr>
            </w:pPr>
          </w:p>
          <w:p w14:paraId="6505FD2B" w14:textId="77777777" w:rsidR="0056488E" w:rsidRPr="002C55F9" w:rsidRDefault="0056488E" w:rsidP="0056488E">
            <w:pPr>
              <w:spacing w:after="0" w:line="240" w:lineRule="auto"/>
              <w:ind w:left="102" w:right="-20"/>
              <w:rPr>
                <w:rFonts w:ascii="Times New Roman" w:eastAsia="Times New Roman" w:hAnsi="Times New Roman" w:cs="Times New Roman"/>
                <w:sz w:val="18"/>
                <w:szCs w:val="18"/>
              </w:rPr>
            </w:pPr>
            <w:r w:rsidRPr="002C55F9">
              <w:rPr>
                <w:rFonts w:ascii="Times New Roman" w:eastAsia="Times New Roman" w:hAnsi="Times New Roman" w:cs="Times New Roman"/>
                <w:i/>
                <w:sz w:val="18"/>
                <w:szCs w:val="18"/>
              </w:rPr>
              <w:t>Nada</w:t>
            </w:r>
          </w:p>
          <w:p w14:paraId="0B045260" w14:textId="0FEF001E" w:rsidR="00B24D8D" w:rsidRPr="002C55F9" w:rsidRDefault="0056488E">
            <w:pPr>
              <w:spacing w:before="5" w:after="0" w:line="206" w:lineRule="exact"/>
              <w:ind w:left="102" w:right="104"/>
              <w:rPr>
                <w:rFonts w:ascii="Times New Roman" w:eastAsia="Times New Roman" w:hAnsi="Times New Roman" w:cs="Times New Roman"/>
                <w:sz w:val="18"/>
                <w:szCs w:val="18"/>
              </w:rPr>
            </w:pPr>
            <w:r w:rsidRPr="002C55F9">
              <w:rPr>
                <w:rFonts w:ascii="Times New Roman" w:eastAsia="Times New Roman" w:hAnsi="Times New Roman" w:cs="Times New Roman"/>
                <w:i/>
                <w:spacing w:val="1"/>
                <w:sz w:val="18"/>
                <w:szCs w:val="18"/>
              </w:rPr>
              <w:t>claro</w:t>
            </w:r>
          </w:p>
        </w:tc>
      </w:tr>
      <w:tr w:rsidR="005F2D00" w:rsidRPr="002C55F9" w14:paraId="674AA1CC" w14:textId="77777777" w:rsidTr="007F1746">
        <w:tc>
          <w:tcPr>
            <w:tcW w:w="5944" w:type="dxa"/>
            <w:tcBorders>
              <w:top w:val="single" w:sz="4" w:space="0" w:color="000000"/>
              <w:left w:val="single" w:sz="4" w:space="0" w:color="000000"/>
              <w:bottom w:val="single" w:sz="4" w:space="0" w:color="000000"/>
              <w:right w:val="single" w:sz="4" w:space="0" w:color="000000"/>
            </w:tcBorders>
          </w:tcPr>
          <w:p w14:paraId="0B97DA16" w14:textId="1BA5EC4C" w:rsidR="005F2D00" w:rsidRPr="00EF4904" w:rsidRDefault="0056488E">
            <w:pPr>
              <w:spacing w:after="0" w:line="240" w:lineRule="auto"/>
              <w:rPr>
                <w:rFonts w:ascii="Times New Roman" w:eastAsia="Times New Roman" w:hAnsi="Times New Roman" w:cs="Times New Roman"/>
                <w:lang w:val="es-ES"/>
              </w:rPr>
            </w:pPr>
            <w:r w:rsidRPr="00EF4904">
              <w:rPr>
                <w:rFonts w:ascii="Times New Roman" w:hAnsi="Times New Roman" w:cs="Times New Roman"/>
                <w:lang w:val="es-ES"/>
              </w:rPr>
              <w:t xml:space="preserve">El primer documento </w:t>
            </w:r>
            <w:r w:rsidR="00D1472E">
              <w:rPr>
                <w:rFonts w:ascii="Times New Roman" w:hAnsi="Times New Roman" w:cs="Times New Roman"/>
                <w:lang w:val="es-ES"/>
              </w:rPr>
              <w:t>era</w:t>
            </w:r>
            <w:r w:rsidR="00A9262C">
              <w:rPr>
                <w:rFonts w:ascii="Times New Roman" w:hAnsi="Times New Roman" w:cs="Times New Roman"/>
                <w:lang w:val="es-ES"/>
              </w:rPr>
              <w:t xml:space="preserve"> </w:t>
            </w:r>
            <w:r w:rsidR="00557B18">
              <w:rPr>
                <w:rFonts w:ascii="Times New Roman" w:hAnsi="Times New Roman" w:cs="Times New Roman"/>
                <w:lang w:val="es-ES"/>
              </w:rPr>
              <w:t xml:space="preserve">la Confirmación de la Solicitud para una Audiencia ante un Juez de Derecho Administrativo (En inglés el documento se llama el </w:t>
            </w:r>
            <w:r w:rsidR="005F2D00" w:rsidRPr="00EF4904">
              <w:rPr>
                <w:rFonts w:ascii="Times New Roman" w:hAnsi="Times New Roman" w:cs="Times New Roman"/>
                <w:i/>
                <w:lang w:val="es-ES"/>
              </w:rPr>
              <w:t>Acknowledgement of a Request for a Hearing before an Administrative Law Judge</w:t>
            </w:r>
            <w:r w:rsidR="00183FB2">
              <w:rPr>
                <w:rFonts w:ascii="Times New Roman" w:hAnsi="Times New Roman" w:cs="Times New Roman"/>
                <w:i/>
                <w:lang w:val="es-ES"/>
              </w:rPr>
              <w:t xml:space="preserve"> </w:t>
            </w:r>
            <w:r w:rsidR="00183FB2" w:rsidRPr="00EF4904">
              <w:rPr>
                <w:rFonts w:ascii="Times New Roman" w:hAnsi="Times New Roman" w:cs="Times New Roman"/>
                <w:lang w:val="es-ES"/>
              </w:rPr>
              <w:t>y es el Formulario - 110</w:t>
            </w:r>
            <w:r w:rsidR="00557B18">
              <w:rPr>
                <w:rFonts w:ascii="Times New Roman" w:hAnsi="Times New Roman" w:cs="Times New Roman"/>
                <w:lang w:val="es-ES"/>
              </w:rPr>
              <w:t xml:space="preserve">). </w:t>
            </w:r>
            <w:r w:rsidR="00CA6D67">
              <w:rPr>
                <w:rFonts w:ascii="Times New Roman" w:hAnsi="Times New Roman" w:cs="Times New Roman"/>
                <w:lang w:val="es-ES"/>
              </w:rPr>
              <w:t>E</w:t>
            </w:r>
            <w:r w:rsidR="006741CF">
              <w:rPr>
                <w:rFonts w:ascii="Times New Roman" w:hAnsi="Times New Roman" w:cs="Times New Roman"/>
                <w:lang w:val="es-ES"/>
              </w:rPr>
              <w:t>sta</w:t>
            </w:r>
            <w:r w:rsidR="00CA6D67">
              <w:rPr>
                <w:rFonts w:ascii="Times New Roman" w:hAnsi="Times New Roman" w:cs="Times New Roman"/>
                <w:lang w:val="es-ES"/>
              </w:rPr>
              <w:t xml:space="preserve"> </w:t>
            </w:r>
            <w:r w:rsidR="0016447E">
              <w:rPr>
                <w:rFonts w:ascii="Times New Roman" w:hAnsi="Times New Roman" w:cs="Times New Roman"/>
                <w:lang w:val="es-ES"/>
              </w:rPr>
              <w:t>confirmación</w:t>
            </w:r>
            <w:r w:rsidR="00557B18">
              <w:rPr>
                <w:rFonts w:ascii="Times New Roman" w:hAnsi="Times New Roman" w:cs="Times New Roman"/>
                <w:lang w:val="es-ES"/>
              </w:rPr>
              <w:t xml:space="preserve"> </w:t>
            </w:r>
            <w:r w:rsidR="00CA6D67">
              <w:rPr>
                <w:rFonts w:ascii="Times New Roman" w:hAnsi="Times New Roman" w:cs="Times New Roman"/>
                <w:lang w:val="es-ES"/>
              </w:rPr>
              <w:t xml:space="preserve">debió recibirla </w:t>
            </w:r>
            <w:r w:rsidR="00557B18">
              <w:rPr>
                <w:rFonts w:ascii="Times New Roman" w:hAnsi="Times New Roman" w:cs="Times New Roman"/>
                <w:lang w:val="es-ES"/>
              </w:rPr>
              <w:t xml:space="preserve">después de </w:t>
            </w:r>
            <w:r w:rsidR="00CA6D67">
              <w:rPr>
                <w:rFonts w:ascii="Times New Roman" w:hAnsi="Times New Roman" w:cs="Times New Roman"/>
                <w:lang w:val="es-ES"/>
              </w:rPr>
              <w:t xml:space="preserve">haber </w:t>
            </w:r>
            <w:r w:rsidR="00557B18">
              <w:rPr>
                <w:rFonts w:ascii="Times New Roman" w:hAnsi="Times New Roman" w:cs="Times New Roman"/>
                <w:lang w:val="es-ES"/>
              </w:rPr>
              <w:t>solicita</w:t>
            </w:r>
            <w:r w:rsidR="00CA6D67">
              <w:rPr>
                <w:rFonts w:ascii="Times New Roman" w:hAnsi="Times New Roman" w:cs="Times New Roman"/>
                <w:lang w:val="es-ES"/>
              </w:rPr>
              <w:t xml:space="preserve">do </w:t>
            </w:r>
            <w:r w:rsidR="00557B18">
              <w:rPr>
                <w:rFonts w:ascii="Times New Roman" w:hAnsi="Times New Roman" w:cs="Times New Roman"/>
                <w:lang w:val="es-ES"/>
              </w:rPr>
              <w:t>la audiencia ante un Juez de Derecho Administrativo</w:t>
            </w:r>
            <w:r w:rsidR="006741CF">
              <w:rPr>
                <w:rFonts w:ascii="Times New Roman" w:hAnsi="Times New Roman" w:cs="Times New Roman"/>
                <w:lang w:val="es-ES"/>
              </w:rPr>
              <w:t xml:space="preserve"> y </w:t>
            </w:r>
            <w:r w:rsidR="0016447E">
              <w:rPr>
                <w:rFonts w:ascii="Times New Roman" w:hAnsi="Times New Roman" w:cs="Times New Roman"/>
                <w:lang w:val="es-ES"/>
              </w:rPr>
              <w:t>además</w:t>
            </w:r>
            <w:r w:rsidR="006741CF">
              <w:rPr>
                <w:rFonts w:ascii="Times New Roman" w:hAnsi="Times New Roman" w:cs="Times New Roman"/>
                <w:lang w:val="es-ES"/>
              </w:rPr>
              <w:t xml:space="preserve"> </w:t>
            </w:r>
            <w:r w:rsidR="00557B18">
              <w:rPr>
                <w:rFonts w:ascii="Times New Roman" w:hAnsi="Times New Roman" w:cs="Times New Roman"/>
                <w:lang w:val="es-ES"/>
              </w:rPr>
              <w:t>confirma que</w:t>
            </w:r>
            <w:r w:rsidR="00183FB2">
              <w:rPr>
                <w:rFonts w:ascii="Times New Roman" w:hAnsi="Times New Roman" w:cs="Times New Roman"/>
                <w:lang w:val="es-ES"/>
              </w:rPr>
              <w:t xml:space="preserve"> </w:t>
            </w:r>
            <w:r w:rsidR="00183FB2" w:rsidRPr="00B471E7">
              <w:rPr>
                <w:rFonts w:ascii="Times New Roman" w:eastAsia="Times New Roman" w:hAnsi="Times New Roman" w:cs="Times New Roman"/>
                <w:color w:val="000000" w:themeColor="text1"/>
                <w:sz w:val="24"/>
                <w:szCs w:val="24"/>
                <w:lang w:val="es-EC"/>
              </w:rPr>
              <w:t>OMHA (Oficina de Audiencias y Apelaciones de Medicare)</w:t>
            </w:r>
            <w:r w:rsidR="00183FB2">
              <w:rPr>
                <w:rFonts w:ascii="Times New Roman" w:eastAsia="Times New Roman" w:hAnsi="Times New Roman" w:cs="Times New Roman"/>
                <w:color w:val="000000" w:themeColor="text1"/>
                <w:sz w:val="24"/>
                <w:szCs w:val="24"/>
                <w:lang w:val="es-EC"/>
              </w:rPr>
              <w:t xml:space="preserve"> recibió su solicitud para una audiencia ante un juez e incl</w:t>
            </w:r>
            <w:r w:rsidR="00CA6D67">
              <w:rPr>
                <w:rFonts w:ascii="Times New Roman" w:eastAsia="Times New Roman" w:hAnsi="Times New Roman" w:cs="Times New Roman"/>
                <w:color w:val="000000" w:themeColor="text1"/>
                <w:sz w:val="24"/>
                <w:szCs w:val="24"/>
                <w:lang w:val="es-EC"/>
              </w:rPr>
              <w:t>uye su</w:t>
            </w:r>
            <w:r w:rsidR="00183FB2">
              <w:rPr>
                <w:rFonts w:ascii="Times New Roman" w:eastAsia="Times New Roman" w:hAnsi="Times New Roman" w:cs="Times New Roman"/>
                <w:color w:val="000000" w:themeColor="text1"/>
                <w:sz w:val="24"/>
                <w:szCs w:val="24"/>
                <w:lang w:val="es-EC"/>
              </w:rPr>
              <w:t xml:space="preserve"> </w:t>
            </w:r>
            <w:r w:rsidR="00A9262C">
              <w:rPr>
                <w:rFonts w:ascii="Times New Roman" w:eastAsia="Times New Roman" w:hAnsi="Times New Roman" w:cs="Times New Roman"/>
                <w:color w:val="000000" w:themeColor="text1"/>
                <w:sz w:val="24"/>
                <w:szCs w:val="24"/>
                <w:lang w:val="es-EC"/>
              </w:rPr>
              <w:t>número</w:t>
            </w:r>
            <w:r w:rsidR="00183FB2">
              <w:rPr>
                <w:rFonts w:ascii="Times New Roman" w:eastAsia="Times New Roman" w:hAnsi="Times New Roman" w:cs="Times New Roman"/>
                <w:color w:val="000000" w:themeColor="text1"/>
                <w:sz w:val="24"/>
                <w:szCs w:val="24"/>
                <w:lang w:val="es-EC"/>
              </w:rPr>
              <w:t xml:space="preserve"> de apelación. </w:t>
            </w:r>
            <w:r w:rsidR="006741CF">
              <w:rPr>
                <w:rFonts w:ascii="Times New Roman" w:eastAsia="Times New Roman" w:hAnsi="Times New Roman" w:cs="Times New Roman"/>
                <w:color w:val="000000" w:themeColor="text1"/>
                <w:sz w:val="24"/>
                <w:szCs w:val="24"/>
                <w:lang w:val="es-EC"/>
              </w:rPr>
              <w:t>Ahora bien, c</w:t>
            </w:r>
            <w:r w:rsidR="00CA6D67">
              <w:rPr>
                <w:rFonts w:ascii="Times New Roman" w:eastAsia="Times New Roman" w:hAnsi="Times New Roman" w:cs="Times New Roman"/>
                <w:color w:val="000000" w:themeColor="text1"/>
                <w:sz w:val="24"/>
                <w:szCs w:val="24"/>
                <w:lang w:val="es-EC"/>
              </w:rPr>
              <w:t xml:space="preserve">on </w:t>
            </w:r>
            <w:r w:rsidR="006741CF">
              <w:rPr>
                <w:rFonts w:ascii="Times New Roman" w:eastAsia="Times New Roman" w:hAnsi="Times New Roman" w:cs="Times New Roman"/>
                <w:color w:val="000000" w:themeColor="text1"/>
                <w:sz w:val="24"/>
                <w:szCs w:val="24"/>
                <w:lang w:val="es-EC"/>
              </w:rPr>
              <w:t>respecto</w:t>
            </w:r>
            <w:r w:rsidR="00CA6D67">
              <w:rPr>
                <w:rFonts w:ascii="Times New Roman" w:eastAsia="Times New Roman" w:hAnsi="Times New Roman" w:cs="Times New Roman"/>
                <w:color w:val="000000" w:themeColor="text1"/>
                <w:sz w:val="24"/>
                <w:szCs w:val="24"/>
                <w:lang w:val="es-EC"/>
              </w:rPr>
              <w:t xml:space="preserve"> al grado de </w:t>
            </w:r>
            <w:r w:rsidR="006741CF">
              <w:rPr>
                <w:rFonts w:ascii="Times New Roman" w:eastAsia="Times New Roman" w:hAnsi="Times New Roman" w:cs="Times New Roman"/>
                <w:color w:val="000000" w:themeColor="text1"/>
                <w:sz w:val="24"/>
                <w:szCs w:val="24"/>
                <w:lang w:val="es-EC"/>
              </w:rPr>
              <w:t>claridad</w:t>
            </w:r>
            <w:r w:rsidR="00CA6D67">
              <w:rPr>
                <w:rFonts w:ascii="Times New Roman" w:eastAsia="Times New Roman" w:hAnsi="Times New Roman" w:cs="Times New Roman"/>
                <w:color w:val="000000" w:themeColor="text1"/>
                <w:sz w:val="24"/>
                <w:szCs w:val="24"/>
                <w:lang w:val="es-EC"/>
              </w:rPr>
              <w:t xml:space="preserve"> usted considera que el documento fue</w:t>
            </w:r>
            <w:r w:rsidR="006741CF">
              <w:rPr>
                <w:rFonts w:ascii="Times New Roman" w:eastAsia="Times New Roman" w:hAnsi="Times New Roman" w:cs="Times New Roman"/>
                <w:color w:val="000000" w:themeColor="text1"/>
                <w:sz w:val="24"/>
                <w:szCs w:val="24"/>
                <w:lang w:val="es-EC"/>
              </w:rPr>
              <w:t>…….</w:t>
            </w:r>
          </w:p>
        </w:tc>
        <w:tc>
          <w:tcPr>
            <w:tcW w:w="867" w:type="dxa"/>
            <w:gridSpan w:val="2"/>
            <w:tcBorders>
              <w:top w:val="single" w:sz="4" w:space="0" w:color="000000"/>
              <w:left w:val="single" w:sz="4" w:space="0" w:color="000000"/>
              <w:bottom w:val="single" w:sz="4" w:space="0" w:color="000000"/>
              <w:right w:val="single" w:sz="4" w:space="0" w:color="000000"/>
            </w:tcBorders>
          </w:tcPr>
          <w:p w14:paraId="5B9635AA" w14:textId="77777777" w:rsidR="005F2D00" w:rsidRPr="002C55F9" w:rsidRDefault="005F2D00" w:rsidP="007F1746">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25" w:type="dxa"/>
            <w:gridSpan w:val="2"/>
            <w:tcBorders>
              <w:top w:val="single" w:sz="4" w:space="0" w:color="000000"/>
              <w:left w:val="single" w:sz="4" w:space="0" w:color="000000"/>
              <w:bottom w:val="single" w:sz="4" w:space="0" w:color="000000"/>
              <w:right w:val="single" w:sz="4" w:space="0" w:color="000000"/>
            </w:tcBorders>
          </w:tcPr>
          <w:p w14:paraId="2C959306" w14:textId="77777777" w:rsidR="005F2D00" w:rsidRPr="002C55F9" w:rsidRDefault="005F2D00" w:rsidP="007F1746">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41" w:type="dxa"/>
            <w:gridSpan w:val="2"/>
            <w:tcBorders>
              <w:top w:val="single" w:sz="4" w:space="0" w:color="000000"/>
              <w:left w:val="single" w:sz="4" w:space="0" w:color="000000"/>
              <w:bottom w:val="single" w:sz="4" w:space="0" w:color="000000"/>
              <w:right w:val="single" w:sz="4" w:space="0" w:color="000000"/>
            </w:tcBorders>
          </w:tcPr>
          <w:p w14:paraId="013625F9" w14:textId="77777777" w:rsidR="005F2D00" w:rsidRPr="002C55F9" w:rsidRDefault="005F2D00" w:rsidP="007F1746">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155B7E4D" w14:textId="77777777" w:rsidR="005F2D00" w:rsidRPr="002C55F9" w:rsidRDefault="005F2D00" w:rsidP="007F1746">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72091654" w14:textId="77777777" w:rsidR="005F2D00" w:rsidRPr="002C55F9" w:rsidRDefault="005F2D00" w:rsidP="007F1746">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55" w:type="dxa"/>
            <w:gridSpan w:val="2"/>
            <w:tcBorders>
              <w:top w:val="single" w:sz="4" w:space="0" w:color="000000"/>
              <w:left w:val="single" w:sz="4" w:space="0" w:color="000000"/>
              <w:bottom w:val="single" w:sz="4" w:space="0" w:color="000000"/>
              <w:right w:val="single" w:sz="4" w:space="0" w:color="000000"/>
            </w:tcBorders>
          </w:tcPr>
          <w:p w14:paraId="61AA8F5C" w14:textId="77777777" w:rsidR="005F2D00" w:rsidRPr="002C55F9" w:rsidRDefault="005F2D00" w:rsidP="007F1746">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r>
      <w:tr w:rsidR="005F2D00" w:rsidRPr="002C55F9" w14:paraId="1C56577B" w14:textId="77777777" w:rsidTr="007F1746">
        <w:tc>
          <w:tcPr>
            <w:tcW w:w="5944" w:type="dxa"/>
            <w:tcBorders>
              <w:top w:val="single" w:sz="4" w:space="0" w:color="000000"/>
              <w:left w:val="single" w:sz="4" w:space="0" w:color="000000"/>
              <w:bottom w:val="single" w:sz="4" w:space="0" w:color="000000"/>
              <w:right w:val="single" w:sz="4" w:space="0" w:color="000000"/>
            </w:tcBorders>
          </w:tcPr>
          <w:p w14:paraId="0C5187FD" w14:textId="7364419C" w:rsidR="005F2D00" w:rsidRPr="00EF4904" w:rsidRDefault="00183FB2" w:rsidP="007F1746">
            <w:pPr>
              <w:spacing w:after="0" w:line="240" w:lineRule="auto"/>
              <w:rPr>
                <w:rFonts w:ascii="Times New Roman" w:eastAsia="Times New Roman" w:hAnsi="Times New Roman" w:cs="Times New Roman"/>
                <w:lang w:val="es-ES"/>
              </w:rPr>
            </w:pPr>
            <w:r w:rsidRPr="00EF4904">
              <w:rPr>
                <w:rFonts w:ascii="Times New Roman" w:hAnsi="Times New Roman" w:cs="Times New Roman"/>
                <w:lang w:val="es-ES"/>
              </w:rPr>
              <w:t xml:space="preserve">El siguiente </w:t>
            </w:r>
            <w:r w:rsidR="00C61093" w:rsidRPr="00183FB2">
              <w:rPr>
                <w:rFonts w:ascii="Times New Roman" w:hAnsi="Times New Roman" w:cs="Times New Roman"/>
                <w:lang w:val="es-ES"/>
              </w:rPr>
              <w:t>documento</w:t>
            </w:r>
            <w:r w:rsidRPr="00EF4904">
              <w:rPr>
                <w:rFonts w:ascii="Times New Roman" w:hAnsi="Times New Roman" w:cs="Times New Roman"/>
                <w:lang w:val="es-ES"/>
              </w:rPr>
              <w:t xml:space="preserve"> </w:t>
            </w:r>
            <w:r w:rsidR="00D1472E">
              <w:rPr>
                <w:rFonts w:ascii="Times New Roman" w:hAnsi="Times New Roman" w:cs="Times New Roman"/>
                <w:lang w:val="es-ES"/>
              </w:rPr>
              <w:t>era</w:t>
            </w:r>
            <w:r w:rsidRPr="00EF4904">
              <w:rPr>
                <w:rFonts w:ascii="Times New Roman" w:hAnsi="Times New Roman" w:cs="Times New Roman"/>
                <w:lang w:val="es-ES"/>
              </w:rPr>
              <w:t xml:space="preserve"> la </w:t>
            </w:r>
            <w:r w:rsidR="00C61093" w:rsidRPr="00183FB2">
              <w:rPr>
                <w:rFonts w:ascii="Times New Roman" w:hAnsi="Times New Roman" w:cs="Times New Roman"/>
                <w:lang w:val="es-ES"/>
              </w:rPr>
              <w:t>Notificación</w:t>
            </w:r>
            <w:r w:rsidRPr="00EF4904">
              <w:rPr>
                <w:rFonts w:ascii="Times New Roman" w:hAnsi="Times New Roman" w:cs="Times New Roman"/>
                <w:lang w:val="es-ES"/>
              </w:rPr>
              <w:t xml:space="preserve"> de </w:t>
            </w:r>
            <w:r w:rsidR="006741CF">
              <w:rPr>
                <w:rFonts w:ascii="Times New Roman" w:hAnsi="Times New Roman" w:cs="Times New Roman"/>
                <w:lang w:val="es-ES"/>
              </w:rPr>
              <w:t xml:space="preserve">la Asignación de su caso </w:t>
            </w:r>
            <w:r w:rsidRPr="00EF4904">
              <w:rPr>
                <w:rFonts w:ascii="Times New Roman" w:hAnsi="Times New Roman" w:cs="Times New Roman"/>
                <w:lang w:val="es-ES"/>
              </w:rPr>
              <w:t xml:space="preserve">a un Juez de Derecho Administrativo </w:t>
            </w:r>
            <w:r w:rsidR="006741CF">
              <w:rPr>
                <w:rFonts w:ascii="Times New Roman" w:hAnsi="Times New Roman" w:cs="Times New Roman"/>
                <w:lang w:val="es-ES"/>
              </w:rPr>
              <w:t xml:space="preserve">y </w:t>
            </w:r>
            <w:r w:rsidR="00D1472E">
              <w:rPr>
                <w:rFonts w:ascii="Times New Roman" w:hAnsi="Times New Roman" w:cs="Times New Roman"/>
                <w:lang w:val="es-ES"/>
              </w:rPr>
              <w:t>contenía</w:t>
            </w:r>
            <w:r w:rsidR="006741CF">
              <w:rPr>
                <w:rFonts w:ascii="Times New Roman" w:hAnsi="Times New Roman" w:cs="Times New Roman"/>
                <w:lang w:val="es-ES"/>
              </w:rPr>
              <w:t xml:space="preserve"> la </w:t>
            </w:r>
            <w:r w:rsidRPr="00183FB2">
              <w:rPr>
                <w:rFonts w:ascii="Times New Roman" w:hAnsi="Times New Roman" w:cs="Times New Roman"/>
                <w:lang w:val="es-ES"/>
              </w:rPr>
              <w:t>información</w:t>
            </w:r>
            <w:r w:rsidRPr="00EF4904">
              <w:rPr>
                <w:rFonts w:ascii="Times New Roman" w:hAnsi="Times New Roman" w:cs="Times New Roman"/>
                <w:lang w:val="es-ES"/>
              </w:rPr>
              <w:t xml:space="preserve"> sobre</w:t>
            </w:r>
            <w:r>
              <w:rPr>
                <w:rFonts w:ascii="Times New Roman" w:hAnsi="Times New Roman" w:cs="Times New Roman"/>
                <w:lang w:val="es-ES"/>
              </w:rPr>
              <w:t xml:space="preserve"> el </w:t>
            </w:r>
            <w:r w:rsidRPr="00EF4904">
              <w:rPr>
                <w:rFonts w:ascii="Times New Roman" w:hAnsi="Times New Roman" w:cs="Times New Roman"/>
                <w:lang w:val="es-ES"/>
              </w:rPr>
              <w:t>Juez de Derecho Administrativo</w:t>
            </w:r>
            <w:r>
              <w:rPr>
                <w:rFonts w:ascii="Times New Roman" w:hAnsi="Times New Roman" w:cs="Times New Roman"/>
                <w:lang w:val="es-ES"/>
              </w:rPr>
              <w:t xml:space="preserve"> asignado a su apelación. </w:t>
            </w:r>
            <w:r w:rsidRPr="00EF4904">
              <w:rPr>
                <w:rFonts w:ascii="Times New Roman" w:hAnsi="Times New Roman" w:cs="Times New Roman"/>
                <w:lang w:val="es-ES"/>
              </w:rPr>
              <w:t xml:space="preserve">  </w:t>
            </w:r>
            <w:r w:rsidR="006741CF">
              <w:rPr>
                <w:rFonts w:ascii="Times New Roman" w:hAnsi="Times New Roman" w:cs="Times New Roman"/>
                <w:lang w:val="es-ES"/>
              </w:rPr>
              <w:t xml:space="preserve">Considera usted que el documento </w:t>
            </w:r>
            <w:r w:rsidR="00D1472E">
              <w:rPr>
                <w:rFonts w:ascii="Times New Roman" w:eastAsia="Times New Roman" w:hAnsi="Times New Roman" w:cs="Times New Roman"/>
                <w:color w:val="000000" w:themeColor="text1"/>
                <w:sz w:val="24"/>
                <w:szCs w:val="24"/>
                <w:lang w:val="es-EC"/>
              </w:rPr>
              <w:t>fue</w:t>
            </w:r>
            <w:r>
              <w:rPr>
                <w:rFonts w:ascii="Times New Roman" w:eastAsia="Times New Roman" w:hAnsi="Times New Roman" w:cs="Times New Roman"/>
                <w:color w:val="000000" w:themeColor="text1"/>
                <w:sz w:val="24"/>
                <w:szCs w:val="24"/>
                <w:lang w:val="es-EC"/>
              </w:rPr>
              <w:t>…</w:t>
            </w:r>
          </w:p>
        </w:tc>
        <w:tc>
          <w:tcPr>
            <w:tcW w:w="867" w:type="dxa"/>
            <w:gridSpan w:val="2"/>
            <w:tcBorders>
              <w:top w:val="single" w:sz="4" w:space="0" w:color="000000"/>
              <w:left w:val="single" w:sz="4" w:space="0" w:color="000000"/>
              <w:bottom w:val="single" w:sz="4" w:space="0" w:color="000000"/>
              <w:right w:val="single" w:sz="4" w:space="0" w:color="000000"/>
            </w:tcBorders>
          </w:tcPr>
          <w:p w14:paraId="2EDABE7E" w14:textId="77777777" w:rsidR="005F2D00" w:rsidRPr="002C55F9" w:rsidRDefault="005F2D00" w:rsidP="007F1746">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25" w:type="dxa"/>
            <w:gridSpan w:val="2"/>
            <w:tcBorders>
              <w:top w:val="single" w:sz="4" w:space="0" w:color="000000"/>
              <w:left w:val="single" w:sz="4" w:space="0" w:color="000000"/>
              <w:bottom w:val="single" w:sz="4" w:space="0" w:color="000000"/>
              <w:right w:val="single" w:sz="4" w:space="0" w:color="000000"/>
            </w:tcBorders>
          </w:tcPr>
          <w:p w14:paraId="18CAA97D" w14:textId="77777777" w:rsidR="005F2D00" w:rsidRPr="002C55F9" w:rsidRDefault="005F2D00" w:rsidP="007F1746">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41" w:type="dxa"/>
            <w:gridSpan w:val="2"/>
            <w:tcBorders>
              <w:top w:val="single" w:sz="4" w:space="0" w:color="000000"/>
              <w:left w:val="single" w:sz="4" w:space="0" w:color="000000"/>
              <w:bottom w:val="single" w:sz="4" w:space="0" w:color="000000"/>
              <w:right w:val="single" w:sz="4" w:space="0" w:color="000000"/>
            </w:tcBorders>
          </w:tcPr>
          <w:p w14:paraId="31D4DF5A" w14:textId="77777777" w:rsidR="005F2D00" w:rsidRPr="002C55F9" w:rsidRDefault="005F2D00" w:rsidP="007F1746">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4E894959" w14:textId="77777777" w:rsidR="005F2D00" w:rsidRPr="002C55F9" w:rsidRDefault="005F2D00" w:rsidP="007F1746">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03CFCA61" w14:textId="77777777" w:rsidR="005F2D00" w:rsidRPr="002C55F9" w:rsidRDefault="005F2D00" w:rsidP="007F1746">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55" w:type="dxa"/>
            <w:gridSpan w:val="2"/>
            <w:tcBorders>
              <w:top w:val="single" w:sz="4" w:space="0" w:color="000000"/>
              <w:left w:val="single" w:sz="4" w:space="0" w:color="000000"/>
              <w:bottom w:val="single" w:sz="4" w:space="0" w:color="000000"/>
              <w:right w:val="single" w:sz="4" w:space="0" w:color="000000"/>
            </w:tcBorders>
          </w:tcPr>
          <w:p w14:paraId="5593A60E" w14:textId="77777777" w:rsidR="005F2D00" w:rsidRPr="002C55F9" w:rsidRDefault="005F2D00" w:rsidP="007F1746">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r>
      <w:tr w:rsidR="00F14561" w14:paraId="701F4C47" w14:textId="77777777" w:rsidTr="00466CB5">
        <w:trPr>
          <w:gridAfter w:val="1"/>
          <w:wAfter w:w="7" w:type="dxa"/>
        </w:trPr>
        <w:tc>
          <w:tcPr>
            <w:tcW w:w="5944" w:type="dxa"/>
            <w:tcBorders>
              <w:top w:val="single" w:sz="4" w:space="0" w:color="000000"/>
              <w:left w:val="single" w:sz="4" w:space="0" w:color="000000"/>
              <w:bottom w:val="single" w:sz="4" w:space="0" w:color="000000"/>
              <w:right w:val="single" w:sz="4" w:space="0" w:color="000000"/>
            </w:tcBorders>
          </w:tcPr>
          <w:p w14:paraId="0CD297DD" w14:textId="4C746B8F" w:rsidR="00F14561" w:rsidRPr="00EF4904" w:rsidRDefault="00183FB2" w:rsidP="00F14561">
            <w:pPr>
              <w:pStyle w:val="CommentText"/>
              <w:spacing w:after="0"/>
              <w:rPr>
                <w:rFonts w:ascii="Times New Roman" w:hAnsi="Times New Roman" w:cs="Times New Roman"/>
                <w:sz w:val="22"/>
                <w:szCs w:val="22"/>
                <w:lang w:val="es-ES"/>
              </w:rPr>
            </w:pPr>
            <w:r w:rsidRPr="00EF4904">
              <w:rPr>
                <w:rFonts w:ascii="Times New Roman" w:hAnsi="Times New Roman" w:cs="Times New Roman"/>
                <w:sz w:val="22"/>
                <w:szCs w:val="22"/>
                <w:lang w:val="es-ES"/>
              </w:rPr>
              <w:t xml:space="preserve">El </w:t>
            </w:r>
            <w:r w:rsidR="00D1472E">
              <w:rPr>
                <w:rFonts w:ascii="Times New Roman" w:hAnsi="Times New Roman" w:cs="Times New Roman"/>
                <w:sz w:val="22"/>
                <w:szCs w:val="22"/>
                <w:lang w:val="es-ES"/>
              </w:rPr>
              <w:t>siguiente</w:t>
            </w:r>
            <w:r w:rsidRPr="00EF4904">
              <w:rPr>
                <w:rFonts w:ascii="Times New Roman" w:hAnsi="Times New Roman" w:cs="Times New Roman"/>
                <w:sz w:val="22"/>
                <w:szCs w:val="22"/>
                <w:lang w:val="es-ES"/>
              </w:rPr>
              <w:t xml:space="preserve"> document</w:t>
            </w:r>
            <w:r>
              <w:rPr>
                <w:rFonts w:ascii="Times New Roman" w:hAnsi="Times New Roman" w:cs="Times New Roman"/>
                <w:sz w:val="22"/>
                <w:szCs w:val="22"/>
                <w:lang w:val="es-ES"/>
              </w:rPr>
              <w:t>o</w:t>
            </w:r>
            <w:r w:rsidRPr="00EF4904">
              <w:rPr>
                <w:rFonts w:ascii="Times New Roman" w:hAnsi="Times New Roman" w:cs="Times New Roman"/>
                <w:sz w:val="22"/>
                <w:szCs w:val="22"/>
                <w:lang w:val="es-ES"/>
              </w:rPr>
              <w:t xml:space="preserve"> </w:t>
            </w:r>
            <w:r w:rsidR="00D1472E">
              <w:rPr>
                <w:rFonts w:ascii="Times New Roman" w:hAnsi="Times New Roman" w:cs="Times New Roman"/>
                <w:sz w:val="22"/>
                <w:szCs w:val="22"/>
                <w:lang w:val="es-ES"/>
              </w:rPr>
              <w:t>era</w:t>
            </w:r>
            <w:r w:rsidRPr="00EF4904">
              <w:rPr>
                <w:rFonts w:ascii="Times New Roman" w:hAnsi="Times New Roman" w:cs="Times New Roman"/>
                <w:sz w:val="22"/>
                <w:szCs w:val="22"/>
                <w:lang w:val="es-ES"/>
              </w:rPr>
              <w:t xml:space="preserve"> la </w:t>
            </w:r>
            <w:r w:rsidRPr="00183FB2">
              <w:rPr>
                <w:rFonts w:ascii="Times New Roman" w:hAnsi="Times New Roman" w:cs="Times New Roman"/>
                <w:sz w:val="22"/>
                <w:szCs w:val="22"/>
                <w:lang w:val="es-ES"/>
              </w:rPr>
              <w:t>Notificación</w:t>
            </w:r>
            <w:r w:rsidRPr="00EF4904">
              <w:rPr>
                <w:rFonts w:ascii="Times New Roman" w:hAnsi="Times New Roman" w:cs="Times New Roman"/>
                <w:sz w:val="22"/>
                <w:szCs w:val="22"/>
                <w:lang w:val="es-ES"/>
              </w:rPr>
              <w:t xml:space="preserve"> de </w:t>
            </w:r>
            <w:r w:rsidR="003A22AE">
              <w:rPr>
                <w:rFonts w:ascii="Times New Roman" w:hAnsi="Times New Roman" w:cs="Times New Roman"/>
                <w:sz w:val="22"/>
                <w:szCs w:val="22"/>
                <w:lang w:val="es-ES"/>
              </w:rPr>
              <w:t>la</w:t>
            </w:r>
            <w:r w:rsidRPr="00EF4904">
              <w:rPr>
                <w:rFonts w:ascii="Times New Roman" w:hAnsi="Times New Roman" w:cs="Times New Roman"/>
                <w:sz w:val="22"/>
                <w:szCs w:val="22"/>
                <w:lang w:val="es-ES"/>
              </w:rPr>
              <w:t xml:space="preserve"> Audiencia</w:t>
            </w:r>
            <w:r w:rsidR="00A9262C">
              <w:rPr>
                <w:rFonts w:ascii="Times New Roman" w:hAnsi="Times New Roman" w:cs="Times New Roman"/>
                <w:sz w:val="22"/>
                <w:szCs w:val="22"/>
                <w:lang w:val="es-ES"/>
              </w:rPr>
              <w:t xml:space="preserve"> </w:t>
            </w:r>
            <w:r w:rsidRPr="00EF4904">
              <w:rPr>
                <w:rFonts w:ascii="Times New Roman" w:hAnsi="Times New Roman" w:cs="Times New Roman"/>
                <w:sz w:val="22"/>
                <w:szCs w:val="22"/>
                <w:lang w:val="es-ES"/>
              </w:rPr>
              <w:t>(Formulario OM</w:t>
            </w:r>
            <w:r>
              <w:rPr>
                <w:rFonts w:ascii="Times New Roman" w:hAnsi="Times New Roman" w:cs="Times New Roman"/>
                <w:sz w:val="22"/>
                <w:szCs w:val="22"/>
                <w:lang w:val="es-ES"/>
              </w:rPr>
              <w:t xml:space="preserve">HA-1024). </w:t>
            </w:r>
            <w:r w:rsidRPr="00183FB2">
              <w:rPr>
                <w:rFonts w:ascii="Times New Roman" w:hAnsi="Times New Roman" w:cs="Times New Roman"/>
                <w:sz w:val="22"/>
                <w:szCs w:val="22"/>
                <w:lang w:val="es-ES"/>
              </w:rPr>
              <w:t xml:space="preserve">Este </w:t>
            </w:r>
            <w:r w:rsidRPr="00EF4904">
              <w:rPr>
                <w:rFonts w:ascii="Times New Roman" w:hAnsi="Times New Roman" w:cs="Times New Roman"/>
                <w:sz w:val="22"/>
                <w:szCs w:val="22"/>
                <w:lang w:val="es-ES"/>
              </w:rPr>
              <w:t xml:space="preserve">documento </w:t>
            </w:r>
            <w:r w:rsidR="00D1472E">
              <w:rPr>
                <w:rFonts w:ascii="Times New Roman" w:hAnsi="Times New Roman" w:cs="Times New Roman"/>
                <w:sz w:val="22"/>
                <w:szCs w:val="22"/>
                <w:lang w:val="es-ES"/>
              </w:rPr>
              <w:t>contenía</w:t>
            </w:r>
            <w:r>
              <w:rPr>
                <w:rFonts w:ascii="Times New Roman" w:hAnsi="Times New Roman" w:cs="Times New Roman"/>
                <w:sz w:val="22"/>
                <w:szCs w:val="22"/>
                <w:lang w:val="es-ES"/>
              </w:rPr>
              <w:t xml:space="preserve"> información sobre</w:t>
            </w:r>
            <w:r w:rsidRPr="00EF4904">
              <w:rPr>
                <w:rFonts w:ascii="Times New Roman" w:hAnsi="Times New Roman" w:cs="Times New Roman"/>
                <w:sz w:val="22"/>
                <w:szCs w:val="22"/>
                <w:lang w:val="es-ES"/>
              </w:rPr>
              <w:t xml:space="preserve"> la fecha y</w:t>
            </w:r>
            <w:r>
              <w:rPr>
                <w:rFonts w:ascii="Times New Roman" w:hAnsi="Times New Roman" w:cs="Times New Roman"/>
                <w:sz w:val="22"/>
                <w:szCs w:val="22"/>
                <w:lang w:val="es-ES"/>
              </w:rPr>
              <w:t xml:space="preserve"> la</w:t>
            </w:r>
            <w:r w:rsidRPr="00EF4904">
              <w:rPr>
                <w:rFonts w:ascii="Times New Roman" w:hAnsi="Times New Roman" w:cs="Times New Roman"/>
                <w:sz w:val="22"/>
                <w:szCs w:val="22"/>
                <w:lang w:val="es-ES"/>
              </w:rPr>
              <w:t xml:space="preserve"> hora determinada de la </w:t>
            </w:r>
            <w:r>
              <w:rPr>
                <w:rFonts w:ascii="Times New Roman" w:hAnsi="Times New Roman" w:cs="Times New Roman"/>
                <w:sz w:val="22"/>
                <w:szCs w:val="22"/>
                <w:lang w:val="es-ES"/>
              </w:rPr>
              <w:t xml:space="preserve">audiencia, el tipo de audiencia que iba a recibir, instrucciones sobre los siguientes pasos del proceso y otras instrucciones. </w:t>
            </w:r>
            <w:r w:rsidR="009304F1">
              <w:rPr>
                <w:rFonts w:ascii="Times New Roman" w:hAnsi="Times New Roman" w:cs="Times New Roman"/>
                <w:sz w:val="22"/>
                <w:szCs w:val="22"/>
                <w:lang w:val="es-ES"/>
              </w:rPr>
              <w:t xml:space="preserve">Considera usted que el </w:t>
            </w:r>
            <w:r w:rsidRPr="00EF4904">
              <w:rPr>
                <w:rFonts w:ascii="Times New Roman" w:hAnsi="Times New Roman" w:cs="Times New Roman"/>
                <w:sz w:val="22"/>
                <w:szCs w:val="22"/>
                <w:lang w:val="es-ES"/>
              </w:rPr>
              <w:t>documen</w:t>
            </w:r>
            <w:r w:rsidR="00D1472E">
              <w:rPr>
                <w:rFonts w:ascii="Times New Roman" w:hAnsi="Times New Roman" w:cs="Times New Roman"/>
                <w:sz w:val="22"/>
                <w:szCs w:val="22"/>
                <w:lang w:val="es-ES"/>
              </w:rPr>
              <w:t>to fue</w:t>
            </w:r>
            <w:r w:rsidRPr="00EF4904">
              <w:rPr>
                <w:rFonts w:ascii="Times New Roman" w:hAnsi="Times New Roman" w:cs="Times New Roman"/>
                <w:sz w:val="22"/>
                <w:szCs w:val="22"/>
                <w:lang w:val="es-ES"/>
              </w:rPr>
              <w:t>…</w:t>
            </w:r>
          </w:p>
        </w:tc>
        <w:tc>
          <w:tcPr>
            <w:tcW w:w="867" w:type="dxa"/>
            <w:gridSpan w:val="2"/>
            <w:tcBorders>
              <w:top w:val="single" w:sz="4" w:space="0" w:color="000000"/>
              <w:left w:val="single" w:sz="4" w:space="0" w:color="000000"/>
              <w:bottom w:val="single" w:sz="4" w:space="0" w:color="000000"/>
              <w:right w:val="single" w:sz="4" w:space="0" w:color="000000"/>
            </w:tcBorders>
          </w:tcPr>
          <w:p w14:paraId="06189F94" w14:textId="77777777" w:rsidR="00F14561" w:rsidRPr="00EF4904" w:rsidRDefault="00F14561" w:rsidP="00F14561">
            <w:pPr>
              <w:spacing w:before="7" w:after="0" w:line="220" w:lineRule="exact"/>
              <w:ind w:right="12"/>
              <w:jc w:val="center"/>
              <w:rPr>
                <w:lang w:val="es-ES"/>
              </w:rPr>
            </w:pPr>
          </w:p>
          <w:p w14:paraId="79AE9D45"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625" w:type="dxa"/>
            <w:gridSpan w:val="2"/>
            <w:tcBorders>
              <w:top w:val="single" w:sz="4" w:space="0" w:color="000000"/>
              <w:left w:val="single" w:sz="4" w:space="0" w:color="000000"/>
              <w:bottom w:val="single" w:sz="4" w:space="0" w:color="000000"/>
              <w:right w:val="single" w:sz="4" w:space="0" w:color="000000"/>
            </w:tcBorders>
          </w:tcPr>
          <w:p w14:paraId="3AD45C39" w14:textId="77777777" w:rsidR="00F14561" w:rsidRDefault="00F14561" w:rsidP="00F14561">
            <w:pPr>
              <w:spacing w:before="7" w:after="0" w:line="220" w:lineRule="exact"/>
              <w:ind w:right="12"/>
              <w:jc w:val="center"/>
            </w:pPr>
          </w:p>
          <w:p w14:paraId="7FE2CFCB"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941" w:type="dxa"/>
            <w:gridSpan w:val="2"/>
            <w:tcBorders>
              <w:top w:val="single" w:sz="4" w:space="0" w:color="000000"/>
              <w:left w:val="single" w:sz="4" w:space="0" w:color="000000"/>
              <w:bottom w:val="single" w:sz="4" w:space="0" w:color="000000"/>
              <w:right w:val="single" w:sz="4" w:space="0" w:color="000000"/>
            </w:tcBorders>
          </w:tcPr>
          <w:p w14:paraId="3B4A9DD3" w14:textId="77777777" w:rsidR="00F14561" w:rsidRDefault="00F14561" w:rsidP="00F14561">
            <w:pPr>
              <w:spacing w:before="7" w:after="0" w:line="220" w:lineRule="exact"/>
              <w:ind w:right="12"/>
              <w:jc w:val="center"/>
            </w:pPr>
          </w:p>
          <w:p w14:paraId="389583E4"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5AF18C4E" w14:textId="77777777" w:rsidR="00F14561" w:rsidRDefault="00F14561" w:rsidP="00F14561">
            <w:pPr>
              <w:spacing w:before="7" w:after="0" w:line="220" w:lineRule="exact"/>
              <w:ind w:right="12"/>
              <w:jc w:val="center"/>
            </w:pPr>
          </w:p>
          <w:p w14:paraId="7FA07B4D"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4AA7398D" w14:textId="77777777" w:rsidR="00F14561" w:rsidRDefault="00F14561" w:rsidP="00F14561">
            <w:pPr>
              <w:spacing w:before="7" w:after="0" w:line="220" w:lineRule="exact"/>
              <w:ind w:right="12"/>
              <w:jc w:val="center"/>
            </w:pPr>
          </w:p>
          <w:p w14:paraId="0C57A460"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648" w:type="dxa"/>
            <w:tcBorders>
              <w:top w:val="single" w:sz="4" w:space="0" w:color="000000"/>
              <w:left w:val="single" w:sz="4" w:space="0" w:color="000000"/>
              <w:bottom w:val="single" w:sz="4" w:space="0" w:color="000000"/>
              <w:right w:val="single" w:sz="4" w:space="0" w:color="000000"/>
            </w:tcBorders>
          </w:tcPr>
          <w:p w14:paraId="1949BBA9" w14:textId="77777777" w:rsidR="00F14561" w:rsidRDefault="00F14561" w:rsidP="00F14561">
            <w:pPr>
              <w:spacing w:before="7" w:after="0" w:line="220" w:lineRule="exact"/>
              <w:ind w:right="12"/>
              <w:jc w:val="center"/>
            </w:pPr>
          </w:p>
          <w:p w14:paraId="3CB1127E"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r>
      <w:tr w:rsidR="00F14561" w14:paraId="53FFF9D4" w14:textId="77777777" w:rsidTr="00466CB5">
        <w:trPr>
          <w:gridAfter w:val="1"/>
          <w:wAfter w:w="7" w:type="dxa"/>
        </w:trPr>
        <w:tc>
          <w:tcPr>
            <w:tcW w:w="5950" w:type="dxa"/>
            <w:gridSpan w:val="2"/>
            <w:tcBorders>
              <w:top w:val="single" w:sz="4" w:space="0" w:color="000000"/>
              <w:left w:val="single" w:sz="4" w:space="0" w:color="000000"/>
              <w:bottom w:val="single" w:sz="4" w:space="0" w:color="000000"/>
              <w:right w:val="single" w:sz="4" w:space="0" w:color="000000"/>
            </w:tcBorders>
          </w:tcPr>
          <w:p w14:paraId="4C64EE7D" w14:textId="4751EC72" w:rsidR="00F14561" w:rsidRPr="00EF4904" w:rsidRDefault="00F4395A" w:rsidP="00F14561">
            <w:pPr>
              <w:pStyle w:val="CommentText"/>
              <w:spacing w:after="0"/>
              <w:rPr>
                <w:rFonts w:ascii="Times New Roman" w:hAnsi="Times New Roman" w:cs="Times New Roman"/>
                <w:sz w:val="22"/>
                <w:szCs w:val="22"/>
                <w:lang w:val="es-ES"/>
              </w:rPr>
            </w:pPr>
            <w:r w:rsidRPr="00EF4904">
              <w:rPr>
                <w:rFonts w:ascii="Times New Roman" w:hAnsi="Times New Roman" w:cs="Times New Roman"/>
                <w:sz w:val="22"/>
                <w:szCs w:val="22"/>
                <w:lang w:val="es-ES"/>
              </w:rPr>
              <w:t>El siguiente</w:t>
            </w:r>
            <w:r>
              <w:rPr>
                <w:rFonts w:ascii="Times New Roman" w:hAnsi="Times New Roman" w:cs="Times New Roman"/>
                <w:sz w:val="22"/>
                <w:szCs w:val="22"/>
                <w:lang w:val="es-ES"/>
              </w:rPr>
              <w:t xml:space="preserve"> documento</w:t>
            </w:r>
            <w:r w:rsidRPr="00EF4904">
              <w:rPr>
                <w:rFonts w:ascii="Times New Roman" w:hAnsi="Times New Roman" w:cs="Times New Roman"/>
                <w:sz w:val="22"/>
                <w:szCs w:val="22"/>
                <w:lang w:val="es-ES"/>
              </w:rPr>
              <w:t xml:space="preserve"> </w:t>
            </w:r>
            <w:r w:rsidR="00D1472E">
              <w:rPr>
                <w:rFonts w:ascii="Times New Roman" w:hAnsi="Times New Roman" w:cs="Times New Roman"/>
                <w:sz w:val="22"/>
                <w:szCs w:val="22"/>
                <w:lang w:val="es-ES"/>
              </w:rPr>
              <w:t>fue</w:t>
            </w:r>
            <w:r>
              <w:rPr>
                <w:rFonts w:ascii="Times New Roman" w:hAnsi="Times New Roman" w:cs="Times New Roman"/>
                <w:sz w:val="22"/>
                <w:szCs w:val="22"/>
                <w:lang w:val="es-ES"/>
              </w:rPr>
              <w:t xml:space="preserve"> la Respuesta a la Notificación de la Audiencia (En inglés el documento se llama, </w:t>
            </w:r>
            <w:r w:rsidRPr="00EF4904">
              <w:rPr>
                <w:rFonts w:ascii="Times New Roman" w:hAnsi="Times New Roman" w:cs="Times New Roman"/>
                <w:i/>
                <w:sz w:val="22"/>
                <w:szCs w:val="22"/>
                <w:lang w:val="es-ES"/>
              </w:rPr>
              <w:t xml:space="preserve">Response to Notice of Hearing </w:t>
            </w:r>
            <w:r w:rsidRPr="00EF4904">
              <w:rPr>
                <w:rFonts w:ascii="Times New Roman" w:hAnsi="Times New Roman" w:cs="Times New Roman"/>
                <w:sz w:val="22"/>
                <w:szCs w:val="22"/>
                <w:lang w:val="es-ES"/>
              </w:rPr>
              <w:t>y es el</w:t>
            </w:r>
            <w:r>
              <w:rPr>
                <w:rFonts w:ascii="Times New Roman" w:hAnsi="Times New Roman" w:cs="Times New Roman"/>
                <w:i/>
                <w:sz w:val="22"/>
                <w:szCs w:val="22"/>
                <w:lang w:val="es-ES"/>
              </w:rPr>
              <w:t xml:space="preserve"> </w:t>
            </w:r>
            <w:r>
              <w:rPr>
                <w:rFonts w:ascii="Times New Roman" w:hAnsi="Times New Roman" w:cs="Times New Roman"/>
                <w:sz w:val="22"/>
                <w:szCs w:val="22"/>
                <w:lang w:val="es-ES"/>
              </w:rPr>
              <w:t>Formulario OMHA-102). Este documento</w:t>
            </w:r>
            <w:r w:rsidR="00D1472E">
              <w:rPr>
                <w:rFonts w:ascii="Times New Roman" w:hAnsi="Times New Roman" w:cs="Times New Roman"/>
                <w:sz w:val="22"/>
                <w:szCs w:val="22"/>
                <w:lang w:val="es-ES"/>
              </w:rPr>
              <w:t xml:space="preserve"> debió recibirlo junto con</w:t>
            </w:r>
            <w:r>
              <w:rPr>
                <w:rFonts w:ascii="Times New Roman" w:hAnsi="Times New Roman" w:cs="Times New Roman"/>
                <w:sz w:val="22"/>
                <w:szCs w:val="22"/>
                <w:lang w:val="es-ES"/>
              </w:rPr>
              <w:t xml:space="preserve"> la Notificación de la Audiencia</w:t>
            </w:r>
            <w:r w:rsidR="009304F1">
              <w:rPr>
                <w:rFonts w:ascii="Times New Roman" w:hAnsi="Times New Roman" w:cs="Times New Roman"/>
                <w:sz w:val="22"/>
                <w:szCs w:val="22"/>
                <w:lang w:val="es-ES"/>
              </w:rPr>
              <w:t xml:space="preserve"> y debió completarlo</w:t>
            </w:r>
            <w:r w:rsidR="00550DF6">
              <w:rPr>
                <w:rFonts w:ascii="Times New Roman" w:hAnsi="Times New Roman" w:cs="Times New Roman"/>
                <w:sz w:val="22"/>
                <w:szCs w:val="22"/>
                <w:lang w:val="es-ES"/>
              </w:rPr>
              <w:t xml:space="preserve"> </w:t>
            </w:r>
            <w:r>
              <w:rPr>
                <w:rFonts w:ascii="Times New Roman" w:hAnsi="Times New Roman" w:cs="Times New Roman"/>
                <w:sz w:val="22"/>
                <w:szCs w:val="22"/>
                <w:lang w:val="es-ES"/>
              </w:rPr>
              <w:t xml:space="preserve">con </w:t>
            </w:r>
            <w:r w:rsidR="009304F1">
              <w:rPr>
                <w:rFonts w:ascii="Times New Roman" w:hAnsi="Times New Roman" w:cs="Times New Roman"/>
                <w:sz w:val="22"/>
                <w:szCs w:val="22"/>
                <w:lang w:val="es-ES"/>
              </w:rPr>
              <w:t xml:space="preserve">parte de la </w:t>
            </w:r>
            <w:r>
              <w:rPr>
                <w:rFonts w:ascii="Times New Roman" w:hAnsi="Times New Roman" w:cs="Times New Roman"/>
                <w:sz w:val="22"/>
                <w:szCs w:val="22"/>
                <w:lang w:val="es-ES"/>
              </w:rPr>
              <w:t xml:space="preserve">información </w:t>
            </w:r>
            <w:r w:rsidR="009304F1">
              <w:rPr>
                <w:rFonts w:ascii="Times New Roman" w:hAnsi="Times New Roman" w:cs="Times New Roman"/>
                <w:sz w:val="22"/>
                <w:szCs w:val="22"/>
                <w:lang w:val="es-ES"/>
              </w:rPr>
              <w:t>de esta</w:t>
            </w:r>
            <w:r>
              <w:rPr>
                <w:rFonts w:ascii="Times New Roman" w:hAnsi="Times New Roman" w:cs="Times New Roman"/>
                <w:sz w:val="22"/>
                <w:szCs w:val="22"/>
                <w:lang w:val="es-ES"/>
              </w:rPr>
              <w:t xml:space="preserve">, </w:t>
            </w:r>
            <w:r w:rsidR="009304F1">
              <w:rPr>
                <w:rFonts w:ascii="Times New Roman" w:hAnsi="Times New Roman" w:cs="Times New Roman"/>
                <w:sz w:val="22"/>
                <w:szCs w:val="22"/>
                <w:lang w:val="es-ES"/>
              </w:rPr>
              <w:t xml:space="preserve">tal como el </w:t>
            </w:r>
            <w:r>
              <w:rPr>
                <w:rFonts w:ascii="Times New Roman" w:hAnsi="Times New Roman" w:cs="Times New Roman"/>
                <w:sz w:val="22"/>
                <w:szCs w:val="22"/>
                <w:lang w:val="es-ES"/>
              </w:rPr>
              <w:t>respondiente y su representante</w:t>
            </w:r>
            <w:r w:rsidR="009304F1">
              <w:rPr>
                <w:rFonts w:ascii="Times New Roman" w:hAnsi="Times New Roman" w:cs="Times New Roman"/>
                <w:sz w:val="22"/>
                <w:szCs w:val="22"/>
                <w:lang w:val="es-ES"/>
              </w:rPr>
              <w:t xml:space="preserve"> </w:t>
            </w:r>
            <w:r>
              <w:rPr>
                <w:rFonts w:ascii="Times New Roman" w:hAnsi="Times New Roman" w:cs="Times New Roman"/>
                <w:sz w:val="22"/>
                <w:szCs w:val="22"/>
                <w:lang w:val="es-ES"/>
              </w:rPr>
              <w:t xml:space="preserve">en el caso </w:t>
            </w:r>
            <w:r w:rsidR="00D1472E">
              <w:rPr>
                <w:rFonts w:ascii="Times New Roman" w:hAnsi="Times New Roman" w:cs="Times New Roman"/>
                <w:sz w:val="22"/>
                <w:szCs w:val="22"/>
                <w:lang w:val="es-ES"/>
              </w:rPr>
              <w:t xml:space="preserve">de que haya tenido </w:t>
            </w:r>
            <w:r>
              <w:rPr>
                <w:rFonts w:ascii="Times New Roman" w:hAnsi="Times New Roman" w:cs="Times New Roman"/>
                <w:sz w:val="22"/>
                <w:szCs w:val="22"/>
                <w:lang w:val="es-ES"/>
              </w:rPr>
              <w:t xml:space="preserve">uno. </w:t>
            </w:r>
            <w:r w:rsidR="002F3FAB">
              <w:rPr>
                <w:rFonts w:ascii="Times New Roman" w:hAnsi="Times New Roman" w:cs="Times New Roman"/>
                <w:sz w:val="22"/>
                <w:szCs w:val="22"/>
                <w:lang w:val="es-ES"/>
              </w:rPr>
              <w:t xml:space="preserve">Considera usted que el </w:t>
            </w:r>
            <w:r w:rsidR="002F3FAB" w:rsidRPr="00E56AB6">
              <w:rPr>
                <w:rFonts w:ascii="Times New Roman" w:hAnsi="Times New Roman" w:cs="Times New Roman"/>
                <w:sz w:val="22"/>
                <w:szCs w:val="22"/>
                <w:lang w:val="es-ES"/>
              </w:rPr>
              <w:t>documen</w:t>
            </w:r>
            <w:r w:rsidR="002F3FAB">
              <w:rPr>
                <w:rFonts w:ascii="Times New Roman" w:hAnsi="Times New Roman" w:cs="Times New Roman"/>
                <w:sz w:val="22"/>
                <w:szCs w:val="22"/>
                <w:lang w:val="es-ES"/>
              </w:rPr>
              <w:t>to fue</w:t>
            </w:r>
            <w:r w:rsidR="002F3FAB" w:rsidRPr="00E56AB6">
              <w:rPr>
                <w:rFonts w:ascii="Times New Roman" w:hAnsi="Times New Roman" w:cs="Times New Roman"/>
                <w:sz w:val="22"/>
                <w:szCs w:val="22"/>
                <w:lang w:val="es-ES"/>
              </w:rPr>
              <w:t>…</w:t>
            </w:r>
          </w:p>
        </w:tc>
        <w:tc>
          <w:tcPr>
            <w:tcW w:w="867" w:type="dxa"/>
            <w:gridSpan w:val="2"/>
            <w:tcBorders>
              <w:top w:val="single" w:sz="4" w:space="0" w:color="000000"/>
              <w:left w:val="single" w:sz="4" w:space="0" w:color="000000"/>
              <w:bottom w:val="single" w:sz="4" w:space="0" w:color="000000"/>
              <w:right w:val="single" w:sz="4" w:space="0" w:color="000000"/>
            </w:tcBorders>
          </w:tcPr>
          <w:p w14:paraId="571E01A8" w14:textId="77777777" w:rsidR="00F14561" w:rsidRPr="00EF4904" w:rsidRDefault="00F14561" w:rsidP="00F14561">
            <w:pPr>
              <w:spacing w:before="7" w:after="0" w:line="220" w:lineRule="exact"/>
              <w:ind w:right="12"/>
              <w:jc w:val="center"/>
              <w:rPr>
                <w:lang w:val="es-ES"/>
              </w:rPr>
            </w:pPr>
          </w:p>
          <w:p w14:paraId="3532787A"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626" w:type="dxa"/>
            <w:gridSpan w:val="2"/>
            <w:tcBorders>
              <w:top w:val="single" w:sz="4" w:space="0" w:color="000000"/>
              <w:left w:val="single" w:sz="4" w:space="0" w:color="000000"/>
              <w:bottom w:val="single" w:sz="4" w:space="0" w:color="000000"/>
              <w:right w:val="single" w:sz="4" w:space="0" w:color="000000"/>
            </w:tcBorders>
          </w:tcPr>
          <w:p w14:paraId="6C44B01E" w14:textId="77777777" w:rsidR="00F14561" w:rsidRDefault="00F14561" w:rsidP="00F14561">
            <w:pPr>
              <w:spacing w:before="7" w:after="0" w:line="220" w:lineRule="exact"/>
              <w:ind w:right="12"/>
              <w:jc w:val="center"/>
            </w:pPr>
          </w:p>
          <w:p w14:paraId="222559E6"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934" w:type="dxa"/>
            <w:tcBorders>
              <w:top w:val="single" w:sz="4" w:space="0" w:color="000000"/>
              <w:left w:val="single" w:sz="4" w:space="0" w:color="000000"/>
              <w:bottom w:val="single" w:sz="4" w:space="0" w:color="000000"/>
              <w:right w:val="single" w:sz="4" w:space="0" w:color="000000"/>
            </w:tcBorders>
          </w:tcPr>
          <w:p w14:paraId="0DF68EB8" w14:textId="77777777" w:rsidR="00F14561" w:rsidRDefault="00F14561" w:rsidP="00F14561">
            <w:pPr>
              <w:spacing w:before="7" w:after="0" w:line="220" w:lineRule="exact"/>
              <w:ind w:right="12"/>
              <w:jc w:val="center"/>
            </w:pPr>
          </w:p>
          <w:p w14:paraId="46CDEB3B"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64C60DB9" w14:textId="77777777" w:rsidR="00F14561" w:rsidRDefault="00F14561" w:rsidP="00F14561">
            <w:pPr>
              <w:spacing w:before="7" w:after="0" w:line="220" w:lineRule="exact"/>
              <w:ind w:right="12"/>
              <w:jc w:val="center"/>
            </w:pPr>
          </w:p>
          <w:p w14:paraId="1D096380"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0C3AF18E" w14:textId="77777777" w:rsidR="00F14561" w:rsidRDefault="00F14561" w:rsidP="00F14561">
            <w:pPr>
              <w:spacing w:before="7" w:after="0" w:line="220" w:lineRule="exact"/>
              <w:ind w:right="12"/>
              <w:jc w:val="center"/>
            </w:pPr>
          </w:p>
          <w:p w14:paraId="4C519613"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c>
          <w:tcPr>
            <w:tcW w:w="648" w:type="dxa"/>
            <w:tcBorders>
              <w:top w:val="single" w:sz="4" w:space="0" w:color="000000"/>
              <w:left w:val="single" w:sz="4" w:space="0" w:color="000000"/>
              <w:bottom w:val="single" w:sz="4" w:space="0" w:color="000000"/>
              <w:right w:val="single" w:sz="4" w:space="0" w:color="000000"/>
            </w:tcBorders>
          </w:tcPr>
          <w:p w14:paraId="70F7274C" w14:textId="77777777" w:rsidR="00F14561" w:rsidRDefault="00F14561" w:rsidP="00F14561">
            <w:pPr>
              <w:spacing w:before="7" w:after="0" w:line="220" w:lineRule="exact"/>
              <w:ind w:right="12"/>
              <w:jc w:val="center"/>
            </w:pPr>
          </w:p>
          <w:p w14:paraId="54AB8AFD" w14:textId="77777777" w:rsidR="00F14561" w:rsidRDefault="00F14561" w:rsidP="00F14561">
            <w:pPr>
              <w:spacing w:after="0" w:line="240" w:lineRule="auto"/>
              <w:ind w:right="12"/>
              <w:jc w:val="center"/>
              <w:rPr>
                <w:rFonts w:ascii="Wingdings" w:eastAsia="Wingdings" w:hAnsi="Wingdings" w:cs="Wingdings"/>
                <w:sz w:val="36"/>
                <w:szCs w:val="36"/>
              </w:rPr>
            </w:pPr>
            <w:r>
              <w:rPr>
                <w:rFonts w:ascii="Wingdings" w:eastAsia="Wingdings" w:hAnsi="Wingdings" w:cs="Wingdings"/>
                <w:sz w:val="36"/>
                <w:szCs w:val="36"/>
              </w:rPr>
              <w:t></w:t>
            </w:r>
          </w:p>
        </w:tc>
      </w:tr>
      <w:tr w:rsidR="00F14561" w:rsidRPr="002C55F9" w14:paraId="26173D75" w14:textId="77777777" w:rsidTr="009B27BB">
        <w:tc>
          <w:tcPr>
            <w:tcW w:w="5944" w:type="dxa"/>
            <w:tcBorders>
              <w:top w:val="single" w:sz="4" w:space="0" w:color="000000"/>
              <w:left w:val="single" w:sz="4" w:space="0" w:color="000000"/>
              <w:bottom w:val="single" w:sz="4" w:space="0" w:color="000000"/>
              <w:right w:val="single" w:sz="4" w:space="0" w:color="000000"/>
            </w:tcBorders>
          </w:tcPr>
          <w:p w14:paraId="7D32393A" w14:textId="6802BC9F" w:rsidR="00F14561" w:rsidRPr="00EF4904" w:rsidRDefault="00F4395A" w:rsidP="00F14561">
            <w:pPr>
              <w:spacing w:after="0" w:line="240" w:lineRule="auto"/>
              <w:rPr>
                <w:rFonts w:ascii="Times New Roman" w:hAnsi="Times New Roman" w:cs="Times New Roman"/>
                <w:lang w:val="es-ES"/>
              </w:rPr>
            </w:pPr>
            <w:r w:rsidRPr="00F4395A">
              <w:rPr>
                <w:rFonts w:ascii="Times New Roman" w:hAnsi="Times New Roman" w:cs="Times New Roman"/>
                <w:lang w:val="es-ES"/>
              </w:rPr>
              <w:t xml:space="preserve">El siguiente documento </w:t>
            </w:r>
            <w:r w:rsidR="002F3FAB">
              <w:rPr>
                <w:rFonts w:ascii="Times New Roman" w:hAnsi="Times New Roman" w:cs="Times New Roman"/>
                <w:lang w:val="es-ES"/>
              </w:rPr>
              <w:t>fue</w:t>
            </w:r>
            <w:r w:rsidRPr="00F4395A">
              <w:rPr>
                <w:rFonts w:ascii="Times New Roman" w:hAnsi="Times New Roman" w:cs="Times New Roman"/>
                <w:lang w:val="es-ES"/>
              </w:rPr>
              <w:t xml:space="preserve"> l</w:t>
            </w:r>
            <w:r w:rsidRPr="00EF4904">
              <w:rPr>
                <w:rFonts w:ascii="Times New Roman" w:hAnsi="Times New Roman" w:cs="Times New Roman"/>
                <w:lang w:val="es-ES"/>
              </w:rPr>
              <w:t xml:space="preserve">a </w:t>
            </w:r>
            <w:r w:rsidRPr="00F4395A">
              <w:rPr>
                <w:rFonts w:ascii="Times New Roman" w:hAnsi="Times New Roman" w:cs="Times New Roman"/>
                <w:lang w:val="es-ES"/>
              </w:rPr>
              <w:t xml:space="preserve">Notificación de No Discriminación </w:t>
            </w:r>
            <w:r w:rsidRPr="00EF4904">
              <w:rPr>
                <w:rFonts w:ascii="Times New Roman" w:hAnsi="Times New Roman" w:cs="Times New Roman"/>
                <w:lang w:val="es-ES"/>
              </w:rPr>
              <w:t xml:space="preserve"> </w:t>
            </w:r>
            <w:r w:rsidRPr="00F4395A">
              <w:rPr>
                <w:rFonts w:ascii="Times New Roman" w:hAnsi="Times New Roman" w:cs="Times New Roman"/>
                <w:lang w:val="es-ES"/>
              </w:rPr>
              <w:t xml:space="preserve">(En inglés el documento se llama, </w:t>
            </w:r>
            <w:r w:rsidRPr="00EF4904">
              <w:rPr>
                <w:rFonts w:ascii="Times New Roman" w:hAnsi="Times New Roman" w:cs="Times New Roman"/>
                <w:i/>
                <w:lang w:val="es-ES"/>
              </w:rPr>
              <w:t>Notice of Nondiscrimination</w:t>
            </w:r>
            <w:r w:rsidRPr="00F4395A">
              <w:rPr>
                <w:rFonts w:ascii="Times New Roman" w:hAnsi="Times New Roman" w:cs="Times New Roman"/>
                <w:i/>
                <w:lang w:val="es-ES"/>
              </w:rPr>
              <w:t xml:space="preserve"> </w:t>
            </w:r>
            <w:r w:rsidRPr="00F4395A">
              <w:rPr>
                <w:rFonts w:ascii="Times New Roman" w:hAnsi="Times New Roman" w:cs="Times New Roman"/>
                <w:lang w:val="es-ES"/>
              </w:rPr>
              <w:t>y es el</w:t>
            </w:r>
            <w:r w:rsidRPr="00F4395A">
              <w:rPr>
                <w:rFonts w:ascii="Times New Roman" w:hAnsi="Times New Roman" w:cs="Times New Roman"/>
                <w:i/>
                <w:lang w:val="es-ES"/>
              </w:rPr>
              <w:t xml:space="preserve"> </w:t>
            </w:r>
            <w:r w:rsidRPr="00F4395A">
              <w:rPr>
                <w:rFonts w:ascii="Times New Roman" w:hAnsi="Times New Roman" w:cs="Times New Roman"/>
                <w:lang w:val="es-ES"/>
              </w:rPr>
              <w:t>Formulario OMHA-001)</w:t>
            </w:r>
            <w:r w:rsidRPr="00EF4904">
              <w:rPr>
                <w:rFonts w:ascii="Times New Roman" w:hAnsi="Times New Roman" w:cs="Times New Roman"/>
                <w:lang w:val="es-ES"/>
              </w:rPr>
              <w:t xml:space="preserve">. </w:t>
            </w:r>
            <w:r w:rsidRPr="00F4395A">
              <w:rPr>
                <w:rFonts w:ascii="Times New Roman" w:hAnsi="Times New Roman" w:cs="Times New Roman"/>
                <w:lang w:val="es-ES"/>
              </w:rPr>
              <w:t>Este incluía</w:t>
            </w:r>
            <w:r w:rsidRPr="00EF4904">
              <w:rPr>
                <w:rFonts w:ascii="Times New Roman" w:hAnsi="Times New Roman" w:cs="Times New Roman"/>
                <w:lang w:val="es-ES"/>
              </w:rPr>
              <w:t xml:space="preserve"> instrucciones en </w:t>
            </w:r>
            <w:r w:rsidR="00F1758F">
              <w:rPr>
                <w:rFonts w:ascii="Times New Roman" w:hAnsi="Times New Roman" w:cs="Times New Roman"/>
                <w:lang w:val="es-ES"/>
              </w:rPr>
              <w:t xml:space="preserve">varios </w:t>
            </w:r>
            <w:r w:rsidR="00F1758F" w:rsidRPr="00F4395A">
              <w:rPr>
                <w:rFonts w:ascii="Times New Roman" w:hAnsi="Times New Roman" w:cs="Times New Roman"/>
                <w:lang w:val="es-ES"/>
              </w:rPr>
              <w:t>idiomas</w:t>
            </w:r>
            <w:r w:rsidRPr="00EF4904">
              <w:rPr>
                <w:rFonts w:ascii="Times New Roman" w:hAnsi="Times New Roman" w:cs="Times New Roman"/>
                <w:lang w:val="es-ES"/>
              </w:rPr>
              <w:t xml:space="preserve"> sobre </w:t>
            </w:r>
            <w:r w:rsidRPr="00F4395A">
              <w:rPr>
                <w:rFonts w:ascii="Times New Roman" w:hAnsi="Times New Roman" w:cs="Times New Roman"/>
                <w:lang w:val="es-ES"/>
              </w:rPr>
              <w:t>cómo</w:t>
            </w:r>
            <w:r w:rsidRPr="00EF4904">
              <w:rPr>
                <w:rFonts w:ascii="Times New Roman" w:hAnsi="Times New Roman" w:cs="Times New Roman"/>
                <w:lang w:val="es-ES"/>
              </w:rPr>
              <w:t xml:space="preserve"> obtener servicios</w:t>
            </w:r>
            <w:r w:rsidR="00F1758F">
              <w:rPr>
                <w:rFonts w:ascii="Times New Roman" w:hAnsi="Times New Roman" w:cs="Times New Roman"/>
                <w:lang w:val="es-ES"/>
              </w:rPr>
              <w:t xml:space="preserve"> gratuitos</w:t>
            </w:r>
            <w:r w:rsidR="00550DF6">
              <w:rPr>
                <w:rFonts w:ascii="Times New Roman" w:hAnsi="Times New Roman" w:cs="Times New Roman"/>
                <w:lang w:val="es-ES"/>
              </w:rPr>
              <w:t xml:space="preserve"> y asistencia para </w:t>
            </w:r>
            <w:r w:rsidRPr="00EF4904">
              <w:rPr>
                <w:rFonts w:ascii="Times New Roman" w:hAnsi="Times New Roman" w:cs="Times New Roman"/>
                <w:lang w:val="es-ES"/>
              </w:rPr>
              <w:t xml:space="preserve">personas </w:t>
            </w:r>
            <w:r w:rsidRPr="00F4395A">
              <w:rPr>
                <w:rFonts w:ascii="Times New Roman" w:hAnsi="Times New Roman" w:cs="Times New Roman"/>
                <w:lang w:val="es-ES"/>
              </w:rPr>
              <w:t>discapacitadas</w:t>
            </w:r>
            <w:r w:rsidR="00F1758F">
              <w:rPr>
                <w:rFonts w:ascii="Times New Roman" w:hAnsi="Times New Roman" w:cs="Times New Roman"/>
                <w:lang w:val="es-ES"/>
              </w:rPr>
              <w:t xml:space="preserve"> y servicios</w:t>
            </w:r>
            <w:r w:rsidR="00550DF6">
              <w:rPr>
                <w:rFonts w:ascii="Times New Roman" w:hAnsi="Times New Roman" w:cs="Times New Roman"/>
                <w:lang w:val="es-ES"/>
              </w:rPr>
              <w:t xml:space="preserve"> gratuitos</w:t>
            </w:r>
            <w:r w:rsidR="00F1758F">
              <w:rPr>
                <w:rFonts w:ascii="Times New Roman" w:hAnsi="Times New Roman" w:cs="Times New Roman"/>
                <w:lang w:val="es-ES"/>
              </w:rPr>
              <w:t xml:space="preserve"> de idiomas</w:t>
            </w:r>
            <w:r w:rsidRPr="00EF4904">
              <w:rPr>
                <w:rFonts w:ascii="Times New Roman" w:hAnsi="Times New Roman" w:cs="Times New Roman"/>
                <w:lang w:val="es-ES"/>
              </w:rPr>
              <w:t xml:space="preserve">. </w:t>
            </w:r>
            <w:r w:rsidR="002F3FAB">
              <w:rPr>
                <w:rFonts w:ascii="Times New Roman" w:hAnsi="Times New Roman" w:cs="Times New Roman"/>
                <w:lang w:val="es-ES"/>
              </w:rPr>
              <w:t xml:space="preserve">Considera usted que el </w:t>
            </w:r>
            <w:r w:rsidR="002F3FAB" w:rsidRPr="00E56AB6">
              <w:rPr>
                <w:rFonts w:ascii="Times New Roman" w:hAnsi="Times New Roman" w:cs="Times New Roman"/>
                <w:lang w:val="es-ES"/>
              </w:rPr>
              <w:t>documen</w:t>
            </w:r>
            <w:r w:rsidR="002F3FAB">
              <w:rPr>
                <w:rFonts w:ascii="Times New Roman" w:hAnsi="Times New Roman" w:cs="Times New Roman"/>
                <w:lang w:val="es-ES"/>
              </w:rPr>
              <w:t>to fue</w:t>
            </w:r>
            <w:r w:rsidR="002F3FAB" w:rsidRPr="00E56AB6">
              <w:rPr>
                <w:rFonts w:ascii="Times New Roman" w:hAnsi="Times New Roman" w:cs="Times New Roman"/>
                <w:lang w:val="es-ES"/>
              </w:rPr>
              <w:t>…</w:t>
            </w:r>
          </w:p>
        </w:tc>
        <w:tc>
          <w:tcPr>
            <w:tcW w:w="867" w:type="dxa"/>
            <w:gridSpan w:val="2"/>
            <w:tcBorders>
              <w:top w:val="single" w:sz="4" w:space="0" w:color="000000"/>
              <w:left w:val="single" w:sz="4" w:space="0" w:color="000000"/>
              <w:bottom w:val="single" w:sz="4" w:space="0" w:color="000000"/>
              <w:right w:val="single" w:sz="4" w:space="0" w:color="000000"/>
            </w:tcBorders>
          </w:tcPr>
          <w:p w14:paraId="0ACA66BA" w14:textId="77777777" w:rsidR="00F14561" w:rsidRPr="00EF4904" w:rsidRDefault="00F14561" w:rsidP="00F14561">
            <w:pPr>
              <w:spacing w:before="7" w:after="0" w:line="220" w:lineRule="exact"/>
              <w:ind w:right="12"/>
              <w:jc w:val="center"/>
              <w:rPr>
                <w:lang w:val="es-ES"/>
              </w:rPr>
            </w:pPr>
          </w:p>
          <w:p w14:paraId="11D39C67" w14:textId="77777777" w:rsidR="00F14561" w:rsidRPr="002C55F9" w:rsidRDefault="00F14561" w:rsidP="00F14561">
            <w:pPr>
              <w:spacing w:after="0" w:line="240" w:lineRule="auto"/>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25" w:type="dxa"/>
            <w:gridSpan w:val="2"/>
            <w:tcBorders>
              <w:top w:val="single" w:sz="4" w:space="0" w:color="000000"/>
              <w:left w:val="single" w:sz="4" w:space="0" w:color="000000"/>
              <w:bottom w:val="single" w:sz="4" w:space="0" w:color="000000"/>
              <w:right w:val="single" w:sz="4" w:space="0" w:color="000000"/>
            </w:tcBorders>
          </w:tcPr>
          <w:p w14:paraId="7E23E30C" w14:textId="77777777" w:rsidR="00F14561" w:rsidRPr="002C55F9" w:rsidRDefault="00F14561" w:rsidP="00F14561">
            <w:pPr>
              <w:spacing w:before="7" w:after="0" w:line="220" w:lineRule="exact"/>
              <w:ind w:right="12"/>
              <w:jc w:val="center"/>
            </w:pPr>
          </w:p>
          <w:p w14:paraId="41CA3613" w14:textId="77777777" w:rsidR="00F14561" w:rsidRPr="002C55F9" w:rsidRDefault="00F14561" w:rsidP="00F14561">
            <w:pPr>
              <w:spacing w:after="0" w:line="240" w:lineRule="auto"/>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41" w:type="dxa"/>
            <w:gridSpan w:val="2"/>
            <w:tcBorders>
              <w:top w:val="single" w:sz="4" w:space="0" w:color="000000"/>
              <w:left w:val="single" w:sz="4" w:space="0" w:color="000000"/>
              <w:bottom w:val="single" w:sz="4" w:space="0" w:color="000000"/>
              <w:right w:val="single" w:sz="4" w:space="0" w:color="000000"/>
            </w:tcBorders>
          </w:tcPr>
          <w:p w14:paraId="05895458" w14:textId="77777777" w:rsidR="00F14561" w:rsidRPr="002C55F9" w:rsidRDefault="00F14561" w:rsidP="00F14561">
            <w:pPr>
              <w:spacing w:before="7" w:after="0" w:line="220" w:lineRule="exact"/>
              <w:ind w:right="12"/>
              <w:jc w:val="center"/>
            </w:pPr>
          </w:p>
          <w:p w14:paraId="0075547E" w14:textId="77777777" w:rsidR="00F14561" w:rsidRPr="002C55F9" w:rsidRDefault="00F14561" w:rsidP="00F14561">
            <w:pPr>
              <w:spacing w:after="0" w:line="240" w:lineRule="auto"/>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303712CE" w14:textId="77777777" w:rsidR="00F14561" w:rsidRPr="002C55F9" w:rsidRDefault="00F14561" w:rsidP="00F14561">
            <w:pPr>
              <w:spacing w:before="7" w:after="0" w:line="220" w:lineRule="exact"/>
              <w:ind w:right="12"/>
              <w:jc w:val="center"/>
            </w:pPr>
          </w:p>
          <w:p w14:paraId="4BD9490B" w14:textId="77777777" w:rsidR="00F14561" w:rsidRPr="002C55F9" w:rsidRDefault="00F14561" w:rsidP="00F14561">
            <w:pPr>
              <w:spacing w:after="0" w:line="240" w:lineRule="auto"/>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69D41907" w14:textId="77777777" w:rsidR="00F14561" w:rsidRPr="002C55F9" w:rsidRDefault="00F14561" w:rsidP="00F14561">
            <w:pPr>
              <w:spacing w:before="7" w:after="0" w:line="220" w:lineRule="exact"/>
              <w:ind w:right="12"/>
              <w:jc w:val="center"/>
            </w:pPr>
          </w:p>
          <w:p w14:paraId="08D1049A" w14:textId="77777777" w:rsidR="00F14561" w:rsidRPr="002C55F9" w:rsidRDefault="00F14561" w:rsidP="00F14561">
            <w:pPr>
              <w:spacing w:after="0" w:line="240" w:lineRule="auto"/>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55" w:type="dxa"/>
            <w:gridSpan w:val="2"/>
            <w:tcBorders>
              <w:top w:val="single" w:sz="4" w:space="0" w:color="000000"/>
              <w:left w:val="single" w:sz="4" w:space="0" w:color="000000"/>
              <w:bottom w:val="single" w:sz="4" w:space="0" w:color="000000"/>
              <w:right w:val="single" w:sz="4" w:space="0" w:color="000000"/>
            </w:tcBorders>
          </w:tcPr>
          <w:p w14:paraId="55AA405E" w14:textId="77777777" w:rsidR="00F14561" w:rsidRPr="002C55F9" w:rsidRDefault="00F14561" w:rsidP="00F14561">
            <w:pPr>
              <w:spacing w:before="7" w:after="0" w:line="220" w:lineRule="exact"/>
              <w:ind w:right="12"/>
              <w:jc w:val="center"/>
            </w:pPr>
          </w:p>
          <w:p w14:paraId="7F74275E" w14:textId="77777777" w:rsidR="00F14561" w:rsidRPr="002C55F9" w:rsidRDefault="00F14561" w:rsidP="00F14561">
            <w:pPr>
              <w:spacing w:after="0" w:line="240" w:lineRule="auto"/>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r>
      <w:tr w:rsidR="00F14561" w:rsidRPr="002C55F9" w14:paraId="015B9871" w14:textId="77777777" w:rsidTr="009B27BB">
        <w:tc>
          <w:tcPr>
            <w:tcW w:w="5944" w:type="dxa"/>
            <w:tcBorders>
              <w:top w:val="single" w:sz="4" w:space="0" w:color="000000"/>
              <w:left w:val="single" w:sz="4" w:space="0" w:color="000000"/>
              <w:bottom w:val="single" w:sz="4" w:space="0" w:color="000000"/>
              <w:right w:val="single" w:sz="4" w:space="0" w:color="000000"/>
            </w:tcBorders>
          </w:tcPr>
          <w:p w14:paraId="0731AC19" w14:textId="11E6FE19" w:rsidR="00F14561" w:rsidRPr="00EF4904" w:rsidRDefault="00F1758F" w:rsidP="00F14561">
            <w:pPr>
              <w:spacing w:after="0" w:line="240" w:lineRule="auto"/>
              <w:rPr>
                <w:rFonts w:ascii="Times New Roman" w:hAnsi="Times New Roman" w:cs="Times New Roman"/>
                <w:lang w:val="es-ES"/>
              </w:rPr>
            </w:pPr>
            <w:r w:rsidRPr="00EF4904">
              <w:rPr>
                <w:rFonts w:ascii="Times New Roman" w:hAnsi="Times New Roman" w:cs="Times New Roman"/>
                <w:lang w:val="es-ES"/>
              </w:rPr>
              <w:t>El siguiente documento es la</w:t>
            </w:r>
            <w:r>
              <w:rPr>
                <w:rFonts w:ascii="Times New Roman" w:hAnsi="Times New Roman" w:cs="Times New Roman"/>
                <w:lang w:val="es-ES"/>
              </w:rPr>
              <w:t xml:space="preserve"> Lista de Pruebas (En inglés se llama, </w:t>
            </w:r>
            <w:r>
              <w:rPr>
                <w:rFonts w:ascii="Times New Roman" w:hAnsi="Times New Roman" w:cs="Times New Roman"/>
                <w:i/>
                <w:lang w:val="es-ES"/>
              </w:rPr>
              <w:t>Exhibit List</w:t>
            </w:r>
            <w:r>
              <w:rPr>
                <w:rFonts w:ascii="Times New Roman" w:hAnsi="Times New Roman" w:cs="Times New Roman"/>
                <w:lang w:val="es-ES"/>
              </w:rPr>
              <w:t>,</w:t>
            </w:r>
            <w:r w:rsidR="0016447E">
              <w:rPr>
                <w:rFonts w:ascii="Times New Roman" w:hAnsi="Times New Roman" w:cs="Times New Roman"/>
                <w:lang w:val="es-ES"/>
              </w:rPr>
              <w:t xml:space="preserve"> </w:t>
            </w:r>
            <w:r>
              <w:rPr>
                <w:rFonts w:ascii="Times New Roman" w:hAnsi="Times New Roman" w:cs="Times New Roman"/>
                <w:lang w:val="es-ES"/>
              </w:rPr>
              <w:t xml:space="preserve">es el Formulario OMHA-156) y formaba parte del expediente del caso. </w:t>
            </w:r>
            <w:r w:rsidRPr="00F1758F">
              <w:rPr>
                <w:rFonts w:ascii="Times New Roman" w:hAnsi="Times New Roman" w:cs="Times New Roman"/>
                <w:lang w:val="es-ES"/>
              </w:rPr>
              <w:t>Esta</w:t>
            </w:r>
            <w:r w:rsidRPr="00EF4904">
              <w:rPr>
                <w:rFonts w:ascii="Times New Roman" w:hAnsi="Times New Roman" w:cs="Times New Roman"/>
                <w:lang w:val="es-ES"/>
              </w:rPr>
              <w:t xml:space="preserve"> Lista de Pruebas</w:t>
            </w:r>
            <w:r w:rsidRPr="00F1758F">
              <w:rPr>
                <w:rFonts w:ascii="Times New Roman" w:hAnsi="Times New Roman" w:cs="Times New Roman"/>
                <w:lang w:val="es-ES"/>
              </w:rPr>
              <w:t>, posiblemente, incluía</w:t>
            </w:r>
            <w:r w:rsidRPr="00EF4904">
              <w:rPr>
                <w:rFonts w:ascii="Times New Roman" w:hAnsi="Times New Roman" w:cs="Times New Roman"/>
                <w:lang w:val="es-ES"/>
              </w:rPr>
              <w:t xml:space="preserve"> </w:t>
            </w:r>
            <w:r w:rsidR="002F3FAB">
              <w:rPr>
                <w:rFonts w:ascii="Times New Roman" w:hAnsi="Times New Roman" w:cs="Times New Roman"/>
                <w:lang w:val="es-ES"/>
              </w:rPr>
              <w:t xml:space="preserve">evidencia </w:t>
            </w:r>
            <w:r w:rsidRPr="00EF4904">
              <w:rPr>
                <w:rFonts w:ascii="Times New Roman" w:hAnsi="Times New Roman" w:cs="Times New Roman"/>
                <w:lang w:val="es-ES"/>
              </w:rPr>
              <w:t>de su re</w:t>
            </w:r>
            <w:r w:rsidRPr="00F1758F">
              <w:rPr>
                <w:rFonts w:ascii="Times New Roman" w:hAnsi="Times New Roman" w:cs="Times New Roman"/>
                <w:lang w:val="es-ES"/>
              </w:rPr>
              <w:t>gist</w:t>
            </w:r>
            <w:r w:rsidRPr="00EF4904">
              <w:rPr>
                <w:rFonts w:ascii="Times New Roman" w:hAnsi="Times New Roman" w:cs="Times New Roman"/>
                <w:lang w:val="es-ES"/>
              </w:rPr>
              <w:t xml:space="preserve">ro </w:t>
            </w:r>
            <w:r w:rsidR="00550DF6" w:rsidRPr="00F1758F">
              <w:rPr>
                <w:rFonts w:ascii="Times New Roman" w:hAnsi="Times New Roman" w:cs="Times New Roman"/>
                <w:lang w:val="es-ES"/>
              </w:rPr>
              <w:t>m</w:t>
            </w:r>
            <w:r w:rsidR="00550DF6">
              <w:rPr>
                <w:rFonts w:ascii="Times New Roman" w:hAnsi="Times New Roman" w:cs="Times New Roman"/>
                <w:lang w:val="es-ES"/>
              </w:rPr>
              <w:t>édico</w:t>
            </w:r>
            <w:r>
              <w:rPr>
                <w:rFonts w:ascii="Times New Roman" w:hAnsi="Times New Roman" w:cs="Times New Roman"/>
                <w:lang w:val="es-ES"/>
              </w:rPr>
              <w:t xml:space="preserve"> y otra información. </w:t>
            </w:r>
            <w:r w:rsidR="002F3FAB">
              <w:rPr>
                <w:rFonts w:ascii="Times New Roman" w:hAnsi="Times New Roman" w:cs="Times New Roman"/>
                <w:lang w:val="es-ES"/>
              </w:rPr>
              <w:t xml:space="preserve">Considera usted que el </w:t>
            </w:r>
            <w:r w:rsidR="002F3FAB" w:rsidRPr="00E56AB6">
              <w:rPr>
                <w:rFonts w:ascii="Times New Roman" w:hAnsi="Times New Roman" w:cs="Times New Roman"/>
                <w:lang w:val="es-ES"/>
              </w:rPr>
              <w:t>documen</w:t>
            </w:r>
            <w:r w:rsidR="002F3FAB">
              <w:rPr>
                <w:rFonts w:ascii="Times New Roman" w:hAnsi="Times New Roman" w:cs="Times New Roman"/>
                <w:lang w:val="es-ES"/>
              </w:rPr>
              <w:t>to fue</w:t>
            </w:r>
            <w:r w:rsidR="002F3FAB" w:rsidRPr="00E56AB6">
              <w:rPr>
                <w:rFonts w:ascii="Times New Roman" w:hAnsi="Times New Roman" w:cs="Times New Roman"/>
                <w:lang w:val="es-ES"/>
              </w:rPr>
              <w:t>…</w:t>
            </w:r>
          </w:p>
        </w:tc>
        <w:tc>
          <w:tcPr>
            <w:tcW w:w="867" w:type="dxa"/>
            <w:gridSpan w:val="2"/>
            <w:tcBorders>
              <w:top w:val="single" w:sz="4" w:space="0" w:color="000000"/>
              <w:left w:val="single" w:sz="4" w:space="0" w:color="000000"/>
              <w:bottom w:val="single" w:sz="4" w:space="0" w:color="000000"/>
              <w:right w:val="single" w:sz="4" w:space="0" w:color="000000"/>
            </w:tcBorders>
          </w:tcPr>
          <w:p w14:paraId="17A3F1B5" w14:textId="77777777" w:rsidR="00F14561" w:rsidRPr="00EF4904" w:rsidRDefault="00F14561" w:rsidP="00F14561">
            <w:pPr>
              <w:spacing w:before="7" w:after="0" w:line="220" w:lineRule="exact"/>
              <w:ind w:right="12"/>
              <w:jc w:val="center"/>
              <w:rPr>
                <w:lang w:val="es-ES"/>
              </w:rPr>
            </w:pPr>
          </w:p>
          <w:p w14:paraId="077C7031"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25" w:type="dxa"/>
            <w:gridSpan w:val="2"/>
            <w:tcBorders>
              <w:top w:val="single" w:sz="4" w:space="0" w:color="000000"/>
              <w:left w:val="single" w:sz="4" w:space="0" w:color="000000"/>
              <w:bottom w:val="single" w:sz="4" w:space="0" w:color="000000"/>
              <w:right w:val="single" w:sz="4" w:space="0" w:color="000000"/>
            </w:tcBorders>
          </w:tcPr>
          <w:p w14:paraId="4BE8CD8F" w14:textId="77777777" w:rsidR="00F14561" w:rsidRPr="002C55F9" w:rsidRDefault="00F14561" w:rsidP="00F14561">
            <w:pPr>
              <w:spacing w:before="7" w:after="0" w:line="220" w:lineRule="exact"/>
              <w:ind w:right="12"/>
              <w:jc w:val="center"/>
            </w:pPr>
          </w:p>
          <w:p w14:paraId="3D22C4E9"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41" w:type="dxa"/>
            <w:gridSpan w:val="2"/>
            <w:tcBorders>
              <w:top w:val="single" w:sz="4" w:space="0" w:color="000000"/>
              <w:left w:val="single" w:sz="4" w:space="0" w:color="000000"/>
              <w:bottom w:val="single" w:sz="4" w:space="0" w:color="000000"/>
              <w:right w:val="single" w:sz="4" w:space="0" w:color="000000"/>
            </w:tcBorders>
          </w:tcPr>
          <w:p w14:paraId="79E8EFF0" w14:textId="77777777" w:rsidR="00F14561" w:rsidRPr="002C55F9" w:rsidRDefault="00F14561" w:rsidP="00F14561">
            <w:pPr>
              <w:spacing w:before="7" w:after="0" w:line="220" w:lineRule="exact"/>
              <w:ind w:right="12"/>
              <w:jc w:val="center"/>
            </w:pPr>
          </w:p>
          <w:p w14:paraId="7849CD75"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425C0AB3" w14:textId="77777777" w:rsidR="00F14561" w:rsidRPr="002C55F9" w:rsidRDefault="00F14561" w:rsidP="00F14561">
            <w:pPr>
              <w:spacing w:before="7" w:after="0" w:line="220" w:lineRule="exact"/>
              <w:ind w:right="12"/>
              <w:jc w:val="center"/>
            </w:pPr>
          </w:p>
          <w:p w14:paraId="60133EFB"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5D6407BC" w14:textId="77777777" w:rsidR="00F14561" w:rsidRPr="002C55F9" w:rsidRDefault="00F14561" w:rsidP="00F14561">
            <w:pPr>
              <w:spacing w:before="7" w:after="0" w:line="220" w:lineRule="exact"/>
              <w:ind w:right="12"/>
              <w:jc w:val="center"/>
            </w:pPr>
          </w:p>
          <w:p w14:paraId="6189AE5B"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55" w:type="dxa"/>
            <w:gridSpan w:val="2"/>
            <w:tcBorders>
              <w:top w:val="single" w:sz="4" w:space="0" w:color="000000"/>
              <w:left w:val="single" w:sz="4" w:space="0" w:color="000000"/>
              <w:bottom w:val="single" w:sz="4" w:space="0" w:color="000000"/>
              <w:right w:val="single" w:sz="4" w:space="0" w:color="000000"/>
            </w:tcBorders>
          </w:tcPr>
          <w:p w14:paraId="79F2CAF2" w14:textId="77777777" w:rsidR="00F14561" w:rsidRPr="002C55F9" w:rsidRDefault="00F14561" w:rsidP="00F14561">
            <w:pPr>
              <w:spacing w:before="7" w:after="0" w:line="220" w:lineRule="exact"/>
              <w:ind w:right="12"/>
              <w:jc w:val="center"/>
            </w:pPr>
          </w:p>
          <w:p w14:paraId="7260A9B6"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r>
      <w:tr w:rsidR="00F14561" w:rsidRPr="002C55F9" w14:paraId="26F248E2" w14:textId="77777777" w:rsidTr="009B27BB">
        <w:tc>
          <w:tcPr>
            <w:tcW w:w="5944" w:type="dxa"/>
            <w:tcBorders>
              <w:top w:val="single" w:sz="4" w:space="0" w:color="000000"/>
              <w:left w:val="single" w:sz="4" w:space="0" w:color="000000"/>
              <w:bottom w:val="single" w:sz="4" w:space="0" w:color="000000"/>
              <w:right w:val="single" w:sz="4" w:space="0" w:color="000000"/>
            </w:tcBorders>
          </w:tcPr>
          <w:p w14:paraId="7450D2D9" w14:textId="48F0BF9B" w:rsidR="00F1758F" w:rsidRPr="00014B65" w:rsidRDefault="00F14561" w:rsidP="00F14561">
            <w:pPr>
              <w:spacing w:after="0" w:line="240" w:lineRule="auto"/>
              <w:rPr>
                <w:rFonts w:ascii="Times New Roman" w:eastAsia="Times New Roman" w:hAnsi="Times New Roman" w:cs="Times New Roman"/>
                <w:bCs/>
                <w:spacing w:val="1"/>
              </w:rPr>
            </w:pPr>
            <w:r w:rsidRPr="00EF4904">
              <w:rPr>
                <w:rStyle w:val="InstructionsChar"/>
                <w:lang w:val="es-ES"/>
              </w:rPr>
              <w:t xml:space="preserve"> [Skip if Disposition is Fully Favorable]</w:t>
            </w:r>
            <w:r w:rsidRPr="00EF4904">
              <w:rPr>
                <w:rFonts w:ascii="Times New Roman" w:eastAsia="Times New Roman" w:hAnsi="Times New Roman" w:cs="Times New Roman"/>
                <w:b/>
                <w:bCs/>
                <w:spacing w:val="1"/>
                <w:lang w:val="es-ES"/>
              </w:rPr>
              <w:t xml:space="preserve"> </w:t>
            </w:r>
            <w:r w:rsidR="00F1758F">
              <w:rPr>
                <w:rFonts w:ascii="Times New Roman" w:eastAsia="Times New Roman" w:hAnsi="Times New Roman" w:cs="Times New Roman"/>
                <w:bCs/>
                <w:spacing w:val="1"/>
                <w:lang w:val="es-ES"/>
              </w:rPr>
              <w:t>E</w:t>
            </w:r>
            <w:r w:rsidR="00F1758F" w:rsidRPr="00EF4904">
              <w:rPr>
                <w:rFonts w:ascii="Times New Roman" w:eastAsia="Times New Roman" w:hAnsi="Times New Roman" w:cs="Times New Roman"/>
                <w:bCs/>
                <w:spacing w:val="1"/>
                <w:lang w:val="es-ES"/>
              </w:rPr>
              <w:t xml:space="preserve">l </w:t>
            </w:r>
            <w:r w:rsidR="00F1758F">
              <w:rPr>
                <w:rFonts w:ascii="Times New Roman" w:eastAsia="Times New Roman" w:hAnsi="Times New Roman" w:cs="Times New Roman"/>
                <w:bCs/>
                <w:spacing w:val="1"/>
                <w:lang w:val="es-ES"/>
              </w:rPr>
              <w:t>ú</w:t>
            </w:r>
            <w:r w:rsidR="00F1758F" w:rsidRPr="00EF4904">
              <w:rPr>
                <w:rFonts w:ascii="Times New Roman" w:eastAsia="Times New Roman" w:hAnsi="Times New Roman" w:cs="Times New Roman"/>
                <w:bCs/>
                <w:spacing w:val="1"/>
                <w:lang w:val="es-ES"/>
              </w:rPr>
              <w:t>ltimo document</w:t>
            </w:r>
            <w:r w:rsidR="00F1758F">
              <w:rPr>
                <w:rFonts w:ascii="Times New Roman" w:eastAsia="Times New Roman" w:hAnsi="Times New Roman" w:cs="Times New Roman"/>
                <w:bCs/>
                <w:spacing w:val="1"/>
                <w:lang w:val="es-ES"/>
              </w:rPr>
              <w:t>o</w:t>
            </w:r>
            <w:r w:rsidR="00F1758F" w:rsidRPr="00EF4904">
              <w:rPr>
                <w:rFonts w:ascii="Times New Roman" w:eastAsia="Times New Roman" w:hAnsi="Times New Roman" w:cs="Times New Roman"/>
                <w:bCs/>
                <w:spacing w:val="1"/>
                <w:lang w:val="es-ES"/>
              </w:rPr>
              <w:t xml:space="preserve"> hace referencia </w:t>
            </w:r>
            <w:r w:rsidR="00F1758F">
              <w:rPr>
                <w:rFonts w:ascii="Times New Roman" w:eastAsia="Times New Roman" w:hAnsi="Times New Roman" w:cs="Times New Roman"/>
                <w:bCs/>
                <w:spacing w:val="1"/>
                <w:szCs w:val="24"/>
                <w:lang w:val="es-ES"/>
              </w:rPr>
              <w:t xml:space="preserve">a sus </w:t>
            </w:r>
            <w:r w:rsidR="00F1758F" w:rsidRPr="00B0673B">
              <w:rPr>
                <w:rFonts w:ascii="Times New Roman" w:eastAsia="Times New Roman" w:hAnsi="Times New Roman" w:cs="Times New Roman"/>
                <w:bCs/>
                <w:spacing w:val="1"/>
                <w:szCs w:val="24"/>
                <w:lang w:val="es-ES"/>
              </w:rPr>
              <w:t xml:space="preserve">derechos de apelar </w:t>
            </w:r>
            <w:r w:rsidR="00F1758F" w:rsidRPr="00B0673B">
              <w:rPr>
                <w:rFonts w:ascii="Times New Roman" w:eastAsia="Times New Roman" w:hAnsi="Times New Roman" w:cs="Times New Roman"/>
                <w:szCs w:val="24"/>
                <w:lang w:val="es-ES"/>
              </w:rPr>
              <w:t>la</w:t>
            </w:r>
            <w:r w:rsidR="00F1758F">
              <w:rPr>
                <w:rFonts w:ascii="Times New Roman" w:eastAsia="Times New Roman" w:hAnsi="Times New Roman" w:cs="Times New Roman"/>
                <w:szCs w:val="24"/>
                <w:lang w:val="es-ES"/>
              </w:rPr>
              <w:t xml:space="preserve"> decisión del </w:t>
            </w:r>
            <w:r w:rsidR="00550DF6">
              <w:rPr>
                <w:rFonts w:ascii="Times New Roman" w:eastAsia="Times New Roman" w:hAnsi="Times New Roman" w:cs="Times New Roman"/>
                <w:szCs w:val="24"/>
                <w:lang w:val="es-ES"/>
              </w:rPr>
              <w:t>Juez de Derecho Administrativo</w:t>
            </w:r>
            <w:r w:rsidR="00F1758F">
              <w:rPr>
                <w:rFonts w:ascii="Times New Roman" w:eastAsia="Times New Roman" w:hAnsi="Times New Roman" w:cs="Times New Roman"/>
                <w:szCs w:val="24"/>
                <w:lang w:val="es-ES"/>
              </w:rPr>
              <w:t>. Est</w:t>
            </w:r>
            <w:r w:rsidR="00550DF6">
              <w:rPr>
                <w:rFonts w:ascii="Times New Roman" w:eastAsia="Times New Roman" w:hAnsi="Times New Roman" w:cs="Times New Roman"/>
                <w:szCs w:val="24"/>
                <w:lang w:val="es-ES"/>
              </w:rPr>
              <w:t>e documento</w:t>
            </w:r>
            <w:r w:rsidR="002F3FAB">
              <w:rPr>
                <w:rFonts w:ascii="Times New Roman" w:eastAsia="Times New Roman" w:hAnsi="Times New Roman" w:cs="Times New Roman"/>
                <w:szCs w:val="24"/>
                <w:lang w:val="es-ES"/>
              </w:rPr>
              <w:t xml:space="preserve"> debió haber sido </w:t>
            </w:r>
            <w:r w:rsidR="00550DF6">
              <w:rPr>
                <w:rFonts w:ascii="Times New Roman" w:eastAsia="Times New Roman" w:hAnsi="Times New Roman" w:cs="Times New Roman"/>
                <w:szCs w:val="24"/>
                <w:lang w:val="es-ES"/>
              </w:rPr>
              <w:t>env</w:t>
            </w:r>
            <w:r w:rsidR="00514571">
              <w:rPr>
                <w:rFonts w:ascii="Times New Roman" w:eastAsia="Times New Roman" w:hAnsi="Times New Roman" w:cs="Times New Roman"/>
                <w:szCs w:val="24"/>
                <w:lang w:val="es-ES"/>
              </w:rPr>
              <w:t>i</w:t>
            </w:r>
            <w:r w:rsidR="00550DF6">
              <w:rPr>
                <w:rFonts w:ascii="Times New Roman" w:eastAsia="Times New Roman" w:hAnsi="Times New Roman" w:cs="Times New Roman"/>
                <w:szCs w:val="24"/>
                <w:lang w:val="es-ES"/>
              </w:rPr>
              <w:t>ado a usted junto con la carta de la decisión del juez y d</w:t>
            </w:r>
            <w:r w:rsidR="00F1758F">
              <w:rPr>
                <w:rFonts w:ascii="Times New Roman" w:eastAsia="Times New Roman" w:hAnsi="Times New Roman" w:cs="Times New Roman"/>
                <w:szCs w:val="24"/>
                <w:lang w:val="es-ES"/>
              </w:rPr>
              <w:t xml:space="preserve">espués </w:t>
            </w:r>
            <w:r w:rsidR="002F3FAB">
              <w:rPr>
                <w:rFonts w:ascii="Times New Roman" w:eastAsia="Times New Roman" w:hAnsi="Times New Roman" w:cs="Times New Roman"/>
                <w:szCs w:val="24"/>
                <w:lang w:val="es-ES"/>
              </w:rPr>
              <w:t>de haber asistido a</w:t>
            </w:r>
            <w:r w:rsidR="00F1758F">
              <w:rPr>
                <w:rFonts w:ascii="Times New Roman" w:eastAsia="Times New Roman" w:hAnsi="Times New Roman" w:cs="Times New Roman"/>
                <w:szCs w:val="24"/>
                <w:lang w:val="es-ES"/>
              </w:rPr>
              <w:t xml:space="preserve"> su audienci</w:t>
            </w:r>
            <w:r w:rsidR="00550DF6">
              <w:rPr>
                <w:rFonts w:ascii="Times New Roman" w:eastAsia="Times New Roman" w:hAnsi="Times New Roman" w:cs="Times New Roman"/>
                <w:szCs w:val="24"/>
                <w:lang w:val="es-ES"/>
              </w:rPr>
              <w:t xml:space="preserve">a. </w:t>
            </w:r>
            <w:r w:rsidR="002F3FAB" w:rsidRPr="00EF4904">
              <w:rPr>
                <w:rFonts w:ascii="Times New Roman" w:hAnsi="Times New Roman" w:cs="Times New Roman"/>
              </w:rPr>
              <w:t>Considera usted que el documento fue…</w:t>
            </w:r>
          </w:p>
          <w:p w14:paraId="31F3DB21" w14:textId="36B9F0F4" w:rsidR="00F14561" w:rsidRPr="00F14561" w:rsidRDefault="00F14561" w:rsidP="00F14561">
            <w:pPr>
              <w:spacing w:after="0" w:line="240" w:lineRule="auto"/>
              <w:rPr>
                <w:rFonts w:ascii="Times New Roman" w:hAnsi="Times New Roman" w:cs="Times New Roman"/>
              </w:rPr>
            </w:pPr>
            <w:r w:rsidRPr="00D625FB">
              <w:rPr>
                <w:rFonts w:ascii="Times New Roman" w:hAnsi="Times New Roman" w:cs="Times New Roman"/>
              </w:rPr>
              <w:t xml:space="preserve"> </w:t>
            </w:r>
            <w:bookmarkStart w:id="37" w:name="_Hlk482797054"/>
            <w:r w:rsidRPr="00C57B95">
              <w:rPr>
                <w:rStyle w:val="InstructionsChar"/>
              </w:rPr>
              <w:t>[interviewer, read if needed: to the HHS Departmental Appeals Board, Medicare Appeals Council]</w:t>
            </w:r>
            <w:r w:rsidRPr="00F14561" w:rsidDel="00443398">
              <w:rPr>
                <w:rFonts w:ascii="Times New Roman" w:eastAsia="Times New Roman" w:hAnsi="Times New Roman" w:cs="Times New Roman"/>
                <w:spacing w:val="-2"/>
              </w:rPr>
              <w:t xml:space="preserve"> </w:t>
            </w:r>
            <w:bookmarkEnd w:id="37"/>
          </w:p>
        </w:tc>
        <w:tc>
          <w:tcPr>
            <w:tcW w:w="867" w:type="dxa"/>
            <w:gridSpan w:val="2"/>
            <w:tcBorders>
              <w:top w:val="single" w:sz="4" w:space="0" w:color="000000"/>
              <w:left w:val="single" w:sz="4" w:space="0" w:color="000000"/>
              <w:bottom w:val="single" w:sz="4" w:space="0" w:color="000000"/>
              <w:right w:val="single" w:sz="4" w:space="0" w:color="000000"/>
            </w:tcBorders>
          </w:tcPr>
          <w:p w14:paraId="732A3DAE" w14:textId="77777777" w:rsidR="00F14561" w:rsidRPr="002C55F9" w:rsidRDefault="00F14561" w:rsidP="00F14561">
            <w:pPr>
              <w:spacing w:before="7" w:after="0" w:line="220" w:lineRule="exact"/>
              <w:ind w:right="12"/>
              <w:jc w:val="center"/>
            </w:pPr>
          </w:p>
          <w:p w14:paraId="368D267F"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25" w:type="dxa"/>
            <w:gridSpan w:val="2"/>
            <w:tcBorders>
              <w:top w:val="single" w:sz="4" w:space="0" w:color="000000"/>
              <w:left w:val="single" w:sz="4" w:space="0" w:color="000000"/>
              <w:bottom w:val="single" w:sz="4" w:space="0" w:color="000000"/>
              <w:right w:val="single" w:sz="4" w:space="0" w:color="000000"/>
            </w:tcBorders>
          </w:tcPr>
          <w:p w14:paraId="600AB61E" w14:textId="77777777" w:rsidR="00F14561" w:rsidRPr="002C55F9" w:rsidRDefault="00F14561" w:rsidP="00F14561">
            <w:pPr>
              <w:spacing w:before="7" w:after="0" w:line="220" w:lineRule="exact"/>
              <w:ind w:right="12"/>
              <w:jc w:val="center"/>
            </w:pPr>
          </w:p>
          <w:p w14:paraId="15F990E4"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41" w:type="dxa"/>
            <w:gridSpan w:val="2"/>
            <w:tcBorders>
              <w:top w:val="single" w:sz="4" w:space="0" w:color="000000"/>
              <w:left w:val="single" w:sz="4" w:space="0" w:color="000000"/>
              <w:bottom w:val="single" w:sz="4" w:space="0" w:color="000000"/>
              <w:right w:val="single" w:sz="4" w:space="0" w:color="000000"/>
            </w:tcBorders>
          </w:tcPr>
          <w:p w14:paraId="22383533" w14:textId="77777777" w:rsidR="00F14561" w:rsidRPr="002C55F9" w:rsidRDefault="00F14561" w:rsidP="00F14561">
            <w:pPr>
              <w:spacing w:before="7" w:after="0" w:line="220" w:lineRule="exact"/>
              <w:ind w:right="12"/>
              <w:jc w:val="center"/>
            </w:pPr>
          </w:p>
          <w:p w14:paraId="615DAC1C"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73" w:type="dxa"/>
            <w:tcBorders>
              <w:top w:val="single" w:sz="4" w:space="0" w:color="000000"/>
              <w:left w:val="single" w:sz="4" w:space="0" w:color="000000"/>
              <w:bottom w:val="single" w:sz="4" w:space="0" w:color="000000"/>
              <w:right w:val="single" w:sz="4" w:space="0" w:color="000000"/>
            </w:tcBorders>
          </w:tcPr>
          <w:p w14:paraId="61A08C0E" w14:textId="77777777" w:rsidR="00F14561" w:rsidRPr="002C55F9" w:rsidRDefault="00F14561" w:rsidP="00F14561">
            <w:pPr>
              <w:spacing w:before="7" w:after="0" w:line="220" w:lineRule="exact"/>
              <w:ind w:right="12"/>
              <w:jc w:val="center"/>
            </w:pPr>
          </w:p>
          <w:p w14:paraId="6729E5C7"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937" w:type="dxa"/>
            <w:tcBorders>
              <w:top w:val="single" w:sz="4" w:space="0" w:color="000000"/>
              <w:left w:val="single" w:sz="4" w:space="0" w:color="000000"/>
              <w:bottom w:val="single" w:sz="4" w:space="0" w:color="000000"/>
              <w:right w:val="single" w:sz="4" w:space="0" w:color="000000"/>
            </w:tcBorders>
          </w:tcPr>
          <w:p w14:paraId="4D60E453" w14:textId="77777777" w:rsidR="00F14561" w:rsidRPr="002C55F9" w:rsidRDefault="00F14561" w:rsidP="00F14561">
            <w:pPr>
              <w:spacing w:before="7" w:after="0" w:line="220" w:lineRule="exact"/>
              <w:ind w:right="12"/>
              <w:jc w:val="center"/>
            </w:pPr>
          </w:p>
          <w:p w14:paraId="1924269C"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c>
          <w:tcPr>
            <w:tcW w:w="655" w:type="dxa"/>
            <w:gridSpan w:val="2"/>
            <w:tcBorders>
              <w:top w:val="single" w:sz="4" w:space="0" w:color="000000"/>
              <w:left w:val="single" w:sz="4" w:space="0" w:color="000000"/>
              <w:bottom w:val="single" w:sz="4" w:space="0" w:color="000000"/>
              <w:right w:val="single" w:sz="4" w:space="0" w:color="000000"/>
            </w:tcBorders>
          </w:tcPr>
          <w:p w14:paraId="1AE9FC13" w14:textId="77777777" w:rsidR="00F14561" w:rsidRPr="002C55F9" w:rsidRDefault="00F14561" w:rsidP="00F14561">
            <w:pPr>
              <w:spacing w:before="7" w:after="0" w:line="220" w:lineRule="exact"/>
              <w:ind w:right="12"/>
              <w:jc w:val="center"/>
            </w:pPr>
          </w:p>
          <w:p w14:paraId="1D7830BB" w14:textId="77777777" w:rsidR="00F14561" w:rsidRPr="002C55F9" w:rsidRDefault="00F14561" w:rsidP="00F14561">
            <w:pPr>
              <w:spacing w:after="0" w:line="397" w:lineRule="exact"/>
              <w:ind w:right="12"/>
              <w:jc w:val="center"/>
              <w:rPr>
                <w:rFonts w:ascii="Wingdings" w:eastAsia="Wingdings" w:hAnsi="Wingdings" w:cs="Wingdings"/>
                <w:sz w:val="36"/>
                <w:szCs w:val="36"/>
              </w:rPr>
            </w:pPr>
            <w:r w:rsidRPr="002C55F9">
              <w:rPr>
                <w:rFonts w:ascii="Wingdings" w:eastAsia="Wingdings" w:hAnsi="Wingdings" w:cs="Wingdings"/>
                <w:sz w:val="36"/>
                <w:szCs w:val="36"/>
              </w:rPr>
              <w:t></w:t>
            </w:r>
          </w:p>
        </w:tc>
      </w:tr>
    </w:tbl>
    <w:p w14:paraId="5770912A" w14:textId="77777777" w:rsidR="00C57B95" w:rsidRDefault="00C57B95">
      <w:pPr>
        <w:rPr>
          <w:rFonts w:ascii="Times New Roman" w:eastAsia="Times New Roman" w:hAnsi="Times New Roman" w:cs="Times New Roman"/>
          <w:sz w:val="24"/>
          <w:szCs w:val="24"/>
        </w:rPr>
      </w:pPr>
    </w:p>
    <w:bookmarkEnd w:id="36"/>
    <w:p w14:paraId="7BFBF91B" w14:textId="451733B9" w:rsidR="000B42E9" w:rsidRPr="00EF4904" w:rsidRDefault="00013C3C">
      <w:pPr>
        <w:spacing w:after="0" w:line="240" w:lineRule="auto"/>
        <w:ind w:left="360" w:right="174" w:hanging="360"/>
        <w:jc w:val="both"/>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8</w:t>
      </w:r>
      <w:r w:rsidR="000B42E9" w:rsidRPr="00EF4904">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z w:val="24"/>
          <w:szCs w:val="24"/>
          <w:lang w:val="es-ES"/>
        </w:rPr>
        <w:tab/>
      </w:r>
      <w:r w:rsidR="00F1758F" w:rsidRPr="003D46D4">
        <w:rPr>
          <w:rFonts w:ascii="Times New Roman" w:eastAsia="Times New Roman" w:hAnsi="Times New Roman" w:cs="Times New Roman"/>
          <w:sz w:val="24"/>
          <w:szCs w:val="24"/>
          <w:lang w:val="es-ES"/>
        </w:rPr>
        <w:t xml:space="preserve">¿Usted ha utilizado el sistema de, AASIS, </w:t>
      </w:r>
      <w:r w:rsidR="00550DF6">
        <w:rPr>
          <w:rFonts w:ascii="Times New Roman" w:eastAsia="Times New Roman" w:hAnsi="Times New Roman" w:cs="Times New Roman"/>
          <w:sz w:val="24"/>
          <w:szCs w:val="24"/>
          <w:lang w:val="es-ES"/>
        </w:rPr>
        <w:t>es un</w:t>
      </w:r>
      <w:r w:rsidR="00F1758F" w:rsidRPr="003D46D4">
        <w:rPr>
          <w:rFonts w:ascii="Times New Roman" w:eastAsia="Times New Roman" w:hAnsi="Times New Roman" w:cs="Times New Roman"/>
          <w:sz w:val="24"/>
          <w:szCs w:val="24"/>
          <w:lang w:val="es-ES"/>
        </w:rPr>
        <w:t xml:space="preserve"> servicio en línea</w:t>
      </w:r>
      <w:r w:rsidR="00C61093">
        <w:rPr>
          <w:rFonts w:ascii="Times New Roman" w:eastAsia="Times New Roman" w:hAnsi="Times New Roman" w:cs="Times New Roman"/>
          <w:sz w:val="24"/>
          <w:szCs w:val="24"/>
          <w:lang w:val="es-ES"/>
        </w:rPr>
        <w:t xml:space="preserve"> </w:t>
      </w:r>
      <w:r w:rsidR="00F1758F" w:rsidRPr="003D46D4">
        <w:rPr>
          <w:rFonts w:ascii="Times New Roman" w:eastAsia="Times New Roman" w:hAnsi="Times New Roman" w:cs="Times New Roman"/>
          <w:sz w:val="24"/>
          <w:szCs w:val="24"/>
          <w:lang w:val="es-ES"/>
        </w:rPr>
        <w:t xml:space="preserve">para acceder a </w:t>
      </w:r>
      <w:r w:rsidR="00C61093">
        <w:rPr>
          <w:rFonts w:ascii="Times New Roman" w:eastAsia="Times New Roman" w:hAnsi="Times New Roman" w:cs="Times New Roman"/>
          <w:sz w:val="24"/>
          <w:szCs w:val="24"/>
          <w:lang w:val="es-ES"/>
        </w:rPr>
        <w:t>i</w:t>
      </w:r>
      <w:r w:rsidR="00F1758F" w:rsidRPr="003D46D4">
        <w:rPr>
          <w:rFonts w:ascii="Times New Roman" w:eastAsia="Times New Roman" w:hAnsi="Times New Roman" w:cs="Times New Roman"/>
          <w:sz w:val="24"/>
          <w:szCs w:val="24"/>
          <w:lang w:val="es-ES"/>
        </w:rPr>
        <w:t xml:space="preserve">nformación sobre el </w:t>
      </w:r>
      <w:r w:rsidR="00C61093">
        <w:rPr>
          <w:rFonts w:ascii="Times New Roman" w:eastAsia="Times New Roman" w:hAnsi="Times New Roman" w:cs="Times New Roman"/>
          <w:sz w:val="24"/>
          <w:szCs w:val="24"/>
          <w:lang w:val="es-ES"/>
        </w:rPr>
        <w:t>e</w:t>
      </w:r>
      <w:r w:rsidR="00F1758F" w:rsidRPr="003D46D4">
        <w:rPr>
          <w:rFonts w:ascii="Times New Roman" w:eastAsia="Times New Roman" w:hAnsi="Times New Roman" w:cs="Times New Roman"/>
          <w:sz w:val="24"/>
          <w:szCs w:val="24"/>
          <w:lang w:val="es-ES"/>
        </w:rPr>
        <w:t xml:space="preserve">status de la </w:t>
      </w:r>
      <w:r w:rsidR="00550DF6">
        <w:rPr>
          <w:rFonts w:ascii="Times New Roman" w:eastAsia="Times New Roman" w:hAnsi="Times New Roman" w:cs="Times New Roman"/>
          <w:sz w:val="24"/>
          <w:szCs w:val="24"/>
          <w:lang w:val="es-ES"/>
        </w:rPr>
        <w:t>a</w:t>
      </w:r>
      <w:r w:rsidR="00F1758F" w:rsidRPr="003D46D4">
        <w:rPr>
          <w:rFonts w:ascii="Times New Roman" w:eastAsia="Times New Roman" w:hAnsi="Times New Roman" w:cs="Times New Roman"/>
          <w:sz w:val="24"/>
          <w:szCs w:val="24"/>
          <w:lang w:val="es-ES"/>
        </w:rPr>
        <w:t>pelación</w:t>
      </w:r>
      <w:r w:rsidR="00C61093">
        <w:rPr>
          <w:rFonts w:ascii="Times New Roman" w:eastAsia="Times New Roman" w:hAnsi="Times New Roman" w:cs="Times New Roman"/>
          <w:sz w:val="24"/>
          <w:szCs w:val="24"/>
          <w:lang w:val="es-ES"/>
        </w:rPr>
        <w:t xml:space="preserve"> para una </w:t>
      </w:r>
      <w:r w:rsidR="00550DF6">
        <w:rPr>
          <w:rFonts w:ascii="Times New Roman" w:eastAsia="Times New Roman" w:hAnsi="Times New Roman" w:cs="Times New Roman"/>
          <w:sz w:val="24"/>
          <w:szCs w:val="24"/>
          <w:lang w:val="es-ES"/>
        </w:rPr>
        <w:t>a</w:t>
      </w:r>
      <w:r w:rsidR="00C61093">
        <w:rPr>
          <w:rFonts w:ascii="Times New Roman" w:eastAsia="Times New Roman" w:hAnsi="Times New Roman" w:cs="Times New Roman"/>
          <w:sz w:val="24"/>
          <w:szCs w:val="24"/>
          <w:lang w:val="es-ES"/>
        </w:rPr>
        <w:t xml:space="preserve">udiencia ante un </w:t>
      </w:r>
      <w:r w:rsidR="00550DF6">
        <w:rPr>
          <w:rFonts w:ascii="Times New Roman" w:eastAsia="Times New Roman" w:hAnsi="Times New Roman" w:cs="Times New Roman"/>
          <w:sz w:val="24"/>
          <w:szCs w:val="24"/>
          <w:lang w:val="es-ES"/>
        </w:rPr>
        <w:t>j</w:t>
      </w:r>
      <w:r w:rsidR="00C61093">
        <w:rPr>
          <w:rFonts w:ascii="Times New Roman" w:eastAsia="Times New Roman" w:hAnsi="Times New Roman" w:cs="Times New Roman"/>
          <w:sz w:val="24"/>
          <w:szCs w:val="24"/>
          <w:lang w:val="es-ES"/>
        </w:rPr>
        <w:t xml:space="preserve">uez </w:t>
      </w:r>
      <w:r w:rsidR="00550DF6">
        <w:rPr>
          <w:rFonts w:ascii="Times New Roman" w:eastAsia="Times New Roman" w:hAnsi="Times New Roman" w:cs="Times New Roman"/>
          <w:sz w:val="24"/>
          <w:szCs w:val="24"/>
          <w:lang w:val="es-ES"/>
        </w:rPr>
        <w:t>a</w:t>
      </w:r>
      <w:r w:rsidR="00C61093">
        <w:rPr>
          <w:rFonts w:ascii="Times New Roman" w:eastAsia="Times New Roman" w:hAnsi="Times New Roman" w:cs="Times New Roman"/>
          <w:sz w:val="24"/>
          <w:szCs w:val="24"/>
          <w:lang w:val="es-ES"/>
        </w:rPr>
        <w:t>dministrativo</w:t>
      </w:r>
      <w:r w:rsidR="00550DF6">
        <w:rPr>
          <w:rFonts w:ascii="Times New Roman" w:eastAsia="Times New Roman" w:hAnsi="Times New Roman" w:cs="Times New Roman"/>
          <w:sz w:val="24"/>
          <w:szCs w:val="24"/>
          <w:lang w:val="es-ES"/>
        </w:rPr>
        <w:t xml:space="preserve"> (En inglés se llama, </w:t>
      </w:r>
      <w:r w:rsidR="00550DF6" w:rsidRPr="00EF4904">
        <w:rPr>
          <w:rFonts w:ascii="Times New Roman" w:eastAsia="Times New Roman" w:hAnsi="Times New Roman" w:cs="Times New Roman"/>
          <w:i/>
          <w:sz w:val="24"/>
          <w:szCs w:val="24"/>
          <w:lang w:val="es-ES"/>
        </w:rPr>
        <w:t>Administrative Law Judge Appeal Status Information System</w:t>
      </w:r>
      <w:r w:rsidR="00550DF6">
        <w:rPr>
          <w:rFonts w:ascii="Times New Roman" w:eastAsia="Times New Roman" w:hAnsi="Times New Roman" w:cs="Times New Roman"/>
          <w:i/>
          <w:sz w:val="24"/>
          <w:szCs w:val="24"/>
          <w:lang w:val="es-ES"/>
        </w:rPr>
        <w:t>)</w:t>
      </w:r>
      <w:r w:rsidR="00C61093">
        <w:rPr>
          <w:rFonts w:ascii="Times New Roman" w:eastAsia="Times New Roman" w:hAnsi="Times New Roman" w:cs="Times New Roman"/>
          <w:sz w:val="24"/>
          <w:szCs w:val="24"/>
          <w:lang w:val="es-ES"/>
        </w:rPr>
        <w:t xml:space="preserve">? Esta página web forma parte del sitio de </w:t>
      </w:r>
      <w:r w:rsidR="00C61093" w:rsidRPr="00B471E7">
        <w:rPr>
          <w:rFonts w:ascii="Times New Roman" w:eastAsia="Times New Roman" w:hAnsi="Times New Roman" w:cs="Times New Roman"/>
          <w:color w:val="000000" w:themeColor="text1"/>
          <w:sz w:val="24"/>
          <w:szCs w:val="24"/>
          <w:lang w:val="es-EC"/>
        </w:rPr>
        <w:t>OMHA (Oficina de Audiencias y Apelaciones de Medicare)</w:t>
      </w:r>
      <w:r w:rsidR="00C61093">
        <w:rPr>
          <w:rFonts w:ascii="Times New Roman" w:eastAsia="Times New Roman" w:hAnsi="Times New Roman" w:cs="Times New Roman"/>
          <w:color w:val="000000" w:themeColor="text1"/>
          <w:sz w:val="24"/>
          <w:szCs w:val="24"/>
          <w:lang w:val="es-EC"/>
        </w:rPr>
        <w:t xml:space="preserve">.  </w:t>
      </w:r>
    </w:p>
    <w:p w14:paraId="0C906A3C" w14:textId="26281DF2" w:rsidR="000B42E9" w:rsidRPr="00EF4904" w:rsidRDefault="000B42E9" w:rsidP="000B42E9">
      <w:pPr>
        <w:spacing w:after="0" w:line="240" w:lineRule="auto"/>
        <w:ind w:left="360" w:right="3023"/>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1"/>
          <w:sz w:val="24"/>
          <w:szCs w:val="24"/>
          <w:lang w:val="es-ES"/>
        </w:rPr>
        <w:t>a</w:t>
      </w:r>
      <w:r w:rsidRPr="00EF4904">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pacing w:val="14"/>
          <w:sz w:val="24"/>
          <w:szCs w:val="24"/>
          <w:lang w:val="es-ES"/>
        </w:rPr>
        <w:t xml:space="preserve"> </w:t>
      </w:r>
      <w:r w:rsidR="00C61093" w:rsidRPr="00EF4904">
        <w:rPr>
          <w:rFonts w:ascii="Times New Roman" w:eastAsia="Times New Roman" w:hAnsi="Times New Roman" w:cs="Times New Roman"/>
          <w:sz w:val="24"/>
          <w:szCs w:val="24"/>
          <w:lang w:val="es-ES"/>
        </w:rPr>
        <w:t>Sí</w:t>
      </w:r>
    </w:p>
    <w:p w14:paraId="1B484927" w14:textId="77777777" w:rsidR="000B42E9" w:rsidRPr="00EF4904" w:rsidRDefault="000B42E9" w:rsidP="000B42E9">
      <w:pPr>
        <w:spacing w:after="0" w:line="240" w:lineRule="auto"/>
        <w:ind w:left="360" w:right="716"/>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r w:rsidRPr="00EF4904">
        <w:rPr>
          <w:rFonts w:ascii="Times New Roman" w:eastAsia="Times New Roman" w:hAnsi="Times New Roman" w:cs="Times New Roman"/>
          <w:spacing w:val="1"/>
          <w:sz w:val="24"/>
          <w:szCs w:val="24"/>
          <w:lang w:val="es-ES"/>
        </w:rPr>
        <w:t xml:space="preserve">No </w:t>
      </w:r>
      <w:r w:rsidRPr="00EF4904">
        <w:rPr>
          <w:rStyle w:val="InstructionsChar"/>
          <w:lang w:val="es-ES"/>
        </w:rPr>
        <w:t xml:space="preserve">[Go to </w:t>
      </w:r>
      <w:r w:rsidR="00013C3C" w:rsidRPr="00EF4904">
        <w:rPr>
          <w:rStyle w:val="InstructionsChar"/>
          <w:lang w:val="es-ES"/>
        </w:rPr>
        <w:t>11</w:t>
      </w:r>
      <w:r w:rsidRPr="00EF4904">
        <w:rPr>
          <w:rStyle w:val="InstructionsChar"/>
          <w:lang w:val="es-ES"/>
        </w:rPr>
        <w:t>]</w:t>
      </w:r>
    </w:p>
    <w:p w14:paraId="3F2B3057" w14:textId="77777777" w:rsidR="000B42E9" w:rsidRPr="00EF4904" w:rsidRDefault="000B42E9" w:rsidP="000B42E9">
      <w:pPr>
        <w:spacing w:before="16" w:after="0" w:line="260" w:lineRule="exact"/>
        <w:rPr>
          <w:rFonts w:ascii="Times New Roman" w:hAnsi="Times New Roman" w:cs="Times New Roman"/>
          <w:sz w:val="24"/>
          <w:szCs w:val="24"/>
          <w:lang w:val="es-ES"/>
        </w:rPr>
      </w:pPr>
    </w:p>
    <w:p w14:paraId="76EA44E8" w14:textId="77CD5E9B" w:rsidR="000B42E9" w:rsidRPr="00EF4904" w:rsidRDefault="00013C3C" w:rsidP="000B42E9">
      <w:pPr>
        <w:spacing w:after="0" w:line="240" w:lineRule="auto"/>
        <w:ind w:left="360" w:right="174" w:hanging="360"/>
        <w:jc w:val="both"/>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9</w:t>
      </w:r>
      <w:r w:rsidR="000B42E9" w:rsidRPr="00EF4904">
        <w:rPr>
          <w:rFonts w:ascii="Times New Roman" w:eastAsia="Times New Roman" w:hAnsi="Times New Roman" w:cs="Times New Roman"/>
          <w:sz w:val="24"/>
          <w:szCs w:val="24"/>
          <w:lang w:val="es-ES"/>
        </w:rPr>
        <w:t>.</w:t>
      </w:r>
      <w:r w:rsidR="000B42E9" w:rsidRPr="00EF4904">
        <w:rPr>
          <w:rStyle w:val="InstructionsChar"/>
          <w:rFonts w:ascii="Times New Roman" w:hAnsi="Times New Roman" w:cs="Times New Roman"/>
          <w:sz w:val="24"/>
          <w:szCs w:val="24"/>
          <w:lang w:val="es-ES"/>
        </w:rPr>
        <w:t xml:space="preserve"> </w:t>
      </w:r>
      <w:r w:rsidR="000B42E9" w:rsidRPr="00EF4904">
        <w:rPr>
          <w:rStyle w:val="InstructionsChar"/>
          <w:lang w:val="es-ES"/>
        </w:rPr>
        <w:t>[If answer to prior question is a]</w:t>
      </w:r>
      <w:r w:rsidR="000B42E9" w:rsidRPr="00EF4904">
        <w:rPr>
          <w:rFonts w:ascii="Times New Roman" w:eastAsia="Times New Roman" w:hAnsi="Times New Roman" w:cs="Times New Roman"/>
          <w:sz w:val="24"/>
          <w:szCs w:val="24"/>
          <w:lang w:val="es-ES"/>
        </w:rPr>
        <w:t xml:space="preserve"> </w:t>
      </w:r>
      <w:r w:rsidR="00C61093" w:rsidRPr="003D46D4">
        <w:rPr>
          <w:rFonts w:ascii="Times New Roman" w:eastAsia="Times New Roman" w:hAnsi="Times New Roman" w:cs="Times New Roman"/>
          <w:sz w:val="24"/>
          <w:szCs w:val="24"/>
          <w:lang w:val="es-ES"/>
        </w:rPr>
        <w:t xml:space="preserve">¿Cuál </w:t>
      </w:r>
      <w:r w:rsidR="00262503">
        <w:rPr>
          <w:rFonts w:ascii="Times New Roman" w:eastAsia="Times New Roman" w:hAnsi="Times New Roman" w:cs="Times New Roman"/>
          <w:sz w:val="24"/>
          <w:szCs w:val="24"/>
          <w:lang w:val="es-ES"/>
        </w:rPr>
        <w:t>fue</w:t>
      </w:r>
      <w:r w:rsidR="00C61093" w:rsidRPr="003D46D4">
        <w:rPr>
          <w:rFonts w:ascii="Times New Roman" w:eastAsia="Times New Roman" w:hAnsi="Times New Roman" w:cs="Times New Roman"/>
          <w:sz w:val="24"/>
          <w:szCs w:val="24"/>
          <w:lang w:val="es-ES"/>
        </w:rPr>
        <w:t xml:space="preserve"> su grado de satisfacción con respe</w:t>
      </w:r>
      <w:r w:rsidR="00550DF6">
        <w:rPr>
          <w:rFonts w:ascii="Times New Roman" w:eastAsia="Times New Roman" w:hAnsi="Times New Roman" w:cs="Times New Roman"/>
          <w:sz w:val="24"/>
          <w:szCs w:val="24"/>
          <w:lang w:val="es-ES"/>
        </w:rPr>
        <w:t>c</w:t>
      </w:r>
      <w:r w:rsidR="00C61093" w:rsidRPr="003D46D4">
        <w:rPr>
          <w:rFonts w:ascii="Times New Roman" w:eastAsia="Times New Roman" w:hAnsi="Times New Roman" w:cs="Times New Roman"/>
          <w:sz w:val="24"/>
          <w:szCs w:val="24"/>
          <w:lang w:val="es-ES"/>
        </w:rPr>
        <w:t>to a la facilidad de recibir información sobre el estatus de su apelación en línea?</w:t>
      </w:r>
    </w:p>
    <w:p w14:paraId="1462672E" w14:textId="26FF4A96" w:rsidR="000B42E9" w:rsidRPr="00D70647" w:rsidRDefault="000B42E9" w:rsidP="000B42E9">
      <w:pPr>
        <w:spacing w:after="0" w:line="240" w:lineRule="auto"/>
        <w:ind w:left="360" w:right="3023"/>
        <w:rPr>
          <w:rFonts w:ascii="Times New Roman" w:eastAsia="Times New Roman" w:hAnsi="Times New Roman" w:cs="Times New Roman"/>
          <w:spacing w:val="-1"/>
          <w:sz w:val="24"/>
          <w:szCs w:val="24"/>
        </w:rPr>
      </w:pP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 xml:space="preserve">.  </w:t>
      </w:r>
      <w:r w:rsidRPr="00D70647">
        <w:rPr>
          <w:rFonts w:ascii="Times New Roman" w:eastAsia="Times New Roman" w:hAnsi="Times New Roman" w:cs="Times New Roman"/>
          <w:spacing w:val="14"/>
          <w:sz w:val="24"/>
          <w:szCs w:val="24"/>
        </w:rPr>
        <w:t xml:space="preserve"> </w:t>
      </w:r>
      <w:r w:rsidR="00C61093" w:rsidRPr="00EF4904">
        <w:rPr>
          <w:rFonts w:ascii="Times New Roman" w:eastAsia="Times New Roman" w:hAnsi="Times New Roman" w:cs="Times New Roman"/>
          <w:sz w:val="24"/>
          <w:szCs w:val="24"/>
        </w:rPr>
        <w:t>Muy satisfecho</w:t>
      </w:r>
      <w:r w:rsidR="00C61093" w:rsidRPr="00C57B95">
        <w:rPr>
          <w:rStyle w:val="InstructionsChar"/>
        </w:rPr>
        <w:t xml:space="preserve"> </w:t>
      </w:r>
      <w:r w:rsidR="0092015F" w:rsidRPr="00C57B95">
        <w:rPr>
          <w:rStyle w:val="InstructionsChar"/>
        </w:rPr>
        <w:t>[GO TO 11B]</w:t>
      </w:r>
    </w:p>
    <w:p w14:paraId="1E1CFC98" w14:textId="2214A817" w:rsidR="000B42E9" w:rsidRPr="00D70647" w:rsidRDefault="000B42E9" w:rsidP="000B42E9">
      <w:pPr>
        <w:spacing w:after="0" w:line="240" w:lineRule="auto"/>
        <w:ind w:left="360" w:right="3023"/>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 xml:space="preserve">b.   </w:t>
      </w:r>
      <w:r w:rsidR="00C61093" w:rsidRPr="00EF4904">
        <w:rPr>
          <w:rFonts w:ascii="Times New Roman" w:eastAsia="Times New Roman" w:hAnsi="Times New Roman" w:cs="Times New Roman"/>
          <w:sz w:val="24"/>
          <w:szCs w:val="24"/>
        </w:rPr>
        <w:t>Satisfecho</w:t>
      </w:r>
      <w:r w:rsidR="00C61093" w:rsidRPr="00D70647" w:rsidDel="00C61093">
        <w:rPr>
          <w:rFonts w:ascii="Times New Roman" w:eastAsia="Times New Roman" w:hAnsi="Times New Roman" w:cs="Times New Roman"/>
          <w:spacing w:val="1"/>
          <w:sz w:val="24"/>
          <w:szCs w:val="24"/>
        </w:rPr>
        <w:t xml:space="preserve"> </w:t>
      </w:r>
      <w:r w:rsidR="0092015F" w:rsidRPr="00C57B95">
        <w:rPr>
          <w:rStyle w:val="InstructionsChar"/>
        </w:rPr>
        <w:t>[GO TO 11B]</w:t>
      </w:r>
    </w:p>
    <w:p w14:paraId="5913257D" w14:textId="35C4184A" w:rsidR="000B42E9" w:rsidRPr="00EF4904" w:rsidRDefault="000B42E9" w:rsidP="000B42E9">
      <w:pPr>
        <w:spacing w:after="0" w:line="240" w:lineRule="auto"/>
        <w:ind w:left="360" w:right="43"/>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1"/>
          <w:sz w:val="24"/>
          <w:szCs w:val="24"/>
          <w:lang w:val="es-ES"/>
        </w:rPr>
        <w:t>c</w:t>
      </w:r>
      <w:r w:rsidRPr="00EF4904">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pacing w:val="14"/>
          <w:sz w:val="24"/>
          <w:szCs w:val="24"/>
          <w:lang w:val="es-ES"/>
        </w:rPr>
        <w:t xml:space="preserve"> </w:t>
      </w:r>
      <w:r w:rsidR="00C61093" w:rsidRPr="003D46D4">
        <w:rPr>
          <w:rFonts w:ascii="Times New Roman" w:eastAsia="Times New Roman" w:hAnsi="Times New Roman" w:cs="Times New Roman"/>
          <w:spacing w:val="-1"/>
          <w:sz w:val="24"/>
          <w:szCs w:val="24"/>
          <w:lang w:val="es-ES"/>
        </w:rPr>
        <w:t>Ni satisfecho ni insatisfecho</w:t>
      </w:r>
      <w:r w:rsidR="00C61093">
        <w:rPr>
          <w:rFonts w:ascii="Times New Roman" w:eastAsia="Times New Roman" w:hAnsi="Times New Roman" w:cs="Times New Roman"/>
          <w:spacing w:val="-1"/>
          <w:sz w:val="24"/>
          <w:szCs w:val="24"/>
          <w:lang w:val="es-ES"/>
        </w:rPr>
        <w:t xml:space="preserve"> </w:t>
      </w:r>
      <w:r w:rsidR="0092015F" w:rsidRPr="00EF4904">
        <w:rPr>
          <w:rStyle w:val="InstructionsChar"/>
          <w:lang w:val="es-ES"/>
        </w:rPr>
        <w:t>[GO TO 11B]</w:t>
      </w:r>
    </w:p>
    <w:p w14:paraId="4E92172F" w14:textId="59BB94F0" w:rsidR="000B42E9" w:rsidRPr="00EF4904" w:rsidRDefault="000B42E9" w:rsidP="000B42E9">
      <w:pPr>
        <w:spacing w:after="0" w:line="240" w:lineRule="auto"/>
        <w:ind w:left="360" w:right="43"/>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d.   </w:t>
      </w:r>
      <w:r w:rsidR="00C61093" w:rsidRPr="00EF4904">
        <w:rPr>
          <w:rFonts w:ascii="Times New Roman" w:eastAsia="Times New Roman" w:hAnsi="Times New Roman" w:cs="Times New Roman"/>
          <w:sz w:val="24"/>
          <w:szCs w:val="24"/>
          <w:lang w:val="es-ES"/>
        </w:rPr>
        <w:t>Insatisfecho</w:t>
      </w:r>
    </w:p>
    <w:p w14:paraId="559039B1" w14:textId="26E2E2CC" w:rsidR="000B42E9" w:rsidRPr="00EF4904" w:rsidRDefault="000B42E9" w:rsidP="000B42E9">
      <w:pPr>
        <w:spacing w:after="0" w:line="240" w:lineRule="auto"/>
        <w:ind w:left="360" w:right="-20"/>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1"/>
          <w:sz w:val="24"/>
          <w:szCs w:val="24"/>
          <w:lang w:val="es-ES"/>
        </w:rPr>
        <w:t>e</w:t>
      </w:r>
      <w:r w:rsidRPr="00EF4904">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pacing w:val="14"/>
          <w:sz w:val="24"/>
          <w:szCs w:val="24"/>
          <w:lang w:val="es-ES"/>
        </w:rPr>
        <w:t xml:space="preserve"> </w:t>
      </w:r>
      <w:r w:rsidR="00C61093" w:rsidRPr="00A9262C">
        <w:rPr>
          <w:rFonts w:ascii="Times New Roman" w:eastAsia="Times New Roman" w:hAnsi="Times New Roman" w:cs="Times New Roman"/>
          <w:spacing w:val="-1"/>
          <w:sz w:val="24"/>
          <w:szCs w:val="24"/>
          <w:lang w:val="es-ES"/>
        </w:rPr>
        <w:t>Muy Insatisfecho</w:t>
      </w:r>
      <w:r w:rsidR="00C61093" w:rsidRPr="00A9262C" w:rsidDel="00BC2FDC">
        <w:rPr>
          <w:rFonts w:ascii="Times New Roman" w:eastAsia="Times New Roman" w:hAnsi="Times New Roman" w:cs="Times New Roman"/>
          <w:sz w:val="24"/>
          <w:szCs w:val="24"/>
          <w:lang w:val="es-ES"/>
        </w:rPr>
        <w:t xml:space="preserve"> </w:t>
      </w:r>
    </w:p>
    <w:p w14:paraId="1902306B" w14:textId="77777777" w:rsidR="000B42E9" w:rsidRPr="00EF4904" w:rsidRDefault="000B42E9" w:rsidP="000B42E9">
      <w:pPr>
        <w:spacing w:before="16" w:after="0" w:line="260" w:lineRule="exact"/>
        <w:rPr>
          <w:rFonts w:ascii="Times New Roman" w:hAnsi="Times New Roman" w:cs="Times New Roman"/>
          <w:sz w:val="24"/>
          <w:szCs w:val="24"/>
          <w:lang w:val="es-ES"/>
        </w:rPr>
      </w:pPr>
    </w:p>
    <w:p w14:paraId="040828AE" w14:textId="00E10963" w:rsidR="000B42E9" w:rsidRPr="00EF4904" w:rsidRDefault="000B42E9" w:rsidP="000B42E9">
      <w:pPr>
        <w:spacing w:after="0" w:line="240" w:lineRule="auto"/>
        <w:ind w:left="360" w:right="174" w:hanging="360"/>
        <w:jc w:val="both"/>
        <w:rPr>
          <w:rFonts w:ascii="Times New Roman" w:eastAsia="Times New Roman" w:hAnsi="Times New Roman" w:cs="Times New Roman"/>
          <w:sz w:val="24"/>
          <w:szCs w:val="24"/>
          <w:lang w:val="es-ES"/>
        </w:rPr>
      </w:pPr>
      <w:r w:rsidRPr="00EF4904">
        <w:rPr>
          <w:rStyle w:val="InstructionsChar"/>
          <w:lang w:val="es-ES"/>
        </w:rPr>
        <w:t>[If answer to</w:t>
      </w:r>
      <w:r w:rsidR="00F93548">
        <w:rPr>
          <w:rStyle w:val="InstructionsChar"/>
          <w:lang w:val="es-ES"/>
        </w:rPr>
        <w:t xml:space="preserve"> q9=d or </w:t>
      </w:r>
      <w:r w:rsidRPr="00EF4904">
        <w:rPr>
          <w:rStyle w:val="InstructionsChar"/>
          <w:lang w:val="es-ES"/>
        </w:rPr>
        <w:t>e</w:t>
      </w:r>
      <w:r w:rsidR="00F93548">
        <w:rPr>
          <w:rStyle w:val="InstructionsChar"/>
          <w:lang w:val="es-ES"/>
        </w:rPr>
        <w:t>, THEN ASK</w:t>
      </w:r>
      <w:r w:rsidRPr="00EF4904">
        <w:rPr>
          <w:rStyle w:val="InstructionsChar"/>
          <w:lang w:val="es-ES"/>
        </w:rPr>
        <w:t>]</w:t>
      </w:r>
      <w:r w:rsidRPr="00EF4904">
        <w:rPr>
          <w:rFonts w:ascii="Times New Roman" w:eastAsia="Times New Roman" w:hAnsi="Times New Roman" w:cs="Times New Roman"/>
          <w:sz w:val="24"/>
          <w:szCs w:val="24"/>
          <w:lang w:val="es-ES"/>
        </w:rPr>
        <w:t xml:space="preserve"> </w:t>
      </w:r>
      <w:r w:rsidR="00C61093" w:rsidRPr="00C61093">
        <w:rPr>
          <w:rFonts w:ascii="Times New Roman" w:eastAsia="Times New Roman" w:hAnsi="Times New Roman" w:cs="Times New Roman"/>
          <w:sz w:val="24"/>
          <w:szCs w:val="24"/>
          <w:lang w:val="es-ES"/>
        </w:rPr>
        <w:t>¿Por qué</w:t>
      </w:r>
      <w:r w:rsidR="00C61093" w:rsidRPr="00EF4904">
        <w:rPr>
          <w:rFonts w:ascii="Times New Roman" w:eastAsia="Times New Roman" w:hAnsi="Times New Roman" w:cs="Times New Roman"/>
          <w:sz w:val="24"/>
          <w:szCs w:val="24"/>
          <w:lang w:val="es-ES"/>
        </w:rPr>
        <w:t xml:space="preserve"> no estaba satisfecho</w:t>
      </w:r>
      <w:r w:rsidR="00C61093">
        <w:rPr>
          <w:rFonts w:ascii="Times New Roman" w:eastAsia="Times New Roman" w:hAnsi="Times New Roman" w:cs="Times New Roman"/>
          <w:sz w:val="24"/>
          <w:szCs w:val="24"/>
          <w:lang w:val="es-ES"/>
        </w:rPr>
        <w:t>/a?</w:t>
      </w:r>
    </w:p>
    <w:p w14:paraId="480D4A57" w14:textId="77777777" w:rsidR="00457AB9" w:rsidRPr="00EF4904" w:rsidRDefault="00457AB9" w:rsidP="000B42E9">
      <w:pPr>
        <w:spacing w:after="0" w:line="240" w:lineRule="auto"/>
        <w:ind w:left="360" w:right="174" w:hanging="360"/>
        <w:jc w:val="both"/>
        <w:rPr>
          <w:rFonts w:ascii="Times New Roman" w:eastAsia="Times New Roman" w:hAnsi="Times New Roman" w:cs="Times New Roman"/>
          <w:sz w:val="24"/>
          <w:szCs w:val="24"/>
          <w:lang w:val="es-ES"/>
        </w:rPr>
      </w:pPr>
    </w:p>
    <w:p w14:paraId="40E9CF1C" w14:textId="0915185D" w:rsidR="00457AB9" w:rsidRPr="00EF4904" w:rsidRDefault="00025BCA" w:rsidP="00C57B95">
      <w:pPr>
        <w:pStyle w:val="Instructions"/>
        <w:ind w:left="360"/>
        <w:rPr>
          <w:lang w:val="es-ES"/>
        </w:rPr>
      </w:pPr>
      <w:r w:rsidRPr="00EF4904">
        <w:rPr>
          <w:lang w:val="es-ES"/>
        </w:rPr>
        <w:t>[GO TO 11B]</w:t>
      </w:r>
    </w:p>
    <w:p w14:paraId="64BB4767" w14:textId="4413CE53" w:rsidR="004311A9" w:rsidRPr="00EF4904" w:rsidRDefault="00DA58AF" w:rsidP="004311A9">
      <w:pPr>
        <w:spacing w:before="29" w:after="0" w:line="240" w:lineRule="auto"/>
        <w:ind w:right="87"/>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1</w:t>
      </w:r>
      <w:r w:rsidR="00F93548">
        <w:rPr>
          <w:rFonts w:ascii="Times New Roman" w:eastAsia="Times New Roman" w:hAnsi="Times New Roman" w:cs="Times New Roman"/>
          <w:sz w:val="24"/>
          <w:szCs w:val="24"/>
          <w:lang w:val="es-ES"/>
        </w:rPr>
        <w:t>0</w:t>
      </w:r>
      <w:r w:rsidR="004311A9" w:rsidRPr="00EF4904">
        <w:rPr>
          <w:rFonts w:ascii="Times New Roman" w:eastAsia="Times New Roman" w:hAnsi="Times New Roman" w:cs="Times New Roman"/>
          <w:sz w:val="24"/>
          <w:szCs w:val="24"/>
          <w:lang w:val="es-ES"/>
        </w:rPr>
        <w:t xml:space="preserve">. </w:t>
      </w:r>
      <w:r w:rsidR="00C61093" w:rsidRPr="003D46D4">
        <w:rPr>
          <w:rFonts w:ascii="Times New Roman" w:eastAsia="Times New Roman" w:hAnsi="Times New Roman" w:cs="Times New Roman"/>
          <w:sz w:val="24"/>
          <w:szCs w:val="24"/>
          <w:lang w:val="es-ES"/>
        </w:rPr>
        <w:t>¿Usted ha utilizado el sitio web de la Oficina de Audiencias y Apelaciones de Medicare</w:t>
      </w:r>
      <w:r w:rsidR="00C61093">
        <w:rPr>
          <w:rFonts w:ascii="Times New Roman" w:eastAsia="Times New Roman" w:hAnsi="Times New Roman" w:cs="Times New Roman"/>
          <w:sz w:val="24"/>
          <w:szCs w:val="24"/>
          <w:lang w:val="es-ES"/>
        </w:rPr>
        <w:t xml:space="preserve"> </w:t>
      </w:r>
      <w:r w:rsidR="00550DF6">
        <w:rPr>
          <w:rFonts w:ascii="Times New Roman" w:eastAsia="Times New Roman" w:hAnsi="Times New Roman" w:cs="Times New Roman"/>
          <w:sz w:val="24"/>
          <w:szCs w:val="24"/>
          <w:lang w:val="es-ES"/>
        </w:rPr>
        <w:t>(</w:t>
      </w:r>
      <w:r w:rsidR="00C61093">
        <w:rPr>
          <w:rFonts w:ascii="Times New Roman" w:eastAsia="Times New Roman" w:hAnsi="Times New Roman" w:cs="Times New Roman"/>
          <w:sz w:val="24"/>
          <w:szCs w:val="24"/>
          <w:lang w:val="es-ES"/>
        </w:rPr>
        <w:t>OMHA</w:t>
      </w:r>
      <w:r w:rsidR="00550DF6">
        <w:rPr>
          <w:rFonts w:ascii="Times New Roman" w:eastAsia="Times New Roman" w:hAnsi="Times New Roman" w:cs="Times New Roman"/>
          <w:sz w:val="24"/>
          <w:szCs w:val="24"/>
          <w:lang w:val="es-ES"/>
        </w:rPr>
        <w:t>)</w:t>
      </w:r>
      <w:r w:rsidR="00C61093">
        <w:rPr>
          <w:rFonts w:ascii="Times New Roman" w:eastAsia="Times New Roman" w:hAnsi="Times New Roman" w:cs="Times New Roman"/>
          <w:sz w:val="24"/>
          <w:szCs w:val="24"/>
          <w:lang w:val="es-ES"/>
        </w:rPr>
        <w:t xml:space="preserve">? </w:t>
      </w:r>
    </w:p>
    <w:p w14:paraId="7FAF1946" w14:textId="46DF23D0" w:rsidR="004311A9" w:rsidRPr="00EF4904" w:rsidRDefault="004311A9" w:rsidP="008F46D1">
      <w:pPr>
        <w:spacing w:before="29" w:after="0" w:line="240" w:lineRule="auto"/>
        <w:ind w:left="806" w:right="86"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a.</w:t>
      </w:r>
      <w:r w:rsidRPr="00EF4904">
        <w:rPr>
          <w:rFonts w:ascii="Times New Roman" w:eastAsia="Times New Roman" w:hAnsi="Times New Roman" w:cs="Times New Roman"/>
          <w:sz w:val="24"/>
          <w:szCs w:val="24"/>
          <w:lang w:val="es-ES"/>
        </w:rPr>
        <w:tab/>
      </w:r>
      <w:r w:rsidR="00C61093" w:rsidRPr="003D46D4">
        <w:rPr>
          <w:rFonts w:ascii="Times New Roman" w:eastAsia="Times New Roman" w:hAnsi="Times New Roman" w:cs="Times New Roman"/>
          <w:sz w:val="24"/>
          <w:szCs w:val="24"/>
          <w:lang w:val="es-ES"/>
        </w:rPr>
        <w:t xml:space="preserve">No, no lo he utilizado </w:t>
      </w:r>
      <w:r w:rsidRPr="00EF4904">
        <w:rPr>
          <w:rStyle w:val="InstructionsChar"/>
          <w:lang w:val="es-ES"/>
        </w:rPr>
        <w:t>[Skip to question 1</w:t>
      </w:r>
      <w:r w:rsidR="00013C3C" w:rsidRPr="00EF4904">
        <w:rPr>
          <w:rStyle w:val="InstructionsChar"/>
          <w:lang w:val="es-ES"/>
        </w:rPr>
        <w:t>1</w:t>
      </w:r>
      <w:r w:rsidRPr="00EF4904">
        <w:rPr>
          <w:rStyle w:val="InstructionsChar"/>
          <w:lang w:val="es-ES"/>
        </w:rPr>
        <w:t>a]</w:t>
      </w:r>
    </w:p>
    <w:p w14:paraId="7B6990FB" w14:textId="632786E2" w:rsidR="004311A9" w:rsidRPr="00EF4904" w:rsidRDefault="004311A9" w:rsidP="008F46D1">
      <w:pPr>
        <w:spacing w:before="29" w:after="0" w:line="240" w:lineRule="auto"/>
        <w:ind w:left="806" w:right="86" w:hanging="360"/>
        <w:rPr>
          <w:rStyle w:val="InstructionsChar"/>
          <w:rFonts w:ascii="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r w:rsidR="00C04B7F" w:rsidRPr="00EF4904">
        <w:rPr>
          <w:rFonts w:ascii="Times New Roman" w:eastAsia="Times New Roman" w:hAnsi="Times New Roman" w:cs="Times New Roman"/>
          <w:sz w:val="24"/>
          <w:szCs w:val="24"/>
          <w:lang w:val="es-ES"/>
        </w:rPr>
        <w:tab/>
      </w:r>
      <w:r w:rsidR="00C61093" w:rsidRPr="003D46D4">
        <w:rPr>
          <w:rFonts w:ascii="Times New Roman" w:eastAsia="Times New Roman" w:hAnsi="Times New Roman" w:cs="Times New Roman"/>
          <w:sz w:val="24"/>
          <w:szCs w:val="24"/>
          <w:lang w:val="es-ES"/>
        </w:rPr>
        <w:t xml:space="preserve">No, no tengo acceso a computador ni servicio de internet </w:t>
      </w:r>
      <w:r w:rsidRPr="00EF4904">
        <w:rPr>
          <w:rStyle w:val="InstructionsChar"/>
          <w:lang w:val="es-ES"/>
        </w:rPr>
        <w:t>[Skip to question 1</w:t>
      </w:r>
      <w:r w:rsidR="00013C3C" w:rsidRPr="00EF4904">
        <w:rPr>
          <w:rStyle w:val="InstructionsChar"/>
          <w:lang w:val="es-ES"/>
        </w:rPr>
        <w:t>1</w:t>
      </w:r>
      <w:r w:rsidRPr="00EF4904">
        <w:rPr>
          <w:rStyle w:val="InstructionsChar"/>
          <w:lang w:val="es-ES"/>
        </w:rPr>
        <w:t>a]</w:t>
      </w:r>
    </w:p>
    <w:p w14:paraId="1BEBE572" w14:textId="71292818" w:rsidR="004311A9" w:rsidRPr="00EF4904" w:rsidRDefault="004311A9" w:rsidP="008F46D1">
      <w:pPr>
        <w:spacing w:before="29" w:after="0" w:line="240" w:lineRule="auto"/>
        <w:ind w:left="806" w:right="86" w:hanging="360"/>
        <w:rPr>
          <w:rFonts w:ascii="Times New Roman" w:eastAsia="Times New Roman" w:hAnsi="Times New Roman" w:cs="Times New Roman"/>
          <w:b/>
          <w:sz w:val="24"/>
          <w:szCs w:val="24"/>
          <w:lang w:val="es-ES"/>
        </w:rPr>
      </w:pPr>
      <w:r w:rsidRPr="00EF4904">
        <w:rPr>
          <w:rFonts w:ascii="Times New Roman" w:eastAsia="Times New Roman" w:hAnsi="Times New Roman" w:cs="Times New Roman"/>
          <w:sz w:val="24"/>
          <w:szCs w:val="24"/>
          <w:lang w:val="es-ES"/>
        </w:rPr>
        <w:t xml:space="preserve">c.   </w:t>
      </w:r>
      <w:r w:rsidR="00C04B7F" w:rsidRPr="00EF4904">
        <w:rPr>
          <w:rFonts w:ascii="Times New Roman" w:eastAsia="Times New Roman" w:hAnsi="Times New Roman" w:cs="Times New Roman"/>
          <w:sz w:val="24"/>
          <w:szCs w:val="24"/>
          <w:lang w:val="es-ES"/>
        </w:rPr>
        <w:tab/>
      </w:r>
      <w:r w:rsidR="00D7271D">
        <w:rPr>
          <w:rFonts w:ascii="Times New Roman" w:eastAsia="Times New Roman" w:hAnsi="Times New Roman" w:cs="Times New Roman"/>
          <w:sz w:val="24"/>
          <w:szCs w:val="24"/>
          <w:lang w:val="es-ES"/>
        </w:rPr>
        <w:t>I</w:t>
      </w:r>
      <w:r w:rsidR="00C61093">
        <w:rPr>
          <w:rFonts w:ascii="Times New Roman" w:eastAsia="Times New Roman" w:hAnsi="Times New Roman" w:cs="Times New Roman"/>
          <w:sz w:val="24"/>
          <w:szCs w:val="24"/>
          <w:lang w:val="es-ES"/>
        </w:rPr>
        <w:t>ntenté</w:t>
      </w:r>
      <w:r w:rsidR="00C61093" w:rsidRPr="003D46D4">
        <w:rPr>
          <w:rFonts w:ascii="Times New Roman" w:eastAsia="Times New Roman" w:hAnsi="Times New Roman" w:cs="Times New Roman"/>
          <w:sz w:val="24"/>
          <w:szCs w:val="24"/>
          <w:lang w:val="es-ES"/>
        </w:rPr>
        <w:t xml:space="preserve">, pero no encontré el sitio </w:t>
      </w:r>
      <w:r w:rsidRPr="00EF4904">
        <w:rPr>
          <w:rStyle w:val="InstructionsChar"/>
          <w:lang w:val="es-ES"/>
        </w:rPr>
        <w:t>[Skip to question 1</w:t>
      </w:r>
      <w:r w:rsidR="00013C3C" w:rsidRPr="00EF4904">
        <w:rPr>
          <w:rStyle w:val="InstructionsChar"/>
          <w:lang w:val="es-ES"/>
        </w:rPr>
        <w:t>1</w:t>
      </w:r>
      <w:r w:rsidRPr="00EF4904">
        <w:rPr>
          <w:rStyle w:val="InstructionsChar"/>
          <w:lang w:val="es-ES"/>
        </w:rPr>
        <w:t>a]</w:t>
      </w:r>
    </w:p>
    <w:p w14:paraId="43CE0E6C" w14:textId="52F408A5" w:rsidR="004311A9" w:rsidRPr="00EF4904" w:rsidRDefault="004311A9" w:rsidP="008F46D1">
      <w:pPr>
        <w:spacing w:before="29" w:after="0" w:line="240" w:lineRule="auto"/>
        <w:ind w:left="806" w:right="86"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d.  </w:t>
      </w:r>
      <w:r w:rsidR="00C04B7F" w:rsidRPr="00EF4904">
        <w:rPr>
          <w:rFonts w:ascii="Times New Roman" w:eastAsia="Times New Roman" w:hAnsi="Times New Roman" w:cs="Times New Roman"/>
          <w:sz w:val="24"/>
          <w:szCs w:val="24"/>
          <w:lang w:val="es-ES"/>
        </w:rPr>
        <w:tab/>
      </w:r>
      <w:r w:rsidR="00C61093" w:rsidRPr="00EF4904">
        <w:rPr>
          <w:rFonts w:ascii="Times New Roman" w:eastAsia="Times New Roman" w:hAnsi="Times New Roman" w:cs="Times New Roman"/>
          <w:sz w:val="24"/>
          <w:szCs w:val="24"/>
          <w:lang w:val="es-ES"/>
        </w:rPr>
        <w:t xml:space="preserve">Sí </w:t>
      </w:r>
      <w:r w:rsidRPr="00EF4904">
        <w:rPr>
          <w:rStyle w:val="InstructionsChar"/>
          <w:lang w:val="es-ES"/>
        </w:rPr>
        <w:t>[Skip to question 1</w:t>
      </w:r>
      <w:r w:rsidR="00013C3C" w:rsidRPr="00EF4904">
        <w:rPr>
          <w:rStyle w:val="InstructionsChar"/>
          <w:lang w:val="es-ES"/>
        </w:rPr>
        <w:t>1</w:t>
      </w:r>
      <w:r w:rsidRPr="00EF4904">
        <w:rPr>
          <w:rStyle w:val="InstructionsChar"/>
          <w:lang w:val="es-ES"/>
        </w:rPr>
        <w:t>b]</w:t>
      </w:r>
    </w:p>
    <w:p w14:paraId="530C0E10" w14:textId="77777777" w:rsidR="004311A9" w:rsidRPr="00EF4904" w:rsidRDefault="004311A9" w:rsidP="004311A9">
      <w:pPr>
        <w:spacing w:before="29" w:after="0" w:line="240" w:lineRule="auto"/>
        <w:ind w:left="461" w:right="87" w:hanging="360"/>
        <w:rPr>
          <w:rFonts w:ascii="Times New Roman" w:eastAsia="Times New Roman" w:hAnsi="Times New Roman" w:cs="Times New Roman"/>
          <w:sz w:val="24"/>
          <w:szCs w:val="24"/>
          <w:lang w:val="es-ES"/>
        </w:rPr>
      </w:pPr>
    </w:p>
    <w:p w14:paraId="10846AEF" w14:textId="765A23FB" w:rsidR="004311A9" w:rsidRPr="00EF4904" w:rsidRDefault="004311A9" w:rsidP="00984D82">
      <w:pPr>
        <w:pStyle w:val="Instructions"/>
        <w:rPr>
          <w:rFonts w:ascii="Times New Roman" w:hAnsi="Times New Roman" w:cs="Times New Roman"/>
          <w:sz w:val="24"/>
          <w:szCs w:val="24"/>
          <w:lang w:val="es-ES"/>
        </w:rPr>
      </w:pPr>
      <w:r w:rsidRPr="00EF4904">
        <w:rPr>
          <w:rFonts w:ascii="Times New Roman" w:hAnsi="Times New Roman" w:cs="Times New Roman"/>
          <w:b w:val="0"/>
          <w:color w:val="auto"/>
          <w:sz w:val="24"/>
          <w:szCs w:val="24"/>
          <w:lang w:val="es-ES"/>
        </w:rPr>
        <w:t>1</w:t>
      </w:r>
      <w:r w:rsidR="00013C3C" w:rsidRPr="00EF4904">
        <w:rPr>
          <w:rFonts w:ascii="Times New Roman" w:hAnsi="Times New Roman" w:cs="Times New Roman"/>
          <w:b w:val="0"/>
          <w:color w:val="auto"/>
          <w:sz w:val="24"/>
          <w:szCs w:val="24"/>
          <w:lang w:val="es-ES"/>
        </w:rPr>
        <w:t>1</w:t>
      </w:r>
      <w:r w:rsidRPr="00EF4904">
        <w:rPr>
          <w:rFonts w:ascii="Times New Roman" w:hAnsi="Times New Roman" w:cs="Times New Roman"/>
          <w:b w:val="0"/>
          <w:color w:val="auto"/>
          <w:sz w:val="24"/>
          <w:szCs w:val="24"/>
          <w:lang w:val="es-ES"/>
        </w:rPr>
        <w:t>a.</w:t>
      </w:r>
      <w:r w:rsidR="00E56B36" w:rsidRPr="00EF4904">
        <w:rPr>
          <w:rFonts w:ascii="Times New Roman" w:hAnsi="Times New Roman" w:cs="Times New Roman"/>
          <w:b w:val="0"/>
          <w:caps w:val="0"/>
          <w:sz w:val="24"/>
          <w:szCs w:val="24"/>
          <w:lang w:val="es-ES"/>
        </w:rPr>
        <w:t xml:space="preserve"> </w:t>
      </w:r>
      <w:r w:rsidR="00E56B36" w:rsidRPr="00EF4904">
        <w:rPr>
          <w:lang w:val="es-ES"/>
        </w:rPr>
        <w:t>[IF NO, 1</w:t>
      </w:r>
      <w:r w:rsidR="00013C3C" w:rsidRPr="00EF4904">
        <w:rPr>
          <w:lang w:val="es-ES"/>
        </w:rPr>
        <w:t>1</w:t>
      </w:r>
      <w:r w:rsidR="00DA547A" w:rsidRPr="00EF4904">
        <w:rPr>
          <w:lang w:val="es-ES"/>
        </w:rPr>
        <w:t>=</w:t>
      </w:r>
      <w:r w:rsidR="00E56B36" w:rsidRPr="00EF4904">
        <w:rPr>
          <w:lang w:val="es-ES"/>
        </w:rPr>
        <w:t>A</w:t>
      </w:r>
      <w:r w:rsidR="00DA547A" w:rsidRPr="00EF4904">
        <w:rPr>
          <w:lang w:val="es-ES"/>
        </w:rPr>
        <w:t xml:space="preserve">, B, OR </w:t>
      </w:r>
      <w:r w:rsidR="00E56B36" w:rsidRPr="00EF4904">
        <w:rPr>
          <w:lang w:val="es-ES"/>
        </w:rPr>
        <w:t>C</w:t>
      </w:r>
      <w:r w:rsidR="00DA547A" w:rsidRPr="00EF4904">
        <w:rPr>
          <w:lang w:val="es-ES"/>
        </w:rPr>
        <w:t>,</w:t>
      </w:r>
      <w:r w:rsidR="00E56B36" w:rsidRPr="00EF4904">
        <w:rPr>
          <w:lang w:val="es-ES"/>
        </w:rPr>
        <w:t xml:space="preserve"> THEN</w:t>
      </w:r>
      <w:r w:rsidR="00DA547A" w:rsidRPr="00EF4904">
        <w:rPr>
          <w:lang w:val="es-ES"/>
        </w:rPr>
        <w:t xml:space="preserve"> ASK</w:t>
      </w:r>
      <w:r w:rsidR="00E56B36" w:rsidRPr="00EF4904">
        <w:rPr>
          <w:lang w:val="es-ES"/>
        </w:rPr>
        <w:t>]</w:t>
      </w:r>
      <w:r w:rsidR="00E56B36" w:rsidRPr="00EF4904">
        <w:rPr>
          <w:rFonts w:ascii="Times New Roman" w:hAnsi="Times New Roman" w:cs="Times New Roman"/>
          <w:b w:val="0"/>
          <w:caps w:val="0"/>
          <w:sz w:val="24"/>
          <w:szCs w:val="24"/>
          <w:lang w:val="es-ES"/>
        </w:rPr>
        <w:t xml:space="preserve"> </w:t>
      </w:r>
      <w:r w:rsidR="00C61093" w:rsidRPr="003D46D4">
        <w:rPr>
          <w:rFonts w:ascii="Times New Roman" w:hAnsi="Times New Roman" w:cs="Times New Roman"/>
          <w:b w:val="0"/>
          <w:caps w:val="0"/>
          <w:color w:val="000000" w:themeColor="text1"/>
          <w:sz w:val="24"/>
          <w:szCs w:val="24"/>
          <w:lang w:val="es-ES"/>
        </w:rPr>
        <w:t xml:space="preserve">Si </w:t>
      </w:r>
      <w:r w:rsidR="00262503">
        <w:rPr>
          <w:rFonts w:ascii="Times New Roman" w:hAnsi="Times New Roman" w:cs="Times New Roman"/>
          <w:b w:val="0"/>
          <w:caps w:val="0"/>
          <w:color w:val="000000" w:themeColor="text1"/>
          <w:sz w:val="24"/>
          <w:szCs w:val="24"/>
          <w:lang w:val="es-ES"/>
        </w:rPr>
        <w:t xml:space="preserve">usted </w:t>
      </w:r>
      <w:r w:rsidR="00C61093" w:rsidRPr="003D46D4">
        <w:rPr>
          <w:rFonts w:ascii="Times New Roman" w:hAnsi="Times New Roman" w:cs="Times New Roman"/>
          <w:b w:val="0"/>
          <w:caps w:val="0"/>
          <w:color w:val="000000" w:themeColor="text1"/>
          <w:sz w:val="24"/>
          <w:szCs w:val="24"/>
          <w:lang w:val="es-ES"/>
        </w:rPr>
        <w:t xml:space="preserve">pudiera </w:t>
      </w:r>
      <w:r w:rsidR="00C61093" w:rsidRPr="00B0673B">
        <w:rPr>
          <w:rFonts w:ascii="Times New Roman" w:hAnsi="Times New Roman" w:cs="Times New Roman"/>
          <w:b w:val="0"/>
          <w:caps w:val="0"/>
          <w:color w:val="000000" w:themeColor="text1"/>
          <w:sz w:val="24"/>
          <w:szCs w:val="24"/>
          <w:lang w:val="es-ES"/>
        </w:rPr>
        <w:t>utilizar</w:t>
      </w:r>
      <w:r w:rsidR="00C61093" w:rsidRPr="003D46D4">
        <w:rPr>
          <w:rFonts w:ascii="Times New Roman" w:hAnsi="Times New Roman" w:cs="Times New Roman"/>
          <w:b w:val="0"/>
          <w:caps w:val="0"/>
          <w:color w:val="000000" w:themeColor="text1"/>
          <w:sz w:val="24"/>
          <w:szCs w:val="24"/>
          <w:lang w:val="es-ES"/>
        </w:rPr>
        <w:t xml:space="preserve"> el sitio web, ¿qué tipo de informaci</w:t>
      </w:r>
      <w:r w:rsidR="00C61093" w:rsidRPr="00B0673B">
        <w:rPr>
          <w:rFonts w:ascii="Times New Roman" w:hAnsi="Times New Roman" w:cs="Times New Roman"/>
          <w:b w:val="0"/>
          <w:caps w:val="0"/>
          <w:color w:val="000000" w:themeColor="text1"/>
          <w:sz w:val="24"/>
          <w:szCs w:val="24"/>
          <w:lang w:val="es-ES"/>
        </w:rPr>
        <w:t xml:space="preserve">ón o contenido </w:t>
      </w:r>
      <w:r w:rsidR="00262503">
        <w:rPr>
          <w:rFonts w:ascii="Times New Roman" w:hAnsi="Times New Roman" w:cs="Times New Roman"/>
          <w:b w:val="0"/>
          <w:caps w:val="0"/>
          <w:color w:val="000000" w:themeColor="text1"/>
          <w:sz w:val="24"/>
          <w:szCs w:val="24"/>
          <w:lang w:val="es-ES"/>
        </w:rPr>
        <w:t xml:space="preserve">le </w:t>
      </w:r>
      <w:r w:rsidR="00262503" w:rsidRPr="00B0673B">
        <w:rPr>
          <w:rFonts w:ascii="Times New Roman" w:hAnsi="Times New Roman" w:cs="Times New Roman"/>
          <w:b w:val="0"/>
          <w:caps w:val="0"/>
          <w:color w:val="000000" w:themeColor="text1"/>
          <w:sz w:val="24"/>
          <w:szCs w:val="24"/>
          <w:lang w:val="es-ES"/>
        </w:rPr>
        <w:t>ser</w:t>
      </w:r>
      <w:r w:rsidR="00262503">
        <w:rPr>
          <w:rFonts w:ascii="Times New Roman" w:hAnsi="Times New Roman" w:cs="Times New Roman"/>
          <w:b w:val="0"/>
          <w:caps w:val="0"/>
          <w:color w:val="000000" w:themeColor="text1"/>
          <w:sz w:val="24"/>
          <w:szCs w:val="24"/>
          <w:lang w:val="es-ES"/>
        </w:rPr>
        <w:t>ía</w:t>
      </w:r>
      <w:r w:rsidR="00C61093" w:rsidRPr="00B0673B">
        <w:rPr>
          <w:rFonts w:ascii="Times New Roman" w:hAnsi="Times New Roman" w:cs="Times New Roman"/>
          <w:b w:val="0"/>
          <w:caps w:val="0"/>
          <w:color w:val="000000" w:themeColor="text1"/>
          <w:sz w:val="24"/>
          <w:szCs w:val="24"/>
          <w:lang w:val="es-ES"/>
        </w:rPr>
        <w:t xml:space="preserve"> útil encontr</w:t>
      </w:r>
      <w:r w:rsidR="00262503">
        <w:rPr>
          <w:rFonts w:ascii="Times New Roman" w:hAnsi="Times New Roman" w:cs="Times New Roman"/>
          <w:b w:val="0"/>
          <w:caps w:val="0"/>
          <w:color w:val="000000" w:themeColor="text1"/>
          <w:sz w:val="24"/>
          <w:szCs w:val="24"/>
          <w:lang w:val="es-ES"/>
        </w:rPr>
        <w:t>ar</w:t>
      </w:r>
      <w:r w:rsidR="00C61093" w:rsidRPr="00B0673B">
        <w:rPr>
          <w:rFonts w:ascii="Times New Roman" w:hAnsi="Times New Roman" w:cs="Times New Roman"/>
          <w:b w:val="0"/>
          <w:caps w:val="0"/>
          <w:color w:val="000000" w:themeColor="text1"/>
          <w:sz w:val="24"/>
          <w:szCs w:val="24"/>
          <w:lang w:val="es-ES"/>
        </w:rPr>
        <w:t xml:space="preserve">? </w:t>
      </w:r>
      <w:r w:rsidR="00984D82" w:rsidRPr="00EF4904">
        <w:rPr>
          <w:rStyle w:val="Style1Char"/>
          <w:rFonts w:eastAsiaTheme="minorHAnsi"/>
          <w:b/>
          <w:caps/>
          <w:lang w:val="es-ES"/>
        </w:rPr>
        <w:t>[Probes: can you explain? Anything else?]</w:t>
      </w:r>
      <w:r w:rsidR="00984D82" w:rsidRPr="00EF4904">
        <w:rPr>
          <w:rFonts w:ascii="Times New Roman" w:hAnsi="Times New Roman" w:cs="Times New Roman"/>
          <w:caps w:val="0"/>
          <w:sz w:val="24"/>
          <w:szCs w:val="24"/>
          <w:lang w:val="es-ES"/>
        </w:rPr>
        <w:t xml:space="preserve"> </w:t>
      </w:r>
      <w:r w:rsidR="00984D82" w:rsidRPr="00EF4904">
        <w:rPr>
          <w:lang w:val="es-ES"/>
        </w:rPr>
        <w:t>[GO TO Q</w:t>
      </w:r>
      <w:r w:rsidR="00013C3C" w:rsidRPr="00EF4904">
        <w:rPr>
          <w:lang w:val="es-ES"/>
        </w:rPr>
        <w:t>12</w:t>
      </w:r>
      <w:r w:rsidR="00984D82" w:rsidRPr="00EF4904">
        <w:rPr>
          <w:lang w:val="es-ES"/>
        </w:rPr>
        <w:t>]</w:t>
      </w:r>
    </w:p>
    <w:p w14:paraId="4307149D" w14:textId="77777777" w:rsidR="004311A9" w:rsidRPr="00EF4904" w:rsidRDefault="004311A9" w:rsidP="004311A9">
      <w:pPr>
        <w:spacing w:before="29" w:after="0" w:line="240" w:lineRule="auto"/>
        <w:ind w:left="461" w:right="87" w:hanging="360"/>
        <w:rPr>
          <w:rFonts w:ascii="Times New Roman" w:eastAsia="Times New Roman" w:hAnsi="Times New Roman" w:cs="Times New Roman"/>
          <w:sz w:val="24"/>
          <w:szCs w:val="24"/>
          <w:lang w:val="es-ES"/>
        </w:rPr>
      </w:pPr>
    </w:p>
    <w:p w14:paraId="01AE90F3" w14:textId="46D09D71" w:rsidR="00B8550B" w:rsidRPr="00EF4904" w:rsidRDefault="00DA58AF" w:rsidP="00C04B7F">
      <w:pPr>
        <w:spacing w:before="3" w:after="0" w:line="240" w:lineRule="exact"/>
        <w:ind w:left="450" w:hanging="45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1</w:t>
      </w:r>
      <w:r w:rsidR="00013C3C" w:rsidRPr="00EF4904">
        <w:rPr>
          <w:rFonts w:ascii="Times New Roman" w:eastAsia="Times New Roman" w:hAnsi="Times New Roman" w:cs="Times New Roman"/>
          <w:sz w:val="24"/>
          <w:szCs w:val="24"/>
          <w:lang w:val="es-ES"/>
        </w:rPr>
        <w:t>1</w:t>
      </w:r>
      <w:r w:rsidR="008F46D1" w:rsidRPr="00EF4904">
        <w:rPr>
          <w:rFonts w:ascii="Times New Roman" w:eastAsia="Times New Roman" w:hAnsi="Times New Roman" w:cs="Times New Roman"/>
          <w:sz w:val="24"/>
          <w:szCs w:val="24"/>
          <w:lang w:val="es-ES"/>
        </w:rPr>
        <w:t>B</w:t>
      </w:r>
      <w:r w:rsidR="004311A9" w:rsidRPr="00EF4904">
        <w:rPr>
          <w:rFonts w:ascii="Times New Roman" w:eastAsia="Times New Roman" w:hAnsi="Times New Roman" w:cs="Times New Roman"/>
          <w:sz w:val="24"/>
          <w:szCs w:val="24"/>
          <w:lang w:val="es-ES"/>
        </w:rPr>
        <w:t xml:space="preserve">. </w:t>
      </w:r>
      <w:r w:rsidR="004311A9" w:rsidRPr="00EF4904">
        <w:rPr>
          <w:rStyle w:val="InstructionsChar"/>
          <w:lang w:val="es-ES"/>
        </w:rPr>
        <w:t>[If yes, 1</w:t>
      </w:r>
      <w:r w:rsidR="00013C3C" w:rsidRPr="00EF4904">
        <w:rPr>
          <w:rStyle w:val="InstructionsChar"/>
          <w:lang w:val="es-ES"/>
        </w:rPr>
        <w:t>1</w:t>
      </w:r>
      <w:r w:rsidR="004311A9" w:rsidRPr="00EF4904">
        <w:rPr>
          <w:rStyle w:val="InstructionsChar"/>
          <w:lang w:val="es-ES"/>
        </w:rPr>
        <w:t>d, then]</w:t>
      </w:r>
      <w:r w:rsidR="004311A9" w:rsidRPr="00EF4904">
        <w:rPr>
          <w:rFonts w:ascii="Times New Roman" w:eastAsia="Times New Roman" w:hAnsi="Times New Roman" w:cs="Times New Roman"/>
          <w:sz w:val="24"/>
          <w:szCs w:val="24"/>
          <w:lang w:val="es-ES"/>
        </w:rPr>
        <w:t xml:space="preserve"> </w:t>
      </w:r>
      <w:r w:rsidR="00C61093" w:rsidRPr="00550DF6">
        <w:rPr>
          <w:rFonts w:ascii="Times New Roman" w:eastAsia="Times New Roman" w:hAnsi="Times New Roman" w:cs="Times New Roman"/>
          <w:sz w:val="24"/>
          <w:szCs w:val="24"/>
          <w:lang w:val="es-ES"/>
        </w:rPr>
        <w:t xml:space="preserve">¿Cuáles sugerencias </w:t>
      </w:r>
      <w:r w:rsidR="00550DF6">
        <w:rPr>
          <w:rFonts w:ascii="Times New Roman" w:eastAsia="Times New Roman" w:hAnsi="Times New Roman" w:cs="Times New Roman"/>
          <w:sz w:val="24"/>
          <w:szCs w:val="24"/>
          <w:lang w:val="es-ES"/>
        </w:rPr>
        <w:t xml:space="preserve">podría </w:t>
      </w:r>
      <w:r w:rsidR="00262503">
        <w:rPr>
          <w:rFonts w:ascii="Times New Roman" w:eastAsia="Times New Roman" w:hAnsi="Times New Roman" w:cs="Times New Roman"/>
          <w:sz w:val="24"/>
          <w:szCs w:val="24"/>
          <w:lang w:val="es-ES"/>
        </w:rPr>
        <w:t xml:space="preserve">usted </w:t>
      </w:r>
      <w:r w:rsidR="00550DF6">
        <w:rPr>
          <w:rFonts w:ascii="Times New Roman" w:eastAsia="Times New Roman" w:hAnsi="Times New Roman" w:cs="Times New Roman"/>
          <w:sz w:val="24"/>
          <w:szCs w:val="24"/>
          <w:lang w:val="es-ES"/>
        </w:rPr>
        <w:t>dar</w:t>
      </w:r>
      <w:r w:rsidR="00C61093" w:rsidRPr="00550DF6">
        <w:rPr>
          <w:rFonts w:ascii="Times New Roman" w:eastAsia="Times New Roman" w:hAnsi="Times New Roman" w:cs="Times New Roman"/>
          <w:sz w:val="24"/>
          <w:szCs w:val="24"/>
          <w:lang w:val="es-ES"/>
        </w:rPr>
        <w:t xml:space="preserve"> para mejorar el sitio web?</w:t>
      </w:r>
      <w:r w:rsidR="00B8550B" w:rsidRPr="00EF4904">
        <w:rPr>
          <w:rStyle w:val="Style1Char"/>
          <w:rFonts w:ascii="Times New Roman" w:eastAsiaTheme="minorHAnsi" w:hAnsi="Times New Roman"/>
          <w:sz w:val="24"/>
          <w:szCs w:val="24"/>
          <w:lang w:val="es-ES"/>
        </w:rPr>
        <w:t xml:space="preserve"> </w:t>
      </w:r>
      <w:r w:rsidR="00B8550B" w:rsidRPr="00EF4904">
        <w:rPr>
          <w:rStyle w:val="Style1Char"/>
          <w:rFonts w:eastAsiaTheme="minorHAnsi"/>
          <w:lang w:val="es-ES"/>
        </w:rPr>
        <w:t xml:space="preserve">[Probes: can you explain? Anything else?] </w:t>
      </w:r>
    </w:p>
    <w:p w14:paraId="20FB5973" w14:textId="77777777" w:rsidR="007B242C" w:rsidRPr="00EF4904" w:rsidRDefault="007B242C" w:rsidP="00C04B7F">
      <w:pPr>
        <w:spacing w:before="3" w:after="0" w:line="240" w:lineRule="exact"/>
        <w:ind w:left="450" w:hanging="450"/>
        <w:rPr>
          <w:rFonts w:ascii="Times New Roman" w:eastAsia="Times New Roman" w:hAnsi="Times New Roman" w:cs="Times New Roman"/>
          <w:sz w:val="24"/>
          <w:szCs w:val="24"/>
          <w:lang w:val="es-ES"/>
        </w:rPr>
      </w:pPr>
    </w:p>
    <w:p w14:paraId="41AC664B" w14:textId="4B1E442B" w:rsidR="00C61093" w:rsidRPr="003D46D4" w:rsidRDefault="007B242C" w:rsidP="00C61093">
      <w:pPr>
        <w:spacing w:after="0" w:line="240" w:lineRule="auto"/>
        <w:ind w:left="360" w:right="97"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1</w:t>
      </w:r>
      <w:r w:rsidR="00013C3C" w:rsidRPr="00EF4904">
        <w:rPr>
          <w:rFonts w:ascii="Times New Roman" w:eastAsia="Times New Roman" w:hAnsi="Times New Roman" w:cs="Times New Roman"/>
          <w:sz w:val="24"/>
          <w:szCs w:val="24"/>
          <w:lang w:val="es-ES"/>
        </w:rPr>
        <w:t>2</w:t>
      </w:r>
      <w:r w:rsidR="00FE3CFA" w:rsidRPr="00EF4904">
        <w:rPr>
          <w:rFonts w:ascii="Times New Roman" w:eastAsia="Times New Roman" w:hAnsi="Times New Roman" w:cs="Times New Roman"/>
          <w:sz w:val="24"/>
          <w:szCs w:val="24"/>
          <w:lang w:val="es-ES"/>
        </w:rPr>
        <w:t xml:space="preserve">. </w:t>
      </w:r>
      <w:r w:rsidR="00C61093" w:rsidRPr="003D46D4">
        <w:rPr>
          <w:rFonts w:ascii="Times New Roman" w:eastAsia="Times New Roman" w:hAnsi="Times New Roman" w:cs="Times New Roman"/>
          <w:sz w:val="24"/>
          <w:szCs w:val="24"/>
          <w:lang w:val="es-ES"/>
        </w:rPr>
        <w:t xml:space="preserve">¿Usted ha utilizado </w:t>
      </w:r>
      <w:r w:rsidR="00C61093" w:rsidRPr="00B0673B">
        <w:rPr>
          <w:rFonts w:ascii="Times New Roman" w:eastAsia="Times New Roman" w:hAnsi="Times New Roman" w:cs="Times New Roman"/>
          <w:sz w:val="24"/>
          <w:szCs w:val="24"/>
          <w:lang w:val="es-ES"/>
        </w:rPr>
        <w:t xml:space="preserve">la línea </w:t>
      </w:r>
      <w:r w:rsidR="00550DF6">
        <w:rPr>
          <w:rFonts w:ascii="Times New Roman" w:eastAsia="Times New Roman" w:hAnsi="Times New Roman" w:cs="Times New Roman"/>
          <w:sz w:val="24"/>
          <w:szCs w:val="24"/>
          <w:lang w:val="es-ES"/>
        </w:rPr>
        <w:t xml:space="preserve">telefónica </w:t>
      </w:r>
      <w:r w:rsidR="00C61093" w:rsidRPr="00B0673B">
        <w:rPr>
          <w:rFonts w:ascii="Times New Roman" w:eastAsia="Times New Roman" w:hAnsi="Times New Roman" w:cs="Times New Roman"/>
          <w:sz w:val="24"/>
          <w:szCs w:val="24"/>
          <w:lang w:val="es-ES"/>
        </w:rPr>
        <w:t>de asistencia para recibir atención al cliente al</w:t>
      </w:r>
      <w:r w:rsidR="00550DF6">
        <w:rPr>
          <w:rFonts w:ascii="Times New Roman" w:eastAsia="Times New Roman" w:hAnsi="Times New Roman" w:cs="Times New Roman"/>
          <w:sz w:val="24"/>
          <w:szCs w:val="24"/>
          <w:lang w:val="es-ES"/>
        </w:rPr>
        <w:t xml:space="preserve"> número gratuito de </w:t>
      </w:r>
      <w:r w:rsidR="0024665C">
        <w:rPr>
          <w:rFonts w:ascii="Times New Roman" w:eastAsia="Times New Roman" w:hAnsi="Times New Roman" w:cs="Times New Roman"/>
          <w:sz w:val="24"/>
          <w:szCs w:val="24"/>
          <w:lang w:val="es-ES"/>
        </w:rPr>
        <w:t>“</w:t>
      </w:r>
      <w:r w:rsidR="00C61093" w:rsidRPr="00B0673B">
        <w:rPr>
          <w:rFonts w:ascii="Times New Roman" w:eastAsia="Times New Roman" w:hAnsi="Times New Roman" w:cs="Times New Roman"/>
          <w:sz w:val="24"/>
          <w:szCs w:val="24"/>
          <w:lang w:val="es-ES"/>
        </w:rPr>
        <w:t>1-800</w:t>
      </w:r>
      <w:r w:rsidR="0024665C">
        <w:rPr>
          <w:rFonts w:ascii="Times New Roman" w:eastAsia="Times New Roman" w:hAnsi="Times New Roman" w:cs="Times New Roman"/>
          <w:sz w:val="24"/>
          <w:szCs w:val="24"/>
          <w:lang w:val="es-ES"/>
        </w:rPr>
        <w:t xml:space="preserve">” </w:t>
      </w:r>
      <w:r w:rsidR="00C61093" w:rsidRPr="00B0673B">
        <w:rPr>
          <w:rFonts w:ascii="Times New Roman" w:eastAsia="Times New Roman" w:hAnsi="Times New Roman" w:cs="Times New Roman"/>
          <w:sz w:val="24"/>
          <w:szCs w:val="24"/>
          <w:lang w:val="es-ES"/>
        </w:rPr>
        <w:t>para contactar a OMHA</w:t>
      </w:r>
      <w:r w:rsidR="00C61093">
        <w:rPr>
          <w:rFonts w:ascii="Times New Roman" w:eastAsia="Times New Roman" w:hAnsi="Times New Roman" w:cs="Times New Roman"/>
          <w:sz w:val="24"/>
          <w:szCs w:val="24"/>
          <w:lang w:val="es-ES"/>
        </w:rPr>
        <w:t xml:space="preserve"> (</w:t>
      </w:r>
      <w:r w:rsidR="00C61093" w:rsidRPr="000907F5">
        <w:rPr>
          <w:rFonts w:ascii="Times New Roman" w:eastAsia="Times New Roman" w:hAnsi="Times New Roman" w:cs="Times New Roman"/>
          <w:szCs w:val="24"/>
          <w:lang w:val="es-ES"/>
        </w:rPr>
        <w:t>Oficina de Audiencias y Apelaciones de Medicare</w:t>
      </w:r>
      <w:r w:rsidR="00C61093">
        <w:rPr>
          <w:rFonts w:ascii="Times New Roman" w:eastAsia="Times New Roman" w:hAnsi="Times New Roman" w:cs="Times New Roman"/>
          <w:szCs w:val="24"/>
          <w:lang w:val="es-ES"/>
        </w:rPr>
        <w:t>)</w:t>
      </w:r>
      <w:r w:rsidR="00C61093" w:rsidRPr="00B0673B">
        <w:rPr>
          <w:rFonts w:ascii="Times New Roman" w:eastAsia="Times New Roman" w:hAnsi="Times New Roman" w:cs="Times New Roman"/>
          <w:sz w:val="24"/>
          <w:szCs w:val="24"/>
          <w:lang w:val="es-ES"/>
        </w:rPr>
        <w:t>?</w:t>
      </w:r>
      <w:r w:rsidR="00C61093" w:rsidRPr="00B0673B" w:rsidDel="004316E2">
        <w:rPr>
          <w:rFonts w:ascii="Times New Roman" w:eastAsia="Times New Roman" w:hAnsi="Times New Roman" w:cs="Times New Roman"/>
          <w:sz w:val="24"/>
          <w:szCs w:val="24"/>
          <w:lang w:val="es-ES"/>
        </w:rPr>
        <w:t xml:space="preserve"> </w:t>
      </w:r>
    </w:p>
    <w:p w14:paraId="46BA350B" w14:textId="20EF0C82" w:rsidR="00FE3CFA" w:rsidRPr="00530291" w:rsidRDefault="00FE3CFA" w:rsidP="00FE3CFA">
      <w:pPr>
        <w:spacing w:after="0" w:line="240" w:lineRule="auto"/>
        <w:ind w:left="450" w:right="-20"/>
        <w:rPr>
          <w:rFonts w:ascii="Times New Roman" w:eastAsia="Times New Roman" w:hAnsi="Times New Roman" w:cs="Times New Roman"/>
          <w:sz w:val="24"/>
          <w:szCs w:val="24"/>
        </w:rPr>
      </w:pPr>
      <w:r w:rsidRPr="00530291">
        <w:rPr>
          <w:rFonts w:ascii="Times New Roman" w:eastAsia="Times New Roman" w:hAnsi="Times New Roman" w:cs="Times New Roman"/>
          <w:spacing w:val="-1"/>
          <w:sz w:val="24"/>
          <w:szCs w:val="24"/>
        </w:rPr>
        <w:t>a</w:t>
      </w:r>
      <w:r w:rsidRPr="00530291">
        <w:rPr>
          <w:rFonts w:ascii="Times New Roman" w:eastAsia="Times New Roman" w:hAnsi="Times New Roman" w:cs="Times New Roman"/>
          <w:sz w:val="24"/>
          <w:szCs w:val="24"/>
        </w:rPr>
        <w:t>.</w:t>
      </w:r>
      <w:r w:rsidRPr="00530291">
        <w:rPr>
          <w:rFonts w:ascii="Times New Roman" w:eastAsia="Times New Roman" w:hAnsi="Times New Roman" w:cs="Times New Roman"/>
          <w:spacing w:val="14"/>
          <w:sz w:val="24"/>
          <w:szCs w:val="24"/>
        </w:rPr>
        <w:t xml:space="preserve"> </w:t>
      </w:r>
      <w:r w:rsidR="00C61093" w:rsidRPr="00530291">
        <w:rPr>
          <w:rFonts w:ascii="Times New Roman" w:eastAsia="Times New Roman" w:hAnsi="Times New Roman" w:cs="Times New Roman"/>
          <w:sz w:val="24"/>
          <w:szCs w:val="24"/>
        </w:rPr>
        <w:t xml:space="preserve">Sí </w:t>
      </w:r>
      <w:r w:rsidRPr="00530291">
        <w:rPr>
          <w:rStyle w:val="InstructionsChar"/>
        </w:rPr>
        <w:t>[Go to 1</w:t>
      </w:r>
      <w:r w:rsidR="00013C3C" w:rsidRPr="00530291">
        <w:rPr>
          <w:rStyle w:val="InstructionsChar"/>
        </w:rPr>
        <w:t>3</w:t>
      </w:r>
      <w:r w:rsidRPr="00530291">
        <w:rPr>
          <w:rStyle w:val="InstructionsChar"/>
        </w:rPr>
        <w:t>]</w:t>
      </w:r>
    </w:p>
    <w:p w14:paraId="7091B9B7" w14:textId="77777777" w:rsidR="00FE3CFA" w:rsidRPr="00530291" w:rsidRDefault="00FE3CFA" w:rsidP="00FE3CFA">
      <w:pPr>
        <w:spacing w:after="0" w:line="240" w:lineRule="auto"/>
        <w:ind w:left="450" w:right="-20"/>
        <w:rPr>
          <w:rFonts w:ascii="Times New Roman" w:eastAsia="Times New Roman" w:hAnsi="Times New Roman" w:cs="Times New Roman"/>
          <w:sz w:val="24"/>
          <w:szCs w:val="24"/>
        </w:rPr>
      </w:pPr>
      <w:r w:rsidRPr="00530291">
        <w:rPr>
          <w:rFonts w:ascii="Times New Roman" w:eastAsia="Times New Roman" w:hAnsi="Times New Roman" w:cs="Times New Roman"/>
          <w:sz w:val="24"/>
          <w:szCs w:val="24"/>
        </w:rPr>
        <w:t xml:space="preserve">b. No </w:t>
      </w:r>
      <w:r w:rsidRPr="00530291">
        <w:rPr>
          <w:rStyle w:val="InstructionsChar"/>
        </w:rPr>
        <w:t>[Go to 1</w:t>
      </w:r>
      <w:r w:rsidR="00013C3C" w:rsidRPr="00530291">
        <w:rPr>
          <w:rStyle w:val="InstructionsChar"/>
        </w:rPr>
        <w:t>4</w:t>
      </w:r>
      <w:r w:rsidRPr="00530291">
        <w:rPr>
          <w:rStyle w:val="InstructionsChar"/>
        </w:rPr>
        <w:t>]</w:t>
      </w:r>
    </w:p>
    <w:p w14:paraId="218E8FB4" w14:textId="77777777" w:rsidR="00FE3CFA" w:rsidRPr="00530291" w:rsidRDefault="00FE3CFA" w:rsidP="00C04B7F">
      <w:pPr>
        <w:spacing w:before="3" w:after="0" w:line="240" w:lineRule="exact"/>
        <w:ind w:left="450" w:hanging="450"/>
        <w:rPr>
          <w:rFonts w:ascii="Times New Roman" w:eastAsia="Times New Roman" w:hAnsi="Times New Roman" w:cs="Times New Roman"/>
          <w:sz w:val="24"/>
          <w:szCs w:val="24"/>
        </w:rPr>
      </w:pPr>
    </w:p>
    <w:p w14:paraId="752BA75B" w14:textId="49FD5F92" w:rsidR="00FE3CFA" w:rsidRPr="00EF4904" w:rsidRDefault="00FE3CFA" w:rsidP="00013C3C">
      <w:pPr>
        <w:spacing w:after="0" w:line="240" w:lineRule="auto"/>
        <w:ind w:left="360" w:right="97"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1</w:t>
      </w:r>
      <w:r w:rsidR="00013C3C" w:rsidRPr="00EF4904">
        <w:rPr>
          <w:rFonts w:ascii="Times New Roman" w:eastAsia="Times New Roman" w:hAnsi="Times New Roman" w:cs="Times New Roman"/>
          <w:sz w:val="24"/>
          <w:szCs w:val="24"/>
          <w:lang w:val="es-ES"/>
        </w:rPr>
        <w:t>3</w:t>
      </w:r>
      <w:r w:rsidRPr="00EF4904">
        <w:rPr>
          <w:rFonts w:ascii="Times New Roman" w:eastAsia="Times New Roman" w:hAnsi="Times New Roman" w:cs="Times New Roman"/>
          <w:sz w:val="24"/>
          <w:szCs w:val="24"/>
          <w:lang w:val="es-ES"/>
        </w:rPr>
        <w:t xml:space="preserve">. </w:t>
      </w:r>
      <w:r w:rsidR="00262503">
        <w:rPr>
          <w:rFonts w:ascii="Times New Roman" w:eastAsia="Times New Roman" w:hAnsi="Times New Roman" w:cs="Times New Roman"/>
          <w:sz w:val="24"/>
          <w:szCs w:val="24"/>
          <w:lang w:val="es-ES"/>
        </w:rPr>
        <w:t>Cuándo us</w:t>
      </w:r>
      <w:r w:rsidR="0016447E">
        <w:rPr>
          <w:rFonts w:ascii="Times New Roman" w:eastAsia="Times New Roman" w:hAnsi="Times New Roman" w:cs="Times New Roman"/>
          <w:sz w:val="24"/>
          <w:szCs w:val="24"/>
          <w:lang w:val="es-ES"/>
        </w:rPr>
        <w:t>ó</w:t>
      </w:r>
      <w:r w:rsidR="00262503">
        <w:rPr>
          <w:rFonts w:ascii="Times New Roman" w:eastAsia="Times New Roman" w:hAnsi="Times New Roman" w:cs="Times New Roman"/>
          <w:sz w:val="24"/>
          <w:szCs w:val="24"/>
          <w:lang w:val="es-ES"/>
        </w:rPr>
        <w:t xml:space="preserve"> el </w:t>
      </w:r>
      <w:r w:rsidR="008B78D4">
        <w:rPr>
          <w:rFonts w:ascii="Times New Roman" w:eastAsia="Times New Roman" w:hAnsi="Times New Roman" w:cs="Times New Roman"/>
          <w:sz w:val="24"/>
          <w:szCs w:val="24"/>
          <w:lang w:val="es-ES"/>
        </w:rPr>
        <w:t>número</w:t>
      </w:r>
      <w:r w:rsidR="00262503">
        <w:rPr>
          <w:rFonts w:ascii="Times New Roman" w:eastAsia="Times New Roman" w:hAnsi="Times New Roman" w:cs="Times New Roman"/>
          <w:sz w:val="24"/>
          <w:szCs w:val="24"/>
          <w:lang w:val="es-ES"/>
        </w:rPr>
        <w:t xml:space="preserve"> telefónico </w:t>
      </w:r>
      <w:r w:rsidR="0016447E">
        <w:rPr>
          <w:rFonts w:ascii="Times New Roman" w:eastAsia="Times New Roman" w:hAnsi="Times New Roman" w:cs="Times New Roman"/>
          <w:sz w:val="24"/>
          <w:szCs w:val="24"/>
          <w:lang w:val="es-ES"/>
        </w:rPr>
        <w:t>“</w:t>
      </w:r>
      <w:r w:rsidR="00262503">
        <w:rPr>
          <w:rFonts w:ascii="Times New Roman" w:eastAsia="Times New Roman" w:hAnsi="Times New Roman" w:cs="Times New Roman"/>
          <w:sz w:val="24"/>
          <w:szCs w:val="24"/>
          <w:lang w:val="es-ES"/>
        </w:rPr>
        <w:t>1-800</w:t>
      </w:r>
      <w:r w:rsidR="0016447E">
        <w:rPr>
          <w:rFonts w:ascii="Times New Roman" w:eastAsia="Times New Roman" w:hAnsi="Times New Roman" w:cs="Times New Roman"/>
          <w:sz w:val="24"/>
          <w:szCs w:val="24"/>
          <w:lang w:val="es-ES"/>
        </w:rPr>
        <w:t>”</w:t>
      </w:r>
      <w:r w:rsidR="008B78D4">
        <w:rPr>
          <w:rFonts w:ascii="Times New Roman" w:eastAsia="Times New Roman" w:hAnsi="Times New Roman" w:cs="Times New Roman"/>
          <w:sz w:val="24"/>
          <w:szCs w:val="24"/>
          <w:lang w:val="es-ES"/>
        </w:rPr>
        <w:t xml:space="preserve"> para el servicio de asistencia al cliente de OMHA (</w:t>
      </w:r>
      <w:r w:rsidR="008B78D4" w:rsidRPr="000907F5">
        <w:rPr>
          <w:rFonts w:ascii="Times New Roman" w:eastAsia="Times New Roman" w:hAnsi="Times New Roman" w:cs="Times New Roman"/>
          <w:szCs w:val="24"/>
          <w:lang w:val="es-ES"/>
        </w:rPr>
        <w:t>Oficina de Audiencias y Apelaciones de Medicare</w:t>
      </w:r>
      <w:r w:rsidR="008B78D4">
        <w:rPr>
          <w:rFonts w:ascii="Times New Roman" w:eastAsia="Times New Roman" w:hAnsi="Times New Roman" w:cs="Times New Roman"/>
          <w:szCs w:val="24"/>
          <w:lang w:val="es-ES"/>
        </w:rPr>
        <w:t>)</w:t>
      </w:r>
      <w:r w:rsidR="008B78D4">
        <w:rPr>
          <w:rFonts w:ascii="Times New Roman" w:eastAsia="Times New Roman" w:hAnsi="Times New Roman" w:cs="Times New Roman"/>
          <w:sz w:val="24"/>
          <w:szCs w:val="24"/>
          <w:lang w:val="es-ES"/>
        </w:rPr>
        <w:t xml:space="preserve">, </w:t>
      </w:r>
      <w:r w:rsidR="0016447E">
        <w:rPr>
          <w:rFonts w:ascii="Times New Roman" w:eastAsia="Times New Roman" w:hAnsi="Times New Roman" w:cs="Times New Roman"/>
          <w:sz w:val="24"/>
          <w:szCs w:val="24"/>
          <w:lang w:val="es-ES"/>
        </w:rPr>
        <w:t>¿</w:t>
      </w:r>
      <w:r w:rsidR="008B78D4">
        <w:rPr>
          <w:rFonts w:ascii="Times New Roman" w:eastAsia="Times New Roman" w:hAnsi="Times New Roman" w:cs="Times New Roman"/>
          <w:sz w:val="24"/>
          <w:szCs w:val="24"/>
          <w:lang w:val="es-ES"/>
        </w:rPr>
        <w:t>c</w:t>
      </w:r>
      <w:r w:rsidR="00C61093" w:rsidRPr="003D46D4">
        <w:rPr>
          <w:rFonts w:ascii="Times New Roman" w:eastAsia="Times New Roman" w:hAnsi="Times New Roman" w:cs="Times New Roman"/>
          <w:sz w:val="24"/>
          <w:szCs w:val="24"/>
          <w:lang w:val="es-ES"/>
        </w:rPr>
        <w:t xml:space="preserve">uál </w:t>
      </w:r>
      <w:r w:rsidR="00262503">
        <w:rPr>
          <w:rFonts w:ascii="Times New Roman" w:eastAsia="Times New Roman" w:hAnsi="Times New Roman" w:cs="Times New Roman"/>
          <w:sz w:val="24"/>
          <w:szCs w:val="24"/>
          <w:lang w:val="es-ES"/>
        </w:rPr>
        <w:t>fue</w:t>
      </w:r>
      <w:r w:rsidR="00C61093" w:rsidRPr="003D46D4">
        <w:rPr>
          <w:rFonts w:ascii="Times New Roman" w:eastAsia="Times New Roman" w:hAnsi="Times New Roman" w:cs="Times New Roman"/>
          <w:sz w:val="24"/>
          <w:szCs w:val="24"/>
          <w:lang w:val="es-ES"/>
        </w:rPr>
        <w:t xml:space="preserve"> su grado de satisfacción con</w:t>
      </w:r>
      <w:r w:rsidR="00C61093" w:rsidRPr="00B0673B">
        <w:rPr>
          <w:rFonts w:ascii="Times New Roman" w:eastAsia="Times New Roman" w:hAnsi="Times New Roman" w:cs="Times New Roman"/>
          <w:sz w:val="24"/>
          <w:szCs w:val="24"/>
          <w:lang w:val="es-ES"/>
        </w:rPr>
        <w:t xml:space="preserve"> respeto </w:t>
      </w:r>
      <w:r w:rsidR="008B78D4">
        <w:rPr>
          <w:rFonts w:ascii="Times New Roman" w:eastAsia="Times New Roman" w:hAnsi="Times New Roman" w:cs="Times New Roman"/>
          <w:sz w:val="24"/>
          <w:szCs w:val="24"/>
          <w:lang w:val="es-ES"/>
        </w:rPr>
        <w:t>al servicio</w:t>
      </w:r>
      <w:r w:rsidR="0016447E">
        <w:rPr>
          <w:rFonts w:ascii="Times New Roman" w:eastAsia="Times New Roman" w:hAnsi="Times New Roman" w:cs="Times New Roman"/>
          <w:sz w:val="24"/>
          <w:szCs w:val="24"/>
          <w:lang w:val="es-ES"/>
        </w:rPr>
        <w:t>?</w:t>
      </w:r>
      <w:r w:rsidR="008B78D4">
        <w:rPr>
          <w:rFonts w:ascii="Times New Roman" w:eastAsia="Times New Roman" w:hAnsi="Times New Roman" w:cs="Times New Roman"/>
          <w:sz w:val="24"/>
          <w:szCs w:val="24"/>
          <w:lang w:val="es-ES"/>
        </w:rPr>
        <w:t xml:space="preserve"> </w:t>
      </w:r>
    </w:p>
    <w:p w14:paraId="383B6E4E" w14:textId="77777777" w:rsidR="00C61093" w:rsidRPr="003D46D4" w:rsidRDefault="00C61093" w:rsidP="00C61093">
      <w:pPr>
        <w:spacing w:after="0" w:line="240" w:lineRule="auto"/>
        <w:ind w:left="360" w:right="107" w:firstLine="107"/>
        <w:rPr>
          <w:rFonts w:ascii="Times New Roman" w:eastAsia="Times New Roman" w:hAnsi="Times New Roman" w:cs="Times New Roman"/>
          <w:sz w:val="24"/>
          <w:szCs w:val="24"/>
          <w:lang w:val="es-ES"/>
        </w:rPr>
      </w:pPr>
      <w:r w:rsidRPr="003D46D4">
        <w:rPr>
          <w:rFonts w:ascii="Times New Roman" w:eastAsia="Times New Roman" w:hAnsi="Times New Roman" w:cs="Times New Roman"/>
          <w:sz w:val="24"/>
          <w:szCs w:val="24"/>
          <w:lang w:val="es-ES"/>
        </w:rPr>
        <w:t>a.   Muy satisfecho</w:t>
      </w:r>
    </w:p>
    <w:p w14:paraId="5B03704A" w14:textId="77777777" w:rsidR="00C61093" w:rsidRPr="003D46D4" w:rsidRDefault="00C61093" w:rsidP="00C61093">
      <w:pPr>
        <w:spacing w:after="0" w:line="240" w:lineRule="auto"/>
        <w:ind w:left="467" w:right="-20"/>
        <w:rPr>
          <w:rFonts w:ascii="Times New Roman" w:eastAsia="Times New Roman" w:hAnsi="Times New Roman" w:cs="Times New Roman"/>
          <w:sz w:val="24"/>
          <w:szCs w:val="24"/>
          <w:lang w:val="es-ES"/>
        </w:rPr>
      </w:pPr>
      <w:r w:rsidRPr="003D46D4">
        <w:rPr>
          <w:rFonts w:ascii="Times New Roman" w:eastAsia="Times New Roman" w:hAnsi="Times New Roman" w:cs="Times New Roman"/>
          <w:sz w:val="24"/>
          <w:szCs w:val="24"/>
          <w:lang w:val="es-ES"/>
        </w:rPr>
        <w:t>b.   Satisfecho</w:t>
      </w:r>
    </w:p>
    <w:p w14:paraId="2DF7AB70" w14:textId="77777777" w:rsidR="00C61093" w:rsidRPr="003D46D4" w:rsidRDefault="00C61093" w:rsidP="00C61093">
      <w:pPr>
        <w:spacing w:after="0" w:line="240" w:lineRule="auto"/>
        <w:ind w:left="467" w:right="-61"/>
        <w:rPr>
          <w:rFonts w:ascii="Times New Roman" w:eastAsia="Times New Roman" w:hAnsi="Times New Roman" w:cs="Times New Roman"/>
          <w:sz w:val="24"/>
          <w:szCs w:val="24"/>
          <w:lang w:val="es-ES"/>
        </w:rPr>
      </w:pPr>
      <w:r w:rsidRPr="003D46D4">
        <w:rPr>
          <w:rFonts w:ascii="Times New Roman" w:eastAsia="Times New Roman" w:hAnsi="Times New Roman" w:cs="Times New Roman"/>
          <w:spacing w:val="-1"/>
          <w:sz w:val="24"/>
          <w:szCs w:val="24"/>
          <w:lang w:val="es-ES"/>
        </w:rPr>
        <w:t>c</w:t>
      </w:r>
      <w:r w:rsidRPr="003D46D4">
        <w:rPr>
          <w:rFonts w:ascii="Times New Roman" w:eastAsia="Times New Roman" w:hAnsi="Times New Roman" w:cs="Times New Roman"/>
          <w:sz w:val="24"/>
          <w:szCs w:val="24"/>
          <w:lang w:val="es-ES"/>
        </w:rPr>
        <w:t xml:space="preserve">.  </w:t>
      </w:r>
      <w:r w:rsidRPr="003D46D4">
        <w:rPr>
          <w:rFonts w:ascii="Times New Roman" w:eastAsia="Times New Roman" w:hAnsi="Times New Roman" w:cs="Times New Roman"/>
          <w:spacing w:val="14"/>
          <w:sz w:val="24"/>
          <w:szCs w:val="24"/>
          <w:lang w:val="es-ES"/>
        </w:rPr>
        <w:t xml:space="preserve"> </w:t>
      </w:r>
      <w:r w:rsidRPr="003D46D4">
        <w:rPr>
          <w:rFonts w:ascii="Times New Roman" w:eastAsia="Times New Roman" w:hAnsi="Times New Roman" w:cs="Times New Roman"/>
          <w:spacing w:val="-1"/>
          <w:sz w:val="24"/>
          <w:szCs w:val="24"/>
          <w:lang w:val="es-ES"/>
        </w:rPr>
        <w:t xml:space="preserve">Ni satisfecho ni insatisfecho </w:t>
      </w:r>
    </w:p>
    <w:p w14:paraId="1178B863" w14:textId="02F9CE1D" w:rsidR="00C61093" w:rsidRPr="00CB654A" w:rsidRDefault="00C61093" w:rsidP="00C61093">
      <w:pPr>
        <w:spacing w:after="0" w:line="240" w:lineRule="auto"/>
        <w:ind w:left="467" w:right="-61"/>
        <w:rPr>
          <w:rFonts w:ascii="Times New Roman" w:eastAsia="Times New Roman" w:hAnsi="Times New Roman" w:cs="Times New Roman"/>
          <w:sz w:val="24"/>
          <w:szCs w:val="24"/>
          <w:lang w:val="es-ES"/>
        </w:rPr>
      </w:pPr>
      <w:r w:rsidRPr="003D46D4">
        <w:rPr>
          <w:rFonts w:ascii="Times New Roman" w:eastAsia="Times New Roman" w:hAnsi="Times New Roman" w:cs="Times New Roman"/>
          <w:sz w:val="24"/>
          <w:szCs w:val="24"/>
          <w:lang w:val="es-ES"/>
        </w:rPr>
        <w:t xml:space="preserve">d.   </w:t>
      </w:r>
      <w:r w:rsidRPr="00CB654A">
        <w:rPr>
          <w:rFonts w:ascii="Times New Roman" w:eastAsia="Times New Roman" w:hAnsi="Times New Roman" w:cs="Times New Roman"/>
          <w:sz w:val="24"/>
          <w:szCs w:val="24"/>
          <w:lang w:val="es-ES"/>
        </w:rPr>
        <w:t>Insatisfecho</w:t>
      </w:r>
      <w:r w:rsidRPr="00CB654A" w:rsidDel="00BC2FDC">
        <w:rPr>
          <w:rFonts w:ascii="Times New Roman" w:eastAsia="Times New Roman" w:hAnsi="Times New Roman" w:cs="Times New Roman"/>
          <w:sz w:val="24"/>
          <w:szCs w:val="24"/>
          <w:lang w:val="es-ES"/>
        </w:rPr>
        <w:t xml:space="preserve"> </w:t>
      </w:r>
    </w:p>
    <w:p w14:paraId="26ACC31C" w14:textId="1F85FCC0" w:rsidR="004311A9" w:rsidRPr="00EF4904" w:rsidRDefault="00C61093" w:rsidP="00EF4904">
      <w:pPr>
        <w:spacing w:before="3" w:after="0" w:line="240" w:lineRule="exact"/>
        <w:ind w:firstLine="467"/>
        <w:rPr>
          <w:rFonts w:ascii="Times New Roman" w:hAnsi="Times New Roman" w:cs="Times New Roman"/>
          <w:sz w:val="24"/>
          <w:szCs w:val="24"/>
          <w:lang w:val="es-ES"/>
        </w:rPr>
      </w:pPr>
      <w:r w:rsidRPr="00CB654A">
        <w:rPr>
          <w:rFonts w:ascii="Times New Roman" w:eastAsia="Times New Roman" w:hAnsi="Times New Roman" w:cs="Times New Roman"/>
          <w:spacing w:val="-1"/>
          <w:sz w:val="24"/>
          <w:szCs w:val="24"/>
          <w:lang w:val="es-ES"/>
        </w:rPr>
        <w:t>e</w:t>
      </w:r>
      <w:r w:rsidRPr="00CB654A">
        <w:rPr>
          <w:rFonts w:ascii="Times New Roman" w:eastAsia="Times New Roman" w:hAnsi="Times New Roman" w:cs="Times New Roman"/>
          <w:sz w:val="24"/>
          <w:szCs w:val="24"/>
          <w:lang w:val="es-ES"/>
        </w:rPr>
        <w:t xml:space="preserve">.  </w:t>
      </w:r>
      <w:r w:rsidRPr="00CB654A">
        <w:rPr>
          <w:rFonts w:ascii="Times New Roman" w:eastAsia="Times New Roman" w:hAnsi="Times New Roman" w:cs="Times New Roman"/>
          <w:spacing w:val="14"/>
          <w:sz w:val="24"/>
          <w:szCs w:val="24"/>
          <w:lang w:val="es-ES"/>
        </w:rPr>
        <w:t xml:space="preserve"> </w:t>
      </w:r>
      <w:r w:rsidRPr="00CB654A">
        <w:rPr>
          <w:rFonts w:ascii="Times New Roman" w:eastAsia="Times New Roman" w:hAnsi="Times New Roman" w:cs="Times New Roman"/>
          <w:spacing w:val="-1"/>
          <w:sz w:val="24"/>
          <w:szCs w:val="24"/>
          <w:lang w:val="es-ES"/>
        </w:rPr>
        <w:t>Muy Insatisfecho</w:t>
      </w:r>
      <w:r w:rsidRPr="00CB654A" w:rsidDel="00BC2FDC">
        <w:rPr>
          <w:rFonts w:ascii="Times New Roman" w:eastAsia="Times New Roman" w:hAnsi="Times New Roman" w:cs="Times New Roman"/>
          <w:sz w:val="24"/>
          <w:szCs w:val="24"/>
          <w:lang w:val="es-ES"/>
        </w:rPr>
        <w:t xml:space="preserve"> </w:t>
      </w:r>
    </w:p>
    <w:p w14:paraId="4CC5DEBD" w14:textId="77777777" w:rsidR="00457AB9" w:rsidRPr="00EF4904" w:rsidRDefault="00457AB9">
      <w:pPr>
        <w:rPr>
          <w:rFonts w:ascii="Times New Roman" w:eastAsia="Times New Roman" w:hAnsi="Times New Roman" w:cs="Times New Roman"/>
          <w:color w:val="365F91" w:themeColor="accent1" w:themeShade="BF"/>
          <w:spacing w:val="1"/>
          <w:sz w:val="24"/>
          <w:szCs w:val="24"/>
          <w:lang w:val="es-ES"/>
        </w:rPr>
      </w:pPr>
      <w:r w:rsidRPr="00EF4904">
        <w:rPr>
          <w:rFonts w:ascii="Times New Roman" w:eastAsia="Times New Roman" w:hAnsi="Times New Roman" w:cs="Times New Roman"/>
          <w:spacing w:val="1"/>
          <w:sz w:val="24"/>
          <w:szCs w:val="24"/>
          <w:lang w:val="es-ES"/>
        </w:rPr>
        <w:br w:type="page"/>
      </w:r>
    </w:p>
    <w:p w14:paraId="5DFEE322" w14:textId="5052B421" w:rsidR="00B24D8D" w:rsidRPr="00EF4904" w:rsidRDefault="00013C3C" w:rsidP="00013C3C">
      <w:pPr>
        <w:pStyle w:val="Heading1"/>
        <w:rPr>
          <w:rFonts w:eastAsia="Times New Roman"/>
          <w:lang w:val="es-ES"/>
        </w:rPr>
      </w:pPr>
      <w:r w:rsidRPr="00EF4904">
        <w:rPr>
          <w:rFonts w:eastAsia="Times New Roman"/>
          <w:spacing w:val="1"/>
          <w:lang w:val="es-ES"/>
        </w:rPr>
        <w:t>Se</w:t>
      </w:r>
      <w:r w:rsidRPr="00EF4904">
        <w:rPr>
          <w:rFonts w:eastAsia="Times New Roman"/>
          <w:lang w:val="es-ES"/>
        </w:rPr>
        <w:t>c</w:t>
      </w:r>
      <w:r w:rsidRPr="00EF4904">
        <w:rPr>
          <w:rFonts w:eastAsia="Times New Roman"/>
          <w:spacing w:val="1"/>
          <w:lang w:val="es-ES"/>
        </w:rPr>
        <w:t>t</w:t>
      </w:r>
      <w:r w:rsidRPr="00EF4904">
        <w:rPr>
          <w:rFonts w:eastAsia="Times New Roman"/>
          <w:lang w:val="es-ES"/>
        </w:rPr>
        <w:t>ion IV</w:t>
      </w:r>
      <w:r w:rsidR="00A77233" w:rsidRPr="00EF4904">
        <w:rPr>
          <w:rFonts w:eastAsia="Times New Roman"/>
          <w:spacing w:val="-1"/>
          <w:lang w:val="es-ES"/>
        </w:rPr>
        <w:t xml:space="preserve">. </w:t>
      </w:r>
      <w:r w:rsidRPr="00EF4904">
        <w:rPr>
          <w:rFonts w:eastAsia="Times New Roman"/>
          <w:spacing w:val="1"/>
          <w:lang w:val="es-ES"/>
        </w:rPr>
        <w:t>E</w:t>
      </w:r>
      <w:r w:rsidRPr="00EF4904">
        <w:rPr>
          <w:rFonts w:eastAsia="Times New Roman"/>
          <w:lang w:val="es-ES"/>
        </w:rPr>
        <w:t>x</w:t>
      </w:r>
      <w:r w:rsidRPr="00EF4904">
        <w:rPr>
          <w:rFonts w:eastAsia="Times New Roman"/>
          <w:spacing w:val="-3"/>
          <w:lang w:val="es-ES"/>
        </w:rPr>
        <w:t>p</w:t>
      </w:r>
      <w:r w:rsidRPr="00EF4904">
        <w:rPr>
          <w:rFonts w:eastAsia="Times New Roman"/>
          <w:spacing w:val="1"/>
          <w:lang w:val="es-ES"/>
        </w:rPr>
        <w:t>e</w:t>
      </w:r>
      <w:r w:rsidRPr="00EF4904">
        <w:rPr>
          <w:rFonts w:eastAsia="Times New Roman"/>
          <w:lang w:val="es-ES"/>
        </w:rPr>
        <w:t>ri</w:t>
      </w:r>
      <w:r w:rsidRPr="00EF4904">
        <w:rPr>
          <w:rFonts w:eastAsia="Times New Roman"/>
          <w:spacing w:val="1"/>
          <w:lang w:val="es-ES"/>
        </w:rPr>
        <w:t>e</w:t>
      </w:r>
      <w:r w:rsidRPr="00EF4904">
        <w:rPr>
          <w:rFonts w:eastAsia="Times New Roman"/>
          <w:lang w:val="es-ES"/>
        </w:rPr>
        <w:t>nce</w:t>
      </w:r>
      <w:r w:rsidRPr="00EF4904">
        <w:rPr>
          <w:rFonts w:eastAsia="Times New Roman"/>
          <w:spacing w:val="1"/>
          <w:lang w:val="es-ES"/>
        </w:rPr>
        <w:t xml:space="preserve"> S</w:t>
      </w:r>
      <w:r w:rsidRPr="00EF4904">
        <w:rPr>
          <w:rFonts w:eastAsia="Times New Roman"/>
          <w:lang w:val="es-ES"/>
        </w:rPr>
        <w:t>ch</w:t>
      </w:r>
      <w:r w:rsidRPr="00EF4904">
        <w:rPr>
          <w:rFonts w:eastAsia="Times New Roman"/>
          <w:spacing w:val="1"/>
          <w:lang w:val="es-ES"/>
        </w:rPr>
        <w:t>e</w:t>
      </w:r>
      <w:r w:rsidRPr="00EF4904">
        <w:rPr>
          <w:rFonts w:eastAsia="Times New Roman"/>
          <w:lang w:val="es-ES"/>
        </w:rPr>
        <w:t>du</w:t>
      </w:r>
      <w:r w:rsidRPr="00EF4904">
        <w:rPr>
          <w:rFonts w:eastAsia="Times New Roman"/>
          <w:spacing w:val="1"/>
          <w:lang w:val="es-ES"/>
        </w:rPr>
        <w:t>l</w:t>
      </w:r>
      <w:r w:rsidRPr="00EF4904">
        <w:rPr>
          <w:rFonts w:eastAsia="Times New Roman"/>
          <w:lang w:val="es-ES"/>
        </w:rPr>
        <w:t>ing</w:t>
      </w:r>
      <w:r w:rsidRPr="00EF4904">
        <w:rPr>
          <w:rFonts w:eastAsia="Times New Roman"/>
          <w:spacing w:val="-2"/>
          <w:lang w:val="es-ES"/>
        </w:rPr>
        <w:t xml:space="preserve"> </w:t>
      </w:r>
      <w:r w:rsidRPr="00EF4904">
        <w:rPr>
          <w:rFonts w:eastAsia="Times New Roman"/>
          <w:lang w:val="es-ES"/>
        </w:rPr>
        <w:t>Your H</w:t>
      </w:r>
      <w:r w:rsidRPr="00EF4904">
        <w:rPr>
          <w:rFonts w:eastAsia="Times New Roman"/>
          <w:spacing w:val="1"/>
          <w:lang w:val="es-ES"/>
        </w:rPr>
        <w:t>e</w:t>
      </w:r>
      <w:r w:rsidRPr="00EF4904">
        <w:rPr>
          <w:rFonts w:eastAsia="Times New Roman"/>
          <w:lang w:val="es-ES"/>
        </w:rPr>
        <w:t>aring</w:t>
      </w:r>
    </w:p>
    <w:p w14:paraId="165C6D77" w14:textId="2703C3B5" w:rsidR="00457AB9" w:rsidRPr="00EF4904" w:rsidRDefault="00C61093" w:rsidP="00457AB9">
      <w:pPr>
        <w:spacing w:after="0" w:line="266" w:lineRule="exact"/>
        <w:ind w:right="-20"/>
        <w:rPr>
          <w:rFonts w:ascii="Times New Roman" w:eastAsia="Times New Roman" w:hAnsi="Times New Roman" w:cs="Times New Roman"/>
          <w:position w:val="-1"/>
          <w:sz w:val="24"/>
          <w:szCs w:val="24"/>
          <w:lang w:val="es-ES"/>
        </w:rPr>
      </w:pPr>
      <w:r w:rsidRPr="00EF4904">
        <w:rPr>
          <w:rFonts w:ascii="Times New Roman" w:eastAsia="Times New Roman" w:hAnsi="Times New Roman" w:cs="Times New Roman"/>
          <w:position w:val="-1"/>
          <w:sz w:val="24"/>
          <w:szCs w:val="24"/>
          <w:lang w:val="es-ES"/>
        </w:rPr>
        <w:t xml:space="preserve">A </w:t>
      </w:r>
      <w:r w:rsidRPr="00C61093">
        <w:rPr>
          <w:rFonts w:ascii="Times New Roman" w:eastAsia="Times New Roman" w:hAnsi="Times New Roman" w:cs="Times New Roman"/>
          <w:position w:val="-1"/>
          <w:sz w:val="24"/>
          <w:szCs w:val="24"/>
          <w:lang w:val="es-ES"/>
        </w:rPr>
        <w:t>continuación</w:t>
      </w:r>
      <w:r w:rsidRPr="00EF4904">
        <w:rPr>
          <w:rFonts w:ascii="Times New Roman" w:eastAsia="Times New Roman" w:hAnsi="Times New Roman" w:cs="Times New Roman"/>
          <w:position w:val="-1"/>
          <w:sz w:val="24"/>
          <w:szCs w:val="24"/>
          <w:lang w:val="es-ES"/>
        </w:rPr>
        <w:t>, le har</w:t>
      </w:r>
      <w:r w:rsidR="00550DF6">
        <w:rPr>
          <w:rFonts w:ascii="Times New Roman" w:eastAsia="Times New Roman" w:hAnsi="Times New Roman" w:cs="Times New Roman"/>
          <w:position w:val="-1"/>
          <w:sz w:val="24"/>
          <w:szCs w:val="24"/>
          <w:lang w:val="es-ES"/>
        </w:rPr>
        <w:t>é</w:t>
      </w:r>
      <w:r w:rsidRPr="00EF4904">
        <w:rPr>
          <w:rFonts w:ascii="Times New Roman" w:eastAsia="Times New Roman" w:hAnsi="Times New Roman" w:cs="Times New Roman"/>
          <w:position w:val="-1"/>
          <w:sz w:val="24"/>
          <w:szCs w:val="24"/>
          <w:lang w:val="es-ES"/>
        </w:rPr>
        <w:t xml:space="preserve"> unas preguntas sobre su grado de </w:t>
      </w:r>
      <w:r w:rsidRPr="00C61093">
        <w:rPr>
          <w:rFonts w:ascii="Times New Roman" w:eastAsia="Times New Roman" w:hAnsi="Times New Roman" w:cs="Times New Roman"/>
          <w:position w:val="-1"/>
          <w:sz w:val="24"/>
          <w:szCs w:val="24"/>
          <w:lang w:val="es-ES"/>
        </w:rPr>
        <w:t>satisfacción</w:t>
      </w:r>
      <w:r w:rsidRPr="00EF4904">
        <w:rPr>
          <w:rFonts w:ascii="Times New Roman" w:eastAsia="Times New Roman" w:hAnsi="Times New Roman" w:cs="Times New Roman"/>
          <w:position w:val="-1"/>
          <w:sz w:val="24"/>
          <w:szCs w:val="24"/>
          <w:lang w:val="es-ES"/>
        </w:rPr>
        <w:t xml:space="preserve"> sobre la </w:t>
      </w:r>
      <w:r w:rsidRPr="00C61093">
        <w:rPr>
          <w:rFonts w:ascii="Times New Roman" w:eastAsia="Times New Roman" w:hAnsi="Times New Roman" w:cs="Times New Roman"/>
          <w:position w:val="-1"/>
          <w:sz w:val="24"/>
          <w:szCs w:val="24"/>
          <w:u w:val="single"/>
          <w:lang w:val="es-ES"/>
        </w:rPr>
        <w:t>programación</w:t>
      </w:r>
      <w:r w:rsidRPr="00EF4904">
        <w:rPr>
          <w:rFonts w:ascii="Times New Roman" w:eastAsia="Times New Roman" w:hAnsi="Times New Roman" w:cs="Times New Roman"/>
          <w:position w:val="-1"/>
          <w:sz w:val="24"/>
          <w:szCs w:val="24"/>
          <w:lang w:val="es-ES"/>
        </w:rPr>
        <w:t xml:space="preserve"> de su audiencia ante el juez. </w:t>
      </w:r>
    </w:p>
    <w:p w14:paraId="72E02719" w14:textId="77777777" w:rsidR="00457AB9" w:rsidRPr="00EF4904" w:rsidRDefault="00457AB9" w:rsidP="00457AB9">
      <w:pPr>
        <w:spacing w:after="0" w:line="266" w:lineRule="exact"/>
        <w:ind w:right="-20"/>
        <w:rPr>
          <w:rFonts w:ascii="Times New Roman" w:eastAsia="Times New Roman" w:hAnsi="Times New Roman" w:cs="Times New Roman"/>
          <w:sz w:val="24"/>
          <w:szCs w:val="24"/>
          <w:lang w:val="es-ES"/>
        </w:rPr>
      </w:pPr>
    </w:p>
    <w:p w14:paraId="1C48E51E" w14:textId="24D7AF94" w:rsidR="001E0DD8" w:rsidRPr="00EF4904" w:rsidRDefault="00457AB9" w:rsidP="00457AB9">
      <w:pPr>
        <w:spacing w:after="0" w:line="266" w:lineRule="exact"/>
        <w:ind w:right="-2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14. </w:t>
      </w:r>
      <w:r w:rsidR="00550DF6" w:rsidRPr="00EC3A91">
        <w:rPr>
          <w:rFonts w:ascii="Times New Roman" w:eastAsia="Times New Roman" w:hAnsi="Times New Roman" w:cs="Times New Roman"/>
          <w:sz w:val="24"/>
          <w:szCs w:val="24"/>
          <w:lang w:val="es-ES"/>
        </w:rPr>
        <w:t>H</w:t>
      </w:r>
      <w:r w:rsidR="008B78D4">
        <w:rPr>
          <w:rFonts w:ascii="Times New Roman" w:eastAsia="Times New Roman" w:hAnsi="Times New Roman" w:cs="Times New Roman"/>
          <w:sz w:val="24"/>
          <w:szCs w:val="24"/>
          <w:lang w:val="es-ES"/>
        </w:rPr>
        <w:t>ubo</w:t>
      </w:r>
      <w:r w:rsidR="00EC3A91" w:rsidRPr="00EF4904">
        <w:rPr>
          <w:rFonts w:ascii="Times New Roman" w:eastAsia="Times New Roman" w:hAnsi="Times New Roman" w:cs="Times New Roman"/>
          <w:sz w:val="24"/>
          <w:szCs w:val="24"/>
          <w:lang w:val="es-ES"/>
        </w:rPr>
        <w:t xml:space="preserve"> cuatro fases del proceso </w:t>
      </w:r>
      <w:r w:rsidR="008B78D4">
        <w:rPr>
          <w:rFonts w:ascii="Times New Roman" w:eastAsia="Times New Roman" w:hAnsi="Times New Roman" w:cs="Times New Roman"/>
          <w:sz w:val="24"/>
          <w:szCs w:val="24"/>
          <w:lang w:val="es-ES"/>
        </w:rPr>
        <w:t xml:space="preserve">para </w:t>
      </w:r>
      <w:r w:rsidR="00EC3A91" w:rsidRPr="00EF4904">
        <w:rPr>
          <w:rFonts w:ascii="Times New Roman" w:eastAsia="Times New Roman" w:hAnsi="Times New Roman" w:cs="Times New Roman"/>
          <w:sz w:val="24"/>
          <w:szCs w:val="24"/>
          <w:lang w:val="es-ES"/>
        </w:rPr>
        <w:t xml:space="preserve">programar su audiencia, desde el inicio cuando usted solicitó la audiencia ante el juez hasta </w:t>
      </w:r>
      <w:r w:rsidR="00744DB7">
        <w:rPr>
          <w:rFonts w:ascii="Times New Roman" w:eastAsia="Times New Roman" w:hAnsi="Times New Roman" w:cs="Times New Roman"/>
          <w:sz w:val="24"/>
          <w:szCs w:val="24"/>
          <w:lang w:val="es-ES"/>
        </w:rPr>
        <w:t xml:space="preserve">recibir </w:t>
      </w:r>
      <w:r w:rsidR="00EC3A91" w:rsidRPr="00EF4904">
        <w:rPr>
          <w:rFonts w:ascii="Times New Roman" w:eastAsia="Times New Roman" w:hAnsi="Times New Roman" w:cs="Times New Roman"/>
          <w:sz w:val="24"/>
          <w:szCs w:val="24"/>
          <w:lang w:val="es-ES"/>
        </w:rPr>
        <w:t xml:space="preserve">la audiencia y la </w:t>
      </w:r>
      <w:r w:rsidR="00EC3A91" w:rsidRPr="00EC3A91">
        <w:rPr>
          <w:rFonts w:ascii="Times New Roman" w:eastAsia="Times New Roman" w:hAnsi="Times New Roman" w:cs="Times New Roman"/>
          <w:sz w:val="24"/>
          <w:szCs w:val="24"/>
          <w:lang w:val="es-ES"/>
        </w:rPr>
        <w:t>decisión</w:t>
      </w:r>
      <w:r w:rsidR="00EC3A91" w:rsidRPr="00EF4904">
        <w:rPr>
          <w:rFonts w:ascii="Times New Roman" w:eastAsia="Times New Roman" w:hAnsi="Times New Roman" w:cs="Times New Roman"/>
          <w:sz w:val="24"/>
          <w:szCs w:val="24"/>
          <w:lang w:val="es-ES"/>
        </w:rPr>
        <w:t xml:space="preserve"> del Juez de Derecho Administrativo. </w:t>
      </w:r>
      <w:r w:rsidR="00EC3A91" w:rsidRPr="00D7271D">
        <w:rPr>
          <w:rFonts w:ascii="Times New Roman" w:eastAsia="Times New Roman" w:hAnsi="Times New Roman" w:cs="Times New Roman"/>
          <w:sz w:val="24"/>
          <w:szCs w:val="24"/>
          <w:lang w:val="es-ES"/>
        </w:rPr>
        <w:t>La</w:t>
      </w:r>
      <w:r w:rsidR="00EC3A91" w:rsidRPr="00EF4904">
        <w:rPr>
          <w:rFonts w:ascii="Times New Roman" w:eastAsia="Times New Roman" w:hAnsi="Times New Roman" w:cs="Times New Roman"/>
          <w:sz w:val="24"/>
          <w:szCs w:val="24"/>
          <w:lang w:val="es-ES"/>
        </w:rPr>
        <w:t xml:space="preserve"> primera fase </w:t>
      </w:r>
      <w:r w:rsidR="00CC480A">
        <w:rPr>
          <w:rFonts w:ascii="Times New Roman" w:eastAsia="Times New Roman" w:hAnsi="Times New Roman" w:cs="Times New Roman"/>
          <w:sz w:val="24"/>
          <w:szCs w:val="24"/>
          <w:lang w:val="es-ES"/>
        </w:rPr>
        <w:t>fue</w:t>
      </w:r>
      <w:r w:rsidR="00EC3A91" w:rsidRPr="00EF4904">
        <w:rPr>
          <w:rFonts w:ascii="Times New Roman" w:eastAsia="Times New Roman" w:hAnsi="Times New Roman" w:cs="Times New Roman"/>
          <w:sz w:val="24"/>
          <w:szCs w:val="24"/>
          <w:lang w:val="es-ES"/>
        </w:rPr>
        <w:t xml:space="preserve"> _____________</w:t>
      </w:r>
      <w:r w:rsidR="001E0DD8" w:rsidRPr="00EF4904">
        <w:rPr>
          <w:rFonts w:ascii="Times New Roman" w:eastAsia="Times New Roman" w:hAnsi="Times New Roman" w:cs="Times New Roman"/>
          <w:sz w:val="24"/>
          <w:szCs w:val="24"/>
          <w:lang w:val="es-ES"/>
        </w:rPr>
        <w:t xml:space="preserve"> </w:t>
      </w:r>
      <w:r w:rsidR="0024665C" w:rsidRPr="00D7271D">
        <w:rPr>
          <w:rFonts w:ascii="Times New Roman" w:eastAsia="Times New Roman" w:hAnsi="Times New Roman" w:cs="Times New Roman"/>
          <w:sz w:val="24"/>
          <w:szCs w:val="24"/>
          <w:lang w:val="es-ES"/>
        </w:rPr>
        <w:t>diría</w:t>
      </w:r>
      <w:r w:rsidR="00FF4927" w:rsidRPr="00EF4904">
        <w:rPr>
          <w:rFonts w:ascii="Times New Roman" w:eastAsia="Times New Roman" w:hAnsi="Times New Roman" w:cs="Times New Roman"/>
          <w:sz w:val="24"/>
          <w:szCs w:val="24"/>
          <w:lang w:val="es-ES"/>
        </w:rPr>
        <w:t xml:space="preserve"> </w:t>
      </w:r>
      <w:r w:rsidR="00CC480A">
        <w:rPr>
          <w:rFonts w:ascii="Times New Roman" w:eastAsia="Times New Roman" w:hAnsi="Times New Roman" w:cs="Times New Roman"/>
          <w:sz w:val="24"/>
          <w:szCs w:val="24"/>
          <w:lang w:val="es-ES"/>
        </w:rPr>
        <w:t xml:space="preserve">usted que </w:t>
      </w:r>
      <w:r w:rsidR="00CC480A" w:rsidRPr="00D7271D">
        <w:rPr>
          <w:rFonts w:ascii="Times New Roman" w:eastAsia="Times New Roman" w:hAnsi="Times New Roman" w:cs="Times New Roman"/>
          <w:sz w:val="24"/>
          <w:szCs w:val="24"/>
          <w:lang w:val="es-ES"/>
        </w:rPr>
        <w:t>que</w:t>
      </w:r>
      <w:r w:rsidR="00CC480A">
        <w:rPr>
          <w:rFonts w:ascii="Times New Roman" w:eastAsia="Times New Roman" w:hAnsi="Times New Roman" w:cs="Times New Roman"/>
          <w:sz w:val="24"/>
          <w:szCs w:val="24"/>
          <w:lang w:val="es-ES"/>
        </w:rPr>
        <w:t>dó</w:t>
      </w:r>
      <w:r w:rsidR="00FF4927" w:rsidRPr="00EF4904">
        <w:rPr>
          <w:rFonts w:ascii="Times New Roman" w:eastAsia="Times New Roman" w:hAnsi="Times New Roman" w:cs="Times New Roman"/>
          <w:sz w:val="24"/>
          <w:szCs w:val="24"/>
          <w:lang w:val="es-ES"/>
        </w:rPr>
        <w:t xml:space="preserve"> muy satisfech</w:t>
      </w:r>
      <w:r w:rsidR="00CC480A">
        <w:rPr>
          <w:rFonts w:ascii="Times New Roman" w:eastAsia="Times New Roman" w:hAnsi="Times New Roman" w:cs="Times New Roman"/>
          <w:sz w:val="24"/>
          <w:szCs w:val="24"/>
          <w:lang w:val="es-ES"/>
        </w:rPr>
        <w:t>o</w:t>
      </w:r>
      <w:r w:rsidR="00FF4927" w:rsidRPr="00EF4904">
        <w:rPr>
          <w:rFonts w:ascii="Times New Roman" w:eastAsia="Times New Roman" w:hAnsi="Times New Roman" w:cs="Times New Roman"/>
          <w:sz w:val="24"/>
          <w:szCs w:val="24"/>
          <w:lang w:val="es-ES"/>
        </w:rPr>
        <w:t>, satisfech</w:t>
      </w:r>
      <w:r w:rsidR="00CC480A">
        <w:rPr>
          <w:rFonts w:ascii="Times New Roman" w:eastAsia="Times New Roman" w:hAnsi="Times New Roman" w:cs="Times New Roman"/>
          <w:sz w:val="24"/>
          <w:szCs w:val="24"/>
          <w:lang w:val="es-ES"/>
        </w:rPr>
        <w:t>o</w:t>
      </w:r>
      <w:r w:rsidR="00FF4927" w:rsidRPr="00EF4904">
        <w:rPr>
          <w:rFonts w:ascii="Times New Roman" w:eastAsia="Times New Roman" w:hAnsi="Times New Roman" w:cs="Times New Roman"/>
          <w:sz w:val="24"/>
          <w:szCs w:val="24"/>
          <w:lang w:val="es-ES"/>
        </w:rPr>
        <w:t>, insatisfech</w:t>
      </w:r>
      <w:r w:rsidR="00CC480A">
        <w:rPr>
          <w:rFonts w:ascii="Times New Roman" w:eastAsia="Times New Roman" w:hAnsi="Times New Roman" w:cs="Times New Roman"/>
          <w:sz w:val="24"/>
          <w:szCs w:val="24"/>
          <w:lang w:val="es-ES"/>
        </w:rPr>
        <w:t>o</w:t>
      </w:r>
      <w:r w:rsidR="00FF4927" w:rsidRPr="00EF4904">
        <w:rPr>
          <w:rFonts w:ascii="Times New Roman" w:eastAsia="Times New Roman" w:hAnsi="Times New Roman" w:cs="Times New Roman"/>
          <w:sz w:val="24"/>
          <w:szCs w:val="24"/>
          <w:lang w:val="es-ES"/>
        </w:rPr>
        <w:t xml:space="preserve"> o muy insatisfech</w:t>
      </w:r>
      <w:r w:rsidR="00CC480A">
        <w:rPr>
          <w:rFonts w:ascii="Times New Roman" w:eastAsia="Times New Roman" w:hAnsi="Times New Roman" w:cs="Times New Roman"/>
          <w:sz w:val="24"/>
          <w:szCs w:val="24"/>
          <w:lang w:val="es-ES"/>
        </w:rPr>
        <w:t>o</w:t>
      </w:r>
      <w:r w:rsidR="00FF4927" w:rsidRPr="00EF4904">
        <w:rPr>
          <w:rFonts w:ascii="Times New Roman" w:eastAsia="Times New Roman" w:hAnsi="Times New Roman" w:cs="Times New Roman"/>
          <w:sz w:val="24"/>
          <w:szCs w:val="24"/>
          <w:lang w:val="es-ES"/>
        </w:rPr>
        <w:t xml:space="preserve"> con __________</w:t>
      </w:r>
      <w:r w:rsidR="001E0DD8" w:rsidRPr="00EF4904">
        <w:rPr>
          <w:rFonts w:ascii="Times New Roman" w:eastAsia="Times New Roman" w:hAnsi="Times New Roman" w:cs="Times New Roman"/>
          <w:sz w:val="24"/>
          <w:szCs w:val="24"/>
          <w:lang w:val="es-ES"/>
        </w:rPr>
        <w:t xml:space="preserve">? </w:t>
      </w:r>
      <w:r w:rsidR="00CC4B69" w:rsidRPr="00EF4904">
        <w:rPr>
          <w:rFonts w:ascii="Times New Roman" w:eastAsia="Times New Roman" w:hAnsi="Times New Roman" w:cs="Times New Roman"/>
          <w:sz w:val="24"/>
          <w:szCs w:val="24"/>
          <w:lang w:val="es-ES"/>
        </w:rPr>
        <w:t xml:space="preserve"> </w:t>
      </w:r>
      <w:r w:rsidR="00FF4927" w:rsidRPr="00EF4904">
        <w:rPr>
          <w:rFonts w:ascii="Times New Roman" w:eastAsia="Times New Roman" w:hAnsi="Times New Roman" w:cs="Times New Roman"/>
          <w:sz w:val="24"/>
          <w:szCs w:val="24"/>
          <w:lang w:val="es-EC"/>
        </w:rPr>
        <w:t xml:space="preserve">La próxima fase era ____________ </w:t>
      </w:r>
      <w:r w:rsidR="00CC480A">
        <w:rPr>
          <w:rFonts w:ascii="Times New Roman" w:eastAsia="Times New Roman" w:hAnsi="Times New Roman" w:cs="Times New Roman"/>
          <w:sz w:val="24"/>
          <w:szCs w:val="24"/>
          <w:lang w:val="es-EC"/>
        </w:rPr>
        <w:t>¿</w:t>
      </w:r>
      <w:r w:rsidR="00CC480A">
        <w:rPr>
          <w:rFonts w:ascii="Times New Roman" w:eastAsia="Times New Roman" w:hAnsi="Times New Roman" w:cs="Times New Roman"/>
          <w:sz w:val="24"/>
          <w:szCs w:val="24"/>
          <w:lang w:val="es-ES"/>
        </w:rPr>
        <w:t>D</w:t>
      </w:r>
      <w:r w:rsidR="00CC480A" w:rsidRPr="00D7271D">
        <w:rPr>
          <w:rFonts w:ascii="Times New Roman" w:eastAsia="Times New Roman" w:hAnsi="Times New Roman" w:cs="Times New Roman"/>
          <w:sz w:val="24"/>
          <w:szCs w:val="24"/>
          <w:lang w:val="es-ES"/>
        </w:rPr>
        <w:t>iría</w:t>
      </w:r>
      <w:r w:rsidR="00CC480A" w:rsidRPr="00E56AB6">
        <w:rPr>
          <w:rFonts w:ascii="Times New Roman" w:eastAsia="Times New Roman" w:hAnsi="Times New Roman" w:cs="Times New Roman"/>
          <w:sz w:val="24"/>
          <w:szCs w:val="24"/>
          <w:lang w:val="es-ES"/>
        </w:rPr>
        <w:t xml:space="preserve"> </w:t>
      </w:r>
      <w:r w:rsidR="00CC480A">
        <w:rPr>
          <w:rFonts w:ascii="Times New Roman" w:eastAsia="Times New Roman" w:hAnsi="Times New Roman" w:cs="Times New Roman"/>
          <w:sz w:val="24"/>
          <w:szCs w:val="24"/>
          <w:lang w:val="es-ES"/>
        </w:rPr>
        <w:t xml:space="preserve">usted que </w:t>
      </w:r>
      <w:r w:rsidR="00CC480A" w:rsidRPr="00E56AB6">
        <w:rPr>
          <w:rFonts w:ascii="Times New Roman" w:eastAsia="Times New Roman" w:hAnsi="Times New Roman" w:cs="Times New Roman"/>
          <w:sz w:val="24"/>
          <w:szCs w:val="24"/>
          <w:lang w:val="es-ES"/>
        </w:rPr>
        <w:t>que</w:t>
      </w:r>
      <w:r w:rsidR="00CC480A">
        <w:rPr>
          <w:rFonts w:ascii="Times New Roman" w:eastAsia="Times New Roman" w:hAnsi="Times New Roman" w:cs="Times New Roman"/>
          <w:sz w:val="24"/>
          <w:szCs w:val="24"/>
          <w:lang w:val="es-ES"/>
        </w:rPr>
        <w:t>dó…</w:t>
      </w:r>
      <w:r w:rsidR="00CC480A" w:rsidRPr="00E56AB6">
        <w:rPr>
          <w:rFonts w:ascii="Times New Roman" w:eastAsia="Times New Roman" w:hAnsi="Times New Roman" w:cs="Times New Roman"/>
          <w:sz w:val="24"/>
          <w:szCs w:val="24"/>
          <w:lang w:val="es-ES"/>
        </w:rPr>
        <w:t xml:space="preserve"> </w:t>
      </w:r>
    </w:p>
    <w:p w14:paraId="338A6D44" w14:textId="77777777" w:rsidR="00013C3C" w:rsidRPr="00EF4904" w:rsidRDefault="00013C3C" w:rsidP="009E469D">
      <w:pPr>
        <w:spacing w:before="29" w:after="0" w:line="240" w:lineRule="auto"/>
        <w:ind w:right="87"/>
        <w:rPr>
          <w:rFonts w:ascii="Times New Roman" w:eastAsia="Times New Roman" w:hAnsi="Times New Roman" w:cs="Times New Roman"/>
          <w:sz w:val="24"/>
          <w:szCs w:val="24"/>
          <w:lang w:val="es-ES"/>
        </w:rPr>
      </w:pPr>
    </w:p>
    <w:tbl>
      <w:tblPr>
        <w:tblStyle w:val="TableGrid"/>
        <w:tblW w:w="0" w:type="auto"/>
        <w:tblLayout w:type="fixed"/>
        <w:tblLook w:val="04A0" w:firstRow="1" w:lastRow="0" w:firstColumn="1" w:lastColumn="0" w:noHBand="0" w:noVBand="1"/>
      </w:tblPr>
      <w:tblGrid>
        <w:gridCol w:w="2965"/>
        <w:gridCol w:w="1170"/>
        <w:gridCol w:w="1170"/>
        <w:gridCol w:w="1440"/>
        <w:gridCol w:w="1170"/>
        <w:gridCol w:w="1435"/>
      </w:tblGrid>
      <w:tr w:rsidR="00632AA5" w14:paraId="0D0A1E35" w14:textId="77777777" w:rsidTr="00EF4904">
        <w:tc>
          <w:tcPr>
            <w:tcW w:w="2965" w:type="dxa"/>
          </w:tcPr>
          <w:p w14:paraId="608E9A79" w14:textId="77777777" w:rsidR="001E0DD8" w:rsidRPr="00EF4904" w:rsidRDefault="001E0DD8" w:rsidP="009E469D">
            <w:pPr>
              <w:spacing w:before="29"/>
              <w:ind w:right="87"/>
              <w:rPr>
                <w:rFonts w:ascii="Times New Roman" w:eastAsia="Times New Roman" w:hAnsi="Times New Roman" w:cs="Times New Roman"/>
                <w:sz w:val="24"/>
                <w:szCs w:val="24"/>
                <w:lang w:val="es-ES"/>
              </w:rPr>
            </w:pPr>
          </w:p>
        </w:tc>
        <w:tc>
          <w:tcPr>
            <w:tcW w:w="1170" w:type="dxa"/>
          </w:tcPr>
          <w:p w14:paraId="59C90CD1" w14:textId="017796CA" w:rsidR="001E0DD8" w:rsidRDefault="0016447E" w:rsidP="00821E2F">
            <w:pPr>
              <w:spacing w:before="29"/>
              <w:ind w:right="87"/>
              <w:jc w:val="center"/>
              <w:rPr>
                <w:rFonts w:ascii="Times New Roman" w:eastAsia="Times New Roman" w:hAnsi="Times New Roman" w:cs="Times New Roman"/>
                <w:sz w:val="24"/>
                <w:szCs w:val="24"/>
              </w:rPr>
            </w:pPr>
            <w:r w:rsidRPr="003D46D4">
              <w:rPr>
                <w:rFonts w:ascii="Times New Roman" w:eastAsia="Times New Roman" w:hAnsi="Times New Roman" w:cs="Times New Roman"/>
                <w:sz w:val="24"/>
                <w:szCs w:val="24"/>
                <w:lang w:val="es-ES"/>
              </w:rPr>
              <w:t>Muy satisfecho</w:t>
            </w:r>
            <w:r w:rsidDel="0016447E">
              <w:rPr>
                <w:rFonts w:ascii="Times New Roman" w:eastAsia="Times New Roman" w:hAnsi="Times New Roman" w:cs="Times New Roman"/>
                <w:sz w:val="24"/>
                <w:szCs w:val="24"/>
              </w:rPr>
              <w:t xml:space="preserve"> </w:t>
            </w:r>
          </w:p>
        </w:tc>
        <w:tc>
          <w:tcPr>
            <w:tcW w:w="1170" w:type="dxa"/>
          </w:tcPr>
          <w:p w14:paraId="10FD873E" w14:textId="63E06493" w:rsidR="001E0DD8" w:rsidRDefault="0016447E" w:rsidP="00821E2F">
            <w:pPr>
              <w:spacing w:before="29"/>
              <w:ind w:right="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Satisfecho</w:t>
            </w:r>
          </w:p>
        </w:tc>
        <w:tc>
          <w:tcPr>
            <w:tcW w:w="1440" w:type="dxa"/>
          </w:tcPr>
          <w:p w14:paraId="693A1CC7" w14:textId="327F4727" w:rsidR="001E0DD8" w:rsidRDefault="0016447E" w:rsidP="00821E2F">
            <w:pPr>
              <w:spacing w:before="29"/>
              <w:ind w:right="87"/>
              <w:jc w:val="center"/>
              <w:rPr>
                <w:rFonts w:ascii="Times New Roman" w:eastAsia="Times New Roman" w:hAnsi="Times New Roman" w:cs="Times New Roman"/>
                <w:sz w:val="24"/>
                <w:szCs w:val="24"/>
              </w:rPr>
            </w:pPr>
            <w:r w:rsidRPr="003D46D4">
              <w:rPr>
                <w:rFonts w:ascii="Times New Roman" w:eastAsia="Times New Roman" w:hAnsi="Times New Roman" w:cs="Times New Roman"/>
                <w:spacing w:val="-1"/>
                <w:sz w:val="24"/>
                <w:szCs w:val="24"/>
                <w:lang w:val="es-ES"/>
              </w:rPr>
              <w:t>Ni satisfecho ni insatisfecho</w:t>
            </w:r>
          </w:p>
        </w:tc>
        <w:tc>
          <w:tcPr>
            <w:tcW w:w="1170" w:type="dxa"/>
          </w:tcPr>
          <w:p w14:paraId="756EF487" w14:textId="57D969C0" w:rsidR="001E0DD8" w:rsidRDefault="00632AA5" w:rsidP="00821E2F">
            <w:pPr>
              <w:spacing w:before="29"/>
              <w:ind w:right="87"/>
              <w:jc w:val="center"/>
              <w:rPr>
                <w:rFonts w:ascii="Times New Roman" w:eastAsia="Times New Roman" w:hAnsi="Times New Roman" w:cs="Times New Roman"/>
                <w:sz w:val="24"/>
                <w:szCs w:val="24"/>
              </w:rPr>
            </w:pPr>
            <w:r w:rsidRPr="00354110">
              <w:rPr>
                <w:rFonts w:ascii="Times New Roman" w:eastAsia="Times New Roman" w:hAnsi="Times New Roman" w:cs="Times New Roman"/>
                <w:sz w:val="24"/>
                <w:szCs w:val="24"/>
              </w:rPr>
              <w:t>Insatisfecho</w:t>
            </w:r>
            <w:r w:rsidRPr="00354110" w:rsidDel="00BC2FDC">
              <w:rPr>
                <w:rFonts w:ascii="Times New Roman" w:eastAsia="Times New Roman" w:hAnsi="Times New Roman" w:cs="Times New Roman"/>
                <w:sz w:val="24"/>
                <w:szCs w:val="24"/>
              </w:rPr>
              <w:t xml:space="preserve"> </w:t>
            </w:r>
          </w:p>
        </w:tc>
        <w:tc>
          <w:tcPr>
            <w:tcW w:w="1435" w:type="dxa"/>
          </w:tcPr>
          <w:p w14:paraId="3CA7D102" w14:textId="4ABAC8A3" w:rsidR="001E0DD8" w:rsidRDefault="00632AA5" w:rsidP="00821E2F">
            <w:pPr>
              <w:spacing w:before="29"/>
              <w:ind w:right="87"/>
              <w:jc w:val="center"/>
              <w:rPr>
                <w:rFonts w:ascii="Times New Roman" w:eastAsia="Times New Roman" w:hAnsi="Times New Roman" w:cs="Times New Roman"/>
                <w:sz w:val="24"/>
                <w:szCs w:val="24"/>
              </w:rPr>
            </w:pPr>
            <w:r w:rsidRPr="00354110">
              <w:rPr>
                <w:rFonts w:ascii="Times New Roman" w:eastAsia="Times New Roman" w:hAnsi="Times New Roman" w:cs="Times New Roman"/>
                <w:spacing w:val="-1"/>
                <w:sz w:val="24"/>
                <w:szCs w:val="24"/>
              </w:rPr>
              <w:t>Muy Insatisfecho</w:t>
            </w:r>
          </w:p>
        </w:tc>
      </w:tr>
      <w:tr w:rsidR="00632AA5" w14:paraId="2BFF7262" w14:textId="77777777" w:rsidTr="00EF4904">
        <w:tc>
          <w:tcPr>
            <w:tcW w:w="2965" w:type="dxa"/>
          </w:tcPr>
          <w:p w14:paraId="7126ADA9" w14:textId="5F09FFC2" w:rsidR="00FF4927" w:rsidRPr="00EF4904" w:rsidRDefault="00821E2F" w:rsidP="0039498F">
            <w:pPr>
              <w:spacing w:before="29"/>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a. </w:t>
            </w:r>
            <w:r w:rsidR="00FF4927" w:rsidRPr="00EF4904">
              <w:rPr>
                <w:rFonts w:ascii="Times New Roman" w:eastAsia="Times New Roman" w:hAnsi="Times New Roman" w:cs="Times New Roman"/>
                <w:sz w:val="24"/>
                <w:szCs w:val="24"/>
                <w:lang w:val="es-ES"/>
              </w:rPr>
              <w:t xml:space="preserve">El </w:t>
            </w:r>
            <w:r w:rsidR="00FF4927">
              <w:rPr>
                <w:rFonts w:ascii="Times New Roman" w:eastAsia="Times New Roman" w:hAnsi="Times New Roman" w:cs="Times New Roman"/>
                <w:sz w:val="24"/>
                <w:szCs w:val="24"/>
                <w:lang w:val="es-ES"/>
              </w:rPr>
              <w:t>plazo</w:t>
            </w:r>
            <w:r w:rsidR="00FF4927" w:rsidRPr="00EF4904">
              <w:rPr>
                <w:rFonts w:ascii="Times New Roman" w:eastAsia="Times New Roman" w:hAnsi="Times New Roman" w:cs="Times New Roman"/>
                <w:sz w:val="24"/>
                <w:szCs w:val="24"/>
                <w:lang w:val="es-ES"/>
              </w:rPr>
              <w:t xml:space="preserve"> de tiempo </w:t>
            </w:r>
            <w:r w:rsidR="00FF4927">
              <w:rPr>
                <w:rFonts w:ascii="Times New Roman" w:eastAsia="Times New Roman" w:hAnsi="Times New Roman" w:cs="Times New Roman"/>
                <w:sz w:val="24"/>
                <w:szCs w:val="24"/>
                <w:lang w:val="es-ES"/>
              </w:rPr>
              <w:t xml:space="preserve">entre solicitar la audiencia ante un juez hasta recibir la notificación que su caso había sido asignado a un Juez de Derecho Administrativo </w:t>
            </w:r>
          </w:p>
          <w:p w14:paraId="5835A0FB" w14:textId="29BD7695" w:rsidR="00821E2F" w:rsidRPr="00EF4904" w:rsidRDefault="00821E2F" w:rsidP="0039498F">
            <w:pPr>
              <w:spacing w:before="29"/>
              <w:rPr>
                <w:rFonts w:ascii="Times New Roman" w:eastAsia="Times New Roman" w:hAnsi="Times New Roman" w:cs="Times New Roman"/>
                <w:sz w:val="24"/>
                <w:szCs w:val="24"/>
                <w:lang w:val="es-ES"/>
              </w:rPr>
            </w:pPr>
          </w:p>
        </w:tc>
        <w:tc>
          <w:tcPr>
            <w:tcW w:w="1170" w:type="dxa"/>
          </w:tcPr>
          <w:p w14:paraId="1C6DB333"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170" w:type="dxa"/>
          </w:tcPr>
          <w:p w14:paraId="3780623A"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40" w:type="dxa"/>
          </w:tcPr>
          <w:p w14:paraId="53451579"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170" w:type="dxa"/>
          </w:tcPr>
          <w:p w14:paraId="1C55AAF6"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35" w:type="dxa"/>
          </w:tcPr>
          <w:p w14:paraId="1D8C5757"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r>
      <w:tr w:rsidR="00632AA5" w14:paraId="08932864" w14:textId="77777777" w:rsidTr="00EF4904">
        <w:tc>
          <w:tcPr>
            <w:tcW w:w="2965" w:type="dxa"/>
          </w:tcPr>
          <w:p w14:paraId="01D3E1E9" w14:textId="37F19A5E" w:rsidR="00821E2F" w:rsidRPr="00EF4904" w:rsidRDefault="00821E2F" w:rsidP="00F92E63">
            <w:pPr>
              <w:spacing w:before="29"/>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b.</w:t>
            </w:r>
            <w:r w:rsidR="00FF4927" w:rsidRPr="00EF4904">
              <w:rPr>
                <w:rFonts w:ascii="Times New Roman" w:eastAsia="Times New Roman" w:hAnsi="Times New Roman" w:cs="Times New Roman"/>
                <w:sz w:val="24"/>
                <w:szCs w:val="24"/>
                <w:lang w:val="es-ES"/>
              </w:rPr>
              <w:t xml:space="preserve"> La cantidad de tiempo que esperó hasta que </w:t>
            </w:r>
            <w:r w:rsidR="00FF4927">
              <w:rPr>
                <w:rFonts w:ascii="Times New Roman" w:eastAsia="Times New Roman" w:hAnsi="Times New Roman" w:cs="Times New Roman"/>
                <w:sz w:val="24"/>
                <w:szCs w:val="24"/>
                <w:lang w:val="es-ES"/>
              </w:rPr>
              <w:t>usted recibió la fecha de la audiencia</w:t>
            </w:r>
            <w:r w:rsidRPr="00EF4904">
              <w:rPr>
                <w:rFonts w:ascii="Times New Roman" w:eastAsia="Times New Roman" w:hAnsi="Times New Roman" w:cs="Times New Roman"/>
                <w:sz w:val="24"/>
                <w:szCs w:val="24"/>
                <w:lang w:val="es-ES"/>
              </w:rPr>
              <w:t xml:space="preserve"> </w:t>
            </w:r>
            <w:r w:rsidR="00FF4927">
              <w:rPr>
                <w:rFonts w:ascii="Times New Roman" w:eastAsia="Times New Roman" w:hAnsi="Times New Roman" w:cs="Times New Roman"/>
                <w:sz w:val="24"/>
                <w:szCs w:val="24"/>
                <w:lang w:val="es-ES"/>
              </w:rPr>
              <w:t>ante un juez</w:t>
            </w:r>
          </w:p>
        </w:tc>
        <w:tc>
          <w:tcPr>
            <w:tcW w:w="1170" w:type="dxa"/>
          </w:tcPr>
          <w:p w14:paraId="388E65FC"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170" w:type="dxa"/>
          </w:tcPr>
          <w:p w14:paraId="49EB532F"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40" w:type="dxa"/>
          </w:tcPr>
          <w:p w14:paraId="63E30C5C"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170" w:type="dxa"/>
          </w:tcPr>
          <w:p w14:paraId="185E20E8"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35" w:type="dxa"/>
          </w:tcPr>
          <w:p w14:paraId="6E2124F1"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r>
      <w:tr w:rsidR="00632AA5" w14:paraId="135FE250" w14:textId="77777777" w:rsidTr="00EF4904">
        <w:tc>
          <w:tcPr>
            <w:tcW w:w="2965" w:type="dxa"/>
          </w:tcPr>
          <w:p w14:paraId="10813B1B" w14:textId="1A2B03D4" w:rsidR="00821E2F" w:rsidRPr="00EF4904" w:rsidRDefault="00821E2F" w:rsidP="00457AB9">
            <w:pPr>
              <w:spacing w:before="29"/>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c.</w:t>
            </w:r>
            <w:r w:rsidR="00FF4927" w:rsidRPr="00EF4904">
              <w:rPr>
                <w:rFonts w:ascii="Times New Roman" w:eastAsia="Times New Roman" w:hAnsi="Times New Roman" w:cs="Times New Roman"/>
                <w:sz w:val="24"/>
                <w:szCs w:val="24"/>
                <w:lang w:val="es-ES"/>
              </w:rPr>
              <w:t xml:space="preserve"> El plazo de tiempo entre programar la audiencia hast</w:t>
            </w:r>
            <w:r w:rsidR="00FF4927">
              <w:rPr>
                <w:rFonts w:ascii="Times New Roman" w:eastAsia="Times New Roman" w:hAnsi="Times New Roman" w:cs="Times New Roman"/>
                <w:sz w:val="24"/>
                <w:szCs w:val="24"/>
                <w:lang w:val="es-ES"/>
              </w:rPr>
              <w:t xml:space="preserve">a </w:t>
            </w:r>
            <w:r w:rsidR="00CC480A">
              <w:rPr>
                <w:rFonts w:ascii="Times New Roman" w:eastAsia="Times New Roman" w:hAnsi="Times New Roman" w:cs="Times New Roman"/>
                <w:sz w:val="24"/>
                <w:szCs w:val="24"/>
                <w:lang w:val="es-ES"/>
              </w:rPr>
              <w:t>asistir a</w:t>
            </w:r>
            <w:r w:rsidR="00FF4927">
              <w:rPr>
                <w:rFonts w:ascii="Times New Roman" w:eastAsia="Times New Roman" w:hAnsi="Times New Roman" w:cs="Times New Roman"/>
                <w:sz w:val="24"/>
                <w:szCs w:val="24"/>
                <w:lang w:val="es-ES"/>
              </w:rPr>
              <w:t xml:space="preserve"> la audiencia ante el juez</w:t>
            </w:r>
            <w:r w:rsidR="00FF4927" w:rsidRPr="00EF4904">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z w:val="24"/>
                <w:szCs w:val="24"/>
                <w:lang w:val="es-ES"/>
              </w:rPr>
              <w:t xml:space="preserve"> </w:t>
            </w:r>
          </w:p>
        </w:tc>
        <w:tc>
          <w:tcPr>
            <w:tcW w:w="1170" w:type="dxa"/>
          </w:tcPr>
          <w:p w14:paraId="48C525D1"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170" w:type="dxa"/>
          </w:tcPr>
          <w:p w14:paraId="4E48A6CE"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40" w:type="dxa"/>
          </w:tcPr>
          <w:p w14:paraId="54340B8B"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170" w:type="dxa"/>
          </w:tcPr>
          <w:p w14:paraId="6BABC41C"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35" w:type="dxa"/>
          </w:tcPr>
          <w:p w14:paraId="378F669A"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r>
      <w:tr w:rsidR="00632AA5" w14:paraId="7436F1C7" w14:textId="77777777" w:rsidTr="00EF4904">
        <w:tc>
          <w:tcPr>
            <w:tcW w:w="2965" w:type="dxa"/>
          </w:tcPr>
          <w:p w14:paraId="6079CBA9" w14:textId="0A5C9A2A" w:rsidR="00821E2F" w:rsidRPr="00EF4904" w:rsidRDefault="00821E2F" w:rsidP="00457AB9">
            <w:pPr>
              <w:spacing w:before="29"/>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d.</w:t>
            </w:r>
            <w:r w:rsidR="00FF4927" w:rsidRPr="00EF4904">
              <w:rPr>
                <w:rFonts w:ascii="Times New Roman" w:eastAsia="Times New Roman" w:hAnsi="Times New Roman" w:cs="Times New Roman"/>
                <w:sz w:val="24"/>
                <w:szCs w:val="24"/>
                <w:lang w:val="es-ES"/>
              </w:rPr>
              <w:t xml:space="preserve"> El plazo de t</w:t>
            </w:r>
            <w:r w:rsidR="00FF4927">
              <w:rPr>
                <w:rFonts w:ascii="Times New Roman" w:eastAsia="Times New Roman" w:hAnsi="Times New Roman" w:cs="Times New Roman"/>
                <w:sz w:val="24"/>
                <w:szCs w:val="24"/>
                <w:lang w:val="es-ES"/>
              </w:rPr>
              <w:t>iempo entre la audiencia ante el juez hasta recibir la decisió</w:t>
            </w:r>
            <w:r w:rsidR="00632AA5">
              <w:rPr>
                <w:rFonts w:ascii="Times New Roman" w:eastAsia="Times New Roman" w:hAnsi="Times New Roman" w:cs="Times New Roman"/>
                <w:sz w:val="24"/>
                <w:szCs w:val="24"/>
                <w:lang w:val="es-ES"/>
              </w:rPr>
              <w:t>n</w:t>
            </w:r>
          </w:p>
        </w:tc>
        <w:tc>
          <w:tcPr>
            <w:tcW w:w="1170" w:type="dxa"/>
          </w:tcPr>
          <w:p w14:paraId="3B86FFDE"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170" w:type="dxa"/>
          </w:tcPr>
          <w:p w14:paraId="4512A996"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40" w:type="dxa"/>
          </w:tcPr>
          <w:p w14:paraId="7800B355"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170" w:type="dxa"/>
          </w:tcPr>
          <w:p w14:paraId="4DECCDE5"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c>
          <w:tcPr>
            <w:tcW w:w="1435" w:type="dxa"/>
          </w:tcPr>
          <w:p w14:paraId="10A3BA83" w14:textId="77777777" w:rsidR="00821E2F" w:rsidRDefault="00821E2F" w:rsidP="00821E2F">
            <w:pPr>
              <w:spacing w:before="29"/>
              <w:ind w:right="87"/>
              <w:jc w:val="center"/>
              <w:rPr>
                <w:rFonts w:ascii="Times New Roman" w:eastAsia="Times New Roman" w:hAnsi="Times New Roman" w:cs="Times New Roman"/>
                <w:sz w:val="24"/>
                <w:szCs w:val="24"/>
              </w:rPr>
            </w:pPr>
            <w:r w:rsidRPr="00E76898">
              <w:rPr>
                <w:rFonts w:ascii="Wingdings" w:eastAsia="Wingdings" w:hAnsi="Wingdings" w:cs="Wingdings"/>
                <w:sz w:val="36"/>
                <w:szCs w:val="36"/>
              </w:rPr>
              <w:t></w:t>
            </w:r>
          </w:p>
        </w:tc>
      </w:tr>
    </w:tbl>
    <w:p w14:paraId="7AE6565A" w14:textId="77777777" w:rsidR="001E0DD8" w:rsidRDefault="001E0DD8" w:rsidP="009E469D">
      <w:pPr>
        <w:spacing w:before="29" w:after="0" w:line="240" w:lineRule="auto"/>
        <w:ind w:right="87"/>
        <w:rPr>
          <w:rFonts w:ascii="Times New Roman" w:eastAsia="Times New Roman" w:hAnsi="Times New Roman" w:cs="Times New Roman"/>
          <w:sz w:val="24"/>
          <w:szCs w:val="24"/>
        </w:rPr>
      </w:pPr>
    </w:p>
    <w:p w14:paraId="166BB3E0" w14:textId="20579D8C" w:rsidR="00B24D8D" w:rsidRPr="00EF4904" w:rsidRDefault="002D055D">
      <w:pPr>
        <w:spacing w:after="0" w:line="240" w:lineRule="auto"/>
        <w:ind w:left="360" w:right="174" w:hanging="360"/>
        <w:jc w:val="both"/>
        <w:rPr>
          <w:rFonts w:ascii="Times New Roman" w:eastAsia="Times New Roman" w:hAnsi="Times New Roman" w:cs="Times New Roman"/>
          <w:sz w:val="18"/>
          <w:szCs w:val="18"/>
          <w:lang w:val="es-ES"/>
        </w:rPr>
      </w:pPr>
      <w:r w:rsidRPr="00EF4904">
        <w:rPr>
          <w:rFonts w:ascii="Times New Roman" w:eastAsia="Times New Roman" w:hAnsi="Times New Roman" w:cs="Times New Roman"/>
          <w:sz w:val="24"/>
          <w:szCs w:val="24"/>
          <w:lang w:val="es-ES"/>
        </w:rPr>
        <w:t>15</w:t>
      </w:r>
      <w:r w:rsidR="009E450F" w:rsidRPr="00EF4904">
        <w:rPr>
          <w:rFonts w:ascii="Times New Roman" w:eastAsia="Times New Roman" w:hAnsi="Times New Roman" w:cs="Times New Roman"/>
          <w:sz w:val="24"/>
          <w:szCs w:val="24"/>
          <w:lang w:val="es-ES"/>
        </w:rPr>
        <w:t xml:space="preserve">. </w:t>
      </w:r>
      <w:r w:rsidR="00FF4927" w:rsidRPr="00EF4904">
        <w:rPr>
          <w:rFonts w:ascii="Times New Roman" w:eastAsia="Times New Roman" w:hAnsi="Times New Roman" w:cs="Times New Roman"/>
          <w:sz w:val="24"/>
          <w:szCs w:val="24"/>
          <w:lang w:val="es-ES"/>
        </w:rPr>
        <w:t>En general, ¿</w:t>
      </w:r>
      <w:r w:rsidR="00FF4927" w:rsidRPr="00FF4927">
        <w:rPr>
          <w:rFonts w:ascii="Times New Roman" w:eastAsia="Times New Roman" w:hAnsi="Times New Roman" w:cs="Times New Roman"/>
          <w:sz w:val="24"/>
          <w:szCs w:val="24"/>
          <w:lang w:val="es-ES"/>
        </w:rPr>
        <w:t>cuál</w:t>
      </w:r>
      <w:r w:rsidR="00FF4927" w:rsidRPr="00EF4904">
        <w:rPr>
          <w:rFonts w:ascii="Times New Roman" w:eastAsia="Times New Roman" w:hAnsi="Times New Roman" w:cs="Times New Roman"/>
          <w:sz w:val="24"/>
          <w:szCs w:val="24"/>
          <w:lang w:val="es-ES"/>
        </w:rPr>
        <w:t xml:space="preserve"> </w:t>
      </w:r>
      <w:r w:rsidR="00930327">
        <w:rPr>
          <w:rFonts w:ascii="Times New Roman" w:eastAsia="Times New Roman" w:hAnsi="Times New Roman" w:cs="Times New Roman"/>
          <w:sz w:val="24"/>
          <w:szCs w:val="24"/>
          <w:lang w:val="es-ES"/>
        </w:rPr>
        <w:t>fue</w:t>
      </w:r>
      <w:r w:rsidR="00FF4927" w:rsidRPr="00EF4904">
        <w:rPr>
          <w:rFonts w:ascii="Times New Roman" w:eastAsia="Times New Roman" w:hAnsi="Times New Roman" w:cs="Times New Roman"/>
          <w:sz w:val="24"/>
          <w:szCs w:val="24"/>
          <w:lang w:val="es-ES"/>
        </w:rPr>
        <w:t xml:space="preserve"> su grado de </w:t>
      </w:r>
      <w:r w:rsidR="00FF4927" w:rsidRPr="00FF4927">
        <w:rPr>
          <w:rFonts w:ascii="Times New Roman" w:eastAsia="Times New Roman" w:hAnsi="Times New Roman" w:cs="Times New Roman"/>
          <w:sz w:val="24"/>
          <w:szCs w:val="24"/>
          <w:lang w:val="es-ES"/>
        </w:rPr>
        <w:t>satisfacción</w:t>
      </w:r>
      <w:r w:rsidR="00FF4927" w:rsidRPr="00EF4904">
        <w:rPr>
          <w:rFonts w:ascii="Times New Roman" w:eastAsia="Times New Roman" w:hAnsi="Times New Roman" w:cs="Times New Roman"/>
          <w:sz w:val="24"/>
          <w:szCs w:val="24"/>
          <w:lang w:val="es-ES"/>
        </w:rPr>
        <w:t xml:space="preserve"> con el proceso de programar la</w:t>
      </w:r>
      <w:r w:rsidR="00F93548">
        <w:rPr>
          <w:rFonts w:ascii="Times New Roman" w:eastAsia="Times New Roman" w:hAnsi="Times New Roman" w:cs="Times New Roman"/>
          <w:sz w:val="24"/>
          <w:szCs w:val="24"/>
          <w:lang w:val="es-ES"/>
        </w:rPr>
        <w:t xml:space="preserve"> A</w:t>
      </w:r>
      <w:r w:rsidR="00FF4927" w:rsidRPr="00EF4904">
        <w:rPr>
          <w:rFonts w:ascii="Times New Roman" w:eastAsia="Times New Roman" w:hAnsi="Times New Roman" w:cs="Times New Roman"/>
          <w:sz w:val="24"/>
          <w:szCs w:val="24"/>
          <w:lang w:val="es-ES"/>
        </w:rPr>
        <w:t xml:space="preserve">udiencia ante el Juez de Derecho Administrativo? </w:t>
      </w:r>
    </w:p>
    <w:p w14:paraId="5EF19AF5" w14:textId="77777777" w:rsidR="00FC0ABE" w:rsidRPr="002704C7" w:rsidRDefault="00FC0ABE" w:rsidP="00FC0ABE">
      <w:pPr>
        <w:spacing w:after="0" w:line="240" w:lineRule="auto"/>
        <w:ind w:left="360" w:right="107" w:firstLine="107"/>
        <w:rPr>
          <w:rFonts w:ascii="Times New Roman" w:eastAsia="Times New Roman" w:hAnsi="Times New Roman" w:cs="Times New Roman"/>
          <w:sz w:val="24"/>
          <w:szCs w:val="24"/>
          <w:lang w:val="es-ES"/>
        </w:rPr>
      </w:pPr>
      <w:r w:rsidRPr="002704C7">
        <w:rPr>
          <w:rFonts w:ascii="Times New Roman" w:eastAsia="Times New Roman" w:hAnsi="Times New Roman" w:cs="Times New Roman"/>
          <w:sz w:val="24"/>
          <w:szCs w:val="24"/>
          <w:lang w:val="es-ES"/>
        </w:rPr>
        <w:t>a.   Muy satisfecho</w:t>
      </w:r>
    </w:p>
    <w:p w14:paraId="75D29E30" w14:textId="77777777" w:rsidR="00FC0ABE" w:rsidRPr="002704C7" w:rsidRDefault="00FC0ABE" w:rsidP="00FC0ABE">
      <w:pPr>
        <w:spacing w:after="0" w:line="240" w:lineRule="auto"/>
        <w:ind w:left="467" w:right="-20"/>
        <w:rPr>
          <w:rFonts w:ascii="Times New Roman" w:eastAsia="Times New Roman" w:hAnsi="Times New Roman" w:cs="Times New Roman"/>
          <w:sz w:val="24"/>
          <w:szCs w:val="24"/>
          <w:lang w:val="es-ES"/>
        </w:rPr>
      </w:pPr>
      <w:r w:rsidRPr="002704C7">
        <w:rPr>
          <w:rFonts w:ascii="Times New Roman" w:eastAsia="Times New Roman" w:hAnsi="Times New Roman" w:cs="Times New Roman"/>
          <w:sz w:val="24"/>
          <w:szCs w:val="24"/>
          <w:lang w:val="es-ES"/>
        </w:rPr>
        <w:t>b.   Satisfecho</w:t>
      </w:r>
    </w:p>
    <w:p w14:paraId="2C0B9AF0" w14:textId="77777777" w:rsidR="00FC0ABE" w:rsidRPr="00B0673B" w:rsidRDefault="00FC0ABE" w:rsidP="00FC0ABE">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c</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r w:rsidRPr="002704C7">
        <w:rPr>
          <w:rFonts w:ascii="Times New Roman" w:eastAsia="Times New Roman" w:hAnsi="Times New Roman" w:cs="Times New Roman"/>
          <w:spacing w:val="-1"/>
          <w:sz w:val="24"/>
          <w:szCs w:val="24"/>
          <w:lang w:val="es-ES"/>
        </w:rPr>
        <w:t xml:space="preserve">Ni satisfecho ni insatisfecho </w:t>
      </w:r>
    </w:p>
    <w:p w14:paraId="5443BAA2" w14:textId="77777777" w:rsidR="00FC0ABE" w:rsidRPr="00B0673B" w:rsidRDefault="00FC0ABE" w:rsidP="00FC0ABE">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z w:val="24"/>
          <w:szCs w:val="24"/>
          <w:lang w:val="es-ES"/>
        </w:rPr>
        <w:t xml:space="preserve">d.   </w:t>
      </w:r>
      <w:r w:rsidRPr="002704C7">
        <w:rPr>
          <w:rFonts w:ascii="Times New Roman" w:eastAsia="Times New Roman" w:hAnsi="Times New Roman" w:cs="Times New Roman"/>
          <w:sz w:val="24"/>
          <w:szCs w:val="24"/>
          <w:lang w:val="es-ES"/>
        </w:rPr>
        <w:t>Insatisfecho</w:t>
      </w:r>
      <w:r w:rsidRPr="00B0673B" w:rsidDel="00BC2FDC">
        <w:rPr>
          <w:rFonts w:ascii="Times New Roman" w:eastAsia="Times New Roman" w:hAnsi="Times New Roman" w:cs="Times New Roman"/>
          <w:sz w:val="24"/>
          <w:szCs w:val="24"/>
          <w:lang w:val="es-ES"/>
        </w:rPr>
        <w:t xml:space="preserve"> </w:t>
      </w:r>
    </w:p>
    <w:p w14:paraId="455BC3B3" w14:textId="77777777" w:rsidR="00FC0ABE" w:rsidRPr="00B0673B" w:rsidRDefault="00FC0ABE" w:rsidP="00FC0ABE">
      <w:pPr>
        <w:spacing w:before="16" w:after="0" w:line="260" w:lineRule="exact"/>
        <w:ind w:firstLine="467"/>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e</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r w:rsidRPr="002704C7">
        <w:rPr>
          <w:rFonts w:ascii="Times New Roman" w:eastAsia="Times New Roman" w:hAnsi="Times New Roman" w:cs="Times New Roman"/>
          <w:spacing w:val="-1"/>
          <w:sz w:val="24"/>
          <w:szCs w:val="24"/>
          <w:lang w:val="es-ES"/>
        </w:rPr>
        <w:t>Muy Insatisfecho</w:t>
      </w:r>
      <w:r w:rsidRPr="00B0673B" w:rsidDel="00BC2FDC">
        <w:rPr>
          <w:rFonts w:ascii="Times New Roman" w:eastAsia="Times New Roman" w:hAnsi="Times New Roman" w:cs="Times New Roman"/>
          <w:sz w:val="24"/>
          <w:szCs w:val="24"/>
          <w:lang w:val="es-ES"/>
        </w:rPr>
        <w:t xml:space="preserve"> </w:t>
      </w:r>
    </w:p>
    <w:p w14:paraId="1FF1E7B0" w14:textId="77777777" w:rsidR="00B24D8D" w:rsidRPr="00EF4904" w:rsidRDefault="00B24D8D">
      <w:pPr>
        <w:spacing w:before="16" w:after="0" w:line="260" w:lineRule="exact"/>
        <w:rPr>
          <w:sz w:val="26"/>
          <w:szCs w:val="26"/>
          <w:lang w:val="es-ES"/>
        </w:rPr>
      </w:pPr>
    </w:p>
    <w:p w14:paraId="3FE38671" w14:textId="2EB1AFBB" w:rsidR="00FC0ABE" w:rsidRPr="00632AA5" w:rsidRDefault="009E450F" w:rsidP="00FC0ABE">
      <w:pPr>
        <w:spacing w:after="0" w:line="240" w:lineRule="auto"/>
        <w:ind w:left="360" w:right="299"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b/>
          <w:bCs/>
          <w:sz w:val="24"/>
          <w:szCs w:val="24"/>
          <w:lang w:val="es-ES"/>
        </w:rPr>
        <w:t xml:space="preserve"> </w:t>
      </w:r>
      <w:r w:rsidRPr="00EF4904">
        <w:rPr>
          <w:rStyle w:val="InstructionsChar"/>
          <w:lang w:val="es-ES"/>
        </w:rPr>
        <w:t xml:space="preserve">[If answer to prior question is d or e] </w:t>
      </w:r>
      <w:r w:rsidR="00FC0ABE" w:rsidRPr="00632AA5">
        <w:rPr>
          <w:rFonts w:ascii="Times New Roman" w:eastAsia="Times New Roman" w:hAnsi="Times New Roman" w:cs="Times New Roman"/>
          <w:sz w:val="24"/>
          <w:szCs w:val="24"/>
          <w:lang w:val="es-ES"/>
        </w:rPr>
        <w:t>Por favor e</w:t>
      </w:r>
      <w:r w:rsidR="00632AA5" w:rsidRPr="00EF4904">
        <w:rPr>
          <w:rFonts w:ascii="Times New Roman" w:eastAsia="Times New Roman" w:hAnsi="Times New Roman" w:cs="Times New Roman"/>
          <w:sz w:val="24"/>
          <w:szCs w:val="24"/>
          <w:lang w:val="es-ES"/>
        </w:rPr>
        <w:t xml:space="preserve">xplique </w:t>
      </w:r>
      <w:r w:rsidR="00632AA5" w:rsidRPr="00632AA5">
        <w:rPr>
          <w:rFonts w:ascii="Times New Roman" w:eastAsia="Times New Roman" w:hAnsi="Times New Roman" w:cs="Times New Roman"/>
          <w:sz w:val="24"/>
          <w:szCs w:val="24"/>
          <w:lang w:val="es-ES"/>
        </w:rPr>
        <w:t>por qué</w:t>
      </w:r>
      <w:r w:rsidR="00632AA5" w:rsidRPr="00EF4904">
        <w:rPr>
          <w:rFonts w:ascii="Times New Roman" w:eastAsia="Times New Roman" w:hAnsi="Times New Roman" w:cs="Times New Roman"/>
          <w:sz w:val="24"/>
          <w:szCs w:val="24"/>
          <w:lang w:val="es-ES"/>
        </w:rPr>
        <w:t xml:space="preserve"> no </w:t>
      </w:r>
      <w:r w:rsidR="00632AA5">
        <w:rPr>
          <w:rFonts w:ascii="Times New Roman" w:eastAsia="Times New Roman" w:hAnsi="Times New Roman" w:cs="Times New Roman"/>
          <w:sz w:val="24"/>
          <w:szCs w:val="24"/>
          <w:lang w:val="es-ES"/>
        </w:rPr>
        <w:t>quedó satisfecho</w:t>
      </w:r>
      <w:r w:rsidR="00FC0ABE" w:rsidRPr="00EF4904">
        <w:rPr>
          <w:rFonts w:ascii="Times New Roman" w:eastAsia="Times New Roman" w:hAnsi="Times New Roman" w:cs="Times New Roman"/>
          <w:sz w:val="24"/>
          <w:szCs w:val="24"/>
          <w:lang w:val="es-ES"/>
        </w:rPr>
        <w:t>:</w:t>
      </w:r>
    </w:p>
    <w:p w14:paraId="1E521259" w14:textId="46EFE546" w:rsidR="00B24D8D" w:rsidRPr="00EF4904" w:rsidRDefault="00B24D8D">
      <w:pPr>
        <w:spacing w:after="0" w:line="240" w:lineRule="auto"/>
        <w:ind w:left="360" w:right="299" w:hanging="360"/>
        <w:rPr>
          <w:rFonts w:ascii="Times New Roman" w:eastAsia="Times New Roman" w:hAnsi="Times New Roman" w:cs="Times New Roman"/>
          <w:sz w:val="18"/>
          <w:szCs w:val="18"/>
          <w:lang w:val="es-ES"/>
        </w:rPr>
      </w:pPr>
    </w:p>
    <w:p w14:paraId="4D9697C7" w14:textId="77777777" w:rsidR="00B24D8D" w:rsidRPr="00EF4904" w:rsidRDefault="00B24D8D">
      <w:pPr>
        <w:spacing w:after="0"/>
        <w:rPr>
          <w:lang w:val="es-ES"/>
        </w:rPr>
      </w:pPr>
    </w:p>
    <w:p w14:paraId="35BCADDC" w14:textId="3D0F1A73" w:rsidR="00FC0ABE" w:rsidRPr="00EF4904" w:rsidRDefault="002D055D" w:rsidP="002D055D">
      <w:pPr>
        <w:rPr>
          <w:rFonts w:ascii="Times New Roman" w:hAnsi="Times New Roman" w:cs="Times New Roman"/>
          <w:sz w:val="24"/>
          <w:lang w:val="es-ES"/>
        </w:rPr>
      </w:pPr>
      <w:r w:rsidRPr="00EF4904">
        <w:rPr>
          <w:rFonts w:ascii="Times New Roman" w:hAnsi="Times New Roman" w:cs="Times New Roman"/>
          <w:sz w:val="24"/>
          <w:lang w:val="es-ES"/>
        </w:rPr>
        <w:t>1</w:t>
      </w:r>
      <w:r w:rsidR="00632AA5">
        <w:rPr>
          <w:rFonts w:ascii="Times New Roman" w:hAnsi="Times New Roman" w:cs="Times New Roman"/>
          <w:sz w:val="24"/>
          <w:lang w:val="es-ES"/>
        </w:rPr>
        <w:t>6</w:t>
      </w:r>
      <w:r w:rsidRPr="00EF4904">
        <w:rPr>
          <w:rFonts w:ascii="Times New Roman" w:hAnsi="Times New Roman" w:cs="Times New Roman"/>
          <w:sz w:val="24"/>
          <w:lang w:val="es-ES"/>
        </w:rPr>
        <w:t>.</w:t>
      </w:r>
      <w:r w:rsidR="00FC0ABE" w:rsidRPr="00EF4904">
        <w:rPr>
          <w:rFonts w:ascii="Times New Roman" w:hAnsi="Times New Roman" w:cs="Times New Roman"/>
          <w:sz w:val="24"/>
          <w:lang w:val="es-ES"/>
        </w:rPr>
        <w:t xml:space="preserve"> </w:t>
      </w:r>
      <w:r w:rsidR="00776F51" w:rsidRPr="00FC0ABE">
        <w:rPr>
          <w:rFonts w:ascii="Times New Roman" w:hAnsi="Times New Roman" w:cs="Times New Roman"/>
          <w:sz w:val="24"/>
          <w:lang w:val="es-ES"/>
        </w:rPr>
        <w:t>Después</w:t>
      </w:r>
      <w:r w:rsidR="00FC0ABE" w:rsidRPr="00EF4904">
        <w:rPr>
          <w:rFonts w:ascii="Times New Roman" w:hAnsi="Times New Roman" w:cs="Times New Roman"/>
          <w:sz w:val="24"/>
          <w:lang w:val="es-ES"/>
        </w:rPr>
        <w:t xml:space="preserve"> de haber recibido la fecha programada </w:t>
      </w:r>
      <w:r w:rsidR="00930327">
        <w:rPr>
          <w:rFonts w:ascii="Times New Roman" w:hAnsi="Times New Roman" w:cs="Times New Roman"/>
          <w:sz w:val="24"/>
          <w:lang w:val="es-ES"/>
        </w:rPr>
        <w:t>para</w:t>
      </w:r>
      <w:r w:rsidR="00FC0ABE" w:rsidRPr="00EF4904">
        <w:rPr>
          <w:rFonts w:ascii="Times New Roman" w:hAnsi="Times New Roman" w:cs="Times New Roman"/>
          <w:sz w:val="24"/>
          <w:lang w:val="es-ES"/>
        </w:rPr>
        <w:t xml:space="preserve"> la audiencia an</w:t>
      </w:r>
      <w:r w:rsidR="00FC0ABE">
        <w:rPr>
          <w:rFonts w:ascii="Times New Roman" w:hAnsi="Times New Roman" w:cs="Times New Roman"/>
          <w:sz w:val="24"/>
          <w:lang w:val="es-ES"/>
        </w:rPr>
        <w:t>te un juez, ¿en alguna ocasión fue cancelada y tuvo que volver a programar</w:t>
      </w:r>
      <w:r w:rsidR="00930327">
        <w:rPr>
          <w:rFonts w:ascii="Times New Roman" w:hAnsi="Times New Roman" w:cs="Times New Roman"/>
          <w:sz w:val="24"/>
          <w:lang w:val="es-ES"/>
        </w:rPr>
        <w:t xml:space="preserve"> </w:t>
      </w:r>
      <w:r w:rsidR="00FC0ABE">
        <w:rPr>
          <w:rFonts w:ascii="Times New Roman" w:hAnsi="Times New Roman" w:cs="Times New Roman"/>
          <w:sz w:val="24"/>
          <w:lang w:val="es-ES"/>
        </w:rPr>
        <w:t>la fecha?</w:t>
      </w:r>
      <w:r w:rsidRPr="00EF4904">
        <w:rPr>
          <w:rFonts w:ascii="Times New Roman" w:hAnsi="Times New Roman" w:cs="Times New Roman"/>
          <w:sz w:val="24"/>
          <w:lang w:val="es-ES"/>
        </w:rPr>
        <w:t xml:space="preserve"> </w:t>
      </w:r>
    </w:p>
    <w:p w14:paraId="34017164" w14:textId="1C51ECE4" w:rsidR="002D055D" w:rsidRPr="002D055D" w:rsidRDefault="00FC0ABE" w:rsidP="002D055D">
      <w:pPr>
        <w:widowControl/>
        <w:numPr>
          <w:ilvl w:val="0"/>
          <w:numId w:val="3"/>
        </w:numPr>
        <w:spacing w:after="0"/>
        <w:rPr>
          <w:rFonts w:ascii="Times New Roman" w:eastAsia="Times New Roman" w:hAnsi="Times New Roman" w:cs="Times New Roman"/>
          <w:sz w:val="24"/>
        </w:rPr>
      </w:pPr>
      <w:r>
        <w:rPr>
          <w:rFonts w:ascii="Times New Roman" w:hAnsi="Times New Roman" w:cs="Times New Roman"/>
          <w:sz w:val="24"/>
        </w:rPr>
        <w:t>Sí</w:t>
      </w:r>
      <w:r w:rsidR="002D055D">
        <w:rPr>
          <w:rFonts w:ascii="Times New Roman" w:eastAsia="Times New Roman" w:hAnsi="Times New Roman" w:cs="Times New Roman"/>
          <w:sz w:val="24"/>
        </w:rPr>
        <w:t xml:space="preserve"> </w:t>
      </w:r>
      <w:r w:rsidR="002D055D" w:rsidRPr="009F3C51">
        <w:rPr>
          <w:rStyle w:val="InstructionsChar"/>
        </w:rPr>
        <w:t>[</w:t>
      </w:r>
      <w:r w:rsidR="002D055D">
        <w:rPr>
          <w:rStyle w:val="InstructionsChar"/>
        </w:rPr>
        <w:t xml:space="preserve">ask </w:t>
      </w:r>
      <w:r w:rsidR="00A56489">
        <w:rPr>
          <w:rStyle w:val="InstructionsChar"/>
        </w:rPr>
        <w:t>17</w:t>
      </w:r>
      <w:r w:rsidR="00C07087">
        <w:rPr>
          <w:rStyle w:val="InstructionsChar"/>
        </w:rPr>
        <w:t xml:space="preserve"> and 18</w:t>
      </w:r>
      <w:r w:rsidR="002D055D">
        <w:rPr>
          <w:rStyle w:val="InstructionsChar"/>
        </w:rPr>
        <w:t>]</w:t>
      </w:r>
    </w:p>
    <w:p w14:paraId="3667DA40" w14:textId="6AD599A9" w:rsidR="002D055D" w:rsidRPr="00EF4904" w:rsidRDefault="002D055D" w:rsidP="002D055D">
      <w:pPr>
        <w:widowControl/>
        <w:numPr>
          <w:ilvl w:val="0"/>
          <w:numId w:val="3"/>
        </w:numPr>
        <w:spacing w:after="0"/>
        <w:rPr>
          <w:rStyle w:val="InstructionsChar"/>
          <w:rFonts w:ascii="Times New Roman" w:eastAsia="Times New Roman" w:hAnsi="Times New Roman" w:cs="Times New Roman"/>
          <w:b w:val="0"/>
          <w:caps w:val="0"/>
          <w:color w:val="auto"/>
          <w:sz w:val="24"/>
        </w:rPr>
      </w:pPr>
      <w:r w:rsidRPr="002D055D">
        <w:rPr>
          <w:rFonts w:ascii="Times New Roman" w:eastAsia="Times New Roman" w:hAnsi="Times New Roman" w:cs="Times New Roman"/>
          <w:sz w:val="24"/>
        </w:rPr>
        <w:t>N</w:t>
      </w:r>
      <w:r w:rsidR="00C07087">
        <w:rPr>
          <w:rFonts w:ascii="Times New Roman" w:eastAsia="Times New Roman" w:hAnsi="Times New Roman" w:cs="Times New Roman"/>
          <w:sz w:val="24"/>
        </w:rPr>
        <w:t>o</w:t>
      </w:r>
      <w:r>
        <w:rPr>
          <w:rFonts w:ascii="Times New Roman" w:eastAsia="Times New Roman" w:hAnsi="Times New Roman" w:cs="Times New Roman"/>
          <w:sz w:val="24"/>
        </w:rPr>
        <w:t xml:space="preserve"> </w:t>
      </w:r>
      <w:r w:rsidRPr="009F3C51">
        <w:rPr>
          <w:rStyle w:val="InstructionsChar"/>
        </w:rPr>
        <w:t>[</w:t>
      </w:r>
      <w:r>
        <w:rPr>
          <w:rStyle w:val="InstructionsChar"/>
        </w:rPr>
        <w:t>Go to 19]</w:t>
      </w:r>
    </w:p>
    <w:p w14:paraId="1F74D412" w14:textId="77777777" w:rsidR="00FC0ABE" w:rsidRPr="002D055D" w:rsidRDefault="00FC0ABE" w:rsidP="00EF4904">
      <w:pPr>
        <w:widowControl/>
        <w:spacing w:after="0"/>
        <w:ind w:left="720"/>
        <w:rPr>
          <w:rFonts w:ascii="Times New Roman" w:eastAsia="Times New Roman" w:hAnsi="Times New Roman" w:cs="Times New Roman"/>
          <w:sz w:val="24"/>
        </w:rPr>
      </w:pPr>
    </w:p>
    <w:p w14:paraId="774D0111" w14:textId="69743DC2" w:rsidR="00FC0ABE" w:rsidRDefault="002D055D" w:rsidP="00C57B95">
      <w:pPr>
        <w:spacing w:after="120"/>
        <w:ind w:left="634" w:hanging="634"/>
        <w:rPr>
          <w:rFonts w:ascii="Times New Roman" w:hAnsi="Times New Roman" w:cs="Times New Roman"/>
          <w:sz w:val="24"/>
          <w:lang w:val="es-ES"/>
        </w:rPr>
      </w:pPr>
      <w:r w:rsidRPr="00EF4904">
        <w:rPr>
          <w:rFonts w:ascii="Times New Roman" w:hAnsi="Times New Roman" w:cs="Times New Roman"/>
          <w:sz w:val="24"/>
          <w:lang w:val="es-ES"/>
        </w:rPr>
        <w:t>1</w:t>
      </w:r>
      <w:r w:rsidR="00632AA5">
        <w:rPr>
          <w:rFonts w:ascii="Times New Roman" w:hAnsi="Times New Roman" w:cs="Times New Roman"/>
          <w:sz w:val="24"/>
          <w:lang w:val="es-ES"/>
        </w:rPr>
        <w:t>7</w:t>
      </w:r>
      <w:r w:rsidRPr="00EF4904">
        <w:rPr>
          <w:rFonts w:ascii="Times New Roman" w:hAnsi="Times New Roman" w:cs="Times New Roman"/>
          <w:sz w:val="24"/>
          <w:lang w:val="es-ES"/>
        </w:rPr>
        <w:t>.</w:t>
      </w:r>
      <w:r w:rsidR="00FC0ABE" w:rsidRPr="00EF4904">
        <w:rPr>
          <w:rFonts w:ascii="Times New Roman" w:hAnsi="Times New Roman" w:cs="Times New Roman"/>
          <w:sz w:val="24"/>
          <w:lang w:val="es-ES"/>
        </w:rPr>
        <w:t xml:space="preserve"> ¿Usted </w:t>
      </w:r>
      <w:r w:rsidR="00FC0ABE">
        <w:rPr>
          <w:rFonts w:ascii="Times New Roman" w:hAnsi="Times New Roman" w:cs="Times New Roman"/>
          <w:sz w:val="24"/>
          <w:lang w:val="es-ES"/>
        </w:rPr>
        <w:t xml:space="preserve">solicitó un cambio de fecha de la audiencia, o </w:t>
      </w:r>
      <w:r w:rsidR="00930327">
        <w:rPr>
          <w:rFonts w:ascii="Times New Roman" w:hAnsi="Times New Roman" w:cs="Times New Roman"/>
          <w:sz w:val="24"/>
          <w:lang w:val="es-ES"/>
        </w:rPr>
        <w:t>fue</w:t>
      </w:r>
      <w:r w:rsidR="00FC0ABE">
        <w:rPr>
          <w:rFonts w:ascii="Times New Roman" w:hAnsi="Times New Roman" w:cs="Times New Roman"/>
          <w:sz w:val="24"/>
          <w:lang w:val="es-ES"/>
        </w:rPr>
        <w:t xml:space="preserve"> el Juez de Derecho Administrativo que cambió la fecha y/o el lugar de la audiencia?</w:t>
      </w:r>
      <w:r w:rsidRPr="00EF4904">
        <w:rPr>
          <w:rFonts w:ascii="Times New Roman" w:hAnsi="Times New Roman" w:cs="Times New Roman"/>
          <w:sz w:val="24"/>
          <w:lang w:val="es-ES"/>
        </w:rPr>
        <w:tab/>
      </w:r>
    </w:p>
    <w:p w14:paraId="36FE4636" w14:textId="0FAFB184" w:rsidR="00F93548" w:rsidRPr="00EF4904" w:rsidRDefault="00F93548" w:rsidP="00F93548">
      <w:pPr>
        <w:spacing w:before="120"/>
        <w:ind w:left="1080" w:hanging="360"/>
        <w:rPr>
          <w:rFonts w:ascii="Times New Roman" w:hAnsi="Times New Roman" w:cs="Times New Roman"/>
          <w:sz w:val="24"/>
          <w:lang w:val="es-ES"/>
        </w:rPr>
      </w:pPr>
      <w:bookmarkStart w:id="38" w:name="_Hlk503968711"/>
      <w:r w:rsidRPr="00EF4904">
        <w:rPr>
          <w:rFonts w:ascii="Times New Roman" w:hAnsi="Times New Roman" w:cs="Times New Roman"/>
          <w:spacing w:val="-1"/>
          <w:sz w:val="24"/>
          <w:lang w:val="es-ES"/>
        </w:rPr>
        <w:t>a.</w:t>
      </w:r>
      <w:r w:rsidRPr="00EF4904">
        <w:rPr>
          <w:rFonts w:ascii="Times New Roman" w:hAnsi="Times New Roman" w:cs="Times New Roman"/>
          <w:spacing w:val="-1"/>
          <w:sz w:val="14"/>
          <w:szCs w:val="12"/>
          <w:lang w:val="es-ES"/>
        </w:rPr>
        <w:t xml:space="preserve">   </w:t>
      </w:r>
      <w:r w:rsidRPr="00EF4904">
        <w:rPr>
          <w:rFonts w:ascii="Times New Roman" w:hAnsi="Times New Roman" w:cs="Times New Roman"/>
          <w:spacing w:val="-1"/>
          <w:sz w:val="14"/>
          <w:szCs w:val="12"/>
          <w:lang w:val="es-ES"/>
        </w:rPr>
        <w:tab/>
      </w:r>
      <w:r w:rsidRPr="00EF4904">
        <w:rPr>
          <w:rFonts w:ascii="Times New Roman" w:hAnsi="Times New Roman" w:cs="Times New Roman"/>
          <w:sz w:val="24"/>
          <w:lang w:val="es-ES"/>
        </w:rPr>
        <w:t xml:space="preserve">El respondiente solicitó un cambio de fecha </w:t>
      </w:r>
    </w:p>
    <w:p w14:paraId="53D85A36" w14:textId="629CB48B" w:rsidR="00F93548" w:rsidRPr="00EF4904" w:rsidRDefault="00F93548" w:rsidP="00F93548">
      <w:pPr>
        <w:ind w:left="1080" w:hanging="360"/>
        <w:rPr>
          <w:rFonts w:ascii="Times New Roman" w:hAnsi="Times New Roman" w:cs="Times New Roman"/>
          <w:sz w:val="24"/>
          <w:lang w:val="es-ES"/>
        </w:rPr>
      </w:pPr>
      <w:r w:rsidRPr="00EF4904">
        <w:rPr>
          <w:rFonts w:ascii="Times New Roman" w:hAnsi="Times New Roman" w:cs="Times New Roman"/>
          <w:spacing w:val="-1"/>
          <w:sz w:val="24"/>
          <w:lang w:val="es-ES"/>
        </w:rPr>
        <w:t>b.</w:t>
      </w:r>
      <w:r w:rsidRPr="00EF4904">
        <w:rPr>
          <w:rFonts w:ascii="Times New Roman" w:hAnsi="Times New Roman" w:cs="Times New Roman"/>
          <w:spacing w:val="-1"/>
          <w:sz w:val="14"/>
          <w:szCs w:val="12"/>
          <w:lang w:val="es-ES"/>
        </w:rPr>
        <w:t xml:space="preserve">   </w:t>
      </w:r>
      <w:r w:rsidRPr="00EF4904">
        <w:rPr>
          <w:rFonts w:ascii="Times New Roman" w:hAnsi="Times New Roman" w:cs="Times New Roman"/>
          <w:spacing w:val="-1"/>
          <w:sz w:val="14"/>
          <w:szCs w:val="12"/>
          <w:lang w:val="es-ES"/>
        </w:rPr>
        <w:tab/>
      </w:r>
      <w:r w:rsidRPr="00EF4904">
        <w:rPr>
          <w:rFonts w:ascii="Times New Roman" w:hAnsi="Times New Roman" w:cs="Times New Roman"/>
          <w:sz w:val="24"/>
          <w:lang w:val="es-ES"/>
        </w:rPr>
        <w:t xml:space="preserve">El Juez de Derecho Administrativo o el personal cambió el </w:t>
      </w:r>
      <w:r w:rsidRPr="00F93548">
        <w:rPr>
          <w:rFonts w:ascii="Times New Roman" w:hAnsi="Times New Roman" w:cs="Times New Roman"/>
          <w:sz w:val="24"/>
          <w:lang w:val="es-ES"/>
        </w:rPr>
        <w:t>día</w:t>
      </w:r>
      <w:r w:rsidRPr="00EF4904">
        <w:rPr>
          <w:rFonts w:ascii="Times New Roman" w:hAnsi="Times New Roman" w:cs="Times New Roman"/>
          <w:sz w:val="24"/>
          <w:lang w:val="es-ES"/>
        </w:rPr>
        <w:t xml:space="preserve"> y/o el lugar previamente la </w:t>
      </w:r>
      <w:r w:rsidRPr="00F93548">
        <w:rPr>
          <w:rFonts w:ascii="Times New Roman" w:hAnsi="Times New Roman" w:cs="Times New Roman"/>
          <w:sz w:val="24"/>
          <w:lang w:val="es-ES"/>
        </w:rPr>
        <w:t>audiencia</w:t>
      </w:r>
      <w:r w:rsidRPr="00EF4904">
        <w:rPr>
          <w:rFonts w:ascii="Times New Roman" w:hAnsi="Times New Roman" w:cs="Times New Roman"/>
          <w:sz w:val="24"/>
          <w:lang w:val="es-ES"/>
        </w:rPr>
        <w:t xml:space="preserve"> se iba a llevar a cabo </w:t>
      </w:r>
    </w:p>
    <w:bookmarkEnd w:id="38"/>
    <w:p w14:paraId="6044CF84" w14:textId="271AAF24" w:rsidR="00776F51" w:rsidRPr="00EF4904" w:rsidRDefault="00C07087" w:rsidP="00C57B95">
      <w:pPr>
        <w:spacing w:after="120"/>
        <w:ind w:left="634" w:hanging="634"/>
        <w:rPr>
          <w:rFonts w:ascii="Times New Roman" w:hAnsi="Times New Roman" w:cs="Times New Roman"/>
          <w:sz w:val="24"/>
          <w:lang w:val="es-ES"/>
        </w:rPr>
      </w:pPr>
      <w:r w:rsidRPr="00EF4904">
        <w:rPr>
          <w:rFonts w:ascii="Times New Roman" w:hAnsi="Times New Roman" w:cs="Times New Roman"/>
          <w:sz w:val="24"/>
          <w:lang w:val="es-ES"/>
        </w:rPr>
        <w:t>18.</w:t>
      </w:r>
      <w:r w:rsidR="00776F51" w:rsidRPr="00EF4904">
        <w:rPr>
          <w:rFonts w:ascii="Times New Roman" w:hAnsi="Times New Roman" w:cs="Times New Roman"/>
          <w:sz w:val="24"/>
          <w:lang w:val="es-ES"/>
        </w:rPr>
        <w:t xml:space="preserve"> ¿</w:t>
      </w:r>
      <w:r w:rsidR="00776F51" w:rsidRPr="00776F51">
        <w:rPr>
          <w:rFonts w:ascii="Times New Roman" w:hAnsi="Times New Roman" w:cs="Times New Roman"/>
          <w:sz w:val="24"/>
          <w:lang w:val="es-ES"/>
        </w:rPr>
        <w:t>Cuál</w:t>
      </w:r>
      <w:r w:rsidR="00776F51" w:rsidRPr="00EF4904">
        <w:rPr>
          <w:rFonts w:ascii="Times New Roman" w:hAnsi="Times New Roman" w:cs="Times New Roman"/>
          <w:sz w:val="24"/>
          <w:lang w:val="es-ES"/>
        </w:rPr>
        <w:t xml:space="preserve"> </w:t>
      </w:r>
      <w:r w:rsidR="00930327">
        <w:rPr>
          <w:rFonts w:ascii="Times New Roman" w:hAnsi="Times New Roman" w:cs="Times New Roman"/>
          <w:sz w:val="24"/>
          <w:lang w:val="es-ES"/>
        </w:rPr>
        <w:t>fue</w:t>
      </w:r>
      <w:r w:rsidR="00776F51" w:rsidRPr="00EF4904">
        <w:rPr>
          <w:rFonts w:ascii="Times New Roman" w:hAnsi="Times New Roman" w:cs="Times New Roman"/>
          <w:sz w:val="24"/>
          <w:lang w:val="es-ES"/>
        </w:rPr>
        <w:t xml:space="preserve"> su grado de </w:t>
      </w:r>
      <w:r w:rsidR="00776F51" w:rsidRPr="00776F51">
        <w:rPr>
          <w:rFonts w:ascii="Times New Roman" w:hAnsi="Times New Roman" w:cs="Times New Roman"/>
          <w:sz w:val="24"/>
          <w:lang w:val="es-ES"/>
        </w:rPr>
        <w:t>satisfacción</w:t>
      </w:r>
      <w:r w:rsidR="00776F51" w:rsidRPr="00EF4904">
        <w:rPr>
          <w:rFonts w:ascii="Times New Roman" w:hAnsi="Times New Roman" w:cs="Times New Roman"/>
          <w:sz w:val="24"/>
          <w:lang w:val="es-ES"/>
        </w:rPr>
        <w:t xml:space="preserve"> con el proceso de programar l</w:t>
      </w:r>
      <w:r w:rsidR="00776F51">
        <w:rPr>
          <w:rFonts w:ascii="Times New Roman" w:hAnsi="Times New Roman" w:cs="Times New Roman"/>
          <w:sz w:val="24"/>
          <w:lang w:val="es-ES"/>
        </w:rPr>
        <w:t>a fecha de su audiencia?</w:t>
      </w:r>
      <w:r w:rsidRPr="00EF4904">
        <w:rPr>
          <w:rFonts w:ascii="Times New Roman" w:hAnsi="Times New Roman" w:cs="Times New Roman"/>
          <w:sz w:val="24"/>
          <w:lang w:val="es-ES"/>
        </w:rPr>
        <w:t xml:space="preserve"> </w:t>
      </w:r>
      <w:r w:rsidRPr="00EF4904">
        <w:rPr>
          <w:rFonts w:ascii="Times New Roman" w:hAnsi="Times New Roman" w:cs="Times New Roman"/>
          <w:sz w:val="24"/>
          <w:lang w:val="es-ES"/>
        </w:rPr>
        <w:tab/>
      </w:r>
    </w:p>
    <w:p w14:paraId="11875232" w14:textId="77777777" w:rsidR="00776F51" w:rsidRPr="002704C7" w:rsidRDefault="00776F51" w:rsidP="00776F51">
      <w:pPr>
        <w:spacing w:after="0" w:line="240" w:lineRule="auto"/>
        <w:ind w:left="360" w:right="107" w:firstLine="107"/>
        <w:rPr>
          <w:rFonts w:ascii="Times New Roman" w:eastAsia="Times New Roman" w:hAnsi="Times New Roman" w:cs="Times New Roman"/>
          <w:sz w:val="24"/>
          <w:szCs w:val="24"/>
          <w:lang w:val="es-ES"/>
        </w:rPr>
      </w:pPr>
      <w:r w:rsidRPr="002704C7">
        <w:rPr>
          <w:rFonts w:ascii="Times New Roman" w:eastAsia="Times New Roman" w:hAnsi="Times New Roman" w:cs="Times New Roman"/>
          <w:sz w:val="24"/>
          <w:szCs w:val="24"/>
          <w:lang w:val="es-ES"/>
        </w:rPr>
        <w:t>a.   Muy satisfecho</w:t>
      </w:r>
    </w:p>
    <w:p w14:paraId="0F68FA25" w14:textId="77777777" w:rsidR="00776F51" w:rsidRPr="002704C7" w:rsidRDefault="00776F51" w:rsidP="00776F51">
      <w:pPr>
        <w:spacing w:after="0" w:line="240" w:lineRule="auto"/>
        <w:ind w:left="467" w:right="-20"/>
        <w:rPr>
          <w:rFonts w:ascii="Times New Roman" w:eastAsia="Times New Roman" w:hAnsi="Times New Roman" w:cs="Times New Roman"/>
          <w:sz w:val="24"/>
          <w:szCs w:val="24"/>
          <w:lang w:val="es-ES"/>
        </w:rPr>
      </w:pPr>
      <w:r w:rsidRPr="002704C7">
        <w:rPr>
          <w:rFonts w:ascii="Times New Roman" w:eastAsia="Times New Roman" w:hAnsi="Times New Roman" w:cs="Times New Roman"/>
          <w:sz w:val="24"/>
          <w:szCs w:val="24"/>
          <w:lang w:val="es-ES"/>
        </w:rPr>
        <w:t>b.   Satisfecho</w:t>
      </w:r>
    </w:p>
    <w:p w14:paraId="495116D6" w14:textId="77777777" w:rsidR="00776F51" w:rsidRPr="00B0673B" w:rsidRDefault="00776F51" w:rsidP="00776F51">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c</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r w:rsidRPr="002704C7">
        <w:rPr>
          <w:rFonts w:ascii="Times New Roman" w:eastAsia="Times New Roman" w:hAnsi="Times New Roman" w:cs="Times New Roman"/>
          <w:spacing w:val="-1"/>
          <w:sz w:val="24"/>
          <w:szCs w:val="24"/>
          <w:lang w:val="es-ES"/>
        </w:rPr>
        <w:t xml:space="preserve">Ni satisfecho ni insatisfecho </w:t>
      </w:r>
    </w:p>
    <w:p w14:paraId="46E5EED3" w14:textId="77777777" w:rsidR="00776F51" w:rsidRPr="00B0673B" w:rsidRDefault="00776F51" w:rsidP="00776F51">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z w:val="24"/>
          <w:szCs w:val="24"/>
          <w:lang w:val="es-ES"/>
        </w:rPr>
        <w:t xml:space="preserve">d.   </w:t>
      </w:r>
      <w:r w:rsidRPr="002704C7">
        <w:rPr>
          <w:rFonts w:ascii="Times New Roman" w:eastAsia="Times New Roman" w:hAnsi="Times New Roman" w:cs="Times New Roman"/>
          <w:sz w:val="24"/>
          <w:szCs w:val="24"/>
          <w:lang w:val="es-ES"/>
        </w:rPr>
        <w:t>Insatisfecho</w:t>
      </w:r>
      <w:r w:rsidRPr="00B0673B" w:rsidDel="00BC2FDC">
        <w:rPr>
          <w:rFonts w:ascii="Times New Roman" w:eastAsia="Times New Roman" w:hAnsi="Times New Roman" w:cs="Times New Roman"/>
          <w:sz w:val="24"/>
          <w:szCs w:val="24"/>
          <w:lang w:val="es-ES"/>
        </w:rPr>
        <w:t xml:space="preserve"> </w:t>
      </w:r>
    </w:p>
    <w:p w14:paraId="7E0801BF" w14:textId="77777777" w:rsidR="00776F51" w:rsidRPr="00B0673B" w:rsidRDefault="00776F51" w:rsidP="00776F51">
      <w:pPr>
        <w:spacing w:before="16" w:after="0" w:line="260" w:lineRule="exact"/>
        <w:ind w:firstLine="467"/>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e</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r w:rsidRPr="002704C7">
        <w:rPr>
          <w:rFonts w:ascii="Times New Roman" w:eastAsia="Times New Roman" w:hAnsi="Times New Roman" w:cs="Times New Roman"/>
          <w:spacing w:val="-1"/>
          <w:sz w:val="24"/>
          <w:szCs w:val="24"/>
          <w:lang w:val="es-ES"/>
        </w:rPr>
        <w:t>Muy Insatisfecho</w:t>
      </w:r>
      <w:r w:rsidRPr="00B0673B" w:rsidDel="00BC2FDC">
        <w:rPr>
          <w:rFonts w:ascii="Times New Roman" w:eastAsia="Times New Roman" w:hAnsi="Times New Roman" w:cs="Times New Roman"/>
          <w:sz w:val="24"/>
          <w:szCs w:val="24"/>
          <w:lang w:val="es-ES"/>
        </w:rPr>
        <w:t xml:space="preserve"> </w:t>
      </w:r>
    </w:p>
    <w:p w14:paraId="7C7B28F9" w14:textId="77777777" w:rsidR="00C07087" w:rsidRPr="00EF4904" w:rsidRDefault="00C07087">
      <w:pPr>
        <w:spacing w:after="0"/>
        <w:rPr>
          <w:lang w:val="es-ES"/>
        </w:rPr>
      </w:pPr>
    </w:p>
    <w:p w14:paraId="1BDFD1FE" w14:textId="78AF9671" w:rsidR="00821E2F" w:rsidRPr="00EF4904" w:rsidRDefault="00A56489" w:rsidP="00821E2F">
      <w:pPr>
        <w:spacing w:after="0" w:line="240" w:lineRule="auto"/>
        <w:ind w:left="360" w:right="174" w:hanging="360"/>
        <w:jc w:val="both"/>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NONBEN1. </w:t>
      </w:r>
      <w:r w:rsidR="00821E2F" w:rsidRPr="00EF4904">
        <w:rPr>
          <w:rStyle w:val="InstructionsChar"/>
          <w:lang w:val="es-ES"/>
        </w:rPr>
        <w:t xml:space="preserve">[FOR NON-BENEFICIARIES ONLY] </w:t>
      </w:r>
      <w:r w:rsidR="00776F51" w:rsidRPr="00EF4904">
        <w:rPr>
          <w:rFonts w:ascii="Times New Roman" w:eastAsia="Times New Roman" w:hAnsi="Times New Roman" w:cs="Times New Roman"/>
          <w:sz w:val="24"/>
          <w:szCs w:val="24"/>
          <w:lang w:val="es-ES"/>
        </w:rPr>
        <w:t>¿</w:t>
      </w:r>
      <w:r w:rsidR="00930327" w:rsidRPr="00A56489">
        <w:rPr>
          <w:rFonts w:ascii="Times New Roman" w:eastAsia="Times New Roman" w:hAnsi="Times New Roman" w:cs="Times New Roman"/>
          <w:sz w:val="24"/>
          <w:szCs w:val="24"/>
          <w:lang w:val="es-ES"/>
        </w:rPr>
        <w:t>Le</w:t>
      </w:r>
      <w:r w:rsidR="00776F51" w:rsidRPr="00EF4904">
        <w:rPr>
          <w:rFonts w:ascii="Times New Roman" w:eastAsia="Times New Roman" w:hAnsi="Times New Roman" w:cs="Times New Roman"/>
          <w:sz w:val="24"/>
          <w:szCs w:val="24"/>
          <w:lang w:val="es-ES"/>
        </w:rPr>
        <w:t xml:space="preserve"> avisaron </w:t>
      </w:r>
      <w:r w:rsidR="00930327" w:rsidRPr="00A56489">
        <w:rPr>
          <w:rFonts w:ascii="Times New Roman" w:eastAsia="Times New Roman" w:hAnsi="Times New Roman" w:cs="Times New Roman"/>
          <w:sz w:val="24"/>
          <w:szCs w:val="24"/>
          <w:lang w:val="es-ES"/>
        </w:rPr>
        <w:t>sobre la</w:t>
      </w:r>
      <w:r w:rsidR="00776F51" w:rsidRPr="00EF4904">
        <w:rPr>
          <w:rFonts w:ascii="Times New Roman" w:eastAsia="Times New Roman" w:hAnsi="Times New Roman" w:cs="Times New Roman"/>
          <w:sz w:val="24"/>
          <w:szCs w:val="24"/>
          <w:lang w:val="es-ES"/>
        </w:rPr>
        <w:t xml:space="preserve"> cantidad de apelaciones</w:t>
      </w:r>
      <w:r w:rsidR="00930327" w:rsidRPr="00A56489">
        <w:rPr>
          <w:rFonts w:ascii="Times New Roman" w:eastAsia="Times New Roman" w:hAnsi="Times New Roman" w:cs="Times New Roman"/>
          <w:sz w:val="24"/>
          <w:szCs w:val="24"/>
          <w:lang w:val="es-ES"/>
        </w:rPr>
        <w:t xml:space="preserve"> </w:t>
      </w:r>
      <w:r w:rsidR="00776F51" w:rsidRPr="00EF4904">
        <w:rPr>
          <w:rFonts w:ascii="Times New Roman" w:eastAsia="Times New Roman" w:hAnsi="Times New Roman" w:cs="Times New Roman"/>
          <w:sz w:val="24"/>
          <w:szCs w:val="24"/>
          <w:lang w:val="es-ES"/>
        </w:rPr>
        <w:t xml:space="preserve">que </w:t>
      </w:r>
      <w:r w:rsidR="00776F51" w:rsidRPr="00A56489">
        <w:rPr>
          <w:rFonts w:ascii="Times New Roman" w:eastAsia="Times New Roman" w:hAnsi="Times New Roman" w:cs="Times New Roman"/>
          <w:sz w:val="24"/>
          <w:szCs w:val="24"/>
          <w:lang w:val="es-ES"/>
        </w:rPr>
        <w:t>OMHA (</w:t>
      </w:r>
      <w:r w:rsidR="00776F51" w:rsidRPr="00EF4904">
        <w:rPr>
          <w:rFonts w:ascii="Times New Roman" w:eastAsia="Times New Roman" w:hAnsi="Times New Roman" w:cs="Times New Roman"/>
          <w:sz w:val="24"/>
          <w:szCs w:val="24"/>
          <w:lang w:val="es-ES"/>
        </w:rPr>
        <w:t>Oficina de Audiencias y Apelaciones de Medicare)</w:t>
      </w:r>
      <w:r w:rsidR="00776F51" w:rsidRPr="00A56489">
        <w:rPr>
          <w:rFonts w:ascii="Times New Roman" w:eastAsia="Times New Roman" w:hAnsi="Times New Roman" w:cs="Times New Roman"/>
          <w:sz w:val="24"/>
          <w:szCs w:val="24"/>
          <w:lang w:val="es-ES"/>
        </w:rPr>
        <w:t xml:space="preserve"> estaba</w:t>
      </w:r>
      <w:r w:rsidR="00930327" w:rsidRPr="00A56489">
        <w:rPr>
          <w:rFonts w:ascii="Times New Roman" w:eastAsia="Times New Roman" w:hAnsi="Times New Roman" w:cs="Times New Roman"/>
          <w:sz w:val="24"/>
          <w:szCs w:val="24"/>
          <w:lang w:val="es-ES"/>
        </w:rPr>
        <w:t xml:space="preserve"> llevando a cabo al mismo tiempo, además de la suya</w:t>
      </w:r>
      <w:r w:rsidR="00776F51" w:rsidRPr="00A56489">
        <w:rPr>
          <w:rFonts w:ascii="Times New Roman" w:eastAsia="Times New Roman" w:hAnsi="Times New Roman" w:cs="Times New Roman"/>
          <w:sz w:val="24"/>
          <w:szCs w:val="24"/>
          <w:lang w:val="es-ES"/>
        </w:rPr>
        <w:t xml:space="preserve">? </w:t>
      </w:r>
    </w:p>
    <w:p w14:paraId="7487C8B9" w14:textId="032B585A" w:rsidR="00821E2F" w:rsidRPr="00530291" w:rsidRDefault="00821E2F" w:rsidP="00821E2F">
      <w:pPr>
        <w:spacing w:after="0" w:line="240" w:lineRule="auto"/>
        <w:ind w:left="360" w:right="3023"/>
        <w:rPr>
          <w:rFonts w:ascii="Times New Roman" w:eastAsia="Times New Roman" w:hAnsi="Times New Roman" w:cs="Times New Roman"/>
          <w:sz w:val="24"/>
          <w:szCs w:val="24"/>
        </w:rPr>
      </w:pPr>
      <w:r w:rsidRPr="00530291">
        <w:rPr>
          <w:rFonts w:ascii="Times New Roman" w:eastAsia="Times New Roman" w:hAnsi="Times New Roman" w:cs="Times New Roman"/>
          <w:spacing w:val="-1"/>
          <w:sz w:val="24"/>
          <w:szCs w:val="24"/>
        </w:rPr>
        <w:t>a</w:t>
      </w:r>
      <w:r w:rsidRPr="00530291">
        <w:rPr>
          <w:rFonts w:ascii="Times New Roman" w:eastAsia="Times New Roman" w:hAnsi="Times New Roman" w:cs="Times New Roman"/>
          <w:sz w:val="24"/>
          <w:szCs w:val="24"/>
        </w:rPr>
        <w:t xml:space="preserve">.  </w:t>
      </w:r>
      <w:r w:rsidRPr="00530291">
        <w:rPr>
          <w:rFonts w:ascii="Times New Roman" w:eastAsia="Times New Roman" w:hAnsi="Times New Roman" w:cs="Times New Roman"/>
          <w:spacing w:val="14"/>
          <w:sz w:val="24"/>
          <w:szCs w:val="24"/>
        </w:rPr>
        <w:t xml:space="preserve"> </w:t>
      </w:r>
      <w:r w:rsidR="00776F51" w:rsidRPr="00530291">
        <w:rPr>
          <w:rFonts w:ascii="Times New Roman" w:eastAsia="Times New Roman" w:hAnsi="Times New Roman" w:cs="Times New Roman"/>
          <w:sz w:val="24"/>
          <w:szCs w:val="24"/>
        </w:rPr>
        <w:t>Sí</w:t>
      </w:r>
    </w:p>
    <w:p w14:paraId="182C5E0A" w14:textId="77777777" w:rsidR="00B24D8D" w:rsidRPr="00530291" w:rsidRDefault="00821E2F" w:rsidP="00C07087">
      <w:pPr>
        <w:spacing w:after="0" w:line="240" w:lineRule="auto"/>
        <w:ind w:left="360" w:right="3023"/>
        <w:rPr>
          <w:rFonts w:ascii="Times New Roman" w:eastAsia="Times New Roman" w:hAnsi="Times New Roman" w:cs="Times New Roman"/>
          <w:sz w:val="24"/>
          <w:szCs w:val="24"/>
        </w:rPr>
      </w:pPr>
      <w:r w:rsidRPr="00530291">
        <w:rPr>
          <w:rFonts w:ascii="Times New Roman" w:eastAsia="Times New Roman" w:hAnsi="Times New Roman" w:cs="Times New Roman"/>
          <w:sz w:val="24"/>
          <w:szCs w:val="24"/>
        </w:rPr>
        <w:t>b.   No</w:t>
      </w:r>
    </w:p>
    <w:p w14:paraId="6C93AFF9" w14:textId="30E92C5E" w:rsidR="00B24D8D" w:rsidRPr="002C55F9" w:rsidRDefault="00C07087" w:rsidP="00C07087">
      <w:pPr>
        <w:pStyle w:val="Heading1"/>
        <w:ind w:right="-180"/>
        <w:rPr>
          <w:rFonts w:eastAsia="Times New Roman"/>
        </w:rPr>
      </w:pPr>
      <w:r w:rsidRPr="00530291">
        <w:rPr>
          <w:rFonts w:eastAsia="Times New Roman"/>
          <w:spacing w:val="1"/>
        </w:rPr>
        <w:t>Se</w:t>
      </w:r>
      <w:r w:rsidRPr="00530291">
        <w:rPr>
          <w:rFonts w:eastAsia="Times New Roman"/>
        </w:rPr>
        <w:t>c</w:t>
      </w:r>
      <w:r w:rsidRPr="00530291">
        <w:rPr>
          <w:rFonts w:eastAsia="Times New Roman"/>
          <w:spacing w:val="1"/>
        </w:rPr>
        <w:t>t</w:t>
      </w:r>
      <w:r w:rsidRPr="00530291">
        <w:rPr>
          <w:rFonts w:eastAsia="Times New Roman"/>
        </w:rPr>
        <w:t>ion V</w:t>
      </w:r>
      <w:r w:rsidR="00A56489" w:rsidRPr="00530291">
        <w:rPr>
          <w:rFonts w:eastAsia="Times New Roman"/>
        </w:rPr>
        <w:t xml:space="preserve">. </w:t>
      </w:r>
      <w:r w:rsidRPr="002C55F9">
        <w:rPr>
          <w:rFonts w:eastAsia="Times New Roman"/>
        </w:rPr>
        <w:t>In</w:t>
      </w:r>
      <w:r w:rsidRPr="002C55F9">
        <w:rPr>
          <w:rFonts w:eastAsia="Times New Roman"/>
          <w:spacing w:val="1"/>
        </w:rPr>
        <w:t>te</w:t>
      </w:r>
      <w:r w:rsidRPr="002C55F9">
        <w:rPr>
          <w:rFonts w:eastAsia="Times New Roman"/>
          <w:spacing w:val="-3"/>
        </w:rPr>
        <w:t>r</w:t>
      </w:r>
      <w:r w:rsidRPr="002C55F9">
        <w:rPr>
          <w:rFonts w:eastAsia="Times New Roman"/>
        </w:rPr>
        <w:t>ac</w:t>
      </w:r>
      <w:r w:rsidRPr="002C55F9">
        <w:rPr>
          <w:rFonts w:eastAsia="Times New Roman"/>
          <w:spacing w:val="1"/>
        </w:rPr>
        <w:t>t</w:t>
      </w:r>
      <w:r w:rsidRPr="002C55F9">
        <w:rPr>
          <w:rFonts w:eastAsia="Times New Roman"/>
        </w:rPr>
        <w:t>ion Wi</w:t>
      </w:r>
      <w:r w:rsidRPr="002C55F9">
        <w:rPr>
          <w:rFonts w:eastAsia="Times New Roman"/>
          <w:spacing w:val="1"/>
        </w:rPr>
        <w:t>t</w:t>
      </w:r>
      <w:r w:rsidRPr="002C55F9">
        <w:rPr>
          <w:rFonts w:eastAsia="Times New Roman"/>
        </w:rPr>
        <w:t>h O</w:t>
      </w:r>
      <w:r>
        <w:rPr>
          <w:rFonts w:eastAsia="Times New Roman"/>
        </w:rPr>
        <w:t>MHA</w:t>
      </w:r>
      <w:r w:rsidRPr="002C55F9">
        <w:rPr>
          <w:rFonts w:eastAsia="Times New Roman"/>
        </w:rPr>
        <w:t xml:space="preserve"> </w:t>
      </w:r>
      <w:r w:rsidRPr="002C55F9">
        <w:rPr>
          <w:rFonts w:eastAsia="Times New Roman"/>
          <w:spacing w:val="1"/>
        </w:rPr>
        <w:t>Bet</w:t>
      </w:r>
      <w:r w:rsidRPr="002C55F9">
        <w:rPr>
          <w:rFonts w:eastAsia="Times New Roman"/>
        </w:rPr>
        <w:t>w</w:t>
      </w:r>
      <w:r w:rsidRPr="002C55F9">
        <w:rPr>
          <w:rFonts w:eastAsia="Times New Roman"/>
          <w:spacing w:val="1"/>
        </w:rPr>
        <w:t>ee</w:t>
      </w:r>
      <w:r w:rsidRPr="002C55F9">
        <w:rPr>
          <w:rFonts w:eastAsia="Times New Roman"/>
        </w:rPr>
        <w:t xml:space="preserve">n </w:t>
      </w:r>
      <w:r w:rsidRPr="002C55F9">
        <w:rPr>
          <w:rFonts w:eastAsia="Times New Roman"/>
          <w:spacing w:val="1"/>
        </w:rPr>
        <w:t>S</w:t>
      </w:r>
      <w:r w:rsidRPr="002C55F9">
        <w:rPr>
          <w:rFonts w:eastAsia="Times New Roman"/>
        </w:rPr>
        <w:t>c</w:t>
      </w:r>
      <w:r w:rsidRPr="002C55F9">
        <w:rPr>
          <w:rFonts w:eastAsia="Times New Roman"/>
          <w:spacing w:val="-2"/>
        </w:rPr>
        <w:t>h</w:t>
      </w:r>
      <w:r w:rsidRPr="002C55F9">
        <w:rPr>
          <w:rFonts w:eastAsia="Times New Roman"/>
          <w:spacing w:val="1"/>
        </w:rPr>
        <w:t>e</w:t>
      </w:r>
      <w:r w:rsidRPr="002C55F9">
        <w:rPr>
          <w:rFonts w:eastAsia="Times New Roman"/>
        </w:rPr>
        <w:t>du</w:t>
      </w:r>
      <w:r w:rsidRPr="002C55F9">
        <w:rPr>
          <w:rFonts w:eastAsia="Times New Roman"/>
          <w:spacing w:val="1"/>
        </w:rPr>
        <w:t>l</w:t>
      </w:r>
      <w:r w:rsidRPr="002C55F9">
        <w:rPr>
          <w:rFonts w:eastAsia="Times New Roman"/>
        </w:rPr>
        <w:t>ing</w:t>
      </w:r>
      <w:r w:rsidRPr="002C55F9">
        <w:rPr>
          <w:rFonts w:eastAsia="Times New Roman"/>
          <w:spacing w:val="-2"/>
        </w:rPr>
        <w:t xml:space="preserve"> </w:t>
      </w:r>
      <w:r>
        <w:rPr>
          <w:rFonts w:eastAsia="Times New Roman"/>
          <w:spacing w:val="-2"/>
        </w:rPr>
        <w:t>a</w:t>
      </w:r>
      <w:r w:rsidRPr="002C55F9">
        <w:rPr>
          <w:rFonts w:eastAsia="Times New Roman"/>
          <w:spacing w:val="2"/>
        </w:rPr>
        <w:t>n</w:t>
      </w:r>
      <w:r w:rsidRPr="002C55F9">
        <w:rPr>
          <w:rFonts w:eastAsia="Times New Roman"/>
        </w:rPr>
        <w:t>d H</w:t>
      </w:r>
      <w:r w:rsidRPr="002C55F9">
        <w:rPr>
          <w:rFonts w:eastAsia="Times New Roman"/>
          <w:spacing w:val="1"/>
        </w:rPr>
        <w:t>e</w:t>
      </w:r>
      <w:r w:rsidRPr="002C55F9">
        <w:rPr>
          <w:rFonts w:eastAsia="Times New Roman"/>
        </w:rPr>
        <w:t>ari</w:t>
      </w:r>
      <w:r w:rsidRPr="002C55F9">
        <w:rPr>
          <w:rFonts w:eastAsia="Times New Roman"/>
          <w:spacing w:val="2"/>
        </w:rPr>
        <w:t>n</w:t>
      </w:r>
      <w:r w:rsidRPr="002C55F9">
        <w:rPr>
          <w:rFonts w:eastAsia="Times New Roman"/>
        </w:rPr>
        <w:t>g</w:t>
      </w:r>
    </w:p>
    <w:p w14:paraId="4DB99909" w14:textId="1917B9F8" w:rsidR="00B24D8D" w:rsidRPr="00EF4904" w:rsidRDefault="00701A39">
      <w:pPr>
        <w:spacing w:before="29" w:after="0" w:line="240" w:lineRule="auto"/>
        <w:ind w:left="467" w:right="183" w:hanging="360"/>
        <w:rPr>
          <w:rFonts w:ascii="Times New Roman" w:eastAsia="Times New Roman" w:hAnsi="Times New Roman" w:cs="Times New Roman"/>
          <w:sz w:val="18"/>
          <w:szCs w:val="18"/>
          <w:lang w:val="es-ES"/>
        </w:rPr>
      </w:pPr>
      <w:r>
        <w:rPr>
          <w:rFonts w:ascii="Times New Roman" w:eastAsia="Times New Roman" w:hAnsi="Times New Roman" w:cs="Times New Roman"/>
          <w:sz w:val="24"/>
          <w:szCs w:val="24"/>
          <w:lang w:val="es-ES"/>
        </w:rPr>
        <w:t>19</w:t>
      </w:r>
      <w:r w:rsidR="009E450F" w:rsidRPr="00EF4904">
        <w:rPr>
          <w:rFonts w:ascii="Times New Roman" w:eastAsia="Times New Roman" w:hAnsi="Times New Roman" w:cs="Times New Roman"/>
          <w:sz w:val="24"/>
          <w:szCs w:val="24"/>
          <w:lang w:val="es-ES"/>
        </w:rPr>
        <w:t xml:space="preserve">. </w:t>
      </w:r>
      <w:r w:rsidR="0024665C" w:rsidRPr="00EF4904">
        <w:rPr>
          <w:rFonts w:ascii="Times New Roman" w:eastAsia="Times New Roman" w:hAnsi="Times New Roman" w:cs="Times New Roman"/>
          <w:sz w:val="24"/>
          <w:szCs w:val="24"/>
          <w:lang w:val="es-ES"/>
        </w:rPr>
        <w:t>Tuvo</w:t>
      </w:r>
      <w:r>
        <w:rPr>
          <w:rFonts w:ascii="Times New Roman" w:eastAsia="Times New Roman" w:hAnsi="Times New Roman" w:cs="Times New Roman"/>
          <w:sz w:val="24"/>
          <w:szCs w:val="24"/>
          <w:lang w:val="es-ES"/>
        </w:rPr>
        <w:t xml:space="preserve"> usted</w:t>
      </w:r>
      <w:r w:rsidR="0024665C" w:rsidRPr="00EF4904">
        <w:rPr>
          <w:rFonts w:ascii="Times New Roman" w:eastAsia="Times New Roman" w:hAnsi="Times New Roman" w:cs="Times New Roman"/>
          <w:sz w:val="24"/>
          <w:szCs w:val="24"/>
          <w:lang w:val="es-ES"/>
        </w:rPr>
        <w:t xml:space="preserve"> </w:t>
      </w:r>
      <w:r w:rsidR="0024665C">
        <w:rPr>
          <w:rFonts w:ascii="Times New Roman" w:eastAsia="Times New Roman" w:hAnsi="Times New Roman" w:cs="Times New Roman"/>
          <w:sz w:val="24"/>
          <w:szCs w:val="24"/>
          <w:lang w:val="es-ES"/>
        </w:rPr>
        <w:t>in</w:t>
      </w:r>
      <w:r w:rsidR="0024665C" w:rsidRPr="00B557EF">
        <w:rPr>
          <w:rFonts w:ascii="Times New Roman" w:eastAsia="Times New Roman" w:hAnsi="Times New Roman" w:cs="Times New Roman"/>
          <w:sz w:val="24"/>
          <w:szCs w:val="24"/>
          <w:lang w:val="es-ES"/>
        </w:rPr>
        <w:t>teracción con el personal de OMHA</w:t>
      </w:r>
      <w:r w:rsidR="0024665C">
        <w:rPr>
          <w:rFonts w:ascii="Times New Roman" w:eastAsia="Times New Roman" w:hAnsi="Times New Roman" w:cs="Times New Roman"/>
          <w:sz w:val="24"/>
          <w:szCs w:val="24"/>
          <w:lang w:val="es-ES"/>
        </w:rPr>
        <w:t xml:space="preserve"> (</w:t>
      </w:r>
      <w:r w:rsidR="0024665C" w:rsidRPr="00B557EF">
        <w:rPr>
          <w:rFonts w:ascii="Times New Roman" w:eastAsia="Times New Roman" w:hAnsi="Times New Roman" w:cs="Times New Roman"/>
          <w:sz w:val="24"/>
          <w:szCs w:val="24"/>
          <w:lang w:val="es-ES"/>
        </w:rPr>
        <w:t>Oficina de Audiencias y Apelaciones de Medicare</w:t>
      </w:r>
      <w:r w:rsidR="0024665C">
        <w:rPr>
          <w:rFonts w:ascii="Times New Roman" w:eastAsia="Times New Roman" w:hAnsi="Times New Roman" w:cs="Times New Roman"/>
          <w:sz w:val="24"/>
          <w:szCs w:val="24"/>
          <w:lang w:val="es-ES"/>
        </w:rPr>
        <w:t>)</w:t>
      </w:r>
      <w:r w:rsidR="0024665C" w:rsidRPr="00B557EF">
        <w:rPr>
          <w:rFonts w:ascii="Times New Roman" w:eastAsia="Times New Roman" w:hAnsi="Times New Roman" w:cs="Times New Roman"/>
          <w:sz w:val="24"/>
          <w:szCs w:val="24"/>
          <w:lang w:val="es-ES"/>
        </w:rPr>
        <w:t xml:space="preserve"> después </w:t>
      </w:r>
      <w:r w:rsidR="004109F2">
        <w:rPr>
          <w:rFonts w:ascii="Times New Roman" w:eastAsia="Times New Roman" w:hAnsi="Times New Roman" w:cs="Times New Roman"/>
          <w:sz w:val="24"/>
          <w:szCs w:val="24"/>
          <w:lang w:val="es-ES"/>
        </w:rPr>
        <w:t xml:space="preserve">de haber recibido la fecha </w:t>
      </w:r>
      <w:r w:rsidR="0024665C" w:rsidRPr="00B557EF">
        <w:rPr>
          <w:rFonts w:ascii="Times New Roman" w:eastAsia="Times New Roman" w:hAnsi="Times New Roman" w:cs="Times New Roman"/>
          <w:sz w:val="24"/>
          <w:szCs w:val="24"/>
          <w:lang w:val="es-ES"/>
        </w:rPr>
        <w:t xml:space="preserve">de la audiencia, pero antes de haber </w:t>
      </w:r>
      <w:r w:rsidR="004109F2">
        <w:rPr>
          <w:rFonts w:ascii="Times New Roman" w:eastAsia="Times New Roman" w:hAnsi="Times New Roman" w:cs="Times New Roman"/>
          <w:sz w:val="24"/>
          <w:szCs w:val="24"/>
          <w:lang w:val="es-ES"/>
        </w:rPr>
        <w:t>asistido a</w:t>
      </w:r>
      <w:r w:rsidR="0024665C" w:rsidRPr="00B557EF">
        <w:rPr>
          <w:rFonts w:ascii="Times New Roman" w:eastAsia="Times New Roman" w:hAnsi="Times New Roman" w:cs="Times New Roman"/>
          <w:sz w:val="24"/>
          <w:szCs w:val="24"/>
          <w:lang w:val="es-ES"/>
        </w:rPr>
        <w:t xml:space="preserve"> la </w:t>
      </w:r>
      <w:r w:rsidR="004109F2">
        <w:rPr>
          <w:rFonts w:ascii="Times New Roman" w:eastAsia="Times New Roman" w:hAnsi="Times New Roman" w:cs="Times New Roman"/>
          <w:sz w:val="24"/>
          <w:szCs w:val="24"/>
          <w:lang w:val="es-ES"/>
        </w:rPr>
        <w:t>misma</w:t>
      </w:r>
      <w:r w:rsidR="0024665C" w:rsidRPr="00B557EF">
        <w:rPr>
          <w:rFonts w:ascii="Times New Roman" w:eastAsia="Times New Roman" w:hAnsi="Times New Roman" w:cs="Times New Roman"/>
          <w:sz w:val="24"/>
          <w:szCs w:val="24"/>
          <w:lang w:val="es-ES"/>
        </w:rPr>
        <w:t>?</w:t>
      </w:r>
      <w:r w:rsidR="0024665C" w:rsidRPr="00B557EF">
        <w:rPr>
          <w:rFonts w:ascii="Times New Roman" w:eastAsia="Times New Roman" w:hAnsi="Times New Roman" w:cs="Times New Roman"/>
          <w:spacing w:val="4"/>
          <w:sz w:val="24"/>
          <w:szCs w:val="24"/>
          <w:lang w:val="es-ES"/>
        </w:rPr>
        <w:t xml:space="preserve"> </w:t>
      </w:r>
    </w:p>
    <w:p w14:paraId="6430DEE3" w14:textId="20ED0098" w:rsidR="00B24D8D" w:rsidRPr="00EF4904" w:rsidRDefault="009E450F">
      <w:pPr>
        <w:spacing w:after="0" w:line="240" w:lineRule="auto"/>
        <w:ind w:left="467" w:right="-20"/>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1"/>
          <w:sz w:val="24"/>
          <w:szCs w:val="24"/>
          <w:lang w:val="es-ES"/>
        </w:rPr>
        <w:t>a</w:t>
      </w:r>
      <w:r w:rsidRPr="00EF4904">
        <w:rPr>
          <w:rFonts w:ascii="Times New Roman" w:eastAsia="Times New Roman" w:hAnsi="Times New Roman" w:cs="Times New Roman"/>
          <w:sz w:val="24"/>
          <w:szCs w:val="24"/>
          <w:lang w:val="es-ES"/>
        </w:rPr>
        <w:t xml:space="preserve">.  </w:t>
      </w:r>
      <w:r w:rsidR="0024665C" w:rsidRPr="00EF4904">
        <w:rPr>
          <w:rFonts w:ascii="Times New Roman" w:eastAsia="Times New Roman" w:hAnsi="Times New Roman" w:cs="Times New Roman"/>
          <w:sz w:val="24"/>
          <w:szCs w:val="24"/>
          <w:lang w:val="es-ES"/>
        </w:rPr>
        <w:t>Sí</w:t>
      </w:r>
    </w:p>
    <w:p w14:paraId="41E38487" w14:textId="3F3C82CA" w:rsidR="00B24D8D" w:rsidRPr="00EF4904" w:rsidRDefault="009E450F" w:rsidP="00C57B95">
      <w:pPr>
        <w:spacing w:after="120" w:line="240" w:lineRule="auto"/>
        <w:ind w:left="461" w:right="-14"/>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b.  No</w:t>
      </w:r>
      <w:r w:rsidR="00D02DF7" w:rsidRPr="00EF4904">
        <w:rPr>
          <w:rFonts w:ascii="Times New Roman" w:eastAsia="Times New Roman" w:hAnsi="Times New Roman" w:cs="Times New Roman"/>
          <w:sz w:val="24"/>
          <w:szCs w:val="24"/>
          <w:lang w:val="es-ES"/>
        </w:rPr>
        <w:t xml:space="preserve"> </w:t>
      </w:r>
      <w:r w:rsidR="00D02DF7" w:rsidRPr="00EF4904">
        <w:rPr>
          <w:rStyle w:val="InstructionsChar"/>
          <w:lang w:val="es-ES"/>
        </w:rPr>
        <w:t>[GO TO Q2</w:t>
      </w:r>
      <w:r w:rsidR="00A56489">
        <w:rPr>
          <w:rStyle w:val="InstructionsChar"/>
          <w:lang w:val="es-ES"/>
        </w:rPr>
        <w:t>3</w:t>
      </w:r>
      <w:r w:rsidR="00D02DF7" w:rsidRPr="00EF4904">
        <w:rPr>
          <w:rStyle w:val="InstructionsChar"/>
          <w:lang w:val="es-ES"/>
        </w:rPr>
        <w:t>]</w:t>
      </w:r>
      <w:r w:rsidRPr="00EF4904">
        <w:rPr>
          <w:rFonts w:ascii="Times New Roman" w:eastAsia="Times New Roman" w:hAnsi="Times New Roman" w:cs="Times New Roman"/>
          <w:sz w:val="24"/>
          <w:szCs w:val="24"/>
          <w:lang w:val="es-ES"/>
        </w:rPr>
        <w:t xml:space="preserve"> </w:t>
      </w:r>
    </w:p>
    <w:p w14:paraId="112A41CB" w14:textId="2F8EA999" w:rsidR="00040515" w:rsidRPr="00EF4904" w:rsidRDefault="00C07087">
      <w:pPr>
        <w:spacing w:after="0" w:line="240" w:lineRule="auto"/>
        <w:ind w:left="467" w:right="107" w:hanging="360"/>
        <w:rPr>
          <w:rFonts w:ascii="Times New Roman" w:eastAsia="Times New Roman" w:hAnsi="Times New Roman" w:cs="Times New Roman"/>
          <w:spacing w:val="-3"/>
          <w:sz w:val="18"/>
          <w:szCs w:val="18"/>
          <w:lang w:val="es-ES"/>
        </w:rPr>
      </w:pPr>
      <w:r w:rsidRPr="00EF4904">
        <w:rPr>
          <w:rFonts w:ascii="Times New Roman" w:eastAsia="Times New Roman" w:hAnsi="Times New Roman" w:cs="Times New Roman"/>
          <w:sz w:val="24"/>
          <w:szCs w:val="24"/>
          <w:lang w:val="es-ES"/>
        </w:rPr>
        <w:t>2</w:t>
      </w:r>
      <w:r w:rsidR="00701A39">
        <w:rPr>
          <w:rFonts w:ascii="Times New Roman" w:eastAsia="Times New Roman" w:hAnsi="Times New Roman" w:cs="Times New Roman"/>
          <w:sz w:val="24"/>
          <w:szCs w:val="24"/>
          <w:lang w:val="es-ES"/>
        </w:rPr>
        <w:t>0</w:t>
      </w:r>
      <w:r w:rsidR="009E450F" w:rsidRPr="00EF4904">
        <w:rPr>
          <w:rFonts w:ascii="Times New Roman" w:eastAsia="Times New Roman" w:hAnsi="Times New Roman" w:cs="Times New Roman"/>
          <w:sz w:val="24"/>
          <w:szCs w:val="24"/>
          <w:lang w:val="es-ES"/>
        </w:rPr>
        <w:t xml:space="preserve">. </w:t>
      </w:r>
      <w:r w:rsidR="00EF6117" w:rsidRPr="00EF4904">
        <w:rPr>
          <w:rFonts w:ascii="Times New Roman" w:eastAsia="Times New Roman" w:hAnsi="Times New Roman" w:cs="Times New Roman"/>
          <w:sz w:val="24"/>
          <w:szCs w:val="24"/>
          <w:lang w:val="es-ES"/>
        </w:rPr>
        <w:t>Dur</w:t>
      </w:r>
      <w:r w:rsidR="0024665C" w:rsidRPr="00EF4904">
        <w:rPr>
          <w:rFonts w:ascii="Times New Roman" w:eastAsia="Times New Roman" w:hAnsi="Times New Roman" w:cs="Times New Roman"/>
          <w:sz w:val="24"/>
          <w:szCs w:val="24"/>
          <w:lang w:val="es-ES"/>
        </w:rPr>
        <w:t>ante el plazo de t</w:t>
      </w:r>
      <w:r w:rsidR="0024665C">
        <w:rPr>
          <w:rFonts w:ascii="Times New Roman" w:eastAsia="Times New Roman" w:hAnsi="Times New Roman" w:cs="Times New Roman"/>
          <w:sz w:val="24"/>
          <w:szCs w:val="24"/>
          <w:lang w:val="es-ES"/>
        </w:rPr>
        <w:t xml:space="preserve">iempo después de que le asignaron la fecha de la audiencia y antes de recibirla ante el juez, ¿cuál </w:t>
      </w:r>
      <w:r w:rsidR="004109F2">
        <w:rPr>
          <w:rFonts w:ascii="Times New Roman" w:eastAsia="Times New Roman" w:hAnsi="Times New Roman" w:cs="Times New Roman"/>
          <w:sz w:val="24"/>
          <w:szCs w:val="24"/>
          <w:lang w:val="es-ES"/>
        </w:rPr>
        <w:t>fue</w:t>
      </w:r>
      <w:r w:rsidR="0024665C">
        <w:rPr>
          <w:rFonts w:ascii="Times New Roman" w:eastAsia="Times New Roman" w:hAnsi="Times New Roman" w:cs="Times New Roman"/>
          <w:sz w:val="24"/>
          <w:szCs w:val="24"/>
          <w:lang w:val="es-ES"/>
        </w:rPr>
        <w:t xml:space="preserve"> su grado de satisfacción con la interacción con el personal, en general?</w:t>
      </w:r>
      <w:r w:rsidR="009E450F" w:rsidRPr="00EF4904">
        <w:rPr>
          <w:rFonts w:ascii="Times New Roman" w:eastAsia="Times New Roman" w:hAnsi="Times New Roman" w:cs="Times New Roman"/>
          <w:spacing w:val="4"/>
          <w:sz w:val="24"/>
          <w:szCs w:val="24"/>
          <w:lang w:val="es-ES"/>
        </w:rPr>
        <w:t xml:space="preserve"> </w:t>
      </w:r>
      <w:r w:rsidR="00AB7818">
        <w:rPr>
          <w:rFonts w:ascii="Times New Roman" w:eastAsia="Times New Roman" w:hAnsi="Times New Roman" w:cs="Times New Roman"/>
          <w:spacing w:val="4"/>
          <w:sz w:val="24"/>
          <w:szCs w:val="24"/>
          <w:lang w:val="es-ES"/>
        </w:rPr>
        <w:t xml:space="preserve">  </w:t>
      </w:r>
    </w:p>
    <w:p w14:paraId="556DD9E2" w14:textId="77777777" w:rsidR="00AB7818" w:rsidRPr="00B557EF" w:rsidRDefault="00AB7818" w:rsidP="00AB7818">
      <w:pPr>
        <w:spacing w:after="0" w:line="240" w:lineRule="auto"/>
        <w:ind w:left="360" w:right="107" w:firstLine="107"/>
        <w:rPr>
          <w:rFonts w:ascii="Times New Roman" w:eastAsia="Times New Roman" w:hAnsi="Times New Roman" w:cs="Times New Roman"/>
          <w:sz w:val="24"/>
          <w:szCs w:val="24"/>
          <w:lang w:val="es-ES"/>
        </w:rPr>
      </w:pPr>
      <w:r w:rsidRPr="00B557EF">
        <w:rPr>
          <w:rFonts w:ascii="Times New Roman" w:eastAsia="Times New Roman" w:hAnsi="Times New Roman" w:cs="Times New Roman"/>
          <w:sz w:val="24"/>
          <w:szCs w:val="24"/>
          <w:lang w:val="es-ES"/>
        </w:rPr>
        <w:t>a.   Muy satisfecho</w:t>
      </w:r>
    </w:p>
    <w:p w14:paraId="724C8B70" w14:textId="77777777" w:rsidR="00AB7818" w:rsidRPr="00B557EF" w:rsidRDefault="00AB7818" w:rsidP="00AB7818">
      <w:pPr>
        <w:spacing w:after="0" w:line="240" w:lineRule="auto"/>
        <w:ind w:left="467" w:right="-20"/>
        <w:rPr>
          <w:rFonts w:ascii="Times New Roman" w:eastAsia="Times New Roman" w:hAnsi="Times New Roman" w:cs="Times New Roman"/>
          <w:sz w:val="24"/>
          <w:szCs w:val="24"/>
          <w:lang w:val="es-ES"/>
        </w:rPr>
      </w:pPr>
      <w:r w:rsidRPr="00B557EF">
        <w:rPr>
          <w:rFonts w:ascii="Times New Roman" w:eastAsia="Times New Roman" w:hAnsi="Times New Roman" w:cs="Times New Roman"/>
          <w:sz w:val="24"/>
          <w:szCs w:val="24"/>
          <w:lang w:val="es-ES"/>
        </w:rPr>
        <w:t>b.   Satisfecho</w:t>
      </w:r>
    </w:p>
    <w:p w14:paraId="7D8E4DCE" w14:textId="77777777" w:rsidR="00AB7818" w:rsidRPr="00B0673B" w:rsidRDefault="00AB7818" w:rsidP="00AB7818">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c</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r w:rsidRPr="00B557EF">
        <w:rPr>
          <w:rFonts w:ascii="Times New Roman" w:eastAsia="Times New Roman" w:hAnsi="Times New Roman" w:cs="Times New Roman"/>
          <w:spacing w:val="-1"/>
          <w:sz w:val="24"/>
          <w:szCs w:val="24"/>
          <w:lang w:val="es-ES"/>
        </w:rPr>
        <w:t xml:space="preserve">Ni satisfecho ni insatisfecho </w:t>
      </w:r>
    </w:p>
    <w:p w14:paraId="574BDD6F" w14:textId="77777777" w:rsidR="00AB7818" w:rsidRPr="00D625FB" w:rsidRDefault="00AB7818" w:rsidP="00AB7818">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z w:val="24"/>
          <w:szCs w:val="24"/>
          <w:lang w:val="es-ES"/>
        </w:rPr>
        <w:t xml:space="preserve">d.   </w:t>
      </w:r>
      <w:r w:rsidRPr="00C600BC">
        <w:rPr>
          <w:rFonts w:ascii="Times New Roman" w:eastAsia="Times New Roman" w:hAnsi="Times New Roman" w:cs="Times New Roman"/>
          <w:sz w:val="24"/>
          <w:szCs w:val="24"/>
          <w:lang w:val="es-ES"/>
        </w:rPr>
        <w:t>Insatisfecho</w:t>
      </w:r>
      <w:r w:rsidRPr="00D625FB" w:rsidDel="00BC2FDC">
        <w:rPr>
          <w:rFonts w:ascii="Times New Roman" w:eastAsia="Times New Roman" w:hAnsi="Times New Roman" w:cs="Times New Roman"/>
          <w:sz w:val="24"/>
          <w:szCs w:val="24"/>
          <w:lang w:val="es-ES"/>
        </w:rPr>
        <w:t xml:space="preserve"> </w:t>
      </w:r>
    </w:p>
    <w:p w14:paraId="147AC012" w14:textId="77777777" w:rsidR="00AB7818" w:rsidRPr="00D625FB" w:rsidRDefault="00AB7818" w:rsidP="00AB7818">
      <w:pPr>
        <w:spacing w:before="16" w:after="0" w:line="260" w:lineRule="exact"/>
        <w:ind w:firstLine="467"/>
        <w:rPr>
          <w:rFonts w:ascii="Times New Roman" w:eastAsia="Times New Roman" w:hAnsi="Times New Roman" w:cs="Times New Roman"/>
          <w:sz w:val="24"/>
          <w:szCs w:val="24"/>
          <w:lang w:val="es-ES"/>
        </w:rPr>
      </w:pPr>
      <w:r w:rsidRPr="00D625FB">
        <w:rPr>
          <w:rFonts w:ascii="Times New Roman" w:eastAsia="Times New Roman" w:hAnsi="Times New Roman" w:cs="Times New Roman"/>
          <w:spacing w:val="-1"/>
          <w:sz w:val="24"/>
          <w:szCs w:val="24"/>
          <w:lang w:val="es-ES"/>
        </w:rPr>
        <w:t>e</w:t>
      </w:r>
      <w:r w:rsidRPr="00D625FB">
        <w:rPr>
          <w:rFonts w:ascii="Times New Roman" w:eastAsia="Times New Roman" w:hAnsi="Times New Roman" w:cs="Times New Roman"/>
          <w:sz w:val="24"/>
          <w:szCs w:val="24"/>
          <w:lang w:val="es-ES"/>
        </w:rPr>
        <w:t xml:space="preserve">.  </w:t>
      </w:r>
      <w:r w:rsidRPr="00D625FB">
        <w:rPr>
          <w:rFonts w:ascii="Times New Roman" w:eastAsia="Times New Roman" w:hAnsi="Times New Roman" w:cs="Times New Roman"/>
          <w:spacing w:val="14"/>
          <w:sz w:val="24"/>
          <w:szCs w:val="24"/>
          <w:lang w:val="es-ES"/>
        </w:rPr>
        <w:t xml:space="preserve"> </w:t>
      </w:r>
      <w:r w:rsidRPr="00D625FB">
        <w:rPr>
          <w:rFonts w:ascii="Times New Roman" w:eastAsia="Times New Roman" w:hAnsi="Times New Roman" w:cs="Times New Roman"/>
          <w:spacing w:val="-1"/>
          <w:sz w:val="24"/>
          <w:szCs w:val="24"/>
          <w:lang w:val="es-ES"/>
        </w:rPr>
        <w:t>Muy Insatisfecho</w:t>
      </w:r>
      <w:r w:rsidRPr="00D625FB" w:rsidDel="00BC2FDC">
        <w:rPr>
          <w:rFonts w:ascii="Times New Roman" w:eastAsia="Times New Roman" w:hAnsi="Times New Roman" w:cs="Times New Roman"/>
          <w:sz w:val="24"/>
          <w:szCs w:val="24"/>
          <w:lang w:val="es-ES"/>
        </w:rPr>
        <w:t xml:space="preserve"> </w:t>
      </w:r>
    </w:p>
    <w:p w14:paraId="0FF77AE0" w14:textId="77777777" w:rsidR="00B24D8D" w:rsidRPr="00EF4904" w:rsidRDefault="00B24D8D">
      <w:pPr>
        <w:spacing w:before="16" w:after="0" w:line="260" w:lineRule="exact"/>
        <w:rPr>
          <w:sz w:val="26"/>
          <w:szCs w:val="26"/>
          <w:lang w:val="es-ES"/>
        </w:rPr>
      </w:pPr>
    </w:p>
    <w:p w14:paraId="1A12D034" w14:textId="77777777" w:rsidR="00EF4904" w:rsidRDefault="00EF4904">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3DA410E0" w14:textId="1833E632" w:rsidR="00AB7818" w:rsidRDefault="00C07087">
      <w:pPr>
        <w:spacing w:after="0" w:line="240" w:lineRule="auto"/>
        <w:ind w:left="467" w:right="128" w:hanging="360"/>
        <w:rPr>
          <w:rFonts w:ascii="Times New Roman" w:eastAsia="Times New Roman" w:hAnsi="Times New Roman" w:cs="Times New Roman"/>
          <w:spacing w:val="-1"/>
          <w:sz w:val="24"/>
          <w:szCs w:val="24"/>
          <w:lang w:val="es-ES"/>
        </w:rPr>
      </w:pPr>
      <w:r w:rsidRPr="00EF4904">
        <w:rPr>
          <w:rFonts w:ascii="Times New Roman" w:eastAsia="Times New Roman" w:hAnsi="Times New Roman" w:cs="Times New Roman"/>
          <w:sz w:val="24"/>
          <w:szCs w:val="24"/>
          <w:lang w:val="es-ES"/>
        </w:rPr>
        <w:t>2</w:t>
      </w:r>
      <w:r w:rsidR="00701A39">
        <w:rPr>
          <w:rFonts w:ascii="Times New Roman" w:eastAsia="Times New Roman" w:hAnsi="Times New Roman" w:cs="Times New Roman"/>
          <w:sz w:val="24"/>
          <w:szCs w:val="24"/>
          <w:lang w:val="es-ES"/>
        </w:rPr>
        <w:t>1</w:t>
      </w:r>
      <w:r w:rsidR="009E450F" w:rsidRPr="00EF4904">
        <w:rPr>
          <w:rFonts w:ascii="Times New Roman" w:eastAsia="Times New Roman" w:hAnsi="Times New Roman" w:cs="Times New Roman"/>
          <w:sz w:val="24"/>
          <w:szCs w:val="24"/>
          <w:lang w:val="es-ES"/>
        </w:rPr>
        <w:t xml:space="preserve">. </w:t>
      </w:r>
      <w:r w:rsidR="00EF6117" w:rsidRPr="00EF4904">
        <w:rPr>
          <w:rFonts w:ascii="Times New Roman" w:eastAsia="Times New Roman" w:hAnsi="Times New Roman" w:cs="Times New Roman"/>
          <w:sz w:val="24"/>
          <w:szCs w:val="24"/>
          <w:lang w:val="es-ES"/>
        </w:rPr>
        <w:t>Dur</w:t>
      </w:r>
      <w:r w:rsidR="00AB7818" w:rsidRPr="00EF4904">
        <w:rPr>
          <w:rFonts w:ascii="Times New Roman" w:eastAsia="Times New Roman" w:hAnsi="Times New Roman" w:cs="Times New Roman"/>
          <w:sz w:val="24"/>
          <w:szCs w:val="24"/>
          <w:lang w:val="es-ES"/>
        </w:rPr>
        <w:t>ante este plazo de tiempo</w:t>
      </w:r>
      <w:r w:rsidR="00DD3DEA" w:rsidRPr="00EF4904">
        <w:rPr>
          <w:rFonts w:ascii="Times New Roman" w:eastAsia="Times New Roman" w:hAnsi="Times New Roman" w:cs="Times New Roman"/>
          <w:sz w:val="24"/>
          <w:szCs w:val="24"/>
          <w:lang w:val="es-ES"/>
        </w:rPr>
        <w:t xml:space="preserve"> (IF NEEDED: </w:t>
      </w:r>
      <w:r w:rsidR="00AB7818">
        <w:rPr>
          <w:rFonts w:ascii="Times New Roman" w:eastAsia="Times New Roman" w:hAnsi="Times New Roman" w:cs="Times New Roman"/>
          <w:sz w:val="24"/>
          <w:szCs w:val="24"/>
          <w:lang w:val="es-ES"/>
        </w:rPr>
        <w:t>después de que le asignaron la fecha de la audiencia y antes de recibirla ante el juez</w:t>
      </w:r>
      <w:r w:rsidR="00DD3DEA" w:rsidRPr="00EF4904">
        <w:rPr>
          <w:rFonts w:ascii="Times New Roman" w:eastAsia="Times New Roman" w:hAnsi="Times New Roman" w:cs="Times New Roman"/>
          <w:sz w:val="24"/>
          <w:szCs w:val="24"/>
          <w:lang w:val="es-ES"/>
        </w:rPr>
        <w:t>)</w:t>
      </w:r>
      <w:r w:rsidR="00040515" w:rsidRPr="00EF4904">
        <w:rPr>
          <w:rFonts w:ascii="Times New Roman" w:eastAsia="Times New Roman" w:hAnsi="Times New Roman" w:cs="Times New Roman"/>
          <w:sz w:val="24"/>
          <w:szCs w:val="24"/>
          <w:lang w:val="es-ES"/>
        </w:rPr>
        <w:t>,</w:t>
      </w:r>
      <w:r w:rsidR="00AB7818">
        <w:rPr>
          <w:rFonts w:ascii="Times New Roman" w:eastAsia="Times New Roman" w:hAnsi="Times New Roman" w:cs="Times New Roman"/>
          <w:spacing w:val="-1"/>
          <w:sz w:val="24"/>
          <w:szCs w:val="24"/>
          <w:lang w:val="es-ES"/>
        </w:rPr>
        <w:t xml:space="preserve"> </w:t>
      </w:r>
      <w:r w:rsidR="00AB7818" w:rsidRPr="00B557EF">
        <w:rPr>
          <w:rFonts w:ascii="Times New Roman" w:eastAsia="Times New Roman" w:hAnsi="Times New Roman" w:cs="Times New Roman"/>
          <w:sz w:val="24"/>
          <w:szCs w:val="24"/>
          <w:lang w:val="es-ES"/>
        </w:rPr>
        <w:t>¿le pareció que debido a esa interacción</w:t>
      </w:r>
      <w:r w:rsidR="00AB7818">
        <w:rPr>
          <w:rFonts w:ascii="Times New Roman" w:eastAsia="Times New Roman" w:hAnsi="Times New Roman" w:cs="Times New Roman"/>
          <w:sz w:val="24"/>
          <w:szCs w:val="24"/>
          <w:lang w:val="es-ES"/>
        </w:rPr>
        <w:t xml:space="preserve"> con el personal de OMHA</w:t>
      </w:r>
      <w:r w:rsidR="00AB7818" w:rsidRPr="00B557EF">
        <w:rPr>
          <w:rFonts w:ascii="Times New Roman" w:eastAsia="Times New Roman" w:hAnsi="Times New Roman" w:cs="Times New Roman"/>
          <w:sz w:val="24"/>
          <w:szCs w:val="24"/>
          <w:lang w:val="es-ES"/>
        </w:rPr>
        <w:t xml:space="preserve"> resultó en una audiencia más efectiva?  </w:t>
      </w:r>
    </w:p>
    <w:p w14:paraId="1F7A6397" w14:textId="4EE5C0EB" w:rsidR="00B24D8D" w:rsidRPr="00EF4904" w:rsidRDefault="009E450F" w:rsidP="009F3C51">
      <w:pPr>
        <w:spacing w:after="0" w:line="271" w:lineRule="exact"/>
        <w:ind w:left="467" w:right="-527"/>
        <w:rPr>
          <w:rFonts w:ascii="Times New Roman" w:eastAsia="Times New Roman" w:hAnsi="Times New Roman" w:cs="Times New Roman"/>
          <w:sz w:val="24"/>
          <w:szCs w:val="24"/>
          <w:lang w:val="es-EC"/>
        </w:rPr>
      </w:pPr>
      <w:r w:rsidRPr="00EF4904">
        <w:rPr>
          <w:rFonts w:ascii="Times New Roman" w:eastAsia="Times New Roman" w:hAnsi="Times New Roman" w:cs="Times New Roman"/>
          <w:spacing w:val="-1"/>
          <w:sz w:val="24"/>
          <w:szCs w:val="24"/>
          <w:lang w:val="es-EC"/>
        </w:rPr>
        <w:t>a</w:t>
      </w:r>
      <w:r w:rsidRPr="00EF4904">
        <w:rPr>
          <w:rFonts w:ascii="Times New Roman" w:eastAsia="Times New Roman" w:hAnsi="Times New Roman" w:cs="Times New Roman"/>
          <w:sz w:val="24"/>
          <w:szCs w:val="24"/>
          <w:lang w:val="es-EC"/>
        </w:rPr>
        <w:t xml:space="preserve">.  </w:t>
      </w:r>
      <w:r w:rsidR="004109F2">
        <w:rPr>
          <w:rFonts w:ascii="Times New Roman" w:eastAsia="Times New Roman" w:hAnsi="Times New Roman" w:cs="Times New Roman"/>
          <w:spacing w:val="14"/>
          <w:sz w:val="24"/>
          <w:szCs w:val="24"/>
          <w:lang w:val="es-EC"/>
        </w:rPr>
        <w:t xml:space="preserve"> Fue</w:t>
      </w:r>
      <w:r w:rsidR="00B15EB7" w:rsidRPr="00EF4904">
        <w:rPr>
          <w:rFonts w:ascii="Times New Roman" w:eastAsia="Times New Roman" w:hAnsi="Times New Roman" w:cs="Times New Roman"/>
          <w:spacing w:val="14"/>
          <w:sz w:val="24"/>
          <w:szCs w:val="24"/>
          <w:lang w:val="es-EC"/>
        </w:rPr>
        <w:t xml:space="preserve"> muy </w:t>
      </w:r>
      <w:r w:rsidR="00B15EB7" w:rsidRPr="00B15EB7">
        <w:rPr>
          <w:rFonts w:ascii="Times New Roman" w:eastAsia="Times New Roman" w:hAnsi="Times New Roman" w:cs="Times New Roman"/>
          <w:spacing w:val="14"/>
          <w:sz w:val="24"/>
          <w:szCs w:val="24"/>
          <w:lang w:val="es-EC"/>
        </w:rPr>
        <w:t>útil</w:t>
      </w:r>
      <w:r w:rsidR="00B15EB7" w:rsidRPr="00EF4904">
        <w:rPr>
          <w:rFonts w:ascii="Times New Roman" w:eastAsia="Times New Roman" w:hAnsi="Times New Roman" w:cs="Times New Roman"/>
          <w:spacing w:val="14"/>
          <w:sz w:val="24"/>
          <w:szCs w:val="24"/>
          <w:lang w:val="es-EC"/>
        </w:rPr>
        <w:t xml:space="preserve"> y </w:t>
      </w:r>
      <w:r w:rsidR="00B15EB7" w:rsidRPr="00B15EB7">
        <w:rPr>
          <w:rFonts w:ascii="Times New Roman" w:eastAsia="Times New Roman" w:hAnsi="Times New Roman" w:cs="Times New Roman"/>
          <w:spacing w:val="14"/>
          <w:sz w:val="24"/>
          <w:szCs w:val="24"/>
          <w:lang w:val="es-EC"/>
        </w:rPr>
        <w:t>resultó</w:t>
      </w:r>
      <w:r w:rsidR="00B15EB7" w:rsidRPr="00EF4904">
        <w:rPr>
          <w:rFonts w:ascii="Times New Roman" w:eastAsia="Times New Roman" w:hAnsi="Times New Roman" w:cs="Times New Roman"/>
          <w:spacing w:val="14"/>
          <w:sz w:val="24"/>
          <w:szCs w:val="24"/>
          <w:lang w:val="es-EC"/>
        </w:rPr>
        <w:t xml:space="preserve"> en una audiencia más efectiva</w:t>
      </w:r>
    </w:p>
    <w:p w14:paraId="354B645C" w14:textId="59872B65" w:rsidR="00B24D8D" w:rsidRPr="00EF4904" w:rsidRDefault="009E450F">
      <w:pPr>
        <w:spacing w:after="0" w:line="240" w:lineRule="auto"/>
        <w:ind w:left="467" w:right="-20"/>
        <w:rPr>
          <w:rFonts w:ascii="Times New Roman" w:eastAsia="Times New Roman" w:hAnsi="Times New Roman" w:cs="Times New Roman"/>
          <w:sz w:val="24"/>
          <w:szCs w:val="24"/>
          <w:lang w:val="es-EC"/>
        </w:rPr>
      </w:pPr>
      <w:r w:rsidRPr="00EF4904">
        <w:rPr>
          <w:rFonts w:ascii="Times New Roman" w:eastAsia="Times New Roman" w:hAnsi="Times New Roman" w:cs="Times New Roman"/>
          <w:sz w:val="24"/>
          <w:szCs w:val="24"/>
          <w:lang w:val="es-EC"/>
        </w:rPr>
        <w:t xml:space="preserve">b.   </w:t>
      </w:r>
      <w:r w:rsidR="00B15EB7" w:rsidRPr="00EF4904">
        <w:rPr>
          <w:rFonts w:ascii="Times New Roman" w:eastAsia="Times New Roman" w:hAnsi="Times New Roman" w:cs="Times New Roman"/>
          <w:sz w:val="24"/>
          <w:szCs w:val="24"/>
          <w:lang w:val="es-EC"/>
        </w:rPr>
        <w:t xml:space="preserve">Generalmente </w:t>
      </w:r>
      <w:r w:rsidR="00B15EB7" w:rsidRPr="00B15EB7">
        <w:rPr>
          <w:rFonts w:ascii="Times New Roman" w:eastAsia="Times New Roman" w:hAnsi="Times New Roman" w:cs="Times New Roman"/>
          <w:sz w:val="24"/>
          <w:szCs w:val="24"/>
          <w:lang w:val="es-EC"/>
        </w:rPr>
        <w:t>útil</w:t>
      </w:r>
    </w:p>
    <w:p w14:paraId="2855E25C" w14:textId="3D6A7B09" w:rsidR="00C04B7F" w:rsidRPr="00EF4904" w:rsidRDefault="009E450F">
      <w:pPr>
        <w:spacing w:after="0" w:line="240" w:lineRule="auto"/>
        <w:ind w:left="467" w:right="438"/>
        <w:rPr>
          <w:rFonts w:ascii="Times New Roman" w:eastAsia="Times New Roman" w:hAnsi="Times New Roman" w:cs="Times New Roman"/>
          <w:sz w:val="24"/>
          <w:szCs w:val="24"/>
          <w:lang w:val="es-EC"/>
        </w:rPr>
      </w:pPr>
      <w:r w:rsidRPr="00EF4904">
        <w:rPr>
          <w:rFonts w:ascii="Times New Roman" w:eastAsia="Times New Roman" w:hAnsi="Times New Roman" w:cs="Times New Roman"/>
          <w:spacing w:val="-1"/>
          <w:sz w:val="24"/>
          <w:szCs w:val="24"/>
          <w:lang w:val="es-EC"/>
        </w:rPr>
        <w:t>c</w:t>
      </w:r>
      <w:r w:rsidRPr="00EF4904">
        <w:rPr>
          <w:rFonts w:ascii="Times New Roman" w:eastAsia="Times New Roman" w:hAnsi="Times New Roman" w:cs="Times New Roman"/>
          <w:sz w:val="24"/>
          <w:szCs w:val="24"/>
          <w:lang w:val="es-EC"/>
        </w:rPr>
        <w:t xml:space="preserve">.  </w:t>
      </w:r>
      <w:r w:rsidRPr="00EF4904">
        <w:rPr>
          <w:rFonts w:ascii="Times New Roman" w:eastAsia="Times New Roman" w:hAnsi="Times New Roman" w:cs="Times New Roman"/>
          <w:spacing w:val="14"/>
          <w:sz w:val="24"/>
          <w:szCs w:val="24"/>
          <w:lang w:val="es-EC"/>
        </w:rPr>
        <w:t xml:space="preserve"> </w:t>
      </w:r>
      <w:r w:rsidR="00B15EB7" w:rsidRPr="00EF4904">
        <w:rPr>
          <w:rFonts w:ascii="Times New Roman" w:eastAsia="Times New Roman" w:hAnsi="Times New Roman" w:cs="Times New Roman"/>
          <w:spacing w:val="14"/>
          <w:sz w:val="24"/>
          <w:szCs w:val="24"/>
          <w:lang w:val="es-EC"/>
        </w:rPr>
        <w:t xml:space="preserve">Ni </w:t>
      </w:r>
      <w:r w:rsidR="00B15EB7" w:rsidRPr="00B15EB7">
        <w:rPr>
          <w:rFonts w:ascii="Times New Roman" w:eastAsia="Times New Roman" w:hAnsi="Times New Roman" w:cs="Times New Roman"/>
          <w:spacing w:val="14"/>
          <w:sz w:val="24"/>
          <w:szCs w:val="24"/>
          <w:lang w:val="es-EC"/>
        </w:rPr>
        <w:t>útil</w:t>
      </w:r>
      <w:r w:rsidR="00B15EB7" w:rsidRPr="00EF4904">
        <w:rPr>
          <w:rFonts w:ascii="Times New Roman" w:eastAsia="Times New Roman" w:hAnsi="Times New Roman" w:cs="Times New Roman"/>
          <w:spacing w:val="14"/>
          <w:sz w:val="24"/>
          <w:szCs w:val="24"/>
          <w:lang w:val="es-EC"/>
        </w:rPr>
        <w:t xml:space="preserve"> ni </w:t>
      </w:r>
      <w:r w:rsidR="00B15EB7" w:rsidRPr="00B15EB7">
        <w:rPr>
          <w:rFonts w:ascii="Times New Roman" w:eastAsia="Times New Roman" w:hAnsi="Times New Roman" w:cs="Times New Roman"/>
          <w:spacing w:val="14"/>
          <w:sz w:val="24"/>
          <w:szCs w:val="24"/>
          <w:lang w:val="es-EC"/>
        </w:rPr>
        <w:t>inútil</w:t>
      </w:r>
    </w:p>
    <w:p w14:paraId="01D99B19" w14:textId="5F3B9238" w:rsidR="00B24D8D" w:rsidRPr="00EF4904" w:rsidRDefault="009E450F">
      <w:pPr>
        <w:spacing w:after="0" w:line="240" w:lineRule="auto"/>
        <w:ind w:left="467" w:right="438"/>
        <w:rPr>
          <w:rFonts w:ascii="Times New Roman" w:eastAsia="Times New Roman" w:hAnsi="Times New Roman" w:cs="Times New Roman"/>
          <w:sz w:val="24"/>
          <w:szCs w:val="24"/>
          <w:lang w:val="es-EC"/>
        </w:rPr>
      </w:pPr>
      <w:r w:rsidRPr="00EF4904">
        <w:rPr>
          <w:rFonts w:ascii="Times New Roman" w:eastAsia="Times New Roman" w:hAnsi="Times New Roman" w:cs="Times New Roman"/>
          <w:sz w:val="24"/>
          <w:szCs w:val="24"/>
          <w:lang w:val="es-EC"/>
        </w:rPr>
        <w:t xml:space="preserve">d.   </w:t>
      </w:r>
      <w:r w:rsidR="00B15EB7" w:rsidRPr="00EF4904">
        <w:rPr>
          <w:rFonts w:ascii="Times New Roman" w:eastAsia="Times New Roman" w:hAnsi="Times New Roman" w:cs="Times New Roman"/>
          <w:sz w:val="24"/>
          <w:szCs w:val="24"/>
          <w:lang w:val="es-EC"/>
        </w:rPr>
        <w:t xml:space="preserve">Generalmente </w:t>
      </w:r>
      <w:r w:rsidR="00B15EB7" w:rsidRPr="00B15EB7">
        <w:rPr>
          <w:rFonts w:ascii="Times New Roman" w:eastAsia="Times New Roman" w:hAnsi="Times New Roman" w:cs="Times New Roman"/>
          <w:sz w:val="24"/>
          <w:szCs w:val="24"/>
          <w:lang w:val="es-EC"/>
        </w:rPr>
        <w:t>inútil</w:t>
      </w:r>
      <w:r w:rsidR="00B15EB7" w:rsidRPr="00EF4904">
        <w:rPr>
          <w:rFonts w:ascii="Times New Roman" w:eastAsia="Times New Roman" w:hAnsi="Times New Roman" w:cs="Times New Roman"/>
          <w:sz w:val="24"/>
          <w:szCs w:val="24"/>
          <w:lang w:val="es-EC"/>
        </w:rPr>
        <w:t xml:space="preserve"> </w:t>
      </w:r>
    </w:p>
    <w:p w14:paraId="141FBFFD" w14:textId="7983B8A2" w:rsidR="00B24D8D" w:rsidRDefault="009E450F">
      <w:pPr>
        <w:spacing w:after="0" w:line="240" w:lineRule="auto"/>
        <w:ind w:left="467" w:right="-20"/>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1"/>
          <w:sz w:val="24"/>
          <w:szCs w:val="24"/>
          <w:lang w:val="es-EC"/>
        </w:rPr>
        <w:t>e</w:t>
      </w:r>
      <w:r w:rsidRPr="00EF4904">
        <w:rPr>
          <w:rFonts w:ascii="Times New Roman" w:eastAsia="Times New Roman" w:hAnsi="Times New Roman" w:cs="Times New Roman"/>
          <w:sz w:val="24"/>
          <w:szCs w:val="24"/>
          <w:lang w:val="es-EC"/>
        </w:rPr>
        <w:t xml:space="preserve">.  </w:t>
      </w:r>
      <w:r w:rsidRPr="00EF4904">
        <w:rPr>
          <w:rFonts w:ascii="Times New Roman" w:eastAsia="Times New Roman" w:hAnsi="Times New Roman" w:cs="Times New Roman"/>
          <w:spacing w:val="14"/>
          <w:sz w:val="24"/>
          <w:szCs w:val="24"/>
          <w:lang w:val="es-EC"/>
        </w:rPr>
        <w:t xml:space="preserve"> </w:t>
      </w:r>
      <w:r w:rsidRPr="00EF4904">
        <w:rPr>
          <w:rFonts w:ascii="Times New Roman" w:eastAsia="Times New Roman" w:hAnsi="Times New Roman" w:cs="Times New Roman"/>
          <w:sz w:val="24"/>
          <w:szCs w:val="24"/>
          <w:lang w:val="es-EC"/>
        </w:rPr>
        <w:t>No</w:t>
      </w:r>
      <w:r w:rsidR="00B15EB7" w:rsidRPr="00EF4904">
        <w:rPr>
          <w:rFonts w:ascii="Times New Roman" w:eastAsia="Times New Roman" w:hAnsi="Times New Roman" w:cs="Times New Roman"/>
          <w:sz w:val="24"/>
          <w:szCs w:val="24"/>
          <w:lang w:val="es-EC"/>
        </w:rPr>
        <w:t xml:space="preserve"> era </w:t>
      </w:r>
      <w:r w:rsidR="00B15EB7" w:rsidRPr="00B15EB7">
        <w:rPr>
          <w:rFonts w:ascii="Times New Roman" w:eastAsia="Times New Roman" w:hAnsi="Times New Roman" w:cs="Times New Roman"/>
          <w:sz w:val="24"/>
          <w:szCs w:val="24"/>
          <w:lang w:val="es-EC"/>
        </w:rPr>
        <w:t>útil</w:t>
      </w:r>
      <w:r w:rsidR="00B15EB7" w:rsidRPr="00EF4904">
        <w:rPr>
          <w:rFonts w:ascii="Times New Roman" w:eastAsia="Times New Roman" w:hAnsi="Times New Roman" w:cs="Times New Roman"/>
          <w:sz w:val="24"/>
          <w:szCs w:val="24"/>
          <w:lang w:val="es-EC"/>
        </w:rPr>
        <w:t xml:space="preserve"> en lo absoluto</w:t>
      </w:r>
      <w:r w:rsidR="00B15EB7" w:rsidRPr="00EF4904">
        <w:rPr>
          <w:rFonts w:ascii="Times New Roman" w:eastAsia="Times New Roman" w:hAnsi="Times New Roman" w:cs="Times New Roman"/>
          <w:sz w:val="24"/>
          <w:szCs w:val="24"/>
          <w:lang w:val="es-ES"/>
        </w:rPr>
        <w:t xml:space="preserve"> </w:t>
      </w:r>
    </w:p>
    <w:p w14:paraId="4D4F0714" w14:textId="77777777" w:rsidR="00EF4904" w:rsidRPr="00EF4904" w:rsidRDefault="00EF4904">
      <w:pPr>
        <w:spacing w:after="0" w:line="240" w:lineRule="auto"/>
        <w:ind w:left="467" w:right="-20"/>
        <w:rPr>
          <w:rFonts w:ascii="Times New Roman" w:eastAsia="Times New Roman" w:hAnsi="Times New Roman" w:cs="Times New Roman"/>
          <w:sz w:val="24"/>
          <w:szCs w:val="24"/>
          <w:lang w:val="es-ES"/>
        </w:rPr>
      </w:pPr>
    </w:p>
    <w:p w14:paraId="3D948073" w14:textId="58B2C83F" w:rsidR="00B24D8D" w:rsidRPr="00EF4904" w:rsidRDefault="00C07087" w:rsidP="0068567D">
      <w:pPr>
        <w:spacing w:before="29" w:after="0" w:line="240" w:lineRule="auto"/>
        <w:ind w:left="360" w:right="95" w:hanging="360"/>
        <w:jc w:val="both"/>
        <w:rPr>
          <w:rFonts w:ascii="Times New Roman" w:eastAsia="Times New Roman" w:hAnsi="Times New Roman" w:cs="Times New Roman"/>
          <w:sz w:val="18"/>
          <w:szCs w:val="18"/>
          <w:lang w:val="es-ES"/>
        </w:rPr>
      </w:pPr>
      <w:r w:rsidRPr="00EF4904">
        <w:rPr>
          <w:rFonts w:ascii="Times New Roman" w:hAnsi="Times New Roman" w:cs="Times New Roman"/>
          <w:sz w:val="24"/>
          <w:szCs w:val="24"/>
          <w:lang w:val="es-ES"/>
        </w:rPr>
        <w:t>2</w:t>
      </w:r>
      <w:r w:rsidR="00701A39">
        <w:rPr>
          <w:rFonts w:ascii="Times New Roman" w:hAnsi="Times New Roman" w:cs="Times New Roman"/>
          <w:sz w:val="24"/>
          <w:szCs w:val="24"/>
          <w:lang w:val="es-ES"/>
        </w:rPr>
        <w:t>1OPEN</w:t>
      </w:r>
      <w:r w:rsidR="009E450F" w:rsidRPr="00EF4904">
        <w:rPr>
          <w:rFonts w:ascii="Times New Roman" w:eastAsia="Times New Roman" w:hAnsi="Times New Roman" w:cs="Times New Roman"/>
          <w:sz w:val="24"/>
          <w:szCs w:val="24"/>
          <w:lang w:val="es-ES"/>
        </w:rPr>
        <w:t xml:space="preserve"> </w:t>
      </w:r>
      <w:r w:rsidR="009E450F" w:rsidRPr="00EF4904">
        <w:rPr>
          <w:rStyle w:val="InstructionsChar"/>
          <w:lang w:val="es-ES"/>
        </w:rPr>
        <w:t>[If answer to question 2</w:t>
      </w:r>
      <w:r w:rsidR="00A56489">
        <w:rPr>
          <w:rStyle w:val="InstructionsChar"/>
          <w:lang w:val="es-ES"/>
        </w:rPr>
        <w:t xml:space="preserve">1 </w:t>
      </w:r>
      <w:r w:rsidR="009E450F" w:rsidRPr="00EF4904">
        <w:rPr>
          <w:rStyle w:val="InstructionsChar"/>
          <w:lang w:val="es-ES"/>
        </w:rPr>
        <w:t>was d, or e]</w:t>
      </w:r>
      <w:r w:rsidR="009E450F" w:rsidRPr="00EF4904">
        <w:rPr>
          <w:rFonts w:ascii="Times New Roman" w:eastAsia="Times New Roman" w:hAnsi="Times New Roman" w:cs="Times New Roman"/>
          <w:b/>
          <w:bCs/>
          <w:spacing w:val="-1"/>
          <w:sz w:val="24"/>
          <w:szCs w:val="24"/>
          <w:lang w:val="es-ES"/>
        </w:rPr>
        <w:t xml:space="preserve"> </w:t>
      </w:r>
      <w:r w:rsidR="00B15EB7" w:rsidRPr="00B15EB7">
        <w:rPr>
          <w:rFonts w:ascii="Times New Roman" w:eastAsia="Times New Roman" w:hAnsi="Times New Roman" w:cs="Times New Roman"/>
          <w:spacing w:val="1"/>
          <w:sz w:val="24"/>
          <w:szCs w:val="24"/>
          <w:lang w:val="es-ES"/>
        </w:rPr>
        <w:t xml:space="preserve">Por favor explique, ¿por qué le pareció que su interacción con el personal de OMHA (Oficina de Audiencias y Apelaciones de Medicare) </w:t>
      </w:r>
      <w:r w:rsidR="004109F2">
        <w:rPr>
          <w:rFonts w:ascii="Times New Roman" w:eastAsia="Times New Roman" w:hAnsi="Times New Roman" w:cs="Times New Roman"/>
          <w:spacing w:val="1"/>
          <w:sz w:val="24"/>
          <w:szCs w:val="24"/>
          <w:lang w:val="es-ES"/>
        </w:rPr>
        <w:t>fue in</w:t>
      </w:r>
      <w:r w:rsidR="00B15EB7" w:rsidRPr="00B15EB7">
        <w:rPr>
          <w:rFonts w:ascii="Times New Roman" w:eastAsia="Times New Roman" w:hAnsi="Times New Roman" w:cs="Times New Roman"/>
          <w:spacing w:val="1"/>
          <w:sz w:val="24"/>
          <w:szCs w:val="24"/>
          <w:lang w:val="es-ES"/>
        </w:rPr>
        <w:t xml:space="preserve">útil? </w:t>
      </w:r>
    </w:p>
    <w:p w14:paraId="05109F70" w14:textId="77777777" w:rsidR="00B24D8D" w:rsidRPr="00EF4904" w:rsidRDefault="00B24D8D">
      <w:pPr>
        <w:spacing w:after="0" w:line="200" w:lineRule="exact"/>
        <w:rPr>
          <w:sz w:val="20"/>
          <w:szCs w:val="20"/>
          <w:lang w:val="es-ES"/>
        </w:rPr>
      </w:pPr>
    </w:p>
    <w:p w14:paraId="69C12F20" w14:textId="77777777" w:rsidR="00B24D8D" w:rsidRPr="00EF4904" w:rsidRDefault="00B24D8D">
      <w:pPr>
        <w:spacing w:before="16" w:after="0" w:line="240" w:lineRule="exact"/>
        <w:rPr>
          <w:sz w:val="24"/>
          <w:szCs w:val="24"/>
          <w:lang w:val="es-ES"/>
        </w:rPr>
      </w:pPr>
    </w:p>
    <w:p w14:paraId="3339DB9B" w14:textId="7869411E" w:rsidR="00B24D8D" w:rsidRPr="00EF4904" w:rsidRDefault="00C07087">
      <w:pPr>
        <w:spacing w:after="0" w:line="240" w:lineRule="auto"/>
        <w:ind w:left="360" w:right="157" w:hanging="360"/>
        <w:rPr>
          <w:rFonts w:ascii="Times New Roman" w:eastAsia="Times New Roman" w:hAnsi="Times New Roman" w:cs="Times New Roman"/>
          <w:spacing w:val="4"/>
          <w:sz w:val="24"/>
          <w:szCs w:val="24"/>
          <w:lang w:val="es-ES"/>
        </w:rPr>
      </w:pPr>
      <w:r w:rsidRPr="00EF4904">
        <w:rPr>
          <w:rFonts w:ascii="Times New Roman" w:eastAsia="Times New Roman" w:hAnsi="Times New Roman" w:cs="Times New Roman"/>
          <w:sz w:val="24"/>
          <w:szCs w:val="24"/>
          <w:lang w:val="es-ES"/>
        </w:rPr>
        <w:t>2</w:t>
      </w:r>
      <w:r w:rsidR="00701A39">
        <w:rPr>
          <w:rFonts w:ascii="Times New Roman" w:eastAsia="Times New Roman" w:hAnsi="Times New Roman" w:cs="Times New Roman"/>
          <w:sz w:val="24"/>
          <w:szCs w:val="24"/>
          <w:lang w:val="es-ES"/>
        </w:rPr>
        <w:t>2</w:t>
      </w:r>
      <w:r w:rsidR="009E450F" w:rsidRPr="00EF4904">
        <w:rPr>
          <w:rFonts w:ascii="Times New Roman" w:eastAsia="Times New Roman" w:hAnsi="Times New Roman" w:cs="Times New Roman"/>
          <w:sz w:val="24"/>
          <w:szCs w:val="24"/>
          <w:lang w:val="es-ES"/>
        </w:rPr>
        <w:t xml:space="preserve">. </w:t>
      </w:r>
      <w:r w:rsidR="00B15EB7" w:rsidRPr="00701A39">
        <w:rPr>
          <w:rFonts w:ascii="Times New Roman" w:eastAsia="Times New Roman" w:hAnsi="Times New Roman" w:cs="Times New Roman"/>
          <w:sz w:val="24"/>
          <w:szCs w:val="24"/>
          <w:lang w:val="es-ES"/>
        </w:rPr>
        <w:t>¿Cuál era el propósito de la interacción entre usted y el personal de OMHA (</w:t>
      </w:r>
      <w:r w:rsidR="00B15EB7" w:rsidRPr="00EF4904">
        <w:rPr>
          <w:rFonts w:ascii="Times New Roman" w:eastAsia="Times New Roman" w:hAnsi="Times New Roman" w:cs="Times New Roman"/>
          <w:sz w:val="24"/>
          <w:szCs w:val="24"/>
          <w:lang w:val="es-ES"/>
        </w:rPr>
        <w:t>Oficina de Audiencias y Apelaciones de Medicare)</w:t>
      </w:r>
      <w:r w:rsidR="00B15EB7" w:rsidRPr="00701A39">
        <w:rPr>
          <w:rFonts w:ascii="Times New Roman" w:eastAsia="Times New Roman" w:hAnsi="Times New Roman" w:cs="Times New Roman"/>
          <w:sz w:val="24"/>
          <w:szCs w:val="24"/>
          <w:lang w:val="es-ES"/>
        </w:rPr>
        <w:t xml:space="preserve"> </w:t>
      </w:r>
      <w:r w:rsidR="00B15EB7" w:rsidRPr="00701A39">
        <w:rPr>
          <w:rFonts w:ascii="Times New Roman" w:eastAsia="Times New Roman" w:hAnsi="Times New Roman" w:cs="Times New Roman"/>
          <w:spacing w:val="2"/>
          <w:sz w:val="24"/>
          <w:szCs w:val="24"/>
          <w:lang w:val="es-ES"/>
        </w:rPr>
        <w:t>[</w:t>
      </w:r>
      <w:r w:rsidR="00B15EB7" w:rsidRPr="00701A39">
        <w:rPr>
          <w:rFonts w:ascii="Times New Roman" w:eastAsia="Times New Roman" w:hAnsi="Times New Roman" w:cs="Times New Roman"/>
          <w:sz w:val="24"/>
          <w:szCs w:val="24"/>
          <w:lang w:val="es-ES"/>
        </w:rPr>
        <w:t>pl</w:t>
      </w:r>
      <w:r w:rsidR="00B15EB7" w:rsidRPr="00701A39">
        <w:rPr>
          <w:rFonts w:ascii="Times New Roman" w:eastAsia="Times New Roman" w:hAnsi="Times New Roman" w:cs="Times New Roman"/>
          <w:spacing w:val="-1"/>
          <w:sz w:val="24"/>
          <w:szCs w:val="24"/>
          <w:lang w:val="es-ES"/>
        </w:rPr>
        <w:t>ea</w:t>
      </w:r>
      <w:r w:rsidR="00B15EB7" w:rsidRPr="00701A39">
        <w:rPr>
          <w:rFonts w:ascii="Times New Roman" w:eastAsia="Times New Roman" w:hAnsi="Times New Roman" w:cs="Times New Roman"/>
          <w:sz w:val="24"/>
          <w:szCs w:val="24"/>
          <w:lang w:val="es-ES"/>
        </w:rPr>
        <w:t>se</w:t>
      </w:r>
      <w:r w:rsidR="00B15EB7" w:rsidRPr="00701A39">
        <w:rPr>
          <w:rFonts w:ascii="Times New Roman" w:eastAsia="Times New Roman" w:hAnsi="Times New Roman" w:cs="Times New Roman"/>
          <w:spacing w:val="-1"/>
          <w:sz w:val="24"/>
          <w:szCs w:val="24"/>
          <w:lang w:val="es-ES"/>
        </w:rPr>
        <w:t xml:space="preserve"> c</w:t>
      </w:r>
      <w:r w:rsidR="00B15EB7" w:rsidRPr="00701A39">
        <w:rPr>
          <w:rFonts w:ascii="Times New Roman" w:eastAsia="Times New Roman" w:hAnsi="Times New Roman" w:cs="Times New Roman"/>
          <w:spacing w:val="2"/>
          <w:sz w:val="24"/>
          <w:szCs w:val="24"/>
          <w:lang w:val="es-ES"/>
        </w:rPr>
        <w:t>h</w:t>
      </w:r>
      <w:r w:rsidR="00B15EB7" w:rsidRPr="00701A39">
        <w:rPr>
          <w:rFonts w:ascii="Times New Roman" w:eastAsia="Times New Roman" w:hAnsi="Times New Roman" w:cs="Times New Roman"/>
          <w:spacing w:val="-1"/>
          <w:sz w:val="24"/>
          <w:szCs w:val="24"/>
          <w:lang w:val="es-ES"/>
        </w:rPr>
        <w:t>ec</w:t>
      </w:r>
      <w:r w:rsidR="00B15EB7" w:rsidRPr="00701A39">
        <w:rPr>
          <w:rFonts w:ascii="Times New Roman" w:eastAsia="Times New Roman" w:hAnsi="Times New Roman" w:cs="Times New Roman"/>
          <w:sz w:val="24"/>
          <w:szCs w:val="24"/>
          <w:lang w:val="es-ES"/>
        </w:rPr>
        <w:t xml:space="preserve">k </w:t>
      </w:r>
      <w:r w:rsidR="00B15EB7" w:rsidRPr="00701A39">
        <w:rPr>
          <w:rFonts w:ascii="Times New Roman" w:eastAsia="Times New Roman" w:hAnsi="Times New Roman" w:cs="Times New Roman"/>
          <w:spacing w:val="-1"/>
          <w:sz w:val="24"/>
          <w:szCs w:val="24"/>
          <w:lang w:val="es-ES"/>
        </w:rPr>
        <w:t>a</w:t>
      </w:r>
      <w:r w:rsidR="00B15EB7" w:rsidRPr="00701A39">
        <w:rPr>
          <w:rFonts w:ascii="Times New Roman" w:eastAsia="Times New Roman" w:hAnsi="Times New Roman" w:cs="Times New Roman"/>
          <w:sz w:val="24"/>
          <w:szCs w:val="24"/>
          <w:lang w:val="es-ES"/>
        </w:rPr>
        <w:t>ll th</w:t>
      </w:r>
      <w:r w:rsidR="00B15EB7" w:rsidRPr="00701A39">
        <w:rPr>
          <w:rFonts w:ascii="Times New Roman" w:eastAsia="Times New Roman" w:hAnsi="Times New Roman" w:cs="Times New Roman"/>
          <w:spacing w:val="-1"/>
          <w:sz w:val="24"/>
          <w:szCs w:val="24"/>
          <w:lang w:val="es-ES"/>
        </w:rPr>
        <w:t>a</w:t>
      </w:r>
      <w:r w:rsidR="00B15EB7" w:rsidRPr="00701A39">
        <w:rPr>
          <w:rFonts w:ascii="Times New Roman" w:eastAsia="Times New Roman" w:hAnsi="Times New Roman" w:cs="Times New Roman"/>
          <w:sz w:val="24"/>
          <w:szCs w:val="24"/>
          <w:lang w:val="es-ES"/>
        </w:rPr>
        <w:t xml:space="preserve">t </w:t>
      </w:r>
      <w:r w:rsidR="00B15EB7" w:rsidRPr="00701A39">
        <w:rPr>
          <w:rFonts w:ascii="Times New Roman" w:eastAsia="Times New Roman" w:hAnsi="Times New Roman" w:cs="Times New Roman"/>
          <w:spacing w:val="-1"/>
          <w:sz w:val="24"/>
          <w:szCs w:val="24"/>
          <w:lang w:val="es-ES"/>
        </w:rPr>
        <w:t>a</w:t>
      </w:r>
      <w:r w:rsidR="00B15EB7" w:rsidRPr="00701A39">
        <w:rPr>
          <w:rFonts w:ascii="Times New Roman" w:eastAsia="Times New Roman" w:hAnsi="Times New Roman" w:cs="Times New Roman"/>
          <w:sz w:val="24"/>
          <w:szCs w:val="24"/>
          <w:lang w:val="es-ES"/>
        </w:rPr>
        <w:t>pp</w:t>
      </w:r>
      <w:r w:rsidR="00B15EB7" w:rsidRPr="00701A39">
        <w:rPr>
          <w:rFonts w:ascii="Times New Roman" w:eastAsia="Times New Roman" w:hAnsi="Times New Roman" w:cs="Times New Roman"/>
          <w:spacing w:val="3"/>
          <w:sz w:val="24"/>
          <w:szCs w:val="24"/>
          <w:lang w:val="es-ES"/>
        </w:rPr>
        <w:t>l</w:t>
      </w:r>
      <w:r w:rsidR="00B15EB7" w:rsidRPr="00701A39">
        <w:rPr>
          <w:rFonts w:ascii="Times New Roman" w:eastAsia="Times New Roman" w:hAnsi="Times New Roman" w:cs="Times New Roman"/>
          <w:spacing w:val="-7"/>
          <w:sz w:val="24"/>
          <w:szCs w:val="24"/>
          <w:lang w:val="es-ES"/>
        </w:rPr>
        <w:t>y</w:t>
      </w:r>
      <w:r w:rsidR="00B15EB7" w:rsidRPr="00701A39">
        <w:rPr>
          <w:rFonts w:ascii="Times New Roman" w:eastAsia="Times New Roman" w:hAnsi="Times New Roman" w:cs="Times New Roman"/>
          <w:spacing w:val="2"/>
          <w:sz w:val="24"/>
          <w:szCs w:val="24"/>
          <w:lang w:val="es-ES"/>
        </w:rPr>
        <w:t>]</w:t>
      </w:r>
      <w:r w:rsidR="00B15EB7" w:rsidRPr="00701A39">
        <w:rPr>
          <w:rFonts w:ascii="Times New Roman" w:eastAsia="Times New Roman" w:hAnsi="Times New Roman" w:cs="Times New Roman"/>
          <w:sz w:val="24"/>
          <w:szCs w:val="24"/>
          <w:lang w:val="es-ES"/>
        </w:rPr>
        <w:t>?</w:t>
      </w:r>
      <w:r w:rsidR="00B15EB7" w:rsidRPr="00701A39">
        <w:rPr>
          <w:rFonts w:ascii="Times New Roman" w:eastAsia="Times New Roman" w:hAnsi="Times New Roman" w:cs="Times New Roman"/>
          <w:spacing w:val="4"/>
          <w:sz w:val="24"/>
          <w:szCs w:val="24"/>
          <w:lang w:val="es-ES"/>
        </w:rPr>
        <w:t xml:space="preserve"> </w:t>
      </w:r>
    </w:p>
    <w:p w14:paraId="6D544466" w14:textId="2348A64C" w:rsidR="00B15EB7" w:rsidRPr="00701A39" w:rsidRDefault="00B15EB7" w:rsidP="00EF4904">
      <w:pPr>
        <w:spacing w:after="0" w:line="240" w:lineRule="auto"/>
        <w:ind w:left="360" w:right="135"/>
        <w:rPr>
          <w:rFonts w:ascii="Times New Roman" w:eastAsia="Times New Roman" w:hAnsi="Times New Roman" w:cs="Times New Roman"/>
          <w:spacing w:val="-1"/>
          <w:sz w:val="24"/>
          <w:szCs w:val="24"/>
          <w:lang w:val="es-ES"/>
        </w:rPr>
      </w:pPr>
      <w:r w:rsidRPr="00701A39">
        <w:rPr>
          <w:rFonts w:ascii="Times New Roman" w:eastAsia="Times New Roman" w:hAnsi="Times New Roman" w:cs="Times New Roman"/>
          <w:spacing w:val="-1"/>
          <w:sz w:val="24"/>
          <w:szCs w:val="24"/>
          <w:lang w:val="es-ES"/>
        </w:rPr>
        <w:t xml:space="preserve">a.   </w:t>
      </w:r>
      <w:r w:rsidRPr="00EF4904">
        <w:rPr>
          <w:rFonts w:ascii="Times New Roman" w:eastAsia="Times New Roman" w:hAnsi="Times New Roman" w:cs="Times New Roman"/>
          <w:spacing w:val="-1"/>
          <w:sz w:val="24"/>
          <w:szCs w:val="24"/>
          <w:lang w:val="es-ES"/>
        </w:rPr>
        <w:t xml:space="preserve">Registrar pruebas que no eran parte del registro en el acta </w:t>
      </w:r>
    </w:p>
    <w:p w14:paraId="6F65AC2C" w14:textId="0B2D1430" w:rsidR="00B15EB7" w:rsidRPr="00701A39" w:rsidRDefault="00B15EB7" w:rsidP="00EF4904">
      <w:pPr>
        <w:spacing w:after="0" w:line="240" w:lineRule="auto"/>
        <w:ind w:left="360" w:right="135"/>
        <w:rPr>
          <w:rFonts w:ascii="Times New Roman" w:eastAsia="Times New Roman" w:hAnsi="Times New Roman" w:cs="Times New Roman"/>
          <w:sz w:val="24"/>
          <w:szCs w:val="24"/>
          <w:lang w:val="es-ES"/>
        </w:rPr>
      </w:pPr>
      <w:r w:rsidRPr="00701A39">
        <w:rPr>
          <w:rFonts w:ascii="Times New Roman" w:eastAsia="Times New Roman" w:hAnsi="Times New Roman" w:cs="Times New Roman"/>
          <w:spacing w:val="-1"/>
          <w:sz w:val="24"/>
          <w:szCs w:val="24"/>
          <w:lang w:val="es-ES"/>
        </w:rPr>
        <w:t>b.   Preparación de las pruebas y documentos instrumentales</w:t>
      </w:r>
    </w:p>
    <w:p w14:paraId="2A8AFAF0" w14:textId="77777777" w:rsidR="00B15EB7" w:rsidRPr="00701A39" w:rsidRDefault="00B15EB7" w:rsidP="00B15EB7">
      <w:pPr>
        <w:spacing w:after="0" w:line="240" w:lineRule="auto"/>
        <w:ind w:left="360" w:right="-20"/>
        <w:rPr>
          <w:rFonts w:ascii="Times New Roman" w:eastAsia="Times New Roman" w:hAnsi="Times New Roman" w:cs="Times New Roman"/>
          <w:sz w:val="24"/>
          <w:szCs w:val="24"/>
          <w:lang w:val="es-ES"/>
        </w:rPr>
      </w:pPr>
      <w:r w:rsidRPr="00701A39">
        <w:rPr>
          <w:rFonts w:ascii="Times New Roman" w:eastAsia="Times New Roman" w:hAnsi="Times New Roman" w:cs="Times New Roman"/>
          <w:spacing w:val="-1"/>
          <w:sz w:val="24"/>
          <w:szCs w:val="24"/>
          <w:lang w:val="es-ES"/>
        </w:rPr>
        <w:t>c.   Hablar de cuestiones procedimentales</w:t>
      </w:r>
    </w:p>
    <w:p w14:paraId="30C992D8" w14:textId="78F40385" w:rsidR="00B15EB7" w:rsidRPr="00701A39" w:rsidRDefault="00B15EB7" w:rsidP="00B15EB7">
      <w:pPr>
        <w:spacing w:after="0" w:line="240" w:lineRule="auto"/>
        <w:ind w:left="720" w:right="552" w:hanging="360"/>
        <w:rPr>
          <w:rFonts w:ascii="Times New Roman" w:eastAsia="Times New Roman" w:hAnsi="Times New Roman" w:cs="Times New Roman"/>
          <w:sz w:val="24"/>
          <w:szCs w:val="24"/>
          <w:lang w:val="es-ES"/>
        </w:rPr>
      </w:pPr>
      <w:r w:rsidRPr="00701A39">
        <w:rPr>
          <w:rFonts w:ascii="Times New Roman" w:eastAsia="Times New Roman" w:hAnsi="Times New Roman" w:cs="Times New Roman"/>
          <w:sz w:val="24"/>
          <w:szCs w:val="24"/>
          <w:lang w:val="es-ES"/>
        </w:rPr>
        <w:t xml:space="preserve">d.   Obtener respuestas a preguntas generales sobre la audiencia ante </w:t>
      </w:r>
      <w:r w:rsidR="00A312A3" w:rsidRPr="00701A39">
        <w:rPr>
          <w:rFonts w:ascii="Times New Roman" w:eastAsia="Times New Roman" w:hAnsi="Times New Roman" w:cs="Times New Roman"/>
          <w:sz w:val="24"/>
          <w:szCs w:val="24"/>
          <w:lang w:val="es-ES"/>
        </w:rPr>
        <w:t>el</w:t>
      </w:r>
      <w:r w:rsidRPr="00701A39">
        <w:rPr>
          <w:rFonts w:ascii="Times New Roman" w:eastAsia="Times New Roman" w:hAnsi="Times New Roman" w:cs="Times New Roman"/>
          <w:sz w:val="24"/>
          <w:szCs w:val="24"/>
          <w:lang w:val="es-ES"/>
        </w:rPr>
        <w:t xml:space="preserve"> juez </w:t>
      </w:r>
    </w:p>
    <w:p w14:paraId="40133126" w14:textId="77777777" w:rsidR="00B15EB7" w:rsidRPr="00701A39" w:rsidRDefault="00B15EB7" w:rsidP="00B15EB7">
      <w:pPr>
        <w:spacing w:after="0" w:line="240" w:lineRule="auto"/>
        <w:ind w:right="-20" w:firstLine="360"/>
        <w:rPr>
          <w:rFonts w:ascii="Times New Roman" w:eastAsia="Times New Roman" w:hAnsi="Times New Roman" w:cs="Times New Roman"/>
          <w:sz w:val="24"/>
          <w:szCs w:val="24"/>
          <w:lang w:val="es-ES"/>
        </w:rPr>
      </w:pPr>
      <w:r w:rsidRPr="00701A39">
        <w:rPr>
          <w:rFonts w:ascii="Times New Roman" w:eastAsia="Times New Roman" w:hAnsi="Times New Roman" w:cs="Times New Roman"/>
          <w:spacing w:val="-1"/>
          <w:sz w:val="24"/>
          <w:szCs w:val="24"/>
          <w:lang w:val="es-ES"/>
        </w:rPr>
        <w:t>e.   Otro, por favor especifique</w:t>
      </w:r>
      <w:r w:rsidRPr="00701A39">
        <w:rPr>
          <w:rFonts w:ascii="Times New Roman" w:eastAsia="Times New Roman" w:hAnsi="Times New Roman" w:cs="Times New Roman"/>
          <w:sz w:val="24"/>
          <w:szCs w:val="24"/>
          <w:lang w:val="es-ES"/>
        </w:rPr>
        <w:t>:</w:t>
      </w:r>
    </w:p>
    <w:p w14:paraId="306B64BD" w14:textId="356F0319" w:rsidR="00B15EB7" w:rsidRPr="00EF4904" w:rsidRDefault="009E450F">
      <w:pPr>
        <w:spacing w:after="0" w:line="240" w:lineRule="auto"/>
        <w:ind w:left="360" w:right="135"/>
        <w:rPr>
          <w:rFonts w:ascii="Times New Roman" w:eastAsia="Times New Roman" w:hAnsi="Times New Roman" w:cs="Times New Roman"/>
          <w:spacing w:val="14"/>
          <w:sz w:val="24"/>
          <w:szCs w:val="24"/>
          <w:lang w:val="es-ES"/>
        </w:rPr>
      </w:pPr>
      <w:r w:rsidRPr="00EF4904">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pacing w:val="14"/>
          <w:sz w:val="24"/>
          <w:szCs w:val="24"/>
          <w:lang w:val="es-ES"/>
        </w:rPr>
        <w:t xml:space="preserve"> </w:t>
      </w:r>
    </w:p>
    <w:p w14:paraId="2BD0D51B" w14:textId="5D70474E" w:rsidR="00DD3DEA" w:rsidRPr="00EF4904" w:rsidRDefault="00DD3DEA">
      <w:pPr>
        <w:spacing w:after="0" w:line="271" w:lineRule="exact"/>
        <w:ind w:left="107" w:right="-20"/>
        <w:rPr>
          <w:rFonts w:ascii="Times New Roman" w:eastAsia="Times New Roman" w:hAnsi="Times New Roman" w:cs="Times New Roman"/>
          <w:b/>
          <w:bCs/>
          <w:position w:val="-1"/>
          <w:sz w:val="24"/>
          <w:szCs w:val="24"/>
          <w:lang w:val="es-ES"/>
        </w:rPr>
      </w:pPr>
      <w:r w:rsidRPr="00EF4904">
        <w:rPr>
          <w:rStyle w:val="Heading1Char"/>
          <w:rFonts w:ascii="Times New Roman" w:hAnsi="Times New Roman" w:cs="Times New Roman"/>
          <w:lang w:val="es-ES"/>
        </w:rPr>
        <w:t>Section VI</w:t>
      </w:r>
      <w:r w:rsidR="00A56489">
        <w:rPr>
          <w:rStyle w:val="Heading1Char"/>
          <w:rFonts w:ascii="Times New Roman" w:hAnsi="Times New Roman" w:cs="Times New Roman"/>
          <w:lang w:val="es-ES"/>
        </w:rPr>
        <w:t xml:space="preserve">. </w:t>
      </w:r>
      <w:r w:rsidRPr="00EF4904">
        <w:rPr>
          <w:rStyle w:val="Heading1Char"/>
          <w:rFonts w:ascii="Times New Roman" w:hAnsi="Times New Roman" w:cs="Times New Roman"/>
          <w:lang w:val="es-ES"/>
        </w:rPr>
        <w:t>Telephone Hearing</w:t>
      </w:r>
      <w:r w:rsidR="009E450F" w:rsidRPr="00EF4904">
        <w:rPr>
          <w:rFonts w:ascii="Times New Roman" w:eastAsia="Times New Roman" w:hAnsi="Times New Roman" w:cs="Times New Roman"/>
          <w:b/>
          <w:bCs/>
          <w:position w:val="-1"/>
          <w:sz w:val="24"/>
          <w:szCs w:val="24"/>
          <w:lang w:val="es-ES"/>
        </w:rPr>
        <w:t xml:space="preserve">  </w:t>
      </w:r>
    </w:p>
    <w:p w14:paraId="01F9ED1B" w14:textId="51D103D2" w:rsidR="00B15EB7" w:rsidRPr="00EF4904" w:rsidRDefault="00B15EB7">
      <w:pPr>
        <w:spacing w:after="0" w:line="271" w:lineRule="exact"/>
        <w:ind w:left="107" w:right="-20"/>
        <w:rPr>
          <w:rFonts w:ascii="Times New Roman" w:eastAsia="Times New Roman" w:hAnsi="Times New Roman" w:cs="Times New Roman"/>
          <w:position w:val="-1"/>
          <w:sz w:val="24"/>
          <w:szCs w:val="24"/>
          <w:lang w:val="es-ES"/>
        </w:rPr>
      </w:pPr>
      <w:r w:rsidRPr="00EF4904">
        <w:rPr>
          <w:rFonts w:ascii="Times New Roman" w:eastAsia="Times New Roman" w:hAnsi="Times New Roman" w:cs="Times New Roman"/>
          <w:position w:val="-1"/>
          <w:sz w:val="24"/>
          <w:szCs w:val="24"/>
          <w:lang w:val="es-ES"/>
        </w:rPr>
        <w:t xml:space="preserve">A </w:t>
      </w:r>
      <w:r w:rsidRPr="00B15EB7">
        <w:rPr>
          <w:rFonts w:ascii="Times New Roman" w:eastAsia="Times New Roman" w:hAnsi="Times New Roman" w:cs="Times New Roman"/>
          <w:position w:val="-1"/>
          <w:sz w:val="24"/>
          <w:szCs w:val="24"/>
          <w:lang w:val="es-ES"/>
        </w:rPr>
        <w:t>continuación</w:t>
      </w:r>
      <w:r w:rsidRPr="00EF4904">
        <w:rPr>
          <w:rFonts w:ascii="Times New Roman" w:eastAsia="Times New Roman" w:hAnsi="Times New Roman" w:cs="Times New Roman"/>
          <w:position w:val="-1"/>
          <w:sz w:val="24"/>
          <w:szCs w:val="24"/>
          <w:lang w:val="es-ES"/>
        </w:rPr>
        <w:t>, le har</w:t>
      </w:r>
      <w:r w:rsidRPr="00B15EB7">
        <w:rPr>
          <w:rFonts w:ascii="Times New Roman" w:eastAsia="Times New Roman" w:hAnsi="Times New Roman" w:cs="Times New Roman"/>
          <w:position w:val="-1"/>
          <w:sz w:val="24"/>
          <w:szCs w:val="24"/>
          <w:lang w:val="es-ES"/>
        </w:rPr>
        <w:t>é</w:t>
      </w:r>
      <w:r w:rsidRPr="00EF4904">
        <w:rPr>
          <w:rFonts w:ascii="Times New Roman" w:eastAsia="Times New Roman" w:hAnsi="Times New Roman" w:cs="Times New Roman"/>
          <w:position w:val="-1"/>
          <w:sz w:val="24"/>
          <w:szCs w:val="24"/>
          <w:lang w:val="es-ES"/>
        </w:rPr>
        <w:t xml:space="preserve"> u</w:t>
      </w:r>
      <w:r>
        <w:rPr>
          <w:rFonts w:ascii="Times New Roman" w:eastAsia="Times New Roman" w:hAnsi="Times New Roman" w:cs="Times New Roman"/>
          <w:position w:val="-1"/>
          <w:sz w:val="24"/>
          <w:szCs w:val="24"/>
          <w:lang w:val="es-ES"/>
        </w:rPr>
        <w:t xml:space="preserve">nas preguntas sobre la audiencia ante el juez </w:t>
      </w:r>
      <w:r w:rsidR="00EE4312">
        <w:rPr>
          <w:rFonts w:ascii="Times New Roman" w:eastAsia="Times New Roman" w:hAnsi="Times New Roman" w:cs="Times New Roman"/>
          <w:position w:val="-1"/>
          <w:sz w:val="24"/>
          <w:szCs w:val="24"/>
          <w:lang w:val="es-ES"/>
        </w:rPr>
        <w:t>mediante conferencia telefónica.</w:t>
      </w:r>
    </w:p>
    <w:p w14:paraId="6DDEA9BF" w14:textId="77777777" w:rsidR="00B24D8D" w:rsidRPr="00EF4904" w:rsidRDefault="00B24D8D">
      <w:pPr>
        <w:spacing w:before="8" w:after="0" w:line="150" w:lineRule="exact"/>
        <w:rPr>
          <w:sz w:val="15"/>
          <w:szCs w:val="15"/>
          <w:lang w:val="es-ES"/>
        </w:rPr>
      </w:pPr>
    </w:p>
    <w:p w14:paraId="1222F887" w14:textId="77777777" w:rsidR="00B24D8D" w:rsidRPr="00EF4904" w:rsidRDefault="00B24D8D">
      <w:pPr>
        <w:spacing w:after="0"/>
        <w:rPr>
          <w:lang w:val="es-ES"/>
        </w:rPr>
        <w:sectPr w:rsidR="00B24D8D" w:rsidRPr="00EF4904" w:rsidSect="00D057E0">
          <w:pgSz w:w="12240" w:h="15840"/>
          <w:pgMar w:top="1440" w:right="1440" w:bottom="1440" w:left="1440" w:header="0" w:footer="773" w:gutter="0"/>
          <w:cols w:space="720"/>
        </w:sectPr>
      </w:pPr>
    </w:p>
    <w:p w14:paraId="62A51B7F" w14:textId="562DCB2C" w:rsidR="00B24D8D" w:rsidRPr="00EF4904" w:rsidRDefault="00040515" w:rsidP="00DD3DEA">
      <w:pPr>
        <w:spacing w:before="29" w:after="0" w:line="240" w:lineRule="auto"/>
        <w:ind w:left="540" w:right="101" w:hanging="360"/>
        <w:rPr>
          <w:rFonts w:ascii="Times New Roman" w:eastAsia="Times New Roman" w:hAnsi="Times New Roman" w:cs="Times New Roman"/>
          <w:sz w:val="18"/>
          <w:szCs w:val="18"/>
          <w:lang w:val="es-ES"/>
        </w:rPr>
      </w:pPr>
      <w:r w:rsidRPr="00EF4904">
        <w:rPr>
          <w:rFonts w:ascii="Times New Roman" w:eastAsia="Times New Roman" w:hAnsi="Times New Roman" w:cs="Times New Roman"/>
          <w:sz w:val="24"/>
          <w:szCs w:val="24"/>
          <w:lang w:val="es-ES"/>
        </w:rPr>
        <w:t>2</w:t>
      </w:r>
      <w:r w:rsidR="00701A39">
        <w:rPr>
          <w:rFonts w:ascii="Times New Roman" w:eastAsia="Times New Roman" w:hAnsi="Times New Roman" w:cs="Times New Roman"/>
          <w:sz w:val="24"/>
          <w:szCs w:val="24"/>
          <w:lang w:val="es-ES"/>
        </w:rPr>
        <w:t>3</w:t>
      </w:r>
      <w:r w:rsidR="009E450F" w:rsidRPr="00EF4904">
        <w:rPr>
          <w:rFonts w:ascii="Times New Roman" w:eastAsia="Times New Roman" w:hAnsi="Times New Roman" w:cs="Times New Roman"/>
          <w:sz w:val="24"/>
          <w:szCs w:val="24"/>
          <w:lang w:val="es-ES"/>
        </w:rPr>
        <w:t xml:space="preserve">. </w:t>
      </w:r>
      <w:r w:rsidR="00EF6117" w:rsidRPr="00EF4904">
        <w:rPr>
          <w:rFonts w:ascii="Times New Roman" w:eastAsia="Times New Roman" w:hAnsi="Times New Roman" w:cs="Times New Roman"/>
          <w:sz w:val="24"/>
          <w:szCs w:val="24"/>
          <w:lang w:val="es-ES"/>
        </w:rPr>
        <w:t xml:space="preserve">[DO NOT SHOW FOR VIDEO CONFERENCING] </w:t>
      </w:r>
      <w:r w:rsidR="009E450F" w:rsidRPr="00EF4904">
        <w:rPr>
          <w:rFonts w:ascii="Times New Roman" w:eastAsia="Times New Roman" w:hAnsi="Times New Roman" w:cs="Times New Roman"/>
          <w:sz w:val="24"/>
          <w:szCs w:val="24"/>
          <w:lang w:val="es-ES"/>
        </w:rPr>
        <w:t>Du</w:t>
      </w:r>
      <w:r w:rsidR="009E450F" w:rsidRPr="00EF4904">
        <w:rPr>
          <w:rFonts w:ascii="Times New Roman" w:eastAsia="Times New Roman" w:hAnsi="Times New Roman" w:cs="Times New Roman"/>
          <w:spacing w:val="-1"/>
          <w:sz w:val="24"/>
          <w:szCs w:val="24"/>
          <w:lang w:val="es-ES"/>
        </w:rPr>
        <w:t>r</w:t>
      </w:r>
      <w:r w:rsidR="00B15EB7" w:rsidRPr="00EF4904">
        <w:rPr>
          <w:rFonts w:ascii="Times New Roman" w:eastAsia="Times New Roman" w:hAnsi="Times New Roman" w:cs="Times New Roman"/>
          <w:spacing w:val="-1"/>
          <w:sz w:val="24"/>
          <w:szCs w:val="24"/>
          <w:lang w:val="es-ES"/>
        </w:rPr>
        <w:t>ante la</w:t>
      </w:r>
      <w:r w:rsidR="00EE4312" w:rsidRPr="00EF4904">
        <w:rPr>
          <w:rFonts w:ascii="Times New Roman" w:eastAsia="Times New Roman" w:hAnsi="Times New Roman" w:cs="Times New Roman"/>
          <w:spacing w:val="-1"/>
          <w:sz w:val="24"/>
          <w:szCs w:val="24"/>
          <w:lang w:val="es-ES"/>
        </w:rPr>
        <w:t>(s)</w:t>
      </w:r>
      <w:r w:rsidR="00B15EB7" w:rsidRPr="00EF4904">
        <w:rPr>
          <w:rFonts w:ascii="Times New Roman" w:eastAsia="Times New Roman" w:hAnsi="Times New Roman" w:cs="Times New Roman"/>
          <w:spacing w:val="-1"/>
          <w:sz w:val="24"/>
          <w:szCs w:val="24"/>
          <w:lang w:val="es-ES"/>
        </w:rPr>
        <w:t xml:space="preserve"> audiencia</w:t>
      </w:r>
      <w:r w:rsidR="00EE4312" w:rsidRPr="00EF4904">
        <w:rPr>
          <w:rFonts w:ascii="Times New Roman" w:eastAsia="Times New Roman" w:hAnsi="Times New Roman" w:cs="Times New Roman"/>
          <w:spacing w:val="-1"/>
          <w:sz w:val="24"/>
          <w:szCs w:val="24"/>
          <w:lang w:val="es-ES"/>
        </w:rPr>
        <w:t>(s)</w:t>
      </w:r>
      <w:r w:rsidR="00B15EB7" w:rsidRPr="00EF4904">
        <w:rPr>
          <w:rFonts w:ascii="Times New Roman" w:eastAsia="Times New Roman" w:hAnsi="Times New Roman" w:cs="Times New Roman"/>
          <w:spacing w:val="-1"/>
          <w:sz w:val="24"/>
          <w:szCs w:val="24"/>
          <w:lang w:val="es-ES"/>
        </w:rPr>
        <w:t xml:space="preserve"> ante el juez</w:t>
      </w:r>
      <w:r w:rsidR="00EE4312" w:rsidRPr="00EF4904">
        <w:rPr>
          <w:rFonts w:ascii="Times New Roman" w:eastAsia="Times New Roman" w:hAnsi="Times New Roman" w:cs="Times New Roman"/>
          <w:spacing w:val="-1"/>
          <w:sz w:val="24"/>
          <w:szCs w:val="24"/>
          <w:lang w:val="es-ES"/>
        </w:rPr>
        <w:t xml:space="preserve"> </w:t>
      </w:r>
      <w:r w:rsidR="00EE4312">
        <w:rPr>
          <w:rFonts w:ascii="Times New Roman" w:eastAsia="Times New Roman" w:hAnsi="Times New Roman" w:cs="Times New Roman"/>
          <w:spacing w:val="-1"/>
          <w:sz w:val="24"/>
          <w:szCs w:val="24"/>
          <w:lang w:val="es-ES"/>
        </w:rPr>
        <w:t xml:space="preserve">por </w:t>
      </w:r>
      <w:r w:rsidR="00EE4312">
        <w:rPr>
          <w:rFonts w:ascii="Times New Roman" w:eastAsia="Times New Roman" w:hAnsi="Times New Roman" w:cs="Times New Roman"/>
          <w:position w:val="-1"/>
          <w:sz w:val="24"/>
          <w:szCs w:val="24"/>
          <w:lang w:val="es-ES"/>
        </w:rPr>
        <w:t xml:space="preserve">conferencia telefónica, </w:t>
      </w:r>
      <w:r w:rsidR="00EE4312" w:rsidRPr="00C600BC">
        <w:rPr>
          <w:rFonts w:ascii="Times New Roman" w:eastAsia="Times New Roman" w:hAnsi="Times New Roman" w:cs="Times New Roman"/>
          <w:sz w:val="24"/>
          <w:szCs w:val="24"/>
          <w:lang w:val="es-ES"/>
        </w:rPr>
        <w:t>¿</w:t>
      </w:r>
      <w:r w:rsidR="00BA0EFC">
        <w:rPr>
          <w:rFonts w:ascii="Times New Roman" w:eastAsia="Times New Roman" w:hAnsi="Times New Roman" w:cs="Times New Roman"/>
          <w:sz w:val="24"/>
          <w:szCs w:val="24"/>
          <w:lang w:val="es-ES"/>
        </w:rPr>
        <w:t xml:space="preserve">podría </w:t>
      </w:r>
      <w:r w:rsidR="00EE4312" w:rsidRPr="00C600BC">
        <w:rPr>
          <w:rFonts w:ascii="Times New Roman" w:eastAsia="Times New Roman" w:hAnsi="Times New Roman" w:cs="Times New Roman"/>
          <w:sz w:val="24"/>
          <w:szCs w:val="24"/>
          <w:lang w:val="es-ES"/>
        </w:rPr>
        <w:t xml:space="preserve">usted </w:t>
      </w:r>
      <w:r w:rsidR="00BA0EFC">
        <w:rPr>
          <w:rFonts w:ascii="Times New Roman" w:eastAsia="Times New Roman" w:hAnsi="Times New Roman" w:cs="Times New Roman"/>
          <w:sz w:val="24"/>
          <w:szCs w:val="24"/>
          <w:lang w:val="es-ES"/>
        </w:rPr>
        <w:t xml:space="preserve">estimar la cantidad de tiempo que </w:t>
      </w:r>
      <w:r w:rsidR="00EE4312" w:rsidRPr="00C600BC">
        <w:rPr>
          <w:rFonts w:ascii="Times New Roman" w:eastAsia="Times New Roman" w:hAnsi="Times New Roman" w:cs="Times New Roman"/>
          <w:sz w:val="24"/>
          <w:szCs w:val="24"/>
          <w:lang w:val="es-ES"/>
        </w:rPr>
        <w:t xml:space="preserve">pudo escuchar a las personas hablando claramente? </w:t>
      </w:r>
    </w:p>
    <w:p w14:paraId="731CC9C6" w14:textId="35D82D14" w:rsidR="00B24D8D" w:rsidRPr="00EF4904" w:rsidRDefault="009E450F" w:rsidP="00DD3DEA">
      <w:pPr>
        <w:spacing w:after="0" w:line="271" w:lineRule="exact"/>
        <w:ind w:left="540" w:right="101"/>
        <w:jc w:val="both"/>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1"/>
          <w:sz w:val="24"/>
          <w:szCs w:val="24"/>
          <w:lang w:val="es-ES"/>
        </w:rPr>
        <w:t>a</w:t>
      </w:r>
      <w:r w:rsidRPr="00EF4904">
        <w:rPr>
          <w:rFonts w:ascii="Times New Roman" w:eastAsia="Times New Roman" w:hAnsi="Times New Roman" w:cs="Times New Roman"/>
          <w:sz w:val="24"/>
          <w:szCs w:val="24"/>
          <w:lang w:val="es-ES"/>
        </w:rPr>
        <w:t xml:space="preserve">. </w:t>
      </w:r>
      <w:r w:rsidR="00EE4312" w:rsidRPr="00E56AB6">
        <w:rPr>
          <w:rFonts w:ascii="Times New Roman" w:eastAsia="Times New Roman" w:hAnsi="Times New Roman" w:cs="Times New Roman"/>
          <w:spacing w:val="-1"/>
          <w:sz w:val="24"/>
          <w:szCs w:val="24"/>
          <w:lang w:val="es-ES"/>
        </w:rPr>
        <w:t xml:space="preserve">Todo el tiempo </w:t>
      </w:r>
    </w:p>
    <w:p w14:paraId="3275ADB0" w14:textId="3B4AFB02" w:rsidR="00167D2D" w:rsidRPr="00EF4904" w:rsidRDefault="009E450F" w:rsidP="00DD3DEA">
      <w:pPr>
        <w:spacing w:after="0" w:line="240" w:lineRule="auto"/>
        <w:ind w:left="540" w:right="101"/>
        <w:jc w:val="both"/>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r w:rsidR="00EE4312" w:rsidRPr="00E56AB6">
        <w:rPr>
          <w:rFonts w:ascii="Times New Roman" w:eastAsia="Times New Roman" w:hAnsi="Times New Roman" w:cs="Times New Roman"/>
          <w:spacing w:val="-1"/>
          <w:sz w:val="24"/>
          <w:szCs w:val="24"/>
          <w:lang w:val="es-ES"/>
        </w:rPr>
        <w:t xml:space="preserve">La mayor parte del tiempo  </w:t>
      </w:r>
    </w:p>
    <w:p w14:paraId="6794FD0C" w14:textId="11EEFF83" w:rsidR="00167D2D" w:rsidRPr="00EF4904" w:rsidRDefault="009E450F" w:rsidP="00DD3DEA">
      <w:pPr>
        <w:spacing w:after="0" w:line="240" w:lineRule="auto"/>
        <w:ind w:left="540" w:right="101"/>
        <w:jc w:val="both"/>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1"/>
          <w:sz w:val="24"/>
          <w:szCs w:val="24"/>
          <w:lang w:val="es-ES"/>
        </w:rPr>
        <w:t>c</w:t>
      </w:r>
      <w:r w:rsidRPr="00EF4904">
        <w:rPr>
          <w:rFonts w:ascii="Times New Roman" w:eastAsia="Times New Roman" w:hAnsi="Times New Roman" w:cs="Times New Roman"/>
          <w:sz w:val="24"/>
          <w:szCs w:val="24"/>
          <w:lang w:val="es-ES"/>
        </w:rPr>
        <w:t xml:space="preserve">. </w:t>
      </w:r>
      <w:r w:rsidR="00EE4312" w:rsidRPr="00E56AB6">
        <w:rPr>
          <w:rFonts w:ascii="Times New Roman" w:eastAsia="Times New Roman" w:hAnsi="Times New Roman" w:cs="Times New Roman"/>
          <w:spacing w:val="-1"/>
          <w:sz w:val="24"/>
          <w:szCs w:val="24"/>
          <w:lang w:val="es-ES"/>
        </w:rPr>
        <w:t xml:space="preserve">A veces  </w:t>
      </w:r>
    </w:p>
    <w:p w14:paraId="59BC9378" w14:textId="0D2CB522" w:rsidR="00B24D8D" w:rsidRPr="00EF4904" w:rsidRDefault="009E450F" w:rsidP="00DD3DEA">
      <w:pPr>
        <w:spacing w:after="0" w:line="240" w:lineRule="auto"/>
        <w:ind w:left="540" w:right="101"/>
        <w:jc w:val="both"/>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d. </w:t>
      </w:r>
      <w:r w:rsidR="00EE4312" w:rsidRPr="00E56AB6">
        <w:rPr>
          <w:rFonts w:ascii="Times New Roman" w:eastAsia="Times New Roman" w:hAnsi="Times New Roman" w:cs="Times New Roman"/>
          <w:spacing w:val="-1"/>
          <w:sz w:val="24"/>
          <w:szCs w:val="24"/>
          <w:lang w:val="es-ES"/>
        </w:rPr>
        <w:t>Nunca</w:t>
      </w:r>
      <w:r w:rsidR="00EE4312" w:rsidRPr="00EF4904" w:rsidDel="00EE4312">
        <w:rPr>
          <w:rFonts w:ascii="Times New Roman" w:eastAsia="Times New Roman" w:hAnsi="Times New Roman" w:cs="Times New Roman"/>
          <w:sz w:val="24"/>
          <w:szCs w:val="24"/>
          <w:lang w:val="es-ES"/>
        </w:rPr>
        <w:t xml:space="preserve"> </w:t>
      </w:r>
    </w:p>
    <w:p w14:paraId="327241D4" w14:textId="77777777" w:rsidR="0068567D" w:rsidRPr="00EF4904" w:rsidRDefault="0068567D" w:rsidP="00DD3DEA">
      <w:pPr>
        <w:spacing w:before="29" w:after="0" w:line="240" w:lineRule="auto"/>
        <w:ind w:left="540" w:right="101"/>
        <w:rPr>
          <w:rFonts w:ascii="Times New Roman" w:eastAsia="Times New Roman" w:hAnsi="Times New Roman" w:cs="Times New Roman"/>
          <w:sz w:val="24"/>
          <w:szCs w:val="24"/>
          <w:lang w:val="es-ES"/>
        </w:rPr>
      </w:pPr>
    </w:p>
    <w:p w14:paraId="645436AF" w14:textId="70B3FFE4" w:rsidR="00B24D8D" w:rsidRPr="00EF4904" w:rsidRDefault="00DD3DEA" w:rsidP="00DD3DEA">
      <w:pPr>
        <w:spacing w:after="0" w:line="241" w:lineRule="auto"/>
        <w:ind w:left="540" w:right="-80" w:hanging="360"/>
        <w:rPr>
          <w:rFonts w:ascii="Times New Roman" w:eastAsia="Times New Roman" w:hAnsi="Times New Roman" w:cs="Times New Roman"/>
          <w:sz w:val="18"/>
          <w:szCs w:val="18"/>
          <w:lang w:val="es-ES"/>
        </w:rPr>
      </w:pPr>
      <w:r w:rsidRPr="00EF4904">
        <w:rPr>
          <w:rFonts w:ascii="Times New Roman" w:eastAsia="Times New Roman" w:hAnsi="Times New Roman" w:cs="Times New Roman"/>
          <w:sz w:val="24"/>
          <w:szCs w:val="24"/>
          <w:lang w:val="es-ES"/>
        </w:rPr>
        <w:t>2</w:t>
      </w:r>
      <w:r w:rsidR="00701A39">
        <w:rPr>
          <w:rFonts w:ascii="Times New Roman" w:eastAsia="Times New Roman" w:hAnsi="Times New Roman" w:cs="Times New Roman"/>
          <w:sz w:val="24"/>
          <w:szCs w:val="24"/>
          <w:lang w:val="es-ES"/>
        </w:rPr>
        <w:t>4</w:t>
      </w:r>
      <w:r w:rsidR="009E450F" w:rsidRPr="00EF4904">
        <w:rPr>
          <w:rFonts w:ascii="Times New Roman" w:eastAsia="Times New Roman" w:hAnsi="Times New Roman" w:cs="Times New Roman"/>
          <w:sz w:val="24"/>
          <w:szCs w:val="24"/>
          <w:lang w:val="es-ES"/>
        </w:rPr>
        <w:t xml:space="preserve">. </w:t>
      </w:r>
      <w:r w:rsidR="00EE4312" w:rsidRPr="00E56AB6">
        <w:rPr>
          <w:rFonts w:ascii="Times New Roman" w:eastAsia="Times New Roman" w:hAnsi="Times New Roman" w:cs="Times New Roman"/>
          <w:sz w:val="24"/>
          <w:szCs w:val="24"/>
          <w:lang w:val="es-ES"/>
        </w:rPr>
        <w:t xml:space="preserve">En general, ¿cuál </w:t>
      </w:r>
      <w:r w:rsidR="00A312A3">
        <w:rPr>
          <w:rFonts w:ascii="Times New Roman" w:eastAsia="Times New Roman" w:hAnsi="Times New Roman" w:cs="Times New Roman"/>
          <w:sz w:val="24"/>
          <w:szCs w:val="24"/>
          <w:lang w:val="es-ES"/>
        </w:rPr>
        <w:t>fue</w:t>
      </w:r>
      <w:r w:rsidR="00EE4312" w:rsidRPr="00E56AB6">
        <w:rPr>
          <w:rFonts w:ascii="Times New Roman" w:eastAsia="Times New Roman" w:hAnsi="Times New Roman" w:cs="Times New Roman"/>
          <w:sz w:val="24"/>
          <w:szCs w:val="24"/>
          <w:lang w:val="es-ES"/>
        </w:rPr>
        <w:t xml:space="preserve"> su grado de satisfacción con el </w:t>
      </w:r>
      <w:r w:rsidR="00EE4312" w:rsidRPr="00E56AB6">
        <w:rPr>
          <w:rFonts w:ascii="Times New Roman" w:eastAsia="Times New Roman" w:hAnsi="Times New Roman" w:cs="Times New Roman"/>
          <w:b/>
          <w:sz w:val="24"/>
          <w:szCs w:val="24"/>
          <w:lang w:val="es-ES"/>
        </w:rPr>
        <w:t>uso de</w:t>
      </w:r>
      <w:r w:rsidR="00EE4312">
        <w:rPr>
          <w:rFonts w:ascii="Times New Roman" w:eastAsia="Times New Roman" w:hAnsi="Times New Roman" w:cs="Times New Roman"/>
          <w:b/>
          <w:sz w:val="24"/>
          <w:szCs w:val="24"/>
          <w:lang w:val="es-ES"/>
        </w:rPr>
        <w:t xml:space="preserve">l teléfono </w:t>
      </w:r>
      <w:bookmarkStart w:id="39" w:name="_Hlk503862642"/>
      <w:r w:rsidR="00701A39" w:rsidRPr="00EF4904">
        <w:rPr>
          <w:rStyle w:val="InstructionsChar"/>
          <w:lang w:val="es-ES"/>
        </w:rPr>
        <w:t>[insert “video conferencing” when applicable]</w:t>
      </w:r>
      <w:bookmarkEnd w:id="39"/>
      <w:r w:rsidR="00701A39" w:rsidRPr="00EF4904">
        <w:rPr>
          <w:b/>
          <w:bCs/>
          <w:spacing w:val="-1"/>
          <w:lang w:val="es-ES"/>
        </w:rPr>
        <w:t xml:space="preserve"> </w:t>
      </w:r>
      <w:r w:rsidR="00EE4312">
        <w:rPr>
          <w:rFonts w:ascii="Times New Roman" w:eastAsia="Times New Roman" w:hAnsi="Times New Roman" w:cs="Times New Roman"/>
          <w:sz w:val="24"/>
          <w:szCs w:val="24"/>
          <w:lang w:val="es-ES"/>
        </w:rPr>
        <w:t>p</w:t>
      </w:r>
      <w:r w:rsidR="00EE4312" w:rsidRPr="00E56AB6">
        <w:rPr>
          <w:rFonts w:ascii="Times New Roman" w:eastAsia="Times New Roman" w:hAnsi="Times New Roman" w:cs="Times New Roman"/>
          <w:sz w:val="24"/>
          <w:szCs w:val="24"/>
          <w:lang w:val="es-ES"/>
        </w:rPr>
        <w:t xml:space="preserve">ara </w:t>
      </w:r>
      <w:r w:rsidR="00A312A3">
        <w:rPr>
          <w:rFonts w:ascii="Times New Roman" w:eastAsia="Times New Roman" w:hAnsi="Times New Roman" w:cs="Times New Roman"/>
          <w:sz w:val="24"/>
          <w:szCs w:val="24"/>
          <w:lang w:val="es-ES"/>
        </w:rPr>
        <w:t>asistir a</w:t>
      </w:r>
      <w:r w:rsidR="00EE4312" w:rsidRPr="00E56AB6">
        <w:rPr>
          <w:rFonts w:ascii="Times New Roman" w:eastAsia="Times New Roman" w:hAnsi="Times New Roman" w:cs="Times New Roman"/>
          <w:sz w:val="24"/>
          <w:szCs w:val="24"/>
          <w:lang w:val="es-ES"/>
        </w:rPr>
        <w:t xml:space="preserve"> su</w:t>
      </w:r>
      <w:r w:rsidR="00EE4312">
        <w:rPr>
          <w:rFonts w:ascii="Times New Roman" w:eastAsia="Times New Roman" w:hAnsi="Times New Roman" w:cs="Times New Roman"/>
          <w:sz w:val="24"/>
          <w:szCs w:val="24"/>
          <w:lang w:val="es-ES"/>
        </w:rPr>
        <w:t>(s)</w:t>
      </w:r>
      <w:r w:rsidR="00EE4312" w:rsidRPr="00E56AB6">
        <w:rPr>
          <w:rFonts w:ascii="Times New Roman" w:eastAsia="Times New Roman" w:hAnsi="Times New Roman" w:cs="Times New Roman"/>
          <w:sz w:val="24"/>
          <w:szCs w:val="24"/>
          <w:lang w:val="es-ES"/>
        </w:rPr>
        <w:t xml:space="preserve"> audiencia</w:t>
      </w:r>
      <w:r w:rsidR="00EE4312">
        <w:rPr>
          <w:rFonts w:ascii="Times New Roman" w:eastAsia="Times New Roman" w:hAnsi="Times New Roman" w:cs="Times New Roman"/>
          <w:sz w:val="24"/>
          <w:szCs w:val="24"/>
          <w:lang w:val="es-ES"/>
        </w:rPr>
        <w:t xml:space="preserve"> (s) ante </w:t>
      </w:r>
      <w:r w:rsidR="00912A42">
        <w:rPr>
          <w:rFonts w:ascii="Times New Roman" w:eastAsia="Times New Roman" w:hAnsi="Times New Roman" w:cs="Times New Roman"/>
          <w:sz w:val="24"/>
          <w:szCs w:val="24"/>
          <w:lang w:val="es-ES"/>
        </w:rPr>
        <w:t>el</w:t>
      </w:r>
      <w:r w:rsidR="00EE4312">
        <w:rPr>
          <w:rFonts w:ascii="Times New Roman" w:eastAsia="Times New Roman" w:hAnsi="Times New Roman" w:cs="Times New Roman"/>
          <w:sz w:val="24"/>
          <w:szCs w:val="24"/>
          <w:lang w:val="es-ES"/>
        </w:rPr>
        <w:t xml:space="preserve"> </w:t>
      </w:r>
      <w:r w:rsidR="00912A42">
        <w:rPr>
          <w:rFonts w:ascii="Times New Roman" w:eastAsia="Times New Roman" w:hAnsi="Times New Roman" w:cs="Times New Roman"/>
          <w:sz w:val="24"/>
          <w:szCs w:val="24"/>
          <w:lang w:val="es-ES"/>
        </w:rPr>
        <w:t>Juez de Derecho A</w:t>
      </w:r>
      <w:r w:rsidR="00EE4312">
        <w:rPr>
          <w:rFonts w:ascii="Times New Roman" w:eastAsia="Times New Roman" w:hAnsi="Times New Roman" w:cs="Times New Roman"/>
          <w:sz w:val="24"/>
          <w:szCs w:val="24"/>
          <w:lang w:val="es-ES"/>
        </w:rPr>
        <w:t>dministrativo?</w:t>
      </w:r>
      <w:r w:rsidR="00EE4312" w:rsidRPr="00E56AB6">
        <w:rPr>
          <w:rFonts w:ascii="Times New Roman" w:eastAsia="Times New Roman" w:hAnsi="Times New Roman" w:cs="Times New Roman"/>
          <w:sz w:val="24"/>
          <w:szCs w:val="24"/>
          <w:lang w:val="es-ES"/>
        </w:rPr>
        <w:t xml:space="preserve"> </w:t>
      </w:r>
    </w:p>
    <w:p w14:paraId="73FE4838" w14:textId="77777777" w:rsidR="00EE4312" w:rsidRPr="00B557EF" w:rsidRDefault="00EE4312" w:rsidP="00EE4312">
      <w:pPr>
        <w:spacing w:after="0" w:line="240" w:lineRule="auto"/>
        <w:ind w:left="360" w:right="107" w:firstLine="107"/>
        <w:rPr>
          <w:rFonts w:ascii="Times New Roman" w:eastAsia="Times New Roman" w:hAnsi="Times New Roman" w:cs="Times New Roman"/>
          <w:sz w:val="24"/>
          <w:szCs w:val="24"/>
          <w:lang w:val="es-ES"/>
        </w:rPr>
      </w:pPr>
      <w:r w:rsidRPr="00B557EF">
        <w:rPr>
          <w:rFonts w:ascii="Times New Roman" w:eastAsia="Times New Roman" w:hAnsi="Times New Roman" w:cs="Times New Roman"/>
          <w:sz w:val="24"/>
          <w:szCs w:val="24"/>
          <w:lang w:val="es-ES"/>
        </w:rPr>
        <w:t>a.   Muy satisfecho</w:t>
      </w:r>
    </w:p>
    <w:p w14:paraId="7D257F81" w14:textId="77777777" w:rsidR="00EE4312" w:rsidRPr="00B557EF" w:rsidRDefault="00EE4312" w:rsidP="00EE4312">
      <w:pPr>
        <w:spacing w:after="0" w:line="240" w:lineRule="auto"/>
        <w:ind w:left="467" w:right="-20"/>
        <w:rPr>
          <w:rFonts w:ascii="Times New Roman" w:eastAsia="Times New Roman" w:hAnsi="Times New Roman" w:cs="Times New Roman"/>
          <w:sz w:val="24"/>
          <w:szCs w:val="24"/>
          <w:lang w:val="es-ES"/>
        </w:rPr>
      </w:pPr>
      <w:r w:rsidRPr="00B557EF">
        <w:rPr>
          <w:rFonts w:ascii="Times New Roman" w:eastAsia="Times New Roman" w:hAnsi="Times New Roman" w:cs="Times New Roman"/>
          <w:sz w:val="24"/>
          <w:szCs w:val="24"/>
          <w:lang w:val="es-ES"/>
        </w:rPr>
        <w:t>b.   Satisfecho</w:t>
      </w:r>
    </w:p>
    <w:p w14:paraId="22997F1C" w14:textId="77777777" w:rsidR="00EE4312" w:rsidRPr="00B0673B" w:rsidRDefault="00EE4312" w:rsidP="00EE4312">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c</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r w:rsidRPr="00B557EF">
        <w:rPr>
          <w:rFonts w:ascii="Times New Roman" w:eastAsia="Times New Roman" w:hAnsi="Times New Roman" w:cs="Times New Roman"/>
          <w:spacing w:val="-1"/>
          <w:sz w:val="24"/>
          <w:szCs w:val="24"/>
          <w:lang w:val="es-ES"/>
        </w:rPr>
        <w:t xml:space="preserve">Ni satisfecho ni insatisfecho </w:t>
      </w:r>
    </w:p>
    <w:p w14:paraId="75AE29C3" w14:textId="77777777" w:rsidR="00EE4312" w:rsidRPr="00E56AB6" w:rsidRDefault="00EE4312" w:rsidP="00EE4312">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z w:val="24"/>
          <w:szCs w:val="24"/>
          <w:lang w:val="es-ES"/>
        </w:rPr>
        <w:t xml:space="preserve">d.   </w:t>
      </w:r>
      <w:r w:rsidRPr="00E56AB6">
        <w:rPr>
          <w:rFonts w:ascii="Times New Roman" w:eastAsia="Times New Roman" w:hAnsi="Times New Roman" w:cs="Times New Roman"/>
          <w:sz w:val="24"/>
          <w:szCs w:val="24"/>
          <w:lang w:val="es-ES"/>
        </w:rPr>
        <w:t>Insatisfecho</w:t>
      </w:r>
      <w:r w:rsidRPr="00E56AB6" w:rsidDel="00BC2FDC">
        <w:rPr>
          <w:rFonts w:ascii="Times New Roman" w:eastAsia="Times New Roman" w:hAnsi="Times New Roman" w:cs="Times New Roman"/>
          <w:sz w:val="24"/>
          <w:szCs w:val="24"/>
          <w:lang w:val="es-ES"/>
        </w:rPr>
        <w:t xml:space="preserve"> </w:t>
      </w:r>
    </w:p>
    <w:p w14:paraId="358520D1" w14:textId="77777777" w:rsidR="00EE4312" w:rsidRPr="00E56AB6" w:rsidRDefault="00EE4312" w:rsidP="00EE4312">
      <w:pPr>
        <w:spacing w:before="16" w:after="0" w:line="260" w:lineRule="exact"/>
        <w:ind w:firstLine="467"/>
        <w:rPr>
          <w:rFonts w:ascii="Times New Roman" w:eastAsia="Times New Roman" w:hAnsi="Times New Roman" w:cs="Times New Roman"/>
          <w:sz w:val="24"/>
          <w:szCs w:val="24"/>
          <w:lang w:val="es-ES"/>
        </w:rPr>
      </w:pPr>
      <w:r w:rsidRPr="00E56AB6">
        <w:rPr>
          <w:rFonts w:ascii="Times New Roman" w:eastAsia="Times New Roman" w:hAnsi="Times New Roman" w:cs="Times New Roman"/>
          <w:spacing w:val="-1"/>
          <w:sz w:val="24"/>
          <w:szCs w:val="24"/>
          <w:lang w:val="es-ES"/>
        </w:rPr>
        <w:t>e</w:t>
      </w:r>
      <w:r w:rsidRPr="00E56AB6">
        <w:rPr>
          <w:rFonts w:ascii="Times New Roman" w:eastAsia="Times New Roman" w:hAnsi="Times New Roman" w:cs="Times New Roman"/>
          <w:sz w:val="24"/>
          <w:szCs w:val="24"/>
          <w:lang w:val="es-ES"/>
        </w:rPr>
        <w:t xml:space="preserve">.  </w:t>
      </w:r>
      <w:r w:rsidRPr="00E56AB6">
        <w:rPr>
          <w:rFonts w:ascii="Times New Roman" w:eastAsia="Times New Roman" w:hAnsi="Times New Roman" w:cs="Times New Roman"/>
          <w:spacing w:val="14"/>
          <w:sz w:val="24"/>
          <w:szCs w:val="24"/>
          <w:lang w:val="es-ES"/>
        </w:rPr>
        <w:t xml:space="preserve"> </w:t>
      </w:r>
      <w:r w:rsidRPr="00E56AB6">
        <w:rPr>
          <w:rFonts w:ascii="Times New Roman" w:eastAsia="Times New Roman" w:hAnsi="Times New Roman" w:cs="Times New Roman"/>
          <w:spacing w:val="-1"/>
          <w:sz w:val="24"/>
          <w:szCs w:val="24"/>
          <w:lang w:val="es-ES"/>
        </w:rPr>
        <w:t>Muy Insatisfecho</w:t>
      </w:r>
      <w:r w:rsidRPr="00E56AB6" w:rsidDel="00BC2FDC">
        <w:rPr>
          <w:rFonts w:ascii="Times New Roman" w:eastAsia="Times New Roman" w:hAnsi="Times New Roman" w:cs="Times New Roman"/>
          <w:sz w:val="24"/>
          <w:szCs w:val="24"/>
          <w:lang w:val="es-ES"/>
        </w:rPr>
        <w:t xml:space="preserve"> </w:t>
      </w:r>
    </w:p>
    <w:p w14:paraId="5C507E45" w14:textId="77777777" w:rsidR="00B24D8D" w:rsidRPr="00EF4904" w:rsidRDefault="00B24D8D" w:rsidP="00E86F4B">
      <w:pPr>
        <w:spacing w:before="16" w:after="0" w:line="260" w:lineRule="exact"/>
        <w:ind w:left="180" w:right="101"/>
        <w:rPr>
          <w:sz w:val="26"/>
          <w:szCs w:val="26"/>
          <w:lang w:val="es-ES"/>
        </w:rPr>
      </w:pPr>
    </w:p>
    <w:p w14:paraId="17090C1D" w14:textId="50030258" w:rsidR="0010785E" w:rsidRPr="00701A39" w:rsidRDefault="00701A39" w:rsidP="00E86F4B">
      <w:pPr>
        <w:spacing w:after="0" w:line="240" w:lineRule="auto"/>
        <w:ind w:left="180" w:right="101"/>
        <w:rPr>
          <w:rFonts w:ascii="Times New Roman" w:eastAsia="Times New Roman" w:hAnsi="Times New Roman" w:cs="Times New Roman"/>
          <w:sz w:val="24"/>
          <w:szCs w:val="24"/>
        </w:rPr>
      </w:pPr>
      <w:r w:rsidRPr="00EF4904">
        <w:rPr>
          <w:rFonts w:ascii="Times New Roman" w:eastAsia="Times New Roman" w:hAnsi="Times New Roman" w:cs="Times New Roman"/>
          <w:sz w:val="24"/>
          <w:szCs w:val="24"/>
          <w:lang w:val="es-ES"/>
        </w:rPr>
        <w:t xml:space="preserve">24OPEN. </w:t>
      </w:r>
      <w:r w:rsidR="009E450F" w:rsidRPr="00701A39">
        <w:rPr>
          <w:rStyle w:val="InstructionsChar"/>
        </w:rPr>
        <w:t>[If d or e to question</w:t>
      </w:r>
      <w:r w:rsidR="00DD3DEA" w:rsidRPr="00701A39">
        <w:rPr>
          <w:rStyle w:val="InstructionsChar"/>
        </w:rPr>
        <w:t xml:space="preserve"> 2</w:t>
      </w:r>
      <w:r w:rsidR="00A56489">
        <w:rPr>
          <w:rStyle w:val="InstructionsChar"/>
        </w:rPr>
        <w:t>4</w:t>
      </w:r>
      <w:r w:rsidR="009E450F" w:rsidRPr="00701A39">
        <w:rPr>
          <w:rStyle w:val="InstructionsChar"/>
        </w:rPr>
        <w:t>]</w:t>
      </w:r>
      <w:r w:rsidR="009E450F" w:rsidRPr="00701A39">
        <w:rPr>
          <w:rFonts w:ascii="Times New Roman" w:eastAsia="Times New Roman" w:hAnsi="Times New Roman" w:cs="Times New Roman"/>
          <w:b/>
          <w:bCs/>
          <w:spacing w:val="-1"/>
          <w:sz w:val="24"/>
          <w:szCs w:val="24"/>
        </w:rPr>
        <w:t xml:space="preserve"> </w:t>
      </w:r>
      <w:r w:rsidR="00EE4312" w:rsidRPr="00EF4904">
        <w:rPr>
          <w:rFonts w:ascii="Times New Roman" w:eastAsia="Times New Roman" w:hAnsi="Times New Roman" w:cs="Times New Roman"/>
          <w:sz w:val="24"/>
          <w:szCs w:val="24"/>
        </w:rPr>
        <w:t>Por favor especifique:</w:t>
      </w:r>
    </w:p>
    <w:p w14:paraId="51226F5A" w14:textId="77777777" w:rsidR="00DF7C6E" w:rsidRPr="00701A39" w:rsidRDefault="00DF7C6E" w:rsidP="00DF7C6E">
      <w:pPr>
        <w:spacing w:after="0"/>
        <w:rPr>
          <w:i/>
          <w:strike/>
          <w:color w:val="FF0000"/>
        </w:rPr>
        <w:sectPr w:rsidR="00DF7C6E" w:rsidRPr="00701A39" w:rsidSect="00F72216">
          <w:type w:val="continuous"/>
          <w:pgSz w:w="12240" w:h="15840"/>
          <w:pgMar w:top="1440" w:right="1440" w:bottom="1440" w:left="1440" w:header="720" w:footer="720" w:gutter="0"/>
          <w:cols w:space="384"/>
        </w:sectPr>
      </w:pPr>
    </w:p>
    <w:p w14:paraId="3116C017" w14:textId="77777777" w:rsidR="00DD3DEA" w:rsidRPr="00701A39" w:rsidRDefault="00DD3DEA">
      <w:pPr>
        <w:spacing w:before="29" w:after="0" w:line="240" w:lineRule="auto"/>
        <w:ind w:left="227" w:right="-20"/>
        <w:rPr>
          <w:rFonts w:ascii="Times New Roman" w:eastAsia="Times New Roman" w:hAnsi="Times New Roman" w:cs="Times New Roman"/>
          <w:b/>
          <w:bCs/>
          <w:spacing w:val="-2"/>
          <w:sz w:val="24"/>
          <w:szCs w:val="24"/>
        </w:rPr>
      </w:pPr>
    </w:p>
    <w:p w14:paraId="0D35C11B" w14:textId="77777777" w:rsidR="00EF4904" w:rsidRDefault="00EF4904">
      <w:pPr>
        <w:rPr>
          <w:rFonts w:asciiTheme="majorHAnsi" w:eastAsia="Times New Roman" w:hAnsiTheme="majorHAnsi" w:cstheme="majorBidi"/>
          <w:color w:val="365F91" w:themeColor="accent1" w:themeShade="BF"/>
          <w:spacing w:val="1"/>
          <w:sz w:val="32"/>
          <w:szCs w:val="32"/>
        </w:rPr>
      </w:pPr>
      <w:r>
        <w:rPr>
          <w:rFonts w:eastAsia="Times New Roman"/>
          <w:spacing w:val="1"/>
        </w:rPr>
        <w:br w:type="page"/>
      </w:r>
    </w:p>
    <w:p w14:paraId="50D3F783" w14:textId="0E7A8465" w:rsidR="00BB4A84" w:rsidRDefault="00DD3DEA" w:rsidP="00DD3DEA">
      <w:pPr>
        <w:pStyle w:val="Heading1"/>
        <w:rPr>
          <w:rFonts w:eastAsia="Times New Roman"/>
        </w:rPr>
        <w:sectPr w:rsidR="00BB4A84" w:rsidSect="00D057E0">
          <w:type w:val="continuous"/>
          <w:pgSz w:w="12240" w:h="15840"/>
          <w:pgMar w:top="1440" w:right="1440" w:bottom="1440" w:left="1440" w:header="720" w:footer="720" w:gutter="0"/>
          <w:cols w:space="720"/>
        </w:sectPr>
      </w:pPr>
      <w:r w:rsidRPr="002C55F9">
        <w:rPr>
          <w:rFonts w:eastAsia="Times New Roman"/>
          <w:spacing w:val="1"/>
        </w:rPr>
        <w:t>Se</w:t>
      </w:r>
      <w:r w:rsidRPr="002C55F9">
        <w:rPr>
          <w:rFonts w:eastAsia="Times New Roman"/>
        </w:rPr>
        <w:t>c</w:t>
      </w:r>
      <w:r w:rsidRPr="002C55F9">
        <w:rPr>
          <w:rFonts w:eastAsia="Times New Roman"/>
          <w:spacing w:val="1"/>
        </w:rPr>
        <w:t>t</w:t>
      </w:r>
      <w:r w:rsidRPr="002C55F9">
        <w:rPr>
          <w:rFonts w:eastAsia="Times New Roman"/>
        </w:rPr>
        <w:t xml:space="preserve">ion </w:t>
      </w:r>
      <w:r>
        <w:rPr>
          <w:rFonts w:eastAsia="Times New Roman"/>
        </w:rPr>
        <w:t>VII</w:t>
      </w:r>
      <w:r w:rsidR="00701A39">
        <w:rPr>
          <w:rFonts w:eastAsia="Times New Roman"/>
        </w:rPr>
        <w:t xml:space="preserve">. </w:t>
      </w:r>
      <w:r w:rsidR="009E450F" w:rsidRPr="002C55F9">
        <w:rPr>
          <w:rFonts w:eastAsia="Times New Roman"/>
          <w:spacing w:val="-3"/>
        </w:rPr>
        <w:t>F</w:t>
      </w:r>
      <w:r w:rsidR="009E450F" w:rsidRPr="002C55F9">
        <w:rPr>
          <w:rFonts w:eastAsia="Times New Roman"/>
        </w:rPr>
        <w:t>i</w:t>
      </w:r>
      <w:r w:rsidR="009E450F" w:rsidRPr="002C55F9">
        <w:rPr>
          <w:rFonts w:eastAsia="Times New Roman"/>
          <w:spacing w:val="1"/>
        </w:rPr>
        <w:t>n</w:t>
      </w:r>
      <w:r w:rsidR="009E450F" w:rsidRPr="002C55F9">
        <w:rPr>
          <w:rFonts w:eastAsia="Times New Roman"/>
        </w:rPr>
        <w:t xml:space="preserve">al </w:t>
      </w:r>
      <w:r w:rsidR="009E450F" w:rsidRPr="002C55F9">
        <w:rPr>
          <w:rFonts w:eastAsia="Times New Roman"/>
          <w:spacing w:val="-2"/>
        </w:rPr>
        <w:t>Q</w:t>
      </w:r>
      <w:r w:rsidR="009E450F" w:rsidRPr="002C55F9">
        <w:rPr>
          <w:rFonts w:eastAsia="Times New Roman"/>
          <w:spacing w:val="1"/>
        </w:rPr>
        <w:t>u</w:t>
      </w:r>
      <w:r w:rsidR="009E450F" w:rsidRPr="002C55F9">
        <w:rPr>
          <w:rFonts w:eastAsia="Times New Roman"/>
          <w:spacing w:val="-1"/>
        </w:rPr>
        <w:t>e</w:t>
      </w:r>
      <w:r w:rsidR="009E450F" w:rsidRPr="002C55F9">
        <w:rPr>
          <w:rFonts w:eastAsia="Times New Roman"/>
        </w:rPr>
        <w:t>s</w:t>
      </w:r>
      <w:r w:rsidR="009E450F" w:rsidRPr="002C55F9">
        <w:rPr>
          <w:rFonts w:eastAsia="Times New Roman"/>
          <w:spacing w:val="-1"/>
        </w:rPr>
        <w:t>t</w:t>
      </w:r>
      <w:r w:rsidR="009E450F" w:rsidRPr="002C55F9">
        <w:rPr>
          <w:rFonts w:eastAsia="Times New Roman"/>
        </w:rPr>
        <w:t>io</w:t>
      </w:r>
      <w:r w:rsidR="009E450F" w:rsidRPr="002C55F9">
        <w:rPr>
          <w:rFonts w:eastAsia="Times New Roman"/>
          <w:spacing w:val="1"/>
        </w:rPr>
        <w:t>n</w:t>
      </w:r>
      <w:r w:rsidR="009E450F" w:rsidRPr="002C55F9">
        <w:rPr>
          <w:rFonts w:eastAsia="Times New Roman"/>
        </w:rPr>
        <w:t xml:space="preserve">s </w:t>
      </w:r>
      <w:r w:rsidR="009E450F" w:rsidRPr="002C55F9">
        <w:rPr>
          <w:rFonts w:eastAsia="Times New Roman"/>
          <w:spacing w:val="2"/>
        </w:rPr>
        <w:t>f</w:t>
      </w:r>
      <w:r w:rsidR="009E450F" w:rsidRPr="002C55F9">
        <w:rPr>
          <w:rFonts w:eastAsia="Times New Roman"/>
        </w:rPr>
        <w:t>or</w:t>
      </w:r>
      <w:r w:rsidR="009E450F" w:rsidRPr="002C55F9">
        <w:rPr>
          <w:rFonts w:eastAsia="Times New Roman"/>
          <w:spacing w:val="-1"/>
        </w:rPr>
        <w:t xml:space="preserve"> </w:t>
      </w:r>
      <w:r w:rsidR="009E450F" w:rsidRPr="002C55F9">
        <w:rPr>
          <w:rFonts w:eastAsia="Times New Roman"/>
        </w:rPr>
        <w:t>A</w:t>
      </w:r>
      <w:r w:rsidR="009E450F" w:rsidRPr="002C55F9">
        <w:rPr>
          <w:rFonts w:eastAsia="Times New Roman"/>
          <w:spacing w:val="1"/>
        </w:rPr>
        <w:t>L</w:t>
      </w:r>
      <w:r w:rsidR="009E450F" w:rsidRPr="002C55F9">
        <w:rPr>
          <w:rFonts w:eastAsia="Times New Roman"/>
        </w:rPr>
        <w:t>L</w:t>
      </w:r>
      <w:r w:rsidR="009E450F" w:rsidRPr="002C55F9">
        <w:rPr>
          <w:rFonts w:eastAsia="Times New Roman"/>
          <w:spacing w:val="1"/>
        </w:rPr>
        <w:t xml:space="preserve"> </w:t>
      </w:r>
      <w:r w:rsidR="009E450F" w:rsidRPr="002C55F9">
        <w:rPr>
          <w:rFonts w:eastAsia="Times New Roman"/>
        </w:rPr>
        <w:t>A</w:t>
      </w:r>
      <w:r w:rsidR="009E450F" w:rsidRPr="002C55F9">
        <w:rPr>
          <w:rFonts w:eastAsia="Times New Roman"/>
          <w:spacing w:val="-1"/>
        </w:rPr>
        <w:t>p</w:t>
      </w:r>
      <w:r w:rsidR="009E450F" w:rsidRPr="002C55F9">
        <w:rPr>
          <w:rFonts w:eastAsia="Times New Roman"/>
          <w:spacing w:val="1"/>
        </w:rPr>
        <w:t>p</w:t>
      </w:r>
      <w:r w:rsidR="009E450F" w:rsidRPr="002C55F9">
        <w:rPr>
          <w:rFonts w:eastAsia="Times New Roman"/>
          <w:spacing w:val="-1"/>
        </w:rPr>
        <w:t>e</w:t>
      </w:r>
      <w:r w:rsidR="009E450F" w:rsidRPr="002C55F9">
        <w:rPr>
          <w:rFonts w:eastAsia="Times New Roman"/>
        </w:rPr>
        <w:t>lla</w:t>
      </w:r>
      <w:r w:rsidR="009E450F" w:rsidRPr="002C55F9">
        <w:rPr>
          <w:rFonts w:eastAsia="Times New Roman"/>
          <w:spacing w:val="1"/>
        </w:rPr>
        <w:t>n</w:t>
      </w:r>
      <w:r w:rsidR="009E450F" w:rsidRPr="002C55F9">
        <w:rPr>
          <w:rFonts w:eastAsia="Times New Roman"/>
          <w:spacing w:val="-1"/>
        </w:rPr>
        <w:t>t</w:t>
      </w:r>
      <w:r w:rsidR="009E450F" w:rsidRPr="002C55F9">
        <w:rPr>
          <w:rFonts w:eastAsia="Times New Roman"/>
        </w:rPr>
        <w:t>s</w:t>
      </w:r>
    </w:p>
    <w:p w14:paraId="6ECB4F87" w14:textId="77777777" w:rsidR="00B24D8D" w:rsidRPr="002C55F9" w:rsidRDefault="00B24D8D">
      <w:pPr>
        <w:spacing w:before="29" w:after="0" w:line="240" w:lineRule="auto"/>
        <w:ind w:left="227" w:right="-20"/>
        <w:rPr>
          <w:rFonts w:ascii="Times New Roman" w:eastAsia="Times New Roman" w:hAnsi="Times New Roman" w:cs="Times New Roman"/>
          <w:sz w:val="24"/>
          <w:szCs w:val="24"/>
        </w:rPr>
      </w:pPr>
    </w:p>
    <w:p w14:paraId="08B6E050" w14:textId="1A0829BF" w:rsidR="00DD3DEA" w:rsidRPr="00EF4904" w:rsidRDefault="00DD3DEA" w:rsidP="00DD3DEA">
      <w:pPr>
        <w:spacing w:after="0" w:line="240" w:lineRule="auto"/>
        <w:ind w:left="587"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2</w:t>
      </w:r>
      <w:r w:rsidR="00701A39">
        <w:rPr>
          <w:rFonts w:ascii="Times New Roman" w:eastAsia="Times New Roman" w:hAnsi="Times New Roman" w:cs="Times New Roman"/>
          <w:sz w:val="24"/>
          <w:szCs w:val="24"/>
          <w:lang w:val="es-ES"/>
        </w:rPr>
        <w:t>5</w:t>
      </w:r>
      <w:r w:rsidR="009E450F" w:rsidRPr="00EF4904">
        <w:rPr>
          <w:rFonts w:ascii="Times New Roman" w:eastAsia="Times New Roman" w:hAnsi="Times New Roman" w:cs="Times New Roman"/>
          <w:sz w:val="24"/>
          <w:szCs w:val="24"/>
          <w:lang w:val="es-ES"/>
        </w:rPr>
        <w:t>.</w:t>
      </w:r>
      <w:r w:rsidR="009E450F" w:rsidRPr="00EF4904">
        <w:rPr>
          <w:rFonts w:ascii="Times New Roman" w:eastAsia="Times New Roman" w:hAnsi="Times New Roman" w:cs="Times New Roman"/>
          <w:spacing w:val="2"/>
          <w:sz w:val="24"/>
          <w:szCs w:val="24"/>
          <w:lang w:val="es-ES"/>
        </w:rPr>
        <w:t xml:space="preserve"> </w:t>
      </w:r>
      <w:r w:rsidR="00EE4312" w:rsidRPr="00E56AB6">
        <w:rPr>
          <w:rFonts w:ascii="Times New Roman" w:eastAsia="Times New Roman" w:hAnsi="Times New Roman" w:cs="Times New Roman"/>
          <w:sz w:val="24"/>
          <w:szCs w:val="24"/>
          <w:lang w:val="es-ES"/>
        </w:rPr>
        <w:t>Independientemente de la decisión del juez, ¿se sintió satisfecho con la manera en que interactuó con el juez?</w:t>
      </w:r>
      <w:r w:rsidR="00EE4312" w:rsidRPr="00E56AB6">
        <w:rPr>
          <w:rFonts w:ascii="Times New Roman" w:eastAsia="Times New Roman" w:hAnsi="Times New Roman" w:cs="Times New Roman"/>
          <w:spacing w:val="4"/>
          <w:sz w:val="24"/>
          <w:szCs w:val="24"/>
          <w:lang w:val="es-ES"/>
        </w:rPr>
        <w:t xml:space="preserve">  </w:t>
      </w:r>
    </w:p>
    <w:p w14:paraId="6AC810B0" w14:textId="77777777" w:rsidR="00B24D8D" w:rsidRPr="00EF4904" w:rsidRDefault="009E450F" w:rsidP="00DD3DEA">
      <w:pPr>
        <w:spacing w:after="0" w:line="240" w:lineRule="auto"/>
        <w:ind w:left="587"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4"/>
          <w:sz w:val="24"/>
          <w:szCs w:val="24"/>
          <w:lang w:val="es-ES"/>
        </w:rPr>
        <w:t xml:space="preserve"> </w:t>
      </w:r>
    </w:p>
    <w:p w14:paraId="456669D9" w14:textId="77777777" w:rsidR="00EE4312" w:rsidRPr="00B557EF" w:rsidRDefault="00EE4312" w:rsidP="00EE4312">
      <w:pPr>
        <w:spacing w:after="0" w:line="240" w:lineRule="auto"/>
        <w:ind w:left="360" w:right="107" w:firstLine="107"/>
        <w:rPr>
          <w:rFonts w:ascii="Times New Roman" w:eastAsia="Times New Roman" w:hAnsi="Times New Roman" w:cs="Times New Roman"/>
          <w:sz w:val="24"/>
          <w:szCs w:val="24"/>
          <w:lang w:val="es-ES"/>
        </w:rPr>
      </w:pPr>
      <w:r w:rsidRPr="00B557EF">
        <w:rPr>
          <w:rFonts w:ascii="Times New Roman" w:eastAsia="Times New Roman" w:hAnsi="Times New Roman" w:cs="Times New Roman"/>
          <w:sz w:val="24"/>
          <w:szCs w:val="24"/>
          <w:lang w:val="es-ES"/>
        </w:rPr>
        <w:t>a.   Muy satisfecho</w:t>
      </w:r>
    </w:p>
    <w:p w14:paraId="04F78C84" w14:textId="77777777" w:rsidR="00EE4312" w:rsidRPr="00B557EF" w:rsidRDefault="00EE4312" w:rsidP="00EE4312">
      <w:pPr>
        <w:spacing w:after="0" w:line="240" w:lineRule="auto"/>
        <w:ind w:left="467" w:right="-20"/>
        <w:rPr>
          <w:rFonts w:ascii="Times New Roman" w:eastAsia="Times New Roman" w:hAnsi="Times New Roman" w:cs="Times New Roman"/>
          <w:sz w:val="24"/>
          <w:szCs w:val="24"/>
          <w:lang w:val="es-ES"/>
        </w:rPr>
      </w:pPr>
      <w:r w:rsidRPr="00B557EF">
        <w:rPr>
          <w:rFonts w:ascii="Times New Roman" w:eastAsia="Times New Roman" w:hAnsi="Times New Roman" w:cs="Times New Roman"/>
          <w:sz w:val="24"/>
          <w:szCs w:val="24"/>
          <w:lang w:val="es-ES"/>
        </w:rPr>
        <w:t>b.   Satisfecho</w:t>
      </w:r>
    </w:p>
    <w:p w14:paraId="27D65FE6" w14:textId="77777777" w:rsidR="00EE4312" w:rsidRPr="00B0673B" w:rsidRDefault="00EE4312" w:rsidP="00EE4312">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c</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r w:rsidRPr="00B557EF">
        <w:rPr>
          <w:rFonts w:ascii="Times New Roman" w:eastAsia="Times New Roman" w:hAnsi="Times New Roman" w:cs="Times New Roman"/>
          <w:spacing w:val="-1"/>
          <w:sz w:val="24"/>
          <w:szCs w:val="24"/>
          <w:lang w:val="es-ES"/>
        </w:rPr>
        <w:t xml:space="preserve">Ni satisfecho ni insatisfecho </w:t>
      </w:r>
    </w:p>
    <w:p w14:paraId="6629BA04" w14:textId="77777777" w:rsidR="00EE4312" w:rsidRPr="00E56AB6" w:rsidRDefault="00EE4312" w:rsidP="00EE4312">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z w:val="24"/>
          <w:szCs w:val="24"/>
          <w:lang w:val="es-ES"/>
        </w:rPr>
        <w:t xml:space="preserve">d.   </w:t>
      </w:r>
      <w:r w:rsidRPr="00E56AB6">
        <w:rPr>
          <w:rFonts w:ascii="Times New Roman" w:eastAsia="Times New Roman" w:hAnsi="Times New Roman" w:cs="Times New Roman"/>
          <w:sz w:val="24"/>
          <w:szCs w:val="24"/>
          <w:lang w:val="es-ES"/>
        </w:rPr>
        <w:t>Insatisfecho</w:t>
      </w:r>
      <w:r w:rsidRPr="00E56AB6" w:rsidDel="00BC2FDC">
        <w:rPr>
          <w:rFonts w:ascii="Times New Roman" w:eastAsia="Times New Roman" w:hAnsi="Times New Roman" w:cs="Times New Roman"/>
          <w:sz w:val="24"/>
          <w:szCs w:val="24"/>
          <w:lang w:val="es-ES"/>
        </w:rPr>
        <w:t xml:space="preserve"> </w:t>
      </w:r>
    </w:p>
    <w:p w14:paraId="69D225E2" w14:textId="77777777" w:rsidR="00EE4312" w:rsidRPr="00E56AB6" w:rsidRDefault="00EE4312" w:rsidP="00EE4312">
      <w:pPr>
        <w:spacing w:before="16" w:after="0" w:line="260" w:lineRule="exact"/>
        <w:ind w:firstLine="467"/>
        <w:rPr>
          <w:rFonts w:ascii="Times New Roman" w:eastAsia="Times New Roman" w:hAnsi="Times New Roman" w:cs="Times New Roman"/>
          <w:sz w:val="24"/>
          <w:szCs w:val="24"/>
          <w:lang w:val="es-ES"/>
        </w:rPr>
      </w:pPr>
      <w:r w:rsidRPr="00E56AB6">
        <w:rPr>
          <w:rFonts w:ascii="Times New Roman" w:eastAsia="Times New Roman" w:hAnsi="Times New Roman" w:cs="Times New Roman"/>
          <w:spacing w:val="-1"/>
          <w:sz w:val="24"/>
          <w:szCs w:val="24"/>
          <w:lang w:val="es-ES"/>
        </w:rPr>
        <w:t>e</w:t>
      </w:r>
      <w:r w:rsidRPr="00E56AB6">
        <w:rPr>
          <w:rFonts w:ascii="Times New Roman" w:eastAsia="Times New Roman" w:hAnsi="Times New Roman" w:cs="Times New Roman"/>
          <w:sz w:val="24"/>
          <w:szCs w:val="24"/>
          <w:lang w:val="es-ES"/>
        </w:rPr>
        <w:t xml:space="preserve">.  </w:t>
      </w:r>
      <w:r w:rsidRPr="00E56AB6">
        <w:rPr>
          <w:rFonts w:ascii="Times New Roman" w:eastAsia="Times New Roman" w:hAnsi="Times New Roman" w:cs="Times New Roman"/>
          <w:spacing w:val="14"/>
          <w:sz w:val="24"/>
          <w:szCs w:val="24"/>
          <w:lang w:val="es-ES"/>
        </w:rPr>
        <w:t xml:space="preserve"> </w:t>
      </w:r>
      <w:r w:rsidRPr="00E56AB6">
        <w:rPr>
          <w:rFonts w:ascii="Times New Roman" w:eastAsia="Times New Roman" w:hAnsi="Times New Roman" w:cs="Times New Roman"/>
          <w:spacing w:val="-1"/>
          <w:sz w:val="24"/>
          <w:szCs w:val="24"/>
          <w:lang w:val="es-ES"/>
        </w:rPr>
        <w:t>Muy Insatisfecho</w:t>
      </w:r>
      <w:r w:rsidRPr="00E56AB6" w:rsidDel="00BC2FDC">
        <w:rPr>
          <w:rFonts w:ascii="Times New Roman" w:eastAsia="Times New Roman" w:hAnsi="Times New Roman" w:cs="Times New Roman"/>
          <w:sz w:val="24"/>
          <w:szCs w:val="24"/>
          <w:lang w:val="es-ES"/>
        </w:rPr>
        <w:t xml:space="preserve"> </w:t>
      </w:r>
    </w:p>
    <w:p w14:paraId="2CA84608" w14:textId="77777777" w:rsidR="00CE2F12" w:rsidRPr="00EF4904" w:rsidRDefault="00CE2F12">
      <w:pPr>
        <w:spacing w:after="0" w:line="271" w:lineRule="exact"/>
        <w:ind w:left="587" w:right="-20"/>
        <w:rPr>
          <w:rFonts w:ascii="Times New Roman" w:eastAsia="Times New Roman" w:hAnsi="Times New Roman" w:cs="Times New Roman"/>
          <w:position w:val="-1"/>
          <w:sz w:val="24"/>
          <w:szCs w:val="24"/>
          <w:lang w:val="es-ES"/>
        </w:rPr>
      </w:pPr>
    </w:p>
    <w:p w14:paraId="4E9378A6" w14:textId="6B17212F" w:rsidR="002C029A" w:rsidRPr="00EF4904" w:rsidRDefault="00DD3DEA" w:rsidP="002C029A">
      <w:pPr>
        <w:spacing w:after="0" w:line="240" w:lineRule="auto"/>
        <w:ind w:left="587" w:right="839" w:hanging="36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2</w:t>
      </w:r>
      <w:r w:rsidR="00701A39">
        <w:rPr>
          <w:rFonts w:ascii="Times New Roman" w:eastAsia="Times New Roman" w:hAnsi="Times New Roman" w:cs="Times New Roman"/>
          <w:sz w:val="24"/>
          <w:szCs w:val="24"/>
          <w:lang w:val="es-ES"/>
        </w:rPr>
        <w:t>6</w:t>
      </w:r>
      <w:r w:rsidR="002C029A" w:rsidRPr="00EF4904">
        <w:rPr>
          <w:rFonts w:ascii="Times New Roman" w:eastAsia="Times New Roman" w:hAnsi="Times New Roman" w:cs="Times New Roman"/>
          <w:sz w:val="24"/>
          <w:szCs w:val="24"/>
          <w:lang w:val="es-ES"/>
        </w:rPr>
        <w:t>.</w:t>
      </w:r>
      <w:r w:rsidR="002C029A" w:rsidRPr="00EF4904">
        <w:rPr>
          <w:rFonts w:ascii="Times New Roman" w:eastAsia="Times New Roman" w:hAnsi="Times New Roman" w:cs="Times New Roman"/>
          <w:spacing w:val="2"/>
          <w:sz w:val="24"/>
          <w:szCs w:val="24"/>
          <w:lang w:val="es-ES"/>
        </w:rPr>
        <w:t xml:space="preserve"> </w:t>
      </w:r>
      <w:r w:rsidR="00EE4312" w:rsidRPr="00E56AB6">
        <w:rPr>
          <w:rFonts w:ascii="Times New Roman" w:eastAsia="Times New Roman" w:hAnsi="Times New Roman" w:cs="Times New Roman"/>
          <w:sz w:val="24"/>
          <w:szCs w:val="24"/>
          <w:lang w:val="es-ES"/>
        </w:rPr>
        <w:t xml:space="preserve">Independientemente de la decisión del juez, ¿la decisión final del juez estaba escrita en </w:t>
      </w:r>
      <w:r w:rsidR="00A312A3">
        <w:rPr>
          <w:rFonts w:ascii="Times New Roman" w:eastAsia="Times New Roman" w:hAnsi="Times New Roman" w:cs="Times New Roman"/>
          <w:sz w:val="24"/>
          <w:szCs w:val="24"/>
          <w:lang w:val="es-ES"/>
        </w:rPr>
        <w:t xml:space="preserve">un </w:t>
      </w:r>
      <w:r w:rsidR="00EE4312" w:rsidRPr="00E56AB6">
        <w:rPr>
          <w:rFonts w:ascii="Times New Roman" w:eastAsia="Times New Roman" w:hAnsi="Times New Roman" w:cs="Times New Roman"/>
          <w:sz w:val="24"/>
          <w:szCs w:val="24"/>
          <w:lang w:val="es-ES"/>
        </w:rPr>
        <w:t>lenguaje que</w:t>
      </w:r>
      <w:r w:rsidR="00A312A3">
        <w:rPr>
          <w:rFonts w:ascii="Times New Roman" w:eastAsia="Times New Roman" w:hAnsi="Times New Roman" w:cs="Times New Roman"/>
          <w:sz w:val="24"/>
          <w:szCs w:val="24"/>
          <w:lang w:val="es-ES"/>
        </w:rPr>
        <w:t xml:space="preserve"> le</w:t>
      </w:r>
      <w:r w:rsidR="00EE4312" w:rsidRPr="00E56AB6">
        <w:rPr>
          <w:rFonts w:ascii="Times New Roman" w:eastAsia="Times New Roman" w:hAnsi="Times New Roman" w:cs="Times New Roman"/>
          <w:sz w:val="24"/>
          <w:szCs w:val="24"/>
          <w:lang w:val="es-ES"/>
        </w:rPr>
        <w:t xml:space="preserve"> era fácil de entender?</w:t>
      </w:r>
    </w:p>
    <w:p w14:paraId="0A8846AF" w14:textId="30F3FF1F" w:rsidR="004834E1" w:rsidRPr="00EF4904" w:rsidRDefault="002C029A" w:rsidP="00DD3DEA">
      <w:pPr>
        <w:spacing w:after="0" w:line="240" w:lineRule="auto"/>
        <w:ind w:left="587" w:right="90"/>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1"/>
          <w:sz w:val="24"/>
          <w:szCs w:val="24"/>
          <w:lang w:val="es-ES"/>
        </w:rPr>
        <w:t>a</w:t>
      </w:r>
      <w:r w:rsidRPr="00EF4904">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pacing w:val="14"/>
          <w:sz w:val="24"/>
          <w:szCs w:val="24"/>
          <w:lang w:val="es-ES"/>
        </w:rPr>
        <w:t xml:space="preserve"> </w:t>
      </w:r>
      <w:r w:rsidR="00EE4312" w:rsidRPr="00E56AB6">
        <w:rPr>
          <w:rFonts w:ascii="Times New Roman" w:eastAsia="Times New Roman" w:hAnsi="Times New Roman" w:cs="Times New Roman"/>
          <w:spacing w:val="-1"/>
          <w:sz w:val="24"/>
          <w:szCs w:val="24"/>
          <w:lang w:val="es-ES"/>
        </w:rPr>
        <w:t>Muy claro</w:t>
      </w:r>
      <w:r w:rsidR="00EE4312" w:rsidRPr="00EF4904" w:rsidDel="00EE4312">
        <w:rPr>
          <w:rFonts w:ascii="Times New Roman" w:eastAsia="Times New Roman" w:hAnsi="Times New Roman" w:cs="Times New Roman"/>
          <w:sz w:val="24"/>
          <w:szCs w:val="24"/>
          <w:lang w:val="es-ES"/>
        </w:rPr>
        <w:t xml:space="preserve"> </w:t>
      </w:r>
    </w:p>
    <w:p w14:paraId="290C5AE7" w14:textId="5A5EB0AC" w:rsidR="002C029A" w:rsidRPr="00EF4904" w:rsidRDefault="004834E1" w:rsidP="00DD3DEA">
      <w:pPr>
        <w:spacing w:after="0" w:line="240" w:lineRule="auto"/>
        <w:ind w:left="587" w:right="90"/>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b.   </w:t>
      </w:r>
      <w:r w:rsidR="00EE4312" w:rsidRPr="00E56AB6">
        <w:rPr>
          <w:rFonts w:ascii="Times New Roman" w:eastAsia="Times New Roman" w:hAnsi="Times New Roman" w:cs="Times New Roman"/>
          <w:sz w:val="24"/>
          <w:szCs w:val="24"/>
          <w:lang w:val="es-ES"/>
        </w:rPr>
        <w:t>Generalmente claro</w:t>
      </w:r>
      <w:r w:rsidR="00EE4312" w:rsidRPr="00EF4904" w:rsidDel="00EE4312">
        <w:rPr>
          <w:rFonts w:ascii="Times New Roman" w:eastAsia="Times New Roman" w:hAnsi="Times New Roman" w:cs="Times New Roman"/>
          <w:spacing w:val="1"/>
          <w:sz w:val="24"/>
          <w:szCs w:val="24"/>
          <w:lang w:val="es-ES"/>
        </w:rPr>
        <w:t xml:space="preserve"> </w:t>
      </w:r>
    </w:p>
    <w:p w14:paraId="5A0813A7" w14:textId="7DAC97F6" w:rsidR="004834E1" w:rsidRPr="00EF4904" w:rsidRDefault="002C029A" w:rsidP="00DD3DEA">
      <w:pPr>
        <w:spacing w:after="0" w:line="240" w:lineRule="auto"/>
        <w:ind w:left="587" w:right="90"/>
        <w:rPr>
          <w:rFonts w:ascii="Times New Roman" w:eastAsia="Times New Roman" w:hAnsi="Times New Roman" w:cs="Times New Roman"/>
          <w:sz w:val="24"/>
          <w:szCs w:val="24"/>
          <w:lang w:val="es-ES"/>
        </w:rPr>
      </w:pPr>
      <w:r w:rsidRPr="00EF4904">
        <w:rPr>
          <w:rFonts w:ascii="Times New Roman" w:eastAsia="Times New Roman" w:hAnsi="Times New Roman" w:cs="Times New Roman"/>
          <w:spacing w:val="-1"/>
          <w:sz w:val="24"/>
          <w:szCs w:val="24"/>
          <w:lang w:val="es-ES"/>
        </w:rPr>
        <w:t>c</w:t>
      </w:r>
      <w:r w:rsidRPr="00EF4904">
        <w:rPr>
          <w:rFonts w:ascii="Times New Roman" w:eastAsia="Times New Roman" w:hAnsi="Times New Roman" w:cs="Times New Roman"/>
          <w:sz w:val="24"/>
          <w:szCs w:val="24"/>
          <w:lang w:val="es-ES"/>
        </w:rPr>
        <w:t xml:space="preserve">.  </w:t>
      </w:r>
      <w:r w:rsidRPr="00EF4904">
        <w:rPr>
          <w:rFonts w:ascii="Times New Roman" w:eastAsia="Times New Roman" w:hAnsi="Times New Roman" w:cs="Times New Roman"/>
          <w:spacing w:val="14"/>
          <w:sz w:val="24"/>
          <w:szCs w:val="24"/>
          <w:lang w:val="es-ES"/>
        </w:rPr>
        <w:t xml:space="preserve"> </w:t>
      </w:r>
      <w:r w:rsidR="00EE4312" w:rsidRPr="00E56AB6">
        <w:rPr>
          <w:rFonts w:ascii="Times New Roman" w:eastAsia="Times New Roman" w:hAnsi="Times New Roman" w:cs="Times New Roman"/>
          <w:spacing w:val="-1"/>
          <w:sz w:val="24"/>
          <w:szCs w:val="24"/>
          <w:lang w:val="es-ES"/>
        </w:rPr>
        <w:t>Algo claro</w:t>
      </w:r>
      <w:r w:rsidR="00EE4312" w:rsidRPr="00EF4904" w:rsidDel="00EE4312">
        <w:rPr>
          <w:rFonts w:ascii="Times New Roman" w:eastAsia="Times New Roman" w:hAnsi="Times New Roman" w:cs="Times New Roman"/>
          <w:sz w:val="24"/>
          <w:szCs w:val="24"/>
          <w:lang w:val="es-ES"/>
        </w:rPr>
        <w:t xml:space="preserve"> </w:t>
      </w:r>
    </w:p>
    <w:p w14:paraId="02E6CF4E" w14:textId="614EC4A2" w:rsidR="002C029A" w:rsidRPr="00EF4904" w:rsidRDefault="004834E1" w:rsidP="002C029A">
      <w:pPr>
        <w:spacing w:after="0" w:line="240" w:lineRule="auto"/>
        <w:ind w:left="587" w:right="5556"/>
        <w:rPr>
          <w:rFonts w:ascii="Times New Roman" w:eastAsia="Times New Roman" w:hAnsi="Times New Roman" w:cs="Times New Roman"/>
          <w:sz w:val="24"/>
          <w:szCs w:val="24"/>
          <w:lang w:val="es-ES"/>
        </w:rPr>
      </w:pPr>
      <w:r w:rsidRPr="00EF4904">
        <w:rPr>
          <w:rFonts w:ascii="Times New Roman" w:eastAsia="Times New Roman" w:hAnsi="Times New Roman" w:cs="Times New Roman"/>
          <w:sz w:val="24"/>
          <w:szCs w:val="24"/>
          <w:lang w:val="es-ES"/>
        </w:rPr>
        <w:t xml:space="preserve">d.   </w:t>
      </w:r>
      <w:r w:rsidR="00EE4312" w:rsidRPr="00E56AB6">
        <w:rPr>
          <w:rFonts w:ascii="Times New Roman" w:eastAsia="Times New Roman" w:hAnsi="Times New Roman" w:cs="Times New Roman"/>
          <w:sz w:val="24"/>
          <w:szCs w:val="24"/>
          <w:lang w:val="es-ES"/>
        </w:rPr>
        <w:t>Generalmente no claro</w:t>
      </w:r>
      <w:r w:rsidR="00EE4312" w:rsidRPr="00EF4904" w:rsidDel="00EE4312">
        <w:rPr>
          <w:rFonts w:ascii="Times New Roman" w:eastAsia="Times New Roman" w:hAnsi="Times New Roman" w:cs="Times New Roman"/>
          <w:sz w:val="24"/>
          <w:szCs w:val="24"/>
          <w:lang w:val="es-ES"/>
        </w:rPr>
        <w:t xml:space="preserve"> </w:t>
      </w:r>
    </w:p>
    <w:p w14:paraId="6BAB8A72" w14:textId="25DA55E4" w:rsidR="002C029A" w:rsidRPr="00EF4904" w:rsidRDefault="002C029A" w:rsidP="002C029A">
      <w:pPr>
        <w:spacing w:after="0" w:line="271" w:lineRule="exact"/>
        <w:ind w:left="587" w:right="-20"/>
        <w:rPr>
          <w:rFonts w:ascii="Times New Roman" w:eastAsia="Times New Roman" w:hAnsi="Times New Roman" w:cs="Times New Roman"/>
          <w:position w:val="-1"/>
          <w:sz w:val="24"/>
          <w:szCs w:val="24"/>
          <w:lang w:val="es-ES"/>
        </w:rPr>
      </w:pPr>
      <w:r w:rsidRPr="00EF4904">
        <w:rPr>
          <w:rFonts w:ascii="Times New Roman" w:eastAsia="Times New Roman" w:hAnsi="Times New Roman" w:cs="Times New Roman"/>
          <w:spacing w:val="-1"/>
          <w:position w:val="-1"/>
          <w:sz w:val="24"/>
          <w:szCs w:val="24"/>
          <w:lang w:val="es-ES"/>
        </w:rPr>
        <w:t>e</w:t>
      </w:r>
      <w:r w:rsidRPr="00EF4904">
        <w:rPr>
          <w:rFonts w:ascii="Times New Roman" w:eastAsia="Times New Roman" w:hAnsi="Times New Roman" w:cs="Times New Roman"/>
          <w:position w:val="-1"/>
          <w:sz w:val="24"/>
          <w:szCs w:val="24"/>
          <w:lang w:val="es-ES"/>
        </w:rPr>
        <w:t xml:space="preserve">.  </w:t>
      </w:r>
      <w:r w:rsidRPr="00EF4904">
        <w:rPr>
          <w:rFonts w:ascii="Times New Roman" w:eastAsia="Times New Roman" w:hAnsi="Times New Roman" w:cs="Times New Roman"/>
          <w:spacing w:val="14"/>
          <w:position w:val="-1"/>
          <w:sz w:val="24"/>
          <w:szCs w:val="24"/>
          <w:lang w:val="es-ES"/>
        </w:rPr>
        <w:t xml:space="preserve"> </w:t>
      </w:r>
      <w:r w:rsidR="00912A42" w:rsidRPr="00E56AB6">
        <w:rPr>
          <w:rFonts w:ascii="Times New Roman" w:eastAsia="Times New Roman" w:hAnsi="Times New Roman" w:cs="Times New Roman"/>
          <w:spacing w:val="-1"/>
          <w:position w:val="-1"/>
          <w:sz w:val="24"/>
          <w:szCs w:val="24"/>
          <w:lang w:val="es-ES"/>
        </w:rPr>
        <w:t>No era claro en absoluto</w:t>
      </w:r>
      <w:r w:rsidR="00912A42" w:rsidRPr="00EF4904" w:rsidDel="00912A42">
        <w:rPr>
          <w:rFonts w:ascii="Times New Roman" w:eastAsia="Times New Roman" w:hAnsi="Times New Roman" w:cs="Times New Roman"/>
          <w:position w:val="-1"/>
          <w:sz w:val="24"/>
          <w:szCs w:val="24"/>
          <w:lang w:val="es-ES"/>
        </w:rPr>
        <w:t xml:space="preserve"> </w:t>
      </w:r>
    </w:p>
    <w:p w14:paraId="2EEB3094" w14:textId="77777777" w:rsidR="00B87618" w:rsidRPr="00EF4904" w:rsidRDefault="00B87618" w:rsidP="00B87618">
      <w:pPr>
        <w:spacing w:after="0" w:line="271" w:lineRule="exact"/>
        <w:ind w:left="230" w:right="835"/>
        <w:rPr>
          <w:rFonts w:ascii="Times New Roman" w:eastAsia="Times New Roman" w:hAnsi="Times New Roman" w:cs="Times New Roman"/>
          <w:position w:val="-1"/>
          <w:sz w:val="24"/>
          <w:szCs w:val="24"/>
          <w:lang w:val="es-ES"/>
        </w:rPr>
      </w:pPr>
    </w:p>
    <w:tbl>
      <w:tblPr>
        <w:tblW w:w="10641" w:type="dxa"/>
        <w:tblInd w:w="-545" w:type="dxa"/>
        <w:tblLayout w:type="fixed"/>
        <w:tblCellMar>
          <w:left w:w="0" w:type="dxa"/>
          <w:right w:w="0" w:type="dxa"/>
        </w:tblCellMar>
        <w:tblLook w:val="01E0" w:firstRow="1" w:lastRow="1" w:firstColumn="1" w:lastColumn="1" w:noHBand="0" w:noVBand="0"/>
      </w:tblPr>
      <w:tblGrid>
        <w:gridCol w:w="6830"/>
        <w:gridCol w:w="898"/>
        <w:gridCol w:w="720"/>
        <w:gridCol w:w="751"/>
        <w:gridCol w:w="727"/>
        <w:gridCol w:w="715"/>
      </w:tblGrid>
      <w:tr w:rsidR="00B24D8D" w:rsidRPr="002C55F9" w14:paraId="59879016" w14:textId="77777777" w:rsidTr="00EF4904">
        <w:trPr>
          <w:trHeight w:hRule="exact" w:val="874"/>
        </w:trPr>
        <w:tc>
          <w:tcPr>
            <w:tcW w:w="6830" w:type="dxa"/>
            <w:tcBorders>
              <w:top w:val="single" w:sz="4" w:space="0" w:color="000000"/>
              <w:left w:val="single" w:sz="4" w:space="0" w:color="000000"/>
              <w:bottom w:val="single" w:sz="4" w:space="0" w:color="000000"/>
              <w:right w:val="single" w:sz="4" w:space="0" w:color="000000"/>
            </w:tcBorders>
          </w:tcPr>
          <w:p w14:paraId="725CBE7A" w14:textId="483D5719" w:rsidR="00912A42" w:rsidRPr="00E56AB6" w:rsidRDefault="00701A39" w:rsidP="00912A42">
            <w:pPr>
              <w:spacing w:after="0" w:line="267" w:lineRule="exact"/>
              <w:ind w:left="102" w:right="-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27</w:t>
            </w:r>
            <w:r w:rsidR="009E450F" w:rsidRPr="00EF4904">
              <w:rPr>
                <w:rFonts w:ascii="Times New Roman" w:eastAsia="Times New Roman" w:hAnsi="Times New Roman" w:cs="Times New Roman"/>
                <w:sz w:val="24"/>
                <w:szCs w:val="24"/>
                <w:lang w:val="es-ES"/>
              </w:rPr>
              <w:t xml:space="preserve">. </w:t>
            </w:r>
            <w:r w:rsidR="00912A42" w:rsidRPr="00E56AB6">
              <w:rPr>
                <w:rFonts w:ascii="Times New Roman" w:eastAsia="Times New Roman" w:hAnsi="Times New Roman" w:cs="Times New Roman"/>
                <w:sz w:val="24"/>
                <w:szCs w:val="24"/>
                <w:lang w:val="es-ES"/>
              </w:rPr>
              <w:t>Por favor responda las siguientes declaraciones sobre su</w:t>
            </w:r>
          </w:p>
          <w:p w14:paraId="6F0C7480" w14:textId="5C3E4094" w:rsidR="00912A42" w:rsidRPr="00EF4904" w:rsidRDefault="00912A42" w:rsidP="00EF4904">
            <w:pPr>
              <w:tabs>
                <w:tab w:val="left" w:pos="431"/>
              </w:tabs>
              <w:spacing w:after="0" w:line="267" w:lineRule="exact"/>
              <w:ind w:left="102" w:right="-20"/>
              <w:rPr>
                <w:rFonts w:ascii="Times New Roman" w:eastAsia="Times New Roman" w:hAnsi="Times New Roman" w:cs="Times New Roman"/>
                <w:spacing w:val="1"/>
                <w:sz w:val="24"/>
                <w:szCs w:val="24"/>
                <w:lang w:val="es-ES"/>
              </w:rPr>
            </w:pPr>
            <w:r w:rsidRPr="00E56AB6">
              <w:rPr>
                <w:rFonts w:ascii="Times New Roman" w:eastAsia="Times New Roman" w:hAnsi="Times New Roman" w:cs="Times New Roman"/>
                <w:spacing w:val="-1"/>
                <w:sz w:val="24"/>
                <w:szCs w:val="24"/>
                <w:lang w:val="es-ES"/>
              </w:rPr>
              <w:t xml:space="preserve">experiencia con la(s) audiencia(s) con el(los) </w:t>
            </w:r>
            <w:r>
              <w:rPr>
                <w:rFonts w:ascii="Times New Roman" w:eastAsia="Times New Roman" w:hAnsi="Times New Roman" w:cs="Times New Roman"/>
                <w:spacing w:val="-1"/>
                <w:sz w:val="24"/>
                <w:szCs w:val="24"/>
                <w:lang w:val="es-ES"/>
              </w:rPr>
              <w:t>J</w:t>
            </w:r>
            <w:r w:rsidRPr="00E56AB6">
              <w:rPr>
                <w:rFonts w:ascii="Times New Roman" w:eastAsia="Times New Roman" w:hAnsi="Times New Roman" w:cs="Times New Roman"/>
                <w:spacing w:val="-1"/>
                <w:sz w:val="24"/>
                <w:szCs w:val="24"/>
                <w:lang w:val="es-ES"/>
              </w:rPr>
              <w:t>uez (</w:t>
            </w:r>
            <w:r>
              <w:rPr>
                <w:rFonts w:ascii="Times New Roman" w:eastAsia="Times New Roman" w:hAnsi="Times New Roman" w:cs="Times New Roman"/>
                <w:spacing w:val="-1"/>
                <w:sz w:val="24"/>
                <w:szCs w:val="24"/>
                <w:lang w:val="es-ES"/>
              </w:rPr>
              <w:t>J</w:t>
            </w:r>
            <w:r w:rsidRPr="00E56AB6">
              <w:rPr>
                <w:rFonts w:ascii="Times New Roman" w:eastAsia="Times New Roman" w:hAnsi="Times New Roman" w:cs="Times New Roman"/>
                <w:spacing w:val="-1"/>
                <w:sz w:val="24"/>
                <w:szCs w:val="24"/>
                <w:lang w:val="es-ES"/>
              </w:rPr>
              <w:t>ueces)</w:t>
            </w:r>
            <w:r w:rsidRPr="00182371">
              <w:rPr>
                <w:rFonts w:ascii="Times New Roman" w:eastAsia="Times New Roman" w:hAnsi="Times New Roman" w:cs="Times New Roman"/>
                <w:spacing w:val="-1"/>
                <w:sz w:val="24"/>
                <w:szCs w:val="24"/>
                <w:lang w:val="es-ES"/>
              </w:rPr>
              <w:t xml:space="preserve"> de </w:t>
            </w:r>
            <w:r>
              <w:rPr>
                <w:rFonts w:ascii="Times New Roman" w:eastAsia="Times New Roman" w:hAnsi="Times New Roman" w:cs="Times New Roman"/>
                <w:spacing w:val="-1"/>
                <w:sz w:val="24"/>
                <w:szCs w:val="24"/>
                <w:lang w:val="es-ES"/>
              </w:rPr>
              <w:t>D</w:t>
            </w:r>
            <w:r w:rsidRPr="00182371">
              <w:rPr>
                <w:rFonts w:ascii="Times New Roman" w:eastAsia="Times New Roman" w:hAnsi="Times New Roman" w:cs="Times New Roman"/>
                <w:spacing w:val="-1"/>
                <w:sz w:val="24"/>
                <w:szCs w:val="24"/>
                <w:lang w:val="es-ES"/>
              </w:rPr>
              <w:t xml:space="preserve">erecho </w:t>
            </w:r>
            <w:r>
              <w:rPr>
                <w:rFonts w:ascii="Times New Roman" w:eastAsia="Times New Roman" w:hAnsi="Times New Roman" w:cs="Times New Roman"/>
                <w:spacing w:val="-1"/>
                <w:sz w:val="24"/>
                <w:szCs w:val="24"/>
                <w:lang w:val="es-ES"/>
              </w:rPr>
              <w:t>A</w:t>
            </w:r>
            <w:r w:rsidRPr="00182371">
              <w:rPr>
                <w:rFonts w:ascii="Times New Roman" w:eastAsia="Times New Roman" w:hAnsi="Times New Roman" w:cs="Times New Roman"/>
                <w:spacing w:val="-1"/>
                <w:sz w:val="24"/>
                <w:szCs w:val="24"/>
                <w:lang w:val="es-ES"/>
              </w:rPr>
              <w:t>dministrativo</w:t>
            </w:r>
            <w:r w:rsidRPr="00E56AB6">
              <w:rPr>
                <w:rFonts w:ascii="Times New Roman" w:eastAsia="Times New Roman" w:hAnsi="Times New Roman" w:cs="Times New Roman"/>
                <w:spacing w:val="-1"/>
                <w:sz w:val="24"/>
                <w:szCs w:val="24"/>
                <w:lang w:val="es-ES"/>
              </w:rPr>
              <w:t>.</w:t>
            </w:r>
            <w:r>
              <w:rPr>
                <w:rFonts w:ascii="Times New Roman" w:eastAsia="Times New Roman" w:hAnsi="Times New Roman" w:cs="Times New Roman"/>
                <w:spacing w:val="-1"/>
                <w:sz w:val="24"/>
                <w:szCs w:val="24"/>
                <w:lang w:val="es-ES"/>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4BDE4B0F" w14:textId="77777777" w:rsidR="00B24D8D" w:rsidRPr="00EF4904" w:rsidRDefault="00B24D8D">
            <w:pPr>
              <w:spacing w:before="7" w:after="0" w:line="220" w:lineRule="exact"/>
              <w:rPr>
                <w:lang w:val="es-ES"/>
              </w:rPr>
            </w:pPr>
          </w:p>
          <w:p w14:paraId="29F26255" w14:textId="22BCA570" w:rsidR="00B24D8D" w:rsidRPr="00EF4904" w:rsidRDefault="00912A42">
            <w:pPr>
              <w:spacing w:after="0" w:line="240" w:lineRule="auto"/>
              <w:ind w:left="102" w:right="-20"/>
              <w:rPr>
                <w:rFonts w:ascii="Times New Roman" w:eastAsia="Times New Roman" w:hAnsi="Times New Roman" w:cs="Times New Roman"/>
                <w:szCs w:val="20"/>
              </w:rPr>
            </w:pPr>
            <w:r w:rsidRPr="00EF4904">
              <w:rPr>
                <w:rFonts w:ascii="Times New Roman" w:eastAsia="Times New Roman" w:hAnsi="Times New Roman" w:cs="Times New Roman"/>
                <w:b/>
                <w:bCs/>
                <w:szCs w:val="24"/>
              </w:rPr>
              <w:t>Siempre</w:t>
            </w:r>
          </w:p>
        </w:tc>
        <w:tc>
          <w:tcPr>
            <w:tcW w:w="720" w:type="dxa"/>
            <w:tcBorders>
              <w:top w:val="single" w:sz="4" w:space="0" w:color="000000"/>
              <w:left w:val="single" w:sz="4" w:space="0" w:color="000000"/>
              <w:bottom w:val="single" w:sz="4" w:space="0" w:color="000000"/>
              <w:right w:val="single" w:sz="4" w:space="0" w:color="000000"/>
            </w:tcBorders>
          </w:tcPr>
          <w:p w14:paraId="52B30F39" w14:textId="77777777" w:rsidR="00B24D8D" w:rsidRPr="00EF4904" w:rsidRDefault="00B24D8D">
            <w:pPr>
              <w:spacing w:before="7" w:after="0" w:line="220" w:lineRule="exact"/>
            </w:pPr>
          </w:p>
          <w:p w14:paraId="3A5BEE53" w14:textId="7D05AB95" w:rsidR="00B24D8D" w:rsidRPr="00EF4904" w:rsidRDefault="00912A42">
            <w:pPr>
              <w:spacing w:after="0" w:line="240" w:lineRule="auto"/>
              <w:ind w:left="102" w:right="-20"/>
              <w:rPr>
                <w:rFonts w:ascii="Times New Roman" w:eastAsia="Times New Roman" w:hAnsi="Times New Roman" w:cs="Times New Roman"/>
                <w:szCs w:val="20"/>
              </w:rPr>
            </w:pPr>
            <w:r w:rsidRPr="00EF4904">
              <w:rPr>
                <w:rFonts w:ascii="Times New Roman" w:eastAsia="Times New Roman" w:hAnsi="Times New Roman" w:cs="Times New Roman"/>
                <w:b/>
                <w:bCs/>
                <w:spacing w:val="1"/>
                <w:szCs w:val="24"/>
              </w:rPr>
              <w:t>Frecuente</w:t>
            </w:r>
          </w:p>
        </w:tc>
        <w:tc>
          <w:tcPr>
            <w:tcW w:w="751" w:type="dxa"/>
            <w:tcBorders>
              <w:top w:val="single" w:sz="4" w:space="0" w:color="000000"/>
              <w:left w:val="single" w:sz="4" w:space="0" w:color="000000"/>
              <w:bottom w:val="single" w:sz="4" w:space="0" w:color="000000"/>
              <w:right w:val="single" w:sz="4" w:space="0" w:color="000000"/>
            </w:tcBorders>
          </w:tcPr>
          <w:p w14:paraId="0828B6F3" w14:textId="77777777" w:rsidR="00912A42" w:rsidRPr="00EF4904" w:rsidRDefault="00912A42" w:rsidP="00912A42">
            <w:pPr>
              <w:spacing w:after="0" w:line="227" w:lineRule="exact"/>
              <w:ind w:left="102" w:right="-20"/>
              <w:rPr>
                <w:rFonts w:ascii="Times New Roman" w:eastAsia="Times New Roman" w:hAnsi="Times New Roman" w:cs="Times New Roman"/>
                <w:szCs w:val="24"/>
              </w:rPr>
            </w:pPr>
            <w:r w:rsidRPr="00EF4904">
              <w:rPr>
                <w:rFonts w:ascii="Times New Roman" w:eastAsia="Times New Roman" w:hAnsi="Times New Roman" w:cs="Times New Roman"/>
                <w:b/>
                <w:bCs/>
                <w:szCs w:val="24"/>
              </w:rPr>
              <w:t>A veces</w:t>
            </w:r>
          </w:p>
          <w:p w14:paraId="7724E48E" w14:textId="11264C46" w:rsidR="00B24D8D" w:rsidRPr="00EF4904" w:rsidRDefault="00B24D8D">
            <w:pPr>
              <w:spacing w:after="0" w:line="240" w:lineRule="auto"/>
              <w:ind w:left="102" w:right="-20"/>
              <w:rPr>
                <w:rFonts w:ascii="Times New Roman" w:eastAsia="Times New Roman" w:hAnsi="Times New Roman" w:cs="Times New Roman"/>
                <w:szCs w:val="20"/>
              </w:rPr>
            </w:pPr>
          </w:p>
        </w:tc>
        <w:tc>
          <w:tcPr>
            <w:tcW w:w="727" w:type="dxa"/>
            <w:tcBorders>
              <w:top w:val="single" w:sz="4" w:space="0" w:color="000000"/>
              <w:left w:val="single" w:sz="4" w:space="0" w:color="000000"/>
              <w:bottom w:val="single" w:sz="4" w:space="0" w:color="000000"/>
              <w:right w:val="single" w:sz="4" w:space="0" w:color="000000"/>
            </w:tcBorders>
          </w:tcPr>
          <w:p w14:paraId="5D610F0D" w14:textId="77777777" w:rsidR="00B24D8D" w:rsidRPr="00EF4904" w:rsidRDefault="00B24D8D">
            <w:pPr>
              <w:spacing w:before="7" w:after="0" w:line="220" w:lineRule="exact"/>
            </w:pPr>
          </w:p>
          <w:p w14:paraId="6F8B3C1D" w14:textId="142CADAB" w:rsidR="00B24D8D" w:rsidRPr="00EF4904" w:rsidRDefault="00912A42">
            <w:pPr>
              <w:spacing w:after="0" w:line="240" w:lineRule="auto"/>
              <w:ind w:left="102" w:right="-20"/>
              <w:rPr>
                <w:rFonts w:ascii="Times New Roman" w:eastAsia="Times New Roman" w:hAnsi="Times New Roman" w:cs="Times New Roman"/>
                <w:szCs w:val="20"/>
              </w:rPr>
            </w:pPr>
            <w:r w:rsidRPr="00EF4904">
              <w:rPr>
                <w:rFonts w:ascii="Times New Roman" w:eastAsia="Times New Roman" w:hAnsi="Times New Roman" w:cs="Times New Roman"/>
                <w:b/>
                <w:bCs/>
                <w:szCs w:val="24"/>
              </w:rPr>
              <w:t>Nunca</w:t>
            </w:r>
          </w:p>
        </w:tc>
        <w:tc>
          <w:tcPr>
            <w:tcW w:w="715" w:type="dxa"/>
            <w:tcBorders>
              <w:top w:val="single" w:sz="4" w:space="0" w:color="000000"/>
              <w:left w:val="single" w:sz="4" w:space="0" w:color="000000"/>
              <w:bottom w:val="single" w:sz="4" w:space="0" w:color="000000"/>
              <w:right w:val="single" w:sz="4" w:space="0" w:color="000000"/>
            </w:tcBorders>
          </w:tcPr>
          <w:p w14:paraId="13ABE77E" w14:textId="77777777" w:rsidR="00912A42" w:rsidRPr="00EF4904" w:rsidRDefault="00912A42" w:rsidP="00912A42">
            <w:pPr>
              <w:spacing w:after="0" w:line="227" w:lineRule="exact"/>
              <w:ind w:left="107" w:right="-20"/>
              <w:rPr>
                <w:rFonts w:ascii="Times New Roman" w:eastAsia="Times New Roman" w:hAnsi="Times New Roman" w:cs="Times New Roman"/>
                <w:szCs w:val="24"/>
              </w:rPr>
            </w:pPr>
            <w:r w:rsidRPr="00EF4904">
              <w:rPr>
                <w:rFonts w:ascii="Times New Roman" w:eastAsia="Times New Roman" w:hAnsi="Times New Roman" w:cs="Times New Roman"/>
                <w:b/>
                <w:bCs/>
                <w:szCs w:val="24"/>
              </w:rPr>
              <w:t>No</w:t>
            </w:r>
          </w:p>
          <w:p w14:paraId="23DFBDF8" w14:textId="06DC71C1" w:rsidR="00B24D8D" w:rsidRPr="00EF4904" w:rsidRDefault="00912A42">
            <w:pPr>
              <w:spacing w:after="0" w:line="240" w:lineRule="auto"/>
              <w:ind w:left="117" w:right="-20"/>
              <w:rPr>
                <w:rFonts w:ascii="Times New Roman" w:eastAsia="Times New Roman" w:hAnsi="Times New Roman" w:cs="Times New Roman"/>
                <w:szCs w:val="20"/>
              </w:rPr>
            </w:pPr>
            <w:r w:rsidRPr="00EF4904">
              <w:rPr>
                <w:rFonts w:ascii="Times New Roman" w:eastAsia="Times New Roman" w:hAnsi="Times New Roman" w:cs="Times New Roman"/>
                <w:b/>
                <w:bCs/>
                <w:szCs w:val="24"/>
              </w:rPr>
              <w:t>sabe</w:t>
            </w:r>
          </w:p>
        </w:tc>
      </w:tr>
      <w:tr w:rsidR="00B24D8D" w:rsidRPr="002C55F9" w14:paraId="6C5C0E9D" w14:textId="77777777" w:rsidTr="00EF4904">
        <w:trPr>
          <w:trHeight w:hRule="exact" w:val="286"/>
        </w:trPr>
        <w:tc>
          <w:tcPr>
            <w:tcW w:w="6830" w:type="dxa"/>
            <w:tcBorders>
              <w:top w:val="single" w:sz="4" w:space="0" w:color="000000"/>
              <w:left w:val="single" w:sz="4" w:space="0" w:color="000000"/>
              <w:bottom w:val="single" w:sz="4" w:space="0" w:color="000000"/>
              <w:right w:val="single" w:sz="4" w:space="0" w:color="000000"/>
            </w:tcBorders>
          </w:tcPr>
          <w:p w14:paraId="40AF7049" w14:textId="49C5F331" w:rsidR="00B24D8D" w:rsidRPr="00EF4904" w:rsidRDefault="007E1B2A" w:rsidP="00624C85">
            <w:pPr>
              <w:tabs>
                <w:tab w:val="left" w:pos="431"/>
              </w:tabs>
              <w:spacing w:after="0" w:line="267" w:lineRule="exact"/>
              <w:ind w:left="102" w:right="-20"/>
              <w:rPr>
                <w:rFonts w:ascii="Times New Roman" w:eastAsia="Times New Roman" w:hAnsi="Times New Roman" w:cs="Times New Roman"/>
                <w:sz w:val="18"/>
                <w:szCs w:val="18"/>
                <w:lang w:val="es-ES"/>
              </w:rPr>
            </w:pPr>
            <w:r w:rsidRPr="00EF4904">
              <w:rPr>
                <w:rFonts w:ascii="Times New Roman" w:eastAsia="Times New Roman" w:hAnsi="Times New Roman" w:cs="Times New Roman"/>
                <w:sz w:val="24"/>
                <w:szCs w:val="24"/>
                <w:lang w:val="es-ES"/>
              </w:rPr>
              <w:t>a</w:t>
            </w:r>
            <w:r w:rsidR="009E450F" w:rsidRPr="00EF4904">
              <w:rPr>
                <w:rFonts w:ascii="Times New Roman" w:eastAsia="Times New Roman" w:hAnsi="Times New Roman" w:cs="Times New Roman"/>
                <w:sz w:val="24"/>
                <w:szCs w:val="24"/>
                <w:lang w:val="es-ES"/>
              </w:rPr>
              <w:t xml:space="preserve">. </w:t>
            </w:r>
            <w:r w:rsidR="00624C85" w:rsidRPr="00EF4904">
              <w:rPr>
                <w:rFonts w:ascii="Times New Roman" w:eastAsia="Times New Roman" w:hAnsi="Times New Roman" w:cs="Times New Roman"/>
                <w:sz w:val="24"/>
                <w:szCs w:val="24"/>
                <w:lang w:val="es-ES"/>
              </w:rPr>
              <w:tab/>
            </w:r>
            <w:r w:rsidR="00912A42" w:rsidRPr="00E56AB6">
              <w:rPr>
                <w:rFonts w:ascii="Times New Roman" w:eastAsia="Times New Roman" w:hAnsi="Times New Roman" w:cs="Times New Roman"/>
                <w:sz w:val="24"/>
                <w:szCs w:val="24"/>
                <w:lang w:val="es-ES"/>
              </w:rPr>
              <w:t xml:space="preserve">El juez claramente comprendió </w:t>
            </w:r>
            <w:r w:rsidR="00A312A3">
              <w:rPr>
                <w:rFonts w:ascii="Times New Roman" w:eastAsia="Times New Roman" w:hAnsi="Times New Roman" w:cs="Times New Roman"/>
                <w:sz w:val="24"/>
                <w:szCs w:val="24"/>
                <w:lang w:val="es-ES"/>
              </w:rPr>
              <w:t>el(los) asunto</w:t>
            </w:r>
            <w:r w:rsidR="00912A42" w:rsidRPr="00E56AB6">
              <w:rPr>
                <w:rFonts w:ascii="Times New Roman" w:eastAsia="Times New Roman" w:hAnsi="Times New Roman" w:cs="Times New Roman"/>
                <w:sz w:val="24"/>
                <w:szCs w:val="24"/>
                <w:lang w:val="es-ES"/>
              </w:rPr>
              <w:t>(s) de mi caso(s)</w:t>
            </w:r>
          </w:p>
        </w:tc>
        <w:tc>
          <w:tcPr>
            <w:tcW w:w="898" w:type="dxa"/>
            <w:tcBorders>
              <w:top w:val="single" w:sz="4" w:space="0" w:color="000000"/>
              <w:left w:val="single" w:sz="4" w:space="0" w:color="000000"/>
              <w:bottom w:val="single" w:sz="4" w:space="0" w:color="000000"/>
              <w:right w:val="single" w:sz="4" w:space="0" w:color="000000"/>
            </w:tcBorders>
          </w:tcPr>
          <w:p w14:paraId="2573879F" w14:textId="77777777" w:rsidR="00B24D8D" w:rsidRPr="002C55F9" w:rsidRDefault="009E450F">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5C26B634" w14:textId="77777777" w:rsidR="00B24D8D" w:rsidRPr="002C55F9" w:rsidRDefault="009E450F">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51" w:type="dxa"/>
            <w:tcBorders>
              <w:top w:val="single" w:sz="4" w:space="0" w:color="000000"/>
              <w:left w:val="single" w:sz="4" w:space="0" w:color="000000"/>
              <w:bottom w:val="single" w:sz="4" w:space="0" w:color="000000"/>
              <w:right w:val="single" w:sz="4" w:space="0" w:color="000000"/>
            </w:tcBorders>
          </w:tcPr>
          <w:p w14:paraId="5428C1C1" w14:textId="77777777" w:rsidR="00B24D8D" w:rsidRPr="002C55F9" w:rsidRDefault="009E450F">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27" w:type="dxa"/>
            <w:tcBorders>
              <w:top w:val="single" w:sz="4" w:space="0" w:color="000000"/>
              <w:left w:val="single" w:sz="4" w:space="0" w:color="000000"/>
              <w:bottom w:val="single" w:sz="4" w:space="0" w:color="000000"/>
              <w:right w:val="single" w:sz="4" w:space="0" w:color="000000"/>
            </w:tcBorders>
          </w:tcPr>
          <w:p w14:paraId="3A9DF34A" w14:textId="77777777" w:rsidR="00B24D8D" w:rsidRPr="002C55F9" w:rsidRDefault="009E450F">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15" w:type="dxa"/>
            <w:tcBorders>
              <w:top w:val="single" w:sz="4" w:space="0" w:color="000000"/>
              <w:left w:val="single" w:sz="4" w:space="0" w:color="000000"/>
              <w:bottom w:val="single" w:sz="4" w:space="0" w:color="000000"/>
              <w:right w:val="single" w:sz="4" w:space="0" w:color="000000"/>
            </w:tcBorders>
          </w:tcPr>
          <w:p w14:paraId="588B201E" w14:textId="77777777" w:rsidR="00B24D8D" w:rsidRPr="002C55F9" w:rsidRDefault="009E450F">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t></w:t>
            </w:r>
          </w:p>
        </w:tc>
      </w:tr>
      <w:tr w:rsidR="00B24D8D" w:rsidRPr="002C55F9" w14:paraId="5FB21528" w14:textId="77777777" w:rsidTr="00EF4904">
        <w:trPr>
          <w:trHeight w:hRule="exact" w:val="286"/>
        </w:trPr>
        <w:tc>
          <w:tcPr>
            <w:tcW w:w="6830" w:type="dxa"/>
            <w:tcBorders>
              <w:top w:val="single" w:sz="4" w:space="0" w:color="000000"/>
              <w:left w:val="single" w:sz="4" w:space="0" w:color="000000"/>
              <w:bottom w:val="single" w:sz="4" w:space="0" w:color="000000"/>
              <w:right w:val="single" w:sz="4" w:space="0" w:color="000000"/>
            </w:tcBorders>
          </w:tcPr>
          <w:p w14:paraId="22A99692" w14:textId="14E1C5CD" w:rsidR="00B24D8D" w:rsidRPr="00EF4904" w:rsidRDefault="007E1B2A" w:rsidP="00624C85">
            <w:pPr>
              <w:tabs>
                <w:tab w:val="left" w:pos="431"/>
              </w:tabs>
              <w:spacing w:after="0" w:line="267" w:lineRule="exact"/>
              <w:ind w:left="102" w:right="-20"/>
              <w:rPr>
                <w:rFonts w:ascii="Times New Roman" w:eastAsia="Times New Roman" w:hAnsi="Times New Roman" w:cs="Times New Roman"/>
                <w:sz w:val="18"/>
                <w:szCs w:val="18"/>
                <w:lang w:val="es-ES"/>
              </w:rPr>
            </w:pPr>
            <w:r w:rsidRPr="00EF4904">
              <w:rPr>
                <w:rFonts w:ascii="Times New Roman" w:eastAsia="Times New Roman" w:hAnsi="Times New Roman" w:cs="Times New Roman"/>
                <w:sz w:val="24"/>
                <w:szCs w:val="24"/>
                <w:lang w:val="es-ES"/>
              </w:rPr>
              <w:t>b</w:t>
            </w:r>
            <w:r w:rsidR="009E450F" w:rsidRPr="00EF4904">
              <w:rPr>
                <w:rFonts w:ascii="Times New Roman" w:eastAsia="Times New Roman" w:hAnsi="Times New Roman" w:cs="Times New Roman"/>
                <w:sz w:val="24"/>
                <w:szCs w:val="24"/>
                <w:lang w:val="es-ES"/>
              </w:rPr>
              <w:t xml:space="preserve">. </w:t>
            </w:r>
            <w:r w:rsidR="00624C85" w:rsidRPr="00EF4904">
              <w:rPr>
                <w:rFonts w:ascii="Times New Roman" w:eastAsia="Times New Roman" w:hAnsi="Times New Roman" w:cs="Times New Roman"/>
                <w:sz w:val="24"/>
                <w:szCs w:val="24"/>
                <w:lang w:val="es-ES"/>
              </w:rPr>
              <w:tab/>
            </w:r>
            <w:r w:rsidR="00912A42" w:rsidRPr="00E56AB6">
              <w:rPr>
                <w:rFonts w:ascii="Times New Roman" w:eastAsia="Times New Roman" w:hAnsi="Times New Roman" w:cs="Times New Roman"/>
                <w:spacing w:val="-1"/>
                <w:sz w:val="24"/>
                <w:szCs w:val="24"/>
                <w:lang w:val="es-ES"/>
              </w:rPr>
              <w:t xml:space="preserve">El juez </w:t>
            </w:r>
            <w:r w:rsidR="00A312A3">
              <w:rPr>
                <w:rFonts w:ascii="Times New Roman" w:eastAsia="Times New Roman" w:hAnsi="Times New Roman" w:cs="Times New Roman"/>
                <w:spacing w:val="-1"/>
                <w:sz w:val="24"/>
                <w:szCs w:val="24"/>
                <w:lang w:val="es-ES"/>
              </w:rPr>
              <w:t xml:space="preserve">fue </w:t>
            </w:r>
            <w:r w:rsidR="00912A42" w:rsidRPr="00E56AB6">
              <w:rPr>
                <w:rFonts w:ascii="Times New Roman" w:eastAsia="Times New Roman" w:hAnsi="Times New Roman" w:cs="Times New Roman"/>
                <w:spacing w:val="-1"/>
                <w:sz w:val="24"/>
                <w:szCs w:val="24"/>
                <w:lang w:val="es-ES"/>
              </w:rPr>
              <w:t>profesional</w:t>
            </w:r>
          </w:p>
        </w:tc>
        <w:tc>
          <w:tcPr>
            <w:tcW w:w="898" w:type="dxa"/>
            <w:tcBorders>
              <w:top w:val="single" w:sz="4" w:space="0" w:color="000000"/>
              <w:left w:val="single" w:sz="4" w:space="0" w:color="000000"/>
              <w:bottom w:val="single" w:sz="4" w:space="0" w:color="000000"/>
              <w:right w:val="single" w:sz="4" w:space="0" w:color="000000"/>
            </w:tcBorders>
          </w:tcPr>
          <w:p w14:paraId="5F022A7E" w14:textId="77777777" w:rsidR="00B24D8D" w:rsidRPr="002C55F9" w:rsidRDefault="009E450F">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7124FA3D" w14:textId="77777777" w:rsidR="00B24D8D" w:rsidRPr="002C55F9" w:rsidRDefault="009E450F">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51" w:type="dxa"/>
            <w:tcBorders>
              <w:top w:val="single" w:sz="4" w:space="0" w:color="000000"/>
              <w:left w:val="single" w:sz="4" w:space="0" w:color="000000"/>
              <w:bottom w:val="single" w:sz="4" w:space="0" w:color="000000"/>
              <w:right w:val="single" w:sz="4" w:space="0" w:color="000000"/>
            </w:tcBorders>
          </w:tcPr>
          <w:p w14:paraId="32A0E787" w14:textId="77777777" w:rsidR="00B24D8D" w:rsidRPr="002C55F9" w:rsidRDefault="009E450F">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27" w:type="dxa"/>
            <w:tcBorders>
              <w:top w:val="single" w:sz="4" w:space="0" w:color="000000"/>
              <w:left w:val="single" w:sz="4" w:space="0" w:color="000000"/>
              <w:bottom w:val="single" w:sz="4" w:space="0" w:color="000000"/>
              <w:right w:val="single" w:sz="4" w:space="0" w:color="000000"/>
            </w:tcBorders>
          </w:tcPr>
          <w:p w14:paraId="61DEF923" w14:textId="77777777" w:rsidR="00B24D8D" w:rsidRPr="002C55F9" w:rsidRDefault="009E450F">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15" w:type="dxa"/>
            <w:tcBorders>
              <w:top w:val="single" w:sz="4" w:space="0" w:color="000000"/>
              <w:left w:val="single" w:sz="4" w:space="0" w:color="000000"/>
              <w:bottom w:val="single" w:sz="4" w:space="0" w:color="000000"/>
              <w:right w:val="single" w:sz="4" w:space="0" w:color="000000"/>
            </w:tcBorders>
          </w:tcPr>
          <w:p w14:paraId="42089E6A" w14:textId="77777777" w:rsidR="00B24D8D" w:rsidRPr="002C55F9" w:rsidRDefault="009E450F">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t></w:t>
            </w:r>
          </w:p>
        </w:tc>
      </w:tr>
      <w:tr w:rsidR="00B24D8D" w:rsidRPr="002C55F9" w14:paraId="7EDF9350" w14:textId="77777777" w:rsidTr="00EF4904">
        <w:trPr>
          <w:trHeight w:hRule="exact" w:val="286"/>
        </w:trPr>
        <w:tc>
          <w:tcPr>
            <w:tcW w:w="6830" w:type="dxa"/>
            <w:tcBorders>
              <w:top w:val="single" w:sz="4" w:space="0" w:color="000000"/>
              <w:left w:val="single" w:sz="4" w:space="0" w:color="000000"/>
              <w:bottom w:val="single" w:sz="4" w:space="0" w:color="000000"/>
              <w:right w:val="single" w:sz="4" w:space="0" w:color="000000"/>
            </w:tcBorders>
          </w:tcPr>
          <w:p w14:paraId="4DE298C4" w14:textId="5BCB6295" w:rsidR="00B24D8D" w:rsidRPr="00EF4904" w:rsidRDefault="007E1B2A" w:rsidP="00624C85">
            <w:pPr>
              <w:tabs>
                <w:tab w:val="left" w:pos="431"/>
              </w:tabs>
              <w:spacing w:after="0" w:line="267" w:lineRule="exact"/>
              <w:ind w:left="102" w:right="-20"/>
              <w:rPr>
                <w:rFonts w:ascii="Times New Roman" w:eastAsia="Times New Roman" w:hAnsi="Times New Roman" w:cs="Times New Roman"/>
                <w:sz w:val="18"/>
                <w:szCs w:val="18"/>
                <w:lang w:val="es-ES"/>
              </w:rPr>
            </w:pPr>
            <w:r w:rsidRPr="00EF4904">
              <w:rPr>
                <w:rFonts w:ascii="Times New Roman" w:eastAsia="Times New Roman" w:hAnsi="Times New Roman" w:cs="Times New Roman"/>
                <w:spacing w:val="-1"/>
                <w:sz w:val="24"/>
                <w:szCs w:val="24"/>
                <w:lang w:val="es-ES"/>
              </w:rPr>
              <w:t>c</w:t>
            </w:r>
            <w:r w:rsidR="009E450F" w:rsidRPr="00EF4904">
              <w:rPr>
                <w:rFonts w:ascii="Times New Roman" w:eastAsia="Times New Roman" w:hAnsi="Times New Roman" w:cs="Times New Roman"/>
                <w:sz w:val="24"/>
                <w:szCs w:val="24"/>
                <w:lang w:val="es-ES"/>
              </w:rPr>
              <w:t xml:space="preserve">. </w:t>
            </w:r>
            <w:r w:rsidR="00624C85" w:rsidRPr="00EF4904">
              <w:rPr>
                <w:rFonts w:ascii="Times New Roman" w:eastAsia="Times New Roman" w:hAnsi="Times New Roman" w:cs="Times New Roman"/>
                <w:sz w:val="24"/>
                <w:szCs w:val="24"/>
                <w:lang w:val="es-ES"/>
              </w:rPr>
              <w:tab/>
            </w:r>
            <w:r w:rsidR="00912A42" w:rsidRPr="00E56AB6">
              <w:rPr>
                <w:rFonts w:ascii="Times New Roman" w:eastAsia="Times New Roman" w:hAnsi="Times New Roman" w:cs="Times New Roman"/>
                <w:spacing w:val="-1"/>
                <w:sz w:val="24"/>
                <w:szCs w:val="24"/>
                <w:lang w:val="es-ES"/>
              </w:rPr>
              <w:t xml:space="preserve">El juez </w:t>
            </w:r>
            <w:r w:rsidR="00A312A3">
              <w:rPr>
                <w:rFonts w:ascii="Times New Roman" w:eastAsia="Times New Roman" w:hAnsi="Times New Roman" w:cs="Times New Roman"/>
                <w:spacing w:val="-1"/>
                <w:sz w:val="24"/>
                <w:szCs w:val="24"/>
                <w:lang w:val="es-ES"/>
              </w:rPr>
              <w:t>escuchó atentamente</w:t>
            </w:r>
            <w:r w:rsidR="00912A42" w:rsidRPr="00E56AB6">
              <w:rPr>
                <w:rFonts w:ascii="Times New Roman" w:eastAsia="Times New Roman" w:hAnsi="Times New Roman" w:cs="Times New Roman"/>
                <w:spacing w:val="-1"/>
                <w:sz w:val="24"/>
                <w:szCs w:val="24"/>
                <w:lang w:val="es-ES"/>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90B6D00" w14:textId="77777777" w:rsidR="00B24D8D" w:rsidRPr="002C55F9" w:rsidRDefault="009E450F">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16614BA8" w14:textId="77777777" w:rsidR="00B24D8D" w:rsidRPr="002C55F9" w:rsidRDefault="009E450F">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51" w:type="dxa"/>
            <w:tcBorders>
              <w:top w:val="single" w:sz="4" w:space="0" w:color="000000"/>
              <w:left w:val="single" w:sz="4" w:space="0" w:color="000000"/>
              <w:bottom w:val="single" w:sz="4" w:space="0" w:color="000000"/>
              <w:right w:val="single" w:sz="4" w:space="0" w:color="000000"/>
            </w:tcBorders>
          </w:tcPr>
          <w:p w14:paraId="2DA0176B" w14:textId="77777777" w:rsidR="00B24D8D" w:rsidRPr="002C55F9" w:rsidRDefault="009E450F">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27" w:type="dxa"/>
            <w:tcBorders>
              <w:top w:val="single" w:sz="4" w:space="0" w:color="000000"/>
              <w:left w:val="single" w:sz="4" w:space="0" w:color="000000"/>
              <w:bottom w:val="single" w:sz="4" w:space="0" w:color="000000"/>
              <w:right w:val="single" w:sz="4" w:space="0" w:color="000000"/>
            </w:tcBorders>
          </w:tcPr>
          <w:p w14:paraId="71AF1DDD" w14:textId="77777777" w:rsidR="00B24D8D" w:rsidRPr="002C55F9" w:rsidRDefault="009E450F">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15" w:type="dxa"/>
            <w:tcBorders>
              <w:top w:val="single" w:sz="4" w:space="0" w:color="000000"/>
              <w:left w:val="single" w:sz="4" w:space="0" w:color="000000"/>
              <w:bottom w:val="single" w:sz="4" w:space="0" w:color="000000"/>
              <w:right w:val="single" w:sz="4" w:space="0" w:color="000000"/>
            </w:tcBorders>
          </w:tcPr>
          <w:p w14:paraId="661997C0" w14:textId="77777777" w:rsidR="00B24D8D" w:rsidRPr="002C55F9" w:rsidRDefault="009E450F">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t></w:t>
            </w:r>
          </w:p>
        </w:tc>
      </w:tr>
      <w:tr w:rsidR="00B24D8D" w:rsidRPr="002C55F9" w14:paraId="5DE6E6A2" w14:textId="77777777" w:rsidTr="00EF4904">
        <w:trPr>
          <w:trHeight w:hRule="exact" w:val="286"/>
        </w:trPr>
        <w:tc>
          <w:tcPr>
            <w:tcW w:w="6830" w:type="dxa"/>
            <w:tcBorders>
              <w:top w:val="single" w:sz="4" w:space="0" w:color="000000"/>
              <w:left w:val="single" w:sz="4" w:space="0" w:color="000000"/>
              <w:bottom w:val="single" w:sz="4" w:space="0" w:color="000000"/>
              <w:right w:val="single" w:sz="4" w:space="0" w:color="000000"/>
            </w:tcBorders>
          </w:tcPr>
          <w:p w14:paraId="622359D9" w14:textId="1E244747" w:rsidR="00B24D8D" w:rsidRPr="00EF4904" w:rsidRDefault="007E1B2A" w:rsidP="00624C85">
            <w:pPr>
              <w:tabs>
                <w:tab w:val="left" w:pos="431"/>
              </w:tabs>
              <w:spacing w:after="0" w:line="267" w:lineRule="exact"/>
              <w:ind w:left="102" w:right="-20"/>
              <w:rPr>
                <w:rFonts w:ascii="Times New Roman" w:eastAsia="Times New Roman" w:hAnsi="Times New Roman" w:cs="Times New Roman"/>
                <w:sz w:val="18"/>
                <w:szCs w:val="18"/>
                <w:lang w:val="es-ES"/>
              </w:rPr>
            </w:pPr>
            <w:r w:rsidRPr="00EF4904">
              <w:rPr>
                <w:rFonts w:ascii="Times New Roman" w:eastAsia="Times New Roman" w:hAnsi="Times New Roman" w:cs="Times New Roman"/>
                <w:sz w:val="24"/>
                <w:szCs w:val="24"/>
                <w:lang w:val="es-ES"/>
              </w:rPr>
              <w:t>d</w:t>
            </w:r>
            <w:r w:rsidR="009E450F" w:rsidRPr="00EF4904">
              <w:rPr>
                <w:rFonts w:ascii="Times New Roman" w:eastAsia="Times New Roman" w:hAnsi="Times New Roman" w:cs="Times New Roman"/>
                <w:sz w:val="24"/>
                <w:szCs w:val="24"/>
                <w:lang w:val="es-ES"/>
              </w:rPr>
              <w:t xml:space="preserve">. </w:t>
            </w:r>
            <w:r w:rsidR="00624C85" w:rsidRPr="00EF4904">
              <w:rPr>
                <w:rFonts w:ascii="Times New Roman" w:eastAsia="Times New Roman" w:hAnsi="Times New Roman" w:cs="Times New Roman"/>
                <w:sz w:val="24"/>
                <w:szCs w:val="24"/>
                <w:lang w:val="es-ES"/>
              </w:rPr>
              <w:tab/>
            </w:r>
            <w:r w:rsidR="00912A42" w:rsidRPr="00E56AB6">
              <w:rPr>
                <w:rFonts w:ascii="Times New Roman" w:eastAsia="Times New Roman" w:hAnsi="Times New Roman" w:cs="Times New Roman"/>
                <w:spacing w:val="-1"/>
                <w:sz w:val="24"/>
                <w:szCs w:val="24"/>
                <w:lang w:val="es-ES"/>
              </w:rPr>
              <w:t>El juez estaba preparado</w:t>
            </w:r>
          </w:p>
        </w:tc>
        <w:tc>
          <w:tcPr>
            <w:tcW w:w="898" w:type="dxa"/>
            <w:tcBorders>
              <w:top w:val="single" w:sz="4" w:space="0" w:color="000000"/>
              <w:left w:val="single" w:sz="4" w:space="0" w:color="000000"/>
              <w:bottom w:val="single" w:sz="4" w:space="0" w:color="000000"/>
              <w:right w:val="single" w:sz="4" w:space="0" w:color="000000"/>
            </w:tcBorders>
          </w:tcPr>
          <w:p w14:paraId="013AC85B" w14:textId="77777777" w:rsidR="00B24D8D" w:rsidRPr="002C55F9" w:rsidRDefault="009E450F">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4724FB76" w14:textId="77777777" w:rsidR="00B24D8D" w:rsidRPr="002C55F9" w:rsidRDefault="009E450F">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51" w:type="dxa"/>
            <w:tcBorders>
              <w:top w:val="single" w:sz="4" w:space="0" w:color="000000"/>
              <w:left w:val="single" w:sz="4" w:space="0" w:color="000000"/>
              <w:bottom w:val="single" w:sz="4" w:space="0" w:color="000000"/>
              <w:right w:val="single" w:sz="4" w:space="0" w:color="000000"/>
            </w:tcBorders>
          </w:tcPr>
          <w:p w14:paraId="70CFC4BE" w14:textId="77777777" w:rsidR="00B24D8D" w:rsidRPr="002C55F9" w:rsidRDefault="009E450F">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27" w:type="dxa"/>
            <w:tcBorders>
              <w:top w:val="single" w:sz="4" w:space="0" w:color="000000"/>
              <w:left w:val="single" w:sz="4" w:space="0" w:color="000000"/>
              <w:bottom w:val="single" w:sz="4" w:space="0" w:color="000000"/>
              <w:right w:val="single" w:sz="4" w:space="0" w:color="000000"/>
            </w:tcBorders>
          </w:tcPr>
          <w:p w14:paraId="6DBBA162" w14:textId="77777777" w:rsidR="00B24D8D" w:rsidRPr="002C55F9" w:rsidRDefault="009E450F">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15" w:type="dxa"/>
            <w:tcBorders>
              <w:top w:val="single" w:sz="4" w:space="0" w:color="000000"/>
              <w:left w:val="single" w:sz="4" w:space="0" w:color="000000"/>
              <w:bottom w:val="single" w:sz="4" w:space="0" w:color="000000"/>
              <w:right w:val="single" w:sz="4" w:space="0" w:color="000000"/>
            </w:tcBorders>
          </w:tcPr>
          <w:p w14:paraId="522B3040" w14:textId="77777777" w:rsidR="00B24D8D" w:rsidRPr="002C55F9" w:rsidRDefault="009E450F">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t></w:t>
            </w:r>
          </w:p>
        </w:tc>
      </w:tr>
      <w:tr w:rsidR="00B24D8D" w:rsidRPr="002C55F9" w14:paraId="410270D8" w14:textId="77777777" w:rsidTr="00EF4904">
        <w:trPr>
          <w:trHeight w:hRule="exact" w:val="286"/>
        </w:trPr>
        <w:tc>
          <w:tcPr>
            <w:tcW w:w="6830" w:type="dxa"/>
            <w:tcBorders>
              <w:top w:val="single" w:sz="4" w:space="0" w:color="000000"/>
              <w:left w:val="single" w:sz="4" w:space="0" w:color="000000"/>
              <w:bottom w:val="single" w:sz="4" w:space="0" w:color="000000"/>
              <w:right w:val="single" w:sz="4" w:space="0" w:color="000000"/>
            </w:tcBorders>
          </w:tcPr>
          <w:p w14:paraId="7E2AB774" w14:textId="458DC8DE" w:rsidR="00B24D8D" w:rsidRPr="00EF4904" w:rsidRDefault="007E1B2A" w:rsidP="00624C85">
            <w:pPr>
              <w:tabs>
                <w:tab w:val="left" w:pos="431"/>
              </w:tabs>
              <w:spacing w:after="0" w:line="267" w:lineRule="exact"/>
              <w:ind w:left="102" w:right="-20"/>
              <w:rPr>
                <w:rFonts w:ascii="Times New Roman" w:eastAsia="Times New Roman" w:hAnsi="Times New Roman" w:cs="Times New Roman"/>
                <w:sz w:val="18"/>
                <w:szCs w:val="18"/>
                <w:lang w:val="es-ES"/>
              </w:rPr>
            </w:pPr>
            <w:r w:rsidRPr="00EF4904">
              <w:rPr>
                <w:rFonts w:ascii="Times New Roman" w:eastAsia="Times New Roman" w:hAnsi="Times New Roman" w:cs="Times New Roman"/>
                <w:sz w:val="24"/>
                <w:szCs w:val="24"/>
                <w:lang w:val="es-ES"/>
              </w:rPr>
              <w:t>e</w:t>
            </w:r>
            <w:r w:rsidR="009E450F" w:rsidRPr="00EF4904">
              <w:rPr>
                <w:rFonts w:ascii="Times New Roman" w:eastAsia="Times New Roman" w:hAnsi="Times New Roman" w:cs="Times New Roman"/>
                <w:sz w:val="24"/>
                <w:szCs w:val="24"/>
                <w:lang w:val="es-ES"/>
              </w:rPr>
              <w:t xml:space="preserve">. </w:t>
            </w:r>
            <w:r w:rsidR="00624C85" w:rsidRPr="00EF4904">
              <w:rPr>
                <w:rFonts w:ascii="Times New Roman" w:eastAsia="Times New Roman" w:hAnsi="Times New Roman" w:cs="Times New Roman"/>
                <w:sz w:val="24"/>
                <w:szCs w:val="24"/>
                <w:lang w:val="es-ES"/>
              </w:rPr>
              <w:tab/>
            </w:r>
            <w:r w:rsidR="00912A42" w:rsidRPr="00E56AB6">
              <w:rPr>
                <w:rFonts w:ascii="Times New Roman" w:eastAsia="Times New Roman" w:hAnsi="Times New Roman" w:cs="Times New Roman"/>
                <w:spacing w:val="-2"/>
                <w:sz w:val="24"/>
                <w:szCs w:val="24"/>
                <w:lang w:val="es-ES"/>
              </w:rPr>
              <w:t>El juez manejaba la(s) audiencia(s) de una manera ordenada</w:t>
            </w:r>
          </w:p>
        </w:tc>
        <w:tc>
          <w:tcPr>
            <w:tcW w:w="898" w:type="dxa"/>
            <w:tcBorders>
              <w:top w:val="single" w:sz="4" w:space="0" w:color="000000"/>
              <w:left w:val="single" w:sz="4" w:space="0" w:color="000000"/>
              <w:bottom w:val="single" w:sz="4" w:space="0" w:color="000000"/>
              <w:right w:val="single" w:sz="4" w:space="0" w:color="000000"/>
            </w:tcBorders>
          </w:tcPr>
          <w:p w14:paraId="47CCDED7" w14:textId="77777777" w:rsidR="00B24D8D" w:rsidRPr="002C55F9" w:rsidRDefault="009E450F">
            <w:pPr>
              <w:spacing w:after="0" w:line="263" w:lineRule="exact"/>
              <w:ind w:left="292" w:right="26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198DC822" w14:textId="77777777" w:rsidR="00B24D8D" w:rsidRPr="002C55F9" w:rsidRDefault="009E450F">
            <w:pPr>
              <w:spacing w:after="0" w:line="263" w:lineRule="exact"/>
              <w:ind w:left="201" w:right="183"/>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51" w:type="dxa"/>
            <w:tcBorders>
              <w:top w:val="single" w:sz="4" w:space="0" w:color="000000"/>
              <w:left w:val="single" w:sz="4" w:space="0" w:color="000000"/>
              <w:bottom w:val="single" w:sz="4" w:space="0" w:color="000000"/>
              <w:right w:val="single" w:sz="4" w:space="0" w:color="000000"/>
            </w:tcBorders>
          </w:tcPr>
          <w:p w14:paraId="6F4374A6" w14:textId="77777777" w:rsidR="00B24D8D" w:rsidRPr="002C55F9" w:rsidRDefault="009E450F">
            <w:pPr>
              <w:spacing w:after="0" w:line="263" w:lineRule="exact"/>
              <w:ind w:left="215" w:right="199"/>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27" w:type="dxa"/>
            <w:tcBorders>
              <w:top w:val="single" w:sz="4" w:space="0" w:color="000000"/>
              <w:left w:val="single" w:sz="4" w:space="0" w:color="000000"/>
              <w:bottom w:val="single" w:sz="4" w:space="0" w:color="000000"/>
              <w:right w:val="single" w:sz="4" w:space="0" w:color="000000"/>
            </w:tcBorders>
          </w:tcPr>
          <w:p w14:paraId="09DEFC45" w14:textId="77777777" w:rsidR="00B24D8D" w:rsidRPr="002C55F9" w:rsidRDefault="009E450F">
            <w:pPr>
              <w:spacing w:after="0" w:line="263" w:lineRule="exact"/>
              <w:ind w:left="206" w:right="185"/>
              <w:jc w:val="center"/>
              <w:rPr>
                <w:rFonts w:ascii="Wingdings" w:eastAsia="Wingdings" w:hAnsi="Wingdings" w:cs="Wingdings"/>
                <w:sz w:val="24"/>
                <w:szCs w:val="24"/>
              </w:rPr>
            </w:pPr>
            <w:r w:rsidRPr="002C55F9">
              <w:rPr>
                <w:rFonts w:ascii="Wingdings" w:eastAsia="Wingdings" w:hAnsi="Wingdings" w:cs="Wingdings"/>
                <w:sz w:val="24"/>
                <w:szCs w:val="24"/>
              </w:rPr>
              <w:t></w:t>
            </w:r>
          </w:p>
        </w:tc>
        <w:tc>
          <w:tcPr>
            <w:tcW w:w="715" w:type="dxa"/>
            <w:tcBorders>
              <w:top w:val="single" w:sz="4" w:space="0" w:color="000000"/>
              <w:left w:val="single" w:sz="4" w:space="0" w:color="000000"/>
              <w:bottom w:val="single" w:sz="4" w:space="0" w:color="000000"/>
              <w:right w:val="single" w:sz="4" w:space="0" w:color="000000"/>
            </w:tcBorders>
          </w:tcPr>
          <w:p w14:paraId="4A808F33" w14:textId="77777777" w:rsidR="00B24D8D" w:rsidRPr="002C55F9" w:rsidRDefault="009E450F">
            <w:pPr>
              <w:spacing w:after="0" w:line="263" w:lineRule="exact"/>
              <w:ind w:left="198" w:right="180"/>
              <w:jc w:val="center"/>
              <w:rPr>
                <w:rFonts w:ascii="Wingdings" w:eastAsia="Wingdings" w:hAnsi="Wingdings" w:cs="Wingdings"/>
                <w:sz w:val="24"/>
                <w:szCs w:val="24"/>
              </w:rPr>
            </w:pPr>
            <w:r w:rsidRPr="002C55F9">
              <w:rPr>
                <w:rFonts w:ascii="Wingdings" w:eastAsia="Wingdings" w:hAnsi="Wingdings" w:cs="Wingdings"/>
                <w:sz w:val="24"/>
                <w:szCs w:val="24"/>
              </w:rPr>
              <w:t></w:t>
            </w:r>
          </w:p>
        </w:tc>
      </w:tr>
    </w:tbl>
    <w:p w14:paraId="15AFD5BA" w14:textId="77777777" w:rsidR="00B24D8D" w:rsidRPr="002C55F9" w:rsidRDefault="00B24D8D">
      <w:pPr>
        <w:spacing w:before="18" w:after="0" w:line="220" w:lineRule="exact"/>
      </w:pPr>
    </w:p>
    <w:p w14:paraId="15A71072" w14:textId="3D736FDE" w:rsidR="00B24D8D" w:rsidRPr="00EF4904" w:rsidRDefault="00701A39" w:rsidP="007E1B2A">
      <w:pPr>
        <w:spacing w:before="29" w:after="0" w:line="240" w:lineRule="auto"/>
        <w:ind w:left="720" w:right="550" w:hanging="450"/>
        <w:rPr>
          <w:rFonts w:ascii="Times New Roman" w:eastAsia="Times New Roman" w:hAnsi="Times New Roman" w:cs="Times New Roman"/>
          <w:spacing w:val="4"/>
          <w:sz w:val="24"/>
          <w:szCs w:val="24"/>
          <w:lang w:val="es-ES"/>
        </w:rPr>
      </w:pPr>
      <w:r>
        <w:rPr>
          <w:rFonts w:ascii="Times New Roman" w:hAnsi="Times New Roman" w:cs="Times New Roman"/>
          <w:sz w:val="24"/>
          <w:lang w:val="es-ES"/>
        </w:rPr>
        <w:t>28</w:t>
      </w:r>
      <w:r w:rsidR="009E450F" w:rsidRPr="00EF4904">
        <w:rPr>
          <w:rFonts w:ascii="Times New Roman" w:eastAsia="Times New Roman" w:hAnsi="Times New Roman" w:cs="Times New Roman"/>
          <w:sz w:val="24"/>
          <w:szCs w:val="24"/>
          <w:lang w:val="es-ES"/>
        </w:rPr>
        <w:t>.</w:t>
      </w:r>
      <w:r w:rsidR="00760EE1" w:rsidRPr="00EF4904">
        <w:rPr>
          <w:rFonts w:ascii="Times New Roman" w:eastAsia="Times New Roman" w:hAnsi="Times New Roman" w:cs="Times New Roman"/>
          <w:sz w:val="24"/>
          <w:szCs w:val="24"/>
          <w:lang w:val="es-ES"/>
        </w:rPr>
        <w:t xml:space="preserve"> </w:t>
      </w:r>
      <w:r w:rsidR="007E1B2A" w:rsidRPr="00EF4904">
        <w:rPr>
          <w:rFonts w:ascii="Times New Roman" w:eastAsia="Times New Roman" w:hAnsi="Times New Roman" w:cs="Times New Roman"/>
          <w:sz w:val="24"/>
          <w:szCs w:val="24"/>
          <w:lang w:val="es-ES"/>
        </w:rPr>
        <w:tab/>
      </w:r>
      <w:bookmarkStart w:id="40" w:name="_Hlk503902660"/>
      <w:r>
        <w:rPr>
          <w:rFonts w:ascii="Times New Roman" w:eastAsia="Times New Roman" w:hAnsi="Times New Roman" w:cs="Times New Roman"/>
          <w:sz w:val="24"/>
          <w:szCs w:val="24"/>
          <w:lang w:val="es-ES"/>
        </w:rPr>
        <w:t>Basándose en su experiencia con el proceso de apelaciones de OMHA, ¿tiene alguna sugerencia para mejorar el proceso?</w:t>
      </w:r>
      <w:r w:rsidR="00912A42" w:rsidRPr="00E56AB6">
        <w:rPr>
          <w:rFonts w:ascii="Times New Roman" w:eastAsia="Times New Roman" w:hAnsi="Times New Roman" w:cs="Times New Roman"/>
          <w:sz w:val="24"/>
          <w:szCs w:val="24"/>
          <w:lang w:val="es-ES"/>
        </w:rPr>
        <w:t xml:space="preserve"> </w:t>
      </w:r>
      <w:bookmarkEnd w:id="40"/>
    </w:p>
    <w:p w14:paraId="452EB104" w14:textId="77777777" w:rsidR="00CD0F9D" w:rsidRPr="00EF4904" w:rsidRDefault="00CD0F9D" w:rsidP="001B4187">
      <w:pPr>
        <w:pStyle w:val="Heading1"/>
        <w:rPr>
          <w:rFonts w:eastAsia="Times New Roman"/>
          <w:spacing w:val="1"/>
          <w:lang w:val="es-ES"/>
        </w:rPr>
      </w:pPr>
    </w:p>
    <w:p w14:paraId="46519A02" w14:textId="77777777" w:rsidR="00EF4904" w:rsidRPr="00530291" w:rsidRDefault="00EF4904">
      <w:pPr>
        <w:rPr>
          <w:rFonts w:asciiTheme="majorHAnsi" w:eastAsia="Times New Roman" w:hAnsiTheme="majorHAnsi" w:cstheme="majorBidi"/>
          <w:color w:val="365F91" w:themeColor="accent1" w:themeShade="BF"/>
          <w:spacing w:val="1"/>
          <w:sz w:val="32"/>
          <w:szCs w:val="32"/>
          <w:lang w:val="es-ES"/>
        </w:rPr>
      </w:pPr>
      <w:r w:rsidRPr="00530291">
        <w:rPr>
          <w:rFonts w:eastAsia="Times New Roman"/>
          <w:spacing w:val="1"/>
          <w:lang w:val="es-ES"/>
        </w:rPr>
        <w:br w:type="page"/>
      </w:r>
    </w:p>
    <w:p w14:paraId="2B49CADC" w14:textId="7EBA2605" w:rsidR="001B4187" w:rsidRDefault="001B4187" w:rsidP="001B4187">
      <w:pPr>
        <w:pStyle w:val="Heading1"/>
        <w:rPr>
          <w:rFonts w:eastAsia="Times New Roman"/>
        </w:rPr>
        <w:sectPr w:rsidR="001B4187" w:rsidSect="00D057E0">
          <w:type w:val="continuous"/>
          <w:pgSz w:w="12240" w:h="15840"/>
          <w:pgMar w:top="1440" w:right="1440" w:bottom="1440" w:left="1440" w:header="720" w:footer="720" w:gutter="0"/>
          <w:cols w:space="720"/>
        </w:sectPr>
      </w:pPr>
      <w:r w:rsidRPr="002C55F9">
        <w:rPr>
          <w:rFonts w:eastAsia="Times New Roman"/>
          <w:spacing w:val="1"/>
        </w:rPr>
        <w:t>Se</w:t>
      </w:r>
      <w:r w:rsidRPr="002C55F9">
        <w:rPr>
          <w:rFonts w:eastAsia="Times New Roman"/>
        </w:rPr>
        <w:t>c</w:t>
      </w:r>
      <w:r w:rsidRPr="002C55F9">
        <w:rPr>
          <w:rFonts w:eastAsia="Times New Roman"/>
          <w:spacing w:val="1"/>
        </w:rPr>
        <w:t>t</w:t>
      </w:r>
      <w:r w:rsidRPr="002C55F9">
        <w:rPr>
          <w:rFonts w:eastAsia="Times New Roman"/>
        </w:rPr>
        <w:t xml:space="preserve">ion </w:t>
      </w:r>
      <w:r>
        <w:rPr>
          <w:rFonts w:eastAsia="Times New Roman"/>
        </w:rPr>
        <w:t>VIII</w:t>
      </w:r>
      <w:r w:rsidR="00A56489">
        <w:rPr>
          <w:rFonts w:eastAsia="Times New Roman"/>
        </w:rPr>
        <w:t xml:space="preserve">. </w:t>
      </w:r>
      <w:r w:rsidRPr="002C55F9">
        <w:rPr>
          <w:rFonts w:eastAsia="Times New Roman"/>
          <w:spacing w:val="-3"/>
        </w:rPr>
        <w:t>F</w:t>
      </w:r>
      <w:r w:rsidRPr="002C55F9">
        <w:rPr>
          <w:rFonts w:eastAsia="Times New Roman"/>
        </w:rPr>
        <w:t>i</w:t>
      </w:r>
      <w:r w:rsidRPr="002C55F9">
        <w:rPr>
          <w:rFonts w:eastAsia="Times New Roman"/>
          <w:spacing w:val="1"/>
        </w:rPr>
        <w:t>n</w:t>
      </w:r>
      <w:r w:rsidRPr="002C55F9">
        <w:rPr>
          <w:rFonts w:eastAsia="Times New Roman"/>
        </w:rPr>
        <w:t xml:space="preserve">al </w:t>
      </w:r>
      <w:r w:rsidRPr="002C55F9">
        <w:rPr>
          <w:rFonts w:eastAsia="Times New Roman"/>
          <w:spacing w:val="-2"/>
        </w:rPr>
        <w:t>Q</w:t>
      </w:r>
      <w:r w:rsidRPr="002C55F9">
        <w:rPr>
          <w:rFonts w:eastAsia="Times New Roman"/>
          <w:spacing w:val="1"/>
        </w:rPr>
        <w:t>u</w:t>
      </w:r>
      <w:r w:rsidRPr="002C55F9">
        <w:rPr>
          <w:rFonts w:eastAsia="Times New Roman"/>
          <w:spacing w:val="-1"/>
        </w:rPr>
        <w:t>e</w:t>
      </w:r>
      <w:r w:rsidRPr="002C55F9">
        <w:rPr>
          <w:rFonts w:eastAsia="Times New Roman"/>
        </w:rPr>
        <w:t>s</w:t>
      </w:r>
      <w:r w:rsidRPr="002C55F9">
        <w:rPr>
          <w:rFonts w:eastAsia="Times New Roman"/>
          <w:spacing w:val="-1"/>
        </w:rPr>
        <w:t>t</w:t>
      </w:r>
      <w:r w:rsidRPr="002C55F9">
        <w:rPr>
          <w:rFonts w:eastAsia="Times New Roman"/>
        </w:rPr>
        <w:t>io</w:t>
      </w:r>
      <w:r w:rsidRPr="002C55F9">
        <w:rPr>
          <w:rFonts w:eastAsia="Times New Roman"/>
          <w:spacing w:val="1"/>
        </w:rPr>
        <w:t>n</w:t>
      </w:r>
      <w:r w:rsidRPr="002C55F9">
        <w:rPr>
          <w:rFonts w:eastAsia="Times New Roman"/>
        </w:rPr>
        <w:t xml:space="preserve">s </w:t>
      </w:r>
      <w:r w:rsidRPr="002C55F9">
        <w:rPr>
          <w:rFonts w:eastAsia="Times New Roman"/>
          <w:spacing w:val="2"/>
        </w:rPr>
        <w:t>f</w:t>
      </w:r>
      <w:r w:rsidRPr="002C55F9">
        <w:rPr>
          <w:rFonts w:eastAsia="Times New Roman"/>
        </w:rPr>
        <w:t>or</w:t>
      </w:r>
      <w:r w:rsidRPr="002C55F9">
        <w:rPr>
          <w:rFonts w:eastAsia="Times New Roman"/>
          <w:spacing w:val="-1"/>
        </w:rPr>
        <w:t xml:space="preserve"> </w:t>
      </w:r>
      <w:r>
        <w:rPr>
          <w:rFonts w:eastAsia="Times New Roman"/>
          <w:spacing w:val="-1"/>
        </w:rPr>
        <w:t xml:space="preserve">Non-Beneficiaries </w:t>
      </w:r>
      <w:r>
        <w:rPr>
          <w:rFonts w:eastAsia="Times New Roman"/>
        </w:rPr>
        <w:t>Only</w:t>
      </w:r>
    </w:p>
    <w:p w14:paraId="71713957" w14:textId="71BC8864" w:rsidR="00485C35" w:rsidRPr="00EF4904" w:rsidRDefault="00852467" w:rsidP="00485C35">
      <w:pPr>
        <w:rPr>
          <w:rFonts w:ascii="Times New Roman" w:hAnsi="Times New Roman" w:cs="Times New Roman"/>
          <w:sz w:val="24"/>
          <w:szCs w:val="24"/>
          <w:lang w:val="es-ES"/>
        </w:rPr>
      </w:pPr>
      <w:bookmarkStart w:id="41" w:name="_Hlk503903183"/>
      <w:r w:rsidRPr="00EF4904">
        <w:rPr>
          <w:rFonts w:ascii="Times New Roman" w:hAnsi="Times New Roman" w:cs="Times New Roman"/>
          <w:sz w:val="24"/>
          <w:szCs w:val="24"/>
          <w:lang w:val="es-ES"/>
        </w:rPr>
        <w:t>En</w:t>
      </w:r>
      <w:r>
        <w:rPr>
          <w:rFonts w:ascii="Times New Roman" w:hAnsi="Times New Roman" w:cs="Times New Roman"/>
          <w:sz w:val="24"/>
          <w:szCs w:val="24"/>
          <w:lang w:val="es-ES"/>
        </w:rPr>
        <w:t xml:space="preserve"> lugar de</w:t>
      </w:r>
      <w:r w:rsidR="00701A39">
        <w:rPr>
          <w:rFonts w:ascii="Times New Roman" w:hAnsi="Times New Roman" w:cs="Times New Roman"/>
          <w:sz w:val="24"/>
          <w:szCs w:val="24"/>
          <w:lang w:val="es-ES"/>
        </w:rPr>
        <w:t xml:space="preserve">l </w:t>
      </w:r>
      <w:r>
        <w:rPr>
          <w:rFonts w:ascii="Times New Roman" w:hAnsi="Times New Roman" w:cs="Times New Roman"/>
          <w:sz w:val="24"/>
          <w:szCs w:val="24"/>
          <w:lang w:val="es-ES"/>
        </w:rPr>
        <w:t xml:space="preserve">proceso de audiencias, </w:t>
      </w:r>
      <w:r w:rsidRPr="00EF4904">
        <w:rPr>
          <w:rFonts w:ascii="Times New Roman" w:hAnsi="Times New Roman" w:cs="Times New Roman"/>
          <w:sz w:val="24"/>
          <w:szCs w:val="24"/>
          <w:lang w:val="es-ES"/>
        </w:rPr>
        <w:t xml:space="preserve">OMHA ofrece </w:t>
      </w:r>
      <w:r w:rsidRPr="00852467">
        <w:rPr>
          <w:rFonts w:ascii="Times New Roman" w:hAnsi="Times New Roman" w:cs="Times New Roman"/>
          <w:sz w:val="24"/>
          <w:szCs w:val="24"/>
          <w:lang w:val="es-ES"/>
        </w:rPr>
        <w:t>métodos</w:t>
      </w:r>
      <w:r w:rsidRPr="00EF4904">
        <w:rPr>
          <w:rFonts w:ascii="Times New Roman" w:hAnsi="Times New Roman" w:cs="Times New Roman"/>
          <w:sz w:val="24"/>
          <w:szCs w:val="24"/>
          <w:lang w:val="es-ES"/>
        </w:rPr>
        <w:t xml:space="preserve"> alternativos</w:t>
      </w:r>
      <w:r>
        <w:rPr>
          <w:rFonts w:ascii="Times New Roman" w:hAnsi="Times New Roman" w:cs="Times New Roman"/>
          <w:sz w:val="24"/>
          <w:szCs w:val="24"/>
          <w:lang w:val="es-ES"/>
        </w:rPr>
        <w:t xml:space="preserve"> que permiten que el apelante logre que su apelación sea revisada</w:t>
      </w:r>
      <w:r w:rsidR="00C53DF6">
        <w:rPr>
          <w:rFonts w:ascii="Times New Roman" w:hAnsi="Times New Roman" w:cs="Times New Roman"/>
          <w:sz w:val="24"/>
          <w:szCs w:val="24"/>
          <w:lang w:val="es-ES"/>
        </w:rPr>
        <w:t>. Este método alternativo forma parte de un esfuerzo orientado a mejorar el proceso de apelaciones de Medicare</w:t>
      </w:r>
      <w:r>
        <w:rPr>
          <w:rFonts w:ascii="Times New Roman" w:hAnsi="Times New Roman" w:cs="Times New Roman"/>
          <w:sz w:val="24"/>
          <w:szCs w:val="24"/>
          <w:lang w:val="es-ES"/>
        </w:rPr>
        <w:t>. Las siguientes dos preguntas describen estas Iniciativas Especiales y preguntan sobre su conocimiento acerca de estas.</w:t>
      </w:r>
      <w:bookmarkEnd w:id="41"/>
    </w:p>
    <w:tbl>
      <w:tblPr>
        <w:tblStyle w:val="TableGrid"/>
        <w:tblW w:w="0" w:type="auto"/>
        <w:tblLook w:val="04A0" w:firstRow="1" w:lastRow="0" w:firstColumn="1" w:lastColumn="0" w:noHBand="0" w:noVBand="1"/>
      </w:tblPr>
      <w:tblGrid>
        <w:gridCol w:w="7578"/>
        <w:gridCol w:w="670"/>
        <w:gridCol w:w="810"/>
      </w:tblGrid>
      <w:tr w:rsidR="00485C35" w:rsidRPr="00D70647" w14:paraId="2CC2B262" w14:textId="77777777" w:rsidTr="00C57B95">
        <w:tc>
          <w:tcPr>
            <w:tcW w:w="7578" w:type="dxa"/>
          </w:tcPr>
          <w:p w14:paraId="015F1809" w14:textId="77777777" w:rsidR="00485C35" w:rsidRPr="00EF4904" w:rsidRDefault="00485C35" w:rsidP="00BD7472">
            <w:pPr>
              <w:rPr>
                <w:rFonts w:ascii="Times New Roman" w:hAnsi="Times New Roman" w:cs="Times New Roman"/>
                <w:sz w:val="24"/>
                <w:szCs w:val="24"/>
                <w:lang w:val="es-ES"/>
              </w:rPr>
            </w:pPr>
          </w:p>
        </w:tc>
        <w:tc>
          <w:tcPr>
            <w:tcW w:w="670" w:type="dxa"/>
          </w:tcPr>
          <w:p w14:paraId="3829C81E" w14:textId="77777777" w:rsidR="00485C35" w:rsidRPr="00D70647" w:rsidRDefault="00485C35" w:rsidP="00BD7472">
            <w:pPr>
              <w:rPr>
                <w:rFonts w:ascii="Times New Roman" w:hAnsi="Times New Roman" w:cs="Times New Roman"/>
                <w:sz w:val="24"/>
                <w:szCs w:val="24"/>
              </w:rPr>
            </w:pPr>
            <w:r w:rsidRPr="00D70647">
              <w:rPr>
                <w:rFonts w:ascii="Times New Roman" w:hAnsi="Times New Roman" w:cs="Times New Roman"/>
                <w:sz w:val="24"/>
                <w:szCs w:val="24"/>
              </w:rPr>
              <w:t>YES</w:t>
            </w:r>
          </w:p>
        </w:tc>
        <w:tc>
          <w:tcPr>
            <w:tcW w:w="810" w:type="dxa"/>
          </w:tcPr>
          <w:p w14:paraId="35EEFF3E" w14:textId="77777777" w:rsidR="00485C35" w:rsidRPr="00D70647" w:rsidRDefault="00485C35" w:rsidP="00BD7472">
            <w:pPr>
              <w:rPr>
                <w:rFonts w:ascii="Times New Roman" w:hAnsi="Times New Roman" w:cs="Times New Roman"/>
                <w:sz w:val="24"/>
                <w:szCs w:val="24"/>
              </w:rPr>
            </w:pPr>
            <w:r w:rsidRPr="00D70647">
              <w:rPr>
                <w:rFonts w:ascii="Times New Roman" w:hAnsi="Times New Roman" w:cs="Times New Roman"/>
                <w:sz w:val="24"/>
                <w:szCs w:val="24"/>
              </w:rPr>
              <w:t>NO</w:t>
            </w:r>
          </w:p>
        </w:tc>
      </w:tr>
      <w:tr w:rsidR="00485C35" w:rsidRPr="00FF4EC6" w14:paraId="1BC3ED4F" w14:textId="77777777" w:rsidTr="00C57B95">
        <w:tc>
          <w:tcPr>
            <w:tcW w:w="7578" w:type="dxa"/>
          </w:tcPr>
          <w:p w14:paraId="16749F8F" w14:textId="3395965B" w:rsidR="00C81053" w:rsidRPr="00EF4904" w:rsidRDefault="00701A39" w:rsidP="00D70647">
            <w:pPr>
              <w:rPr>
                <w:rFonts w:ascii="Times New Roman" w:hAnsi="Times New Roman" w:cs="Times New Roman"/>
                <w:lang w:val="es-ES"/>
              </w:rPr>
            </w:pPr>
            <w:r w:rsidRPr="00EF4904">
              <w:rPr>
                <w:rFonts w:ascii="Times New Roman" w:hAnsi="Times New Roman" w:cs="Times New Roman"/>
                <w:lang w:val="es-ES"/>
              </w:rPr>
              <w:t>29</w:t>
            </w:r>
            <w:r>
              <w:rPr>
                <w:rFonts w:ascii="Times New Roman" w:hAnsi="Times New Roman" w:cs="Times New Roman"/>
                <w:lang w:val="es-ES"/>
              </w:rPr>
              <w:t>.</w:t>
            </w:r>
            <w:r w:rsidR="002D667E">
              <w:rPr>
                <w:rFonts w:ascii="Times New Roman" w:hAnsi="Times New Roman" w:cs="Times New Roman"/>
                <w:lang w:val="es-ES"/>
              </w:rPr>
              <w:t xml:space="preserve"> </w:t>
            </w:r>
            <w:bookmarkStart w:id="42" w:name="_Hlk503903203"/>
            <w:r w:rsidR="00C81053" w:rsidRPr="00EF4904">
              <w:rPr>
                <w:rFonts w:ascii="Times New Roman" w:hAnsi="Times New Roman" w:cs="Times New Roman"/>
                <w:lang w:val="es-ES"/>
              </w:rPr>
              <w:t>El Pro</w:t>
            </w:r>
            <w:r w:rsidR="00C81053" w:rsidRPr="00C81053">
              <w:rPr>
                <w:rFonts w:ascii="Times New Roman" w:hAnsi="Times New Roman" w:cs="Times New Roman"/>
                <w:lang w:val="es-ES"/>
              </w:rPr>
              <w:t xml:space="preserve">grama </w:t>
            </w:r>
            <w:r w:rsidR="00FF4EC6">
              <w:rPr>
                <w:rFonts w:ascii="Times New Roman" w:hAnsi="Times New Roman" w:cs="Times New Roman"/>
                <w:lang w:val="es-ES"/>
              </w:rPr>
              <w:t xml:space="preserve">de la Oficina de Medicare de Audiencias y Apelaciones </w:t>
            </w:r>
            <w:r w:rsidR="00C81053" w:rsidRPr="00C81053">
              <w:rPr>
                <w:rFonts w:ascii="Times New Roman" w:hAnsi="Times New Roman" w:cs="Times New Roman"/>
                <w:lang w:val="es-ES"/>
              </w:rPr>
              <w:t>de</w:t>
            </w:r>
            <w:r w:rsidR="00C81053" w:rsidRPr="00EF4904">
              <w:rPr>
                <w:rFonts w:ascii="Times New Roman" w:hAnsi="Times New Roman" w:cs="Times New Roman"/>
                <w:lang w:val="es-ES"/>
              </w:rPr>
              <w:t xml:space="preserve"> Conferencia </w:t>
            </w:r>
            <w:r w:rsidR="00C81053">
              <w:rPr>
                <w:rFonts w:ascii="Times New Roman" w:hAnsi="Times New Roman" w:cs="Times New Roman"/>
                <w:lang w:val="es-ES"/>
              </w:rPr>
              <w:t xml:space="preserve">para la </w:t>
            </w:r>
            <w:r w:rsidR="00FD037F" w:rsidRPr="00C81053">
              <w:rPr>
                <w:rFonts w:ascii="Times New Roman" w:hAnsi="Times New Roman" w:cs="Times New Roman"/>
                <w:lang w:val="es-ES"/>
              </w:rPr>
              <w:t>Facilitación</w:t>
            </w:r>
            <w:r w:rsidR="00C81053" w:rsidRPr="00EF4904">
              <w:rPr>
                <w:rFonts w:ascii="Times New Roman" w:hAnsi="Times New Roman" w:cs="Times New Roman"/>
                <w:lang w:val="es-ES"/>
              </w:rPr>
              <w:t xml:space="preserve"> </w:t>
            </w:r>
            <w:r w:rsidR="00C81053">
              <w:rPr>
                <w:rFonts w:ascii="Times New Roman" w:hAnsi="Times New Roman" w:cs="Times New Roman"/>
                <w:lang w:val="es-ES"/>
              </w:rPr>
              <w:t xml:space="preserve">de los </w:t>
            </w:r>
            <w:r w:rsidR="00C81053" w:rsidRPr="00EF4904">
              <w:rPr>
                <w:rFonts w:ascii="Times New Roman" w:hAnsi="Times New Roman" w:cs="Times New Roman"/>
                <w:lang w:val="es-ES"/>
              </w:rPr>
              <w:t>Acuerdo</w:t>
            </w:r>
            <w:r w:rsidR="002D667E">
              <w:rPr>
                <w:rFonts w:ascii="Times New Roman" w:hAnsi="Times New Roman" w:cs="Times New Roman"/>
                <w:lang w:val="es-ES"/>
              </w:rPr>
              <w:t>s</w:t>
            </w:r>
            <w:r w:rsidR="00C81053" w:rsidRPr="00EF4904">
              <w:rPr>
                <w:rFonts w:ascii="Times New Roman" w:hAnsi="Times New Roman" w:cs="Times New Roman"/>
                <w:lang w:val="es-ES"/>
              </w:rPr>
              <w:t xml:space="preserve"> </w:t>
            </w:r>
            <w:r w:rsidR="00C81053">
              <w:rPr>
                <w:rFonts w:ascii="Times New Roman" w:hAnsi="Times New Roman" w:cs="Times New Roman"/>
                <w:lang w:val="es-ES"/>
              </w:rPr>
              <w:t xml:space="preserve">(SCF por sus siglas en </w:t>
            </w:r>
            <w:r w:rsidR="00FF4EC6">
              <w:rPr>
                <w:rFonts w:ascii="Times New Roman" w:hAnsi="Times New Roman" w:cs="Times New Roman"/>
                <w:lang w:val="es-ES"/>
              </w:rPr>
              <w:t>inglés y nombre completo en inglés</w:t>
            </w:r>
            <w:r>
              <w:rPr>
                <w:rFonts w:ascii="Times New Roman" w:hAnsi="Times New Roman" w:cs="Times New Roman"/>
                <w:lang w:val="es-ES"/>
              </w:rPr>
              <w:t xml:space="preserve"> es, </w:t>
            </w:r>
            <w:r w:rsidR="00FF4EC6">
              <w:rPr>
                <w:rFonts w:ascii="Times New Roman" w:hAnsi="Times New Roman" w:cs="Times New Roman"/>
                <w:i/>
                <w:lang w:val="es-ES"/>
              </w:rPr>
              <w:t>Settlement Conference Facilitation</w:t>
            </w:r>
            <w:r w:rsidR="00C81053">
              <w:rPr>
                <w:rFonts w:ascii="Times New Roman" w:hAnsi="Times New Roman" w:cs="Times New Roman"/>
                <w:lang w:val="es-ES"/>
              </w:rPr>
              <w:t>)</w:t>
            </w:r>
            <w:r w:rsidR="00FF4EC6">
              <w:rPr>
                <w:rFonts w:ascii="Times New Roman" w:hAnsi="Times New Roman" w:cs="Times New Roman"/>
                <w:lang w:val="es-ES"/>
              </w:rPr>
              <w:t xml:space="preserve">. </w:t>
            </w:r>
            <w:r w:rsidR="00C81053" w:rsidRPr="00EF4904">
              <w:rPr>
                <w:rFonts w:ascii="Times New Roman" w:hAnsi="Times New Roman" w:cs="Times New Roman"/>
                <w:lang w:val="es-ES"/>
              </w:rPr>
              <w:t>E</w:t>
            </w:r>
            <w:r w:rsidR="00C81053" w:rsidRPr="00C81053">
              <w:rPr>
                <w:rFonts w:ascii="Times New Roman" w:hAnsi="Times New Roman" w:cs="Times New Roman"/>
                <w:lang w:val="es-ES"/>
              </w:rPr>
              <w:t>s</w:t>
            </w:r>
            <w:r w:rsidR="00C81053" w:rsidRPr="00EF4904">
              <w:rPr>
                <w:rFonts w:ascii="Times New Roman" w:hAnsi="Times New Roman" w:cs="Times New Roman"/>
                <w:lang w:val="es-ES"/>
              </w:rPr>
              <w:t xml:space="preserve"> una alternativa para resolver procesos de disputas </w:t>
            </w:r>
            <w:r w:rsidR="00C81053" w:rsidRPr="00C81053">
              <w:rPr>
                <w:rFonts w:ascii="Times New Roman" w:hAnsi="Times New Roman" w:cs="Times New Roman"/>
                <w:lang w:val="es-ES"/>
              </w:rPr>
              <w:t>en OMHA</w:t>
            </w:r>
            <w:r w:rsidR="002D667E">
              <w:rPr>
                <w:rFonts w:ascii="Times New Roman" w:hAnsi="Times New Roman" w:cs="Times New Roman"/>
                <w:lang w:val="es-ES"/>
              </w:rPr>
              <w:t>,</w:t>
            </w:r>
            <w:r w:rsidR="00C81053" w:rsidRPr="00EF4904">
              <w:rPr>
                <w:rFonts w:ascii="Times New Roman" w:hAnsi="Times New Roman" w:cs="Times New Roman"/>
                <w:lang w:val="es-ES"/>
              </w:rPr>
              <w:t xml:space="preserve"> q</w:t>
            </w:r>
            <w:r w:rsidR="00C81053">
              <w:rPr>
                <w:rFonts w:ascii="Times New Roman" w:hAnsi="Times New Roman" w:cs="Times New Roman"/>
                <w:lang w:val="es-ES"/>
              </w:rPr>
              <w:t xml:space="preserve">ue les permiten a ciertos proveedores y vendedores la oportunidad de resolver sus apelaciones elegibles de la </w:t>
            </w:r>
            <w:r w:rsidR="00FF4EC6">
              <w:rPr>
                <w:rFonts w:ascii="Times New Roman" w:hAnsi="Times New Roman" w:cs="Times New Roman"/>
                <w:lang w:val="es-ES"/>
              </w:rPr>
              <w:t>P</w:t>
            </w:r>
            <w:r w:rsidR="00C81053">
              <w:rPr>
                <w:rFonts w:ascii="Times New Roman" w:hAnsi="Times New Roman" w:cs="Times New Roman"/>
                <w:lang w:val="es-ES"/>
              </w:rPr>
              <w:t>arte A y</w:t>
            </w:r>
            <w:r w:rsidR="00FF4EC6">
              <w:rPr>
                <w:rFonts w:ascii="Times New Roman" w:hAnsi="Times New Roman" w:cs="Times New Roman"/>
                <w:lang w:val="es-ES"/>
              </w:rPr>
              <w:t xml:space="preserve"> Parte </w:t>
            </w:r>
            <w:r w:rsidR="00C81053">
              <w:rPr>
                <w:rFonts w:ascii="Times New Roman" w:hAnsi="Times New Roman" w:cs="Times New Roman"/>
                <w:lang w:val="es-ES"/>
              </w:rPr>
              <w:t>B</w:t>
            </w:r>
            <w:r w:rsidR="00FF4EC6">
              <w:rPr>
                <w:rFonts w:ascii="Times New Roman" w:hAnsi="Times New Roman" w:cs="Times New Roman"/>
                <w:lang w:val="es-ES"/>
              </w:rPr>
              <w:t xml:space="preserve"> de Medicare</w:t>
            </w:r>
            <w:r w:rsidR="002D667E">
              <w:rPr>
                <w:rFonts w:ascii="Times New Roman" w:hAnsi="Times New Roman" w:cs="Times New Roman"/>
                <w:lang w:val="es-ES"/>
              </w:rPr>
              <w:t>,</w:t>
            </w:r>
            <w:r w:rsidR="00C81053">
              <w:rPr>
                <w:rFonts w:ascii="Times New Roman" w:hAnsi="Times New Roman" w:cs="Times New Roman"/>
                <w:lang w:val="es-ES"/>
              </w:rPr>
              <w:t xml:space="preserve"> </w:t>
            </w:r>
            <w:r w:rsidR="002D667E">
              <w:rPr>
                <w:rFonts w:ascii="Times New Roman" w:hAnsi="Times New Roman" w:cs="Times New Roman"/>
                <w:lang w:val="es-ES"/>
              </w:rPr>
              <w:t>a través de una mediación con los Centros de Medicare y Servicios de Medicaid (CMS por sus siglas en ingles). ¿</w:t>
            </w:r>
            <w:r w:rsidR="002D667E" w:rsidRPr="002D667E">
              <w:rPr>
                <w:rFonts w:ascii="Times New Roman" w:hAnsi="Times New Roman" w:cs="Times New Roman"/>
                <w:lang w:val="es-ES"/>
              </w:rPr>
              <w:t>Conocía</w:t>
            </w:r>
            <w:r w:rsidR="002D667E" w:rsidRPr="00EF4904">
              <w:rPr>
                <w:rFonts w:ascii="Times New Roman" w:hAnsi="Times New Roman" w:cs="Times New Roman"/>
                <w:lang w:val="es-ES"/>
              </w:rPr>
              <w:t xml:space="preserve"> usted este programa?</w:t>
            </w:r>
            <w:bookmarkEnd w:id="42"/>
          </w:p>
          <w:p w14:paraId="444230AB" w14:textId="53C9496D" w:rsidR="00485C35" w:rsidRPr="00EF4904" w:rsidRDefault="00485C35" w:rsidP="00D70647">
            <w:pPr>
              <w:rPr>
                <w:rFonts w:ascii="Times New Roman" w:hAnsi="Times New Roman" w:cs="Times New Roman"/>
                <w:lang w:val="es-ES"/>
              </w:rPr>
            </w:pPr>
          </w:p>
        </w:tc>
        <w:tc>
          <w:tcPr>
            <w:tcW w:w="670" w:type="dxa"/>
          </w:tcPr>
          <w:p w14:paraId="3A51EC82" w14:textId="77777777" w:rsidR="00485C35" w:rsidRPr="00EF4904" w:rsidRDefault="00485C35" w:rsidP="00BD7472">
            <w:pPr>
              <w:rPr>
                <w:rFonts w:ascii="Times New Roman" w:hAnsi="Times New Roman" w:cs="Times New Roman"/>
                <w:sz w:val="24"/>
                <w:szCs w:val="24"/>
                <w:lang w:val="es-ES"/>
              </w:rPr>
            </w:pPr>
          </w:p>
        </w:tc>
        <w:tc>
          <w:tcPr>
            <w:tcW w:w="810" w:type="dxa"/>
          </w:tcPr>
          <w:p w14:paraId="73EB0FA4" w14:textId="77777777" w:rsidR="00485C35" w:rsidRPr="00EF4904" w:rsidRDefault="00485C35" w:rsidP="00BD7472">
            <w:pPr>
              <w:rPr>
                <w:rFonts w:ascii="Times New Roman" w:hAnsi="Times New Roman" w:cs="Times New Roman"/>
                <w:sz w:val="24"/>
                <w:szCs w:val="24"/>
                <w:lang w:val="es-ES"/>
              </w:rPr>
            </w:pPr>
          </w:p>
        </w:tc>
      </w:tr>
      <w:tr w:rsidR="00485C35" w:rsidRPr="002237E1" w14:paraId="49911757" w14:textId="77777777" w:rsidTr="00C57B95">
        <w:tc>
          <w:tcPr>
            <w:tcW w:w="7578" w:type="dxa"/>
          </w:tcPr>
          <w:p w14:paraId="5D75C4F3" w14:textId="53B1439F" w:rsidR="00485C35" w:rsidRPr="00EF4904" w:rsidRDefault="00485C35" w:rsidP="00BD7472">
            <w:pPr>
              <w:rPr>
                <w:rFonts w:ascii="Times New Roman" w:hAnsi="Times New Roman" w:cs="Times New Roman"/>
                <w:lang w:val="es-ES"/>
              </w:rPr>
            </w:pPr>
          </w:p>
        </w:tc>
        <w:tc>
          <w:tcPr>
            <w:tcW w:w="670" w:type="dxa"/>
          </w:tcPr>
          <w:p w14:paraId="0A118276" w14:textId="77777777" w:rsidR="00485C35" w:rsidRPr="00EF4904" w:rsidRDefault="00485C35" w:rsidP="00BD7472">
            <w:pPr>
              <w:rPr>
                <w:rFonts w:ascii="Times New Roman" w:hAnsi="Times New Roman" w:cs="Times New Roman"/>
                <w:sz w:val="24"/>
                <w:szCs w:val="24"/>
                <w:lang w:val="es-ES"/>
              </w:rPr>
            </w:pPr>
          </w:p>
        </w:tc>
        <w:tc>
          <w:tcPr>
            <w:tcW w:w="810" w:type="dxa"/>
          </w:tcPr>
          <w:p w14:paraId="5CC696B9" w14:textId="77777777" w:rsidR="00485C35" w:rsidRPr="00EF4904" w:rsidRDefault="00485C35" w:rsidP="00BD7472">
            <w:pPr>
              <w:rPr>
                <w:rFonts w:ascii="Times New Roman" w:hAnsi="Times New Roman" w:cs="Times New Roman"/>
                <w:sz w:val="24"/>
                <w:szCs w:val="24"/>
                <w:lang w:val="es-ES"/>
              </w:rPr>
            </w:pPr>
          </w:p>
        </w:tc>
      </w:tr>
    </w:tbl>
    <w:p w14:paraId="5E39402B" w14:textId="77777777" w:rsidR="00485C35" w:rsidRPr="00EF4904" w:rsidRDefault="00485C35" w:rsidP="00485C35">
      <w:pPr>
        <w:rPr>
          <w:rFonts w:ascii="Times New Roman" w:hAnsi="Times New Roman" w:cs="Times New Roman"/>
          <w:sz w:val="24"/>
          <w:szCs w:val="24"/>
          <w:lang w:val="es-ES"/>
        </w:rPr>
      </w:pPr>
    </w:p>
    <w:p w14:paraId="7B4C18FA" w14:textId="3D43B9D4" w:rsidR="00840344" w:rsidRPr="00EF4904" w:rsidRDefault="00485C35" w:rsidP="00620BA1">
      <w:pPr>
        <w:spacing w:after="0" w:line="240" w:lineRule="auto"/>
        <w:rPr>
          <w:rFonts w:ascii="Times New Roman" w:hAnsi="Times New Roman" w:cs="Times New Roman"/>
          <w:sz w:val="24"/>
          <w:szCs w:val="24"/>
          <w:lang w:val="es-ES"/>
        </w:rPr>
      </w:pPr>
      <w:r w:rsidRPr="00EF4904">
        <w:rPr>
          <w:rFonts w:ascii="Times New Roman" w:hAnsi="Times New Roman" w:cs="Times New Roman"/>
          <w:sz w:val="24"/>
          <w:szCs w:val="24"/>
          <w:lang w:val="es-ES"/>
        </w:rPr>
        <w:t>3</w:t>
      </w:r>
      <w:r w:rsidR="00640CCD">
        <w:rPr>
          <w:rFonts w:ascii="Times New Roman" w:hAnsi="Times New Roman" w:cs="Times New Roman"/>
          <w:sz w:val="24"/>
          <w:szCs w:val="24"/>
          <w:lang w:val="es-ES"/>
        </w:rPr>
        <w:t>0</w:t>
      </w:r>
      <w:r w:rsidRPr="00EF4904">
        <w:rPr>
          <w:rFonts w:ascii="Times New Roman" w:hAnsi="Times New Roman" w:cs="Times New Roman"/>
          <w:sz w:val="24"/>
          <w:szCs w:val="24"/>
          <w:lang w:val="es-ES"/>
        </w:rPr>
        <w:t>.</w:t>
      </w:r>
      <w:r w:rsidR="00840344" w:rsidRPr="00EF4904">
        <w:rPr>
          <w:rFonts w:ascii="Times New Roman" w:hAnsi="Times New Roman" w:cs="Times New Roman"/>
          <w:sz w:val="24"/>
          <w:szCs w:val="24"/>
          <w:lang w:val="es-ES"/>
        </w:rPr>
        <w:t xml:space="preserve"> </w:t>
      </w:r>
      <w:bookmarkStart w:id="43" w:name="_Hlk503903248"/>
      <w:r w:rsidR="002237E1">
        <w:rPr>
          <w:rFonts w:ascii="Times New Roman" w:hAnsi="Times New Roman" w:cs="Times New Roman"/>
          <w:sz w:val="24"/>
          <w:szCs w:val="24"/>
          <w:lang w:val="es-ES"/>
        </w:rPr>
        <w:t>¿</w:t>
      </w:r>
      <w:r w:rsidR="00840344" w:rsidRPr="00EF4904">
        <w:rPr>
          <w:rFonts w:ascii="Times New Roman" w:hAnsi="Times New Roman" w:cs="Times New Roman"/>
          <w:sz w:val="24"/>
          <w:szCs w:val="24"/>
          <w:lang w:val="es-ES"/>
        </w:rPr>
        <w:t xml:space="preserve">Ha participado en el Programa de Conferencias </w:t>
      </w:r>
      <w:r w:rsidR="00840344">
        <w:rPr>
          <w:rFonts w:ascii="Times New Roman" w:hAnsi="Times New Roman" w:cs="Times New Roman"/>
          <w:sz w:val="24"/>
          <w:szCs w:val="24"/>
          <w:lang w:val="es-ES"/>
        </w:rPr>
        <w:t xml:space="preserve">de </w:t>
      </w:r>
      <w:r w:rsidR="00014B65">
        <w:rPr>
          <w:rFonts w:ascii="Times New Roman" w:hAnsi="Times New Roman" w:cs="Times New Roman"/>
          <w:sz w:val="24"/>
          <w:szCs w:val="24"/>
          <w:lang w:val="es-ES"/>
        </w:rPr>
        <w:t>Facilitación</w:t>
      </w:r>
      <w:r w:rsidR="00840344">
        <w:rPr>
          <w:rFonts w:ascii="Times New Roman" w:hAnsi="Times New Roman" w:cs="Times New Roman"/>
          <w:sz w:val="24"/>
          <w:szCs w:val="24"/>
          <w:lang w:val="es-ES"/>
        </w:rPr>
        <w:t xml:space="preserve"> </w:t>
      </w:r>
      <w:r w:rsidR="00FA34E5">
        <w:rPr>
          <w:rFonts w:ascii="Times New Roman" w:hAnsi="Times New Roman" w:cs="Times New Roman"/>
          <w:sz w:val="24"/>
          <w:szCs w:val="24"/>
          <w:lang w:val="es-ES"/>
        </w:rPr>
        <w:t>de</w:t>
      </w:r>
      <w:r w:rsidR="00840344">
        <w:rPr>
          <w:rFonts w:ascii="Times New Roman" w:hAnsi="Times New Roman" w:cs="Times New Roman"/>
          <w:sz w:val="24"/>
          <w:szCs w:val="24"/>
          <w:lang w:val="es-ES"/>
        </w:rPr>
        <w:t xml:space="preserve"> los Acuerdos? </w:t>
      </w:r>
      <w:r w:rsidRPr="00EF4904">
        <w:rPr>
          <w:rFonts w:ascii="Times New Roman" w:hAnsi="Times New Roman" w:cs="Times New Roman"/>
          <w:sz w:val="24"/>
          <w:szCs w:val="24"/>
          <w:lang w:val="es-ES"/>
        </w:rPr>
        <w:t xml:space="preserve"> </w:t>
      </w:r>
    </w:p>
    <w:bookmarkEnd w:id="43"/>
    <w:p w14:paraId="4D4241DE" w14:textId="75EB63EB" w:rsidR="00485C35" w:rsidRPr="00D70647" w:rsidRDefault="00D70647" w:rsidP="00620BA1">
      <w:pPr>
        <w:spacing w:after="0" w:line="240" w:lineRule="auto"/>
        <w:rPr>
          <w:rFonts w:ascii="Times New Roman" w:hAnsi="Times New Roman" w:cs="Times New Roman"/>
          <w:sz w:val="24"/>
          <w:szCs w:val="24"/>
        </w:rPr>
      </w:pPr>
      <w:r w:rsidRPr="00530291">
        <w:rPr>
          <w:rFonts w:ascii="Times New Roman" w:hAnsi="Times New Roman" w:cs="Times New Roman"/>
          <w:sz w:val="24"/>
          <w:szCs w:val="24"/>
          <w:lang w:val="es-ES"/>
        </w:rPr>
        <w:t xml:space="preserve"> </w:t>
      </w:r>
      <w:r w:rsidR="00620BA1" w:rsidRPr="00620BA1">
        <w:rPr>
          <w:rStyle w:val="InstructionsChar"/>
        </w:rPr>
        <w:t>[ASK IF</w:t>
      </w:r>
      <w:r w:rsidR="00620BA1">
        <w:rPr>
          <w:rStyle w:val="InstructionsChar"/>
        </w:rPr>
        <w:t xml:space="preserve"> Q</w:t>
      </w:r>
      <w:r w:rsidR="00A56489">
        <w:rPr>
          <w:rStyle w:val="InstructionsChar"/>
        </w:rPr>
        <w:t>29</w:t>
      </w:r>
      <w:r w:rsidR="00620BA1">
        <w:rPr>
          <w:rStyle w:val="InstructionsChar"/>
        </w:rPr>
        <w:t>=YES]</w:t>
      </w:r>
      <w:r w:rsidR="00620BA1">
        <w:rPr>
          <w:rFonts w:ascii="Times New Roman" w:hAnsi="Times New Roman" w:cs="Times New Roman"/>
          <w:sz w:val="24"/>
          <w:szCs w:val="24"/>
        </w:rPr>
        <w:t xml:space="preserve"> </w:t>
      </w:r>
    </w:p>
    <w:p w14:paraId="01E5B87F" w14:textId="60004068" w:rsidR="00485C35" w:rsidRPr="00D70647" w:rsidRDefault="00485C35" w:rsidP="00485C35">
      <w:pPr>
        <w:spacing w:after="0" w:line="240" w:lineRule="auto"/>
        <w:ind w:left="360" w:right="3023"/>
        <w:rPr>
          <w:rFonts w:ascii="Times New Roman" w:eastAsia="Times New Roman" w:hAnsi="Times New Roman" w:cs="Times New Roman"/>
          <w:sz w:val="24"/>
          <w:szCs w:val="24"/>
        </w:rPr>
      </w:pPr>
      <w:r w:rsidRPr="00D70647">
        <w:rPr>
          <w:rFonts w:ascii="Times New Roman" w:eastAsia="Times New Roman" w:hAnsi="Times New Roman" w:cs="Times New Roman"/>
          <w:spacing w:val="-1"/>
          <w:sz w:val="24"/>
          <w:szCs w:val="24"/>
        </w:rPr>
        <w:t>a</w:t>
      </w:r>
      <w:r w:rsidRPr="00D70647">
        <w:rPr>
          <w:rFonts w:ascii="Times New Roman" w:eastAsia="Times New Roman" w:hAnsi="Times New Roman" w:cs="Times New Roman"/>
          <w:sz w:val="24"/>
          <w:szCs w:val="24"/>
        </w:rPr>
        <w:t xml:space="preserve">.  </w:t>
      </w:r>
      <w:r w:rsidRPr="00D70647">
        <w:rPr>
          <w:rFonts w:ascii="Times New Roman" w:eastAsia="Times New Roman" w:hAnsi="Times New Roman" w:cs="Times New Roman"/>
          <w:spacing w:val="14"/>
          <w:sz w:val="24"/>
          <w:szCs w:val="24"/>
        </w:rPr>
        <w:t xml:space="preserve"> </w:t>
      </w:r>
      <w:r w:rsidR="0063669A">
        <w:rPr>
          <w:rFonts w:ascii="Times New Roman" w:eastAsia="Times New Roman" w:hAnsi="Times New Roman" w:cs="Times New Roman"/>
          <w:sz w:val="24"/>
          <w:szCs w:val="24"/>
        </w:rPr>
        <w:t>Sí</w:t>
      </w:r>
      <w:r w:rsidR="003D4660" w:rsidRPr="00D70647">
        <w:rPr>
          <w:rFonts w:ascii="Times New Roman" w:eastAsia="Times New Roman" w:hAnsi="Times New Roman" w:cs="Times New Roman"/>
          <w:sz w:val="24"/>
          <w:szCs w:val="24"/>
        </w:rPr>
        <w:t xml:space="preserve"> </w:t>
      </w:r>
      <w:r w:rsidR="00383E37" w:rsidRPr="00C57B95">
        <w:rPr>
          <w:rStyle w:val="InstructionsChar"/>
        </w:rPr>
        <w:t>[GO to 3</w:t>
      </w:r>
      <w:r w:rsidR="0063669A">
        <w:rPr>
          <w:rStyle w:val="InstructionsChar"/>
        </w:rPr>
        <w:t>1</w:t>
      </w:r>
      <w:r w:rsidR="00383E37" w:rsidRPr="00C57B95">
        <w:rPr>
          <w:rStyle w:val="InstructionsChar"/>
        </w:rPr>
        <w:t>]</w:t>
      </w:r>
    </w:p>
    <w:p w14:paraId="64E38141" w14:textId="2A12B1F6" w:rsidR="00485C35" w:rsidRPr="00D70647" w:rsidRDefault="00485C35" w:rsidP="00485C35">
      <w:pPr>
        <w:spacing w:after="0" w:line="240" w:lineRule="auto"/>
        <w:ind w:left="360" w:right="3023"/>
        <w:rPr>
          <w:rFonts w:ascii="Times New Roman" w:eastAsia="Times New Roman" w:hAnsi="Times New Roman" w:cs="Times New Roman"/>
          <w:sz w:val="24"/>
          <w:szCs w:val="24"/>
        </w:rPr>
      </w:pPr>
      <w:r w:rsidRPr="00D70647">
        <w:rPr>
          <w:rFonts w:ascii="Times New Roman" w:eastAsia="Times New Roman" w:hAnsi="Times New Roman" w:cs="Times New Roman"/>
          <w:sz w:val="24"/>
          <w:szCs w:val="24"/>
        </w:rPr>
        <w:t>b.   No</w:t>
      </w:r>
      <w:r w:rsidR="00C57B95">
        <w:rPr>
          <w:rFonts w:ascii="Times New Roman" w:eastAsia="Times New Roman" w:hAnsi="Times New Roman" w:cs="Times New Roman"/>
          <w:sz w:val="24"/>
          <w:szCs w:val="24"/>
        </w:rPr>
        <w:t xml:space="preserve"> </w:t>
      </w:r>
      <w:r w:rsidR="00C57B95" w:rsidRPr="00C57B95">
        <w:rPr>
          <w:rStyle w:val="InstructionsChar"/>
        </w:rPr>
        <w:t>[GO TO CLOSING STATEMENT]</w:t>
      </w:r>
    </w:p>
    <w:p w14:paraId="06E27F66" w14:textId="77777777" w:rsidR="00485C35" w:rsidRPr="00D70647" w:rsidRDefault="00485C35" w:rsidP="00485C35">
      <w:pPr>
        <w:rPr>
          <w:rFonts w:ascii="Times New Roman" w:hAnsi="Times New Roman" w:cs="Times New Roman"/>
          <w:sz w:val="24"/>
          <w:szCs w:val="24"/>
        </w:rPr>
      </w:pPr>
    </w:p>
    <w:p w14:paraId="3A3E1BEF" w14:textId="1D94A6CB" w:rsidR="00485C35" w:rsidRPr="00EF4904" w:rsidRDefault="00485C35" w:rsidP="00485C35">
      <w:pPr>
        <w:rPr>
          <w:rFonts w:ascii="Times New Roman" w:hAnsi="Times New Roman" w:cs="Times New Roman"/>
          <w:sz w:val="24"/>
          <w:szCs w:val="24"/>
          <w:lang w:val="es-ES"/>
        </w:rPr>
      </w:pPr>
      <w:r w:rsidRPr="00EF4904">
        <w:rPr>
          <w:rFonts w:ascii="Times New Roman" w:hAnsi="Times New Roman" w:cs="Times New Roman"/>
          <w:sz w:val="24"/>
          <w:szCs w:val="24"/>
          <w:lang w:val="es-ES"/>
        </w:rPr>
        <w:t>3</w:t>
      </w:r>
      <w:r w:rsidR="00640CCD">
        <w:rPr>
          <w:rFonts w:ascii="Times New Roman" w:hAnsi="Times New Roman" w:cs="Times New Roman"/>
          <w:sz w:val="24"/>
          <w:szCs w:val="24"/>
          <w:lang w:val="es-ES"/>
        </w:rPr>
        <w:t>1</w:t>
      </w:r>
      <w:r w:rsidRPr="00EF4904">
        <w:rPr>
          <w:rFonts w:ascii="Times New Roman" w:hAnsi="Times New Roman" w:cs="Times New Roman"/>
          <w:sz w:val="24"/>
          <w:szCs w:val="24"/>
          <w:lang w:val="es-ES"/>
        </w:rPr>
        <w:t>.</w:t>
      </w:r>
      <w:r w:rsidR="00840344" w:rsidRPr="00EF4904">
        <w:rPr>
          <w:rFonts w:ascii="Times New Roman" w:hAnsi="Times New Roman" w:cs="Times New Roman"/>
          <w:sz w:val="24"/>
          <w:szCs w:val="24"/>
          <w:lang w:val="es-ES"/>
        </w:rPr>
        <w:t xml:space="preserve"> </w:t>
      </w:r>
      <w:bookmarkStart w:id="44" w:name="_Hlk503903269"/>
      <w:r w:rsidR="00497323">
        <w:rPr>
          <w:rFonts w:ascii="Times New Roman" w:hAnsi="Times New Roman" w:cs="Times New Roman"/>
          <w:sz w:val="24"/>
          <w:szCs w:val="24"/>
          <w:lang w:val="es-ES"/>
        </w:rPr>
        <w:t xml:space="preserve">¿Cuál fue su grado de satisfacción con la experiencia de </w:t>
      </w:r>
      <w:r w:rsidR="00014B65">
        <w:rPr>
          <w:rFonts w:ascii="Times New Roman" w:hAnsi="Times New Roman" w:cs="Times New Roman"/>
          <w:sz w:val="24"/>
          <w:szCs w:val="24"/>
          <w:lang w:val="es-ES"/>
        </w:rPr>
        <w:t xml:space="preserve">participar en la conferencia </w:t>
      </w:r>
      <w:r w:rsidR="00FA34E5">
        <w:rPr>
          <w:rFonts w:ascii="Times New Roman" w:hAnsi="Times New Roman" w:cs="Times New Roman"/>
          <w:sz w:val="24"/>
          <w:szCs w:val="24"/>
          <w:lang w:val="es-ES"/>
        </w:rPr>
        <w:t>de</w:t>
      </w:r>
      <w:r w:rsidR="00014B65">
        <w:rPr>
          <w:rFonts w:ascii="Times New Roman" w:hAnsi="Times New Roman" w:cs="Times New Roman"/>
          <w:sz w:val="24"/>
          <w:szCs w:val="24"/>
          <w:lang w:val="es-ES"/>
        </w:rPr>
        <w:t xml:space="preserve"> </w:t>
      </w:r>
      <w:r w:rsidR="007B2971">
        <w:rPr>
          <w:rFonts w:ascii="Times New Roman" w:hAnsi="Times New Roman" w:cs="Times New Roman"/>
          <w:sz w:val="24"/>
          <w:szCs w:val="24"/>
          <w:lang w:val="es-ES"/>
        </w:rPr>
        <w:t>los</w:t>
      </w:r>
      <w:r w:rsidR="00014B65">
        <w:rPr>
          <w:rFonts w:ascii="Times New Roman" w:hAnsi="Times New Roman" w:cs="Times New Roman"/>
          <w:sz w:val="24"/>
          <w:szCs w:val="24"/>
          <w:lang w:val="es-ES"/>
        </w:rPr>
        <w:t xml:space="preserve"> acuerdo</w:t>
      </w:r>
      <w:r w:rsidR="007B2971">
        <w:rPr>
          <w:rFonts w:ascii="Times New Roman" w:hAnsi="Times New Roman" w:cs="Times New Roman"/>
          <w:sz w:val="24"/>
          <w:szCs w:val="24"/>
          <w:lang w:val="es-ES"/>
        </w:rPr>
        <w:t>s</w:t>
      </w:r>
      <w:r w:rsidR="00014B65">
        <w:rPr>
          <w:rFonts w:ascii="Times New Roman" w:hAnsi="Times New Roman" w:cs="Times New Roman"/>
          <w:sz w:val="24"/>
          <w:szCs w:val="24"/>
          <w:lang w:val="es-ES"/>
        </w:rPr>
        <w:t>?</w:t>
      </w:r>
      <w:bookmarkEnd w:id="44"/>
    </w:p>
    <w:p w14:paraId="4B009A61" w14:textId="77777777" w:rsidR="00CF669B" w:rsidRPr="00B557EF" w:rsidRDefault="00CF669B" w:rsidP="00CB654A">
      <w:pPr>
        <w:spacing w:after="0" w:line="240" w:lineRule="auto"/>
        <w:ind w:left="360" w:right="107" w:firstLine="107"/>
        <w:rPr>
          <w:rFonts w:ascii="Times New Roman" w:eastAsia="Times New Roman" w:hAnsi="Times New Roman" w:cs="Times New Roman"/>
          <w:sz w:val="24"/>
          <w:szCs w:val="24"/>
          <w:lang w:val="es-ES"/>
        </w:rPr>
      </w:pPr>
      <w:r w:rsidRPr="00B557EF">
        <w:rPr>
          <w:rFonts w:ascii="Times New Roman" w:eastAsia="Times New Roman" w:hAnsi="Times New Roman" w:cs="Times New Roman"/>
          <w:sz w:val="24"/>
          <w:szCs w:val="24"/>
          <w:lang w:val="es-ES"/>
        </w:rPr>
        <w:t xml:space="preserve">a.   </w:t>
      </w:r>
      <w:bookmarkStart w:id="45" w:name="_Hlk503903310"/>
      <w:r w:rsidRPr="00B557EF">
        <w:rPr>
          <w:rFonts w:ascii="Times New Roman" w:eastAsia="Times New Roman" w:hAnsi="Times New Roman" w:cs="Times New Roman"/>
          <w:sz w:val="24"/>
          <w:szCs w:val="24"/>
          <w:lang w:val="es-ES"/>
        </w:rPr>
        <w:t>Muy satisfecho</w:t>
      </w:r>
      <w:bookmarkEnd w:id="45"/>
    </w:p>
    <w:p w14:paraId="712F640F" w14:textId="77777777" w:rsidR="00CF669B" w:rsidRPr="00B557EF" w:rsidRDefault="00CF669B" w:rsidP="00CB654A">
      <w:pPr>
        <w:spacing w:after="0" w:line="240" w:lineRule="auto"/>
        <w:ind w:left="467" w:right="-20"/>
        <w:rPr>
          <w:rFonts w:ascii="Times New Roman" w:eastAsia="Times New Roman" w:hAnsi="Times New Roman" w:cs="Times New Roman"/>
          <w:sz w:val="24"/>
          <w:szCs w:val="24"/>
          <w:lang w:val="es-ES"/>
        </w:rPr>
      </w:pPr>
      <w:r w:rsidRPr="00B557EF">
        <w:rPr>
          <w:rFonts w:ascii="Times New Roman" w:eastAsia="Times New Roman" w:hAnsi="Times New Roman" w:cs="Times New Roman"/>
          <w:sz w:val="24"/>
          <w:szCs w:val="24"/>
          <w:lang w:val="es-ES"/>
        </w:rPr>
        <w:t xml:space="preserve">b.   </w:t>
      </w:r>
      <w:bookmarkStart w:id="46" w:name="_Hlk503903317"/>
      <w:r w:rsidRPr="00B557EF">
        <w:rPr>
          <w:rFonts w:ascii="Times New Roman" w:eastAsia="Times New Roman" w:hAnsi="Times New Roman" w:cs="Times New Roman"/>
          <w:sz w:val="24"/>
          <w:szCs w:val="24"/>
          <w:lang w:val="es-ES"/>
        </w:rPr>
        <w:t>Satisfecho</w:t>
      </w:r>
      <w:bookmarkEnd w:id="46"/>
    </w:p>
    <w:p w14:paraId="421E9813" w14:textId="77777777" w:rsidR="00CF669B" w:rsidRPr="00B0673B" w:rsidRDefault="00CF669B" w:rsidP="00CB654A">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pacing w:val="-1"/>
          <w:sz w:val="24"/>
          <w:szCs w:val="24"/>
          <w:lang w:val="es-ES"/>
        </w:rPr>
        <w:t>c</w:t>
      </w:r>
      <w:r w:rsidRPr="00B0673B">
        <w:rPr>
          <w:rFonts w:ascii="Times New Roman" w:eastAsia="Times New Roman" w:hAnsi="Times New Roman" w:cs="Times New Roman"/>
          <w:sz w:val="24"/>
          <w:szCs w:val="24"/>
          <w:lang w:val="es-ES"/>
        </w:rPr>
        <w:t xml:space="preserve">.  </w:t>
      </w:r>
      <w:r w:rsidRPr="00B0673B">
        <w:rPr>
          <w:rFonts w:ascii="Times New Roman" w:eastAsia="Times New Roman" w:hAnsi="Times New Roman" w:cs="Times New Roman"/>
          <w:spacing w:val="14"/>
          <w:sz w:val="24"/>
          <w:szCs w:val="24"/>
          <w:lang w:val="es-ES"/>
        </w:rPr>
        <w:t xml:space="preserve"> </w:t>
      </w:r>
      <w:bookmarkStart w:id="47" w:name="_Hlk503903325"/>
      <w:r w:rsidRPr="00B557EF">
        <w:rPr>
          <w:rFonts w:ascii="Times New Roman" w:eastAsia="Times New Roman" w:hAnsi="Times New Roman" w:cs="Times New Roman"/>
          <w:spacing w:val="-1"/>
          <w:sz w:val="24"/>
          <w:szCs w:val="24"/>
          <w:lang w:val="es-ES"/>
        </w:rPr>
        <w:t xml:space="preserve">Ni satisfecho ni insatisfecho </w:t>
      </w:r>
      <w:bookmarkEnd w:id="47"/>
    </w:p>
    <w:p w14:paraId="2ABCD7DC" w14:textId="77777777" w:rsidR="00CF669B" w:rsidRPr="00E56AB6" w:rsidRDefault="00CF669B" w:rsidP="00CB654A">
      <w:pPr>
        <w:spacing w:after="0" w:line="240" w:lineRule="auto"/>
        <w:ind w:left="467" w:right="-61"/>
        <w:rPr>
          <w:rFonts w:ascii="Times New Roman" w:eastAsia="Times New Roman" w:hAnsi="Times New Roman" w:cs="Times New Roman"/>
          <w:sz w:val="24"/>
          <w:szCs w:val="24"/>
          <w:lang w:val="es-ES"/>
        </w:rPr>
      </w:pPr>
      <w:r w:rsidRPr="00B0673B">
        <w:rPr>
          <w:rFonts w:ascii="Times New Roman" w:eastAsia="Times New Roman" w:hAnsi="Times New Roman" w:cs="Times New Roman"/>
          <w:sz w:val="24"/>
          <w:szCs w:val="24"/>
          <w:lang w:val="es-ES"/>
        </w:rPr>
        <w:t xml:space="preserve">d.   </w:t>
      </w:r>
      <w:bookmarkStart w:id="48" w:name="_Hlk503903332"/>
      <w:r w:rsidRPr="00E56AB6">
        <w:rPr>
          <w:rFonts w:ascii="Times New Roman" w:eastAsia="Times New Roman" w:hAnsi="Times New Roman" w:cs="Times New Roman"/>
          <w:sz w:val="24"/>
          <w:szCs w:val="24"/>
          <w:lang w:val="es-ES"/>
        </w:rPr>
        <w:t>Insatisfecho</w:t>
      </w:r>
      <w:r w:rsidRPr="00E56AB6" w:rsidDel="00BC2FDC">
        <w:rPr>
          <w:rFonts w:ascii="Times New Roman" w:eastAsia="Times New Roman" w:hAnsi="Times New Roman" w:cs="Times New Roman"/>
          <w:sz w:val="24"/>
          <w:szCs w:val="24"/>
          <w:lang w:val="es-ES"/>
        </w:rPr>
        <w:t xml:space="preserve"> </w:t>
      </w:r>
      <w:bookmarkEnd w:id="48"/>
    </w:p>
    <w:p w14:paraId="29B1ED49" w14:textId="77777777" w:rsidR="00CF669B" w:rsidRPr="00E56AB6" w:rsidRDefault="00CF669B" w:rsidP="00CF669B">
      <w:pPr>
        <w:spacing w:before="16" w:after="0" w:line="260" w:lineRule="exact"/>
        <w:ind w:firstLine="467"/>
        <w:rPr>
          <w:rFonts w:ascii="Times New Roman" w:eastAsia="Times New Roman" w:hAnsi="Times New Roman" w:cs="Times New Roman"/>
          <w:sz w:val="24"/>
          <w:szCs w:val="24"/>
          <w:lang w:val="es-ES"/>
        </w:rPr>
      </w:pPr>
      <w:r w:rsidRPr="00E56AB6">
        <w:rPr>
          <w:rFonts w:ascii="Times New Roman" w:eastAsia="Times New Roman" w:hAnsi="Times New Roman" w:cs="Times New Roman"/>
          <w:spacing w:val="-1"/>
          <w:sz w:val="24"/>
          <w:szCs w:val="24"/>
          <w:lang w:val="es-ES"/>
        </w:rPr>
        <w:t>e</w:t>
      </w:r>
      <w:r w:rsidRPr="00E56AB6">
        <w:rPr>
          <w:rFonts w:ascii="Times New Roman" w:eastAsia="Times New Roman" w:hAnsi="Times New Roman" w:cs="Times New Roman"/>
          <w:sz w:val="24"/>
          <w:szCs w:val="24"/>
          <w:lang w:val="es-ES"/>
        </w:rPr>
        <w:t xml:space="preserve">.  </w:t>
      </w:r>
      <w:r w:rsidRPr="00E56AB6">
        <w:rPr>
          <w:rFonts w:ascii="Times New Roman" w:eastAsia="Times New Roman" w:hAnsi="Times New Roman" w:cs="Times New Roman"/>
          <w:spacing w:val="14"/>
          <w:sz w:val="24"/>
          <w:szCs w:val="24"/>
          <w:lang w:val="es-ES"/>
        </w:rPr>
        <w:t xml:space="preserve"> </w:t>
      </w:r>
      <w:bookmarkStart w:id="49" w:name="_Hlk503903341"/>
      <w:r w:rsidRPr="00E56AB6">
        <w:rPr>
          <w:rFonts w:ascii="Times New Roman" w:eastAsia="Times New Roman" w:hAnsi="Times New Roman" w:cs="Times New Roman"/>
          <w:spacing w:val="-1"/>
          <w:sz w:val="24"/>
          <w:szCs w:val="24"/>
          <w:lang w:val="es-ES"/>
        </w:rPr>
        <w:t>Muy Insatisfecho</w:t>
      </w:r>
      <w:r w:rsidRPr="00E56AB6" w:rsidDel="00BC2FDC">
        <w:rPr>
          <w:rFonts w:ascii="Times New Roman" w:eastAsia="Times New Roman" w:hAnsi="Times New Roman" w:cs="Times New Roman"/>
          <w:sz w:val="24"/>
          <w:szCs w:val="24"/>
          <w:lang w:val="es-ES"/>
        </w:rPr>
        <w:t xml:space="preserve"> </w:t>
      </w:r>
      <w:bookmarkEnd w:id="49"/>
    </w:p>
    <w:tbl>
      <w:tblPr>
        <w:tblStyle w:val="TableGrid"/>
        <w:tblW w:w="0" w:type="auto"/>
        <w:tblLook w:val="04A0" w:firstRow="1" w:lastRow="0" w:firstColumn="1" w:lastColumn="0" w:noHBand="0" w:noVBand="1"/>
      </w:tblPr>
      <w:tblGrid>
        <w:gridCol w:w="7578"/>
        <w:gridCol w:w="670"/>
        <w:gridCol w:w="810"/>
      </w:tblGrid>
      <w:tr w:rsidR="00640CCD" w:rsidRPr="00354110" w14:paraId="454FC06D" w14:textId="77777777" w:rsidTr="00CB654A">
        <w:tc>
          <w:tcPr>
            <w:tcW w:w="7578" w:type="dxa"/>
          </w:tcPr>
          <w:p w14:paraId="55DBDB40" w14:textId="77777777" w:rsidR="00640CCD" w:rsidRPr="00354110" w:rsidRDefault="00640CCD" w:rsidP="00CB654A">
            <w:pPr>
              <w:rPr>
                <w:rFonts w:ascii="Times New Roman" w:hAnsi="Times New Roman" w:cs="Times New Roman"/>
                <w:lang w:val="es-ES"/>
              </w:rPr>
            </w:pPr>
          </w:p>
        </w:tc>
        <w:tc>
          <w:tcPr>
            <w:tcW w:w="670" w:type="dxa"/>
          </w:tcPr>
          <w:p w14:paraId="6E76FA51" w14:textId="656D540C" w:rsidR="00640CCD" w:rsidRPr="00354110" w:rsidRDefault="00640CCD" w:rsidP="00CB654A">
            <w:pPr>
              <w:rPr>
                <w:rFonts w:ascii="Times New Roman" w:hAnsi="Times New Roman" w:cs="Times New Roman"/>
                <w:sz w:val="24"/>
                <w:szCs w:val="24"/>
                <w:lang w:val="es-ES"/>
              </w:rPr>
            </w:pPr>
            <w:r>
              <w:rPr>
                <w:rFonts w:ascii="Times New Roman" w:hAnsi="Times New Roman" w:cs="Times New Roman"/>
                <w:sz w:val="24"/>
                <w:szCs w:val="24"/>
                <w:lang w:val="es-ES"/>
              </w:rPr>
              <w:t>YES</w:t>
            </w:r>
          </w:p>
        </w:tc>
        <w:tc>
          <w:tcPr>
            <w:tcW w:w="810" w:type="dxa"/>
          </w:tcPr>
          <w:p w14:paraId="656DEDFC" w14:textId="4CA07C91" w:rsidR="00640CCD" w:rsidRPr="00354110" w:rsidRDefault="00640CCD" w:rsidP="00CB654A">
            <w:pPr>
              <w:rPr>
                <w:rFonts w:ascii="Times New Roman" w:hAnsi="Times New Roman" w:cs="Times New Roman"/>
                <w:sz w:val="24"/>
                <w:szCs w:val="24"/>
                <w:lang w:val="es-ES"/>
              </w:rPr>
            </w:pPr>
            <w:r>
              <w:rPr>
                <w:rFonts w:ascii="Times New Roman" w:hAnsi="Times New Roman" w:cs="Times New Roman"/>
                <w:sz w:val="24"/>
                <w:szCs w:val="24"/>
                <w:lang w:val="es-ES"/>
              </w:rPr>
              <w:t>NO</w:t>
            </w:r>
          </w:p>
        </w:tc>
      </w:tr>
      <w:tr w:rsidR="00640CCD" w:rsidRPr="00354110" w14:paraId="624CF00B" w14:textId="77777777" w:rsidTr="00CB654A">
        <w:tc>
          <w:tcPr>
            <w:tcW w:w="7578" w:type="dxa"/>
          </w:tcPr>
          <w:p w14:paraId="548D79F3" w14:textId="6BCDF56A" w:rsidR="00640CCD" w:rsidRDefault="00640CCD" w:rsidP="00CB654A">
            <w:pPr>
              <w:rPr>
                <w:rFonts w:ascii="Times New Roman" w:hAnsi="Times New Roman" w:cs="Times New Roman"/>
                <w:lang w:val="es-ES"/>
              </w:rPr>
            </w:pPr>
            <w:r w:rsidRPr="00354110">
              <w:rPr>
                <w:rFonts w:ascii="Times New Roman" w:hAnsi="Times New Roman" w:cs="Times New Roman"/>
                <w:lang w:val="es-ES"/>
              </w:rPr>
              <w:t>3</w:t>
            </w:r>
            <w:r>
              <w:rPr>
                <w:rFonts w:ascii="Times New Roman" w:hAnsi="Times New Roman" w:cs="Times New Roman"/>
                <w:lang w:val="es-ES"/>
              </w:rPr>
              <w:t>2</w:t>
            </w:r>
            <w:r w:rsidRPr="00354110">
              <w:rPr>
                <w:rFonts w:ascii="Times New Roman" w:hAnsi="Times New Roman" w:cs="Times New Roman"/>
                <w:lang w:val="es-ES"/>
              </w:rPr>
              <w:t xml:space="preserve">. </w:t>
            </w:r>
            <w:bookmarkStart w:id="50" w:name="_Hlk503903351"/>
            <w:r w:rsidRPr="00354110">
              <w:rPr>
                <w:rFonts w:ascii="Times New Roman" w:hAnsi="Times New Roman" w:cs="Times New Roman"/>
                <w:lang w:val="es-ES"/>
              </w:rPr>
              <w:t xml:space="preserve">El Programa de </w:t>
            </w:r>
            <w:r w:rsidRPr="002D667E">
              <w:rPr>
                <w:rFonts w:ascii="Times New Roman" w:hAnsi="Times New Roman" w:cs="Times New Roman"/>
                <w:lang w:val="es-ES"/>
              </w:rPr>
              <w:t>M</w:t>
            </w:r>
            <w:r w:rsidRPr="00354110">
              <w:rPr>
                <w:rFonts w:ascii="Times New Roman" w:hAnsi="Times New Roman" w:cs="Times New Roman"/>
                <w:lang w:val="es-ES"/>
              </w:rPr>
              <w:t>uest</w:t>
            </w:r>
            <w:r w:rsidRPr="002D667E">
              <w:rPr>
                <w:rFonts w:ascii="Times New Roman" w:hAnsi="Times New Roman" w:cs="Times New Roman"/>
                <w:lang w:val="es-ES"/>
              </w:rPr>
              <w:t>reo Esta</w:t>
            </w:r>
            <w:r>
              <w:rPr>
                <w:rFonts w:ascii="Times New Roman" w:hAnsi="Times New Roman" w:cs="Times New Roman"/>
                <w:lang w:val="es-ES"/>
              </w:rPr>
              <w:t xml:space="preserve">dístico de la Oficina de Medicare de Audiencias y Apelaciones (en inglés se llama, </w:t>
            </w:r>
            <w:r w:rsidRPr="00354110">
              <w:rPr>
                <w:rFonts w:ascii="Times New Roman" w:hAnsi="Times New Roman" w:cs="Times New Roman"/>
                <w:i/>
                <w:lang w:val="es-ES"/>
              </w:rPr>
              <w:t>OMHA’s Statistical Sampling program</w:t>
            </w:r>
            <w:r w:rsidRPr="00354110">
              <w:rPr>
                <w:rFonts w:ascii="Times New Roman" w:hAnsi="Times New Roman" w:cs="Times New Roman"/>
                <w:lang w:val="es-ES"/>
              </w:rPr>
              <w:t>)</w:t>
            </w:r>
            <w:r>
              <w:rPr>
                <w:rFonts w:ascii="Times New Roman" w:hAnsi="Times New Roman" w:cs="Times New Roman"/>
                <w:lang w:val="es-ES"/>
              </w:rPr>
              <w:t xml:space="preserve"> les ofrece a los apelantes la oportunidad de citar grandes cantidades de peticiones de disputas a nivel de Audiencias ante un Juez de Derecho Administrativo del Proceso Apelativo de Medicare. ¿</w:t>
            </w:r>
            <w:r w:rsidRPr="00E56AB6">
              <w:rPr>
                <w:rFonts w:ascii="Times New Roman" w:hAnsi="Times New Roman" w:cs="Times New Roman"/>
                <w:lang w:val="es-ES"/>
              </w:rPr>
              <w:t>Conocía usted este programa?</w:t>
            </w:r>
            <w:bookmarkEnd w:id="50"/>
          </w:p>
          <w:p w14:paraId="528C2FD3" w14:textId="77777777" w:rsidR="00640CCD" w:rsidRPr="00354110" w:rsidRDefault="00640CCD" w:rsidP="00CB654A">
            <w:pPr>
              <w:rPr>
                <w:rFonts w:ascii="Times New Roman" w:hAnsi="Times New Roman" w:cs="Times New Roman"/>
                <w:lang w:val="es-ES"/>
              </w:rPr>
            </w:pPr>
          </w:p>
        </w:tc>
        <w:tc>
          <w:tcPr>
            <w:tcW w:w="670" w:type="dxa"/>
          </w:tcPr>
          <w:p w14:paraId="6713959B" w14:textId="77777777" w:rsidR="00640CCD" w:rsidRPr="00354110" w:rsidRDefault="00640CCD" w:rsidP="00CB654A">
            <w:pPr>
              <w:rPr>
                <w:rFonts w:ascii="Times New Roman" w:hAnsi="Times New Roman" w:cs="Times New Roman"/>
                <w:sz w:val="24"/>
                <w:szCs w:val="24"/>
                <w:lang w:val="es-ES"/>
              </w:rPr>
            </w:pPr>
          </w:p>
        </w:tc>
        <w:tc>
          <w:tcPr>
            <w:tcW w:w="810" w:type="dxa"/>
          </w:tcPr>
          <w:p w14:paraId="755F40FC" w14:textId="77777777" w:rsidR="00640CCD" w:rsidRPr="00354110" w:rsidRDefault="00640CCD" w:rsidP="00CB654A">
            <w:pPr>
              <w:rPr>
                <w:rFonts w:ascii="Times New Roman" w:hAnsi="Times New Roman" w:cs="Times New Roman"/>
                <w:sz w:val="24"/>
                <w:szCs w:val="24"/>
                <w:lang w:val="es-ES"/>
              </w:rPr>
            </w:pPr>
          </w:p>
        </w:tc>
      </w:tr>
    </w:tbl>
    <w:p w14:paraId="4FC076D3" w14:textId="77777777" w:rsidR="00B24D8D" w:rsidRPr="00EF4904" w:rsidRDefault="00B24D8D">
      <w:pPr>
        <w:spacing w:before="2" w:after="0" w:line="280" w:lineRule="exact"/>
        <w:rPr>
          <w:sz w:val="28"/>
          <w:szCs w:val="28"/>
          <w:lang w:val="es-ES"/>
        </w:rPr>
      </w:pPr>
    </w:p>
    <w:p w14:paraId="259B5D16" w14:textId="77777777" w:rsidR="00B24D8D" w:rsidRPr="002C55F9" w:rsidRDefault="009E450F">
      <w:pPr>
        <w:spacing w:after="0" w:line="240" w:lineRule="auto"/>
        <w:ind w:left="227" w:right="-20"/>
        <w:rPr>
          <w:rFonts w:ascii="Arial" w:eastAsia="Arial" w:hAnsi="Arial" w:cs="Arial"/>
          <w:sz w:val="24"/>
          <w:szCs w:val="24"/>
        </w:rPr>
      </w:pPr>
      <w:r w:rsidRPr="002C55F9">
        <w:rPr>
          <w:rFonts w:ascii="Times New Roman" w:eastAsia="Times New Roman" w:hAnsi="Times New Roman" w:cs="Times New Roman"/>
          <w:b/>
          <w:bCs/>
          <w:spacing w:val="1"/>
          <w:sz w:val="24"/>
          <w:szCs w:val="24"/>
        </w:rPr>
        <w:t>E</w:t>
      </w:r>
      <w:r w:rsidRPr="002C55F9">
        <w:rPr>
          <w:rFonts w:ascii="Times New Roman" w:eastAsia="Times New Roman" w:hAnsi="Times New Roman" w:cs="Times New Roman"/>
          <w:b/>
          <w:bCs/>
          <w:sz w:val="24"/>
          <w:szCs w:val="24"/>
        </w:rPr>
        <w:t xml:space="preserve">ND, </w:t>
      </w:r>
      <w:r w:rsidRPr="002C55F9">
        <w:rPr>
          <w:rFonts w:ascii="Times New Roman" w:eastAsia="Times New Roman" w:hAnsi="Times New Roman" w:cs="Times New Roman"/>
          <w:b/>
          <w:bCs/>
          <w:spacing w:val="-1"/>
          <w:sz w:val="24"/>
          <w:szCs w:val="24"/>
        </w:rPr>
        <w:t>c</w:t>
      </w:r>
      <w:r w:rsidRPr="002C55F9">
        <w:rPr>
          <w:rFonts w:ascii="Times New Roman" w:eastAsia="Times New Roman" w:hAnsi="Times New Roman" w:cs="Times New Roman"/>
          <w:b/>
          <w:bCs/>
          <w:sz w:val="24"/>
          <w:szCs w:val="24"/>
        </w:rPr>
        <w:t>losi</w:t>
      </w:r>
      <w:r w:rsidRPr="002C55F9">
        <w:rPr>
          <w:rFonts w:ascii="Times New Roman" w:eastAsia="Times New Roman" w:hAnsi="Times New Roman" w:cs="Times New Roman"/>
          <w:b/>
          <w:bCs/>
          <w:spacing w:val="1"/>
          <w:sz w:val="24"/>
          <w:szCs w:val="24"/>
        </w:rPr>
        <w:t>n</w:t>
      </w:r>
      <w:r w:rsidRPr="002C55F9">
        <w:rPr>
          <w:rFonts w:ascii="Times New Roman" w:eastAsia="Times New Roman" w:hAnsi="Times New Roman" w:cs="Times New Roman"/>
          <w:b/>
          <w:bCs/>
          <w:sz w:val="24"/>
          <w:szCs w:val="24"/>
        </w:rPr>
        <w:t>g s</w:t>
      </w:r>
      <w:r w:rsidRPr="002C55F9">
        <w:rPr>
          <w:rFonts w:ascii="Times New Roman" w:eastAsia="Times New Roman" w:hAnsi="Times New Roman" w:cs="Times New Roman"/>
          <w:b/>
          <w:bCs/>
          <w:spacing w:val="-1"/>
          <w:sz w:val="24"/>
          <w:szCs w:val="24"/>
        </w:rPr>
        <w:t>t</w:t>
      </w:r>
      <w:r w:rsidRPr="002C55F9">
        <w:rPr>
          <w:rFonts w:ascii="Times New Roman" w:eastAsia="Times New Roman" w:hAnsi="Times New Roman" w:cs="Times New Roman"/>
          <w:b/>
          <w:bCs/>
          <w:sz w:val="24"/>
          <w:szCs w:val="24"/>
        </w:rPr>
        <w:t>a</w:t>
      </w:r>
      <w:r w:rsidRPr="002C55F9">
        <w:rPr>
          <w:rFonts w:ascii="Times New Roman" w:eastAsia="Times New Roman" w:hAnsi="Times New Roman" w:cs="Times New Roman"/>
          <w:b/>
          <w:bCs/>
          <w:spacing w:val="-1"/>
          <w:sz w:val="24"/>
          <w:szCs w:val="24"/>
        </w:rPr>
        <w:t>t</w:t>
      </w:r>
      <w:r w:rsidRPr="002C55F9">
        <w:rPr>
          <w:rFonts w:ascii="Times New Roman" w:eastAsia="Times New Roman" w:hAnsi="Times New Roman" w:cs="Times New Roman"/>
          <w:b/>
          <w:bCs/>
          <w:spacing w:val="1"/>
          <w:sz w:val="24"/>
          <w:szCs w:val="24"/>
        </w:rPr>
        <w:t>e</w:t>
      </w:r>
      <w:r w:rsidRPr="002C55F9">
        <w:rPr>
          <w:rFonts w:ascii="Times New Roman" w:eastAsia="Times New Roman" w:hAnsi="Times New Roman" w:cs="Times New Roman"/>
          <w:b/>
          <w:bCs/>
          <w:spacing w:val="-3"/>
          <w:sz w:val="24"/>
          <w:szCs w:val="24"/>
        </w:rPr>
        <w:t>m</w:t>
      </w:r>
      <w:r w:rsidRPr="002C55F9">
        <w:rPr>
          <w:rFonts w:ascii="Times New Roman" w:eastAsia="Times New Roman" w:hAnsi="Times New Roman" w:cs="Times New Roman"/>
          <w:b/>
          <w:bCs/>
          <w:spacing w:val="-1"/>
          <w:sz w:val="24"/>
          <w:szCs w:val="24"/>
        </w:rPr>
        <w:t>e</w:t>
      </w:r>
      <w:r w:rsidRPr="002C55F9">
        <w:rPr>
          <w:rFonts w:ascii="Times New Roman" w:eastAsia="Times New Roman" w:hAnsi="Times New Roman" w:cs="Times New Roman"/>
          <w:b/>
          <w:bCs/>
          <w:spacing w:val="1"/>
          <w:sz w:val="24"/>
          <w:szCs w:val="24"/>
        </w:rPr>
        <w:t>n</w:t>
      </w:r>
      <w:r w:rsidRPr="002C55F9">
        <w:rPr>
          <w:rFonts w:ascii="Times New Roman" w:eastAsia="Times New Roman" w:hAnsi="Times New Roman" w:cs="Times New Roman"/>
          <w:b/>
          <w:bCs/>
          <w:spacing w:val="2"/>
          <w:sz w:val="24"/>
          <w:szCs w:val="24"/>
        </w:rPr>
        <w:t>t</w:t>
      </w:r>
      <w:r w:rsidRPr="002C55F9">
        <w:rPr>
          <w:rFonts w:ascii="Arial" w:eastAsia="Arial" w:hAnsi="Arial" w:cs="Arial"/>
          <w:sz w:val="24"/>
          <w:szCs w:val="24"/>
        </w:rPr>
        <w:t>►</w:t>
      </w:r>
    </w:p>
    <w:p w14:paraId="68B1B165" w14:textId="428FB5A5" w:rsidR="00497323" w:rsidRPr="00147480" w:rsidRDefault="00497323" w:rsidP="00EF4904">
      <w:pPr>
        <w:spacing w:after="0" w:line="271" w:lineRule="exact"/>
        <w:ind w:left="227" w:right="-20"/>
        <w:rPr>
          <w:rFonts w:ascii="Times New Roman" w:eastAsia="Times New Roman" w:hAnsi="Times New Roman" w:cs="Times New Roman"/>
          <w:sz w:val="24"/>
          <w:szCs w:val="24"/>
          <w:lang w:val="es-ES"/>
        </w:rPr>
      </w:pPr>
      <w:r w:rsidRPr="00147480">
        <w:rPr>
          <w:rFonts w:ascii="Times New Roman" w:eastAsia="Times New Roman" w:hAnsi="Times New Roman" w:cs="Times New Roman"/>
          <w:sz w:val="24"/>
          <w:szCs w:val="24"/>
          <w:lang w:val="es-ES"/>
        </w:rPr>
        <w:t>Son todas las preguntas que tenemos para hoy. Muchas gracias por dedicar el tiempo para hablar con nosotros.</w:t>
      </w:r>
      <w:r>
        <w:rPr>
          <w:rFonts w:ascii="Times New Roman" w:eastAsia="Times New Roman" w:hAnsi="Times New Roman" w:cs="Times New Roman"/>
          <w:sz w:val="24"/>
          <w:szCs w:val="24"/>
          <w:lang w:val="es-ES"/>
        </w:rPr>
        <w:t xml:space="preserve"> </w:t>
      </w:r>
      <w:r w:rsidRPr="00147480">
        <w:rPr>
          <w:rFonts w:ascii="Times New Roman" w:eastAsia="Times New Roman" w:hAnsi="Times New Roman" w:cs="Times New Roman"/>
          <w:sz w:val="24"/>
          <w:szCs w:val="24"/>
          <w:lang w:val="es-ES"/>
        </w:rPr>
        <w:t>Nuevamente, si desea hacer un comentario sobre esta encuesta o confirmar que es una recolección válida, favor de comunicarse con el Equipo de Encuesta de OMHA al: 1-866-207-4466.</w:t>
      </w:r>
    </w:p>
    <w:p w14:paraId="544EE610" w14:textId="7759B18B" w:rsidR="00B24D8D" w:rsidRPr="00530291" w:rsidRDefault="00B24D8D" w:rsidP="00EF4904">
      <w:pPr>
        <w:spacing w:after="0" w:line="271" w:lineRule="exact"/>
        <w:ind w:right="-20"/>
        <w:rPr>
          <w:rFonts w:ascii="Times New Roman" w:eastAsia="Times New Roman" w:hAnsi="Times New Roman" w:cs="Times New Roman"/>
          <w:sz w:val="24"/>
          <w:szCs w:val="24"/>
          <w:lang w:val="es-ES"/>
        </w:rPr>
      </w:pPr>
    </w:p>
    <w:sectPr w:rsidR="00B24D8D" w:rsidRPr="00530291" w:rsidSect="00D057E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4E049" w14:textId="77777777" w:rsidR="00CD469F" w:rsidRDefault="00CD469F">
      <w:pPr>
        <w:spacing w:after="0" w:line="240" w:lineRule="auto"/>
      </w:pPr>
      <w:r>
        <w:separator/>
      </w:r>
    </w:p>
  </w:endnote>
  <w:endnote w:type="continuationSeparator" w:id="0">
    <w:p w14:paraId="513399AD" w14:textId="77777777" w:rsidR="00CD469F" w:rsidRDefault="00CD469F">
      <w:pPr>
        <w:spacing w:after="0" w:line="240" w:lineRule="auto"/>
      </w:pPr>
      <w:r>
        <w:continuationSeparator/>
      </w:r>
    </w:p>
  </w:endnote>
  <w:endnote w:type="continuationNotice" w:id="1">
    <w:p w14:paraId="3889B296" w14:textId="77777777" w:rsidR="00CD469F" w:rsidRDefault="00CD4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B1998" w14:textId="4B34C8C4" w:rsidR="000B3D40" w:rsidRPr="00C36A6A" w:rsidRDefault="000B3D40">
    <w:pPr>
      <w:pStyle w:val="Footer"/>
      <w:jc w:val="right"/>
      <w:rPr>
        <w:rFonts w:ascii="Times New Roman" w:hAnsi="Times New Roman" w:cs="Times New Roman"/>
      </w:rPr>
    </w:pPr>
  </w:p>
  <w:p w14:paraId="53C190BE" w14:textId="77777777" w:rsidR="000B3D40" w:rsidRDefault="000B3D40">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674019"/>
      <w:docPartObj>
        <w:docPartGallery w:val="Page Numbers (Bottom of Page)"/>
        <w:docPartUnique/>
      </w:docPartObj>
    </w:sdtPr>
    <w:sdtEndPr>
      <w:rPr>
        <w:noProof/>
      </w:rPr>
    </w:sdtEndPr>
    <w:sdtContent>
      <w:p w14:paraId="19587210" w14:textId="35CCED61" w:rsidR="000B3D40" w:rsidRDefault="000B3D40">
        <w:pPr>
          <w:pStyle w:val="Footer"/>
          <w:jc w:val="center"/>
        </w:pPr>
        <w:r>
          <w:fldChar w:fldCharType="begin"/>
        </w:r>
        <w:r>
          <w:instrText xml:space="preserve"> PAGE   \* MERGEFORMAT </w:instrText>
        </w:r>
        <w:r>
          <w:fldChar w:fldCharType="separate"/>
        </w:r>
        <w:r w:rsidR="002A34B5">
          <w:rPr>
            <w:noProof/>
          </w:rPr>
          <w:t>10</w:t>
        </w:r>
        <w:r>
          <w:rPr>
            <w:noProof/>
          </w:rPr>
          <w:fldChar w:fldCharType="end"/>
        </w:r>
      </w:p>
    </w:sdtContent>
  </w:sdt>
  <w:p w14:paraId="61ED1223" w14:textId="77777777" w:rsidR="000B3D40" w:rsidRDefault="000B3D40">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CAB9A" w14:textId="77777777" w:rsidR="00CD469F" w:rsidRDefault="00CD469F">
      <w:pPr>
        <w:spacing w:after="0" w:line="240" w:lineRule="auto"/>
      </w:pPr>
      <w:r>
        <w:separator/>
      </w:r>
    </w:p>
  </w:footnote>
  <w:footnote w:type="continuationSeparator" w:id="0">
    <w:p w14:paraId="294C1801" w14:textId="77777777" w:rsidR="00CD469F" w:rsidRDefault="00CD469F">
      <w:pPr>
        <w:spacing w:after="0" w:line="240" w:lineRule="auto"/>
      </w:pPr>
      <w:r>
        <w:continuationSeparator/>
      </w:r>
    </w:p>
  </w:footnote>
  <w:footnote w:type="continuationNotice" w:id="1">
    <w:p w14:paraId="5B7BC025" w14:textId="77777777" w:rsidR="00CD469F" w:rsidRDefault="00CD469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C411A"/>
    <w:multiLevelType w:val="hybridMultilevel"/>
    <w:tmpl w:val="9216F73A"/>
    <w:lvl w:ilvl="0" w:tplc="35729DD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BA4CDB"/>
    <w:multiLevelType w:val="hybridMultilevel"/>
    <w:tmpl w:val="9580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EC2ED1"/>
    <w:multiLevelType w:val="hybridMultilevel"/>
    <w:tmpl w:val="9CC25E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1492FE6"/>
    <w:multiLevelType w:val="hybridMultilevel"/>
    <w:tmpl w:val="D32A7AE6"/>
    <w:lvl w:ilvl="0" w:tplc="5AC4A4CC">
      <w:start w:val="1"/>
      <w:numFmt w:val="lowerLetter"/>
      <w:lvlText w:val="%1."/>
      <w:lvlJc w:val="left"/>
      <w:pPr>
        <w:ind w:left="427" w:hanging="360"/>
      </w:pPr>
      <w:rPr>
        <w:rFonts w:hint="default"/>
        <w:sz w:val="22"/>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4">
    <w:nsid w:val="43E27B84"/>
    <w:multiLevelType w:val="hybridMultilevel"/>
    <w:tmpl w:val="FDFAEB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8E4005"/>
    <w:multiLevelType w:val="hybridMultilevel"/>
    <w:tmpl w:val="A7CA8F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55D1BCA"/>
    <w:multiLevelType w:val="hybridMultilevel"/>
    <w:tmpl w:val="5192B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BF45F1"/>
    <w:multiLevelType w:val="hybridMultilevel"/>
    <w:tmpl w:val="F8D6CEA8"/>
    <w:lvl w:ilvl="0" w:tplc="04090003">
      <w:start w:val="1"/>
      <w:numFmt w:val="bullet"/>
      <w:lvlText w:val="o"/>
      <w:lvlJc w:val="left"/>
      <w:pPr>
        <w:ind w:left="720" w:hanging="360"/>
      </w:pPr>
      <w:rPr>
        <w:rFonts w:ascii="Courier New" w:hAnsi="Courier New" w:cs="Courier New"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91403E8"/>
    <w:multiLevelType w:val="hybridMultilevel"/>
    <w:tmpl w:val="091265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E0146FE"/>
    <w:multiLevelType w:val="hybridMultilevel"/>
    <w:tmpl w:val="A642B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4"/>
  </w:num>
  <w:num w:numId="8">
    <w:abstractNumId w:val="0"/>
  </w:num>
  <w:num w:numId="9">
    <w:abstractNumId w:val="9"/>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ytDQzM7cwNTOwMDBV0lEKTi0uzszPAykwrAUAuj7HeiwAAAA="/>
  </w:docVars>
  <w:rsids>
    <w:rsidRoot w:val="00B24D8D"/>
    <w:rsid w:val="0000348D"/>
    <w:rsid w:val="00003B86"/>
    <w:rsid w:val="00013C3C"/>
    <w:rsid w:val="00014B65"/>
    <w:rsid w:val="00025BCA"/>
    <w:rsid w:val="00034515"/>
    <w:rsid w:val="00034563"/>
    <w:rsid w:val="00040338"/>
    <w:rsid w:val="00040515"/>
    <w:rsid w:val="0004261E"/>
    <w:rsid w:val="00051CF3"/>
    <w:rsid w:val="00056A1E"/>
    <w:rsid w:val="000776D6"/>
    <w:rsid w:val="000833A5"/>
    <w:rsid w:val="00086015"/>
    <w:rsid w:val="000864A9"/>
    <w:rsid w:val="000873E4"/>
    <w:rsid w:val="00092C86"/>
    <w:rsid w:val="000A6C09"/>
    <w:rsid w:val="000B09B2"/>
    <w:rsid w:val="000B3D40"/>
    <w:rsid w:val="000B42E9"/>
    <w:rsid w:val="000B4D96"/>
    <w:rsid w:val="000B5710"/>
    <w:rsid w:val="000B6E56"/>
    <w:rsid w:val="000C29E8"/>
    <w:rsid w:val="000C4B30"/>
    <w:rsid w:val="000C4CBE"/>
    <w:rsid w:val="000C527A"/>
    <w:rsid w:val="000C5F10"/>
    <w:rsid w:val="000C5F67"/>
    <w:rsid w:val="000C7286"/>
    <w:rsid w:val="000E4469"/>
    <w:rsid w:val="000F012B"/>
    <w:rsid w:val="001076F2"/>
    <w:rsid w:val="0010785E"/>
    <w:rsid w:val="00107FD7"/>
    <w:rsid w:val="001177A8"/>
    <w:rsid w:val="00124D5C"/>
    <w:rsid w:val="001254D5"/>
    <w:rsid w:val="001408B4"/>
    <w:rsid w:val="00142D0F"/>
    <w:rsid w:val="00150E4B"/>
    <w:rsid w:val="0016447E"/>
    <w:rsid w:val="001649C7"/>
    <w:rsid w:val="00164B80"/>
    <w:rsid w:val="00167787"/>
    <w:rsid w:val="00167D2D"/>
    <w:rsid w:val="00173ADC"/>
    <w:rsid w:val="00175A46"/>
    <w:rsid w:val="00175ABE"/>
    <w:rsid w:val="0018156C"/>
    <w:rsid w:val="00182930"/>
    <w:rsid w:val="00183FB2"/>
    <w:rsid w:val="00187F3A"/>
    <w:rsid w:val="00191F96"/>
    <w:rsid w:val="00193852"/>
    <w:rsid w:val="001940E9"/>
    <w:rsid w:val="00196D70"/>
    <w:rsid w:val="001A1A8E"/>
    <w:rsid w:val="001A562D"/>
    <w:rsid w:val="001A6B96"/>
    <w:rsid w:val="001B4187"/>
    <w:rsid w:val="001B7FE0"/>
    <w:rsid w:val="001C677A"/>
    <w:rsid w:val="001D6717"/>
    <w:rsid w:val="001E0DD8"/>
    <w:rsid w:val="001E66EC"/>
    <w:rsid w:val="001F4C1A"/>
    <w:rsid w:val="00203006"/>
    <w:rsid w:val="002041CA"/>
    <w:rsid w:val="00206B10"/>
    <w:rsid w:val="00214BDF"/>
    <w:rsid w:val="00221212"/>
    <w:rsid w:val="002237E1"/>
    <w:rsid w:val="0022773B"/>
    <w:rsid w:val="00231D0B"/>
    <w:rsid w:val="00236A8B"/>
    <w:rsid w:val="002422AE"/>
    <w:rsid w:val="00243A73"/>
    <w:rsid w:val="002445FC"/>
    <w:rsid w:val="0024665C"/>
    <w:rsid w:val="00250821"/>
    <w:rsid w:val="00254BD4"/>
    <w:rsid w:val="00257BED"/>
    <w:rsid w:val="00262503"/>
    <w:rsid w:val="002648EA"/>
    <w:rsid w:val="002660DD"/>
    <w:rsid w:val="00271756"/>
    <w:rsid w:val="00276A97"/>
    <w:rsid w:val="002775B5"/>
    <w:rsid w:val="00283D68"/>
    <w:rsid w:val="00295AAE"/>
    <w:rsid w:val="00295C4A"/>
    <w:rsid w:val="002A34B5"/>
    <w:rsid w:val="002A5ECF"/>
    <w:rsid w:val="002B26C1"/>
    <w:rsid w:val="002B74C2"/>
    <w:rsid w:val="002C029A"/>
    <w:rsid w:val="002C55F9"/>
    <w:rsid w:val="002D055D"/>
    <w:rsid w:val="002D1D1F"/>
    <w:rsid w:val="002D3EDD"/>
    <w:rsid w:val="002D667E"/>
    <w:rsid w:val="002E12A5"/>
    <w:rsid w:val="002E354C"/>
    <w:rsid w:val="002E7DBB"/>
    <w:rsid w:val="002F0D14"/>
    <w:rsid w:val="002F2FE5"/>
    <w:rsid w:val="002F31C2"/>
    <w:rsid w:val="002F3FAB"/>
    <w:rsid w:val="002F4414"/>
    <w:rsid w:val="00302A4B"/>
    <w:rsid w:val="00303FB8"/>
    <w:rsid w:val="00307245"/>
    <w:rsid w:val="003072B6"/>
    <w:rsid w:val="00307F88"/>
    <w:rsid w:val="0031054B"/>
    <w:rsid w:val="0031370B"/>
    <w:rsid w:val="00326F69"/>
    <w:rsid w:val="00327A41"/>
    <w:rsid w:val="00331875"/>
    <w:rsid w:val="00336D0C"/>
    <w:rsid w:val="00361EB7"/>
    <w:rsid w:val="00365715"/>
    <w:rsid w:val="00367DD4"/>
    <w:rsid w:val="00372B6F"/>
    <w:rsid w:val="003736A6"/>
    <w:rsid w:val="0037621B"/>
    <w:rsid w:val="003823FF"/>
    <w:rsid w:val="0038334B"/>
    <w:rsid w:val="00383879"/>
    <w:rsid w:val="00383E37"/>
    <w:rsid w:val="00384E4B"/>
    <w:rsid w:val="0038773F"/>
    <w:rsid w:val="003905BF"/>
    <w:rsid w:val="003921A3"/>
    <w:rsid w:val="0039498F"/>
    <w:rsid w:val="003A22AE"/>
    <w:rsid w:val="003C4C0D"/>
    <w:rsid w:val="003C5523"/>
    <w:rsid w:val="003D018E"/>
    <w:rsid w:val="003D3823"/>
    <w:rsid w:val="003D4660"/>
    <w:rsid w:val="003D4E0C"/>
    <w:rsid w:val="003E0E37"/>
    <w:rsid w:val="003E1DEC"/>
    <w:rsid w:val="003E22FF"/>
    <w:rsid w:val="003E57EF"/>
    <w:rsid w:val="003E7370"/>
    <w:rsid w:val="004059A8"/>
    <w:rsid w:val="004109F2"/>
    <w:rsid w:val="00413F06"/>
    <w:rsid w:val="004141B6"/>
    <w:rsid w:val="00420A98"/>
    <w:rsid w:val="00424425"/>
    <w:rsid w:val="0042747D"/>
    <w:rsid w:val="004311A9"/>
    <w:rsid w:val="00431B44"/>
    <w:rsid w:val="004337F3"/>
    <w:rsid w:val="0044022E"/>
    <w:rsid w:val="004423A8"/>
    <w:rsid w:val="00443398"/>
    <w:rsid w:val="0045097F"/>
    <w:rsid w:val="0045459B"/>
    <w:rsid w:val="004549AB"/>
    <w:rsid w:val="00457AB9"/>
    <w:rsid w:val="00466CB5"/>
    <w:rsid w:val="00472801"/>
    <w:rsid w:val="004733F0"/>
    <w:rsid w:val="00476686"/>
    <w:rsid w:val="004834E1"/>
    <w:rsid w:val="00485444"/>
    <w:rsid w:val="004858AC"/>
    <w:rsid w:val="00485C35"/>
    <w:rsid w:val="004875FB"/>
    <w:rsid w:val="0049441E"/>
    <w:rsid w:val="00497323"/>
    <w:rsid w:val="00497534"/>
    <w:rsid w:val="004A0527"/>
    <w:rsid w:val="004A6A36"/>
    <w:rsid w:val="004B7C06"/>
    <w:rsid w:val="004D224D"/>
    <w:rsid w:val="004D3CA7"/>
    <w:rsid w:val="004D41F7"/>
    <w:rsid w:val="004D754A"/>
    <w:rsid w:val="004E08F4"/>
    <w:rsid w:val="004E4F02"/>
    <w:rsid w:val="004F02C7"/>
    <w:rsid w:val="004F2A0F"/>
    <w:rsid w:val="004F50BD"/>
    <w:rsid w:val="00501668"/>
    <w:rsid w:val="00501B7E"/>
    <w:rsid w:val="00514571"/>
    <w:rsid w:val="00530291"/>
    <w:rsid w:val="00532288"/>
    <w:rsid w:val="00534908"/>
    <w:rsid w:val="00550DF6"/>
    <w:rsid w:val="005520D1"/>
    <w:rsid w:val="005553AB"/>
    <w:rsid w:val="0055639E"/>
    <w:rsid w:val="00557B18"/>
    <w:rsid w:val="005601AF"/>
    <w:rsid w:val="005645CB"/>
    <w:rsid w:val="0056488E"/>
    <w:rsid w:val="00570E7A"/>
    <w:rsid w:val="00574676"/>
    <w:rsid w:val="005761BE"/>
    <w:rsid w:val="005773B4"/>
    <w:rsid w:val="0058367C"/>
    <w:rsid w:val="005A65E2"/>
    <w:rsid w:val="005B0E67"/>
    <w:rsid w:val="005B3E47"/>
    <w:rsid w:val="005D52FB"/>
    <w:rsid w:val="005E3245"/>
    <w:rsid w:val="005E6646"/>
    <w:rsid w:val="005E6EBF"/>
    <w:rsid w:val="005F2D00"/>
    <w:rsid w:val="005F2F44"/>
    <w:rsid w:val="005F3B7C"/>
    <w:rsid w:val="005F7554"/>
    <w:rsid w:val="00610E48"/>
    <w:rsid w:val="00612AC9"/>
    <w:rsid w:val="00614F8F"/>
    <w:rsid w:val="00616834"/>
    <w:rsid w:val="00620BA1"/>
    <w:rsid w:val="00624C85"/>
    <w:rsid w:val="00625751"/>
    <w:rsid w:val="00626816"/>
    <w:rsid w:val="006275CD"/>
    <w:rsid w:val="00632AA5"/>
    <w:rsid w:val="0063669A"/>
    <w:rsid w:val="00640CCD"/>
    <w:rsid w:val="00645A21"/>
    <w:rsid w:val="006473DC"/>
    <w:rsid w:val="0065411A"/>
    <w:rsid w:val="00657451"/>
    <w:rsid w:val="006741CF"/>
    <w:rsid w:val="0067599A"/>
    <w:rsid w:val="006811B9"/>
    <w:rsid w:val="00684426"/>
    <w:rsid w:val="0068567D"/>
    <w:rsid w:val="006859AF"/>
    <w:rsid w:val="00686EFB"/>
    <w:rsid w:val="00691960"/>
    <w:rsid w:val="006A24AE"/>
    <w:rsid w:val="006A3721"/>
    <w:rsid w:val="006A4782"/>
    <w:rsid w:val="006A7602"/>
    <w:rsid w:val="006B200E"/>
    <w:rsid w:val="006B244D"/>
    <w:rsid w:val="006C36EE"/>
    <w:rsid w:val="006D263D"/>
    <w:rsid w:val="006D3A1A"/>
    <w:rsid w:val="006E55D8"/>
    <w:rsid w:val="006F0D08"/>
    <w:rsid w:val="006F594D"/>
    <w:rsid w:val="006F6AB8"/>
    <w:rsid w:val="007004CC"/>
    <w:rsid w:val="00701181"/>
    <w:rsid w:val="00701410"/>
    <w:rsid w:val="00701A39"/>
    <w:rsid w:val="007177D2"/>
    <w:rsid w:val="00720D25"/>
    <w:rsid w:val="00726FEE"/>
    <w:rsid w:val="00727FC3"/>
    <w:rsid w:val="007420B7"/>
    <w:rsid w:val="00744DB7"/>
    <w:rsid w:val="0075338C"/>
    <w:rsid w:val="0076069F"/>
    <w:rsid w:val="00760EE1"/>
    <w:rsid w:val="00775C80"/>
    <w:rsid w:val="00776F51"/>
    <w:rsid w:val="007821C6"/>
    <w:rsid w:val="00784671"/>
    <w:rsid w:val="00785E74"/>
    <w:rsid w:val="00797FD9"/>
    <w:rsid w:val="007A6EAA"/>
    <w:rsid w:val="007B242C"/>
    <w:rsid w:val="007B2971"/>
    <w:rsid w:val="007B7F63"/>
    <w:rsid w:val="007C136B"/>
    <w:rsid w:val="007C33C6"/>
    <w:rsid w:val="007D2226"/>
    <w:rsid w:val="007E1B2A"/>
    <w:rsid w:val="007E7FBC"/>
    <w:rsid w:val="007F1746"/>
    <w:rsid w:val="007F56FD"/>
    <w:rsid w:val="00802531"/>
    <w:rsid w:val="0081199C"/>
    <w:rsid w:val="00820372"/>
    <w:rsid w:val="00820EA0"/>
    <w:rsid w:val="00821E2F"/>
    <w:rsid w:val="00833875"/>
    <w:rsid w:val="00833FA4"/>
    <w:rsid w:val="00834DC5"/>
    <w:rsid w:val="00837B55"/>
    <w:rsid w:val="00840344"/>
    <w:rsid w:val="00846345"/>
    <w:rsid w:val="008475DD"/>
    <w:rsid w:val="00852467"/>
    <w:rsid w:val="0086334D"/>
    <w:rsid w:val="00870CA0"/>
    <w:rsid w:val="00876596"/>
    <w:rsid w:val="00883C03"/>
    <w:rsid w:val="00886C65"/>
    <w:rsid w:val="00886DCB"/>
    <w:rsid w:val="00894785"/>
    <w:rsid w:val="00896E86"/>
    <w:rsid w:val="008A0A74"/>
    <w:rsid w:val="008A6063"/>
    <w:rsid w:val="008B698F"/>
    <w:rsid w:val="008B78D4"/>
    <w:rsid w:val="008D014D"/>
    <w:rsid w:val="008D0E26"/>
    <w:rsid w:val="008D411C"/>
    <w:rsid w:val="008D5F82"/>
    <w:rsid w:val="008D6CA9"/>
    <w:rsid w:val="008E53E1"/>
    <w:rsid w:val="008E605A"/>
    <w:rsid w:val="008E7330"/>
    <w:rsid w:val="008E7A2A"/>
    <w:rsid w:val="008F46D1"/>
    <w:rsid w:val="008F5C27"/>
    <w:rsid w:val="00904846"/>
    <w:rsid w:val="0091211E"/>
    <w:rsid w:val="00912941"/>
    <w:rsid w:val="00912A42"/>
    <w:rsid w:val="00913890"/>
    <w:rsid w:val="009143C1"/>
    <w:rsid w:val="009150D1"/>
    <w:rsid w:val="00915A9B"/>
    <w:rsid w:val="0092015F"/>
    <w:rsid w:val="0092587C"/>
    <w:rsid w:val="00930327"/>
    <w:rsid w:val="009304F1"/>
    <w:rsid w:val="009357DA"/>
    <w:rsid w:val="009442A9"/>
    <w:rsid w:val="00953467"/>
    <w:rsid w:val="00956FA9"/>
    <w:rsid w:val="009652A9"/>
    <w:rsid w:val="00974714"/>
    <w:rsid w:val="009770C4"/>
    <w:rsid w:val="0098045C"/>
    <w:rsid w:val="00984D82"/>
    <w:rsid w:val="00985A54"/>
    <w:rsid w:val="009951F8"/>
    <w:rsid w:val="009A1C42"/>
    <w:rsid w:val="009A21BD"/>
    <w:rsid w:val="009B02E9"/>
    <w:rsid w:val="009B27BB"/>
    <w:rsid w:val="009B758D"/>
    <w:rsid w:val="009D22D2"/>
    <w:rsid w:val="009E450F"/>
    <w:rsid w:val="009E451D"/>
    <w:rsid w:val="009E469D"/>
    <w:rsid w:val="009E4DD0"/>
    <w:rsid w:val="009F3C51"/>
    <w:rsid w:val="009F3EAA"/>
    <w:rsid w:val="00A145A5"/>
    <w:rsid w:val="00A20D10"/>
    <w:rsid w:val="00A2168D"/>
    <w:rsid w:val="00A24EEF"/>
    <w:rsid w:val="00A30288"/>
    <w:rsid w:val="00A307A6"/>
    <w:rsid w:val="00A312A3"/>
    <w:rsid w:val="00A334FD"/>
    <w:rsid w:val="00A348C2"/>
    <w:rsid w:val="00A42253"/>
    <w:rsid w:val="00A460D9"/>
    <w:rsid w:val="00A51107"/>
    <w:rsid w:val="00A533EB"/>
    <w:rsid w:val="00A56489"/>
    <w:rsid w:val="00A6215E"/>
    <w:rsid w:val="00A760CE"/>
    <w:rsid w:val="00A7656B"/>
    <w:rsid w:val="00A77233"/>
    <w:rsid w:val="00A810A3"/>
    <w:rsid w:val="00A84D67"/>
    <w:rsid w:val="00A861F0"/>
    <w:rsid w:val="00A9262C"/>
    <w:rsid w:val="00A9469D"/>
    <w:rsid w:val="00AA4ECB"/>
    <w:rsid w:val="00AB271C"/>
    <w:rsid w:val="00AB6389"/>
    <w:rsid w:val="00AB701B"/>
    <w:rsid w:val="00AB7818"/>
    <w:rsid w:val="00AB7E93"/>
    <w:rsid w:val="00AC06A1"/>
    <w:rsid w:val="00AC0DE7"/>
    <w:rsid w:val="00AD34BE"/>
    <w:rsid w:val="00AE1A32"/>
    <w:rsid w:val="00AE6227"/>
    <w:rsid w:val="00AE6B22"/>
    <w:rsid w:val="00B05D5F"/>
    <w:rsid w:val="00B15EB7"/>
    <w:rsid w:val="00B16FE3"/>
    <w:rsid w:val="00B17385"/>
    <w:rsid w:val="00B24D8D"/>
    <w:rsid w:val="00B25047"/>
    <w:rsid w:val="00B3029B"/>
    <w:rsid w:val="00B3511D"/>
    <w:rsid w:val="00B41D00"/>
    <w:rsid w:val="00B471E7"/>
    <w:rsid w:val="00B5191F"/>
    <w:rsid w:val="00B56E28"/>
    <w:rsid w:val="00B579E7"/>
    <w:rsid w:val="00B61A7D"/>
    <w:rsid w:val="00B6371D"/>
    <w:rsid w:val="00B7081C"/>
    <w:rsid w:val="00B765C1"/>
    <w:rsid w:val="00B84EB4"/>
    <w:rsid w:val="00B8550B"/>
    <w:rsid w:val="00B85875"/>
    <w:rsid w:val="00B860EB"/>
    <w:rsid w:val="00B87618"/>
    <w:rsid w:val="00B95B61"/>
    <w:rsid w:val="00BA0EFC"/>
    <w:rsid w:val="00BA5A34"/>
    <w:rsid w:val="00BA5D7A"/>
    <w:rsid w:val="00BB4A84"/>
    <w:rsid w:val="00BB74F2"/>
    <w:rsid w:val="00BB7C88"/>
    <w:rsid w:val="00BC2171"/>
    <w:rsid w:val="00BD4C99"/>
    <w:rsid w:val="00BD6BB6"/>
    <w:rsid w:val="00BD7472"/>
    <w:rsid w:val="00BE2A96"/>
    <w:rsid w:val="00BE449B"/>
    <w:rsid w:val="00BE65F0"/>
    <w:rsid w:val="00BE7570"/>
    <w:rsid w:val="00BE757A"/>
    <w:rsid w:val="00C000D1"/>
    <w:rsid w:val="00C04B7F"/>
    <w:rsid w:val="00C05F4E"/>
    <w:rsid w:val="00C07087"/>
    <w:rsid w:val="00C12C02"/>
    <w:rsid w:val="00C15991"/>
    <w:rsid w:val="00C16C5F"/>
    <w:rsid w:val="00C337B0"/>
    <w:rsid w:val="00C35363"/>
    <w:rsid w:val="00C36A6A"/>
    <w:rsid w:val="00C430C2"/>
    <w:rsid w:val="00C52BEB"/>
    <w:rsid w:val="00C539C4"/>
    <w:rsid w:val="00C53DF6"/>
    <w:rsid w:val="00C57B95"/>
    <w:rsid w:val="00C600BC"/>
    <w:rsid w:val="00C61093"/>
    <w:rsid w:val="00C67B79"/>
    <w:rsid w:val="00C71636"/>
    <w:rsid w:val="00C74FA9"/>
    <w:rsid w:val="00C76A3D"/>
    <w:rsid w:val="00C80313"/>
    <w:rsid w:val="00C81053"/>
    <w:rsid w:val="00C82ECB"/>
    <w:rsid w:val="00C837D2"/>
    <w:rsid w:val="00C91F57"/>
    <w:rsid w:val="00C93AED"/>
    <w:rsid w:val="00C95D8F"/>
    <w:rsid w:val="00CA0185"/>
    <w:rsid w:val="00CA2007"/>
    <w:rsid w:val="00CA6D67"/>
    <w:rsid w:val="00CB4D9B"/>
    <w:rsid w:val="00CB654A"/>
    <w:rsid w:val="00CB69FF"/>
    <w:rsid w:val="00CC18E3"/>
    <w:rsid w:val="00CC39A9"/>
    <w:rsid w:val="00CC480A"/>
    <w:rsid w:val="00CC4B69"/>
    <w:rsid w:val="00CD0F9D"/>
    <w:rsid w:val="00CD469F"/>
    <w:rsid w:val="00CE2671"/>
    <w:rsid w:val="00CE2F12"/>
    <w:rsid w:val="00CF669B"/>
    <w:rsid w:val="00CF749F"/>
    <w:rsid w:val="00CF7DB9"/>
    <w:rsid w:val="00D02DF7"/>
    <w:rsid w:val="00D03B0C"/>
    <w:rsid w:val="00D03DB4"/>
    <w:rsid w:val="00D057E0"/>
    <w:rsid w:val="00D0637E"/>
    <w:rsid w:val="00D12362"/>
    <w:rsid w:val="00D1472E"/>
    <w:rsid w:val="00D23067"/>
    <w:rsid w:val="00D24DFC"/>
    <w:rsid w:val="00D25B7F"/>
    <w:rsid w:val="00D31FC5"/>
    <w:rsid w:val="00D33EB1"/>
    <w:rsid w:val="00D36556"/>
    <w:rsid w:val="00D415E4"/>
    <w:rsid w:val="00D44C15"/>
    <w:rsid w:val="00D53B21"/>
    <w:rsid w:val="00D56CCC"/>
    <w:rsid w:val="00D61C33"/>
    <w:rsid w:val="00D625FB"/>
    <w:rsid w:val="00D628A3"/>
    <w:rsid w:val="00D65A63"/>
    <w:rsid w:val="00D669B2"/>
    <w:rsid w:val="00D70647"/>
    <w:rsid w:val="00D7271D"/>
    <w:rsid w:val="00D83062"/>
    <w:rsid w:val="00D84E2C"/>
    <w:rsid w:val="00DA547A"/>
    <w:rsid w:val="00DA58AF"/>
    <w:rsid w:val="00DB47F8"/>
    <w:rsid w:val="00DC0225"/>
    <w:rsid w:val="00DC09A9"/>
    <w:rsid w:val="00DC0D8A"/>
    <w:rsid w:val="00DC4715"/>
    <w:rsid w:val="00DC7378"/>
    <w:rsid w:val="00DD3DEA"/>
    <w:rsid w:val="00DE2847"/>
    <w:rsid w:val="00DE596E"/>
    <w:rsid w:val="00DF2EF2"/>
    <w:rsid w:val="00DF64FA"/>
    <w:rsid w:val="00DF7C6E"/>
    <w:rsid w:val="00E17F0F"/>
    <w:rsid w:val="00E2124F"/>
    <w:rsid w:val="00E23C7D"/>
    <w:rsid w:val="00E23E35"/>
    <w:rsid w:val="00E257FC"/>
    <w:rsid w:val="00E418E1"/>
    <w:rsid w:val="00E43547"/>
    <w:rsid w:val="00E45F5C"/>
    <w:rsid w:val="00E52A5E"/>
    <w:rsid w:val="00E56B36"/>
    <w:rsid w:val="00E57190"/>
    <w:rsid w:val="00E6206D"/>
    <w:rsid w:val="00E657AB"/>
    <w:rsid w:val="00E72F49"/>
    <w:rsid w:val="00E73445"/>
    <w:rsid w:val="00E734FB"/>
    <w:rsid w:val="00E76A17"/>
    <w:rsid w:val="00E76BA7"/>
    <w:rsid w:val="00E7715C"/>
    <w:rsid w:val="00E77EF4"/>
    <w:rsid w:val="00E83956"/>
    <w:rsid w:val="00E86F4B"/>
    <w:rsid w:val="00E87D62"/>
    <w:rsid w:val="00E962AD"/>
    <w:rsid w:val="00EB1960"/>
    <w:rsid w:val="00EB2786"/>
    <w:rsid w:val="00EB3CBA"/>
    <w:rsid w:val="00EB4905"/>
    <w:rsid w:val="00EB5886"/>
    <w:rsid w:val="00EC3A91"/>
    <w:rsid w:val="00ED0708"/>
    <w:rsid w:val="00ED1DB4"/>
    <w:rsid w:val="00ED66DA"/>
    <w:rsid w:val="00ED71B0"/>
    <w:rsid w:val="00EE224C"/>
    <w:rsid w:val="00EE3443"/>
    <w:rsid w:val="00EE4312"/>
    <w:rsid w:val="00EE532D"/>
    <w:rsid w:val="00EE73F9"/>
    <w:rsid w:val="00EF0147"/>
    <w:rsid w:val="00EF4904"/>
    <w:rsid w:val="00EF4B96"/>
    <w:rsid w:val="00EF6117"/>
    <w:rsid w:val="00EF7290"/>
    <w:rsid w:val="00F038D2"/>
    <w:rsid w:val="00F046A6"/>
    <w:rsid w:val="00F1411C"/>
    <w:rsid w:val="00F14561"/>
    <w:rsid w:val="00F1758F"/>
    <w:rsid w:val="00F26BB9"/>
    <w:rsid w:val="00F33891"/>
    <w:rsid w:val="00F34F17"/>
    <w:rsid w:val="00F36998"/>
    <w:rsid w:val="00F41522"/>
    <w:rsid w:val="00F42FA5"/>
    <w:rsid w:val="00F4395A"/>
    <w:rsid w:val="00F47FFC"/>
    <w:rsid w:val="00F53E52"/>
    <w:rsid w:val="00F542E5"/>
    <w:rsid w:val="00F54456"/>
    <w:rsid w:val="00F64196"/>
    <w:rsid w:val="00F67EC9"/>
    <w:rsid w:val="00F705E5"/>
    <w:rsid w:val="00F72216"/>
    <w:rsid w:val="00F7259F"/>
    <w:rsid w:val="00F7293C"/>
    <w:rsid w:val="00F74CBD"/>
    <w:rsid w:val="00F7762F"/>
    <w:rsid w:val="00F77EB6"/>
    <w:rsid w:val="00F82AC2"/>
    <w:rsid w:val="00F91216"/>
    <w:rsid w:val="00F92E63"/>
    <w:rsid w:val="00F93548"/>
    <w:rsid w:val="00FA34E5"/>
    <w:rsid w:val="00FA7F77"/>
    <w:rsid w:val="00FB2190"/>
    <w:rsid w:val="00FB2398"/>
    <w:rsid w:val="00FB31C3"/>
    <w:rsid w:val="00FB5271"/>
    <w:rsid w:val="00FB7B28"/>
    <w:rsid w:val="00FC0ABE"/>
    <w:rsid w:val="00FC279C"/>
    <w:rsid w:val="00FC57F2"/>
    <w:rsid w:val="00FD037F"/>
    <w:rsid w:val="00FD15C4"/>
    <w:rsid w:val="00FD2316"/>
    <w:rsid w:val="00FD3205"/>
    <w:rsid w:val="00FE3CFA"/>
    <w:rsid w:val="00FF3CD3"/>
    <w:rsid w:val="00FF4927"/>
    <w:rsid w:val="00FF4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17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D057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pPr>
      <w:spacing w:line="240" w:lineRule="auto"/>
    </w:pPr>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spacing w:after="0" w:line="240" w:lineRule="auto"/>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D057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pPr>
      <w:spacing w:line="240" w:lineRule="auto"/>
    </w:pPr>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spacing w:after="0" w:line="240" w:lineRule="auto"/>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5288">
      <w:bodyDiv w:val="1"/>
      <w:marLeft w:val="0"/>
      <w:marRight w:val="0"/>
      <w:marTop w:val="0"/>
      <w:marBottom w:val="0"/>
      <w:divBdr>
        <w:top w:val="none" w:sz="0" w:space="0" w:color="auto"/>
        <w:left w:val="none" w:sz="0" w:space="0" w:color="auto"/>
        <w:bottom w:val="none" w:sz="0" w:space="0" w:color="auto"/>
        <w:right w:val="none" w:sz="0" w:space="0" w:color="auto"/>
      </w:divBdr>
    </w:div>
    <w:div w:id="519243603">
      <w:bodyDiv w:val="1"/>
      <w:marLeft w:val="0"/>
      <w:marRight w:val="0"/>
      <w:marTop w:val="0"/>
      <w:marBottom w:val="0"/>
      <w:divBdr>
        <w:top w:val="none" w:sz="0" w:space="0" w:color="auto"/>
        <w:left w:val="none" w:sz="0" w:space="0" w:color="auto"/>
        <w:bottom w:val="none" w:sz="0" w:space="0" w:color="auto"/>
        <w:right w:val="none" w:sz="0" w:space="0" w:color="auto"/>
      </w:divBdr>
    </w:div>
    <w:div w:id="655183956">
      <w:bodyDiv w:val="1"/>
      <w:marLeft w:val="0"/>
      <w:marRight w:val="0"/>
      <w:marTop w:val="0"/>
      <w:marBottom w:val="0"/>
      <w:divBdr>
        <w:top w:val="none" w:sz="0" w:space="0" w:color="auto"/>
        <w:left w:val="none" w:sz="0" w:space="0" w:color="auto"/>
        <w:bottom w:val="none" w:sz="0" w:space="0" w:color="auto"/>
        <w:right w:val="none" w:sz="0" w:space="0" w:color="auto"/>
      </w:divBdr>
    </w:div>
    <w:div w:id="656809335">
      <w:bodyDiv w:val="1"/>
      <w:marLeft w:val="0"/>
      <w:marRight w:val="0"/>
      <w:marTop w:val="0"/>
      <w:marBottom w:val="0"/>
      <w:divBdr>
        <w:top w:val="none" w:sz="0" w:space="0" w:color="auto"/>
        <w:left w:val="none" w:sz="0" w:space="0" w:color="auto"/>
        <w:bottom w:val="none" w:sz="0" w:space="0" w:color="auto"/>
        <w:right w:val="none" w:sz="0" w:space="0" w:color="auto"/>
      </w:divBdr>
    </w:div>
    <w:div w:id="1249117410">
      <w:bodyDiv w:val="1"/>
      <w:marLeft w:val="0"/>
      <w:marRight w:val="0"/>
      <w:marTop w:val="0"/>
      <w:marBottom w:val="0"/>
      <w:divBdr>
        <w:top w:val="none" w:sz="0" w:space="0" w:color="auto"/>
        <w:left w:val="none" w:sz="0" w:space="0" w:color="auto"/>
        <w:bottom w:val="none" w:sz="0" w:space="0" w:color="auto"/>
        <w:right w:val="none" w:sz="0" w:space="0" w:color="auto"/>
      </w:divBdr>
    </w:div>
    <w:div w:id="2056075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08381A7FAA24B9DA84F1EAC566CA9" ma:contentTypeVersion="4" ma:contentTypeDescription="Create a new document." ma:contentTypeScope="" ma:versionID="4299a00735cadb496bebe10ee96c675a">
  <xsd:schema xmlns:xsd="http://www.w3.org/2001/XMLSchema" xmlns:xs="http://www.w3.org/2001/XMLSchema" xmlns:p="http://schemas.microsoft.com/office/2006/metadata/properties" xmlns:ns2="22088e7c-88fa-40f6-88eb-a8b754a964ae" xmlns:ns3="e83bd116-c0fd-4ded-b0b5-a5a9eda59905" targetNamespace="http://schemas.microsoft.com/office/2006/metadata/properties" ma:root="true" ma:fieldsID="c07e31e80121432ef890cbfc676334a8" ns2:_="" ns3:_="">
    <xsd:import namespace="22088e7c-88fa-40f6-88eb-a8b754a964ae"/>
    <xsd:import namespace="e83bd116-c0fd-4ded-b0b5-a5a9eda59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bd116-c0fd-4ded-b0b5-a5a9eda599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Joshua Townley</DisplayName>
        <AccountId>28</AccountId>
        <AccountType/>
      </UserInfo>
      <UserInfo>
        <DisplayName>Amy Wieczorek, MPH</DisplayName>
        <AccountId>49</AccountId>
        <AccountType/>
      </UserInfo>
      <UserInfo>
        <DisplayName>James Murdoch, MPP</DisplayName>
        <AccountId>34</AccountId>
        <AccountType/>
      </UserInfo>
      <UserInfo>
        <DisplayName>Maxwell Matite</DisplayName>
        <AccountId>154</AccountId>
        <AccountType/>
      </UserInfo>
      <UserInfo>
        <DisplayName>Nicholas Beyler, PhD</DisplayName>
        <AccountId>161</AccountId>
        <AccountType/>
      </UserInfo>
      <UserInfo>
        <DisplayName>Steven Garasky, PhD</DisplayName>
        <AccountId>90</AccountId>
        <AccountType/>
      </UserInfo>
      <UserInfo>
        <DisplayName>Moyo Kimathi, MPP</DisplayName>
        <AccountId>73</AccountId>
        <AccountType/>
      </UserInfo>
      <UserInfo>
        <DisplayName>Peyton McGee, MPA</DisplayName>
        <AccountId>96</AccountId>
        <AccountType/>
      </UserInfo>
      <UserInfo>
        <DisplayName>Alicia Garza, MA</DisplayName>
        <AccountId>761</AccountId>
        <AccountType/>
      </UserInfo>
      <UserInfo>
        <DisplayName>Dallas Elgin, PhD</DisplayName>
        <AccountId>823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E81D-7ED6-4679-917C-B92DE47D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e83bd116-c0fd-4ded-b0b5-a5a9eda5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62F1A-2F58-4004-A1FC-A880A7DC6A7C}">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9BA9FE77-F77C-4E9D-9999-F4ACCCD143F1}">
  <ds:schemaRefs>
    <ds:schemaRef ds:uri="http://schemas.microsoft.com/sharepoint/v3/contenttype/forms"/>
  </ds:schemaRefs>
</ds:datastoreItem>
</file>

<file path=customXml/itemProps4.xml><?xml version="1.0" encoding="utf-8"?>
<ds:datastoreItem xmlns:ds="http://schemas.openxmlformats.org/officeDocument/2006/customXml" ds:itemID="{D2F82109-4C98-4298-8919-E341EAC1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2629</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Filter questions for VTC, telephone, in-person</vt:lpstr>
    </vt:vector>
  </TitlesOfParts>
  <Company>DHHS</Company>
  <LinksUpToDate>false</LinksUpToDate>
  <CharactersWithSpaces>17581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Filter questions for VTC, telephone, in-person</dc:title>
  <dc:creator>Paul Ruggiere, PhD</dc:creator>
  <cp:lastModifiedBy>SYSTEM</cp:lastModifiedBy>
  <cp:revision>2</cp:revision>
  <cp:lastPrinted>2018-01-17T20:15:00Z</cp:lastPrinted>
  <dcterms:created xsi:type="dcterms:W3CDTF">2018-01-26T20:59:00Z</dcterms:created>
  <dcterms:modified xsi:type="dcterms:W3CDTF">2018-01-26T20:59:00Z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2012-02-17T00:00:00Z</vt:filetime>
  </property>
  <property fmtid="{D5CDD505-2E9C-101B-9397-08002B2CF9AE}" pid="3" name="LastSaved">
    <vt:filetime>2013-05-14T00:00:00Z</vt:filetime>
  </property>
  <property fmtid="{D5CDD505-2E9C-101B-9397-08002B2CF9AE}" pid="4" name="ContentTypeId">
    <vt:lpwstr>0x01010034008381A7FAA24B9DA84F1EAC566CA9</vt:lpwstr>
  </property>
</Properties>
</file>