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0823" w14:textId="0D08765F" w:rsidR="0049308D" w:rsidRPr="0049308D" w:rsidRDefault="005050AF" w:rsidP="0049308D">
      <w:pPr>
        <w:pStyle w:val="NoSpacing"/>
        <w:rPr>
          <w:b/>
        </w:rPr>
      </w:pPr>
      <w:bookmarkStart w:id="0" w:name="_GoBack"/>
      <w:bookmarkEnd w:id="0"/>
      <w:r>
        <w:rPr>
          <w:b/>
        </w:rPr>
        <w:t>Attachment B-5</w:t>
      </w:r>
      <w:r w:rsidR="0049308D" w:rsidRPr="0049308D">
        <w:rPr>
          <w:b/>
        </w:rPr>
        <w:t>:</w:t>
      </w:r>
      <w:r>
        <w:rPr>
          <w:b/>
        </w:rPr>
        <w:t xml:space="preserve"> Cover Letter for Diary &amp; Monthly (</w:t>
      </w:r>
      <w:r w:rsidR="0049308D" w:rsidRPr="0049308D">
        <w:rPr>
          <w:b/>
        </w:rPr>
        <w:t>Email</w:t>
      </w:r>
      <w:r>
        <w:rPr>
          <w:b/>
        </w:rPr>
        <w:t>)</w:t>
      </w:r>
    </w:p>
    <w:p w14:paraId="5860106B" w14:textId="77777777" w:rsidR="0049308D" w:rsidRDefault="0049308D" w:rsidP="00081856"/>
    <w:p w14:paraId="44180538" w14:textId="77777777" w:rsidR="00081856" w:rsidRDefault="00081856" w:rsidP="00081856">
      <w:r>
        <w:t xml:space="preserve">Email Subject: </w:t>
      </w:r>
      <w:r w:rsidR="000D39A5" w:rsidRPr="000D39A5">
        <w:t xml:space="preserve">SID [$Survey.ID]: </w:t>
      </w:r>
      <w:r w:rsidRPr="00081856">
        <w:t>An Invitation To Complete Your AmeriSpeak Survey</w:t>
      </w:r>
    </w:p>
    <w:p w14:paraId="688CFCF9" w14:textId="77777777" w:rsidR="00081856" w:rsidRPr="00081856" w:rsidRDefault="00081856" w:rsidP="00081856">
      <w:r>
        <w:t>Email Body:</w:t>
      </w:r>
    </w:p>
    <w:tbl>
      <w:tblPr>
        <w:tblW w:w="8460" w:type="dxa"/>
        <w:shd w:val="clear" w:color="auto" w:fill="E7DE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081856" w:rsidRPr="00081856" w14:paraId="2305A859" w14:textId="77777777" w:rsidTr="0008185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03D1CF2D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574D2E67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2B181E3F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</w:rPr>
              <w:t>A new AmeriSpeak survey is waiting for you. </w:t>
            </w:r>
            <w:hyperlink r:id="rId5" w:tgtFrame="_blank" w:history="1">
              <w:r w:rsidRPr="00081856">
                <w:rPr>
                  <w:rFonts w:ascii="Arial" w:eastAsia="Times New Roman" w:hAnsi="Arial" w:cs="Arial"/>
                  <w:color w:val="527D97"/>
                  <w:sz w:val="15"/>
                  <w:szCs w:val="15"/>
                  <w:bdr w:val="none" w:sz="0" w:space="0" w:color="auto" w:frame="1"/>
                </w:rPr>
                <w:t>View it in your browser.</w:t>
              </w:r>
            </w:hyperlink>
          </w:p>
        </w:tc>
      </w:tr>
      <w:tr w:rsidR="00081856" w:rsidRPr="00081856" w14:paraId="53D0C8F2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46FA0540" w14:textId="77777777" w:rsidR="00081856" w:rsidRPr="00081856" w:rsidRDefault="00081856" w:rsidP="00081856">
            <w:pPr>
              <w:spacing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F4911E"/>
                <w:sz w:val="24"/>
                <w:szCs w:val="24"/>
              </w:rPr>
            </w:pPr>
            <w:r w:rsidRPr="00081856">
              <w:rPr>
                <w:rFonts w:ascii="Arial" w:eastAsia="Times New Roman" w:hAnsi="Arial" w:cs="Arial"/>
                <w:b/>
                <w:bCs/>
                <w:color w:val="F4911E"/>
                <w:sz w:val="24"/>
                <w:szCs w:val="24"/>
                <w:bdr w:val="none" w:sz="0" w:space="0" w:color="auto" w:frame="1"/>
              </w:rPr>
              <w:t>SID: [SURVEYID]</w:t>
            </w:r>
          </w:p>
          <w:p w14:paraId="00A84E4E" w14:textId="77777777" w:rsidR="00081856" w:rsidRPr="00081856" w:rsidRDefault="00D124A0" w:rsidP="00081856">
            <w:pPr>
              <w:spacing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" w:history="1">
              <w:r w:rsidR="00081856" w:rsidRPr="00081856">
                <w:rPr>
                  <w:rFonts w:ascii="Arial" w:eastAsia="Times New Roman" w:hAnsi="Arial" w:cs="Arial"/>
                  <w:color w:val="527D97"/>
                  <w:sz w:val="24"/>
                  <w:szCs w:val="24"/>
                  <w:bdr w:val="none" w:sz="0" w:space="0" w:color="auto" w:frame="1"/>
                </w:rPr>
                <w:t>Begin your survey</w:t>
              </w:r>
            </w:hyperlink>
            <w:r w:rsidR="00081856" w:rsidRPr="000818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and</w:t>
            </w:r>
            <w:r w:rsidR="00081856" w:rsidRPr="000818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081856" w:rsidRPr="00081856">
              <w:rPr>
                <w:rFonts w:ascii="Arial" w:eastAsia="Times New Roman" w:hAnsi="Arial" w:cs="Arial"/>
                <w:b/>
                <w:bCs/>
                <w:color w:val="F4911E"/>
                <w:sz w:val="24"/>
                <w:szCs w:val="24"/>
                <w:bdr w:val="none" w:sz="0" w:space="0" w:color="auto" w:frame="1"/>
              </w:rPr>
              <w:t>Earn [INCENTWCOMMA] AmeriPoints</w:t>
            </w:r>
          </w:p>
        </w:tc>
      </w:tr>
      <w:tr w:rsidR="00081856" w:rsidRPr="00081856" w14:paraId="73A49A90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0BB9D81D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6F5859E9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081856" w:rsidRPr="00081856" w14:paraId="285581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14:paraId="0CCA71D7" w14:textId="77777777" w:rsidR="00081856" w:rsidRDefault="00081856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</w:rPr>
                    <w:t>Hello </w:t>
                  </w: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  <w:bdr w:val="none" w:sz="0" w:space="0" w:color="auto" w:frame="1"/>
                    </w:rPr>
                    <w:t>[FIRSTNAME]</w:t>
                  </w: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</w:p>
                <w:p w14:paraId="5D3A6E15" w14:textId="77777777" w:rsidR="005050AF" w:rsidRPr="00081856" w:rsidRDefault="005050AF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7D1ABF8C" w14:textId="77777777" w:rsidR="005050AF" w:rsidRPr="00AA4C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szCs w:val="20"/>
                    </w:rPr>
                  </w:pP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We are excited to have you participate in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the Health and Stability Survey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, brought to you by AmeriSpeak and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the Centers for Disease Control and Prevention. </w:t>
                  </w:r>
                  <w:r w:rsidRPr="00AA4C61">
                    <w:rPr>
                      <w:rFonts w:ascii="Roboto-Regular" w:hAnsi="Roboto-Regular" w:cs="Roboto-Regular"/>
                      <w:szCs w:val="20"/>
                    </w:rPr>
                    <w:t xml:space="preserve">The purpose of the research is to better understand the health of older adults, with a particular focus on falls.  </w:t>
                  </w:r>
                </w:p>
                <w:p w14:paraId="06336B54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7DA92697" w14:textId="77777777" w:rsidR="005050AF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We will be in touch with you each month over the next year. For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your time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taking our first survey,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you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will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earn $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XX (XX,000 AmeriPoints)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.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For each follow up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survey, you will earn $XX (XX,000 AmeriPoints). For the final survey, you will earn $XX (XX,000 AmeriPoints). </w:t>
                  </w:r>
                  <w:r w:rsidRPr="00F209E8">
                    <w:rPr>
                      <w:rFonts w:ascii="Arial" w:hAnsi="Arial" w:cs="Arial"/>
                      <w:color w:val="1F2023"/>
                      <w:shd w:val="clear" w:color="auto" w:fill="FFFFFF"/>
                    </w:rPr>
                    <w:t xml:space="preserve">If you complete all of these Health and Stability Surveys you will earn a bonus of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$XX (XX,000 AmeriPoints).</w:t>
                  </w:r>
                </w:p>
                <w:p w14:paraId="05A8A334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5E2F5AE6" w14:textId="77777777" w:rsidR="00081856" w:rsidRDefault="00D124A0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color w:val="527D97"/>
                      <w:sz w:val="18"/>
                      <w:szCs w:val="18"/>
                      <w:bdr w:val="none" w:sz="0" w:space="0" w:color="auto" w:frame="1"/>
                    </w:rPr>
                  </w:pPr>
                  <w:hyperlink r:id="rId7" w:history="1">
                    <w:r w:rsidR="00081856" w:rsidRPr="00081856">
                      <w:rPr>
                        <w:rFonts w:ascii="Arial" w:eastAsia="Times New Roman" w:hAnsi="Arial" w:cs="Arial"/>
                        <w:color w:val="527D97"/>
                        <w:sz w:val="18"/>
                        <w:szCs w:val="18"/>
                        <w:bdr w:val="none" w:sz="0" w:space="0" w:color="auto" w:frame="1"/>
                      </w:rPr>
                      <w:t>Begin your survey</w:t>
                    </w:r>
                  </w:hyperlink>
                </w:p>
                <w:p w14:paraId="71CE5E67" w14:textId="77777777" w:rsidR="005050AF" w:rsidRPr="00081856" w:rsidRDefault="005050AF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84DD484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</w:pP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If you’re excited to take the follow-up survey in this important study, feel free to give us a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call at 888-326-9424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starting ****INSERT DATE HERE******! Just remember to tell us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your unique PIN 702765.</w:t>
                  </w:r>
                </w:p>
                <w:p w14:paraId="1CDEA2F3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241DF356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Attached, we have included your monthly falls journal.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 xml:space="preserve">Please hang on to these papers! 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Keeping and maintaining these papers will make each of your monthly surveys a breeze! Of course, these papers are also yours to keep even after we’re done with this study.</w:t>
                  </w:r>
                </w:p>
                <w:p w14:paraId="2C0CE06B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5D8A93D0" w14:textId="50468001" w:rsidR="00081856" w:rsidRPr="00081856" w:rsidRDefault="005050AF" w:rsidP="008B475D">
                  <w:pPr>
                    <w:spacing w:before="269" w:after="240"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As a member of </w:t>
                  </w:r>
                  <w:r w:rsidRPr="00F24061">
                    <w:rPr>
                      <w:rFonts w:ascii="Roboto-Bold" w:hAnsi="Roboto-Bold" w:cs="Roboto-Bold"/>
                      <w:b/>
                      <w:bCs/>
                      <w:color w:val="231F20"/>
                      <w:szCs w:val="20"/>
                    </w:rPr>
                    <w:t xml:space="preserve">AmeriSpeak,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YOUR voice and opinions very</w:t>
                  </w:r>
                  <w:r w:rsidR="008B475D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important so we can understand </w:t>
                  </w:r>
                  <w:r w:rsidR="008B475D"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how people all across the United States think.</w:t>
                  </w:r>
                  <w:r w:rsidR="008B475D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</w:t>
                  </w:r>
                  <w:r w:rsidR="008B475D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Please take our important survey!</w:t>
                  </w:r>
                  <w:r w:rsidR="008B475D"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Don’t be left out...</w:t>
                  </w:r>
                </w:p>
              </w:tc>
            </w:tr>
          </w:tbl>
          <w:p w14:paraId="7357189E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81856" w:rsidRPr="00081856" w14:paraId="223F5DCB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2B7E2ADE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2D68F669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73FDF1BC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</w:rPr>
              <w:t>AmeriSpeak Support</w:t>
            </w:r>
          </w:p>
          <w:p w14:paraId="702FB3F4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Having trouble with the link? You can copy and paste this into your browser: </w:t>
            </w:r>
            <w:hyperlink r:id="rId8" w:history="1">
              <w:r w:rsidRPr="00081856">
                <w:rPr>
                  <w:rFonts w:ascii="Arial" w:eastAsia="Times New Roman" w:hAnsi="Arial" w:cs="Arial"/>
                  <w:color w:val="527D97"/>
                  <w:sz w:val="15"/>
                  <w:szCs w:val="15"/>
                  <w:bdr w:val="none" w:sz="0" w:space="0" w:color="auto" w:frame="1"/>
                </w:rPr>
                <w:t>https://survey.amerispeak.org/SE/?[$PURLPARAMS]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 Alternatively, you can also go to </w:t>
            </w:r>
            <w:hyperlink r:id="rId9" w:history="1">
              <w:r w:rsidRPr="00081856">
                <w:rPr>
                  <w:rFonts w:ascii="Arial" w:eastAsia="Times New Roman" w:hAnsi="Arial" w:cs="Arial"/>
                  <w:b/>
                  <w:bCs/>
                  <w:color w:val="527D97"/>
                  <w:sz w:val="15"/>
                  <w:szCs w:val="15"/>
                  <w:bdr w:val="none" w:sz="0" w:space="0" w:color="auto" w:frame="1"/>
                </w:rPr>
                <w:t>my.AmeriSpeak.org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, log in using your member credentials and click on the "Start Survey" button in your dashboard page.</w:t>
            </w:r>
          </w:p>
          <w:p w14:paraId="71177ED0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lastRenderedPageBreak/>
              <w:t>Need more help or have questions? Email the AmeriSpeak Support Team at </w:t>
            </w:r>
            <w:hyperlink r:id="rId10" w:history="1">
              <w:r w:rsidRPr="00081856">
                <w:rPr>
                  <w:rFonts w:ascii="Arial" w:eastAsia="Times New Roman" w:hAnsi="Arial" w:cs="Arial"/>
                  <w:b/>
                  <w:bCs/>
                  <w:color w:val="527D97"/>
                  <w:sz w:val="15"/>
                  <w:szCs w:val="15"/>
                  <w:bdr w:val="none" w:sz="0" w:space="0" w:color="auto" w:frame="1"/>
                </w:rPr>
                <w:t>support@AmeriSpeak.org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or call toll-free </w:t>
            </w:r>
            <w:r w:rsidRPr="00081856">
              <w:rPr>
                <w:rFonts w:ascii="Arial" w:eastAsia="Times New Roman" w:hAnsi="Arial" w:cs="Arial"/>
                <w:b/>
                <w:bCs/>
                <w:color w:val="527D97"/>
                <w:sz w:val="15"/>
                <w:szCs w:val="15"/>
                <w:bdr w:val="none" w:sz="0" w:space="0" w:color="auto" w:frame="1"/>
              </w:rPr>
              <w:t>(888) 326-9424</w:t>
            </w:r>
          </w:p>
        </w:tc>
      </w:tr>
      <w:tr w:rsidR="00081856" w:rsidRPr="00081856" w14:paraId="620498DB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2EC1F5EF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</w:tbl>
    <w:p w14:paraId="6568EAE3" w14:textId="77777777" w:rsidR="000D39A5" w:rsidRDefault="00224032" w:rsidP="00224032">
      <w:pPr>
        <w:pStyle w:val="Heading2"/>
      </w:pPr>
      <w:r>
        <w:t xml:space="preserve"> </w:t>
      </w:r>
    </w:p>
    <w:p w14:paraId="050804CC" w14:textId="77777777" w:rsidR="00081856" w:rsidRPr="00081856" w:rsidRDefault="00081856" w:rsidP="000D39A5"/>
    <w:sectPr w:rsidR="00081856" w:rsidRPr="00081856" w:rsidSect="00865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81856"/>
    <w:rsid w:val="000D39A5"/>
    <w:rsid w:val="001503FE"/>
    <w:rsid w:val="00224032"/>
    <w:rsid w:val="00290A95"/>
    <w:rsid w:val="0049308D"/>
    <w:rsid w:val="004B7800"/>
    <w:rsid w:val="005050AF"/>
    <w:rsid w:val="00832DC2"/>
    <w:rsid w:val="00865C64"/>
    <w:rsid w:val="008B475D"/>
    <w:rsid w:val="00C83A54"/>
    <w:rsid w:val="00D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4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3FE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E"/>
    <w:rPr>
      <w:i/>
      <w:i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1503FE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1503FE"/>
    <w:rPr>
      <w:b/>
      <w:bCs/>
      <w:smallCaps/>
      <w:color w:val="ED7D31" w:themeColor="accent2"/>
      <w:spacing w:val="5"/>
    </w:rPr>
  </w:style>
  <w:style w:type="character" w:customStyle="1" w:styleId="apple-converted-space">
    <w:name w:val="apple-converted-space"/>
    <w:basedOn w:val="DefaultParagraphFont"/>
    <w:rsid w:val="00832DC2"/>
  </w:style>
  <w:style w:type="character" w:styleId="Hyperlink">
    <w:name w:val="Hyperlink"/>
    <w:basedOn w:val="DefaultParagraphFont"/>
    <w:uiPriority w:val="99"/>
    <w:semiHidden/>
    <w:unhideWhenUsed/>
    <w:rsid w:val="00832D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D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DC2"/>
    <w:rPr>
      <w:b/>
      <w:bCs/>
    </w:rPr>
  </w:style>
  <w:style w:type="character" w:customStyle="1" w:styleId="firstname">
    <w:name w:val="firstname"/>
    <w:basedOn w:val="DefaultParagraphFont"/>
    <w:rsid w:val="000D39A5"/>
  </w:style>
  <w:style w:type="character" w:styleId="CommentReference">
    <w:name w:val="annotation reference"/>
    <w:basedOn w:val="DefaultParagraphFont"/>
    <w:uiPriority w:val="99"/>
    <w:semiHidden/>
    <w:unhideWhenUsed/>
    <w:rsid w:val="0022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3FE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E"/>
    <w:rPr>
      <w:i/>
      <w:i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1503FE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1503FE"/>
    <w:rPr>
      <w:b/>
      <w:bCs/>
      <w:smallCaps/>
      <w:color w:val="ED7D31" w:themeColor="accent2"/>
      <w:spacing w:val="5"/>
    </w:rPr>
  </w:style>
  <w:style w:type="character" w:customStyle="1" w:styleId="apple-converted-space">
    <w:name w:val="apple-converted-space"/>
    <w:basedOn w:val="DefaultParagraphFont"/>
    <w:rsid w:val="00832DC2"/>
  </w:style>
  <w:style w:type="character" w:styleId="Hyperlink">
    <w:name w:val="Hyperlink"/>
    <w:basedOn w:val="DefaultParagraphFont"/>
    <w:uiPriority w:val="99"/>
    <w:semiHidden/>
    <w:unhideWhenUsed/>
    <w:rsid w:val="00832D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D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DC2"/>
    <w:rPr>
      <w:b/>
      <w:bCs/>
    </w:rPr>
  </w:style>
  <w:style w:type="character" w:customStyle="1" w:styleId="firstname">
    <w:name w:val="firstname"/>
    <w:basedOn w:val="DefaultParagraphFont"/>
    <w:rsid w:val="000D39A5"/>
  </w:style>
  <w:style w:type="character" w:styleId="CommentReference">
    <w:name w:val="annotation reference"/>
    <w:basedOn w:val="DefaultParagraphFont"/>
    <w:uiPriority w:val="99"/>
    <w:semiHidden/>
    <w:unhideWhenUsed/>
    <w:rsid w:val="0022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amerispeak.org/SE/?%5b$PURLPARAMS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.amerispeak.org/SE/?%5b$PURLPARAMS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rvey.amerispeak.org/Media/1/SurveyInvite.html?&amp;R2bIVll=ll%5bINCENTWCOMMA%5d&amp;R2bFNll=ll%5bFIRSTNAME%5d&amp;R2bSIll=ll%5bSURVEYID%5d&amp;R2bLIll=ll%5b$PURLPARAMS%5d" TargetMode="External"/><Relationship Id="rId10" Type="http://schemas.openxmlformats.org/officeDocument/2006/relationships/hyperlink" Target="mailto:support@AmeriSpea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.amerispea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SYSTEM</cp:lastModifiedBy>
  <cp:revision>2</cp:revision>
  <dcterms:created xsi:type="dcterms:W3CDTF">2017-09-28T22:33:00Z</dcterms:created>
  <dcterms:modified xsi:type="dcterms:W3CDTF">2017-09-28T22:33:00Z</dcterms:modified>
</cp:coreProperties>
</file>