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16A6FE" w14:textId="7069BD82" w:rsidR="00DD44FB" w:rsidRPr="001F240A" w:rsidRDefault="000561AD" w:rsidP="001F240A">
      <w:pPr>
        <w:shd w:val="clear" w:color="auto" w:fill="365F91" w:themeFill="accent1" w:themeFillShade="BF"/>
        <w:rPr>
          <w:rFonts w:ascii="Cambria" w:hAnsi="Cambria" w:cstheme="minorHAnsi"/>
          <w:b/>
          <w:color w:val="FFFFFF" w:themeColor="background1"/>
        </w:rPr>
      </w:pPr>
      <w:bookmarkStart w:id="0" w:name="_GoBack"/>
      <w:bookmarkEnd w:id="0"/>
      <w:r>
        <w:rPr>
          <w:rFonts w:ascii="Cambria" w:hAnsi="Cambria" w:cstheme="minorHAnsi"/>
          <w:b/>
          <w:color w:val="FFFFFF" w:themeColor="background1"/>
        </w:rPr>
        <w:t>Recruitment Email</w:t>
      </w:r>
      <w:r w:rsidR="00DD44FB" w:rsidRPr="001F240A">
        <w:rPr>
          <w:rFonts w:ascii="Cambria" w:hAnsi="Cambria" w:cstheme="minorHAnsi"/>
          <w:b/>
          <w:color w:val="FFFFFF" w:themeColor="background1"/>
        </w:rPr>
        <w:t xml:space="preserve"> to employers</w:t>
      </w:r>
    </w:p>
    <w:p w14:paraId="6511230E" w14:textId="77777777" w:rsidR="00DD44FB" w:rsidRPr="005031D1" w:rsidRDefault="00DD44FB" w:rsidP="00DD44FB">
      <w:pPr>
        <w:rPr>
          <w:rFonts w:ascii="Cambria" w:hAnsi="Cambria" w:cstheme="minorHAnsi"/>
        </w:rPr>
      </w:pPr>
      <w:r w:rsidRPr="005031D1">
        <w:rPr>
          <w:rFonts w:ascii="Cambria" w:hAnsi="Cambria" w:cstheme="minorHAnsi"/>
        </w:rPr>
        <w:t>Dear &lt;&lt;</w:t>
      </w:r>
      <w:r w:rsidR="00E017C8" w:rsidRPr="005031D1">
        <w:rPr>
          <w:rFonts w:ascii="Cambria" w:hAnsi="Cambria" w:cstheme="minorHAnsi"/>
        </w:rPr>
        <w:t>Employer</w:t>
      </w:r>
      <w:r w:rsidRPr="005031D1">
        <w:rPr>
          <w:rFonts w:ascii="Cambria" w:hAnsi="Cambria" w:cstheme="minorHAnsi"/>
        </w:rPr>
        <w:t xml:space="preserve">&gt;&gt;, </w:t>
      </w:r>
    </w:p>
    <w:p w14:paraId="5D7AC68C" w14:textId="00F50698" w:rsidR="001F240A" w:rsidRPr="00F65DD4" w:rsidRDefault="005F2C53" w:rsidP="001F240A">
      <w:pPr>
        <w:pStyle w:val="Body"/>
        <w:rPr>
          <w:rFonts w:ascii="Cambria" w:eastAsiaTheme="minorEastAsia" w:hAnsi="Cambria" w:cs="Times New Roman"/>
          <w:b/>
          <w:i/>
        </w:rPr>
      </w:pPr>
      <w:r>
        <w:rPr>
          <w:rFonts w:ascii="Cambria" w:eastAsiaTheme="minorEastAsia" w:hAnsi="Cambria" w:cs="Times New Roman"/>
        </w:rPr>
        <w:t>We</w:t>
      </w:r>
      <w:r w:rsidR="001F240A" w:rsidRPr="00B211FD">
        <w:rPr>
          <w:rFonts w:ascii="Cambria" w:eastAsiaTheme="minorEastAsia" w:hAnsi="Cambria" w:cs="Times New Roman"/>
        </w:rPr>
        <w:t xml:space="preserve"> have recently updated the CDC </w:t>
      </w:r>
      <w:r w:rsidR="0060225E">
        <w:rPr>
          <w:rFonts w:ascii="Cambria" w:eastAsiaTheme="minorEastAsia" w:hAnsi="Cambria" w:cs="Times New Roman"/>
        </w:rPr>
        <w:t xml:space="preserve">Worksite </w:t>
      </w:r>
      <w:r w:rsidR="001F240A" w:rsidRPr="00B211FD">
        <w:rPr>
          <w:rFonts w:ascii="Cambria" w:eastAsiaTheme="minorEastAsia" w:hAnsi="Cambria" w:cs="Times New Roman"/>
        </w:rPr>
        <w:t>Health ScoreCard</w:t>
      </w:r>
      <w:r>
        <w:rPr>
          <w:rFonts w:ascii="Cambria" w:eastAsiaTheme="minorEastAsia" w:hAnsi="Cambria" w:cs="Times New Roman"/>
        </w:rPr>
        <w:t>, a tool</w:t>
      </w:r>
      <w:r w:rsidR="001F240A" w:rsidRPr="00B211FD">
        <w:rPr>
          <w:rFonts w:ascii="Cambria" w:eastAsiaTheme="minorEastAsia" w:hAnsi="Cambria" w:cs="Times New Roman"/>
        </w:rPr>
        <w:t xml:space="preserve"> designed to help employers assess their health promotion programs, identify </w:t>
      </w:r>
      <w:r w:rsidR="00170AE2">
        <w:rPr>
          <w:rFonts w:ascii="Cambria" w:eastAsiaTheme="minorEastAsia" w:hAnsi="Cambria" w:cs="Times New Roman"/>
        </w:rPr>
        <w:t>needs, challenges</w:t>
      </w:r>
      <w:r w:rsidR="001F240A" w:rsidRPr="00B211FD">
        <w:rPr>
          <w:rFonts w:ascii="Cambria" w:eastAsiaTheme="minorEastAsia" w:hAnsi="Cambria" w:cs="Times New Roman"/>
        </w:rPr>
        <w:t>,</w:t>
      </w:r>
      <w:r w:rsidR="00170AE2">
        <w:rPr>
          <w:rFonts w:ascii="Cambria" w:eastAsiaTheme="minorEastAsia" w:hAnsi="Cambria" w:cs="Times New Roman"/>
        </w:rPr>
        <w:t xml:space="preserve"> and areas to improve,</w:t>
      </w:r>
      <w:r w:rsidR="001F240A" w:rsidRPr="00B211FD">
        <w:rPr>
          <w:rFonts w:ascii="Cambria" w:eastAsiaTheme="minorEastAsia" w:hAnsi="Cambria" w:cs="Times New Roman"/>
        </w:rPr>
        <w:t xml:space="preserve"> and prioritize interventions aimed at promoting the health and well-being of their employees. </w:t>
      </w:r>
      <w:r>
        <w:rPr>
          <w:rFonts w:ascii="Cambria" w:eastAsiaTheme="minorEastAsia" w:hAnsi="Cambria" w:cs="Times New Roman"/>
        </w:rPr>
        <w:t>R</w:t>
      </w:r>
      <w:r w:rsidR="001F240A" w:rsidRPr="00B211FD">
        <w:rPr>
          <w:rFonts w:ascii="Cambria" w:eastAsiaTheme="minorEastAsia" w:hAnsi="Cambria" w:cs="Times New Roman"/>
        </w:rPr>
        <w:t xml:space="preserve">evisions include </w:t>
      </w:r>
      <w:r>
        <w:rPr>
          <w:rFonts w:ascii="Cambria" w:eastAsiaTheme="minorEastAsia" w:hAnsi="Cambria" w:cs="Times New Roman"/>
        </w:rPr>
        <w:t xml:space="preserve">evidence-based updates to </w:t>
      </w:r>
      <w:r w:rsidR="001F240A" w:rsidRPr="00B211FD">
        <w:rPr>
          <w:rFonts w:ascii="Cambria" w:eastAsiaTheme="minorEastAsia" w:hAnsi="Cambria" w:cs="Times New Roman"/>
        </w:rPr>
        <w:t>scoring and question verbiage</w:t>
      </w:r>
      <w:r w:rsidR="002A48A4">
        <w:rPr>
          <w:rFonts w:ascii="Cambria" w:eastAsiaTheme="minorEastAsia" w:hAnsi="Cambria" w:cs="Times New Roman"/>
        </w:rPr>
        <w:t>, as well as the addition of several</w:t>
      </w:r>
      <w:r w:rsidR="002A48A4" w:rsidRPr="00B211FD" w:rsidDel="002A48A4">
        <w:rPr>
          <w:rFonts w:ascii="Cambria" w:eastAsiaTheme="minorEastAsia" w:hAnsi="Cambria" w:cs="Times New Roman"/>
        </w:rPr>
        <w:t xml:space="preserve"> </w:t>
      </w:r>
      <w:r w:rsidR="001F240A" w:rsidRPr="00F65DD4">
        <w:rPr>
          <w:rFonts w:ascii="Cambria" w:eastAsiaTheme="minorEastAsia" w:hAnsi="Cambria" w:cs="Times New Roman"/>
          <w:b/>
          <w:i/>
        </w:rPr>
        <w:t>new questions and new modules.</w:t>
      </w:r>
    </w:p>
    <w:p w14:paraId="6E99A85B" w14:textId="2A4F1317" w:rsidR="005F2C53" w:rsidRDefault="005F2C53" w:rsidP="00DD44FB">
      <w:pPr>
        <w:rPr>
          <w:rFonts w:ascii="Cambria" w:eastAsiaTheme="minorEastAsia" w:hAnsi="Cambria" w:cs="Times New Roman"/>
          <w:color w:val="000000"/>
        </w:rPr>
      </w:pPr>
      <w:r>
        <w:rPr>
          <w:rFonts w:ascii="Cambria" w:eastAsiaTheme="minorEastAsia" w:hAnsi="Cambria" w:cs="Times New Roman"/>
        </w:rPr>
        <w:t xml:space="preserve">Before the public release, </w:t>
      </w:r>
      <w:r w:rsidR="001F240A" w:rsidRPr="00B211FD">
        <w:rPr>
          <w:rFonts w:ascii="Cambria" w:eastAsiaTheme="minorEastAsia" w:hAnsi="Cambria" w:cs="Times New Roman"/>
        </w:rPr>
        <w:t>we will reevaluate the ScoreCard’s reliability and validity.</w:t>
      </w:r>
      <w:r w:rsidR="00597689" w:rsidRPr="005031D1">
        <w:rPr>
          <w:rFonts w:ascii="Cambria" w:hAnsi="Cambria" w:cstheme="minorHAnsi"/>
        </w:rPr>
        <w:t xml:space="preserve"> </w:t>
      </w:r>
      <w:r w:rsidR="00DD44FB" w:rsidRPr="005031D1">
        <w:rPr>
          <w:rFonts w:ascii="Cambria" w:hAnsi="Cambria" w:cstheme="minorHAnsi"/>
          <w:b/>
          <w:i/>
        </w:rPr>
        <w:t xml:space="preserve">We </w:t>
      </w:r>
      <w:r w:rsidR="008D67B0" w:rsidRPr="005031D1">
        <w:rPr>
          <w:rFonts w:ascii="Cambria" w:hAnsi="Cambria" w:cstheme="minorHAnsi"/>
          <w:b/>
          <w:i/>
        </w:rPr>
        <w:t>invite you</w:t>
      </w:r>
      <w:r w:rsidR="00DD44FB" w:rsidRPr="005031D1">
        <w:rPr>
          <w:rFonts w:ascii="Cambria" w:hAnsi="Cambria" w:cstheme="minorHAnsi"/>
          <w:b/>
          <w:i/>
        </w:rPr>
        <w:t xml:space="preserve"> to participate in the field-testing of this tool</w:t>
      </w:r>
      <w:r w:rsidR="00C931CD">
        <w:rPr>
          <w:rFonts w:ascii="Cambria" w:hAnsi="Cambria" w:cstheme="minorHAnsi"/>
          <w:b/>
          <w:i/>
        </w:rPr>
        <w:t xml:space="preserve"> in late </w:t>
      </w:r>
      <w:r w:rsidR="000871FF">
        <w:rPr>
          <w:rFonts w:ascii="Cambria" w:hAnsi="Cambria" w:cstheme="minorHAnsi"/>
          <w:b/>
          <w:i/>
        </w:rPr>
        <w:t>s</w:t>
      </w:r>
      <w:r w:rsidR="00C931CD">
        <w:rPr>
          <w:rFonts w:ascii="Cambria" w:hAnsi="Cambria" w:cstheme="minorHAnsi"/>
          <w:b/>
          <w:i/>
        </w:rPr>
        <w:t>ummer 2017</w:t>
      </w:r>
      <w:r w:rsidR="00DD44FB" w:rsidRPr="005031D1">
        <w:rPr>
          <w:rFonts w:ascii="Cambria" w:hAnsi="Cambria" w:cstheme="minorHAnsi"/>
          <w:b/>
          <w:i/>
        </w:rPr>
        <w:t>.</w:t>
      </w:r>
      <w:r w:rsidRPr="005F2C53">
        <w:rPr>
          <w:rFonts w:ascii="Cambria" w:eastAsiaTheme="minorEastAsia" w:hAnsi="Cambria" w:cs="Times New Roman"/>
          <w:color w:val="000000"/>
        </w:rPr>
        <w:t xml:space="preserve"> </w:t>
      </w:r>
      <w:r>
        <w:rPr>
          <w:rFonts w:ascii="Cambria" w:eastAsiaTheme="minorEastAsia" w:hAnsi="Cambria" w:cs="Times New Roman"/>
          <w:color w:val="000000"/>
        </w:rPr>
        <w:t>W</w:t>
      </w:r>
      <w:r w:rsidRPr="001F240A">
        <w:rPr>
          <w:rFonts w:ascii="Cambria" w:eastAsiaTheme="minorEastAsia" w:hAnsi="Cambria" w:cs="Times New Roman"/>
          <w:color w:val="000000"/>
        </w:rPr>
        <w:t xml:space="preserve">e are offering each participating employer a </w:t>
      </w:r>
      <w:r w:rsidRPr="005F2C53">
        <w:rPr>
          <w:rFonts w:ascii="Cambria" w:eastAsiaTheme="minorEastAsia" w:hAnsi="Cambria" w:cs="Times New Roman"/>
          <w:b/>
          <w:i/>
          <w:color w:val="000000"/>
        </w:rPr>
        <w:t>summary benchmarking report</w:t>
      </w:r>
      <w:r>
        <w:rPr>
          <w:rFonts w:ascii="Cambria" w:eastAsiaTheme="minorEastAsia" w:hAnsi="Cambria" w:cs="Times New Roman"/>
          <w:color w:val="000000"/>
        </w:rPr>
        <w:t xml:space="preserve"> that:</w:t>
      </w:r>
    </w:p>
    <w:p w14:paraId="1DFCB936" w14:textId="369C17EC" w:rsidR="005F2C53" w:rsidRPr="005F2C53" w:rsidRDefault="005F2C53" w:rsidP="005F2C53">
      <w:pPr>
        <w:pStyle w:val="ListParagraph"/>
        <w:numPr>
          <w:ilvl w:val="0"/>
          <w:numId w:val="6"/>
        </w:numPr>
        <w:rPr>
          <w:rFonts w:ascii="Cambria" w:hAnsi="Cambria" w:cstheme="minorHAnsi"/>
          <w:b/>
          <w:i/>
        </w:rPr>
      </w:pPr>
      <w:r>
        <w:rPr>
          <w:rFonts w:ascii="Cambria" w:eastAsiaTheme="minorEastAsia" w:hAnsi="Cambria" w:cs="Times New Roman"/>
          <w:color w:val="000000"/>
        </w:rPr>
        <w:t>C</w:t>
      </w:r>
      <w:r w:rsidRPr="005F2C53">
        <w:rPr>
          <w:rFonts w:ascii="Cambria" w:eastAsiaTheme="minorEastAsia" w:hAnsi="Cambria" w:cs="Times New Roman"/>
          <w:color w:val="000000"/>
        </w:rPr>
        <w:t>ompare</w:t>
      </w:r>
      <w:r>
        <w:rPr>
          <w:rFonts w:ascii="Cambria" w:eastAsiaTheme="minorEastAsia" w:hAnsi="Cambria" w:cs="Times New Roman"/>
          <w:color w:val="000000"/>
        </w:rPr>
        <w:t>s</w:t>
      </w:r>
      <w:r w:rsidRPr="005F2C53">
        <w:rPr>
          <w:rFonts w:ascii="Cambria" w:eastAsiaTheme="minorEastAsia" w:hAnsi="Cambria" w:cs="Times New Roman"/>
          <w:color w:val="000000"/>
        </w:rPr>
        <w:t xml:space="preserve"> your </w:t>
      </w:r>
      <w:r>
        <w:rPr>
          <w:rFonts w:ascii="Cambria" w:eastAsiaTheme="minorEastAsia" w:hAnsi="Cambria" w:cs="Times New Roman"/>
          <w:color w:val="000000"/>
        </w:rPr>
        <w:t>program offerings to</w:t>
      </w:r>
      <w:r w:rsidRPr="005F2C53">
        <w:rPr>
          <w:rFonts w:ascii="Cambria" w:eastAsiaTheme="minorEastAsia" w:hAnsi="Cambria" w:cs="Times New Roman"/>
          <w:color w:val="000000"/>
        </w:rPr>
        <w:t xml:space="preserve"> </w:t>
      </w:r>
      <w:r w:rsidR="000871FF">
        <w:rPr>
          <w:rFonts w:ascii="Cambria" w:eastAsiaTheme="minorEastAsia" w:hAnsi="Cambria" w:cs="Times New Roman"/>
          <w:color w:val="000000"/>
        </w:rPr>
        <w:t>those</w:t>
      </w:r>
      <w:r w:rsidR="000871FF" w:rsidRPr="005F2C53">
        <w:rPr>
          <w:rFonts w:ascii="Cambria" w:eastAsiaTheme="minorEastAsia" w:hAnsi="Cambria" w:cs="Times New Roman"/>
          <w:color w:val="000000"/>
        </w:rPr>
        <w:t xml:space="preserve"> </w:t>
      </w:r>
      <w:r w:rsidRPr="005F2C53">
        <w:rPr>
          <w:rFonts w:ascii="Cambria" w:eastAsiaTheme="minorEastAsia" w:hAnsi="Cambria" w:cs="Times New Roman"/>
          <w:color w:val="000000"/>
        </w:rPr>
        <w:t>of a national sample of employers</w:t>
      </w:r>
      <w:r>
        <w:rPr>
          <w:rFonts w:ascii="Cambria" w:eastAsiaTheme="minorEastAsia" w:hAnsi="Cambria" w:cs="Times New Roman"/>
          <w:color w:val="000000"/>
        </w:rPr>
        <w:t xml:space="preserve"> and</w:t>
      </w:r>
    </w:p>
    <w:p w14:paraId="4A1FC95E" w14:textId="687418EE" w:rsidR="00DD44FB" w:rsidRPr="005F2C53" w:rsidRDefault="005F2C53" w:rsidP="005F2C53">
      <w:pPr>
        <w:pStyle w:val="ListParagraph"/>
        <w:numPr>
          <w:ilvl w:val="0"/>
          <w:numId w:val="6"/>
        </w:numPr>
        <w:rPr>
          <w:rFonts w:ascii="Cambria" w:hAnsi="Cambria" w:cstheme="minorHAnsi"/>
          <w:b/>
          <w:i/>
        </w:rPr>
      </w:pPr>
      <w:r>
        <w:rPr>
          <w:rFonts w:ascii="Cambria" w:eastAsiaTheme="minorEastAsia" w:hAnsi="Cambria" w:cs="Times New Roman"/>
          <w:color w:val="000000"/>
        </w:rPr>
        <w:t xml:space="preserve">Highlights </w:t>
      </w:r>
      <w:r w:rsidRPr="005F2C53">
        <w:rPr>
          <w:rFonts w:ascii="Cambria" w:eastAsiaTheme="minorEastAsia" w:hAnsi="Cambria" w:cs="Times New Roman"/>
          <w:color w:val="000000"/>
        </w:rPr>
        <w:t>high-impact strategies</w:t>
      </w:r>
      <w:r w:rsidRPr="005F2C53">
        <w:rPr>
          <w:rFonts w:ascii="Cambria" w:eastAsiaTheme="minorEastAsia" w:hAnsi="Cambria" w:cs="Times New Roman"/>
          <w:b/>
          <w:i/>
          <w:color w:val="000000"/>
        </w:rPr>
        <w:t xml:space="preserve"> </w:t>
      </w:r>
      <w:r w:rsidRPr="005F2C53">
        <w:rPr>
          <w:rFonts w:ascii="Cambria" w:eastAsiaTheme="minorEastAsia" w:hAnsi="Cambria" w:cs="Times New Roman"/>
          <w:color w:val="000000"/>
        </w:rPr>
        <w:t>your organization can use to improve employee health.</w:t>
      </w:r>
    </w:p>
    <w:p w14:paraId="148A62B0" w14:textId="0DED0773" w:rsidR="00AE718F" w:rsidRPr="001F240A" w:rsidRDefault="005F2C53" w:rsidP="00EC5100">
      <w:pPr>
        <w:spacing w:line="276" w:lineRule="auto"/>
        <w:rPr>
          <w:rFonts w:ascii="Cambria" w:eastAsiaTheme="minorEastAsia" w:hAnsi="Cambria" w:cs="Times New Roman"/>
          <w:color w:val="000000"/>
        </w:rPr>
      </w:pPr>
      <w:r>
        <w:rPr>
          <w:rFonts w:ascii="Cambria" w:eastAsiaTheme="minorEastAsia" w:hAnsi="Cambria" w:cs="Times New Roman"/>
          <w:color w:val="000000"/>
        </w:rPr>
        <w:t>U.S. employers of all sizes and industries are welcome to take part in th</w:t>
      </w:r>
      <w:r w:rsidR="00C931CD">
        <w:rPr>
          <w:rFonts w:ascii="Cambria" w:eastAsiaTheme="minorEastAsia" w:hAnsi="Cambria" w:cs="Times New Roman"/>
          <w:color w:val="000000"/>
        </w:rPr>
        <w:t>is</w:t>
      </w:r>
      <w:r>
        <w:rPr>
          <w:rFonts w:ascii="Cambria" w:eastAsiaTheme="minorEastAsia" w:hAnsi="Cambria" w:cs="Times New Roman"/>
          <w:color w:val="000000"/>
        </w:rPr>
        <w:t xml:space="preserve"> study. Participation requires the </w:t>
      </w:r>
      <w:r w:rsidR="00AE718F" w:rsidRPr="001F240A">
        <w:rPr>
          <w:rFonts w:ascii="Cambria" w:eastAsiaTheme="minorEastAsia" w:hAnsi="Cambria" w:cs="Times New Roman"/>
          <w:color w:val="000000"/>
        </w:rPr>
        <w:t xml:space="preserve">cooperation of </w:t>
      </w:r>
      <w:r w:rsidR="00170AE2">
        <w:rPr>
          <w:rFonts w:ascii="Cambria" w:eastAsiaTheme="minorEastAsia" w:hAnsi="Cambria" w:cs="Times New Roman"/>
          <w:color w:val="000000"/>
        </w:rPr>
        <w:t>various</w:t>
      </w:r>
      <w:r w:rsidR="00170AE2" w:rsidRPr="001F240A">
        <w:rPr>
          <w:rFonts w:ascii="Cambria" w:eastAsiaTheme="minorEastAsia" w:hAnsi="Cambria" w:cs="Times New Roman"/>
          <w:color w:val="000000"/>
        </w:rPr>
        <w:t xml:space="preserve"> </w:t>
      </w:r>
      <w:r w:rsidR="00AE718F" w:rsidRPr="001F240A">
        <w:rPr>
          <w:rFonts w:ascii="Cambria" w:eastAsiaTheme="minorEastAsia" w:hAnsi="Cambria" w:cs="Times New Roman"/>
          <w:color w:val="000000"/>
        </w:rPr>
        <w:t xml:space="preserve">individuals within </w:t>
      </w:r>
      <w:r>
        <w:rPr>
          <w:rFonts w:ascii="Cambria" w:eastAsiaTheme="minorEastAsia" w:hAnsi="Cambria" w:cs="Times New Roman"/>
          <w:color w:val="000000"/>
        </w:rPr>
        <w:t xml:space="preserve">your </w:t>
      </w:r>
      <w:r w:rsidR="00AE718F" w:rsidRPr="001F240A">
        <w:rPr>
          <w:rFonts w:ascii="Cambria" w:eastAsiaTheme="minorEastAsia" w:hAnsi="Cambria" w:cs="Times New Roman"/>
          <w:color w:val="000000"/>
        </w:rPr>
        <w:t>organization—human resource executives, health benefit managers, or others responsible for worksite health promotion programs</w:t>
      </w:r>
      <w:r w:rsidR="000871FF">
        <w:rPr>
          <w:rFonts w:ascii="Cambria" w:eastAsiaTheme="minorEastAsia" w:hAnsi="Cambria" w:cs="Times New Roman"/>
          <w:color w:val="000000"/>
        </w:rPr>
        <w:t>—</w:t>
      </w:r>
      <w:r w:rsidR="00C931CD">
        <w:rPr>
          <w:rFonts w:ascii="Cambria" w:eastAsiaTheme="minorEastAsia" w:hAnsi="Cambria" w:cs="Times New Roman"/>
          <w:color w:val="000000"/>
        </w:rPr>
        <w:t xml:space="preserve">who will </w:t>
      </w:r>
      <w:r w:rsidR="004D1EA7">
        <w:rPr>
          <w:rFonts w:ascii="Cambria" w:eastAsiaTheme="minorEastAsia" w:hAnsi="Cambria" w:cs="Times New Roman"/>
          <w:color w:val="000000"/>
        </w:rPr>
        <w:t>use our</w:t>
      </w:r>
      <w:r w:rsidR="001F240A" w:rsidRPr="001F240A">
        <w:rPr>
          <w:rFonts w:ascii="Cambria" w:eastAsiaTheme="minorEastAsia" w:hAnsi="Cambria" w:cs="Times New Roman"/>
          <w:color w:val="000000"/>
        </w:rPr>
        <w:t xml:space="preserve"> online evaluation tool</w:t>
      </w:r>
      <w:r w:rsidR="004D1EA7">
        <w:rPr>
          <w:rFonts w:ascii="Cambria" w:eastAsiaTheme="minorEastAsia" w:hAnsi="Cambria" w:cs="Times New Roman"/>
          <w:color w:val="000000"/>
        </w:rPr>
        <w:t xml:space="preserve"> to answer the survey questions</w:t>
      </w:r>
      <w:r w:rsidR="00C931CD">
        <w:rPr>
          <w:rFonts w:ascii="Cambria" w:eastAsiaTheme="minorEastAsia" w:hAnsi="Cambria" w:cs="Times New Roman"/>
          <w:color w:val="000000"/>
        </w:rPr>
        <w:t>. W</w:t>
      </w:r>
      <w:r w:rsidR="001F240A" w:rsidRPr="001F240A">
        <w:rPr>
          <w:rFonts w:ascii="Cambria" w:eastAsiaTheme="minorEastAsia" w:hAnsi="Cambria" w:cs="Times New Roman"/>
          <w:color w:val="000000"/>
        </w:rPr>
        <w:t xml:space="preserve">e expect </w:t>
      </w:r>
      <w:r w:rsidR="00CF7300">
        <w:rPr>
          <w:rFonts w:ascii="Cambria" w:eastAsiaTheme="minorEastAsia" w:hAnsi="Cambria" w:cs="Times New Roman"/>
          <w:color w:val="000000"/>
        </w:rPr>
        <w:t>your participation</w:t>
      </w:r>
      <w:r w:rsidR="00CF7300" w:rsidRPr="001F240A">
        <w:rPr>
          <w:rFonts w:ascii="Cambria" w:eastAsiaTheme="minorEastAsia" w:hAnsi="Cambria" w:cs="Times New Roman"/>
          <w:color w:val="000000"/>
        </w:rPr>
        <w:t xml:space="preserve"> </w:t>
      </w:r>
      <w:r w:rsidR="000871FF">
        <w:rPr>
          <w:rFonts w:ascii="Cambria" w:eastAsiaTheme="minorEastAsia" w:hAnsi="Cambria" w:cs="Times New Roman"/>
          <w:color w:val="000000"/>
        </w:rPr>
        <w:t>to</w:t>
      </w:r>
      <w:r w:rsidR="000871FF" w:rsidRPr="001F240A">
        <w:rPr>
          <w:rFonts w:ascii="Cambria" w:eastAsiaTheme="minorEastAsia" w:hAnsi="Cambria" w:cs="Times New Roman"/>
          <w:color w:val="000000"/>
        </w:rPr>
        <w:t xml:space="preserve"> </w:t>
      </w:r>
      <w:r w:rsidR="000561AD">
        <w:rPr>
          <w:rFonts w:ascii="Cambria" w:eastAsiaTheme="minorEastAsia" w:hAnsi="Cambria" w:cs="Times New Roman"/>
          <w:color w:val="000000"/>
        </w:rPr>
        <w:t xml:space="preserve">take </w:t>
      </w:r>
      <w:r w:rsidR="001F240A" w:rsidRPr="001F240A">
        <w:rPr>
          <w:rFonts w:ascii="Cambria" w:eastAsiaTheme="minorEastAsia" w:hAnsi="Cambria" w:cs="Times New Roman"/>
          <w:color w:val="000000"/>
        </w:rPr>
        <w:t>60</w:t>
      </w:r>
      <w:r w:rsidR="000561AD">
        <w:rPr>
          <w:rFonts w:ascii="Cambria" w:eastAsiaTheme="minorEastAsia" w:hAnsi="Cambria" w:cs="Times New Roman"/>
          <w:color w:val="000000"/>
        </w:rPr>
        <w:t>-75</w:t>
      </w:r>
      <w:r w:rsidR="001F240A" w:rsidRPr="001F240A">
        <w:rPr>
          <w:rFonts w:ascii="Cambria" w:eastAsiaTheme="minorEastAsia" w:hAnsi="Cambria" w:cs="Times New Roman"/>
          <w:color w:val="000000"/>
        </w:rPr>
        <w:t xml:space="preserve"> minutes to complete.</w:t>
      </w:r>
      <w:r w:rsidR="00AE718F" w:rsidRPr="001F240A">
        <w:rPr>
          <w:rFonts w:ascii="Cambria" w:eastAsiaTheme="minorEastAsia" w:hAnsi="Cambria" w:cs="Times New Roman"/>
          <w:color w:val="000000"/>
        </w:rPr>
        <w:t xml:space="preserve"> A subset of employer</w:t>
      </w:r>
      <w:r w:rsidR="00C931CD">
        <w:rPr>
          <w:rFonts w:ascii="Cambria" w:eastAsiaTheme="minorEastAsia" w:hAnsi="Cambria" w:cs="Times New Roman"/>
          <w:color w:val="000000"/>
        </w:rPr>
        <w:t xml:space="preserve">s </w:t>
      </w:r>
      <w:r w:rsidR="00AE718F" w:rsidRPr="001F240A">
        <w:rPr>
          <w:rFonts w:ascii="Cambria" w:eastAsiaTheme="minorEastAsia" w:hAnsi="Cambria" w:cs="Times New Roman"/>
          <w:color w:val="000000"/>
        </w:rPr>
        <w:t>will also be asked to participate in a follow-up telephone interview or site</w:t>
      </w:r>
      <w:r w:rsidR="00CF7300">
        <w:rPr>
          <w:rFonts w:ascii="Cambria" w:eastAsiaTheme="minorEastAsia" w:hAnsi="Cambria" w:cs="Times New Roman"/>
          <w:color w:val="000000"/>
        </w:rPr>
        <w:t xml:space="preserve"> </w:t>
      </w:r>
      <w:r w:rsidR="00AE718F" w:rsidRPr="001F240A">
        <w:rPr>
          <w:rFonts w:ascii="Cambria" w:eastAsiaTheme="minorEastAsia" w:hAnsi="Cambria" w:cs="Times New Roman"/>
          <w:color w:val="000000"/>
        </w:rPr>
        <w:t xml:space="preserve">visit. </w:t>
      </w:r>
    </w:p>
    <w:p w14:paraId="1BF8C325" w14:textId="2538558A" w:rsidR="00DD44FB" w:rsidRPr="001F240A" w:rsidRDefault="00DD44FB" w:rsidP="00EC5100">
      <w:pPr>
        <w:spacing w:line="276" w:lineRule="auto"/>
        <w:rPr>
          <w:rFonts w:eastAsiaTheme="minorEastAsia" w:cs="Times New Roman"/>
          <w:color w:val="000000"/>
        </w:rPr>
      </w:pPr>
      <w:r w:rsidRPr="001F240A">
        <w:rPr>
          <w:rFonts w:ascii="Cambria" w:eastAsiaTheme="minorEastAsia" w:hAnsi="Cambria" w:cs="Times New Roman"/>
          <w:color w:val="000000"/>
        </w:rPr>
        <w:t xml:space="preserve">If you </w:t>
      </w:r>
      <w:r w:rsidR="00E017C8" w:rsidRPr="001F240A">
        <w:rPr>
          <w:rFonts w:ascii="Cambria" w:eastAsiaTheme="minorEastAsia" w:hAnsi="Cambria" w:cs="Times New Roman"/>
          <w:color w:val="000000"/>
        </w:rPr>
        <w:t>would like to participate</w:t>
      </w:r>
      <w:r w:rsidRPr="001F240A">
        <w:rPr>
          <w:rFonts w:ascii="Cambria" w:eastAsiaTheme="minorEastAsia" w:hAnsi="Cambria" w:cs="Times New Roman"/>
          <w:color w:val="000000"/>
        </w:rPr>
        <w:t xml:space="preserve"> in this </w:t>
      </w:r>
      <w:r w:rsidR="002B19EB" w:rsidRPr="001F240A">
        <w:rPr>
          <w:rFonts w:ascii="Cambria" w:eastAsiaTheme="minorEastAsia" w:hAnsi="Cambria" w:cs="Times New Roman"/>
          <w:color w:val="000000"/>
        </w:rPr>
        <w:t>study</w:t>
      </w:r>
      <w:r w:rsidRPr="001F240A">
        <w:rPr>
          <w:rFonts w:ascii="Cambria" w:eastAsiaTheme="minorEastAsia" w:hAnsi="Cambria" w:cs="Times New Roman"/>
          <w:color w:val="000000"/>
        </w:rPr>
        <w:t>, please respond</w:t>
      </w:r>
      <w:r w:rsidR="000561AD">
        <w:rPr>
          <w:rFonts w:ascii="Cambria" w:eastAsiaTheme="minorEastAsia" w:hAnsi="Cambria" w:cs="Times New Roman"/>
          <w:color w:val="000000"/>
        </w:rPr>
        <w:t xml:space="preserve"> to Dr. Amanda Mummert</w:t>
      </w:r>
      <w:r w:rsidRPr="001F240A">
        <w:rPr>
          <w:rFonts w:ascii="Cambria" w:eastAsiaTheme="minorEastAsia" w:hAnsi="Cambria" w:cs="Times New Roman"/>
          <w:color w:val="000000"/>
        </w:rPr>
        <w:t xml:space="preserve"> by </w:t>
      </w:r>
      <w:r w:rsidR="000561AD">
        <w:rPr>
          <w:rFonts w:ascii="Cambria" w:eastAsiaTheme="minorEastAsia" w:hAnsi="Cambria" w:cs="Times New Roman"/>
          <w:b/>
          <w:i/>
          <w:color w:val="000000"/>
        </w:rPr>
        <w:t>Month/Day</w:t>
      </w:r>
      <w:r w:rsidR="001F240A" w:rsidRPr="00875411">
        <w:rPr>
          <w:rFonts w:ascii="Cambria" w:eastAsiaTheme="minorEastAsia" w:hAnsi="Cambria" w:cs="Times New Roman"/>
          <w:b/>
          <w:i/>
          <w:color w:val="000000"/>
        </w:rPr>
        <w:t>,</w:t>
      </w:r>
      <w:r w:rsidR="00AE718F" w:rsidRPr="00875411">
        <w:rPr>
          <w:rFonts w:ascii="Cambria" w:eastAsiaTheme="minorEastAsia" w:hAnsi="Cambria" w:cs="Times New Roman"/>
          <w:b/>
          <w:i/>
          <w:color w:val="000000"/>
        </w:rPr>
        <w:t xml:space="preserve"> 201</w:t>
      </w:r>
      <w:r w:rsidR="001F240A" w:rsidRPr="00875411">
        <w:rPr>
          <w:rFonts w:ascii="Cambria" w:eastAsiaTheme="minorEastAsia" w:hAnsi="Cambria" w:cs="Times New Roman"/>
          <w:b/>
          <w:i/>
          <w:color w:val="000000"/>
        </w:rPr>
        <w:t>7</w:t>
      </w:r>
      <w:r w:rsidR="000561AD">
        <w:rPr>
          <w:rFonts w:ascii="Cambria" w:eastAsiaTheme="minorEastAsia" w:hAnsi="Cambria" w:cs="Times New Roman"/>
          <w:color w:val="000000"/>
        </w:rPr>
        <w:t>. You</w:t>
      </w:r>
      <w:r w:rsidR="00C931CD">
        <w:rPr>
          <w:rFonts w:ascii="Cambria" w:eastAsiaTheme="minorEastAsia" w:hAnsi="Cambria" w:cs="Times New Roman"/>
          <w:color w:val="000000"/>
        </w:rPr>
        <w:t xml:space="preserve"> can learn more </w:t>
      </w:r>
      <w:r w:rsidR="00ED556C">
        <w:rPr>
          <w:rFonts w:ascii="Cambria" w:eastAsiaTheme="minorEastAsia" w:hAnsi="Cambria" w:cs="Times New Roman"/>
          <w:color w:val="000000"/>
        </w:rPr>
        <w:t xml:space="preserve">about the </w:t>
      </w:r>
      <w:r w:rsidR="00C931CD">
        <w:rPr>
          <w:rFonts w:ascii="Cambria" w:eastAsiaTheme="minorEastAsia" w:hAnsi="Cambria" w:cs="Times New Roman"/>
        </w:rPr>
        <w:t xml:space="preserve">CDC Worksite Health ScoreCard </w:t>
      </w:r>
      <w:r w:rsidR="00ED556C">
        <w:rPr>
          <w:rFonts w:ascii="Cambria" w:eastAsiaTheme="minorEastAsia" w:hAnsi="Cambria" w:cs="Times New Roman"/>
        </w:rPr>
        <w:t xml:space="preserve">by visiting the </w:t>
      </w:r>
      <w:hyperlink r:id="rId6" w:history="1">
        <w:r w:rsidR="00ED556C" w:rsidRPr="00ED556C">
          <w:rPr>
            <w:rStyle w:val="Hyperlink"/>
            <w:rFonts w:ascii="Cambria" w:hAnsi="Cambria" w:cs="Times New Roman"/>
          </w:rPr>
          <w:t>CDC website</w:t>
        </w:r>
      </w:hyperlink>
      <w:r w:rsidR="00ED556C">
        <w:rPr>
          <w:rFonts w:ascii="Cambria" w:eastAsiaTheme="minorEastAsia" w:hAnsi="Cambria" w:cs="Times New Roman"/>
        </w:rPr>
        <w:t xml:space="preserve">. </w:t>
      </w:r>
      <w:r w:rsidR="005C113A" w:rsidRPr="001F240A">
        <w:rPr>
          <w:rFonts w:ascii="Cambria" w:eastAsiaTheme="minorEastAsia" w:hAnsi="Cambria" w:cs="Times New Roman"/>
          <w:color w:val="000000"/>
        </w:rPr>
        <w:t xml:space="preserve">Should you have additional questions, </w:t>
      </w:r>
      <w:r w:rsidR="00CF7300">
        <w:rPr>
          <w:rFonts w:ascii="Cambria" w:eastAsiaTheme="minorEastAsia" w:hAnsi="Cambria" w:cs="Times New Roman"/>
          <w:color w:val="000000"/>
        </w:rPr>
        <w:t>please</w:t>
      </w:r>
      <w:r w:rsidRPr="001F240A">
        <w:rPr>
          <w:rFonts w:ascii="Cambria" w:eastAsiaTheme="minorEastAsia" w:hAnsi="Cambria" w:cs="Times New Roman"/>
          <w:color w:val="000000"/>
        </w:rPr>
        <w:t xml:space="preserve"> </w:t>
      </w:r>
      <w:r w:rsidR="007274A1">
        <w:rPr>
          <w:rFonts w:ascii="Cambria" w:eastAsiaTheme="minorEastAsia" w:hAnsi="Cambria" w:cs="Times New Roman"/>
          <w:color w:val="000000"/>
        </w:rPr>
        <w:t>e</w:t>
      </w:r>
      <w:r w:rsidR="00170AE2">
        <w:rPr>
          <w:rFonts w:ascii="Cambria" w:eastAsiaTheme="minorEastAsia" w:hAnsi="Cambria" w:cs="Times New Roman"/>
          <w:color w:val="000000"/>
        </w:rPr>
        <w:t>mail them to</w:t>
      </w:r>
      <w:r w:rsidR="00170AE2" w:rsidRPr="001F240A">
        <w:rPr>
          <w:rFonts w:ascii="Cambria" w:eastAsiaTheme="minorEastAsia" w:hAnsi="Cambria" w:cs="Times New Roman"/>
          <w:color w:val="000000"/>
        </w:rPr>
        <w:t xml:space="preserve"> </w:t>
      </w:r>
      <w:r w:rsidR="001F240A" w:rsidRPr="001F240A">
        <w:rPr>
          <w:rFonts w:ascii="Cambria" w:eastAsiaTheme="minorEastAsia" w:hAnsi="Cambria" w:cs="Times New Roman"/>
          <w:color w:val="000000"/>
        </w:rPr>
        <w:t>Dr. Amanda Mummert [</w:t>
      </w:r>
      <w:hyperlink r:id="rId7" w:history="1">
        <w:r w:rsidR="001F240A" w:rsidRPr="00FA5A65">
          <w:rPr>
            <w:rStyle w:val="Hyperlink"/>
            <w:rFonts w:ascii="Cambria" w:eastAsiaTheme="minorEastAsia" w:hAnsi="Cambria" w:cs="Times New Roman"/>
          </w:rPr>
          <w:t>amanda.mummert@us.ibm.com</w:t>
        </w:r>
      </w:hyperlink>
      <w:r w:rsidR="001F240A" w:rsidRPr="001F240A">
        <w:rPr>
          <w:rFonts w:ascii="Cambria" w:eastAsiaTheme="minorEastAsia" w:hAnsi="Cambria" w:cs="Times New Roman"/>
          <w:color w:val="000000"/>
        </w:rPr>
        <w:t>]</w:t>
      </w:r>
      <w:r w:rsidR="005C113A" w:rsidRPr="001F240A">
        <w:rPr>
          <w:rFonts w:eastAsiaTheme="minorEastAsia" w:cs="Times New Roman"/>
          <w:color w:val="000000"/>
        </w:rPr>
        <w:t>.</w:t>
      </w:r>
      <w:r w:rsidR="00C931CD">
        <w:rPr>
          <w:rFonts w:eastAsiaTheme="minorEastAsia" w:cs="Times New Roman"/>
          <w:color w:val="000000"/>
        </w:rPr>
        <w:t xml:space="preserve"> </w:t>
      </w:r>
    </w:p>
    <w:p w14:paraId="316327AD" w14:textId="77777777" w:rsidR="005E5D83" w:rsidRPr="001F240A" w:rsidRDefault="005E5D83" w:rsidP="00DD44FB">
      <w:pPr>
        <w:rPr>
          <w:rFonts w:ascii="Cambria" w:eastAsiaTheme="minorEastAsia" w:hAnsi="Cambria" w:cs="Times New Roman"/>
          <w:color w:val="000000"/>
        </w:rPr>
      </w:pPr>
      <w:r w:rsidRPr="001F240A">
        <w:rPr>
          <w:rFonts w:ascii="Cambria" w:eastAsiaTheme="minorEastAsia" w:hAnsi="Cambria" w:cs="Times New Roman"/>
          <w:color w:val="000000"/>
        </w:rPr>
        <w:t>We appreciate your assistance with this important work.</w:t>
      </w:r>
    </w:p>
    <w:p w14:paraId="43F5EB65" w14:textId="77777777" w:rsidR="00F65DD4" w:rsidRPr="00B211FD" w:rsidRDefault="00F65DD4" w:rsidP="00F65DD4">
      <w:pPr>
        <w:pStyle w:val="Body"/>
        <w:rPr>
          <w:rFonts w:ascii="Cambria" w:eastAsiaTheme="minorEastAsia" w:hAnsi="Cambria" w:cs="Times New Roman"/>
        </w:rPr>
      </w:pPr>
      <w:r w:rsidRPr="00B211FD">
        <w:rPr>
          <w:rFonts w:ascii="Cambria" w:eastAsiaTheme="minorEastAsia" w:hAnsi="Cambria" w:cs="Times New Roman"/>
        </w:rPr>
        <w:t xml:space="preserve">Thank you, </w:t>
      </w:r>
    </w:p>
    <w:p w14:paraId="4C544979" w14:textId="77777777" w:rsidR="005E5D83" w:rsidRPr="005031D1" w:rsidRDefault="005E5D83" w:rsidP="00DD44FB">
      <w:pPr>
        <w:rPr>
          <w:rFonts w:ascii="Cambria" w:hAnsi="Cambria" w:cstheme="minorHAnsi"/>
        </w:rPr>
      </w:pPr>
    </w:p>
    <w:p w14:paraId="5893813F" w14:textId="77777777" w:rsidR="009434B8" w:rsidRPr="005031D1" w:rsidRDefault="009434B8" w:rsidP="00E63DDF">
      <w:pPr>
        <w:rPr>
          <w:rFonts w:ascii="Cambria" w:hAnsi="Cambria" w:cstheme="minorHAnsi"/>
        </w:rPr>
      </w:pPr>
    </w:p>
    <w:p w14:paraId="2DD22302" w14:textId="77777777" w:rsidR="009434B8" w:rsidRPr="005031D1" w:rsidRDefault="009434B8" w:rsidP="00E63DDF">
      <w:pPr>
        <w:rPr>
          <w:rFonts w:ascii="Cambria" w:hAnsi="Cambria" w:cstheme="minorHAnsi"/>
        </w:rPr>
      </w:pPr>
    </w:p>
    <w:p w14:paraId="7195C463" w14:textId="77777777" w:rsidR="009434B8" w:rsidRPr="005031D1" w:rsidRDefault="009434B8" w:rsidP="00E63DDF">
      <w:pPr>
        <w:rPr>
          <w:rFonts w:ascii="Cambria" w:hAnsi="Cambria" w:cstheme="minorHAnsi"/>
        </w:rPr>
      </w:pPr>
    </w:p>
    <w:p w14:paraId="199C00CE" w14:textId="77777777" w:rsidR="00453872" w:rsidRPr="005031D1" w:rsidRDefault="00453872">
      <w:pPr>
        <w:rPr>
          <w:rFonts w:ascii="Cambria" w:hAnsi="Cambria" w:cstheme="minorHAnsi"/>
        </w:rPr>
      </w:pPr>
    </w:p>
    <w:sectPr w:rsidR="00453872" w:rsidRPr="005031D1" w:rsidSect="003B58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TCFranklinGothicStd-DmC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546E"/>
    <w:multiLevelType w:val="hybridMultilevel"/>
    <w:tmpl w:val="7B42F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D11CF"/>
    <w:multiLevelType w:val="hybridMultilevel"/>
    <w:tmpl w:val="B3460F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DC05AE"/>
    <w:multiLevelType w:val="hybridMultilevel"/>
    <w:tmpl w:val="3D565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79001B"/>
    <w:multiLevelType w:val="hybridMultilevel"/>
    <w:tmpl w:val="50FC2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7717CC"/>
    <w:multiLevelType w:val="hybridMultilevel"/>
    <w:tmpl w:val="3C5CD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4E6360"/>
    <w:multiLevelType w:val="hybridMultilevel"/>
    <w:tmpl w:val="4DF66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F17"/>
    <w:rsid w:val="00015701"/>
    <w:rsid w:val="000561AD"/>
    <w:rsid w:val="00071A12"/>
    <w:rsid w:val="000871FF"/>
    <w:rsid w:val="000B66A2"/>
    <w:rsid w:val="000F0C60"/>
    <w:rsid w:val="001155AC"/>
    <w:rsid w:val="001328D2"/>
    <w:rsid w:val="001359B9"/>
    <w:rsid w:val="00170AE2"/>
    <w:rsid w:val="001A4C69"/>
    <w:rsid w:val="001A6C67"/>
    <w:rsid w:val="001B5BAD"/>
    <w:rsid w:val="001D0267"/>
    <w:rsid w:val="001D0E84"/>
    <w:rsid w:val="001D1041"/>
    <w:rsid w:val="001F240A"/>
    <w:rsid w:val="00214F17"/>
    <w:rsid w:val="00277410"/>
    <w:rsid w:val="00287F2D"/>
    <w:rsid w:val="002A48A4"/>
    <w:rsid w:val="002A6311"/>
    <w:rsid w:val="002B19EB"/>
    <w:rsid w:val="002F11FD"/>
    <w:rsid w:val="00317CC7"/>
    <w:rsid w:val="00326AAB"/>
    <w:rsid w:val="00375358"/>
    <w:rsid w:val="003A759C"/>
    <w:rsid w:val="003B5801"/>
    <w:rsid w:val="003C4695"/>
    <w:rsid w:val="003D782F"/>
    <w:rsid w:val="003F5917"/>
    <w:rsid w:val="0043128F"/>
    <w:rsid w:val="00443525"/>
    <w:rsid w:val="00453872"/>
    <w:rsid w:val="004868AC"/>
    <w:rsid w:val="004C5F0B"/>
    <w:rsid w:val="004D1EA7"/>
    <w:rsid w:val="005031D1"/>
    <w:rsid w:val="00547806"/>
    <w:rsid w:val="00597689"/>
    <w:rsid w:val="005B16E1"/>
    <w:rsid w:val="005C113A"/>
    <w:rsid w:val="005E5D83"/>
    <w:rsid w:val="005F2C53"/>
    <w:rsid w:val="0060225E"/>
    <w:rsid w:val="006658B8"/>
    <w:rsid w:val="00694027"/>
    <w:rsid w:val="006A2467"/>
    <w:rsid w:val="006C1BDE"/>
    <w:rsid w:val="006C43FF"/>
    <w:rsid w:val="006E60AC"/>
    <w:rsid w:val="006E7E8B"/>
    <w:rsid w:val="006F326C"/>
    <w:rsid w:val="0071029B"/>
    <w:rsid w:val="007274A1"/>
    <w:rsid w:val="00765E6A"/>
    <w:rsid w:val="007E3753"/>
    <w:rsid w:val="00814CEA"/>
    <w:rsid w:val="00875411"/>
    <w:rsid w:val="00892DE9"/>
    <w:rsid w:val="008A1E52"/>
    <w:rsid w:val="008B0EB1"/>
    <w:rsid w:val="008D2F7D"/>
    <w:rsid w:val="008D67B0"/>
    <w:rsid w:val="008F13C7"/>
    <w:rsid w:val="009434B8"/>
    <w:rsid w:val="00956504"/>
    <w:rsid w:val="00965C37"/>
    <w:rsid w:val="00977E35"/>
    <w:rsid w:val="009B17A6"/>
    <w:rsid w:val="00AB2221"/>
    <w:rsid w:val="00AC0499"/>
    <w:rsid w:val="00AC0B6F"/>
    <w:rsid w:val="00AE718F"/>
    <w:rsid w:val="00AF28E4"/>
    <w:rsid w:val="00B211FD"/>
    <w:rsid w:val="00B67DFD"/>
    <w:rsid w:val="00B754A9"/>
    <w:rsid w:val="00BA060D"/>
    <w:rsid w:val="00BC1AEF"/>
    <w:rsid w:val="00BE1AF1"/>
    <w:rsid w:val="00BF5FDC"/>
    <w:rsid w:val="00C0533E"/>
    <w:rsid w:val="00C22567"/>
    <w:rsid w:val="00C271DE"/>
    <w:rsid w:val="00C33C86"/>
    <w:rsid w:val="00C46E4E"/>
    <w:rsid w:val="00C62222"/>
    <w:rsid w:val="00C931CD"/>
    <w:rsid w:val="00CA5BD0"/>
    <w:rsid w:val="00CA7D9C"/>
    <w:rsid w:val="00CB39AE"/>
    <w:rsid w:val="00CC0EE4"/>
    <w:rsid w:val="00CF71A4"/>
    <w:rsid w:val="00CF7300"/>
    <w:rsid w:val="00D07595"/>
    <w:rsid w:val="00D15E9A"/>
    <w:rsid w:val="00D50BDC"/>
    <w:rsid w:val="00D54DC7"/>
    <w:rsid w:val="00D669D2"/>
    <w:rsid w:val="00D76719"/>
    <w:rsid w:val="00D84B8E"/>
    <w:rsid w:val="00DA74FB"/>
    <w:rsid w:val="00DD44FB"/>
    <w:rsid w:val="00DE2361"/>
    <w:rsid w:val="00DE6F9D"/>
    <w:rsid w:val="00DF5DF9"/>
    <w:rsid w:val="00E017C8"/>
    <w:rsid w:val="00E04302"/>
    <w:rsid w:val="00E63DDF"/>
    <w:rsid w:val="00E76C05"/>
    <w:rsid w:val="00EC5100"/>
    <w:rsid w:val="00EC63FA"/>
    <w:rsid w:val="00ED556C"/>
    <w:rsid w:val="00EE0C37"/>
    <w:rsid w:val="00EE187F"/>
    <w:rsid w:val="00F05585"/>
    <w:rsid w:val="00F26D0D"/>
    <w:rsid w:val="00F278A5"/>
    <w:rsid w:val="00F32A0E"/>
    <w:rsid w:val="00F471D2"/>
    <w:rsid w:val="00F50BC5"/>
    <w:rsid w:val="00F63849"/>
    <w:rsid w:val="00F65DD4"/>
    <w:rsid w:val="00FA5A65"/>
    <w:rsid w:val="00FE1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5F6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3872"/>
    <w:pPr>
      <w:spacing w:line="276" w:lineRule="auto"/>
      <w:outlineLvl w:val="0"/>
    </w:pPr>
    <w:rPr>
      <w:rFonts w:asciiTheme="majorHAnsi" w:hAnsiTheme="majorHAnsi" w:cs="ITCFranklinGothicStd-DmCd"/>
      <w:b/>
      <w:color w:val="002A7E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3872"/>
    <w:pPr>
      <w:keepNext/>
      <w:keepLines/>
      <w:spacing w:before="40" w:after="0" w:line="276" w:lineRule="auto"/>
      <w:outlineLvl w:val="2"/>
    </w:pPr>
    <w:rPr>
      <w:rFonts w:asciiTheme="majorHAnsi" w:eastAsia="Times New Roman" w:hAnsiTheme="majorHAnsi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AF28E4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28E4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AF28E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8E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8E4"/>
    <w:rPr>
      <w:rFonts w:ascii="Tahoma" w:hAnsi="Tahoma" w:cs="Tahoma"/>
      <w:sz w:val="16"/>
      <w:szCs w:val="16"/>
    </w:rPr>
  </w:style>
  <w:style w:type="paragraph" w:styleId="BodyText">
    <w:name w:val="Body Text"/>
    <w:link w:val="BodyTextChar1"/>
    <w:rsid w:val="00AF28E4"/>
    <w:rPr>
      <w:rFonts w:ascii="TimesNewRomanPS" w:eastAsia="Times New Roman" w:hAnsi="TimesNewRomanPS" w:cs="Times New Roman"/>
      <w:sz w:val="24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AF28E4"/>
  </w:style>
  <w:style w:type="character" w:customStyle="1" w:styleId="BodyTextChar1">
    <w:name w:val="Body Text Char1"/>
    <w:basedOn w:val="DefaultParagraphFont"/>
    <w:link w:val="BodyText"/>
    <w:rsid w:val="00AF28E4"/>
    <w:rPr>
      <w:rFonts w:ascii="TimesNewRomanPS" w:eastAsia="Times New Roman" w:hAnsi="TimesNewRomanPS" w:cs="Times New Roman"/>
      <w:sz w:val="24"/>
      <w:szCs w:val="20"/>
    </w:rPr>
  </w:style>
  <w:style w:type="paragraph" w:styleId="NormalWeb">
    <w:name w:val="Normal (Web)"/>
    <w:basedOn w:val="Normal"/>
    <w:rsid w:val="00E63DDF"/>
    <w:pPr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3128F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4CEA"/>
    <w:pPr>
      <w:spacing w:after="24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4CE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rwrro">
    <w:name w:val="rwrro"/>
    <w:basedOn w:val="DefaultParagraphFont"/>
    <w:rsid w:val="001A6C67"/>
    <w:rPr>
      <w:strike w:val="0"/>
      <w:dstrike w:val="0"/>
      <w:color w:val="3F52B8"/>
      <w:u w:val="none"/>
      <w:effect w:val="none"/>
    </w:rPr>
  </w:style>
  <w:style w:type="paragraph" w:customStyle="1" w:styleId="Documenttitle">
    <w:name w:val="Document title"/>
    <w:basedOn w:val="Normal"/>
    <w:link w:val="DocumenttitleChar"/>
    <w:qFormat/>
    <w:rsid w:val="00AE718F"/>
    <w:pPr>
      <w:jc w:val="both"/>
    </w:pPr>
    <w:rPr>
      <w:rFonts w:cstheme="minorHAnsi"/>
      <w:noProof/>
      <w:sz w:val="26"/>
      <w:szCs w:val="26"/>
    </w:rPr>
  </w:style>
  <w:style w:type="character" w:customStyle="1" w:styleId="DocumenttitleChar">
    <w:name w:val="Document title Char"/>
    <w:basedOn w:val="DefaultParagraphFont"/>
    <w:link w:val="Documenttitle"/>
    <w:rsid w:val="00AE718F"/>
    <w:rPr>
      <w:rFonts w:cstheme="minorHAnsi"/>
      <w:noProof/>
      <w:sz w:val="26"/>
      <w:szCs w:val="26"/>
    </w:rPr>
  </w:style>
  <w:style w:type="paragraph" w:customStyle="1" w:styleId="Body">
    <w:name w:val="Body"/>
    <w:basedOn w:val="Normal"/>
    <w:link w:val="BodyChar"/>
    <w:qFormat/>
    <w:rsid w:val="00453872"/>
    <w:pPr>
      <w:autoSpaceDE w:val="0"/>
      <w:autoSpaceDN w:val="0"/>
      <w:adjustRightInd w:val="0"/>
      <w:spacing w:line="276" w:lineRule="auto"/>
    </w:pPr>
    <w:rPr>
      <w:rFonts w:asciiTheme="majorHAnsi" w:eastAsia="Times New Roman" w:hAnsiTheme="majorHAnsi" w:cstheme="minorHAnsi"/>
      <w:color w:val="000000"/>
    </w:rPr>
  </w:style>
  <w:style w:type="character" w:customStyle="1" w:styleId="BodyChar">
    <w:name w:val="Body Char"/>
    <w:basedOn w:val="DefaultParagraphFont"/>
    <w:link w:val="Body"/>
    <w:rsid w:val="00453872"/>
    <w:rPr>
      <w:rFonts w:asciiTheme="majorHAnsi" w:eastAsia="Times New Roman" w:hAnsiTheme="majorHAnsi" w:cstheme="minorHAnsi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453872"/>
    <w:rPr>
      <w:rFonts w:asciiTheme="majorHAnsi" w:hAnsiTheme="majorHAnsi" w:cs="ITCFranklinGothicStd-DmCd"/>
      <w:b/>
      <w:color w:val="002A7E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53872"/>
    <w:rPr>
      <w:rFonts w:asciiTheme="majorHAnsi" w:eastAsia="Times New Roman" w:hAnsiTheme="majorHAnsi" w:cstheme="majorBidi"/>
      <w:b/>
      <w:i/>
      <w:szCs w:val="24"/>
    </w:rPr>
  </w:style>
  <w:style w:type="character" w:styleId="Hyperlink">
    <w:name w:val="Hyperlink"/>
    <w:basedOn w:val="DefaultParagraphFont"/>
    <w:uiPriority w:val="99"/>
    <w:unhideWhenUsed/>
    <w:rsid w:val="00ED556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730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3872"/>
    <w:pPr>
      <w:spacing w:line="276" w:lineRule="auto"/>
      <w:outlineLvl w:val="0"/>
    </w:pPr>
    <w:rPr>
      <w:rFonts w:asciiTheme="majorHAnsi" w:hAnsiTheme="majorHAnsi" w:cs="ITCFranklinGothicStd-DmCd"/>
      <w:b/>
      <w:color w:val="002A7E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3872"/>
    <w:pPr>
      <w:keepNext/>
      <w:keepLines/>
      <w:spacing w:before="40" w:after="0" w:line="276" w:lineRule="auto"/>
      <w:outlineLvl w:val="2"/>
    </w:pPr>
    <w:rPr>
      <w:rFonts w:asciiTheme="majorHAnsi" w:eastAsia="Times New Roman" w:hAnsiTheme="majorHAnsi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AF28E4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28E4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AF28E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8E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8E4"/>
    <w:rPr>
      <w:rFonts w:ascii="Tahoma" w:hAnsi="Tahoma" w:cs="Tahoma"/>
      <w:sz w:val="16"/>
      <w:szCs w:val="16"/>
    </w:rPr>
  </w:style>
  <w:style w:type="paragraph" w:styleId="BodyText">
    <w:name w:val="Body Text"/>
    <w:link w:val="BodyTextChar1"/>
    <w:rsid w:val="00AF28E4"/>
    <w:rPr>
      <w:rFonts w:ascii="TimesNewRomanPS" w:eastAsia="Times New Roman" w:hAnsi="TimesNewRomanPS" w:cs="Times New Roman"/>
      <w:sz w:val="24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AF28E4"/>
  </w:style>
  <w:style w:type="character" w:customStyle="1" w:styleId="BodyTextChar1">
    <w:name w:val="Body Text Char1"/>
    <w:basedOn w:val="DefaultParagraphFont"/>
    <w:link w:val="BodyText"/>
    <w:rsid w:val="00AF28E4"/>
    <w:rPr>
      <w:rFonts w:ascii="TimesNewRomanPS" w:eastAsia="Times New Roman" w:hAnsi="TimesNewRomanPS" w:cs="Times New Roman"/>
      <w:sz w:val="24"/>
      <w:szCs w:val="20"/>
    </w:rPr>
  </w:style>
  <w:style w:type="paragraph" w:styleId="NormalWeb">
    <w:name w:val="Normal (Web)"/>
    <w:basedOn w:val="Normal"/>
    <w:rsid w:val="00E63DDF"/>
    <w:pPr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3128F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4CEA"/>
    <w:pPr>
      <w:spacing w:after="24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4CE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rwrro">
    <w:name w:val="rwrro"/>
    <w:basedOn w:val="DefaultParagraphFont"/>
    <w:rsid w:val="001A6C67"/>
    <w:rPr>
      <w:strike w:val="0"/>
      <w:dstrike w:val="0"/>
      <w:color w:val="3F52B8"/>
      <w:u w:val="none"/>
      <w:effect w:val="none"/>
    </w:rPr>
  </w:style>
  <w:style w:type="paragraph" w:customStyle="1" w:styleId="Documenttitle">
    <w:name w:val="Document title"/>
    <w:basedOn w:val="Normal"/>
    <w:link w:val="DocumenttitleChar"/>
    <w:qFormat/>
    <w:rsid w:val="00AE718F"/>
    <w:pPr>
      <w:jc w:val="both"/>
    </w:pPr>
    <w:rPr>
      <w:rFonts w:cstheme="minorHAnsi"/>
      <w:noProof/>
      <w:sz w:val="26"/>
      <w:szCs w:val="26"/>
    </w:rPr>
  </w:style>
  <w:style w:type="character" w:customStyle="1" w:styleId="DocumenttitleChar">
    <w:name w:val="Document title Char"/>
    <w:basedOn w:val="DefaultParagraphFont"/>
    <w:link w:val="Documenttitle"/>
    <w:rsid w:val="00AE718F"/>
    <w:rPr>
      <w:rFonts w:cstheme="minorHAnsi"/>
      <w:noProof/>
      <w:sz w:val="26"/>
      <w:szCs w:val="26"/>
    </w:rPr>
  </w:style>
  <w:style w:type="paragraph" w:customStyle="1" w:styleId="Body">
    <w:name w:val="Body"/>
    <w:basedOn w:val="Normal"/>
    <w:link w:val="BodyChar"/>
    <w:qFormat/>
    <w:rsid w:val="00453872"/>
    <w:pPr>
      <w:autoSpaceDE w:val="0"/>
      <w:autoSpaceDN w:val="0"/>
      <w:adjustRightInd w:val="0"/>
      <w:spacing w:line="276" w:lineRule="auto"/>
    </w:pPr>
    <w:rPr>
      <w:rFonts w:asciiTheme="majorHAnsi" w:eastAsia="Times New Roman" w:hAnsiTheme="majorHAnsi" w:cstheme="minorHAnsi"/>
      <w:color w:val="000000"/>
    </w:rPr>
  </w:style>
  <w:style w:type="character" w:customStyle="1" w:styleId="BodyChar">
    <w:name w:val="Body Char"/>
    <w:basedOn w:val="DefaultParagraphFont"/>
    <w:link w:val="Body"/>
    <w:rsid w:val="00453872"/>
    <w:rPr>
      <w:rFonts w:asciiTheme="majorHAnsi" w:eastAsia="Times New Roman" w:hAnsiTheme="majorHAnsi" w:cstheme="minorHAnsi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453872"/>
    <w:rPr>
      <w:rFonts w:asciiTheme="majorHAnsi" w:hAnsiTheme="majorHAnsi" w:cs="ITCFranklinGothicStd-DmCd"/>
      <w:b/>
      <w:color w:val="002A7E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53872"/>
    <w:rPr>
      <w:rFonts w:asciiTheme="majorHAnsi" w:eastAsia="Times New Roman" w:hAnsiTheme="majorHAnsi" w:cstheme="majorBidi"/>
      <w:b/>
      <w:i/>
      <w:szCs w:val="24"/>
    </w:rPr>
  </w:style>
  <w:style w:type="character" w:styleId="Hyperlink">
    <w:name w:val="Hyperlink"/>
    <w:basedOn w:val="DefaultParagraphFont"/>
    <w:uiPriority w:val="99"/>
    <w:unhideWhenUsed/>
    <w:rsid w:val="00ED556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73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u400551\Dropbox\CDC%20HSC%20Update\Task%207\Recruiting\amanda.mummert@us.ib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dc.gov/workplacehealthpromotion/initiatives/healthscorecard/index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Kent</dc:creator>
  <cp:lastModifiedBy>SYSTEM</cp:lastModifiedBy>
  <cp:revision>2</cp:revision>
  <dcterms:created xsi:type="dcterms:W3CDTF">2017-09-26T18:40:00Z</dcterms:created>
  <dcterms:modified xsi:type="dcterms:W3CDTF">2017-09-26T18:40:00Z</dcterms:modified>
</cp:coreProperties>
</file>