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87130" w14:textId="0A246AC1" w:rsidR="00EB4529" w:rsidRPr="00F61198" w:rsidRDefault="00F61198" w:rsidP="00EB4529">
      <w:pPr>
        <w:tabs>
          <w:tab w:val="left" w:pos="1080"/>
        </w:tabs>
        <w:contextualSpacing/>
        <w:rPr>
          <w:rFonts w:ascii="Times New Roman" w:hAnsi="Times New Roman"/>
          <w:b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Cs w:val="24"/>
        </w:rPr>
        <w:t xml:space="preserve">Attachment J. </w:t>
      </w:r>
      <w:r w:rsidR="00EB4529" w:rsidRPr="00F61198">
        <w:rPr>
          <w:rFonts w:ascii="Times New Roman" w:hAnsi="Times New Roman"/>
          <w:b/>
          <w:szCs w:val="24"/>
        </w:rPr>
        <w:t>Source of Respondents for Each Wave of Data Collection (Annualized)</w:t>
      </w:r>
    </w:p>
    <w:p w14:paraId="346B2D68" w14:textId="77777777" w:rsidR="00EB4529" w:rsidRDefault="00EB4529" w:rsidP="00EB4529">
      <w:pPr>
        <w:contextualSpacing/>
        <w:rPr>
          <w:rFonts w:asciiTheme="minorHAnsi" w:hAnsiTheme="minorHAnsi"/>
          <w:b/>
          <w:szCs w:val="24"/>
        </w:rPr>
      </w:pPr>
    </w:p>
    <w:tbl>
      <w:tblPr>
        <w:tblStyle w:val="TableGrid"/>
        <w:tblW w:w="9697" w:type="dxa"/>
        <w:tblInd w:w="-72" w:type="dxa"/>
        <w:tblLook w:val="04A0" w:firstRow="1" w:lastRow="0" w:firstColumn="1" w:lastColumn="0" w:noHBand="0" w:noVBand="1"/>
      </w:tblPr>
      <w:tblGrid>
        <w:gridCol w:w="3083"/>
        <w:gridCol w:w="1056"/>
        <w:gridCol w:w="1230"/>
        <w:gridCol w:w="1061"/>
        <w:gridCol w:w="1145"/>
        <w:gridCol w:w="1061"/>
        <w:gridCol w:w="1061"/>
      </w:tblGrid>
      <w:tr w:rsidR="00AC6928" w:rsidRPr="00F61198" w14:paraId="5341FA6F" w14:textId="0ACDFCE6" w:rsidTr="00AC6928">
        <w:tc>
          <w:tcPr>
            <w:tcW w:w="3127" w:type="dxa"/>
            <w:tcBorders>
              <w:bottom w:val="single" w:sz="4" w:space="0" w:color="auto"/>
            </w:tcBorders>
          </w:tcPr>
          <w:p w14:paraId="0EB9C900" w14:textId="77777777" w:rsidR="00F61198" w:rsidRPr="00F61198" w:rsidRDefault="00F61198" w:rsidP="005B017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860ACCA" w14:textId="77777777" w:rsidR="00F61198" w:rsidRPr="00F61198" w:rsidRDefault="00F61198" w:rsidP="005B017F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Screener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FD1862A" w14:textId="77777777" w:rsidR="00F61198" w:rsidRPr="00F61198" w:rsidRDefault="00F61198" w:rsidP="005B017F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Wave A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414EFB9" w14:textId="77777777" w:rsidR="00F61198" w:rsidRPr="00F61198" w:rsidRDefault="00F61198" w:rsidP="005B017F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Wave B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23D466D" w14:textId="77777777" w:rsidR="00F61198" w:rsidRPr="00F61198" w:rsidRDefault="00F61198" w:rsidP="005B017F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Wave C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3C3A29C" w14:textId="77777777" w:rsidR="00F61198" w:rsidRPr="00F61198" w:rsidRDefault="00F61198" w:rsidP="005B017F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Wave D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B6BBB87" w14:textId="0A67E40A" w:rsidR="00F61198" w:rsidRPr="00F61198" w:rsidRDefault="00F61198" w:rsidP="005B017F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Wave E</w:t>
            </w:r>
          </w:p>
        </w:tc>
      </w:tr>
      <w:tr w:rsidR="00AC6928" w:rsidRPr="00F61198" w14:paraId="45E137E9" w14:textId="0F05F7D2" w:rsidTr="00AC6928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316445" w14:textId="77777777" w:rsidR="00F61198" w:rsidRPr="00F61198" w:rsidRDefault="00F61198" w:rsidP="005B017F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General Population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E06CC7" w14:textId="77777777" w:rsidR="00F61198" w:rsidRPr="00F61198" w:rsidRDefault="00F61198" w:rsidP="005B01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B9F399" w14:textId="77777777" w:rsidR="00F61198" w:rsidRPr="00F61198" w:rsidRDefault="00F61198" w:rsidP="005B01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C2FE3D" w14:textId="77777777" w:rsidR="00F61198" w:rsidRPr="00F61198" w:rsidRDefault="00F61198" w:rsidP="005B01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032D7" w14:textId="77777777" w:rsidR="00F61198" w:rsidRPr="00F61198" w:rsidRDefault="00F61198" w:rsidP="005B01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CB434A" w14:textId="77777777" w:rsidR="00F61198" w:rsidRPr="00F61198" w:rsidRDefault="00F61198" w:rsidP="005B01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00FB98" w14:textId="77777777" w:rsidR="00F61198" w:rsidRPr="00F61198" w:rsidRDefault="00F61198" w:rsidP="005B01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C6928" w:rsidRPr="00F61198" w14:paraId="47634E8B" w14:textId="07C0DAED" w:rsidTr="00AC6928">
        <w:tc>
          <w:tcPr>
            <w:tcW w:w="3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AD12A" w14:textId="77777777" w:rsidR="00F61198" w:rsidRPr="00F61198" w:rsidRDefault="00F61198" w:rsidP="00F61198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 Adults in U.S.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72B33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25,000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10F94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F889F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8E5CB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49920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B6E5F" w14:textId="411ACCBC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</w:tr>
      <w:tr w:rsidR="00AC6928" w:rsidRPr="00F61198" w14:paraId="21510353" w14:textId="41E5F5CC" w:rsidTr="00AC6928"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163E" w14:textId="77777777" w:rsidR="00F61198" w:rsidRPr="00F61198" w:rsidRDefault="00F61198" w:rsidP="00F61198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 </w:t>
            </w:r>
            <w:r w:rsidRPr="00F61198">
              <w:rPr>
                <w:rFonts w:ascii="Times New Roman" w:hAnsi="Times New Roman"/>
                <w:b/>
                <w:i/>
                <w:szCs w:val="24"/>
              </w:rPr>
              <w:t>Total Adults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72A02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25,000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34E43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E61BD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842D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7735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714C" w14:textId="3C2D2FC6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</w:tr>
      <w:tr w:rsidR="00AC6928" w:rsidRPr="00F61198" w14:paraId="7DBFEB26" w14:textId="3AEE3073" w:rsidTr="00AC6928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F93D2D" w14:textId="77777777" w:rsidR="00F61198" w:rsidRPr="00F61198" w:rsidRDefault="00F61198" w:rsidP="00F611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ACBFC3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458290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AECFA4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608DD5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E1A9E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57C53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C6928" w:rsidRPr="00F61198" w14:paraId="43FB9B16" w14:textId="593F601B" w:rsidTr="00AC6928">
        <w:tc>
          <w:tcPr>
            <w:tcW w:w="3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D0325" w14:textId="77777777" w:rsidR="00F61198" w:rsidRPr="00F61198" w:rsidRDefault="00F61198" w:rsidP="00F61198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Smokers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E8378" w14:textId="77777777" w:rsidR="00F61198" w:rsidRPr="00F61198" w:rsidDel="009F547C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69B6A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4FF10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9BC38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654B0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6D17C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C6928" w:rsidRPr="00F61198" w14:paraId="6DA6E6A4" w14:textId="70AF6E8A" w:rsidTr="00AC6928">
        <w:tc>
          <w:tcPr>
            <w:tcW w:w="3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97FD7" w14:textId="6350C203" w:rsidR="00F61198" w:rsidRPr="00F61198" w:rsidRDefault="00F61198" w:rsidP="00F61198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ABS </w:t>
            </w:r>
            <w:r w:rsidR="00AC6928">
              <w:rPr>
                <w:rFonts w:ascii="Times New Roman" w:hAnsi="Times New Roman"/>
                <w:szCs w:val="24"/>
              </w:rPr>
              <w:t>(</w:t>
            </w:r>
            <w:r w:rsidRPr="00F61198">
              <w:rPr>
                <w:rFonts w:ascii="Times New Roman" w:hAnsi="Times New Roman"/>
                <w:szCs w:val="24"/>
              </w:rPr>
              <w:t>Fresh</w:t>
            </w:r>
            <w:r w:rsidR="00AC6928">
              <w:rPr>
                <w:rFonts w:ascii="Times New Roman" w:hAnsi="Times New Roman"/>
                <w:szCs w:val="24"/>
              </w:rPr>
              <w:t>/Replenishment</w:t>
            </w:r>
            <w:r w:rsidRPr="00F6119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A1208" w14:textId="77777777" w:rsidR="00F61198" w:rsidRPr="00F61198" w:rsidDel="009F547C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275DA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4,100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007D6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955D6" w14:textId="7524A5D0" w:rsidR="00F61198" w:rsidRPr="00F61198" w:rsidRDefault="00E327A4" w:rsidP="00F6119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EDC50" w14:textId="566A1A83" w:rsidR="00F61198" w:rsidRPr="00F61198" w:rsidRDefault="00E327A4" w:rsidP="00F6119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0A4F0" w14:textId="096F2C13" w:rsidR="00F61198" w:rsidRPr="00F61198" w:rsidRDefault="00E327A4" w:rsidP="00F6119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</w:t>
            </w:r>
          </w:p>
        </w:tc>
      </w:tr>
      <w:tr w:rsidR="00AC6928" w:rsidRPr="00F61198" w14:paraId="6C7D4ABA" w14:textId="063447F5" w:rsidTr="00AC6928">
        <w:tc>
          <w:tcPr>
            <w:tcW w:w="3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B0BE7" w14:textId="77777777" w:rsidR="00F61198" w:rsidRPr="00F61198" w:rsidRDefault="00F61198" w:rsidP="00F61198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ABS (Recontact)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46D2A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CD2B3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C1356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2,400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EC32D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275C7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94165" w14:textId="74A47974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2,000</w:t>
            </w:r>
          </w:p>
        </w:tc>
      </w:tr>
      <w:tr w:rsidR="00AC6928" w:rsidRPr="00F61198" w14:paraId="68C0FD55" w14:textId="440E8CCB" w:rsidTr="00AC6928">
        <w:tc>
          <w:tcPr>
            <w:tcW w:w="3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8B018" w14:textId="77777777" w:rsidR="00F61198" w:rsidRPr="00F61198" w:rsidRDefault="00F61198" w:rsidP="00F61198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 xml:space="preserve">  ABS Total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83932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72101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4,100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A2EA8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2,400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CB048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2,400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39E69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2,400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C1E0F" w14:textId="64D4432F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2,400</w:t>
            </w:r>
          </w:p>
        </w:tc>
      </w:tr>
      <w:tr w:rsidR="00AC6928" w:rsidRPr="00F61198" w14:paraId="20A1C5B2" w14:textId="065A2F3F" w:rsidTr="00AC6928">
        <w:tc>
          <w:tcPr>
            <w:tcW w:w="3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381E4" w14:textId="77777777" w:rsidR="00F61198" w:rsidRPr="00F61198" w:rsidRDefault="00F61198" w:rsidP="00F611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AE3C4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0AB2C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39013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B019D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9E6A3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338DC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C6928" w:rsidRPr="00F61198" w14:paraId="21688052" w14:textId="5E3939DE" w:rsidTr="00AC6928">
        <w:tc>
          <w:tcPr>
            <w:tcW w:w="3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A0644" w14:textId="3F421F92" w:rsidR="00F61198" w:rsidRPr="00F61198" w:rsidRDefault="00F61198" w:rsidP="00F61198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KP (Fresh</w:t>
            </w:r>
            <w:r w:rsidR="00AC6928">
              <w:rPr>
                <w:rFonts w:ascii="Times New Roman" w:hAnsi="Times New Roman"/>
                <w:szCs w:val="24"/>
              </w:rPr>
              <w:t>/Replenishment</w:t>
            </w:r>
            <w:r w:rsidRPr="00F6119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F5F47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71B4F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2,400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F6A7D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4E725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456F4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700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DF3B5" w14:textId="3E225F94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700</w:t>
            </w:r>
          </w:p>
        </w:tc>
      </w:tr>
      <w:tr w:rsidR="00AC6928" w:rsidRPr="00F61198" w14:paraId="197B2F7A" w14:textId="192B3C79" w:rsidTr="00AC6928">
        <w:tc>
          <w:tcPr>
            <w:tcW w:w="3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F8DAD" w14:textId="77777777" w:rsidR="00F61198" w:rsidRPr="00F61198" w:rsidRDefault="00F61198" w:rsidP="00F61198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KP (Recontact)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AEF0E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1B151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C6A55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1,600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82D19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1,200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6F96A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BC001" w14:textId="47B9941F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900</w:t>
            </w:r>
          </w:p>
        </w:tc>
      </w:tr>
      <w:tr w:rsidR="00AC6928" w:rsidRPr="00F61198" w14:paraId="0E3DCDA2" w14:textId="7FC1BC3A" w:rsidTr="00AC6928">
        <w:tc>
          <w:tcPr>
            <w:tcW w:w="3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9183D" w14:textId="77777777" w:rsidR="00F61198" w:rsidRPr="00F61198" w:rsidRDefault="00F61198" w:rsidP="00F61198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 xml:space="preserve">  KP Total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3A97D" w14:textId="77777777" w:rsidR="00F61198" w:rsidRPr="00F61198" w:rsidDel="009F547C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9E546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2,400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D5F23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1,600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777BC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1,600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96613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1,600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F036B" w14:textId="35743D8F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1,600</w:t>
            </w:r>
          </w:p>
        </w:tc>
      </w:tr>
      <w:tr w:rsidR="00AC6928" w:rsidRPr="00F61198" w14:paraId="55A4A522" w14:textId="4612ED92" w:rsidTr="00AC6928">
        <w:tc>
          <w:tcPr>
            <w:tcW w:w="3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67473" w14:textId="77777777" w:rsidR="00F61198" w:rsidRPr="00F61198" w:rsidRDefault="00F61198" w:rsidP="00F611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E4D40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65243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EAF27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24AB4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8A591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0E1BD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C6928" w:rsidRPr="00F61198" w14:paraId="428EB953" w14:textId="7150F87B" w:rsidTr="00AC6928"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F420" w14:textId="77777777" w:rsidR="00F61198" w:rsidRPr="00F61198" w:rsidRDefault="00F61198" w:rsidP="00F61198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 xml:space="preserve">  Total Smokers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4340" w14:textId="77777777" w:rsidR="00F61198" w:rsidRPr="00F61198" w:rsidDel="009F547C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96A3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6,500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C163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4,000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A219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4,000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5639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4,000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8B4E" w14:textId="476A57B0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4,000</w:t>
            </w:r>
          </w:p>
        </w:tc>
      </w:tr>
      <w:tr w:rsidR="00AC6928" w:rsidRPr="00F61198" w14:paraId="0D503210" w14:textId="68421CA7" w:rsidTr="00AC6928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687F4A" w14:textId="77777777" w:rsidR="00F61198" w:rsidRPr="00F61198" w:rsidRDefault="00F61198" w:rsidP="00F611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E8276D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3D7003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FF271C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C5F79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377A01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523365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C6928" w:rsidRPr="00F61198" w14:paraId="6312A808" w14:textId="2B8A85C8" w:rsidTr="00AC6928">
        <w:tc>
          <w:tcPr>
            <w:tcW w:w="3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D3E0B" w14:textId="77777777" w:rsidR="00F61198" w:rsidRPr="00F61198" w:rsidRDefault="00F61198" w:rsidP="00F61198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Nonsmokers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2089C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10FA2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16DD9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02048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36411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B0632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C6928" w:rsidRPr="00F61198" w14:paraId="09344DEF" w14:textId="7F69A35F" w:rsidTr="00AC6928">
        <w:tc>
          <w:tcPr>
            <w:tcW w:w="3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51C29" w14:textId="60948C08" w:rsidR="00F61198" w:rsidRPr="00F61198" w:rsidRDefault="00F61198" w:rsidP="00F61198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ABS (Fresh</w:t>
            </w:r>
            <w:r w:rsidR="00AC6928">
              <w:rPr>
                <w:rFonts w:ascii="Times New Roman" w:hAnsi="Times New Roman"/>
                <w:szCs w:val="24"/>
              </w:rPr>
              <w:t>/Replenishment</w:t>
            </w:r>
            <w:r w:rsidRPr="00F6119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64841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ECD03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BDF67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525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66129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525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A4DB8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525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D736B" w14:textId="55B2D261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525</w:t>
            </w:r>
          </w:p>
        </w:tc>
      </w:tr>
      <w:tr w:rsidR="00AC6928" w:rsidRPr="00F61198" w14:paraId="1F4DB800" w14:textId="233185BF" w:rsidTr="00AC6928">
        <w:tc>
          <w:tcPr>
            <w:tcW w:w="3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E853F" w14:textId="77777777" w:rsidR="00F61198" w:rsidRPr="00F61198" w:rsidRDefault="00F61198" w:rsidP="00F61198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ABS (Recontact)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A826F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ADBDA" w14:textId="120133F3" w:rsidR="00F61198" w:rsidRPr="00F61198" w:rsidRDefault="00E327A4" w:rsidP="00F6119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11A08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975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06498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975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00432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975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4BADE" w14:textId="483DAC1A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975</w:t>
            </w:r>
          </w:p>
        </w:tc>
      </w:tr>
      <w:tr w:rsidR="00AC6928" w:rsidRPr="00F61198" w14:paraId="4D6CDE05" w14:textId="0AE19F42" w:rsidTr="00AC6928">
        <w:tc>
          <w:tcPr>
            <w:tcW w:w="3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89692" w14:textId="77777777" w:rsidR="00F61198" w:rsidRPr="00F61198" w:rsidRDefault="00F61198" w:rsidP="00F61198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 xml:space="preserve">  ABS Total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505DB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E597A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1,500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BA2FE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1,500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8C5E9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1,500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D5B1A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1,500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75AD5" w14:textId="01004B9F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1,500</w:t>
            </w:r>
          </w:p>
        </w:tc>
      </w:tr>
      <w:tr w:rsidR="00AC6928" w:rsidRPr="00F61198" w14:paraId="31994676" w14:textId="0B54452B" w:rsidTr="00AC6928">
        <w:tc>
          <w:tcPr>
            <w:tcW w:w="3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E3D08" w14:textId="77777777" w:rsidR="00F61198" w:rsidRPr="00F61198" w:rsidRDefault="00F61198" w:rsidP="00F611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8463B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B159C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8C2C9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56CF1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12946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E4768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C6928" w:rsidRPr="00F61198" w14:paraId="4006E7A2" w14:textId="623630E1" w:rsidTr="00AC6928">
        <w:tc>
          <w:tcPr>
            <w:tcW w:w="3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0E339" w14:textId="37CDC2BC" w:rsidR="00F61198" w:rsidRPr="00F61198" w:rsidRDefault="00F61198" w:rsidP="00F61198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KP (Fresh</w:t>
            </w:r>
            <w:r w:rsidR="00AC6928">
              <w:rPr>
                <w:rFonts w:ascii="Times New Roman" w:hAnsi="Times New Roman"/>
                <w:szCs w:val="24"/>
              </w:rPr>
              <w:t>/Replenishment</w:t>
            </w:r>
            <w:r w:rsidRPr="00F6119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9F10D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1566B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D006A" w14:textId="0D594EB0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5CF87" w14:textId="362C6020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125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752F8" w14:textId="5F70693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125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E083F" w14:textId="0361D501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125</w:t>
            </w:r>
          </w:p>
        </w:tc>
      </w:tr>
      <w:tr w:rsidR="00AC6928" w:rsidRPr="00F61198" w14:paraId="7AB603F1" w14:textId="538F30ED" w:rsidTr="00AC6928">
        <w:tc>
          <w:tcPr>
            <w:tcW w:w="3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10F49" w14:textId="77777777" w:rsidR="00F61198" w:rsidRPr="00F61198" w:rsidRDefault="00F61198" w:rsidP="00F61198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KP (Recontact)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450C4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B429A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6C7CB" w14:textId="768148A8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500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B72EA" w14:textId="58CD4187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375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44F60" w14:textId="5557B27B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375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4DE59" w14:textId="5B352A5B" w:rsidR="00F61198" w:rsidRPr="00F61198" w:rsidRDefault="00F61198" w:rsidP="00F6119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375</w:t>
            </w:r>
          </w:p>
        </w:tc>
      </w:tr>
      <w:tr w:rsidR="00AC6928" w:rsidRPr="00F61198" w14:paraId="66995DBD" w14:textId="4DE2C589" w:rsidTr="00AC6928">
        <w:tc>
          <w:tcPr>
            <w:tcW w:w="3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22E3C" w14:textId="77777777" w:rsidR="00F61198" w:rsidRPr="00F61198" w:rsidRDefault="00F61198" w:rsidP="00F61198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 xml:space="preserve">  KP Total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48D09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378ED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2C9BA" w14:textId="2066FBBE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1D629" w14:textId="29D46072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1D65C" w14:textId="5384C6A3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1045F" w14:textId="21A6C3BA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</w:tr>
      <w:tr w:rsidR="00AC6928" w:rsidRPr="00F61198" w14:paraId="2E2AF563" w14:textId="7AD15DB1" w:rsidTr="00AC6928">
        <w:tc>
          <w:tcPr>
            <w:tcW w:w="3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DFF18" w14:textId="77777777" w:rsidR="00F61198" w:rsidRPr="00F61198" w:rsidRDefault="00F61198" w:rsidP="00F61198">
            <w:pPr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FF09E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EC061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7210D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BEB6E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3B09B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43D72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AC6928" w:rsidRPr="00F61198" w14:paraId="5321A50B" w14:textId="36B618DA" w:rsidTr="00AC6928">
        <w:tc>
          <w:tcPr>
            <w:tcW w:w="3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B0F4" w14:textId="77777777" w:rsidR="00F61198" w:rsidRPr="00F61198" w:rsidRDefault="00F61198" w:rsidP="00F61198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 xml:space="preserve">  Total Nonsmokers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6040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4867" w14:textId="77777777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2,500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4008" w14:textId="27C53129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379D" w14:textId="52FBB27B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8888" w14:textId="1CFB088E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4641" w14:textId="15AF88EB" w:rsidR="00F61198" w:rsidRPr="00F61198" w:rsidRDefault="00F61198" w:rsidP="00F6119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2,000</w:t>
            </w:r>
          </w:p>
        </w:tc>
      </w:tr>
    </w:tbl>
    <w:p w14:paraId="420DDD71" w14:textId="77777777" w:rsidR="00AC6928" w:rsidRDefault="00AC6928" w:rsidP="00AC6928">
      <w:pPr>
        <w:rPr>
          <w:rFonts w:asciiTheme="minorHAnsi" w:hAnsiTheme="minorHAnsi"/>
          <w:b/>
          <w:sz w:val="20"/>
        </w:rPr>
      </w:pPr>
    </w:p>
    <w:p w14:paraId="2B41C8BA" w14:textId="785C2D74" w:rsidR="00AC6928" w:rsidRPr="00AC6928" w:rsidRDefault="00AC6928" w:rsidP="00AC6928">
      <w:pPr>
        <w:rPr>
          <w:rFonts w:asciiTheme="majorBidi" w:hAnsiTheme="majorBidi" w:cstheme="majorBidi"/>
          <w:sz w:val="22"/>
          <w:szCs w:val="22"/>
        </w:rPr>
      </w:pPr>
      <w:r w:rsidRPr="00AC6928">
        <w:rPr>
          <w:rFonts w:asciiTheme="majorBidi" w:hAnsiTheme="majorBidi" w:cstheme="majorBidi"/>
          <w:b/>
          <w:sz w:val="22"/>
          <w:szCs w:val="22"/>
          <w:u w:val="single"/>
        </w:rPr>
        <w:t>Note</w:t>
      </w:r>
      <w:r w:rsidRPr="00AC6928">
        <w:rPr>
          <w:rFonts w:asciiTheme="majorBidi" w:hAnsiTheme="majorBidi" w:cstheme="majorBidi"/>
          <w:b/>
          <w:sz w:val="22"/>
          <w:szCs w:val="22"/>
        </w:rPr>
        <w:t xml:space="preserve">: </w:t>
      </w:r>
      <w:r w:rsidRPr="00AC6928">
        <w:rPr>
          <w:rFonts w:asciiTheme="majorBidi" w:hAnsiTheme="majorBidi" w:cstheme="majorBidi"/>
          <w:bCs/>
          <w:sz w:val="22"/>
          <w:szCs w:val="22"/>
        </w:rPr>
        <w:t>On an annualized basis,</w:t>
      </w:r>
      <w:r w:rsidRPr="00AC6928">
        <w:rPr>
          <w:rFonts w:asciiTheme="majorBidi" w:hAnsiTheme="majorBidi" w:cstheme="majorBidi"/>
          <w:b/>
          <w:sz w:val="22"/>
          <w:szCs w:val="22"/>
        </w:rPr>
        <w:t xml:space="preserve"> we </w:t>
      </w:r>
      <w:r w:rsidRPr="00AC6928">
        <w:rPr>
          <w:rFonts w:asciiTheme="majorBidi" w:hAnsiTheme="majorBidi" w:cstheme="majorBidi"/>
          <w:sz w:val="22"/>
          <w:szCs w:val="22"/>
        </w:rPr>
        <w:t xml:space="preserve">will recruit an estimated 6,500 smokers for Wave A and anticipate that approximately 4,000 (62%) of those will participate in the Wave B follow-up. We anticipate maintaining a total smoker sample size of approximately 4,000 through continued follow-ups and sample replenishment at each of the remaining waves (Waves C, D and E). Approximately 2,500 nonsmokers will be recruited for the Wave A survey and we anticipate that 2,000 (75%) of those will be retained for the Wave B follow-up. A sample of approximately 2,000 nonsmokers will be maintained through continued follow-ups and sample replenishment at each remaining wave (Waves C, D and E). We anticipate that approximately 25,000 individuals annually will be screened to yield the initial Wave A sample of 6,500 smokers and 2,500 nonsmokers. </w:t>
      </w:r>
    </w:p>
    <w:p w14:paraId="4CC57674" w14:textId="74A9A592" w:rsidR="00EB4529" w:rsidRPr="00BD6896" w:rsidRDefault="00EB4529" w:rsidP="00EB4529">
      <w:pPr>
        <w:spacing w:before="120"/>
        <w:rPr>
          <w:rFonts w:asciiTheme="minorHAnsi" w:hAnsiTheme="minorHAnsi"/>
          <w:b/>
          <w:sz w:val="20"/>
        </w:rPr>
      </w:pPr>
    </w:p>
    <w:sectPr w:rsidR="00EB4529" w:rsidRPr="00BD6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Bskvll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B1"/>
    <w:rsid w:val="000640B5"/>
    <w:rsid w:val="0021711E"/>
    <w:rsid w:val="003B5C47"/>
    <w:rsid w:val="006275F4"/>
    <w:rsid w:val="007005D4"/>
    <w:rsid w:val="007A158A"/>
    <w:rsid w:val="007D46B1"/>
    <w:rsid w:val="00AA46EF"/>
    <w:rsid w:val="00AC6928"/>
    <w:rsid w:val="00C952C3"/>
    <w:rsid w:val="00CB0CB0"/>
    <w:rsid w:val="00E327A4"/>
    <w:rsid w:val="00EB4529"/>
    <w:rsid w:val="00F51C08"/>
    <w:rsid w:val="00F6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C2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529"/>
    <w:pPr>
      <w:widowControl w:val="0"/>
      <w:spacing w:after="0" w:line="240" w:lineRule="auto"/>
    </w:pPr>
    <w:rPr>
      <w:rFonts w:ascii="NewBskvll BT" w:eastAsia="Times New Roman" w:hAnsi="NewBskvll B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52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5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2C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2C3"/>
    <w:rPr>
      <w:rFonts w:ascii="NewBskvll BT" w:eastAsia="Times New Roman" w:hAnsi="NewBskvll B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2C3"/>
    <w:rPr>
      <w:rFonts w:ascii="NewBskvll BT" w:eastAsia="Times New Roman" w:hAnsi="NewBskvll BT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2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2C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529"/>
    <w:pPr>
      <w:widowControl w:val="0"/>
      <w:spacing w:after="0" w:line="240" w:lineRule="auto"/>
    </w:pPr>
    <w:rPr>
      <w:rFonts w:ascii="NewBskvll BT" w:eastAsia="Times New Roman" w:hAnsi="NewBskvll B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52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5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2C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2C3"/>
    <w:rPr>
      <w:rFonts w:ascii="NewBskvll BT" w:eastAsia="Times New Roman" w:hAnsi="NewBskvll B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2C3"/>
    <w:rPr>
      <w:rFonts w:ascii="NewBskvll BT" w:eastAsia="Times New Roman" w:hAnsi="NewBskvll BT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2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2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Kevin C.</dc:creator>
  <cp:keywords/>
  <dc:description/>
  <cp:lastModifiedBy>SYSTEM</cp:lastModifiedBy>
  <cp:revision>2</cp:revision>
  <dcterms:created xsi:type="dcterms:W3CDTF">2017-10-17T19:09:00Z</dcterms:created>
  <dcterms:modified xsi:type="dcterms:W3CDTF">2017-10-17T19:09:00Z</dcterms:modified>
</cp:coreProperties>
</file>