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956"/>
        <w:gridCol w:w="3164"/>
      </w:tblGrid>
      <w:tr w:rsidR="002A5832" w:rsidRPr="00207623" w:rsidTr="007F1A9A">
        <w:tc>
          <w:tcPr>
            <w:tcW w:w="3438" w:type="dxa"/>
            <w:tcBorders>
              <w:top w:val="nil"/>
              <w:left w:val="nil"/>
              <w:bottom w:val="nil"/>
              <w:right w:val="nil"/>
            </w:tcBorders>
          </w:tcPr>
          <w:p w:rsidR="002A5832" w:rsidRPr="00207623" w:rsidRDefault="002A5832" w:rsidP="007F1A9A">
            <w:pPr>
              <w:rPr>
                <w:rFonts w:ascii="Helvetica" w:hAnsi="Helvetica" w:cs="Arial"/>
                <w:b/>
              </w:rPr>
            </w:pPr>
            <w:bookmarkStart w:id="0" w:name="_GoBack"/>
            <w:bookmarkEnd w:id="0"/>
            <w:r w:rsidRPr="00207623">
              <w:rPr>
                <w:rFonts w:ascii="Helvetica" w:hAnsi="Helvetica" w:cs="Arial"/>
                <w:b/>
              </w:rPr>
              <w:t>Intercreditor Agreement</w:t>
            </w:r>
          </w:p>
          <w:p w:rsidR="002A5832" w:rsidRPr="00207623" w:rsidRDefault="002A5832" w:rsidP="007F1A9A">
            <w:pPr>
              <w:rPr>
                <w:rFonts w:ascii="Helvetica" w:hAnsi="Helvetica" w:cs="Arial"/>
              </w:rPr>
            </w:pPr>
            <w:r w:rsidRPr="00207623">
              <w:rPr>
                <w:rFonts w:ascii="Helvetica" w:hAnsi="Helvetica" w:cs="Arial"/>
              </w:rPr>
              <w:t xml:space="preserve">Section 232 </w:t>
            </w:r>
          </w:p>
          <w:p w:rsidR="002A5832" w:rsidRPr="00207623" w:rsidRDefault="002A5832" w:rsidP="008D0FE7">
            <w:pPr>
              <w:ind w:firstLine="720"/>
              <w:jc w:val="both"/>
              <w:rPr>
                <w:rFonts w:ascii="Helvetica" w:hAnsi="Helvetica" w:cs="Arial"/>
                <w:b/>
              </w:rPr>
            </w:pPr>
          </w:p>
        </w:tc>
        <w:tc>
          <w:tcPr>
            <w:tcW w:w="2956" w:type="dxa"/>
            <w:tcBorders>
              <w:top w:val="nil"/>
              <w:left w:val="nil"/>
              <w:bottom w:val="nil"/>
              <w:right w:val="nil"/>
            </w:tcBorders>
          </w:tcPr>
          <w:p w:rsidR="00E6259F" w:rsidRPr="00207623" w:rsidRDefault="00E6259F" w:rsidP="00E6259F">
            <w:pPr>
              <w:jc w:val="center"/>
              <w:rPr>
                <w:rFonts w:ascii="Helvetica" w:hAnsi="Helvetica" w:cs="Arial"/>
                <w:b/>
                <w:sz w:val="20"/>
              </w:rPr>
            </w:pPr>
            <w:r w:rsidRPr="00207623">
              <w:rPr>
                <w:rFonts w:ascii="Helvetica" w:hAnsi="Helvetica" w:cs="Arial"/>
                <w:b/>
                <w:sz w:val="20"/>
              </w:rPr>
              <w:t xml:space="preserve">U.S. Department of Housing </w:t>
            </w:r>
          </w:p>
          <w:p w:rsidR="00E6259F" w:rsidRPr="00207623" w:rsidRDefault="00E6259F" w:rsidP="00E6259F">
            <w:pPr>
              <w:jc w:val="center"/>
              <w:rPr>
                <w:rFonts w:ascii="Helvetica" w:hAnsi="Helvetica" w:cs="Arial"/>
                <w:b/>
                <w:sz w:val="20"/>
              </w:rPr>
            </w:pPr>
            <w:r w:rsidRPr="00207623">
              <w:rPr>
                <w:rFonts w:ascii="Helvetica" w:hAnsi="Helvetica" w:cs="Arial"/>
                <w:b/>
                <w:sz w:val="20"/>
              </w:rPr>
              <w:t>and Urban Development</w:t>
            </w:r>
          </w:p>
          <w:p w:rsidR="00E6259F" w:rsidRPr="00207623" w:rsidRDefault="00E6259F" w:rsidP="00E6259F">
            <w:pPr>
              <w:jc w:val="center"/>
              <w:rPr>
                <w:rFonts w:ascii="Helvetica" w:hAnsi="Helvetica" w:cs="Arial"/>
                <w:sz w:val="20"/>
              </w:rPr>
            </w:pPr>
            <w:r w:rsidRPr="00207623">
              <w:rPr>
                <w:rFonts w:ascii="Helvetica" w:hAnsi="Helvetica" w:cs="Arial"/>
                <w:sz w:val="20"/>
              </w:rPr>
              <w:t xml:space="preserve">Office of Residential </w:t>
            </w:r>
          </w:p>
          <w:p w:rsidR="002A5832" w:rsidRPr="00207623" w:rsidRDefault="00E6259F" w:rsidP="00E6259F">
            <w:pPr>
              <w:jc w:val="center"/>
              <w:rPr>
                <w:rFonts w:ascii="Helvetica" w:hAnsi="Helvetica" w:cs="Arial"/>
                <w:b/>
                <w:sz w:val="16"/>
                <w:szCs w:val="16"/>
              </w:rPr>
            </w:pPr>
            <w:r w:rsidRPr="00207623">
              <w:rPr>
                <w:rFonts w:ascii="Helvetica" w:hAnsi="Helvetica" w:cs="Arial"/>
                <w:sz w:val="20"/>
              </w:rPr>
              <w:t>Care Facilities</w:t>
            </w:r>
          </w:p>
        </w:tc>
        <w:tc>
          <w:tcPr>
            <w:tcW w:w="3164" w:type="dxa"/>
            <w:tcBorders>
              <w:top w:val="nil"/>
              <w:left w:val="nil"/>
              <w:bottom w:val="nil"/>
              <w:right w:val="nil"/>
            </w:tcBorders>
          </w:tcPr>
          <w:p w:rsidR="009B5304" w:rsidRPr="009B5304" w:rsidRDefault="009B5304" w:rsidP="009B5304">
            <w:pPr>
              <w:jc w:val="right"/>
              <w:rPr>
                <w:rFonts w:ascii="Helvetica" w:hAnsi="Helvetica" w:cs="Arial"/>
                <w:sz w:val="18"/>
              </w:rPr>
            </w:pPr>
            <w:r w:rsidRPr="009B5304">
              <w:rPr>
                <w:rFonts w:ascii="Helvetica" w:hAnsi="Helvetica" w:cs="Arial"/>
                <w:sz w:val="18"/>
              </w:rPr>
              <w:t>OMB Approval No. 2502-0605</w:t>
            </w:r>
          </w:p>
          <w:p w:rsidR="002A5832" w:rsidRPr="00207623" w:rsidRDefault="009B5304" w:rsidP="009B5304">
            <w:pPr>
              <w:ind w:firstLine="720"/>
              <w:jc w:val="right"/>
              <w:rPr>
                <w:rFonts w:ascii="Helvetica" w:hAnsi="Helvetica" w:cs="Arial"/>
                <w:sz w:val="18"/>
              </w:rPr>
            </w:pPr>
            <w:r w:rsidRPr="009B5304">
              <w:rPr>
                <w:rFonts w:ascii="Helvetica" w:hAnsi="Helvetica" w:cs="Arial"/>
                <w:sz w:val="18"/>
              </w:rPr>
              <w:t>(exp. 03/31/2014)</w:t>
            </w:r>
          </w:p>
        </w:tc>
      </w:tr>
    </w:tbl>
    <w:p w:rsidR="002A5832" w:rsidRPr="00207623" w:rsidRDefault="002A5832" w:rsidP="002A5832">
      <w:pPr>
        <w:rPr>
          <w:rFonts w:ascii="Helvetica" w:hAnsi="Helvetica"/>
        </w:rPr>
      </w:pPr>
    </w:p>
    <w:p w:rsidR="002A5832" w:rsidRPr="00207623" w:rsidRDefault="002A5832" w:rsidP="002A5832">
      <w:pPr>
        <w:rPr>
          <w:rFonts w:ascii="Helvetica" w:hAnsi="Helvetica"/>
        </w:rPr>
      </w:pPr>
    </w:p>
    <w:p w:rsidR="002A5832" w:rsidRPr="00207623" w:rsidRDefault="002A5832" w:rsidP="00F00217">
      <w:pPr>
        <w:jc w:val="both"/>
        <w:rPr>
          <w:rFonts w:ascii="Helvetica" w:hAnsi="Helvetica" w:cs="Arial"/>
          <w:sz w:val="16"/>
          <w:szCs w:val="16"/>
        </w:rPr>
      </w:pPr>
      <w:r w:rsidRPr="00207623">
        <w:rPr>
          <w:rFonts w:ascii="Helvetica" w:hAnsi="Helvetica" w:cs="Arial"/>
          <w:b/>
          <w:sz w:val="16"/>
          <w:szCs w:val="16"/>
        </w:rPr>
        <w:t>Public reporting</w:t>
      </w:r>
      <w:r w:rsidRPr="00207623">
        <w:rPr>
          <w:rFonts w:ascii="Helvetica" w:hAnsi="Helvetica" w:cs="Arial"/>
          <w:sz w:val="16"/>
          <w:szCs w:val="16"/>
        </w:rPr>
        <w:t xml:space="preserve"> burden for this collection of information is estimated to average </w:t>
      </w:r>
      <w:r w:rsidR="00C225FA">
        <w:rPr>
          <w:rFonts w:ascii="Helvetica" w:hAnsi="Helvetica" w:cs="Arial"/>
          <w:sz w:val="16"/>
          <w:szCs w:val="16"/>
        </w:rPr>
        <w:t>1.5</w:t>
      </w:r>
      <w:r w:rsidRPr="00207623">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207623">
        <w:rPr>
          <w:rFonts w:ascii="Helvetica" w:hAnsi="Helvetica" w:cs="Arial"/>
          <w:bCs/>
          <w:sz w:val="16"/>
          <w:szCs w:val="16"/>
        </w:rPr>
        <w:t>.</w:t>
      </w:r>
      <w:r w:rsidR="009E4BAE">
        <w:rPr>
          <w:rFonts w:ascii="Helvetica" w:hAnsi="Helvetica" w:cs="Arial"/>
          <w:sz w:val="16"/>
          <w:szCs w:val="16"/>
        </w:rPr>
        <w:t xml:space="preserve">  </w:t>
      </w:r>
      <w:r w:rsidR="009E4BAE" w:rsidRPr="007E15EF">
        <w:rPr>
          <w:rFonts w:ascii="Helvetica" w:hAnsi="Helvetica" w:cs="Arial"/>
          <w:sz w:val="16"/>
          <w:szCs w:val="16"/>
        </w:rPr>
        <w:t>This agency may not collect this information, and you are not required to complete this form unless it displays a currently valid OMB control number.</w:t>
      </w:r>
      <w:r w:rsidR="009E4BAE" w:rsidRPr="00F54A5E">
        <w:rPr>
          <w:rFonts w:ascii="Helvetica" w:hAnsi="Helvetica" w:cs="Arial"/>
          <w:sz w:val="16"/>
          <w:szCs w:val="16"/>
        </w:rPr>
        <w:t> </w:t>
      </w:r>
      <w:r w:rsidRPr="00207623">
        <w:rPr>
          <w:rFonts w:ascii="Helvetica" w:hAnsi="Helvetica" w:cs="Arial"/>
          <w:sz w:val="16"/>
          <w:szCs w:val="16"/>
        </w:rPr>
        <w:t xml:space="preserve">  </w:t>
      </w:r>
    </w:p>
    <w:p w:rsidR="002A5832" w:rsidRPr="00207623" w:rsidRDefault="002A5832" w:rsidP="002A5832">
      <w:pPr>
        <w:rPr>
          <w:rFonts w:ascii="Helvetica" w:hAnsi="Helvetica" w:cs="Arial"/>
          <w:sz w:val="16"/>
          <w:szCs w:val="16"/>
        </w:rPr>
      </w:pPr>
    </w:p>
    <w:p w:rsidR="00E6259F" w:rsidRPr="00207623" w:rsidRDefault="00E6259F" w:rsidP="00E6259F">
      <w:pPr>
        <w:rPr>
          <w:rFonts w:ascii="Helvetica" w:hAnsi="Helvetica" w:cs="Arial"/>
          <w:sz w:val="16"/>
          <w:szCs w:val="16"/>
        </w:rPr>
      </w:pPr>
      <w:r w:rsidRPr="00207623">
        <w:rPr>
          <w:rFonts w:ascii="Helvetica" w:hAnsi="Helvetica" w:cs="Arial"/>
          <w:b/>
          <w:sz w:val="16"/>
          <w:szCs w:val="16"/>
        </w:rPr>
        <w:t>Warning:</w:t>
      </w:r>
      <w:r w:rsidRPr="00207623">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w:t>
      </w:r>
      <w:r w:rsidR="004632BD" w:rsidRPr="00207623">
        <w:rPr>
          <w:rFonts w:ascii="Helvetica" w:hAnsi="Helvetica" w:cs="Arial"/>
          <w:sz w:val="16"/>
          <w:szCs w:val="16"/>
        </w:rPr>
        <w:t xml:space="preserve">is </w:t>
      </w:r>
      <w:r w:rsidRPr="00207623">
        <w:rPr>
          <w:rFonts w:ascii="Helvetica" w:hAnsi="Helvetica" w:cs="Arial"/>
          <w:sz w:val="16"/>
          <w:szCs w:val="16"/>
        </w:rPr>
        <w:t xml:space="preserve">subject to criminal penalties, civil liability, and administrative sanctions.  </w:t>
      </w:r>
    </w:p>
    <w:p w:rsidR="00725A65" w:rsidRPr="00207623" w:rsidRDefault="00725A65" w:rsidP="00E6259F">
      <w:pPr>
        <w:pStyle w:val="Title"/>
        <w:jc w:val="left"/>
        <w:rPr>
          <w:u w:val="single"/>
        </w:rPr>
      </w:pPr>
    </w:p>
    <w:p w:rsidR="000068D7" w:rsidRPr="00207623" w:rsidRDefault="000068D7" w:rsidP="000068D7">
      <w:pPr>
        <w:pStyle w:val="BodyText"/>
        <w:rPr>
          <w:b/>
        </w:rPr>
      </w:pPr>
      <w:r w:rsidRPr="00207623">
        <w:t>THIS INTERCREDITOR AGREEMENT (this “</w:t>
      </w:r>
      <w:r w:rsidRPr="00207623">
        <w:rPr>
          <w:b/>
          <w:bCs/>
        </w:rPr>
        <w:t>Agreement</w:t>
      </w:r>
      <w:r w:rsidRPr="00207623">
        <w:t>”) is entered into as of ______________, 20</w:t>
      </w:r>
      <w:r w:rsidR="00C14512" w:rsidRPr="00207623">
        <w:t>_</w:t>
      </w:r>
      <w:r w:rsidRPr="00207623">
        <w:t xml:space="preserve">__, by </w:t>
      </w:r>
      <w:r w:rsidRPr="007947D4">
        <w:t xml:space="preserve">and among (i) _______________________________ a _______________________________, </w:t>
      </w:r>
      <w:r w:rsidR="007947D4" w:rsidRPr="007947D4">
        <w:t>(</w:t>
      </w:r>
      <w:r w:rsidR="007B0C10" w:rsidRPr="007947D4">
        <w:t>[</w:t>
      </w:r>
      <w:r w:rsidR="00E07FC4" w:rsidRPr="007947D4">
        <w:rPr>
          <w:i/>
        </w:rPr>
        <w:t>if applicable</w:t>
      </w:r>
      <w:r w:rsidR="007947D4" w:rsidRPr="007947D4">
        <w:rPr>
          <w:i/>
        </w:rPr>
        <w:t>, add the following or  similar language, as appropriate</w:t>
      </w:r>
      <w:r w:rsidR="007947D4" w:rsidRPr="007947D4">
        <w:t>: acting individually as lender and as agent acting on behalf of all lenders who are parties from time to time under the AR Loan Agreement,]“</w:t>
      </w:r>
      <w:r w:rsidR="007947D4" w:rsidRPr="007947D4">
        <w:rPr>
          <w:b/>
        </w:rPr>
        <w:t>AR Lender</w:t>
      </w:r>
      <w:r w:rsidR="007947D4" w:rsidRPr="007947D4">
        <w:t>”</w:t>
      </w:r>
      <w:r w:rsidRPr="007947D4">
        <w:t>), (ii) _____________________________, a _______________, (“</w:t>
      </w:r>
      <w:r w:rsidRPr="007947D4">
        <w:rPr>
          <w:b/>
        </w:rPr>
        <w:t xml:space="preserve">FHA </w:t>
      </w:r>
      <w:r w:rsidR="009507F1" w:rsidRPr="007947D4">
        <w:rPr>
          <w:b/>
        </w:rPr>
        <w:t>Lender</w:t>
      </w:r>
      <w:r w:rsidRPr="00207623">
        <w:t>”),</w:t>
      </w:r>
      <w:r w:rsidR="00C14512" w:rsidRPr="00207623">
        <w:t xml:space="preserve"> </w:t>
      </w:r>
      <w:r w:rsidRPr="00207623">
        <w:t>(iii) ________________________, a ________________________ (</w:t>
      </w:r>
      <w:r w:rsidRPr="0098594D">
        <w:t>“</w:t>
      </w:r>
      <w:r w:rsidR="00C461C9" w:rsidRPr="00207623">
        <w:rPr>
          <w:b/>
        </w:rPr>
        <w:t>Owner</w:t>
      </w:r>
      <w:r w:rsidRPr="00207623">
        <w:rPr>
          <w:b/>
        </w:rPr>
        <w:t>”)</w:t>
      </w:r>
      <w:r w:rsidRPr="00207623">
        <w:t>, and (iv) ________________________</w:t>
      </w:r>
      <w:r w:rsidR="000C2146" w:rsidRPr="00207623">
        <w:t>[</w:t>
      </w:r>
      <w:r w:rsidR="000C2146" w:rsidRPr="00207623">
        <w:rPr>
          <w:i/>
        </w:rPr>
        <w:t>Operator</w:t>
      </w:r>
      <w:r w:rsidR="00F8415D" w:rsidRPr="00207623">
        <w:rPr>
          <w:i/>
        </w:rPr>
        <w:t xml:space="preserve">, </w:t>
      </w:r>
      <w:r w:rsidR="000C2146" w:rsidRPr="00207623">
        <w:rPr>
          <w:i/>
        </w:rPr>
        <w:t xml:space="preserve">Master </w:t>
      </w:r>
      <w:proofErr w:type="spellStart"/>
      <w:r w:rsidR="000C2146" w:rsidRPr="00207623">
        <w:rPr>
          <w:i/>
        </w:rPr>
        <w:t>Tenant,</w:t>
      </w:r>
      <w:r w:rsidR="00F94436">
        <w:rPr>
          <w:i/>
        </w:rPr>
        <w:t>and</w:t>
      </w:r>
      <w:proofErr w:type="spellEnd"/>
      <w:r w:rsidR="00F94436">
        <w:rPr>
          <w:i/>
        </w:rPr>
        <w:t>/</w:t>
      </w:r>
      <w:r w:rsidR="00F8415D" w:rsidRPr="00207623">
        <w:rPr>
          <w:i/>
        </w:rPr>
        <w:t xml:space="preserve">or </w:t>
      </w:r>
      <w:r w:rsidR="000C2146" w:rsidRPr="00207623">
        <w:rPr>
          <w:i/>
        </w:rPr>
        <w:t xml:space="preserve">whomever receives the AR Financing and holds AR </w:t>
      </w:r>
      <w:r w:rsidR="00E237A3">
        <w:rPr>
          <w:i/>
        </w:rPr>
        <w:t xml:space="preserve">Lender </w:t>
      </w:r>
      <w:r w:rsidR="000C2146" w:rsidRPr="00207623">
        <w:rPr>
          <w:i/>
        </w:rPr>
        <w:t>Priority Collateral</w:t>
      </w:r>
      <w:r w:rsidR="000C2146" w:rsidRPr="00207623">
        <w:t>]</w:t>
      </w:r>
      <w:r w:rsidRPr="00207623">
        <w:t>, a ________________________ (“</w:t>
      </w:r>
      <w:r w:rsidR="00C461C9" w:rsidRPr="00207623">
        <w:rPr>
          <w:b/>
        </w:rPr>
        <w:t>Operator</w:t>
      </w:r>
      <w:r w:rsidRPr="00207623">
        <w:t xml:space="preserve">”).  AR Lender, </w:t>
      </w:r>
      <w:r w:rsidR="005858A0" w:rsidRPr="00207623">
        <w:t xml:space="preserve">FHA </w:t>
      </w:r>
      <w:r w:rsidR="009507F1" w:rsidRPr="00207623">
        <w:t>Lender</w:t>
      </w:r>
      <w:r w:rsidRPr="00207623">
        <w:t xml:space="preserve">, </w:t>
      </w:r>
      <w:r w:rsidR="00C461C9" w:rsidRPr="00207623">
        <w:t>Owner</w:t>
      </w:r>
      <w:r w:rsidRPr="00207623">
        <w:t xml:space="preserve"> and </w:t>
      </w:r>
      <w:r w:rsidR="00C461C9" w:rsidRPr="00207623">
        <w:t>Operator</w:t>
      </w:r>
      <w:r w:rsidRPr="00207623">
        <w:t xml:space="preserve"> are referred to in this Agreement individually as a “</w:t>
      </w:r>
      <w:r w:rsidRPr="00207623">
        <w:rPr>
          <w:b/>
        </w:rPr>
        <w:t>Party</w:t>
      </w:r>
      <w:r w:rsidRPr="00207623">
        <w:t>” and collectively as the “</w:t>
      </w:r>
      <w:r w:rsidRPr="00207623">
        <w:rPr>
          <w:b/>
        </w:rPr>
        <w:t>Parties</w:t>
      </w:r>
      <w:r w:rsidRPr="00207623">
        <w:t>”.</w:t>
      </w:r>
      <w:r w:rsidR="00EF4C5A" w:rsidRPr="00207623">
        <w:t xml:space="preserve"> </w:t>
      </w:r>
    </w:p>
    <w:p w:rsidR="00D32057" w:rsidRPr="00207623" w:rsidRDefault="00DC6BE0" w:rsidP="00D32057">
      <w:pPr>
        <w:pStyle w:val="BodyText"/>
      </w:pPr>
      <w:r w:rsidRPr="00207623">
        <w:t xml:space="preserve"> </w:t>
      </w:r>
      <w:r w:rsidR="00D32057" w:rsidRPr="00207623">
        <w:t xml:space="preserve">WHEREAS, </w:t>
      </w:r>
      <w:r w:rsidR="00C0133B" w:rsidRPr="00207623">
        <w:t xml:space="preserve">Operator </w:t>
      </w:r>
      <w:r w:rsidR="0002143D" w:rsidRPr="00207623">
        <w:t xml:space="preserve">has </w:t>
      </w:r>
      <w:r w:rsidR="00D32057" w:rsidRPr="00207623">
        <w:t xml:space="preserve">entered into </w:t>
      </w:r>
      <w:r w:rsidR="00C0133B" w:rsidRPr="00207623">
        <w:t>that certain [</w:t>
      </w:r>
      <w:r w:rsidR="00C0133B" w:rsidRPr="00207623">
        <w:rPr>
          <w:i/>
        </w:rPr>
        <w:t>name of Operating Lease, Sub-lease, or Owner-Operator Agreement</w:t>
      </w:r>
      <w:r w:rsidR="00C0133B" w:rsidRPr="00207623">
        <w:t>]</w:t>
      </w:r>
      <w:r w:rsidR="00C0133B" w:rsidRPr="00207623">
        <w:rPr>
          <w:i/>
        </w:rPr>
        <w:t xml:space="preserve"> </w:t>
      </w:r>
      <w:r w:rsidR="00232B8D" w:rsidRPr="00207623">
        <w:t xml:space="preserve">with </w:t>
      </w:r>
      <w:r w:rsidR="00C0133B" w:rsidRPr="00207623">
        <w:t>[____________________]</w:t>
      </w:r>
      <w:r w:rsidR="00E219C0" w:rsidRPr="00207623">
        <w:t xml:space="preserve"> </w:t>
      </w:r>
      <w:r w:rsidR="0002143D" w:rsidRPr="00207623">
        <w:t>with respect</w:t>
      </w:r>
      <w:r w:rsidR="005858A0" w:rsidRPr="00207623">
        <w:t xml:space="preserve"> to</w:t>
      </w:r>
      <w:r w:rsidR="0002143D" w:rsidRPr="00207623">
        <w:t xml:space="preserve"> the Facility </w:t>
      </w:r>
      <w:r w:rsidR="00D32057" w:rsidRPr="00207623">
        <w:t>(</w:t>
      </w:r>
      <w:r w:rsidR="00232B8D" w:rsidRPr="00207623">
        <w:t>the</w:t>
      </w:r>
      <w:r w:rsidR="00D32057" w:rsidRPr="00207623">
        <w:t xml:space="preserve"> “</w:t>
      </w:r>
      <w:r w:rsidR="00415F28" w:rsidRPr="00415F28">
        <w:rPr>
          <w:b/>
        </w:rPr>
        <w:t>Owner-</w:t>
      </w:r>
      <w:r w:rsidR="00C0133B" w:rsidRPr="00207623">
        <w:rPr>
          <w:b/>
        </w:rPr>
        <w:t>Operator</w:t>
      </w:r>
      <w:r w:rsidR="00C461C9" w:rsidRPr="00207623">
        <w:rPr>
          <w:b/>
        </w:rPr>
        <w:t xml:space="preserve"> Agreement</w:t>
      </w:r>
      <w:r w:rsidR="00D32057" w:rsidRPr="00207623">
        <w:t>”)</w:t>
      </w:r>
      <w:r w:rsidR="00232B8D" w:rsidRPr="00207623">
        <w:t xml:space="preserve">, and </w:t>
      </w:r>
      <w:r w:rsidR="00C461C9" w:rsidRPr="00207623">
        <w:t>Operator</w:t>
      </w:r>
      <w:r w:rsidR="00232B8D" w:rsidRPr="00207623">
        <w:t xml:space="preserve"> further entered into a Security Agreement for the benefit of FHA </w:t>
      </w:r>
      <w:r w:rsidR="009507F1" w:rsidRPr="00207623">
        <w:t>Lender</w:t>
      </w:r>
      <w:r w:rsidR="00E776DC" w:rsidRPr="00207623">
        <w:t xml:space="preserve"> (the “</w:t>
      </w:r>
      <w:r w:rsidR="009507F1" w:rsidRPr="00207623">
        <w:t>Operator</w:t>
      </w:r>
      <w:r w:rsidR="0002143D" w:rsidRPr="00207623">
        <w:t xml:space="preserve"> </w:t>
      </w:r>
      <w:r w:rsidR="00E776DC" w:rsidRPr="00207623">
        <w:t>Security Agreement”)</w:t>
      </w:r>
      <w:r w:rsidR="00232B8D" w:rsidRPr="00207623">
        <w:t>, which security agreement</w:t>
      </w:r>
      <w:r w:rsidR="00D32057" w:rsidRPr="00207623">
        <w:t xml:space="preserve"> grant</w:t>
      </w:r>
      <w:r w:rsidR="00232B8D" w:rsidRPr="00207623">
        <w:t>s</w:t>
      </w:r>
      <w:r w:rsidR="00D32057" w:rsidRPr="00207623">
        <w:t xml:space="preserve"> a security interest in </w:t>
      </w:r>
      <w:r w:rsidR="00232B8D" w:rsidRPr="00207623">
        <w:t>certain collateral</w:t>
      </w:r>
      <w:r w:rsidR="00D32057" w:rsidRPr="00207623">
        <w:t xml:space="preserve"> of </w:t>
      </w:r>
      <w:r w:rsidR="00232B8D" w:rsidRPr="00207623">
        <w:t xml:space="preserve">the </w:t>
      </w:r>
      <w:r w:rsidR="00C461C9" w:rsidRPr="00207623">
        <w:t>Operator</w:t>
      </w:r>
      <w:r w:rsidR="00D32057" w:rsidRPr="00207623">
        <w:t xml:space="preserve"> which includes the AR Lender Priority Collateral</w:t>
      </w:r>
      <w:r w:rsidR="00DE5032">
        <w:t>,</w:t>
      </w:r>
      <w:r w:rsidR="00DE5032" w:rsidRPr="00207623">
        <w:t xml:space="preserve"> </w:t>
      </w:r>
      <w:r w:rsidR="00D32057" w:rsidRPr="00207623">
        <w:t>and</w:t>
      </w:r>
      <w:r w:rsidR="00DE5032">
        <w:t xml:space="preserve"> entered into a Regulatory Agreement for the benefit of FHA Lender (the “Operator Regulatory Agreement”); and </w:t>
      </w:r>
    </w:p>
    <w:p w:rsidR="00EF4C5A" w:rsidRPr="00207623" w:rsidRDefault="00DC6BE0" w:rsidP="00DC6BE0">
      <w:pPr>
        <w:pStyle w:val="BodyText"/>
      </w:pPr>
      <w:r w:rsidRPr="00207623">
        <w:t xml:space="preserve">WHEREAS, </w:t>
      </w:r>
      <w:r w:rsidR="000C2146" w:rsidRPr="00207623">
        <w:t xml:space="preserve">AR Lender </w:t>
      </w:r>
      <w:r w:rsidR="00EF4C5A" w:rsidRPr="00207623">
        <w:t xml:space="preserve">has </w:t>
      </w:r>
      <w:r w:rsidRPr="00207623">
        <w:t>made or may in the future make loans and/or extensions of credit to or for the benefit of</w:t>
      </w:r>
      <w:r w:rsidR="00EF4C5A" w:rsidRPr="00207623">
        <w:t xml:space="preserve"> the Operator, secured by certain collateral of the Operator</w:t>
      </w:r>
      <w:r w:rsidR="00490298" w:rsidRPr="00207623">
        <w:t xml:space="preserve">, which includes the AR Lender Priority Collateral; and </w:t>
      </w:r>
    </w:p>
    <w:p w:rsidR="00DC6BE0" w:rsidRPr="00207623" w:rsidRDefault="00EF4C5A" w:rsidP="00DC6BE0">
      <w:pPr>
        <w:pStyle w:val="BodyText"/>
        <w:rPr>
          <w:b/>
        </w:rPr>
      </w:pPr>
      <w:r w:rsidRPr="00207623">
        <w:t>WHEREAS, FHA Lender has made or may in the future make loans and/or extensions of credit to or for the benefit of</w:t>
      </w:r>
      <w:r w:rsidR="00DC6BE0" w:rsidRPr="00207623">
        <w:t xml:space="preserve"> </w:t>
      </w:r>
      <w:r w:rsidR="00C461C9" w:rsidRPr="00207623">
        <w:t>Owner</w:t>
      </w:r>
      <w:r w:rsidR="00DC6BE0" w:rsidRPr="00207623">
        <w:t xml:space="preserve"> secured by </w:t>
      </w:r>
      <w:r w:rsidR="00D21F48" w:rsidRPr="00207623">
        <w:t xml:space="preserve">the Facility operated by the </w:t>
      </w:r>
      <w:r w:rsidR="00C461C9" w:rsidRPr="00207623">
        <w:t>Operator</w:t>
      </w:r>
      <w:r w:rsidR="00D21F48" w:rsidRPr="00207623">
        <w:t xml:space="preserve"> </w:t>
      </w:r>
      <w:r w:rsidR="00980F69" w:rsidRPr="00207623">
        <w:t>or to or for the benefit of Operator secured by certain assets of the Operator</w:t>
      </w:r>
      <w:r w:rsidR="00DC6BE0" w:rsidRPr="00207623">
        <w:t>;</w:t>
      </w:r>
      <w:r w:rsidR="00980F69" w:rsidRPr="00207623">
        <w:t xml:space="preserve"> and</w:t>
      </w:r>
    </w:p>
    <w:p w:rsidR="00725A65" w:rsidRPr="00207623" w:rsidRDefault="00232B8D" w:rsidP="00F77E32">
      <w:pPr>
        <w:pStyle w:val="BodyText"/>
      </w:pPr>
      <w:r w:rsidRPr="00207623">
        <w:t xml:space="preserve"> </w:t>
      </w:r>
      <w:r w:rsidR="00725A65" w:rsidRPr="00207623">
        <w:t xml:space="preserve">WHEREAS, AR Lender and </w:t>
      </w:r>
      <w:r w:rsidR="00AB3B2A" w:rsidRPr="00207623">
        <w:t xml:space="preserve">FHA </w:t>
      </w:r>
      <w:r w:rsidR="009507F1" w:rsidRPr="00207623">
        <w:t>Lender</w:t>
      </w:r>
      <w:r w:rsidR="00725A65" w:rsidRPr="00207623">
        <w:t xml:space="preserve"> have agreed upon AR Lender’s and </w:t>
      </w:r>
      <w:r w:rsidR="00AB3B2A" w:rsidRPr="00207623">
        <w:t xml:space="preserve">FHA </w:t>
      </w:r>
      <w:r w:rsidR="009507F1" w:rsidRPr="00207623">
        <w:t>Lender</w:t>
      </w:r>
      <w:r w:rsidR="00725A65" w:rsidRPr="00207623">
        <w:t xml:space="preserve">’s respective rights in and to the AR Lender Priority Collateral </w:t>
      </w:r>
      <w:r w:rsidR="0002143D" w:rsidRPr="00207623">
        <w:t xml:space="preserve">and FHA </w:t>
      </w:r>
      <w:r w:rsidR="009507F1" w:rsidRPr="00207623">
        <w:t>Lender</w:t>
      </w:r>
      <w:r w:rsidR="0002143D" w:rsidRPr="00207623">
        <w:t xml:space="preserve"> Priority Collateral </w:t>
      </w:r>
      <w:r w:rsidR="00725A65" w:rsidRPr="00207623">
        <w:t>which agreements and understandings are set forth below.</w:t>
      </w:r>
      <w:r w:rsidR="009507F1" w:rsidRPr="00207623">
        <w:t xml:space="preserve">  In the event of a conflict between the terms of this Agreement, and the </w:t>
      </w:r>
      <w:r w:rsidR="00524EA0" w:rsidRPr="00207623">
        <w:t>AR Loan</w:t>
      </w:r>
      <w:r w:rsidR="009507F1" w:rsidRPr="00207623">
        <w:t xml:space="preserve"> </w:t>
      </w:r>
      <w:r w:rsidR="00E07FC4">
        <w:t>D</w:t>
      </w:r>
      <w:r w:rsidR="009507F1" w:rsidRPr="00207623">
        <w:t xml:space="preserve">ocuments, or the </w:t>
      </w:r>
      <w:r w:rsidR="00FA6474">
        <w:t>FHA-Insured Loan</w:t>
      </w:r>
      <w:r w:rsidR="009507F1" w:rsidRPr="00207623">
        <w:t xml:space="preserve"> </w:t>
      </w:r>
      <w:r w:rsidR="00C0133B" w:rsidRPr="00207623">
        <w:t>D</w:t>
      </w:r>
      <w:r w:rsidR="009507F1" w:rsidRPr="00207623">
        <w:t>ocuments, the terms of this document shall govern and control</w:t>
      </w:r>
      <w:r w:rsidR="000C2146" w:rsidRPr="00207623">
        <w:t>;</w:t>
      </w:r>
    </w:p>
    <w:p w:rsidR="00725A65" w:rsidRPr="00207623" w:rsidRDefault="00725A65" w:rsidP="00725A65">
      <w:pPr>
        <w:pStyle w:val="BodyText"/>
      </w:pPr>
      <w:r w:rsidRPr="00207623">
        <w:lastRenderedPageBreak/>
        <w:t xml:space="preserve">NOW, THEREFORE, in consideration of the mutual covenants set forth below, and intending to be legally bound, the </w:t>
      </w:r>
      <w:r w:rsidR="0002143D" w:rsidRPr="00207623">
        <w:t>P</w:t>
      </w:r>
      <w:r w:rsidRPr="00207623">
        <w:t>arties hereto hereby agree as follows:</w:t>
      </w:r>
    </w:p>
    <w:p w:rsidR="00725A65" w:rsidRPr="001A41DD" w:rsidRDefault="00725A65" w:rsidP="00725A65">
      <w:pPr>
        <w:pStyle w:val="Heading1"/>
        <w:rPr>
          <w:b/>
        </w:rPr>
      </w:pPr>
      <w:bookmarkStart w:id="1" w:name="startline"/>
      <w:bookmarkEnd w:id="1"/>
      <w:r w:rsidRPr="001A41DD">
        <w:rPr>
          <w:b/>
        </w:rPr>
        <w:t>DEFINITIONS</w:t>
      </w:r>
      <w:bookmarkStart w:id="2" w:name="endline"/>
      <w:bookmarkEnd w:id="2"/>
    </w:p>
    <w:p w:rsidR="00725A65" w:rsidRPr="00207623" w:rsidRDefault="00725A65" w:rsidP="001D7198">
      <w:pPr>
        <w:pStyle w:val="BodyText"/>
        <w:rPr>
          <w:b/>
          <w:bCs/>
        </w:rPr>
      </w:pPr>
      <w:r w:rsidRPr="00207623">
        <w:t>All terms used herein which are not specifically defined shall have the meanings provided in Article 9 of the Uniform Commercial Code as in effect in the State of</w:t>
      </w:r>
      <w:r w:rsidR="002A634D" w:rsidRPr="00207623">
        <w:t xml:space="preserve"> (</w:t>
      </w:r>
      <w:r w:rsidR="002A634D" w:rsidRPr="00207623">
        <w:rPr>
          <w:i/>
        </w:rPr>
        <w:t>Insert property jurisdiction</w:t>
      </w:r>
      <w:proofErr w:type="gramStart"/>
      <w:r w:rsidR="002A634D" w:rsidRPr="00207623">
        <w:t xml:space="preserve">) </w:t>
      </w:r>
      <w:r w:rsidRPr="00207623">
        <w:t xml:space="preserve"> </w:t>
      </w:r>
      <w:r w:rsidR="00686B5E" w:rsidRPr="00207623">
        <w:t>_</w:t>
      </w:r>
      <w:proofErr w:type="gramEnd"/>
      <w:r w:rsidR="00686B5E" w:rsidRPr="00207623">
        <w:t>______</w:t>
      </w:r>
      <w:r w:rsidR="00DA2AAE" w:rsidRPr="00207623">
        <w:t>_</w:t>
      </w:r>
      <w:r w:rsidR="002A634D" w:rsidRPr="00207623">
        <w:t xml:space="preserve"> </w:t>
      </w:r>
      <w:r w:rsidR="00DA2AAE" w:rsidRPr="00207623">
        <w:t>from</w:t>
      </w:r>
      <w:r w:rsidRPr="00207623">
        <w:t xml:space="preserve"> time to time (the “</w:t>
      </w:r>
      <w:r w:rsidRPr="00207623">
        <w:rPr>
          <w:b/>
          <w:bCs/>
        </w:rPr>
        <w:t>UCC</w:t>
      </w:r>
      <w:r w:rsidRPr="00207623">
        <w:t xml:space="preserve">”).  </w:t>
      </w:r>
      <w:r w:rsidR="001D7198" w:rsidRPr="00207623">
        <w:t xml:space="preserve">In addition to the terms defined elsewhere in this Agreement, the following terms shall have the </w:t>
      </w:r>
      <w:r w:rsidR="009116B8" w:rsidRPr="00207623">
        <w:t xml:space="preserve">following </w:t>
      </w:r>
      <w:r w:rsidR="001D7198" w:rsidRPr="00207623">
        <w:t>meanings when used in this Agreement.</w:t>
      </w:r>
      <w:r w:rsidR="001D7198" w:rsidRPr="00207623" w:rsidDel="001D7198">
        <w:t xml:space="preserve"> </w:t>
      </w:r>
    </w:p>
    <w:p w:rsidR="00A13F6E" w:rsidRDefault="00A13F6E" w:rsidP="00725A65">
      <w:pPr>
        <w:pStyle w:val="Heading2"/>
        <w:rPr>
          <w:b/>
          <w:bCs/>
        </w:rPr>
      </w:pPr>
      <w:r w:rsidRPr="00207623">
        <w:t>“</w:t>
      </w:r>
      <w:r w:rsidRPr="00207623">
        <w:rPr>
          <w:b/>
        </w:rPr>
        <w:t>Accounts</w:t>
      </w:r>
      <w:r w:rsidRPr="00207623">
        <w:t xml:space="preserve">” shall mean all right, title and interest of Operator  in and to the following, in each case arising from Operator’s operation of the Facility in the ordinary course of Operator’s business: (a) all rights to payment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 (b) payment intangibles, (c) guaranties, letter-of-credit rights and other supporting obligations relating to the property described in </w:t>
      </w:r>
      <w:r w:rsidRPr="00583BFC">
        <w:t>clauses (a) and (b); and (d) all of the proceeds of the property described in clauses (a), (b) and (c).  Notwithstanding the foregoing, “</w:t>
      </w:r>
      <w:r w:rsidRPr="00583BFC">
        <w:rPr>
          <w:b/>
        </w:rPr>
        <w:t>Accounts</w:t>
      </w:r>
      <w:r w:rsidRPr="00583BFC">
        <w:t xml:space="preserve">” do not include insurance proceeds, commercial tort claims, or </w:t>
      </w:r>
      <w:r w:rsidRPr="00583BFC">
        <w:rPr>
          <w:szCs w:val="24"/>
        </w:rPr>
        <w:t xml:space="preserve">accounts arising from the sale of Operator’s equipment, inventory or other goods, other than accounts arising from the sale of Operator’s inventory in the ordinary course of Operator’s business; provided that “Accounts” </w:t>
      </w:r>
      <w:r w:rsidR="0012611C">
        <w:rPr>
          <w:szCs w:val="24"/>
        </w:rPr>
        <w:t xml:space="preserve">shall </w:t>
      </w:r>
      <w:r w:rsidRPr="00583BFC">
        <w:rPr>
          <w:szCs w:val="24"/>
        </w:rPr>
        <w:t xml:space="preserve">include </w:t>
      </w:r>
      <w:r w:rsidR="0012611C">
        <w:rPr>
          <w:szCs w:val="24"/>
        </w:rPr>
        <w:t xml:space="preserve">any </w:t>
      </w:r>
      <w:r w:rsidRPr="00583BFC">
        <w:rPr>
          <w:szCs w:val="24"/>
        </w:rPr>
        <w:t>Approved Business Interruption Insurance Proceeds.  For purposes herein “</w:t>
      </w:r>
      <w:r w:rsidRPr="00583BFC">
        <w:rPr>
          <w:b/>
          <w:szCs w:val="24"/>
        </w:rPr>
        <w:t>Approved Business Interruption Insurance Proceeds</w:t>
      </w:r>
      <w:r w:rsidRPr="00583BFC">
        <w:rPr>
          <w:szCs w:val="24"/>
        </w:rPr>
        <w:t xml:space="preserve">” </w:t>
      </w:r>
      <w:r w:rsidRPr="00583BFC">
        <w:t>in</w:t>
      </w:r>
      <w:r w:rsidRPr="00583BFC">
        <w:rPr>
          <w:szCs w:val="24"/>
        </w:rPr>
        <w:t xml:space="preserve">clude the proceeds of business interruption insurance payable to </w:t>
      </w:r>
      <w:r w:rsidR="00E07FC4">
        <w:rPr>
          <w:szCs w:val="24"/>
        </w:rPr>
        <w:t>O</w:t>
      </w:r>
      <w:r w:rsidRPr="00583BFC">
        <w:rPr>
          <w:szCs w:val="24"/>
        </w:rPr>
        <w:t>perator to the extent such proceeds support continued funding of the AR Loan</w:t>
      </w:r>
      <w:r w:rsidR="000C202B">
        <w:t xml:space="preserve">, </w:t>
      </w:r>
      <w:r w:rsidR="00211411">
        <w:t>provided, however, that “Approved Business Interruption Insurance Proceeds” shall not include rent loss coverage payable to the FHA Lender</w:t>
      </w:r>
      <w:r w:rsidR="000C202B">
        <w:rPr>
          <w:szCs w:val="24"/>
        </w:rPr>
        <w:t>.</w:t>
      </w:r>
      <w:r w:rsidRPr="00583BFC">
        <w:rPr>
          <w:szCs w:val="24"/>
        </w:rPr>
        <w:t xml:space="preserve"> </w:t>
      </w:r>
    </w:p>
    <w:p w:rsidR="001D7198" w:rsidRPr="00207623" w:rsidRDefault="001D7198" w:rsidP="00725A65">
      <w:pPr>
        <w:pStyle w:val="Heading2"/>
        <w:rPr>
          <w:b/>
          <w:bCs/>
        </w:rPr>
      </w:pPr>
      <w:r w:rsidRPr="00EE2105">
        <w:rPr>
          <w:bCs/>
        </w:rPr>
        <w:t>“</w:t>
      </w:r>
      <w:r w:rsidRPr="00207623">
        <w:rPr>
          <w:b/>
          <w:bCs/>
        </w:rPr>
        <w:t>Advances</w:t>
      </w:r>
      <w:r w:rsidRPr="00207623">
        <w:t xml:space="preserve">” shall mean </w:t>
      </w:r>
      <w:r w:rsidR="00207623" w:rsidRPr="00207623">
        <w:t>advances under the revolving loan facility provided for in the A</w:t>
      </w:r>
      <w:r w:rsidR="00524EA0" w:rsidRPr="00207623">
        <w:t>R Loan</w:t>
      </w:r>
      <w:r w:rsidRPr="00207623">
        <w:t xml:space="preserve"> </w:t>
      </w:r>
      <w:r w:rsidR="00207623" w:rsidRPr="00207623">
        <w:t>Documents</w:t>
      </w:r>
      <w:r w:rsidRPr="00207623">
        <w:t>.</w:t>
      </w:r>
    </w:p>
    <w:p w:rsidR="00582FBB" w:rsidRPr="00152C58" w:rsidRDefault="00E07FC4" w:rsidP="00152C58">
      <w:pPr>
        <w:pStyle w:val="Heading2"/>
        <w:rPr>
          <w:bCs/>
        </w:rPr>
      </w:pPr>
      <w:r w:rsidRPr="00EE2105">
        <w:rPr>
          <w:bCs/>
        </w:rPr>
        <w:t>“</w:t>
      </w:r>
      <w:r w:rsidRPr="00207623">
        <w:rPr>
          <w:b/>
          <w:bCs/>
        </w:rPr>
        <w:t>AR Lender Priority Collateral</w:t>
      </w:r>
      <w:r w:rsidRPr="00EE2105">
        <w:rPr>
          <w:bCs/>
        </w:rPr>
        <w:t>”</w:t>
      </w:r>
      <w:r w:rsidRPr="00207623">
        <w:t xml:space="preserve"> shall mean all right, title and interest of Operator in and to the following</w:t>
      </w:r>
      <w:r w:rsidRPr="00207623">
        <w:rPr>
          <w:szCs w:val="24"/>
        </w:rPr>
        <w:t xml:space="preserve">:  (a) all Accounts arising </w:t>
      </w:r>
      <w:r w:rsidR="0012611C">
        <w:rPr>
          <w:szCs w:val="24"/>
        </w:rPr>
        <w:t xml:space="preserve">from the delivery of goods and rendering of services by Operator </w:t>
      </w:r>
      <w:r w:rsidR="00BD769B" w:rsidRPr="00207623">
        <w:rPr>
          <w:szCs w:val="24"/>
        </w:rPr>
        <w:t xml:space="preserve">prior to the Cut-Off Time </w:t>
      </w:r>
      <w:r w:rsidRPr="00207623">
        <w:rPr>
          <w:szCs w:val="24"/>
        </w:rPr>
        <w:t>and the proceeds thereof; (b) all Deposit Accounts</w:t>
      </w:r>
      <w:r w:rsidR="00BD769B">
        <w:rPr>
          <w:szCs w:val="24"/>
        </w:rPr>
        <w:t xml:space="preserve"> and the proceeds thereof</w:t>
      </w:r>
      <w:r w:rsidRPr="00207623">
        <w:rPr>
          <w:szCs w:val="24"/>
        </w:rPr>
        <w:t>; and (c) all Accounts arising after the Cut-Off Time and the proceeds thereof solely to the extent of (and in the amount of) Protective Advances made after the Cut-Off Time in accordance with the terms of this Agreement p</w:t>
      </w:r>
      <w:r w:rsidRPr="00207623">
        <w:rPr>
          <w:bCs/>
        </w:rPr>
        <w:t xml:space="preserve">rovided that the collateral should be prioritized in accordance with </w:t>
      </w:r>
      <w:r w:rsidRPr="009E7AF6">
        <w:rPr>
          <w:bCs/>
          <w:u w:val="single"/>
        </w:rPr>
        <w:t>Section</w:t>
      </w:r>
      <w:r w:rsidRPr="0068098F">
        <w:rPr>
          <w:u w:val="single"/>
        </w:rPr>
        <w:t xml:space="preserve"> 2.1</w:t>
      </w:r>
      <w:r w:rsidRPr="00207623">
        <w:rPr>
          <w:bCs/>
        </w:rPr>
        <w:t>.</w:t>
      </w:r>
      <w:r w:rsidRPr="00D50BDD" w:rsidDel="00561C55">
        <w:rPr>
          <w:bCs/>
        </w:rPr>
        <w:t xml:space="preserve"> </w:t>
      </w:r>
    </w:p>
    <w:p w:rsidR="00725A65" w:rsidRPr="00207623" w:rsidRDefault="00B14D06" w:rsidP="00725A65">
      <w:pPr>
        <w:pStyle w:val="Heading2"/>
        <w:rPr>
          <w:b/>
          <w:bCs/>
        </w:rPr>
      </w:pPr>
      <w:r w:rsidRPr="00207623">
        <w:fldChar w:fldCharType="begin"/>
      </w:r>
      <w:r w:rsidR="00725A65" w:rsidRPr="00207623">
        <w:instrText xml:space="preserve"> SEQ \L3\h\r0 </w:instrText>
      </w:r>
      <w:r w:rsidRPr="00207623">
        <w:fldChar w:fldCharType="end"/>
      </w:r>
      <w:r w:rsidR="00725A65" w:rsidRPr="00207623">
        <w:t>“</w:t>
      </w:r>
      <w:r w:rsidR="00725A65" w:rsidRPr="00207623">
        <w:rPr>
          <w:b/>
          <w:bCs/>
        </w:rPr>
        <w:t>AR Loan</w:t>
      </w:r>
      <w:r w:rsidR="00725A65" w:rsidRPr="00EE2105">
        <w:rPr>
          <w:bCs/>
        </w:rPr>
        <w:t>”</w:t>
      </w:r>
      <w:r w:rsidR="00725A65" w:rsidRPr="00207623">
        <w:t xml:space="preserve"> shall mean a</w:t>
      </w:r>
      <w:r w:rsidR="005B6DF5" w:rsidRPr="00207623">
        <w:t xml:space="preserve"> revolving</w:t>
      </w:r>
      <w:r w:rsidR="00725A65" w:rsidRPr="00207623">
        <w:t xml:space="preserve"> loan</w:t>
      </w:r>
      <w:r w:rsidR="00641B40" w:rsidRPr="00207623">
        <w:t xml:space="preserve"> (including </w:t>
      </w:r>
      <w:r w:rsidR="00DC4348" w:rsidRPr="00207623">
        <w:t>any amounts contemplated as letter of credit</w:t>
      </w:r>
      <w:r w:rsidR="00641B40" w:rsidRPr="00207623">
        <w:t xml:space="preserve"> </w:t>
      </w:r>
      <w:r w:rsidR="00DC4348" w:rsidRPr="00207623">
        <w:t>obligations</w:t>
      </w:r>
      <w:r w:rsidR="00641B40" w:rsidRPr="00207623">
        <w:t>)</w:t>
      </w:r>
      <w:r w:rsidR="00725A65" w:rsidRPr="00207623">
        <w:t xml:space="preserve"> made by AR Lender to </w:t>
      </w:r>
      <w:r w:rsidR="00C461C9" w:rsidRPr="00207623">
        <w:rPr>
          <w:bCs/>
        </w:rPr>
        <w:t>Operator</w:t>
      </w:r>
      <w:r w:rsidR="009116B8" w:rsidRPr="00207623">
        <w:t xml:space="preserve"> </w:t>
      </w:r>
      <w:r w:rsidR="00725A65" w:rsidRPr="00207623">
        <w:t xml:space="preserve">pursuant to the </w:t>
      </w:r>
      <w:r w:rsidR="00524EA0" w:rsidRPr="00207623">
        <w:t>AR Loan</w:t>
      </w:r>
      <w:r w:rsidR="00725A65" w:rsidRPr="00207623">
        <w:t xml:space="preserve"> Agreement.</w:t>
      </w:r>
      <w:r w:rsidR="007834F5">
        <w:t xml:space="preserve">  Notwithstanding anything else in the AR Loan Documents, </w:t>
      </w:r>
      <w:r w:rsidR="004C4C70">
        <w:t xml:space="preserve">unless otherwise specifically approved in writing by FHA Lender and HUD, </w:t>
      </w:r>
      <w:r w:rsidR="007834F5">
        <w:t xml:space="preserve">the AR Loan </w:t>
      </w:r>
      <w:r w:rsidR="007834F5">
        <w:lastRenderedPageBreak/>
        <w:t xml:space="preserve">shall exclude </w:t>
      </w:r>
      <w:r w:rsidR="007834F5" w:rsidRPr="00AA194C">
        <w:t xml:space="preserve">any term loan facility, equipment loan facility and any indebtedness, liability or obligations arising under a guarantee, except to the extent that the obligations guaranteed consist solely of AR Loan Obligations and such guarantors waive subrogation and similar rights until the </w:t>
      </w:r>
      <w:r w:rsidR="007834F5">
        <w:t>FHA-Insured Loan</w:t>
      </w:r>
      <w:r w:rsidR="007834F5" w:rsidRPr="00AA194C">
        <w:t xml:space="preserve"> is </w:t>
      </w:r>
      <w:r w:rsidR="00853776">
        <w:t>P</w:t>
      </w:r>
      <w:r w:rsidR="007834F5" w:rsidRPr="00AA194C">
        <w:t xml:space="preserve">aid in </w:t>
      </w:r>
      <w:r w:rsidR="00853776">
        <w:t>F</w:t>
      </w:r>
      <w:r w:rsidR="007834F5" w:rsidRPr="00AA194C">
        <w:t>ull.  </w:t>
      </w:r>
    </w:p>
    <w:p w:rsidR="00725A65" w:rsidRPr="00207623" w:rsidRDefault="00725A65" w:rsidP="00725A65">
      <w:pPr>
        <w:pStyle w:val="Heading2"/>
      </w:pPr>
      <w:r w:rsidRPr="00207623">
        <w:t>“</w:t>
      </w:r>
      <w:r w:rsidRPr="00207623">
        <w:rPr>
          <w:b/>
          <w:bCs/>
        </w:rPr>
        <w:t>AR Loan Agreement</w:t>
      </w:r>
      <w:r w:rsidRPr="00207623">
        <w:t xml:space="preserve">” shall mean that certain </w:t>
      </w:r>
      <w:r w:rsidR="00AF57AF" w:rsidRPr="00207623">
        <w:t>[</w:t>
      </w:r>
      <w:r w:rsidRPr="00207623">
        <w:rPr>
          <w:i/>
        </w:rPr>
        <w:t>Revolving Credit and Security Agreement</w:t>
      </w:r>
      <w:r w:rsidR="00B40F6F" w:rsidRPr="00207623">
        <w:t xml:space="preserve"> </w:t>
      </w:r>
      <w:r w:rsidR="00AF57AF" w:rsidRPr="00207623">
        <w:t>(</w:t>
      </w:r>
      <w:r w:rsidR="00B40F6F" w:rsidRPr="00207623">
        <w:rPr>
          <w:i/>
        </w:rPr>
        <w:t xml:space="preserve">enter proper name of </w:t>
      </w:r>
      <w:r w:rsidR="00C93E75" w:rsidRPr="00207623">
        <w:rPr>
          <w:i/>
        </w:rPr>
        <w:t>document</w:t>
      </w:r>
      <w:r w:rsidR="00AF57AF" w:rsidRPr="00207623">
        <w:t>)]</w:t>
      </w:r>
      <w:r w:rsidRPr="00207623">
        <w:t>, dated as of</w:t>
      </w:r>
      <w:r w:rsidR="00AF57AF" w:rsidRPr="00207623">
        <w:t xml:space="preserve"> [_________________]</w:t>
      </w:r>
      <w:r w:rsidRPr="00207623">
        <w:t xml:space="preserve">, by and among AR Lender, as lender, and </w:t>
      </w:r>
      <w:r w:rsidR="00C461C9" w:rsidRPr="00207623">
        <w:rPr>
          <w:bCs/>
        </w:rPr>
        <w:t>Operator</w:t>
      </w:r>
      <w:r w:rsidR="00D64D08" w:rsidRPr="00207623">
        <w:rPr>
          <w:bCs/>
        </w:rPr>
        <w:t xml:space="preserve"> [</w:t>
      </w:r>
      <w:r w:rsidR="00D64D08" w:rsidRPr="00207623">
        <w:rPr>
          <w:bCs/>
          <w:i/>
        </w:rPr>
        <w:t>add where applicable:</w:t>
      </w:r>
      <w:r w:rsidR="00D64D08" w:rsidRPr="00207623">
        <w:rPr>
          <w:bCs/>
        </w:rPr>
        <w:t xml:space="preserve"> and the operators of the Other Facilities]</w:t>
      </w:r>
      <w:r w:rsidRPr="00207623">
        <w:t>, as borrower,</w:t>
      </w:r>
      <w:r w:rsidR="00D64D08" w:rsidRPr="00207623">
        <w:t xml:space="preserve"> [</w:t>
      </w:r>
      <w:r w:rsidR="00D64D08" w:rsidRPr="00207623">
        <w:rPr>
          <w:i/>
        </w:rPr>
        <w:t>add where applicable</w:t>
      </w:r>
      <w:r w:rsidR="00D64D08" w:rsidRPr="00207623">
        <w:t xml:space="preserve">: and _____________, as Borrower Representative]  </w:t>
      </w:r>
      <w:r w:rsidRPr="00207623">
        <w:t xml:space="preserve"> as amended, restated, supplemented or otherwise modified from time to time</w:t>
      </w:r>
      <w:r w:rsidR="001D7198" w:rsidRPr="00207623">
        <w:t xml:space="preserve"> in accordance with the terms of this Agreement</w:t>
      </w:r>
      <w:r w:rsidR="009507F1" w:rsidRPr="00207623">
        <w:t>.</w:t>
      </w:r>
    </w:p>
    <w:p w:rsidR="009116B8" w:rsidRPr="00207623" w:rsidRDefault="009116B8" w:rsidP="009116B8">
      <w:pPr>
        <w:pStyle w:val="Heading2"/>
      </w:pPr>
      <w:r w:rsidRPr="00EE2105">
        <w:t>“</w:t>
      </w:r>
      <w:r w:rsidRPr="00207623">
        <w:rPr>
          <w:b/>
        </w:rPr>
        <w:t>AR Loan Documents</w:t>
      </w:r>
      <w:r w:rsidRPr="00EE2105">
        <w:t>”</w:t>
      </w:r>
      <w:r w:rsidRPr="00207623">
        <w:t xml:space="preserve"> shall mean </w:t>
      </w:r>
      <w:r w:rsidR="00DC4348" w:rsidRPr="00207623">
        <w:t xml:space="preserve">any and all promissory notes, security agreements and any and all other documents </w:t>
      </w:r>
      <w:r w:rsidRPr="00207623">
        <w:t xml:space="preserve">evidencing or securing the </w:t>
      </w:r>
      <w:r w:rsidR="00524EA0" w:rsidRPr="00207623">
        <w:t>AR Loan</w:t>
      </w:r>
      <w:r w:rsidR="00DC4348" w:rsidRPr="00207623">
        <w:t xml:space="preserve"> as identified on </w:t>
      </w:r>
      <w:r w:rsidRPr="00207623">
        <w:rPr>
          <w:u w:val="single"/>
        </w:rPr>
        <w:t>Schedule 1</w:t>
      </w:r>
      <w:r w:rsidRPr="00207623">
        <w:t xml:space="preserve"> attached hereto, in each case, as amended, restated, supplemented or otherwise modified from time to time in accordance with the terms of this Agreement</w:t>
      </w:r>
      <w:r w:rsidR="00C76BAC" w:rsidRPr="00207623">
        <w:t>, provided that</w:t>
      </w:r>
      <w:r w:rsidR="00CA0B81">
        <w:t>, for purposes of this Agreement,</w:t>
      </w:r>
      <w:r w:rsidR="00C76BAC" w:rsidRPr="00207623">
        <w:t xml:space="preserve"> this Agreement shall not be considered an AR Loan Document</w:t>
      </w:r>
      <w:r w:rsidR="009507F1" w:rsidRPr="00207623">
        <w:t>.</w:t>
      </w:r>
      <w:r w:rsidRPr="00207623">
        <w:t xml:space="preserve">  </w:t>
      </w:r>
    </w:p>
    <w:p w:rsidR="00AE199F" w:rsidRPr="003C6B12" w:rsidRDefault="00AE199F" w:rsidP="003C6B12">
      <w:pPr>
        <w:pStyle w:val="Heading2"/>
        <w:rPr>
          <w:bCs/>
        </w:rPr>
      </w:pPr>
      <w:r w:rsidRPr="00EE2105">
        <w:t>“</w:t>
      </w:r>
      <w:r w:rsidRPr="003C6B12">
        <w:rPr>
          <w:b/>
        </w:rPr>
        <w:t>AR Loan Obligations</w:t>
      </w:r>
      <w:r w:rsidRPr="00EE2105">
        <w:t>”</w:t>
      </w:r>
      <w:r w:rsidRPr="00AA194C">
        <w:t xml:space="preserve"> </w:t>
      </w:r>
      <w:r w:rsidR="006C1E0A" w:rsidRPr="00AA194C">
        <w:t>shall mean the AR Loan and all other indebtedness, liabilities and obligations owing to AR Lender under the AR Loan Documents</w:t>
      </w:r>
      <w:r w:rsidR="00853776">
        <w:t xml:space="preserve"> (including without limitation any Over-line Advances and/or Allowable Over-Advances, as permitted pursuant to </w:t>
      </w:r>
      <w:r w:rsidR="00853776" w:rsidRPr="00EE2105">
        <w:rPr>
          <w:u w:val="single"/>
        </w:rPr>
        <w:t>Section 2.7</w:t>
      </w:r>
      <w:r w:rsidR="00853776">
        <w:t>, and Protective Advances)</w:t>
      </w:r>
      <w:r w:rsidR="00982C0F" w:rsidRPr="00AA194C">
        <w:t>, provided, however, that notwithstanding anything to the contrary set forth in the AR Loan Documents, “</w:t>
      </w:r>
      <w:r w:rsidR="00982C0F" w:rsidRPr="00F607E1">
        <w:rPr>
          <w:b/>
        </w:rPr>
        <w:t>AR Loan Obligations</w:t>
      </w:r>
      <w:r w:rsidR="00982C0F" w:rsidRPr="00AA194C">
        <w:t xml:space="preserve">” shall exclude any and all indebtedness, liabilities and obligations that are not directly </w:t>
      </w:r>
      <w:r w:rsidR="00853776">
        <w:t>related to</w:t>
      </w:r>
      <w:r w:rsidR="002D0ECD">
        <w:t xml:space="preserve"> </w:t>
      </w:r>
      <w:r w:rsidR="00982C0F" w:rsidRPr="00AA194C">
        <w:t>the benefit of the Facilities or the Other Facilities</w:t>
      </w:r>
      <w:r w:rsidR="007834F5">
        <w:t>, or the financing thereof.</w:t>
      </w:r>
      <w:r w:rsidR="000561B7" w:rsidRPr="00AA194C">
        <w:t xml:space="preserve"> </w:t>
      </w:r>
      <w:r w:rsidR="007834F5">
        <w:t xml:space="preserve"> </w:t>
      </w:r>
      <w:r w:rsidR="000561B7" w:rsidRPr="00AA194C">
        <w:t>Notwithstanding the foregoing, the AR Loan Obligations shall also include the following: [</w:t>
      </w:r>
      <w:r w:rsidR="000561B7" w:rsidRPr="003C6B12">
        <w:rPr>
          <w:i/>
        </w:rPr>
        <w:t>insert any specific obligation</w:t>
      </w:r>
      <w:r w:rsidR="008157A3" w:rsidRPr="003C6B12">
        <w:rPr>
          <w:i/>
        </w:rPr>
        <w:t xml:space="preserve"> requested by AR Lender and</w:t>
      </w:r>
      <w:r w:rsidR="000561B7" w:rsidRPr="003C6B12">
        <w:rPr>
          <w:i/>
        </w:rPr>
        <w:t xml:space="preserve"> approved by ORCF, provided such inclusion is consistent with HUD Program Obligations or a waiver of such HUD Program Obligations has been obtained</w:t>
      </w:r>
      <w:r w:rsidR="000561B7" w:rsidRPr="00AA194C">
        <w:t>]</w:t>
      </w:r>
      <w:r w:rsidR="00982C0F" w:rsidRPr="00AA194C">
        <w:t xml:space="preserve">.  </w:t>
      </w:r>
      <w:r w:rsidR="006C1E0A" w:rsidRPr="00AA194C">
        <w:t xml:space="preserve"> </w:t>
      </w:r>
      <w:r w:rsidRPr="00AA194C">
        <w:t xml:space="preserve"> Notwithstanding</w:t>
      </w:r>
      <w:r w:rsidRPr="00207623">
        <w:t xml:space="preserve"> anything to the contrary in the AR Loan Documents or this Agreement</w:t>
      </w:r>
      <w:r w:rsidR="000B380B">
        <w:t xml:space="preserve">, this </w:t>
      </w:r>
      <w:r w:rsidRPr="00207623">
        <w:t>Agreement shall not be deemed an “</w:t>
      </w:r>
      <w:r w:rsidR="000B380B">
        <w:t xml:space="preserve">AR Loan </w:t>
      </w:r>
      <w:r w:rsidRPr="00207623">
        <w:t>Obligation</w:t>
      </w:r>
      <w:r w:rsidR="003C6B12">
        <w:t>.</w:t>
      </w:r>
      <w:r w:rsidRPr="00207623">
        <w:t>”</w:t>
      </w:r>
      <w:r w:rsidR="006333E1" w:rsidRPr="003C6B12">
        <w:rPr>
          <w:i/>
        </w:rPr>
        <w:t xml:space="preserve"> </w:t>
      </w:r>
      <w:r w:rsidR="006333E1">
        <w:t xml:space="preserve"> </w:t>
      </w:r>
      <w:r w:rsidRPr="00207623">
        <w:t xml:space="preserve">  </w:t>
      </w:r>
    </w:p>
    <w:p w:rsidR="003C6B12" w:rsidRPr="003C6B12" w:rsidRDefault="003C6B12" w:rsidP="008F179B">
      <w:pPr>
        <w:pStyle w:val="Heading2"/>
      </w:pPr>
      <w:r>
        <w:t>“</w:t>
      </w:r>
      <w:r w:rsidRPr="00F26D51">
        <w:rPr>
          <w:b/>
        </w:rPr>
        <w:t>Availability</w:t>
      </w:r>
      <w:r>
        <w:t>” means [i</w:t>
      </w:r>
      <w:r w:rsidRPr="003C6B12">
        <w:rPr>
          <w:i/>
        </w:rPr>
        <w:t>nsert</w:t>
      </w:r>
      <w:r>
        <w:t xml:space="preserve"> “Revolving Loan Availability” </w:t>
      </w:r>
      <w:r w:rsidRPr="003C6B12">
        <w:rPr>
          <w:i/>
        </w:rPr>
        <w:t>or other</w:t>
      </w:r>
      <w:r>
        <w:t xml:space="preserve"> </w:t>
      </w:r>
      <w:r>
        <w:rPr>
          <w:i/>
        </w:rPr>
        <w:t>appropriate defined term</w:t>
      </w:r>
      <w:r>
        <w:t xml:space="preserve">] as defined in the AR Loan Agreement.  </w:t>
      </w:r>
    </w:p>
    <w:p w:rsidR="008F179B" w:rsidRPr="00207623" w:rsidRDefault="001D7198" w:rsidP="008F179B">
      <w:pPr>
        <w:pStyle w:val="Heading2"/>
      </w:pPr>
      <w:r w:rsidRPr="00EE2105">
        <w:t>“</w:t>
      </w:r>
      <w:r w:rsidRPr="00207623">
        <w:rPr>
          <w:b/>
        </w:rPr>
        <w:t>Business Day</w:t>
      </w:r>
      <w:r w:rsidRPr="00207623">
        <w:t xml:space="preserve">” shall mean any day other than a Saturday, a Sunday, or any day that banks in </w:t>
      </w:r>
      <w:r w:rsidR="00B16BD9" w:rsidRPr="00207623">
        <w:t>[</w:t>
      </w:r>
      <w:r w:rsidR="00B16BD9" w:rsidRPr="00207623">
        <w:rPr>
          <w:i/>
        </w:rPr>
        <w:t>insert Bank’s Jurisdiction</w:t>
      </w:r>
      <w:proofErr w:type="gramStart"/>
      <w:r w:rsidR="00B16BD9" w:rsidRPr="00207623">
        <w:t>]</w:t>
      </w:r>
      <w:r w:rsidRPr="00207623">
        <w:t>_</w:t>
      </w:r>
      <w:proofErr w:type="gramEnd"/>
      <w:r w:rsidRPr="00207623">
        <w:t xml:space="preserve">________________ or </w:t>
      </w:r>
      <w:r w:rsidR="00B16BD9" w:rsidRPr="00207623">
        <w:t>[</w:t>
      </w:r>
      <w:r w:rsidR="00B16BD9" w:rsidRPr="00207623">
        <w:rPr>
          <w:i/>
        </w:rPr>
        <w:t>insert Property Jurisdiction  if different from Bank’s Jurisdiction</w:t>
      </w:r>
      <w:r w:rsidR="00B16BD9" w:rsidRPr="00207623">
        <w:t>]</w:t>
      </w:r>
      <w:r w:rsidRPr="00207623">
        <w:t>_______________ are require</w:t>
      </w:r>
      <w:r w:rsidR="008F179B" w:rsidRPr="00207623">
        <w:t>d or permitted by law to close.</w:t>
      </w:r>
    </w:p>
    <w:p w:rsidR="00982C0F" w:rsidRPr="00982C0F" w:rsidRDefault="00982C0F" w:rsidP="008F179B">
      <w:pPr>
        <w:pStyle w:val="Heading2"/>
      </w:pPr>
      <w:r>
        <w:t>“</w:t>
      </w:r>
      <w:r>
        <w:rPr>
          <w:b/>
        </w:rPr>
        <w:t>Ceased Funding</w:t>
      </w:r>
      <w:r>
        <w:t xml:space="preserve">” </w:t>
      </w:r>
      <w:r w:rsidRPr="00071411">
        <w:t xml:space="preserve">means, with respect to </w:t>
      </w:r>
      <w:r>
        <w:t>the Cut-Off Time</w:t>
      </w:r>
      <w:r w:rsidRPr="00071411">
        <w:t xml:space="preserve">, either of the following events:  (i) </w:t>
      </w:r>
      <w:r>
        <w:t>AR Lender</w:t>
      </w:r>
      <w:r w:rsidR="008B219B">
        <w:t xml:space="preserve"> (</w:t>
      </w:r>
      <w:r w:rsidR="00AB1B41">
        <w:t>including any co-lender</w:t>
      </w:r>
      <w:r w:rsidR="003C6B12">
        <w:t>s</w:t>
      </w:r>
      <w:r w:rsidR="00AB1B41">
        <w:t xml:space="preserve"> pursuant</w:t>
      </w:r>
      <w:r w:rsidR="003C6B12">
        <w:t xml:space="preserve"> to the AR Loan Documents</w:t>
      </w:r>
      <w:r w:rsidR="008B219B">
        <w:t>)</w:t>
      </w:r>
      <w:r w:rsidRPr="00071411">
        <w:t xml:space="preserve"> has received a request for an </w:t>
      </w:r>
      <w:r>
        <w:t>A</w:t>
      </w:r>
      <w:r w:rsidRPr="00071411">
        <w:t xml:space="preserve">dvance under the </w:t>
      </w:r>
      <w:r>
        <w:t>AR</w:t>
      </w:r>
      <w:r w:rsidRPr="00071411">
        <w:t xml:space="preserve"> Loan Agreement for which there is sufficient Availability and a period of thirty (30) </w:t>
      </w:r>
      <w:r>
        <w:t xml:space="preserve">calendar </w:t>
      </w:r>
      <w:r w:rsidRPr="00071411">
        <w:t>days has elapsed</w:t>
      </w:r>
      <w:r>
        <w:t xml:space="preserve"> since the date of such request,</w:t>
      </w:r>
      <w:r w:rsidRPr="00071411">
        <w:t xml:space="preserve"> during which time </w:t>
      </w:r>
      <w:r w:rsidR="008B219B">
        <w:t>such Advance is not made</w:t>
      </w:r>
      <w:r w:rsidRPr="00071411">
        <w:t xml:space="preserve"> or (ii) </w:t>
      </w:r>
      <w:r>
        <w:t xml:space="preserve">AR </w:t>
      </w:r>
      <w:r>
        <w:lastRenderedPageBreak/>
        <w:t xml:space="preserve">Lender has notified </w:t>
      </w:r>
      <w:r w:rsidR="00A62B17">
        <w:t xml:space="preserve">Operator and/or </w:t>
      </w:r>
      <w:r>
        <w:t>FHA Lender</w:t>
      </w:r>
      <w:r w:rsidRPr="00071411">
        <w:t xml:space="preserve"> in writing that it has determined to </w:t>
      </w:r>
      <w:r>
        <w:t xml:space="preserve">permanently </w:t>
      </w:r>
      <w:r w:rsidRPr="00071411">
        <w:t xml:space="preserve">cease making further </w:t>
      </w:r>
      <w:r>
        <w:t>A</w:t>
      </w:r>
      <w:r w:rsidRPr="00071411">
        <w:t xml:space="preserve">dvances </w:t>
      </w:r>
      <w:r w:rsidR="00053A6A">
        <w:t xml:space="preserve">(at least with respect to the Facility) </w:t>
      </w:r>
      <w:r w:rsidRPr="00071411">
        <w:t xml:space="preserve">under the </w:t>
      </w:r>
      <w:r>
        <w:t>AR</w:t>
      </w:r>
      <w:r w:rsidRPr="00071411">
        <w:t xml:space="preserve"> Loan Agreement.</w:t>
      </w:r>
    </w:p>
    <w:p w:rsidR="00AA1841" w:rsidRPr="00207623" w:rsidRDefault="00B16BD9" w:rsidP="008F179B">
      <w:pPr>
        <w:pStyle w:val="Heading2"/>
      </w:pPr>
      <w:r w:rsidRPr="00EE2105">
        <w:t>“</w:t>
      </w:r>
      <w:r w:rsidRPr="00207623">
        <w:rPr>
          <w:b/>
        </w:rPr>
        <w:t>Cut-Off</w:t>
      </w:r>
      <w:r w:rsidR="00EA2FC6">
        <w:rPr>
          <w:b/>
        </w:rPr>
        <w:t xml:space="preserve"> Time</w:t>
      </w:r>
      <w:r w:rsidR="00EA2FC6" w:rsidRPr="00EA2FC6">
        <w:t>”</w:t>
      </w:r>
      <w:r w:rsidRPr="00207623">
        <w:t xml:space="preserve"> shall mean</w:t>
      </w:r>
      <w:r w:rsidR="008F179B" w:rsidRPr="00207623">
        <w:t xml:space="preserve">, unless subsequently extended in writing by </w:t>
      </w:r>
      <w:r w:rsidR="00F460AC">
        <w:t>FHA Lender with HUD consent</w:t>
      </w:r>
      <w:r w:rsidR="008F179B" w:rsidRPr="00207623">
        <w:t>,</w:t>
      </w:r>
      <w:r w:rsidRPr="00207623">
        <w:t xml:space="preserve"> </w:t>
      </w:r>
      <w:r w:rsidR="00FB2040" w:rsidRPr="00207623">
        <w:t xml:space="preserve">such </w:t>
      </w:r>
      <w:r w:rsidRPr="00207623">
        <w:t xml:space="preserve">time </w:t>
      </w:r>
      <w:r w:rsidR="00991B22" w:rsidRPr="00207623">
        <w:t xml:space="preserve">indicated in </w:t>
      </w:r>
      <w:r w:rsidR="001B2E4A" w:rsidRPr="00207623">
        <w:t xml:space="preserve">the written </w:t>
      </w:r>
      <w:r w:rsidR="00991B22" w:rsidRPr="00207623">
        <w:t>notice</w:t>
      </w:r>
      <w:r w:rsidR="00490298" w:rsidRPr="00207623">
        <w:t xml:space="preserve"> </w:t>
      </w:r>
      <w:r w:rsidR="0012611C">
        <w:t>(“</w:t>
      </w:r>
      <w:r w:rsidR="0012611C" w:rsidRPr="0012611C">
        <w:rPr>
          <w:b/>
        </w:rPr>
        <w:t>Cut-Off Time Notice”</w:t>
      </w:r>
      <w:r w:rsidR="0012611C">
        <w:t>)</w:t>
      </w:r>
      <w:r w:rsidR="0012611C" w:rsidRPr="00207623">
        <w:t xml:space="preserve"> </w:t>
      </w:r>
      <w:r w:rsidR="00F00217">
        <w:t xml:space="preserve">that may be </w:t>
      </w:r>
      <w:r w:rsidR="00490298" w:rsidRPr="00207623">
        <w:t>given</w:t>
      </w:r>
      <w:r w:rsidR="00991B22" w:rsidRPr="00207623">
        <w:t xml:space="preserve"> by the </w:t>
      </w:r>
      <w:r w:rsidRPr="00207623">
        <w:t xml:space="preserve">FHA </w:t>
      </w:r>
      <w:r w:rsidR="009507F1" w:rsidRPr="00207623">
        <w:t>Lender</w:t>
      </w:r>
      <w:r w:rsidRPr="00207623">
        <w:t xml:space="preserve"> </w:t>
      </w:r>
      <w:r w:rsidR="00361B85">
        <w:t>to the</w:t>
      </w:r>
      <w:r w:rsidR="00361B85" w:rsidRPr="00207623">
        <w:t xml:space="preserve"> </w:t>
      </w:r>
      <w:r w:rsidR="009648AB" w:rsidRPr="00207623">
        <w:t>AR Lender</w:t>
      </w:r>
      <w:r w:rsidR="00800893" w:rsidRPr="00207623">
        <w:t xml:space="preserve"> </w:t>
      </w:r>
      <w:r w:rsidR="00982C0F">
        <w:t>following the occurrence of a</w:t>
      </w:r>
      <w:r w:rsidR="005E146F">
        <w:t>n</w:t>
      </w:r>
      <w:r w:rsidR="00982C0F">
        <w:t xml:space="preserve"> </w:t>
      </w:r>
      <w:r w:rsidR="005E146F">
        <w:t>FHA-Insured Loan Triggering Event</w:t>
      </w:r>
      <w:r w:rsidR="00982C0F">
        <w:t xml:space="preserve"> or an AR Loan Triggering Event, </w:t>
      </w:r>
      <w:r w:rsidR="00800893" w:rsidRPr="00207623">
        <w:t xml:space="preserve">which </w:t>
      </w:r>
      <w:r w:rsidR="00053A6A" w:rsidRPr="0012611C">
        <w:t>Cut-Off Time N</w:t>
      </w:r>
      <w:r w:rsidR="00800893" w:rsidRPr="0012611C">
        <w:t>otice</w:t>
      </w:r>
      <w:r w:rsidR="00800893" w:rsidRPr="00207623">
        <w:t xml:space="preserve"> </w:t>
      </w:r>
      <w:r w:rsidR="00053A6A">
        <w:t>must</w:t>
      </w:r>
      <w:r w:rsidR="00053A6A" w:rsidRPr="00207623">
        <w:t xml:space="preserve"> </w:t>
      </w:r>
      <w:r w:rsidR="00800893" w:rsidRPr="00207623">
        <w:t xml:space="preserve">be:  (a) </w:t>
      </w:r>
      <w:r w:rsidR="00991B22" w:rsidRPr="00207623">
        <w:t xml:space="preserve">in the form set forth in </w:t>
      </w:r>
      <w:r w:rsidR="00991B22" w:rsidRPr="00F00217">
        <w:rPr>
          <w:u w:val="single"/>
        </w:rPr>
        <w:t>Exhibit A</w:t>
      </w:r>
      <w:r w:rsidR="00800893" w:rsidRPr="00207623">
        <w:t xml:space="preserve"> and</w:t>
      </w:r>
      <w:r w:rsidR="00CD01D7">
        <w:t xml:space="preserve"> designating the Facility as to which the Cut-Off Time applies</w:t>
      </w:r>
      <w:r w:rsidR="00800893" w:rsidRPr="00207623">
        <w:t xml:space="preserve"> </w:t>
      </w:r>
      <w:r w:rsidR="00CD01D7">
        <w:t>and</w:t>
      </w:r>
      <w:r w:rsidR="00800893" w:rsidRPr="00207623">
        <w:t xml:space="preserve"> (b) </w:t>
      </w:r>
      <w:r w:rsidR="00490298" w:rsidRPr="00207623">
        <w:t>given</w:t>
      </w:r>
      <w:r w:rsidR="00800893" w:rsidRPr="00207623">
        <w:t xml:space="preserve"> pursuant to </w:t>
      </w:r>
      <w:r w:rsidR="00800893" w:rsidRPr="00EE2105">
        <w:rPr>
          <w:u w:val="single"/>
        </w:rPr>
        <w:t xml:space="preserve">Section </w:t>
      </w:r>
      <w:r w:rsidR="00D720B6" w:rsidRPr="00EE2105">
        <w:rPr>
          <w:u w:val="single"/>
        </w:rPr>
        <w:t>4</w:t>
      </w:r>
      <w:r w:rsidR="00800893" w:rsidRPr="00EE2105">
        <w:rPr>
          <w:u w:val="single"/>
        </w:rPr>
        <w:t>.5</w:t>
      </w:r>
      <w:r w:rsidR="008F179B" w:rsidRPr="00207623">
        <w:t xml:space="preserve">.  </w:t>
      </w:r>
      <w:r w:rsidR="00982C0F">
        <w:t>Unless the AR Lender has Ceased Funding, t</w:t>
      </w:r>
      <w:r w:rsidR="008F179B" w:rsidRPr="00207623">
        <w:t xml:space="preserve">he Cut-Off Time shall be no earlier than thirty (30) calendar days after </w:t>
      </w:r>
      <w:r w:rsidR="00053A6A">
        <w:t xml:space="preserve">the Cut-Off Time Notice </w:t>
      </w:r>
      <w:r w:rsidR="004B63D3" w:rsidRPr="00207623">
        <w:t xml:space="preserve">has been given (as set forth in </w:t>
      </w:r>
      <w:r w:rsidR="004B63D3" w:rsidRPr="00EE2105">
        <w:rPr>
          <w:u w:val="single"/>
        </w:rPr>
        <w:t>Section 4.5</w:t>
      </w:r>
      <w:r w:rsidR="004B63D3" w:rsidRPr="00207623">
        <w:t xml:space="preserve">) </w:t>
      </w:r>
      <w:r w:rsidR="00361B85">
        <w:t>by</w:t>
      </w:r>
      <w:r w:rsidR="00361B85" w:rsidRPr="00207623">
        <w:t xml:space="preserve"> </w:t>
      </w:r>
      <w:r w:rsidR="005C3DA2">
        <w:t xml:space="preserve">FHA Lender </w:t>
      </w:r>
      <w:r w:rsidR="00361B85">
        <w:t xml:space="preserve">to </w:t>
      </w:r>
      <w:r w:rsidR="004B63D3" w:rsidRPr="00207623">
        <w:t>AR Lender</w:t>
      </w:r>
      <w:r w:rsidR="00982C0F">
        <w:t xml:space="preserve">.  </w:t>
      </w:r>
      <w:r w:rsidR="008157A3">
        <w:t xml:space="preserve">If the AR Lender has Ceased Funding, the Cut-Off Time may be </w:t>
      </w:r>
      <w:r w:rsidR="00211411">
        <w:t xml:space="preserve">concurrent with the date </w:t>
      </w:r>
      <w:r w:rsidR="00F00217">
        <w:t xml:space="preserve">on </w:t>
      </w:r>
      <w:r w:rsidR="00211411">
        <w:t xml:space="preserve">which </w:t>
      </w:r>
      <w:r w:rsidR="008157A3">
        <w:t>Ceased Funding occurred</w:t>
      </w:r>
      <w:r w:rsidR="00A62B17">
        <w:t xml:space="preserve">, even if </w:t>
      </w:r>
      <w:r w:rsidR="00053A6A">
        <w:t xml:space="preserve">the </w:t>
      </w:r>
      <w:r w:rsidR="00A62B17">
        <w:t xml:space="preserve">Cut-Off Time </w:t>
      </w:r>
      <w:r w:rsidR="00053A6A">
        <w:t>Notice is delivered thereafter</w:t>
      </w:r>
      <w:r w:rsidR="008157A3">
        <w:t xml:space="preserve">.  </w:t>
      </w:r>
    </w:p>
    <w:p w:rsidR="003C3CF8" w:rsidRPr="00207623" w:rsidRDefault="00B16BD9" w:rsidP="00B16BD9">
      <w:pPr>
        <w:pStyle w:val="Heading2"/>
        <w:rPr>
          <w:b/>
        </w:rPr>
      </w:pPr>
      <w:r w:rsidRPr="00207623">
        <w:t xml:space="preserve"> </w:t>
      </w:r>
      <w:r w:rsidR="00586BE8" w:rsidRPr="00207623">
        <w:t>“</w:t>
      </w:r>
      <w:r w:rsidR="00586BE8" w:rsidRPr="00207623">
        <w:rPr>
          <w:b/>
        </w:rPr>
        <w:t>Deposit Accounts</w:t>
      </w:r>
      <w:r w:rsidR="00586BE8" w:rsidRPr="00207623">
        <w:t xml:space="preserve">” shall mean any deposit account </w:t>
      </w:r>
      <w:r w:rsidR="00A65C0B" w:rsidRPr="00207623">
        <w:t xml:space="preserve">(a) </w:t>
      </w:r>
      <w:r w:rsidR="00586BE8" w:rsidRPr="00207623">
        <w:t>holding proceeds of any Accounts</w:t>
      </w:r>
      <w:r w:rsidR="00962EEA" w:rsidRPr="00207623">
        <w:t xml:space="preserve">, </w:t>
      </w:r>
      <w:r w:rsidR="00A65C0B" w:rsidRPr="00207623">
        <w:t>(b)</w:t>
      </w:r>
      <w:r w:rsidR="00F460AC">
        <w:t xml:space="preserve"> holding any cash of the Operator, (c) into which Advances are funded (d)</w:t>
      </w:r>
      <w:r w:rsidR="00A65C0B" w:rsidRPr="00207623">
        <w:t xml:space="preserve"> for which a deposit account control agreement </w:t>
      </w:r>
      <w:r w:rsidR="00962EEA" w:rsidRPr="00207623">
        <w:t xml:space="preserve">in favor of the AR Lender and </w:t>
      </w:r>
      <w:r w:rsidR="003C3CF8" w:rsidRPr="00207623">
        <w:t xml:space="preserve">approved by HUD, </w:t>
      </w:r>
      <w:r w:rsidR="00962EEA" w:rsidRPr="00207623">
        <w:t>has been entered into, or (</w:t>
      </w:r>
      <w:r w:rsidR="00D47AEB">
        <w:t>e</w:t>
      </w:r>
      <w:r w:rsidR="00962EEA" w:rsidRPr="00207623">
        <w:t xml:space="preserve">) to the extent permitted by applicable law, for which a deposit account services and instructions agreement or similar agreement, approved by HUD, has been entered into, but excluding all </w:t>
      </w:r>
      <w:r w:rsidR="00D56981">
        <w:t>p</w:t>
      </w:r>
      <w:r w:rsidR="00962EEA" w:rsidRPr="00207623">
        <w:t xml:space="preserve">ayment </w:t>
      </w:r>
      <w:r w:rsidR="00D56981">
        <w:t>a</w:t>
      </w:r>
      <w:r w:rsidR="00962EEA" w:rsidRPr="00207623">
        <w:t xml:space="preserve">ccounts (if any) established for the payment of </w:t>
      </w:r>
      <w:r w:rsidR="00D56981">
        <w:t xml:space="preserve">amounts due to </w:t>
      </w:r>
      <w:r w:rsidR="00D56981" w:rsidRPr="00F94436">
        <w:t>Owner</w:t>
      </w:r>
      <w:r w:rsidR="00D56981">
        <w:t xml:space="preserve"> pursuant to the Owner-Operator Agreement</w:t>
      </w:r>
      <w:r w:rsidR="00962EEA" w:rsidRPr="00207623">
        <w:t xml:space="preserve">. </w:t>
      </w:r>
    </w:p>
    <w:p w:rsidR="00725A65" w:rsidRPr="00207623" w:rsidRDefault="00725A65" w:rsidP="00B16BD9">
      <w:pPr>
        <w:pStyle w:val="Heading2"/>
      </w:pPr>
      <w:r w:rsidRPr="00207623">
        <w:t>“</w:t>
      </w:r>
      <w:r w:rsidR="00DC6BE0" w:rsidRPr="00207623">
        <w:rPr>
          <w:b/>
          <w:bCs/>
        </w:rPr>
        <w:t>Facility</w:t>
      </w:r>
      <w:r w:rsidRPr="00207623">
        <w:t xml:space="preserve">” shall </w:t>
      </w:r>
      <w:r w:rsidR="00B104EF" w:rsidRPr="00207623">
        <w:t xml:space="preserve">mean </w:t>
      </w:r>
      <w:r w:rsidR="00E652FA" w:rsidRPr="00207623">
        <w:t>that certain [</w:t>
      </w:r>
      <w:r w:rsidR="00D47AEB">
        <w:rPr>
          <w:i/>
        </w:rPr>
        <w:t xml:space="preserve">type of facility, e.g., </w:t>
      </w:r>
      <w:r w:rsidR="00E652FA" w:rsidRPr="00207623">
        <w:rPr>
          <w:i/>
        </w:rPr>
        <w:t>nursing home</w:t>
      </w:r>
      <w:r w:rsidR="00E652FA" w:rsidRPr="00207623">
        <w:t>] located at [__________________] and commonly known as [</w:t>
      </w:r>
      <w:r w:rsidR="00DC6BE0" w:rsidRPr="00207623">
        <w:t>___________________________</w:t>
      </w:r>
      <w:r w:rsidR="00E652FA" w:rsidRPr="00207623">
        <w:t>]</w:t>
      </w:r>
      <w:r w:rsidRPr="00207623">
        <w:t>.</w:t>
      </w:r>
    </w:p>
    <w:p w:rsidR="00954550" w:rsidRPr="00207623" w:rsidRDefault="00B14D06" w:rsidP="00954550">
      <w:pPr>
        <w:pStyle w:val="Heading2"/>
        <w:rPr>
          <w:bCs/>
        </w:rPr>
      </w:pPr>
      <w:r w:rsidRPr="00207623">
        <w:fldChar w:fldCharType="begin"/>
      </w:r>
      <w:r w:rsidR="00BF6495" w:rsidRPr="00207623">
        <w:instrText xml:space="preserve"> SEQ \L3\h\r0 </w:instrText>
      </w:r>
      <w:r w:rsidRPr="00207623">
        <w:fldChar w:fldCharType="end"/>
      </w:r>
      <w:r w:rsidR="00BF6495" w:rsidRPr="00207623">
        <w:t>“</w:t>
      </w:r>
      <w:r w:rsidR="00BF6495" w:rsidRPr="00207623">
        <w:rPr>
          <w:b/>
        </w:rPr>
        <w:t xml:space="preserve">FHA </w:t>
      </w:r>
      <w:r w:rsidR="009507F1" w:rsidRPr="00207623">
        <w:rPr>
          <w:b/>
        </w:rPr>
        <w:t>Lender</w:t>
      </w:r>
      <w:r w:rsidR="00BF6495" w:rsidRPr="00207623">
        <w:rPr>
          <w:b/>
        </w:rPr>
        <w:t xml:space="preserve"> Priority Collateral</w:t>
      </w:r>
      <w:r w:rsidR="00BF6495" w:rsidRPr="00207623">
        <w:t>”</w:t>
      </w:r>
      <w:r w:rsidR="00BF6495" w:rsidRPr="00207623">
        <w:rPr>
          <w:bCs/>
        </w:rPr>
        <w:t xml:space="preserve"> </w:t>
      </w:r>
      <w:r w:rsidR="00717C22" w:rsidRPr="00207623">
        <w:t>shall</w:t>
      </w:r>
      <w:r w:rsidR="00325CA1" w:rsidRPr="00207623">
        <w:t xml:space="preserve"> mean</w:t>
      </w:r>
      <w:r w:rsidR="003068C9" w:rsidRPr="00207623">
        <w:t xml:space="preserve"> </w:t>
      </w:r>
      <w:r w:rsidR="00717C22" w:rsidRPr="00207623">
        <w:t xml:space="preserve">any and all property (whether real, personal or mixed, tangible or intangible) in which </w:t>
      </w:r>
      <w:r w:rsidR="006D7A41" w:rsidRPr="00207623">
        <w:t xml:space="preserve">FHA </w:t>
      </w:r>
      <w:r w:rsidR="009507F1" w:rsidRPr="00207623">
        <w:t>Lender</w:t>
      </w:r>
      <w:r w:rsidR="00717C22" w:rsidRPr="00207623">
        <w:t xml:space="preserve"> and/or HUD is granted liens, encumbrances, security interests and other rights pursuant to any of the </w:t>
      </w:r>
      <w:r w:rsidR="00FA6474">
        <w:t>FHA-Insured Loan</w:t>
      </w:r>
      <w:r w:rsidR="00717C22" w:rsidRPr="00207623">
        <w:t xml:space="preserve"> Documents</w:t>
      </w:r>
      <w:r w:rsidR="00524EA0" w:rsidRPr="00207623">
        <w:t>,</w:t>
      </w:r>
      <w:r w:rsidR="00E652FA" w:rsidRPr="00207623">
        <w:t xml:space="preserve"> except for the AR Lender Priority Collateral</w:t>
      </w:r>
      <w:r w:rsidR="00717C22" w:rsidRPr="00207623">
        <w:t xml:space="preserve">, it being understood that </w:t>
      </w:r>
      <w:r w:rsidR="006D7A41" w:rsidRPr="00207623">
        <w:t xml:space="preserve">FHA </w:t>
      </w:r>
      <w:r w:rsidR="009507F1" w:rsidRPr="00207623">
        <w:t>Lender</w:t>
      </w:r>
      <w:r w:rsidR="006D7A41" w:rsidRPr="00207623">
        <w:t xml:space="preserve"> </w:t>
      </w:r>
      <w:r w:rsidR="00717C22" w:rsidRPr="00207623">
        <w:t xml:space="preserve">and/or HUD has an “all assets” security interest on the assets of </w:t>
      </w:r>
      <w:r w:rsidR="00C461C9" w:rsidRPr="00207623">
        <w:t>Operator</w:t>
      </w:r>
      <w:r w:rsidR="00717C22" w:rsidRPr="00207623">
        <w:t xml:space="preserve"> including but not limited to</w:t>
      </w:r>
      <w:r w:rsidR="00BF6495" w:rsidRPr="00207623">
        <w:rPr>
          <w:bCs/>
        </w:rPr>
        <w:t xml:space="preserve"> (i) the skilled nursing facility licenses and any other healthcare or long term care licenses for the Facilit</w:t>
      </w:r>
      <w:r w:rsidR="000C26C0" w:rsidRPr="00207623">
        <w:rPr>
          <w:bCs/>
        </w:rPr>
        <w:t>y</w:t>
      </w:r>
      <w:r w:rsidR="00BF6495" w:rsidRPr="00207623">
        <w:rPr>
          <w:bCs/>
        </w:rPr>
        <w:t xml:space="preserve">, (ii) </w:t>
      </w:r>
      <w:r w:rsidR="00BF6495" w:rsidRPr="00207623">
        <w:t>all Medicare and Medicaid/state/county provider agreements</w:t>
      </w:r>
      <w:r w:rsidR="00BF6495" w:rsidRPr="00207623">
        <w:rPr>
          <w:bCs/>
        </w:rPr>
        <w:t xml:space="preserve"> for the Facilit</w:t>
      </w:r>
      <w:r w:rsidR="000C26C0" w:rsidRPr="00207623">
        <w:rPr>
          <w:bCs/>
        </w:rPr>
        <w:t>y</w:t>
      </w:r>
      <w:r w:rsidR="00BF6495" w:rsidRPr="00207623">
        <w:rPr>
          <w:bCs/>
        </w:rPr>
        <w:t>, (iii) the certificates of need for the Facilit</w:t>
      </w:r>
      <w:r w:rsidR="000C26C0" w:rsidRPr="00207623">
        <w:rPr>
          <w:bCs/>
        </w:rPr>
        <w:t>y</w:t>
      </w:r>
      <w:r w:rsidR="00BF6495" w:rsidRPr="00207623">
        <w:rPr>
          <w:bCs/>
        </w:rPr>
        <w:t xml:space="preserve">, </w:t>
      </w:r>
      <w:r w:rsidR="000C26C0" w:rsidRPr="00207623">
        <w:rPr>
          <w:bCs/>
        </w:rPr>
        <w:t xml:space="preserve">(iv) the </w:t>
      </w:r>
      <w:r w:rsidR="00C0133B" w:rsidRPr="00207623">
        <w:rPr>
          <w:bCs/>
        </w:rPr>
        <w:t>Owner-Operator</w:t>
      </w:r>
      <w:r w:rsidR="00C461C9" w:rsidRPr="00207623">
        <w:rPr>
          <w:bCs/>
        </w:rPr>
        <w:t xml:space="preserve"> Agreement</w:t>
      </w:r>
      <w:r w:rsidR="000C26C0" w:rsidRPr="00207623">
        <w:rPr>
          <w:bCs/>
        </w:rPr>
        <w:t xml:space="preserve"> </w:t>
      </w:r>
      <w:r w:rsidR="00BF6495" w:rsidRPr="00207623">
        <w:rPr>
          <w:bCs/>
        </w:rPr>
        <w:t xml:space="preserve">and (v) </w:t>
      </w:r>
      <w:r w:rsidR="00C461C9" w:rsidRPr="00207623">
        <w:rPr>
          <w:bCs/>
        </w:rPr>
        <w:t>Operator</w:t>
      </w:r>
      <w:r w:rsidR="00BF6495" w:rsidRPr="00207623">
        <w:rPr>
          <w:bCs/>
        </w:rPr>
        <w:t>’</w:t>
      </w:r>
      <w:r w:rsidR="000C26C0" w:rsidRPr="00207623">
        <w:rPr>
          <w:bCs/>
        </w:rPr>
        <w:t>s</w:t>
      </w:r>
      <w:r w:rsidR="00BF6495" w:rsidRPr="00207623">
        <w:rPr>
          <w:bCs/>
        </w:rPr>
        <w:t xml:space="preserve"> </w:t>
      </w:r>
      <w:r w:rsidR="000134F7" w:rsidRPr="00207623">
        <w:rPr>
          <w:bCs/>
        </w:rPr>
        <w:t xml:space="preserve">furniture, fixtures, </w:t>
      </w:r>
      <w:r w:rsidR="00BF6495" w:rsidRPr="00207623">
        <w:rPr>
          <w:bCs/>
        </w:rPr>
        <w:t>equipment</w:t>
      </w:r>
      <w:r w:rsidR="00281B68" w:rsidRPr="00207623">
        <w:rPr>
          <w:bCs/>
        </w:rPr>
        <w:t>, software</w:t>
      </w:r>
      <w:r w:rsidR="00BF6495" w:rsidRPr="00207623">
        <w:rPr>
          <w:bCs/>
        </w:rPr>
        <w:t xml:space="preserve"> and inventory directly related</w:t>
      </w:r>
      <w:r w:rsidR="00175769" w:rsidRPr="00207623">
        <w:rPr>
          <w:bCs/>
        </w:rPr>
        <w:t xml:space="preserve"> to such Facility</w:t>
      </w:r>
      <w:r w:rsidR="00BF6495" w:rsidRPr="00207623">
        <w:rPr>
          <w:bCs/>
        </w:rPr>
        <w:t>.</w:t>
      </w:r>
      <w:r w:rsidR="00FF7856" w:rsidRPr="00207623">
        <w:rPr>
          <w:bCs/>
        </w:rPr>
        <w:t xml:space="preserve">  </w:t>
      </w:r>
    </w:p>
    <w:p w:rsidR="00954550" w:rsidRPr="00207623" w:rsidRDefault="00B16BD9" w:rsidP="00725A65">
      <w:pPr>
        <w:pStyle w:val="Heading2"/>
      </w:pPr>
      <w:r w:rsidRPr="005E146F" w:rsidDel="00B16BD9">
        <w:rPr>
          <w:b/>
        </w:rPr>
        <w:t xml:space="preserve"> </w:t>
      </w:r>
      <w:r w:rsidR="00954550" w:rsidRPr="00207623">
        <w:t>“</w:t>
      </w:r>
      <w:r w:rsidR="00FA6474" w:rsidRPr="005E146F">
        <w:rPr>
          <w:b/>
        </w:rPr>
        <w:t>FHA-Insured Loan</w:t>
      </w:r>
      <w:r w:rsidR="00954550" w:rsidRPr="005E146F">
        <w:rPr>
          <w:b/>
        </w:rPr>
        <w:t>(s)</w:t>
      </w:r>
      <w:r w:rsidR="00954550" w:rsidRPr="00207623">
        <w:t xml:space="preserve">” shall mean </w:t>
      </w:r>
      <w:r w:rsidR="00C76BAC" w:rsidRPr="00207623">
        <w:t xml:space="preserve">the </w:t>
      </w:r>
      <w:r w:rsidR="00954550" w:rsidRPr="00207623">
        <w:t>mortgage loan</w:t>
      </w:r>
      <w:r w:rsidR="004B63D3" w:rsidRPr="00207623">
        <w:t>(s)</w:t>
      </w:r>
      <w:r w:rsidR="00954550" w:rsidRPr="00207623">
        <w:t xml:space="preserve"> made by FHA </w:t>
      </w:r>
      <w:r w:rsidR="009507F1" w:rsidRPr="00207623">
        <w:t>Lender</w:t>
      </w:r>
      <w:r w:rsidR="00954550" w:rsidRPr="00207623">
        <w:t xml:space="preserve"> </w:t>
      </w:r>
      <w:r w:rsidR="00C46B2A" w:rsidRPr="00207623">
        <w:t xml:space="preserve">and insured </w:t>
      </w:r>
      <w:r w:rsidR="00F02F24" w:rsidRPr="00207623">
        <w:t xml:space="preserve">or held </w:t>
      </w:r>
      <w:r w:rsidR="00C46B2A" w:rsidRPr="00207623">
        <w:t xml:space="preserve">by HUD </w:t>
      </w:r>
      <w:r w:rsidR="00954550" w:rsidRPr="00207623">
        <w:t>with respect to the Facility.</w:t>
      </w:r>
      <w:r w:rsidR="00D85AA5" w:rsidRPr="00207623">
        <w:t xml:space="preserve">   </w:t>
      </w:r>
    </w:p>
    <w:p w:rsidR="00347D09" w:rsidRPr="00207623" w:rsidRDefault="00725A65" w:rsidP="00347D09">
      <w:pPr>
        <w:pStyle w:val="Heading2"/>
      </w:pPr>
      <w:r w:rsidRPr="00207623">
        <w:t>“</w:t>
      </w:r>
      <w:r w:rsidR="00FA6474">
        <w:rPr>
          <w:b/>
        </w:rPr>
        <w:t>FHA-Insured Loan</w:t>
      </w:r>
      <w:r w:rsidRPr="00207623">
        <w:rPr>
          <w:b/>
        </w:rPr>
        <w:t xml:space="preserve"> Documents</w:t>
      </w:r>
      <w:r w:rsidRPr="00207623">
        <w:t>” shall mean</w:t>
      </w:r>
      <w:r w:rsidR="00AE4149" w:rsidRPr="00207623">
        <w:t xml:space="preserve">, with respect to </w:t>
      </w:r>
      <w:r w:rsidR="00C76BAC" w:rsidRPr="00207623">
        <w:t xml:space="preserve">the </w:t>
      </w:r>
      <w:r w:rsidR="00FA6474">
        <w:t>FHA-Insured Loan</w:t>
      </w:r>
      <w:r w:rsidR="00954550" w:rsidRPr="00207623">
        <w:t xml:space="preserve">, any </w:t>
      </w:r>
      <w:r w:rsidR="00986FC3" w:rsidRPr="00207623">
        <w:t>and all</w:t>
      </w:r>
      <w:r w:rsidRPr="00207623">
        <w:t xml:space="preserve"> promissory notes, deeds of trust, mortgages, regulatory agreements</w:t>
      </w:r>
      <w:r w:rsidR="005B6DF5" w:rsidRPr="00207623">
        <w:t>, security agreements</w:t>
      </w:r>
      <w:r w:rsidRPr="00207623">
        <w:t xml:space="preserve"> </w:t>
      </w:r>
      <w:r w:rsidR="00954550" w:rsidRPr="00207623">
        <w:t xml:space="preserve">and any and all other documents required by FHA </w:t>
      </w:r>
      <w:r w:rsidR="009507F1" w:rsidRPr="00207623">
        <w:t>Lender</w:t>
      </w:r>
      <w:r w:rsidR="00954550" w:rsidRPr="00207623">
        <w:t xml:space="preserve"> and/or HUD </w:t>
      </w:r>
      <w:r w:rsidR="00B16BD9" w:rsidRPr="00207623">
        <w:t xml:space="preserve">as identified on </w:t>
      </w:r>
      <w:r w:rsidR="00B16BD9" w:rsidRPr="00207623">
        <w:rPr>
          <w:u w:val="single"/>
        </w:rPr>
        <w:t>Schedule 2</w:t>
      </w:r>
      <w:r w:rsidR="00B16BD9" w:rsidRPr="00207623">
        <w:t xml:space="preserve"> attached hereto </w:t>
      </w:r>
      <w:r w:rsidR="00AE4149" w:rsidRPr="00207623">
        <w:t xml:space="preserve">in connection with such </w:t>
      </w:r>
      <w:r w:rsidR="00FA6474">
        <w:lastRenderedPageBreak/>
        <w:t>FHA-Insured Loan</w:t>
      </w:r>
      <w:r w:rsidR="00954550" w:rsidRPr="00207623">
        <w:t xml:space="preserve">, in each case, </w:t>
      </w:r>
      <w:r w:rsidRPr="00207623">
        <w:t>as amended, restated, supplemented or otherwise modified from time to time</w:t>
      </w:r>
      <w:r w:rsidR="00C76BAC" w:rsidRPr="00207623">
        <w:t xml:space="preserve">, provided that this Agreement shall not be considered a </w:t>
      </w:r>
      <w:r w:rsidR="00FA6474">
        <w:t>FHA-Insured Loan</w:t>
      </w:r>
      <w:r w:rsidR="00C76BAC" w:rsidRPr="00207623">
        <w:t xml:space="preserve"> Document</w:t>
      </w:r>
      <w:r w:rsidR="004B63D3" w:rsidRPr="00207623">
        <w:t xml:space="preserve"> for purposes of this Agreement</w:t>
      </w:r>
      <w:r w:rsidR="00347D09" w:rsidRPr="00207623">
        <w:t xml:space="preserve">.    </w:t>
      </w:r>
    </w:p>
    <w:p w:rsidR="00347D09" w:rsidRPr="00207623" w:rsidRDefault="00DB014D" w:rsidP="00347D09">
      <w:pPr>
        <w:pStyle w:val="Heading2"/>
      </w:pPr>
      <w:r w:rsidRPr="00EE2105">
        <w:t>“</w:t>
      </w:r>
      <w:r w:rsidR="00FA6474">
        <w:rPr>
          <w:b/>
        </w:rPr>
        <w:t>FHA-Insured Loan</w:t>
      </w:r>
      <w:r w:rsidR="00763031">
        <w:rPr>
          <w:b/>
        </w:rPr>
        <w:t xml:space="preserve"> </w:t>
      </w:r>
      <w:r w:rsidRPr="00207623">
        <w:rPr>
          <w:b/>
        </w:rPr>
        <w:t>Obligations</w:t>
      </w:r>
      <w:r w:rsidRPr="00EE2105">
        <w:t>”</w:t>
      </w:r>
      <w:r w:rsidRPr="00207623">
        <w:rPr>
          <w:b/>
        </w:rPr>
        <w:t xml:space="preserve"> </w:t>
      </w:r>
      <w:r w:rsidRPr="00207623">
        <w:t xml:space="preserve">shall mean the </w:t>
      </w:r>
      <w:r w:rsidR="00FA6474">
        <w:t>FHA-Insured Loan</w:t>
      </w:r>
      <w:r w:rsidRPr="00207623">
        <w:t xml:space="preserve"> and all other indebtedness, liabilities and obligations owing to FHA Lender and/or HUD under the </w:t>
      </w:r>
      <w:r w:rsidR="00FA6474">
        <w:t>FHA-Insured Loan</w:t>
      </w:r>
      <w:r w:rsidRPr="00207623">
        <w:t xml:space="preserve"> Documents. </w:t>
      </w:r>
      <w:bookmarkStart w:id="3" w:name="StartSequenceCode"/>
      <w:bookmarkEnd w:id="3"/>
    </w:p>
    <w:p w:rsidR="005E146F" w:rsidRPr="00207623" w:rsidRDefault="005E146F" w:rsidP="005E146F">
      <w:pPr>
        <w:pStyle w:val="Heading2"/>
      </w:pPr>
      <w:r w:rsidRPr="00207623">
        <w:t>“</w:t>
      </w:r>
      <w:r w:rsidRPr="00207623">
        <w:rPr>
          <w:b/>
          <w:bCs/>
        </w:rPr>
        <w:t>HUD</w:t>
      </w:r>
      <w:r w:rsidRPr="00207623">
        <w:rPr>
          <w:bCs/>
        </w:rPr>
        <w:t>” shall mean the U.S. Secretary of Housing and Urban Development</w:t>
      </w:r>
      <w:r w:rsidR="006F4217">
        <w:rPr>
          <w:bCs/>
        </w:rPr>
        <w:t xml:space="preserve"> or any successor agency</w:t>
      </w:r>
      <w:r w:rsidRPr="00207623">
        <w:rPr>
          <w:bCs/>
        </w:rPr>
        <w:t>.</w:t>
      </w:r>
    </w:p>
    <w:p w:rsidR="00347D09" w:rsidRPr="00207623" w:rsidRDefault="007D2EB3" w:rsidP="00347D09">
      <w:pPr>
        <w:pStyle w:val="Heading2"/>
      </w:pPr>
      <w:r w:rsidRPr="00EE2105">
        <w:t>“</w:t>
      </w:r>
      <w:r w:rsidRPr="00207623">
        <w:rPr>
          <w:b/>
        </w:rPr>
        <w:t xml:space="preserve">Maximum </w:t>
      </w:r>
      <w:r w:rsidR="005A4585" w:rsidRPr="00207623">
        <w:rPr>
          <w:b/>
        </w:rPr>
        <w:t xml:space="preserve">Commitment </w:t>
      </w:r>
      <w:r w:rsidRPr="00207623">
        <w:rPr>
          <w:b/>
        </w:rPr>
        <w:t>Amount</w:t>
      </w:r>
      <w:r w:rsidRPr="00EE2105">
        <w:t>”</w:t>
      </w:r>
      <w:r w:rsidRPr="00207623">
        <w:t xml:space="preserve"> shall mean $___________</w:t>
      </w:r>
      <w:r w:rsidR="00340839">
        <w:t xml:space="preserve"> </w:t>
      </w:r>
      <w:r w:rsidRPr="00207623">
        <w:t xml:space="preserve">[insert maximum </w:t>
      </w:r>
      <w:r w:rsidR="00F1678A" w:rsidRPr="00207623">
        <w:t xml:space="preserve">AR Lender </w:t>
      </w:r>
      <w:r w:rsidRPr="00207623">
        <w:t>revolving loan commitment amount</w:t>
      </w:r>
      <w:r w:rsidR="00C76BAC" w:rsidRPr="00207623">
        <w:t>, inclusive of any contemplated letter of credit amounts,</w:t>
      </w:r>
      <w:r w:rsidRPr="00207623">
        <w:t xml:space="preserve"> approved by </w:t>
      </w:r>
      <w:r w:rsidR="00785599">
        <w:t>HUD’s</w:t>
      </w:r>
      <w:r w:rsidR="00E6259F" w:rsidRPr="00207623">
        <w:t xml:space="preserve"> Office of Residential Care Facilities (ORCF)</w:t>
      </w:r>
      <w:r w:rsidRPr="00207623">
        <w:t>]</w:t>
      </w:r>
      <w:r w:rsidR="00F1678A" w:rsidRPr="00207623">
        <w:t>.</w:t>
      </w:r>
    </w:p>
    <w:p w:rsidR="00347D09" w:rsidRDefault="00347D09" w:rsidP="00347D09">
      <w:pPr>
        <w:pStyle w:val="Heading2"/>
      </w:pPr>
      <w:r w:rsidRPr="00EE2105">
        <w:t>“</w:t>
      </w:r>
      <w:r w:rsidRPr="00207623">
        <w:rPr>
          <w:b/>
        </w:rPr>
        <w:t>Other Facilities</w:t>
      </w:r>
      <w:r w:rsidRPr="00EE2105">
        <w:t>”</w:t>
      </w:r>
      <w:r w:rsidRPr="00207623">
        <w:rPr>
          <w:b/>
        </w:rPr>
        <w:t xml:space="preserve"> </w:t>
      </w:r>
      <w:r w:rsidRPr="00207623">
        <w:t>means any other healthcare facilities</w:t>
      </w:r>
      <w:r w:rsidR="00CD01D7" w:rsidRPr="00CD01D7">
        <w:t xml:space="preserve"> </w:t>
      </w:r>
      <w:r w:rsidR="00CD01D7" w:rsidRPr="00207623">
        <w:t>financed by the AR Loan,</w:t>
      </w:r>
      <w:r w:rsidRPr="00207623">
        <w:t xml:space="preserve"> in any case financed by a mortgage loan made by a HUD-approved lender and insured or held by HUD, which facilities are described on Schedule 3</w:t>
      </w:r>
      <w:r w:rsidR="00714012">
        <w:t xml:space="preserve"> (as such </w:t>
      </w:r>
      <w:r w:rsidR="00104311">
        <w:t xml:space="preserve">list of </w:t>
      </w:r>
      <w:r w:rsidR="00714012">
        <w:t xml:space="preserve">Other Facilities </w:t>
      </w:r>
      <w:r w:rsidR="00104311">
        <w:t xml:space="preserve">may be modified from time to time with the consent of </w:t>
      </w:r>
      <w:r w:rsidR="00714012">
        <w:t>HUD</w:t>
      </w:r>
      <w:r w:rsidR="00104311">
        <w:t xml:space="preserve">, </w:t>
      </w:r>
      <w:r w:rsidR="00714012">
        <w:t>AR Lender and FHA Lender).</w:t>
      </w:r>
      <w:r w:rsidRPr="00207623">
        <w:t xml:space="preserve">  </w:t>
      </w:r>
    </w:p>
    <w:p w:rsidR="001A0D39" w:rsidRPr="00207623" w:rsidRDefault="00C30B31" w:rsidP="0068098F">
      <w:pPr>
        <w:pStyle w:val="Heading2"/>
      </w:pPr>
      <w:r>
        <w:t>“</w:t>
      </w:r>
      <w:r w:rsidRPr="00207623">
        <w:rPr>
          <w:b/>
        </w:rPr>
        <w:t>Paid in Full</w:t>
      </w:r>
      <w:r>
        <w:t>”</w:t>
      </w:r>
      <w:r w:rsidRPr="00207623">
        <w:t xml:space="preserve"> shall mean the final</w:t>
      </w:r>
      <w:r>
        <w:t xml:space="preserve"> indefeasible</w:t>
      </w:r>
      <w:r w:rsidRPr="00207623">
        <w:t xml:space="preserve"> payment in full of </w:t>
      </w:r>
      <w:r>
        <w:t xml:space="preserve">all AR Loan Obligations or </w:t>
      </w:r>
      <w:r w:rsidR="00FA6474">
        <w:t>FHA-Insured Loan</w:t>
      </w:r>
      <w:r w:rsidR="00763031">
        <w:t xml:space="preserve"> </w:t>
      </w:r>
      <w:r>
        <w:t xml:space="preserve">Obligations, as applicable, and the termination of the AR Loan Documents and the </w:t>
      </w:r>
      <w:r w:rsidR="00FA6474">
        <w:t>FHA-Insured Loan</w:t>
      </w:r>
      <w:r>
        <w:t xml:space="preserve"> Documents, as applicable; p</w:t>
      </w:r>
      <w:r w:rsidRPr="00207623">
        <w:t>rovided</w:t>
      </w:r>
      <w:r>
        <w:t>,</w:t>
      </w:r>
      <w:r w:rsidRPr="00207623">
        <w:t xml:space="preserve"> however, </w:t>
      </w:r>
      <w:r>
        <w:t>that a</w:t>
      </w:r>
      <w:r w:rsidRPr="00207623">
        <w:t xml:space="preserve"> reduction in the outstanding balance due under the AR Loan Documents to zero shall not mean that the AR Loan Obligations have been </w:t>
      </w:r>
      <w:r>
        <w:t>“</w:t>
      </w:r>
      <w:r w:rsidR="00F94436">
        <w:t>P</w:t>
      </w:r>
      <w:r w:rsidRPr="00207623">
        <w:t xml:space="preserve">aid in </w:t>
      </w:r>
      <w:r w:rsidR="00F94436">
        <w:t>F</w:t>
      </w:r>
      <w:r w:rsidRPr="00207623">
        <w:t>ull</w:t>
      </w:r>
      <w:r>
        <w:t>”</w:t>
      </w:r>
      <w:r w:rsidRPr="00207623">
        <w:t xml:space="preserve"> unless and until, </w:t>
      </w:r>
      <w:r>
        <w:t>all commitments of the AR Lender to lend under the AR Loan Documents have been terminated.  W</w:t>
      </w:r>
      <w:r w:rsidRPr="00207623">
        <w:t xml:space="preserve">ith respect to any AR Loan Obligations under the AR Loan Documents consisting of contingent obligations under letters of credit, </w:t>
      </w:r>
      <w:r>
        <w:t xml:space="preserve">final payment is considered </w:t>
      </w:r>
      <w:r w:rsidRPr="00207623">
        <w:t xml:space="preserve">the setting apart of cash sufficient to discharge such </w:t>
      </w:r>
      <w:r>
        <w:t>AR Loan O</w:t>
      </w:r>
      <w:r w:rsidRPr="00207623">
        <w:t>bligations in an account for the exclusive benefit of AR Lender</w:t>
      </w:r>
      <w:r>
        <w:t>.</w:t>
      </w:r>
      <w:r w:rsidRPr="00207623">
        <w:t xml:space="preserve"> </w:t>
      </w:r>
    </w:p>
    <w:p w:rsidR="001A0D39" w:rsidRPr="00207623" w:rsidRDefault="00725A65" w:rsidP="0068098F">
      <w:pPr>
        <w:pStyle w:val="Heading2"/>
      </w:pPr>
      <w:r w:rsidRPr="00207623">
        <w:t>“</w:t>
      </w:r>
      <w:r w:rsidRPr="00207623">
        <w:rPr>
          <w:b/>
          <w:bCs/>
        </w:rPr>
        <w:t>Possession Date</w:t>
      </w:r>
      <w:r w:rsidRPr="00207623">
        <w:t>” shall mean, with respect to the Facilit</w:t>
      </w:r>
      <w:r w:rsidR="00175769" w:rsidRPr="00207623">
        <w:t>y</w:t>
      </w:r>
      <w:r w:rsidRPr="00207623">
        <w:t>, the earlie</w:t>
      </w:r>
      <w:r w:rsidR="005C232A" w:rsidRPr="00207623">
        <w:t>r</w:t>
      </w:r>
      <w:r w:rsidRPr="00207623">
        <w:t xml:space="preserve"> of the date upon which (a) </w:t>
      </w:r>
      <w:r w:rsidR="00AB3B2A" w:rsidRPr="00207623">
        <w:t xml:space="preserve">FHA </w:t>
      </w:r>
      <w:r w:rsidR="009507F1" w:rsidRPr="00207623">
        <w:t>Lender</w:t>
      </w:r>
      <w:r w:rsidRPr="00207623">
        <w:t>, or its nominee, has taken actual physical possession an</w:t>
      </w:r>
      <w:r w:rsidR="00175769" w:rsidRPr="00207623">
        <w:t xml:space="preserve">d </w:t>
      </w:r>
      <w:r w:rsidR="00AE4149" w:rsidRPr="00207623">
        <w:t xml:space="preserve">control </w:t>
      </w:r>
      <w:r w:rsidR="00175769" w:rsidRPr="00207623">
        <w:t>of the Facility</w:t>
      </w:r>
      <w:r w:rsidRPr="00207623">
        <w:t xml:space="preserve">, whether by foreclosure, deed in lieu of foreclosure, appointment of a receiver or other legal process, or (b) </w:t>
      </w:r>
      <w:r w:rsidR="00AB3B2A" w:rsidRPr="00207623">
        <w:t xml:space="preserve">FHA </w:t>
      </w:r>
      <w:r w:rsidR="009507F1" w:rsidRPr="00207623">
        <w:t>Lender</w:t>
      </w:r>
      <w:r w:rsidRPr="00207623">
        <w:t>, or its nominee, has begun the operation and management of the Facilit</w:t>
      </w:r>
      <w:r w:rsidR="005C232A" w:rsidRPr="00207623">
        <w:t>y</w:t>
      </w:r>
      <w:r w:rsidRPr="00207623">
        <w:t>.</w:t>
      </w:r>
    </w:p>
    <w:p w:rsidR="001A0D39" w:rsidRPr="00207623" w:rsidRDefault="005C232A" w:rsidP="0068098F">
      <w:pPr>
        <w:pStyle w:val="Heading2"/>
      </w:pPr>
      <w:r w:rsidRPr="00207623">
        <w:t>“</w:t>
      </w:r>
      <w:r w:rsidRPr="00207623">
        <w:rPr>
          <w:b/>
        </w:rPr>
        <w:t>Protective Advances</w:t>
      </w:r>
      <w:r w:rsidRPr="00207623">
        <w:t xml:space="preserve">” shall mean amounts advanced by AR Lender following the Cut-Off Time and prior to the Possession Date that </w:t>
      </w:r>
      <w:r w:rsidR="00A65C0B" w:rsidRPr="00207623">
        <w:t xml:space="preserve">the AR Lender deems </w:t>
      </w:r>
      <w:r w:rsidRPr="00207623">
        <w:t xml:space="preserve">reasonably necessary to preserve and protect the AR Lender Priority Collateral and written notice of which is given to </w:t>
      </w:r>
      <w:r w:rsidR="004C4FF0" w:rsidRPr="00207623">
        <w:t xml:space="preserve">FHA </w:t>
      </w:r>
      <w:r w:rsidR="009507F1" w:rsidRPr="00207623">
        <w:t>Lender</w:t>
      </w:r>
      <w:r w:rsidR="004C4FF0" w:rsidRPr="00207623">
        <w:t xml:space="preserve"> </w:t>
      </w:r>
      <w:r w:rsidRPr="00207623">
        <w:t xml:space="preserve">within </w:t>
      </w:r>
      <w:r w:rsidR="00C30B31">
        <w:t xml:space="preserve">five </w:t>
      </w:r>
      <w:r w:rsidR="00980F69" w:rsidRPr="00207623">
        <w:t>(</w:t>
      </w:r>
      <w:r w:rsidR="00C30B31">
        <w:t>5</w:t>
      </w:r>
      <w:r w:rsidR="00980F69" w:rsidRPr="00207623">
        <w:t xml:space="preserve">) </w:t>
      </w:r>
      <w:r w:rsidRPr="00207623">
        <w:t>Business Day</w:t>
      </w:r>
      <w:r w:rsidR="00980F69" w:rsidRPr="00207623">
        <w:t>s</w:t>
      </w:r>
      <w:r w:rsidRPr="00207623">
        <w:t xml:space="preserve"> after the subject advance is made</w:t>
      </w:r>
      <w:r w:rsidR="004C4C70">
        <w:t xml:space="preserve">, provided, however, that failure to provide such notice within five Business Days shall not </w:t>
      </w:r>
      <w:r w:rsidR="00CD01D7">
        <w:t>affect the inclusion of Accounts arising after the Cut-Off Time as AR Lender Priority Collateral, as described more fully in the definition of AR Lender Priority Collateral</w:t>
      </w:r>
      <w:r w:rsidRPr="00207623">
        <w:t>.</w:t>
      </w:r>
      <w:r w:rsidR="00070DAC">
        <w:t xml:space="preserve">  </w:t>
      </w:r>
    </w:p>
    <w:p w:rsidR="00725A65" w:rsidRPr="00207623" w:rsidRDefault="00725A65" w:rsidP="0068098F">
      <w:pPr>
        <w:pStyle w:val="Heading2"/>
      </w:pPr>
      <w:r w:rsidRPr="00207623">
        <w:lastRenderedPageBreak/>
        <w:t>“</w:t>
      </w:r>
      <w:r w:rsidRPr="00207623">
        <w:rPr>
          <w:b/>
        </w:rPr>
        <w:t>Triggering Event</w:t>
      </w:r>
      <w:r w:rsidRPr="00207623">
        <w:t xml:space="preserve">” shall mean </w:t>
      </w:r>
      <w:r w:rsidR="00C76BAC" w:rsidRPr="00207623">
        <w:t>a</w:t>
      </w:r>
      <w:r w:rsidR="005E146F">
        <w:t>n</w:t>
      </w:r>
      <w:r w:rsidR="00C76BAC" w:rsidRPr="00207623">
        <w:t xml:space="preserve"> </w:t>
      </w:r>
      <w:r w:rsidR="005E146F">
        <w:t>FHA-Insured Loan Triggering Event</w:t>
      </w:r>
      <w:r w:rsidR="00C76BAC" w:rsidRPr="00207623">
        <w:t xml:space="preserve"> or an AR Loan Triggering Event.  A</w:t>
      </w:r>
      <w:r w:rsidR="005E146F">
        <w:t>n</w:t>
      </w:r>
      <w:r w:rsidR="00C76BAC" w:rsidRPr="00207623">
        <w:t xml:space="preserve"> </w:t>
      </w:r>
      <w:r w:rsidR="00C76BAC" w:rsidRPr="00207623">
        <w:rPr>
          <w:b/>
        </w:rPr>
        <w:t>“</w:t>
      </w:r>
      <w:r w:rsidR="005E146F">
        <w:rPr>
          <w:b/>
        </w:rPr>
        <w:t>FHA-Insured Loan Triggering Event</w:t>
      </w:r>
      <w:r w:rsidR="00C76BAC" w:rsidRPr="00207623">
        <w:rPr>
          <w:b/>
        </w:rPr>
        <w:t>”</w:t>
      </w:r>
      <w:r w:rsidR="00C76BAC" w:rsidRPr="00207623">
        <w:t xml:space="preserve"> shall mean </w:t>
      </w:r>
      <w:r w:rsidR="009648AB" w:rsidRPr="00207623">
        <w:t xml:space="preserve">any of </w:t>
      </w:r>
      <w:r w:rsidRPr="00207623">
        <w:t xml:space="preserve">(i) a payment default under the </w:t>
      </w:r>
      <w:r w:rsidR="00FA6474">
        <w:t>FHA-Insured Loan</w:t>
      </w:r>
      <w:r w:rsidRPr="00207623">
        <w:t xml:space="preserve"> Documents,  (ii) acceleration by </w:t>
      </w:r>
      <w:r w:rsidR="00AB3B2A" w:rsidRPr="00207623">
        <w:t xml:space="preserve">FHA </w:t>
      </w:r>
      <w:r w:rsidR="009507F1" w:rsidRPr="00207623">
        <w:t>Lender</w:t>
      </w:r>
      <w:r w:rsidRPr="00207623">
        <w:t xml:space="preserve"> of the sums due under the </w:t>
      </w:r>
      <w:r w:rsidR="00FA6474">
        <w:t>FHA-Insured Loan</w:t>
      </w:r>
      <w:r w:rsidRPr="00207623">
        <w:t xml:space="preserve"> Documents, (iii) an Event of Default (as defined in any of the </w:t>
      </w:r>
      <w:r w:rsidR="00FA6474">
        <w:t>FHA-Insured Loan</w:t>
      </w:r>
      <w:r w:rsidRPr="00207623">
        <w:t xml:space="preserve"> Documents) has occurred, or (iv) an event of default under </w:t>
      </w:r>
      <w:r w:rsidR="004C4FF0" w:rsidRPr="00207623">
        <w:t xml:space="preserve">the </w:t>
      </w:r>
      <w:r w:rsidR="00C0133B" w:rsidRPr="00207623">
        <w:t>Owner-Operator</w:t>
      </w:r>
      <w:r w:rsidR="00C461C9" w:rsidRPr="00207623">
        <w:t xml:space="preserve"> Agreement</w:t>
      </w:r>
      <w:r w:rsidRPr="00207623">
        <w:t xml:space="preserve"> has occurred</w:t>
      </w:r>
      <w:r w:rsidR="00C76BAC" w:rsidRPr="00207623">
        <w:t>.</w:t>
      </w:r>
      <w:r w:rsidR="009A7A5B">
        <w:t xml:space="preserve">  </w:t>
      </w:r>
      <w:r w:rsidR="00C76BAC" w:rsidRPr="00207623">
        <w:t xml:space="preserve"> An </w:t>
      </w:r>
      <w:r w:rsidR="00C76BAC" w:rsidRPr="00207623">
        <w:rPr>
          <w:b/>
        </w:rPr>
        <w:t>“AR Loan Triggering Event”</w:t>
      </w:r>
      <w:r w:rsidR="00C76BAC" w:rsidRPr="00207623">
        <w:t xml:space="preserve"> shall mean any </w:t>
      </w:r>
      <w:r w:rsidR="00CD01D7">
        <w:t>event</w:t>
      </w:r>
      <w:r w:rsidR="004C4FF0" w:rsidRPr="00207623">
        <w:t xml:space="preserve"> which</w:t>
      </w:r>
      <w:r w:rsidR="00C30B31">
        <w:t xml:space="preserve"> results in </w:t>
      </w:r>
      <w:r w:rsidR="004C4FF0" w:rsidRPr="00207623">
        <w:t xml:space="preserve">AR Lender </w:t>
      </w:r>
      <w:r w:rsidR="00C30B31">
        <w:t xml:space="preserve">having Ceased Funding or </w:t>
      </w:r>
      <w:r w:rsidRPr="00207623">
        <w:t>accelerat</w:t>
      </w:r>
      <w:r w:rsidR="00C30B31">
        <w:t>ing</w:t>
      </w:r>
      <w:r w:rsidRPr="00207623">
        <w:t xml:space="preserve"> </w:t>
      </w:r>
      <w:r w:rsidR="006C561E">
        <w:t>the AR Loan Obligations</w:t>
      </w:r>
      <w:r w:rsidR="00070DAC">
        <w:t xml:space="preserve"> </w:t>
      </w:r>
      <w:r w:rsidR="006C561E">
        <w:t xml:space="preserve">(provided, however, that any acceleration that occurs automatically pursuant to the terms of the AR Loan Agreement shall not be an AR Loan Triggering Event if such acceleration is </w:t>
      </w:r>
      <w:r w:rsidR="00070DAC">
        <w:t xml:space="preserve">timely waived, cured, </w:t>
      </w:r>
      <w:r w:rsidR="006C561E">
        <w:t>unwound or otherwise disregarded by the AR Lender who continues to fund)</w:t>
      </w:r>
      <w:r w:rsidRPr="00207623">
        <w:t>.</w:t>
      </w:r>
      <w:r w:rsidR="009A7A5B">
        <w:t xml:space="preserve">  </w:t>
      </w:r>
    </w:p>
    <w:p w:rsidR="00725A65" w:rsidRPr="001A41DD" w:rsidRDefault="00725A65" w:rsidP="00725A65">
      <w:pPr>
        <w:pStyle w:val="Heading1"/>
        <w:rPr>
          <w:b/>
        </w:rPr>
      </w:pPr>
      <w:r w:rsidRPr="001A41DD">
        <w:rPr>
          <w:b/>
        </w:rPr>
        <w:t>PRIORITIES</w:t>
      </w:r>
    </w:p>
    <w:p w:rsidR="007F0526" w:rsidRPr="00207623" w:rsidRDefault="00725A65" w:rsidP="00725A65">
      <w:pPr>
        <w:pStyle w:val="Heading2"/>
      </w:pPr>
      <w:proofErr w:type="gramStart"/>
      <w:r w:rsidRPr="004F3C73">
        <w:rPr>
          <w:b/>
          <w:bCs/>
          <w:u w:val="single"/>
        </w:rPr>
        <w:t>AR Lender Priority</w:t>
      </w:r>
      <w:r w:rsidRPr="00207623">
        <w:t>.</w:t>
      </w:r>
      <w:proofErr w:type="gramEnd"/>
      <w:r w:rsidRPr="00207623">
        <w:t xml:space="preserve">  </w:t>
      </w:r>
    </w:p>
    <w:p w:rsidR="00F61B4D" w:rsidRDefault="00725A65" w:rsidP="00F61B4D">
      <w:pPr>
        <w:pStyle w:val="Heading3"/>
      </w:pPr>
      <w:r w:rsidRPr="00207623">
        <w:t xml:space="preserve">AR Lender and </w:t>
      </w:r>
      <w:r w:rsidR="00AB3B2A" w:rsidRPr="00207623">
        <w:t xml:space="preserve">FHA </w:t>
      </w:r>
      <w:r w:rsidR="009507F1" w:rsidRPr="00207623">
        <w:t>Lender</w:t>
      </w:r>
      <w:r w:rsidRPr="00207623">
        <w:t xml:space="preserve"> agree that, </w:t>
      </w:r>
      <w:r w:rsidR="00035AA3" w:rsidRPr="00207623">
        <w:t xml:space="preserve">as between AR Lender and FHA Lender, subject to </w:t>
      </w:r>
      <w:r w:rsidRPr="00207623">
        <w:rPr>
          <w:u w:val="single"/>
        </w:rPr>
        <w:t>Section 2.</w:t>
      </w:r>
      <w:r w:rsidR="00035AA3" w:rsidRPr="00207623">
        <w:rPr>
          <w:u w:val="single"/>
        </w:rPr>
        <w:t>1(b)</w:t>
      </w:r>
      <w:r w:rsidRPr="00207623">
        <w:t xml:space="preserve">, at all times, whether before, during or after the pendency of any bankruptcy, reorganization or other insolvency proceeding, and notwithstanding </w:t>
      </w:r>
      <w:r w:rsidR="004C4FF0" w:rsidRPr="00207623">
        <w:t xml:space="preserve">the taking of possession of, or other exercise of rights in respect of the FHA </w:t>
      </w:r>
      <w:r w:rsidR="009507F1" w:rsidRPr="00207623">
        <w:t>Lender</w:t>
      </w:r>
      <w:r w:rsidR="004C4FF0" w:rsidRPr="00207623">
        <w:t xml:space="preserve"> Priority Collateral (or any portion thereof) or </w:t>
      </w:r>
      <w:r w:rsidRPr="00207623">
        <w:t xml:space="preserve">the priorities that ordinarily would result under the Uniform Commercial Code as enacted in each and every applicable jurisdiction, and as amended from time to time, and other applicable law for the order of granting or perfecting of any security interests referred to herein, AR Lender shall have a first and prior security interest in, upon and to </w:t>
      </w:r>
      <w:r w:rsidR="00980F69" w:rsidRPr="00207623">
        <w:t xml:space="preserve">the AR Lender Priority </w:t>
      </w:r>
      <w:r w:rsidR="00980F69" w:rsidRPr="00FA6474">
        <w:t>Collateral</w:t>
      </w:r>
      <w:r w:rsidR="00FA6474" w:rsidRPr="00FA6474">
        <w:t xml:space="preserve"> to secure the AR Loan Obligations</w:t>
      </w:r>
      <w:r w:rsidR="00980F69" w:rsidRPr="00207623">
        <w:t xml:space="preserve">; and FHA Lender hereby subordinates to AR Lender’s security interest FHA Lender’s security interest in </w:t>
      </w:r>
      <w:r w:rsidRPr="00207623">
        <w:t xml:space="preserve">the AR Lender Priority Collateral. </w:t>
      </w:r>
      <w:r w:rsidR="00035AA3" w:rsidRPr="00207623">
        <w:t xml:space="preserve"> </w:t>
      </w:r>
      <w:r w:rsidR="00944B6A">
        <w:t xml:space="preserve">FHA Lender </w:t>
      </w:r>
      <w:r w:rsidR="00F00916">
        <w:t xml:space="preserve">shall abide by the standstill provisions set forth below in </w:t>
      </w:r>
      <w:r w:rsidR="00F00916" w:rsidRPr="00EE2105">
        <w:rPr>
          <w:u w:val="single"/>
        </w:rPr>
        <w:t>Section 2.3(a)</w:t>
      </w:r>
      <w:r w:rsidR="00944B6A" w:rsidRPr="00207623">
        <w:t>.</w:t>
      </w:r>
      <w:r w:rsidR="00944B6A">
        <w:t xml:space="preserve">  </w:t>
      </w:r>
      <w:r w:rsidR="007F0526" w:rsidRPr="00207623">
        <w:t xml:space="preserve">FHA </w:t>
      </w:r>
      <w:r w:rsidR="009507F1" w:rsidRPr="00207623">
        <w:t>Lender</w:t>
      </w:r>
      <w:r w:rsidR="007F0526" w:rsidRPr="00207623">
        <w:t xml:space="preserve">, </w:t>
      </w:r>
      <w:r w:rsidR="00C461C9" w:rsidRPr="00207623">
        <w:t>Owner</w:t>
      </w:r>
      <w:r w:rsidR="007F0526" w:rsidRPr="00207623">
        <w:t xml:space="preserve"> and </w:t>
      </w:r>
      <w:r w:rsidR="00C461C9" w:rsidRPr="00207623">
        <w:t>Operator</w:t>
      </w:r>
      <w:r w:rsidR="007F0526" w:rsidRPr="00207623">
        <w:t xml:space="preserve"> agree, that, in the event AR Lender seeks to enforce any of its remedies under the </w:t>
      </w:r>
      <w:r w:rsidR="00524EA0" w:rsidRPr="00207623">
        <w:t>AR Loan</w:t>
      </w:r>
      <w:r w:rsidR="007F0526" w:rsidRPr="00207623">
        <w:t xml:space="preserve"> Documents, AR Lender may have reasonable access to the Facility for any inspection and copying of the books and records of </w:t>
      </w:r>
      <w:r w:rsidR="00C461C9" w:rsidRPr="00207623">
        <w:t>Operator</w:t>
      </w:r>
      <w:r w:rsidR="007F0526" w:rsidRPr="00207623">
        <w:t xml:space="preserve"> relating to the AR Lender Priority Collateral and the </w:t>
      </w:r>
      <w:r w:rsidR="00A108B3" w:rsidRPr="00207623">
        <w:t xml:space="preserve">FHA </w:t>
      </w:r>
      <w:r w:rsidR="009507F1" w:rsidRPr="00207623">
        <w:t>Lender</w:t>
      </w:r>
      <w:r w:rsidR="007F0526" w:rsidRPr="00207623">
        <w:t xml:space="preserve"> </w:t>
      </w:r>
      <w:r w:rsidR="00A108B3" w:rsidRPr="00207623">
        <w:t>P</w:t>
      </w:r>
      <w:r w:rsidR="007F0526" w:rsidRPr="00207623">
        <w:t xml:space="preserve">riority Collateral, provided that AR Lender shall promptly repair any damage to the </w:t>
      </w:r>
      <w:r w:rsidR="00415F28">
        <w:t>Facility</w:t>
      </w:r>
      <w:r w:rsidR="00415F28" w:rsidRPr="00207623">
        <w:t xml:space="preserve"> </w:t>
      </w:r>
      <w:r w:rsidR="007F0526" w:rsidRPr="00207623">
        <w:t xml:space="preserve">caused by AR Lender or its agents resulting from such inspection and copying.  </w:t>
      </w:r>
      <w:r w:rsidRPr="00207623">
        <w:t xml:space="preserve"> </w:t>
      </w:r>
      <w:r w:rsidR="00F61B4D" w:rsidRPr="00207623">
        <w:t xml:space="preserve">AR Lender agrees that, notwithstanding anything in the </w:t>
      </w:r>
      <w:r w:rsidR="00524EA0" w:rsidRPr="00207623">
        <w:t>AR Loan</w:t>
      </w:r>
      <w:r w:rsidR="00F61B4D" w:rsidRPr="00207623">
        <w:t xml:space="preserve"> Documents to the contrary: (</w:t>
      </w:r>
      <w:r w:rsidR="00415F28">
        <w:t>i</w:t>
      </w:r>
      <w:r w:rsidR="00F61B4D" w:rsidRPr="00207623">
        <w:t xml:space="preserve">) AR Lender may not require </w:t>
      </w:r>
      <w:r w:rsidR="00C461C9" w:rsidRPr="00207623">
        <w:t>Operator</w:t>
      </w:r>
      <w:r w:rsidR="00F61B4D" w:rsidRPr="00207623">
        <w:t xml:space="preserve"> to deliver the books and records of </w:t>
      </w:r>
      <w:r w:rsidR="00C461C9" w:rsidRPr="00207623">
        <w:t>Operator</w:t>
      </w:r>
      <w:r w:rsidR="00F61B4D" w:rsidRPr="00207623">
        <w:t xml:space="preserve"> to AR Lender; and (</w:t>
      </w:r>
      <w:r w:rsidR="00415F28">
        <w:t>ii</w:t>
      </w:r>
      <w:r w:rsidR="00F61B4D" w:rsidRPr="00207623">
        <w:t xml:space="preserve">) AR Lender’s rights to inspect and copy </w:t>
      </w:r>
      <w:r w:rsidR="00C461C9" w:rsidRPr="00207623">
        <w:t>Operator</w:t>
      </w:r>
      <w:r w:rsidR="00F61B4D" w:rsidRPr="00207623">
        <w:t>’s books and records shall be limited to those rights set forth in the preceding sentence.</w:t>
      </w:r>
    </w:p>
    <w:p w:rsidR="00A13519" w:rsidRPr="00207623" w:rsidRDefault="00A13519" w:rsidP="00A13519">
      <w:pPr>
        <w:pStyle w:val="Heading3"/>
      </w:pPr>
      <w:r>
        <w:t xml:space="preserve">Without limiting the foregoing, following the occurrence of a Triggering Event, FHA Lender may deliver to </w:t>
      </w:r>
      <w:r w:rsidRPr="00207623">
        <w:t xml:space="preserve">AR Lender </w:t>
      </w:r>
      <w:r>
        <w:t>a Cut-Off Time</w:t>
      </w:r>
      <w:r w:rsidR="00517557">
        <w:t xml:space="preserve"> Notice</w:t>
      </w:r>
      <w:r>
        <w:t xml:space="preserve">.  Notwithstanding the occurrence of a Cut-Off Time, the AR Lender </w:t>
      </w:r>
      <w:r w:rsidRPr="00207623">
        <w:t>shall have a first and prior security interest in the AR Lender Priority Collateral</w:t>
      </w:r>
      <w:r>
        <w:t xml:space="preserve">, and </w:t>
      </w:r>
      <w:r w:rsidRPr="00207623">
        <w:t>FHA Lender shall have a subordinate lien in the AR Lender Priority Collateral</w:t>
      </w:r>
      <w:r w:rsidR="006B4B8E">
        <w:t xml:space="preserve">, </w:t>
      </w:r>
      <w:r w:rsidR="006B4B8E" w:rsidRPr="00207623">
        <w:t xml:space="preserve">until the </w:t>
      </w:r>
      <w:r w:rsidR="006B4B8E">
        <w:t xml:space="preserve">AR Loan Obligations are </w:t>
      </w:r>
      <w:proofErr w:type="gramStart"/>
      <w:r w:rsidR="006B4B8E">
        <w:t>Paid</w:t>
      </w:r>
      <w:proofErr w:type="gramEnd"/>
      <w:r w:rsidR="006B4B8E">
        <w:t xml:space="preserve"> in Full</w:t>
      </w:r>
      <w:r w:rsidRPr="00207623">
        <w:t xml:space="preserve">.  </w:t>
      </w:r>
      <w:r>
        <w:t xml:space="preserve">Any Accounts arising from the </w:t>
      </w:r>
      <w:r w:rsidR="00517557">
        <w:t xml:space="preserve">delivery of goods and rendering of services by Operator at </w:t>
      </w:r>
      <w:r>
        <w:t xml:space="preserve">the Facility after the Cut-Off Time </w:t>
      </w:r>
      <w:r w:rsidR="00517557">
        <w:t xml:space="preserve">Notice, </w:t>
      </w:r>
      <w:r>
        <w:t xml:space="preserve">but prior to the Cut-Off </w:t>
      </w:r>
      <w:proofErr w:type="gramStart"/>
      <w:r>
        <w:t>Time,</w:t>
      </w:r>
      <w:proofErr w:type="gramEnd"/>
      <w:r>
        <w:t xml:space="preserve"> shall be AR Lender Priority Collateral notwithstanding the collection of the same </w:t>
      </w:r>
      <w:r w:rsidRPr="00207623">
        <w:t>after the Cut-Off Time</w:t>
      </w:r>
      <w:r>
        <w:t xml:space="preserve">.  </w:t>
      </w:r>
      <w:r w:rsidR="00517557">
        <w:t xml:space="preserve">For the avoidance of doubt, </w:t>
      </w:r>
      <w:r>
        <w:t xml:space="preserve">FHA Lender shall have a first and prior security interest in any Accounts arising from the </w:t>
      </w:r>
      <w:r w:rsidR="00517557">
        <w:t xml:space="preserve">delivery of goods and </w:t>
      </w:r>
      <w:r w:rsidR="00517557">
        <w:lastRenderedPageBreak/>
        <w:t xml:space="preserve">rendering of services by Operator at the </w:t>
      </w:r>
      <w:r>
        <w:t>Facility on or after the Cut-Off Time</w:t>
      </w:r>
      <w:r w:rsidR="00517557">
        <w:t xml:space="preserve"> </w:t>
      </w:r>
      <w:r w:rsidR="00394D63">
        <w:t xml:space="preserve">with respect to the Facility </w:t>
      </w:r>
      <w:r w:rsidR="00517557">
        <w:t>(except to the extent AR Lender makes Protective Advances)</w:t>
      </w:r>
      <w:r>
        <w:t xml:space="preserve">, and such Accounts shall be considered FHA Lender Priority Collateral </w:t>
      </w:r>
      <w:r w:rsidR="00517557">
        <w:t xml:space="preserve">and </w:t>
      </w:r>
      <w:r>
        <w:t xml:space="preserve">not AR Lender Priority Collateral.  </w:t>
      </w:r>
      <w:r w:rsidR="007E31E9" w:rsidRPr="00207623">
        <w:t xml:space="preserve">From and after the Cut-Off Time, all amounts received by AR Lender on account of the AR Lender Priority Collateral shall be applied solely to the </w:t>
      </w:r>
      <w:r w:rsidR="007E31E9">
        <w:t>AR Loan Obligations</w:t>
      </w:r>
      <w:r w:rsidR="007E31E9" w:rsidRPr="00207623">
        <w:t xml:space="preserve">.  </w:t>
      </w:r>
      <w:r w:rsidR="00C369FD" w:rsidRPr="00207623">
        <w:t xml:space="preserve">Nothing herein shall prevent AR Lender from collecting the full amount of the AR Loan Obligations from any guarantors thereof and/or from collateral other than the AR Lender Priority Collateral and/or the </w:t>
      </w:r>
      <w:r w:rsidR="00C369FD">
        <w:t>FHA Lender’s Priority</w:t>
      </w:r>
      <w:r w:rsidR="00C369FD" w:rsidRPr="00207623">
        <w:t xml:space="preserve"> Collateral</w:t>
      </w:r>
      <w:r w:rsidR="00C369FD">
        <w:t>.</w:t>
      </w:r>
    </w:p>
    <w:p w:rsidR="007F0526" w:rsidRDefault="007F0526" w:rsidP="007F0526">
      <w:pPr>
        <w:pStyle w:val="Heading3"/>
      </w:pPr>
      <w:r w:rsidRPr="00207623">
        <w:t xml:space="preserve">If AR Lender’s security interest (as now or in the future existing) in the AR Lender Priority Collateral becomes, in whole or in part, for any reason, unperfected or is judicially or administratively determined to be unenforceable, in whole or in part, or is voided, in whole or in part, and as a result thereof, a creditor subordinate to AR Lender would have </w:t>
      </w:r>
      <w:r w:rsidR="0041169F" w:rsidRPr="00207623">
        <w:t xml:space="preserve">or would be entitled to claim, priority </w:t>
      </w:r>
      <w:r w:rsidRPr="00207623">
        <w:t xml:space="preserve">over </w:t>
      </w:r>
      <w:r w:rsidR="0041169F" w:rsidRPr="00207623">
        <w:t xml:space="preserve">the FHA </w:t>
      </w:r>
      <w:r w:rsidR="009507F1" w:rsidRPr="00207623">
        <w:t>Lender</w:t>
      </w:r>
      <w:r w:rsidRPr="00207623">
        <w:t xml:space="preserve"> </w:t>
      </w:r>
      <w:r w:rsidR="0041169F" w:rsidRPr="00207623">
        <w:t>in</w:t>
      </w:r>
      <w:r w:rsidRPr="00207623">
        <w:t xml:space="preserve"> the AR Lender Priority Collateral, nothing in this Agreement is intended or shall be construed as a subordination by FHA </w:t>
      </w:r>
      <w:r w:rsidR="009507F1" w:rsidRPr="00207623">
        <w:t>Lender</w:t>
      </w:r>
      <w:r w:rsidRPr="00207623">
        <w:t xml:space="preserve"> to such other creditor.</w:t>
      </w:r>
      <w:r w:rsidR="00154401">
        <w:t xml:space="preserve">  </w:t>
      </w:r>
    </w:p>
    <w:p w:rsidR="00154401" w:rsidRDefault="00AD160C" w:rsidP="000B380B">
      <w:pPr>
        <w:pStyle w:val="Heading3"/>
      </w:pPr>
      <w:r>
        <w:t xml:space="preserve">Notwithstanding anything else in this Agreement </w:t>
      </w:r>
      <w:r w:rsidR="00D54D85">
        <w:t xml:space="preserve">AR Loan Obligations </w:t>
      </w:r>
      <w:r>
        <w:t xml:space="preserve">shall not include </w:t>
      </w:r>
      <w:r w:rsidR="00D56981">
        <w:t>indemnity obligations relating</w:t>
      </w:r>
      <w:r w:rsidR="00D56981" w:rsidRPr="00207623">
        <w:t xml:space="preserve"> to any breach of this </w:t>
      </w:r>
      <w:r w:rsidR="00D56981">
        <w:t xml:space="preserve">Agreement </w:t>
      </w:r>
      <w:r w:rsidR="00D56981" w:rsidRPr="00207623">
        <w:t xml:space="preserve">or </w:t>
      </w:r>
      <w:r w:rsidR="00D56981">
        <w:t xml:space="preserve">relating to </w:t>
      </w:r>
      <w:r w:rsidR="00D56981" w:rsidRPr="00207623">
        <w:t xml:space="preserve">any dispute </w:t>
      </w:r>
      <w:r w:rsidR="00D56981">
        <w:t xml:space="preserve">between AR Lender and </w:t>
      </w:r>
      <w:r w:rsidR="00D56981" w:rsidRPr="00207623">
        <w:t>FHA Lender or HUD</w:t>
      </w:r>
      <w:r w:rsidR="00D54D85">
        <w:t xml:space="preserve">.   </w:t>
      </w:r>
    </w:p>
    <w:p w:rsidR="000B380B" w:rsidRPr="000B380B" w:rsidRDefault="00517557" w:rsidP="000B380B">
      <w:pPr>
        <w:pStyle w:val="Heading3"/>
      </w:pPr>
      <w:r>
        <w:t>AR Lender agrees to exercise any rights of setoff against funds on deposit in Deposit Accounts maintained with AR Lender for application to AR Loan Obligations consistently with the priorities and provisions established under this Agreement.</w:t>
      </w:r>
      <w:r w:rsidR="00957E42">
        <w:t xml:space="preserve">  </w:t>
      </w:r>
      <w:r w:rsidR="00D32FA3">
        <w:t xml:space="preserve">  </w:t>
      </w:r>
    </w:p>
    <w:p w:rsidR="00A108B3" w:rsidRPr="00207623" w:rsidRDefault="00AB3B2A" w:rsidP="00725A65">
      <w:pPr>
        <w:pStyle w:val="Heading2"/>
      </w:pPr>
      <w:proofErr w:type="gramStart"/>
      <w:r w:rsidRPr="00207623">
        <w:rPr>
          <w:b/>
          <w:u w:val="single"/>
        </w:rPr>
        <w:t xml:space="preserve">FHA </w:t>
      </w:r>
      <w:r w:rsidR="009507F1" w:rsidRPr="00207623">
        <w:rPr>
          <w:b/>
          <w:u w:val="single"/>
        </w:rPr>
        <w:t>Lender</w:t>
      </w:r>
      <w:r w:rsidR="00725A65" w:rsidRPr="00207623">
        <w:rPr>
          <w:b/>
          <w:bCs/>
          <w:u w:val="single"/>
        </w:rPr>
        <w:t xml:space="preserve"> Priority</w:t>
      </w:r>
      <w:r w:rsidR="00725A65" w:rsidRPr="00207623">
        <w:t>.</w:t>
      </w:r>
      <w:proofErr w:type="gramEnd"/>
      <w:r w:rsidR="00725A65" w:rsidRPr="00207623">
        <w:t xml:space="preserve">  </w:t>
      </w:r>
    </w:p>
    <w:p w:rsidR="00A108B3" w:rsidRPr="00207623" w:rsidRDefault="00A108B3" w:rsidP="001A41DD">
      <w:pPr>
        <w:pStyle w:val="Heading2"/>
        <w:numPr>
          <w:ilvl w:val="0"/>
          <w:numId w:val="0"/>
        </w:numPr>
        <w:ind w:firstLine="1440"/>
      </w:pPr>
      <w:r w:rsidRPr="00207623">
        <w:t>(a)</w:t>
      </w:r>
      <w:r w:rsidRPr="00207623">
        <w:tab/>
        <w:t xml:space="preserve">AR Lender and FHA </w:t>
      </w:r>
      <w:r w:rsidR="009507F1" w:rsidRPr="00207623">
        <w:t>Lender</w:t>
      </w:r>
      <w:r w:rsidRPr="00207623">
        <w:t xml:space="preserve"> agree that, as between AR Lender and FHA </w:t>
      </w:r>
      <w:r w:rsidR="009507F1" w:rsidRPr="00207623">
        <w:t>Lender</w:t>
      </w:r>
      <w:r w:rsidRPr="00207623">
        <w:t xml:space="preserve">, subject to </w:t>
      </w:r>
      <w:r w:rsidRPr="00207623">
        <w:rPr>
          <w:u w:val="single"/>
        </w:rPr>
        <w:t>Section 2.2(b)</w:t>
      </w:r>
      <w:r w:rsidRPr="00207623">
        <w:t xml:space="preserve">, at all times, whether before, during or after the pendency of any bankruptcy, reorganization or other insolvency proceeding, and notwithstanding the taking of possession of, or other exercise of rights in respect of, the AR Lender Priority Collateral (or any portion thereof) or the priorities that ordinarily would result under the Uniform Commercial Code as enacted in each and every applicable jurisdiction, and as amended from time to time, and other applicable law for the order of granting or perfecting of any security interests referred to herein, FHA </w:t>
      </w:r>
      <w:r w:rsidR="009507F1" w:rsidRPr="00207623">
        <w:t>Lender</w:t>
      </w:r>
      <w:r w:rsidRPr="00207623">
        <w:t xml:space="preserve"> shall have a first and prior security interest in, upon and to the FHA </w:t>
      </w:r>
      <w:r w:rsidR="009507F1" w:rsidRPr="00207623">
        <w:t>Lender</w:t>
      </w:r>
      <w:r w:rsidRPr="00207623">
        <w:t xml:space="preserve"> Priority Collateral; and AR Lender hereby subordinates to FHA </w:t>
      </w:r>
      <w:r w:rsidR="009507F1" w:rsidRPr="00207623">
        <w:t>Lender</w:t>
      </w:r>
      <w:r w:rsidRPr="00207623">
        <w:t xml:space="preserve"> AR Lender’s security interest, if any, in the FHA </w:t>
      </w:r>
      <w:r w:rsidR="009507F1" w:rsidRPr="00207623">
        <w:t>Lender</w:t>
      </w:r>
      <w:r w:rsidRPr="00207623">
        <w:t xml:space="preserve"> Priority Collateral</w:t>
      </w:r>
      <w:r w:rsidR="00FA6474">
        <w:t xml:space="preserve"> to secure the FHA-Insured Loan</w:t>
      </w:r>
      <w:r w:rsidRPr="00207623">
        <w:t xml:space="preserve">. </w:t>
      </w:r>
      <w:r w:rsidR="00DC2D9D" w:rsidRPr="00207623">
        <w:t xml:space="preserve">AR Lender </w:t>
      </w:r>
      <w:r w:rsidR="00F00916">
        <w:t xml:space="preserve">shall abide by the standstill provisions set forth below in </w:t>
      </w:r>
      <w:r w:rsidR="00F00916" w:rsidRPr="00EE2105">
        <w:rPr>
          <w:u w:val="single"/>
        </w:rPr>
        <w:t>Section 2.3(b)</w:t>
      </w:r>
      <w:r w:rsidR="00F00916">
        <w:t xml:space="preserve">.  </w:t>
      </w:r>
      <w:r w:rsidRPr="00207623">
        <w:t>Promptly upon execution of this Agreement, AR Lender agrees to cause itself to be removed from any insurance p</w:t>
      </w:r>
      <w:r w:rsidR="00F61B4D" w:rsidRPr="00207623">
        <w:t xml:space="preserve">olicy and insurance certificate that has </w:t>
      </w:r>
      <w:r w:rsidRPr="00207623">
        <w:t xml:space="preserve">any designation of AR Lender as (a) loss payee or lender’s loss payee on any insurance with respect to any FHA </w:t>
      </w:r>
      <w:r w:rsidR="009507F1" w:rsidRPr="00207623">
        <w:t>Lender</w:t>
      </w:r>
      <w:r w:rsidRPr="00207623">
        <w:t xml:space="preserve"> Priority Collateral upon which AR Lender does not have a subordinate lien as permitted by this Agreement and (b) primary loss payee or primary lender’s loss payee on any insurance with respect to any </w:t>
      </w:r>
      <w:r w:rsidR="0041169F" w:rsidRPr="00207623">
        <w:t xml:space="preserve">FHA </w:t>
      </w:r>
      <w:r w:rsidR="009507F1" w:rsidRPr="00207623">
        <w:t>Lender</w:t>
      </w:r>
      <w:r w:rsidRPr="00207623">
        <w:t xml:space="preserve"> Priority Collateral upon which AR Lender has a subordinate lien permitted under this Agreement.</w:t>
      </w:r>
    </w:p>
    <w:p w:rsidR="00725A65" w:rsidRPr="00207623" w:rsidRDefault="00A108B3" w:rsidP="001A41DD">
      <w:pPr>
        <w:pStyle w:val="Heading2"/>
        <w:numPr>
          <w:ilvl w:val="0"/>
          <w:numId w:val="0"/>
        </w:numPr>
        <w:ind w:firstLine="1440"/>
      </w:pPr>
      <w:r w:rsidRPr="00207623">
        <w:lastRenderedPageBreak/>
        <w:t>(b)</w:t>
      </w:r>
      <w:r w:rsidRPr="00207623">
        <w:tab/>
        <w:t xml:space="preserve">If </w:t>
      </w:r>
      <w:r w:rsidR="0041169F" w:rsidRPr="00207623">
        <w:t xml:space="preserve">FHA </w:t>
      </w:r>
      <w:r w:rsidR="009507F1" w:rsidRPr="00207623">
        <w:t>Lender</w:t>
      </w:r>
      <w:r w:rsidRPr="00207623">
        <w:t xml:space="preserve">’s security interest (as now or in the future existing) in the </w:t>
      </w:r>
      <w:r w:rsidR="0041169F" w:rsidRPr="00207623">
        <w:t xml:space="preserve">FHA </w:t>
      </w:r>
      <w:r w:rsidR="009507F1" w:rsidRPr="00207623">
        <w:t>Lender</w:t>
      </w:r>
      <w:r w:rsidRPr="00207623">
        <w:t xml:space="preserve"> Priority Collateral becomes, in whole or in part, for any reason, unperfected or is judicially or administratively determined to be unenforceab</w:t>
      </w:r>
      <w:r w:rsidR="0041169F" w:rsidRPr="00207623">
        <w:t xml:space="preserve">le, in whole or in part, or is </w:t>
      </w:r>
      <w:r w:rsidRPr="00207623">
        <w:t xml:space="preserve">voided, in whole or in part, </w:t>
      </w:r>
      <w:r w:rsidR="0041169F" w:rsidRPr="00207623">
        <w:t xml:space="preserve">and as a result thereof, a creditor subordinate to FHA </w:t>
      </w:r>
      <w:r w:rsidR="009507F1" w:rsidRPr="00207623">
        <w:t>Lender</w:t>
      </w:r>
      <w:r w:rsidR="0041169F" w:rsidRPr="00207623">
        <w:t xml:space="preserve"> would have or would be entitled to claim, priority over AR Lender in the FHA </w:t>
      </w:r>
      <w:r w:rsidR="009507F1" w:rsidRPr="00207623">
        <w:t>Lender</w:t>
      </w:r>
      <w:r w:rsidR="0041169F" w:rsidRPr="00207623">
        <w:t xml:space="preserve"> Priority Collateral, nothing in this Agreement is intended or shall be construed as a subordination by AR Lender to such other creditor.</w:t>
      </w:r>
      <w:r w:rsidR="006F5ADB" w:rsidRPr="00207623">
        <w:t xml:space="preserve">  </w:t>
      </w:r>
      <w:r w:rsidR="00725A65" w:rsidRPr="00207623">
        <w:t xml:space="preserve">Notwithstanding the foregoing, </w:t>
      </w:r>
      <w:r w:rsidR="00AB3B2A" w:rsidRPr="00207623">
        <w:t xml:space="preserve">FHA </w:t>
      </w:r>
      <w:r w:rsidR="009507F1" w:rsidRPr="00207623">
        <w:t>Lender</w:t>
      </w:r>
      <w:r w:rsidR="00725A65" w:rsidRPr="00207623">
        <w:t xml:space="preserve"> shall have a first priority security interest in the </w:t>
      </w:r>
      <w:r w:rsidR="00AB3B2A" w:rsidRPr="00207623">
        <w:t xml:space="preserve">FHA </w:t>
      </w:r>
      <w:r w:rsidR="009507F1" w:rsidRPr="00207623">
        <w:t>Lender</w:t>
      </w:r>
      <w:r w:rsidR="00725A65" w:rsidRPr="00207623">
        <w:t xml:space="preserve">’s Priority Collateral applicable to the corresponding Facility, provided however, AR Lender shall have the ability to utilize the </w:t>
      </w:r>
      <w:r w:rsidR="00AB3B2A" w:rsidRPr="00207623">
        <w:t xml:space="preserve">FHA </w:t>
      </w:r>
      <w:r w:rsidR="009507F1" w:rsidRPr="00207623">
        <w:t>Lender</w:t>
      </w:r>
      <w:r w:rsidR="00725A65" w:rsidRPr="00207623">
        <w:t xml:space="preserve">’s Priority Collateral solely to the extent necessary to exercise any of AR Lender’s rights and/or remedies  (including without limitation billing and collecting the </w:t>
      </w:r>
      <w:r w:rsidR="00C461C9" w:rsidRPr="00207623">
        <w:t>Operator</w:t>
      </w:r>
      <w:r w:rsidR="00725A65" w:rsidRPr="00207623">
        <w:t>’</w:t>
      </w:r>
      <w:r w:rsidR="00DC6BE0" w:rsidRPr="00207623">
        <w:t>s</w:t>
      </w:r>
      <w:r w:rsidR="00725A65" w:rsidRPr="00207623">
        <w:t xml:space="preserve"> accounts receivable and other assets comprising AR Lender Priority Collateral) under the </w:t>
      </w:r>
      <w:r w:rsidR="00524EA0" w:rsidRPr="00207623">
        <w:t>AR Loan</w:t>
      </w:r>
      <w:r w:rsidR="00725A65" w:rsidRPr="00207623">
        <w:t xml:space="preserve"> Documents.  </w:t>
      </w:r>
    </w:p>
    <w:p w:rsidR="00955203" w:rsidRPr="00207623" w:rsidRDefault="00955203" w:rsidP="001A41DD">
      <w:pPr>
        <w:pStyle w:val="BodyText"/>
        <w:ind w:firstLine="1440"/>
      </w:pPr>
      <w:r w:rsidRPr="00207623">
        <w:t>(c)</w:t>
      </w:r>
      <w:r w:rsidRPr="00207623">
        <w:tab/>
        <w:t xml:space="preserve">FHA Lender acknowledges that one or more of the Other Facilities, if any, may be subject to loans made by other HUD-approved lenders and insured or held by HUD.  The AR Loan may provide financing for and may be secured by collateral pertaining to any or all of the Other Facilities.  This Agreement is intended to set forth the priorities, rights, and responsibilities of FHA Lender vis-à-vis AR Lender, only, and shall not affect priorities of the FHA-Lender </w:t>
      </w:r>
      <w:proofErr w:type="spellStart"/>
      <w:r w:rsidRPr="00207623">
        <w:t>vis</w:t>
      </w:r>
      <w:proofErr w:type="spellEnd"/>
      <w:r w:rsidRPr="00207623">
        <w:t>-a–</w:t>
      </w:r>
      <w:proofErr w:type="spellStart"/>
      <w:r w:rsidRPr="00207623">
        <w:t>vis</w:t>
      </w:r>
      <w:proofErr w:type="spellEnd"/>
      <w:r w:rsidRPr="00207623">
        <w:t xml:space="preserve"> any other lender of any Other Facilities.</w:t>
      </w:r>
    </w:p>
    <w:p w:rsidR="00725A65" w:rsidRPr="00207623" w:rsidRDefault="00725A65" w:rsidP="001A0D39">
      <w:pPr>
        <w:pStyle w:val="Heading2"/>
        <w:keepNext/>
      </w:pPr>
      <w:proofErr w:type="gramStart"/>
      <w:r w:rsidRPr="00207623">
        <w:rPr>
          <w:b/>
          <w:bCs/>
          <w:u w:val="single"/>
        </w:rPr>
        <w:t>Standstill</w:t>
      </w:r>
      <w:r w:rsidR="003A5A1C">
        <w:rPr>
          <w:b/>
          <w:bCs/>
          <w:u w:val="single"/>
        </w:rPr>
        <w:t>; Possession Date</w:t>
      </w:r>
      <w:r w:rsidRPr="00207623">
        <w:t>.</w:t>
      </w:r>
      <w:proofErr w:type="gramEnd"/>
      <w:r w:rsidRPr="00207623">
        <w:t xml:space="preserve">  </w:t>
      </w:r>
    </w:p>
    <w:p w:rsidR="00A153DF" w:rsidRPr="001A41DD" w:rsidRDefault="00725A65" w:rsidP="00A153DF">
      <w:pPr>
        <w:pStyle w:val="Heading3"/>
      </w:pPr>
      <w:r w:rsidRPr="001A41DD">
        <w:t xml:space="preserve">Until the </w:t>
      </w:r>
      <w:r w:rsidR="006B34AC" w:rsidRPr="001A41DD">
        <w:t xml:space="preserve">AR Loan </w:t>
      </w:r>
      <w:r w:rsidR="00F61B4D" w:rsidRPr="001A41DD">
        <w:t>Obligations have been</w:t>
      </w:r>
      <w:r w:rsidRPr="001A41DD">
        <w:t xml:space="preserve"> </w:t>
      </w:r>
      <w:r w:rsidR="00980F69" w:rsidRPr="001A41DD">
        <w:t>P</w:t>
      </w:r>
      <w:r w:rsidR="00DC2D9D" w:rsidRPr="001A41DD">
        <w:t>aid</w:t>
      </w:r>
      <w:r w:rsidRPr="001A41DD">
        <w:t xml:space="preserve"> in </w:t>
      </w:r>
      <w:r w:rsidR="00980F69" w:rsidRPr="001A41DD">
        <w:t>F</w:t>
      </w:r>
      <w:r w:rsidRPr="001A41DD">
        <w:t xml:space="preserve">ull, </w:t>
      </w:r>
      <w:r w:rsidR="00AB3B2A" w:rsidRPr="001A41DD">
        <w:t xml:space="preserve">FHA </w:t>
      </w:r>
      <w:r w:rsidR="009507F1" w:rsidRPr="001A41DD">
        <w:t>Lender</w:t>
      </w:r>
      <w:r w:rsidRPr="001A41DD">
        <w:t xml:space="preserve"> and </w:t>
      </w:r>
      <w:r w:rsidR="00C461C9" w:rsidRPr="001A41DD">
        <w:t>Owner</w:t>
      </w:r>
      <w:r w:rsidR="00AB3B2A" w:rsidRPr="001A41DD">
        <w:t xml:space="preserve"> </w:t>
      </w:r>
      <w:r w:rsidRPr="001A41DD">
        <w:t>shall not exercise any remedies with regard to the AR Lender Priority Collateral</w:t>
      </w:r>
      <w:r w:rsidR="00704F1E">
        <w:t xml:space="preserve"> (including without limitation pursuant of any remedies in conflict with section 2.9(c) below</w:t>
      </w:r>
      <w:r w:rsidR="00DE5032">
        <w:t xml:space="preserve"> </w:t>
      </w:r>
      <w:r w:rsidR="00DE5032" w:rsidRPr="003D71FC">
        <w:rPr>
          <w:w w:val="0"/>
          <w:szCs w:val="24"/>
        </w:rPr>
        <w:t>which includes, without limitation, notifying account debtors to redirect payment for such AR Lender Priority Collateral, changing or attempting to change any direction of payment or remittance instructions to account debtors for such AR Lender Priority Collateral to any deposit accounts other than those accounts into which Accounts have been paid historically, or any combination of the foregoing</w:t>
      </w:r>
      <w:r w:rsidR="00704F1E">
        <w:t>)</w:t>
      </w:r>
      <w:r w:rsidRPr="001A41DD">
        <w:t xml:space="preserve">; </w:t>
      </w:r>
      <w:r w:rsidRPr="001A41DD">
        <w:rPr>
          <w:i/>
        </w:rPr>
        <w:t>provided however</w:t>
      </w:r>
      <w:r w:rsidRPr="001A41DD">
        <w:t xml:space="preserve">, </w:t>
      </w:r>
      <w:r w:rsidR="006F4217" w:rsidRPr="001A41DD">
        <w:t xml:space="preserve">that </w:t>
      </w:r>
      <w:r w:rsidRPr="001A41DD">
        <w:t xml:space="preserve">after a Triggering Event, the foregoing shall not prohibit the </w:t>
      </w:r>
      <w:r w:rsidR="00AB3B2A" w:rsidRPr="001A41DD">
        <w:t xml:space="preserve">FHA </w:t>
      </w:r>
      <w:r w:rsidR="009507F1" w:rsidRPr="001A41DD">
        <w:t>Lender</w:t>
      </w:r>
      <w:r w:rsidRPr="001A41DD">
        <w:t xml:space="preserve"> from (i) taking any action against the </w:t>
      </w:r>
      <w:r w:rsidR="00C461C9" w:rsidRPr="001A41DD">
        <w:rPr>
          <w:bCs/>
        </w:rPr>
        <w:t>Operator</w:t>
      </w:r>
      <w:r w:rsidRPr="001A41DD">
        <w:t xml:space="preserve"> with respect to any </w:t>
      </w:r>
      <w:r w:rsidR="00AB3B2A" w:rsidRPr="001A41DD">
        <w:t xml:space="preserve">FHA </w:t>
      </w:r>
      <w:r w:rsidR="009507F1" w:rsidRPr="001A41DD">
        <w:t>Lender</w:t>
      </w:r>
      <w:r w:rsidRPr="001A41DD">
        <w:t>’s Priority Collateral</w:t>
      </w:r>
      <w:r w:rsidR="00844A5C" w:rsidRPr="001A41DD">
        <w:t xml:space="preserve"> (so long as such action do</w:t>
      </w:r>
      <w:r w:rsidR="006F4217" w:rsidRPr="001A41DD">
        <w:t>es</w:t>
      </w:r>
      <w:r w:rsidR="00662950" w:rsidRPr="001A41DD">
        <w:t xml:space="preserve"> </w:t>
      </w:r>
      <w:r w:rsidR="00844A5C" w:rsidRPr="001A41DD">
        <w:t xml:space="preserve">not </w:t>
      </w:r>
      <w:r w:rsidR="00662950" w:rsidRPr="001A41DD">
        <w:t xml:space="preserve">compromise the </w:t>
      </w:r>
      <w:r w:rsidR="00844A5C" w:rsidRPr="001A41DD">
        <w:t>AR Lender’s ability to bill and/or collect the AR Lender Priority Collateral)</w:t>
      </w:r>
      <w:r w:rsidRPr="001A41DD">
        <w:t>, (ii) terminating a</w:t>
      </w:r>
      <w:r w:rsidR="008167A9" w:rsidRPr="001A41DD">
        <w:t>n</w:t>
      </w:r>
      <w:r w:rsidRPr="001A41DD">
        <w:t xml:space="preserve"> </w:t>
      </w:r>
      <w:r w:rsidR="00C0133B" w:rsidRPr="001A41DD">
        <w:t>Owner-Operator</w:t>
      </w:r>
      <w:r w:rsidR="00C461C9" w:rsidRPr="001A41DD">
        <w:t xml:space="preserve"> Agreement</w:t>
      </w:r>
      <w:r w:rsidRPr="001A41DD">
        <w:t xml:space="preserve">, (iii) commencing an action for possession or for collection of rent or other monetary amounts due under such </w:t>
      </w:r>
      <w:r w:rsidR="00C0133B" w:rsidRPr="001A41DD">
        <w:t>Owner-Operator</w:t>
      </w:r>
      <w:r w:rsidR="00C461C9" w:rsidRPr="001A41DD">
        <w:t xml:space="preserve"> Agreement</w:t>
      </w:r>
      <w:r w:rsidRPr="001A41DD">
        <w:t xml:space="preserve"> or for specific enforcement of a</w:t>
      </w:r>
      <w:r w:rsidR="008167A9" w:rsidRPr="001A41DD">
        <w:t>n</w:t>
      </w:r>
      <w:r w:rsidRPr="001A41DD">
        <w:t xml:space="preserve"> </w:t>
      </w:r>
      <w:r w:rsidR="00C461C9" w:rsidRPr="001A41DD">
        <w:t>Operator</w:t>
      </w:r>
      <w:r w:rsidRPr="001A41DD">
        <w:t xml:space="preserve">’s covenants under such </w:t>
      </w:r>
      <w:r w:rsidR="00C0133B" w:rsidRPr="001A41DD">
        <w:t>Owner-Operator</w:t>
      </w:r>
      <w:r w:rsidR="00C461C9" w:rsidRPr="001A41DD">
        <w:t xml:space="preserve"> Agreement</w:t>
      </w:r>
      <w:r w:rsidRPr="001A41DD">
        <w:t xml:space="preserve">, so long as such actions do not comprise the exercise of a remedy with regard to AR Lender Priority Collateral, </w:t>
      </w:r>
      <w:r w:rsidR="006F4217" w:rsidRPr="001A41DD">
        <w:t xml:space="preserve">or </w:t>
      </w:r>
      <w:r w:rsidRPr="001A41DD">
        <w:t xml:space="preserve">(iv) </w:t>
      </w:r>
      <w:r w:rsidR="007C1B74" w:rsidRPr="001A41DD">
        <w:t xml:space="preserve">pursuing the </w:t>
      </w:r>
      <w:r w:rsidRPr="001A41DD">
        <w:t xml:space="preserve">remedies specified </w:t>
      </w:r>
      <w:r w:rsidR="006F3CF4" w:rsidRPr="001A41DD">
        <w:t xml:space="preserve">in </w:t>
      </w:r>
      <w:r w:rsidRPr="001A41DD">
        <w:t>the definition of “Possession Date</w:t>
      </w:r>
      <w:r w:rsidR="00DE5032">
        <w:t>,</w:t>
      </w:r>
      <w:r w:rsidRPr="001A41DD">
        <w:t>”</w:t>
      </w:r>
      <w:r w:rsidR="0041169F" w:rsidRPr="001A41DD">
        <w:t xml:space="preserve"> </w:t>
      </w:r>
      <w:r w:rsidR="00DE5032" w:rsidRPr="003D71FC">
        <w:rPr>
          <w:w w:val="0"/>
          <w:szCs w:val="24"/>
        </w:rPr>
        <w:t xml:space="preserve">(v) taking steps to appoint a receiver or (vi) contacting the necessary authorities, which may include account debtors, to begin the process of transferring the license and/or any other necessary permits or approvals, and the assignment of the provider agreements from the incumbent Operator to a new operator.  </w:t>
      </w:r>
    </w:p>
    <w:p w:rsidR="00A153DF" w:rsidRPr="00207623" w:rsidRDefault="00A153DF" w:rsidP="00A153DF">
      <w:pPr>
        <w:pStyle w:val="Heading3"/>
      </w:pPr>
      <w:r w:rsidRPr="00207623">
        <w:t xml:space="preserve">Until the </w:t>
      </w:r>
      <w:r w:rsidR="00FA6474">
        <w:t>FHA-Insured Loan</w:t>
      </w:r>
      <w:r w:rsidR="00763031">
        <w:t xml:space="preserve"> </w:t>
      </w:r>
      <w:r w:rsidRPr="00207623">
        <w:t xml:space="preserve">Obligations have been </w:t>
      </w:r>
      <w:proofErr w:type="gramStart"/>
      <w:r w:rsidR="00662950">
        <w:t>Paid</w:t>
      </w:r>
      <w:proofErr w:type="gramEnd"/>
      <w:r w:rsidR="00662950">
        <w:t xml:space="preserve"> in Full</w:t>
      </w:r>
      <w:r w:rsidRPr="00207623">
        <w:t xml:space="preserve">, </w:t>
      </w:r>
      <w:r w:rsidR="00855697">
        <w:t xml:space="preserve">subject to AR Lender’s right to access the FHA Lender’s Priority Collateral set forth in </w:t>
      </w:r>
      <w:r w:rsidR="00855697" w:rsidRPr="00EE2105">
        <w:rPr>
          <w:u w:val="single"/>
        </w:rPr>
        <w:t>Section 2.1</w:t>
      </w:r>
      <w:r w:rsidR="00855697">
        <w:t xml:space="preserve"> above, </w:t>
      </w:r>
      <w:r w:rsidRPr="00207623">
        <w:t xml:space="preserve">AR Lender shall not affirmatively exercise any remedies with regard to the FHA </w:t>
      </w:r>
      <w:r w:rsidR="009507F1" w:rsidRPr="00207623">
        <w:t>Lender</w:t>
      </w:r>
      <w:r w:rsidRPr="00207623">
        <w:t xml:space="preserve"> Priority Collateral.</w:t>
      </w:r>
    </w:p>
    <w:p w:rsidR="00A153DF" w:rsidRPr="00207623" w:rsidRDefault="00725A65" w:rsidP="00725A65">
      <w:pPr>
        <w:pStyle w:val="Heading3"/>
      </w:pPr>
      <w:r w:rsidRPr="00207623">
        <w:lastRenderedPageBreak/>
        <w:t xml:space="preserve">Without limiting the foregoing, </w:t>
      </w:r>
      <w:r w:rsidR="00AB3B2A" w:rsidRPr="00207623">
        <w:t xml:space="preserve">FHA </w:t>
      </w:r>
      <w:r w:rsidR="009507F1" w:rsidRPr="00207623">
        <w:t>Lender</w:t>
      </w:r>
      <w:r w:rsidRPr="00207623">
        <w:t xml:space="preserve"> shall deliver to AR Lender </w:t>
      </w:r>
      <w:r w:rsidR="00C93E75" w:rsidRPr="00207623">
        <w:t>ten</w:t>
      </w:r>
      <w:r w:rsidRPr="00207623">
        <w:t xml:space="preserve"> (</w:t>
      </w:r>
      <w:r w:rsidR="00C93E75" w:rsidRPr="00207623">
        <w:t>1</w:t>
      </w:r>
      <w:r w:rsidRPr="00207623">
        <w:t xml:space="preserve">0) </w:t>
      </w:r>
      <w:r w:rsidR="00980F69" w:rsidRPr="00207623">
        <w:t>B</w:t>
      </w:r>
      <w:r w:rsidR="006F5ADB" w:rsidRPr="00207623">
        <w:t xml:space="preserve">usiness </w:t>
      </w:r>
      <w:r w:rsidR="00980F69" w:rsidRPr="00207623">
        <w:t>D</w:t>
      </w:r>
      <w:r w:rsidRPr="00207623">
        <w:t>ays</w:t>
      </w:r>
      <w:r w:rsidR="00F61B4D" w:rsidRPr="00207623">
        <w:t>’</w:t>
      </w:r>
      <w:r w:rsidRPr="00207623">
        <w:t xml:space="preserve"> prior written notice of the commencement of any action or undertaking to take physical possession, control or management of the Facilit</w:t>
      </w:r>
      <w:r w:rsidR="00DC6BE0" w:rsidRPr="00207623">
        <w:t>y</w:t>
      </w:r>
      <w:r w:rsidRPr="00207623">
        <w:t xml:space="preserve"> (the “</w:t>
      </w:r>
      <w:r w:rsidRPr="00207623">
        <w:rPr>
          <w:b/>
          <w:bCs/>
        </w:rPr>
        <w:t>Possession Date Notice</w:t>
      </w:r>
      <w:r w:rsidRPr="00207623">
        <w:t xml:space="preserve">”). </w:t>
      </w:r>
      <w:r w:rsidR="005C4D16">
        <w:t xml:space="preserve">  If a Cut-Off Time Notice has previously been issued, the Possession Date Notice shall have no effect on the Cut-Off Time.  If no previous Cut-Off Time Notice has been issued, the Possession Date Notice shall serve as a Cut-Off Time Notice.  If </w:t>
      </w:r>
      <w:r w:rsidR="00394D63">
        <w:t xml:space="preserve">a </w:t>
      </w:r>
      <w:r w:rsidR="005C4D16">
        <w:t>Possession Date Notice is serving as Cut-Off Time Notice, n</w:t>
      </w:r>
      <w:r w:rsidR="005C4D16" w:rsidRPr="00631E16">
        <w:t xml:space="preserve">otwithstanding </w:t>
      </w:r>
      <w:r w:rsidR="005C4D16">
        <w:t xml:space="preserve">the fact that FHA Lender or its designee may take physical possession, control or management of a Facility upon providing </w:t>
      </w:r>
      <w:r w:rsidR="005C4D16" w:rsidRPr="00631E16">
        <w:t>ten (10) Business Day</w:t>
      </w:r>
      <w:r w:rsidR="005C4D16">
        <w:t>s’</w:t>
      </w:r>
      <w:r w:rsidR="005C4D16" w:rsidRPr="00631E16">
        <w:t xml:space="preserve"> notice</w:t>
      </w:r>
      <w:r w:rsidR="005C4D16">
        <w:t xml:space="preserve"> to AR Lender</w:t>
      </w:r>
      <w:r w:rsidR="005C4D16" w:rsidRPr="00631E16">
        <w:t>,</w:t>
      </w:r>
      <w:r w:rsidR="005C4D16">
        <w:t xml:space="preserve"> AR Lender </w:t>
      </w:r>
      <w:r w:rsidR="005C4D16" w:rsidRPr="00631E16">
        <w:t>shall have rights to and be entitled to the collections of all Accounts arising from the delivery o</w:t>
      </w:r>
      <w:r w:rsidR="005C4D16">
        <w:t>f</w:t>
      </w:r>
      <w:r w:rsidR="005C4D16" w:rsidRPr="00631E16">
        <w:t xml:space="preserve"> goods or rendering of services at the Facility</w:t>
      </w:r>
      <w:r w:rsidR="00DE5032">
        <w:t xml:space="preserve"> </w:t>
      </w:r>
      <w:r w:rsidR="005C4D16">
        <w:t xml:space="preserve">for the period beginning on the date of the Possession Date Notice and </w:t>
      </w:r>
      <w:r w:rsidR="005C4D16" w:rsidRPr="00631E16">
        <w:t>continuing until the thirtieth (30th) day fol</w:t>
      </w:r>
      <w:r w:rsidR="005C4D16">
        <w:t>lowing a Possession Date Notice,</w:t>
      </w:r>
      <w:r w:rsidR="005C4D16" w:rsidRPr="00631E16">
        <w:t xml:space="preserve"> </w:t>
      </w:r>
      <w:r w:rsidR="005C4D16">
        <w:t>without regard to whether such Accounts were generated in the name of Operator or in the name of any temporary or permanent replacement operator, manager or receiver.</w:t>
      </w:r>
    </w:p>
    <w:p w:rsidR="00725A65" w:rsidRPr="00207623" w:rsidRDefault="00725A65" w:rsidP="00725A65">
      <w:pPr>
        <w:pStyle w:val="Heading3"/>
      </w:pPr>
      <w:r w:rsidRPr="00207623">
        <w:t xml:space="preserve">Without limiting any of its rights hereunder or under the </w:t>
      </w:r>
      <w:r w:rsidR="00524EA0" w:rsidRPr="00207623">
        <w:t>AR Loan</w:t>
      </w:r>
      <w:r w:rsidRPr="00207623">
        <w:t xml:space="preserve"> Documents, at any time </w:t>
      </w:r>
      <w:r w:rsidR="00CF3B74">
        <w:t xml:space="preserve">after </w:t>
      </w:r>
      <w:r w:rsidR="00855697">
        <w:t xml:space="preserve">receiving a </w:t>
      </w:r>
      <w:r w:rsidR="00CF3B74">
        <w:t>Cut-Off Time</w:t>
      </w:r>
      <w:r w:rsidR="00855697">
        <w:t xml:space="preserve"> Notice or a Possession Date Notice</w:t>
      </w:r>
      <w:r w:rsidR="00CF3B74">
        <w:t xml:space="preserve">, </w:t>
      </w:r>
      <w:r w:rsidRPr="00207623">
        <w:t xml:space="preserve">AR Lender shall have the right to cease making Advances.  </w:t>
      </w:r>
      <w:r w:rsidR="005C4D16">
        <w:t xml:space="preserve">Irrespective of whether or not AR Lender makes any Advances (including </w:t>
      </w:r>
      <w:r w:rsidR="00CF3B74">
        <w:t xml:space="preserve">Protective </w:t>
      </w:r>
      <w:r w:rsidRPr="00207623">
        <w:t>Advances</w:t>
      </w:r>
      <w:r w:rsidR="005C4D16">
        <w:t>)</w:t>
      </w:r>
      <w:r w:rsidR="00CF3B74">
        <w:t xml:space="preserve"> after </w:t>
      </w:r>
      <w:r w:rsidR="00EF0656">
        <w:t xml:space="preserve">receiving </w:t>
      </w:r>
      <w:r w:rsidR="00CF3B74">
        <w:t xml:space="preserve">the Cut-Off Time </w:t>
      </w:r>
      <w:r w:rsidR="005C4D16">
        <w:t>Notice</w:t>
      </w:r>
      <w:r w:rsidRPr="00207623">
        <w:t xml:space="preserve">, it shall retain a first priority lien </w:t>
      </w:r>
      <w:r w:rsidR="00980F69" w:rsidRPr="00207623">
        <w:t>o</w:t>
      </w:r>
      <w:r w:rsidR="00E45C42" w:rsidRPr="00207623">
        <w:t xml:space="preserve">n </w:t>
      </w:r>
      <w:r w:rsidRPr="00207623">
        <w:t>all AR Lender Priority Collateral</w:t>
      </w:r>
      <w:r w:rsidR="005C4D16">
        <w:t xml:space="preserve">.  </w:t>
      </w:r>
      <w:r w:rsidRPr="00207623">
        <w:t xml:space="preserve">      </w:t>
      </w:r>
    </w:p>
    <w:p w:rsidR="00725A65" w:rsidRPr="00207623" w:rsidRDefault="00A153DF" w:rsidP="00725A65">
      <w:pPr>
        <w:pStyle w:val="Heading3"/>
      </w:pPr>
      <w:r w:rsidRPr="00207623">
        <w:t xml:space="preserve">Except as may be expressly set forth </w:t>
      </w:r>
      <w:r w:rsidR="009507F1" w:rsidRPr="00207623">
        <w:t>herein</w:t>
      </w:r>
      <w:r w:rsidRPr="00207623">
        <w:t xml:space="preserve">, </w:t>
      </w:r>
      <w:r w:rsidR="006B4A65" w:rsidRPr="00207623">
        <w:t xml:space="preserve">including but not limited to in </w:t>
      </w:r>
      <w:r w:rsidR="006B4A65" w:rsidRPr="0068098F">
        <w:rPr>
          <w:u w:val="single"/>
        </w:rPr>
        <w:t>Section 2.6(b)</w:t>
      </w:r>
      <w:r w:rsidR="006B4A65" w:rsidRPr="00207623">
        <w:t xml:space="preserve"> hereof, </w:t>
      </w:r>
      <w:r w:rsidR="00AB3B2A" w:rsidRPr="00207623">
        <w:t xml:space="preserve">FHA </w:t>
      </w:r>
      <w:r w:rsidR="009507F1" w:rsidRPr="00207623">
        <w:t>Lender</w:t>
      </w:r>
      <w:r w:rsidR="00E45C42" w:rsidRPr="00207623">
        <w:t xml:space="preserve">, </w:t>
      </w:r>
      <w:r w:rsidR="00C461C9" w:rsidRPr="00207623">
        <w:t>Owner</w:t>
      </w:r>
      <w:r w:rsidRPr="00207623">
        <w:t xml:space="preserve">, and </w:t>
      </w:r>
      <w:r w:rsidR="00C461C9" w:rsidRPr="00207623">
        <w:t>Operator</w:t>
      </w:r>
      <w:r w:rsidR="00AB3B2A" w:rsidRPr="00207623">
        <w:t xml:space="preserve"> </w:t>
      </w:r>
      <w:r w:rsidR="00725A65" w:rsidRPr="00207623">
        <w:t xml:space="preserve">hereby agree that any AR Lender Priority Collateral and proceeds thereof, which may come into the possession of </w:t>
      </w:r>
      <w:r w:rsidR="00AB3B2A" w:rsidRPr="00207623">
        <w:t xml:space="preserve">FHA </w:t>
      </w:r>
      <w:r w:rsidR="009507F1" w:rsidRPr="00207623">
        <w:t>Lender</w:t>
      </w:r>
      <w:r w:rsidR="00725A65" w:rsidRPr="00207623">
        <w:t xml:space="preserve"> or </w:t>
      </w:r>
      <w:r w:rsidR="00C461C9" w:rsidRPr="00207623">
        <w:t>Owner</w:t>
      </w:r>
      <w:r w:rsidR="00AB3B2A" w:rsidRPr="00207623">
        <w:t xml:space="preserve"> </w:t>
      </w:r>
      <w:r w:rsidR="00E45C42" w:rsidRPr="00207623">
        <w:t xml:space="preserve">or </w:t>
      </w:r>
      <w:r w:rsidR="00C461C9" w:rsidRPr="00207623">
        <w:t>Operator</w:t>
      </w:r>
      <w:r w:rsidR="00E45C42" w:rsidRPr="00207623">
        <w:t xml:space="preserve"> </w:t>
      </w:r>
      <w:r w:rsidR="00725A65" w:rsidRPr="00207623">
        <w:t xml:space="preserve">will be held in trust for AR Lender, and </w:t>
      </w:r>
      <w:r w:rsidR="00AB3B2A" w:rsidRPr="00207623">
        <w:t xml:space="preserve">FHA </w:t>
      </w:r>
      <w:r w:rsidR="009507F1" w:rsidRPr="00207623">
        <w:t>Lender</w:t>
      </w:r>
      <w:r w:rsidR="00725A65" w:rsidRPr="00207623">
        <w:t xml:space="preserve"> and </w:t>
      </w:r>
      <w:r w:rsidR="00C461C9" w:rsidRPr="00207623">
        <w:t>Owner</w:t>
      </w:r>
      <w:r w:rsidR="00AB3B2A" w:rsidRPr="00207623">
        <w:t xml:space="preserve"> </w:t>
      </w:r>
      <w:r w:rsidR="00725A65" w:rsidRPr="00207623">
        <w:t xml:space="preserve">shall turn over any AR Lender Priority Collateral and/or proceeds thereof to AR Lender, in the same form as received with any necessary endorsements, promptly upon receipt, until </w:t>
      </w:r>
      <w:r w:rsidR="00483ECF" w:rsidRPr="00207623">
        <w:t xml:space="preserve">all of the </w:t>
      </w:r>
      <w:r w:rsidR="00CE28AC">
        <w:t xml:space="preserve">AR Loan Obligations </w:t>
      </w:r>
      <w:r w:rsidR="00483ECF" w:rsidRPr="00207623">
        <w:t xml:space="preserve">have been Paid in Full.  </w:t>
      </w:r>
      <w:r w:rsidR="005C4D16" w:rsidRPr="00207623">
        <w:t xml:space="preserve">Any replacement operator or receiver who commences operating the Facility shall agree in writing to abide by the provisions of this </w:t>
      </w:r>
      <w:r w:rsidR="005C4D16" w:rsidRPr="00207623">
        <w:rPr>
          <w:u w:val="single"/>
        </w:rPr>
        <w:t>Section</w:t>
      </w:r>
      <w:r w:rsidR="005C4D16">
        <w:rPr>
          <w:u w:val="single"/>
        </w:rPr>
        <w:t> </w:t>
      </w:r>
      <w:r w:rsidR="005C4D16" w:rsidRPr="00207623">
        <w:rPr>
          <w:u w:val="single"/>
        </w:rPr>
        <w:t>2</w:t>
      </w:r>
      <w:r w:rsidR="005C4D16">
        <w:rPr>
          <w:u w:val="single"/>
        </w:rPr>
        <w:t>.3(e</w:t>
      </w:r>
      <w:r w:rsidR="005C4D16" w:rsidRPr="00207623">
        <w:rPr>
          <w:u w:val="single"/>
        </w:rPr>
        <w:t>)</w:t>
      </w:r>
      <w:r w:rsidR="005C4D16" w:rsidRPr="00207623">
        <w:t xml:space="preserve"> to the extent it, or its new lender, if any, comes into possession of any </w:t>
      </w:r>
      <w:r w:rsidR="005C4D16">
        <w:t xml:space="preserve">AR </w:t>
      </w:r>
      <w:r w:rsidR="005C4D16" w:rsidRPr="00207623">
        <w:t>Lender Priority Collateral</w:t>
      </w:r>
      <w:r w:rsidR="005C4D16">
        <w:t xml:space="preserve">, provided, however, </w:t>
      </w:r>
      <w:r w:rsidR="00DC62C9">
        <w:t xml:space="preserve">failure to secure such written agreement shall </w:t>
      </w:r>
      <w:r w:rsidR="00DC62C9" w:rsidRPr="00207623">
        <w:t xml:space="preserve">not subject </w:t>
      </w:r>
      <w:r w:rsidR="00DC62C9">
        <w:t xml:space="preserve">FHA Lender to </w:t>
      </w:r>
      <w:r w:rsidR="00DC62C9" w:rsidRPr="00207623">
        <w:t>any liability</w:t>
      </w:r>
      <w:r w:rsidR="00DC62C9">
        <w:t xml:space="preserve"> nor affect the subordination and lien priorities set forth in this Agreement</w:t>
      </w:r>
      <w:r w:rsidR="005C4D16">
        <w:t>.</w:t>
      </w:r>
      <w:r w:rsidR="0006098A">
        <w:t xml:space="preserve">  </w:t>
      </w:r>
    </w:p>
    <w:p w:rsidR="007A5776" w:rsidRPr="00207623" w:rsidRDefault="007A5776" w:rsidP="007C6C57">
      <w:pPr>
        <w:pStyle w:val="Heading3"/>
      </w:pPr>
      <w:r w:rsidRPr="00207623">
        <w:t xml:space="preserve">Any FHA </w:t>
      </w:r>
      <w:r w:rsidR="009507F1" w:rsidRPr="00207623">
        <w:t>Lender</w:t>
      </w:r>
      <w:r w:rsidRPr="00207623">
        <w:t xml:space="preserve"> Priority Collateral that may come into the possession of AR Lender, </w:t>
      </w:r>
      <w:r w:rsidR="00C461C9" w:rsidRPr="00207623">
        <w:t>Operator</w:t>
      </w:r>
      <w:r w:rsidRPr="00207623">
        <w:t xml:space="preserve"> or </w:t>
      </w:r>
      <w:r w:rsidR="00C461C9" w:rsidRPr="00207623">
        <w:t>Owner</w:t>
      </w:r>
      <w:r w:rsidRPr="00207623">
        <w:t xml:space="preserve"> will be held in trust by AR Lender, </w:t>
      </w:r>
      <w:r w:rsidR="00C461C9" w:rsidRPr="00207623">
        <w:t>Operator</w:t>
      </w:r>
      <w:r w:rsidRPr="00207623">
        <w:t xml:space="preserve"> or </w:t>
      </w:r>
      <w:r w:rsidR="00C461C9" w:rsidRPr="00207623">
        <w:t>Owner</w:t>
      </w:r>
      <w:r w:rsidRPr="00207623">
        <w:t xml:space="preserve"> (as applicable), for FHA </w:t>
      </w:r>
      <w:r w:rsidR="009507F1" w:rsidRPr="00207623">
        <w:t>Lender</w:t>
      </w:r>
      <w:r w:rsidRPr="00207623">
        <w:t xml:space="preserve">, and such recipient shall turn over any FHA </w:t>
      </w:r>
      <w:r w:rsidR="009507F1" w:rsidRPr="00207623">
        <w:t>Lender</w:t>
      </w:r>
      <w:r w:rsidRPr="00207623">
        <w:t xml:space="preserve"> Priority Collateral so received to FHA </w:t>
      </w:r>
      <w:r w:rsidR="009507F1" w:rsidRPr="00207623">
        <w:t>Lender</w:t>
      </w:r>
      <w:r w:rsidRPr="00207623">
        <w:t xml:space="preserve"> in the same form as received, with any necessary endorsements, promptly upon receipt, until the </w:t>
      </w:r>
      <w:r w:rsidR="00FA6474">
        <w:t>FHA-Insured Loan</w:t>
      </w:r>
      <w:r w:rsidR="00763031">
        <w:t xml:space="preserve"> </w:t>
      </w:r>
      <w:r w:rsidRPr="00207623">
        <w:t xml:space="preserve">Obligations have been </w:t>
      </w:r>
      <w:r w:rsidR="00483ECF" w:rsidRPr="00207623">
        <w:t>P</w:t>
      </w:r>
      <w:r w:rsidRPr="00207623">
        <w:t xml:space="preserve">aid in </w:t>
      </w:r>
      <w:r w:rsidR="00483ECF" w:rsidRPr="00207623">
        <w:t>F</w:t>
      </w:r>
      <w:r w:rsidRPr="00207623">
        <w:t>ull</w:t>
      </w:r>
      <w:r w:rsidR="00B16BD9" w:rsidRPr="00207623">
        <w:t xml:space="preserve"> in accordance with the terms of this Agreement</w:t>
      </w:r>
      <w:r w:rsidRPr="00207623">
        <w:t xml:space="preserve">.  Any replacement operator or receiver who commences operating the Facility shall agree in writing to abide by the provisions of this </w:t>
      </w:r>
      <w:r w:rsidRPr="00207623">
        <w:rPr>
          <w:u w:val="single"/>
        </w:rPr>
        <w:t>Section 2.3(</w:t>
      </w:r>
      <w:r w:rsidR="005C4D16">
        <w:rPr>
          <w:u w:val="single"/>
        </w:rPr>
        <w:t>f</w:t>
      </w:r>
      <w:r w:rsidRPr="00207623">
        <w:rPr>
          <w:u w:val="single"/>
        </w:rPr>
        <w:t>)</w:t>
      </w:r>
      <w:r w:rsidRPr="00207623">
        <w:t xml:space="preserve"> to the extent it, or its new lender, if any, comes into possession of any FHA </w:t>
      </w:r>
      <w:r w:rsidR="009507F1" w:rsidRPr="00207623">
        <w:t>Lender</w:t>
      </w:r>
      <w:r w:rsidRPr="00207623">
        <w:t xml:space="preserve"> Priority Collateral.</w:t>
      </w:r>
    </w:p>
    <w:p w:rsidR="00725A65" w:rsidRPr="00207623" w:rsidRDefault="00725A65" w:rsidP="00725A65">
      <w:pPr>
        <w:pStyle w:val="Heading2"/>
      </w:pPr>
      <w:r w:rsidRPr="00207623">
        <w:rPr>
          <w:b/>
          <w:bCs/>
          <w:u w:val="single"/>
        </w:rPr>
        <w:t>No Contest</w:t>
      </w:r>
      <w:r w:rsidRPr="00207623">
        <w:t xml:space="preserve">.  </w:t>
      </w:r>
    </w:p>
    <w:p w:rsidR="00725A65" w:rsidRPr="00207623" w:rsidRDefault="00AB3B2A" w:rsidP="00725A65">
      <w:pPr>
        <w:pStyle w:val="Heading3"/>
      </w:pPr>
      <w:r w:rsidRPr="00207623">
        <w:t xml:space="preserve">FHA </w:t>
      </w:r>
      <w:r w:rsidR="009507F1" w:rsidRPr="00207623">
        <w:t>Lender</w:t>
      </w:r>
      <w:r w:rsidR="00725A65" w:rsidRPr="00207623">
        <w:t xml:space="preserve"> agrees that it will not make any assertion or claim in any action, suit or proceeding of any nature whatsoever in any way challenging the priority, validity </w:t>
      </w:r>
      <w:r w:rsidR="00725A65" w:rsidRPr="00207623">
        <w:lastRenderedPageBreak/>
        <w:t xml:space="preserve">or effectiveness of the liens and security interests granted to AR Lender with respect to the AR Lender Priority Collateral </w:t>
      </w:r>
      <w:r w:rsidR="006D7A41" w:rsidRPr="00207623">
        <w:rPr>
          <w:i/>
        </w:rPr>
        <w:t>provided that</w:t>
      </w:r>
      <w:r w:rsidR="006D7A41" w:rsidRPr="00207623">
        <w:t xml:space="preserve">, nothing in this </w:t>
      </w:r>
      <w:r w:rsidR="006D7A41" w:rsidRPr="00207623">
        <w:rPr>
          <w:u w:val="single"/>
        </w:rPr>
        <w:t>Section 2.4(a)</w:t>
      </w:r>
      <w:r w:rsidR="006D7A41" w:rsidRPr="00207623">
        <w:t xml:space="preserve"> shall prevent FHA </w:t>
      </w:r>
      <w:r w:rsidR="009507F1" w:rsidRPr="00207623">
        <w:t>Lender</w:t>
      </w:r>
      <w:r w:rsidR="006D7A41" w:rsidRPr="00207623">
        <w:t xml:space="preserve"> from taking all appropriate steps to protect and preserve its priority in the circumstances contemplated in </w:t>
      </w:r>
      <w:r w:rsidR="006D7A41" w:rsidRPr="00207623">
        <w:rPr>
          <w:u w:val="single"/>
        </w:rPr>
        <w:t>Section 2.1(b)</w:t>
      </w:r>
      <w:r w:rsidR="006D7A41" w:rsidRPr="00207623">
        <w:t xml:space="preserve">.  </w:t>
      </w:r>
      <w:r w:rsidR="00725A65" w:rsidRPr="00207623">
        <w:t xml:space="preserve"> </w:t>
      </w:r>
      <w:r w:rsidR="006D7A41" w:rsidRPr="00207623">
        <w:t xml:space="preserve">FHA </w:t>
      </w:r>
      <w:r w:rsidR="009507F1" w:rsidRPr="00207623">
        <w:t>Lender</w:t>
      </w:r>
      <w:r w:rsidR="006D7A41" w:rsidRPr="00207623">
        <w:t xml:space="preserve"> </w:t>
      </w:r>
      <w:r w:rsidR="00725A65" w:rsidRPr="00207623">
        <w:t xml:space="preserve">further agrees that, subject to </w:t>
      </w:r>
      <w:r w:rsidR="00725A65" w:rsidRPr="00207623">
        <w:rPr>
          <w:u w:val="single"/>
        </w:rPr>
        <w:t>Section 2.</w:t>
      </w:r>
      <w:r w:rsidR="00E45C42" w:rsidRPr="00207623">
        <w:rPr>
          <w:u w:val="single"/>
        </w:rPr>
        <w:t>2</w:t>
      </w:r>
      <w:r w:rsidR="00725A65" w:rsidRPr="00207623">
        <w:rPr>
          <w:u w:val="single"/>
        </w:rPr>
        <w:t>(b)</w:t>
      </w:r>
      <w:r w:rsidR="00725A65" w:rsidRPr="00207623">
        <w:t>,  AR Lender’s lien and security interest in the AR Lender Priority Collateral shall at all times</w:t>
      </w:r>
      <w:r w:rsidR="00E45C42" w:rsidRPr="00207623">
        <w:t>,</w:t>
      </w:r>
      <w:r w:rsidR="00725A65" w:rsidRPr="00207623">
        <w:t xml:space="preserve"> while any indebtedness or obligations under the </w:t>
      </w:r>
      <w:r w:rsidR="00524EA0" w:rsidRPr="00207623">
        <w:t>AR Loan</w:t>
      </w:r>
      <w:r w:rsidR="00725A65" w:rsidRPr="00207623">
        <w:t xml:space="preserve"> Documents are owing from </w:t>
      </w:r>
      <w:r w:rsidR="00C461C9" w:rsidRPr="00207623">
        <w:rPr>
          <w:bCs/>
        </w:rPr>
        <w:t>Operator</w:t>
      </w:r>
      <w:r w:rsidR="00725A65" w:rsidRPr="00207623">
        <w:t xml:space="preserve"> to AR Lender, be superior and prior to the liens and security interests granted to the </w:t>
      </w:r>
      <w:r w:rsidRPr="00207623">
        <w:t xml:space="preserve">FHA </w:t>
      </w:r>
      <w:r w:rsidR="009507F1" w:rsidRPr="00207623">
        <w:t>Lender</w:t>
      </w:r>
      <w:r w:rsidR="00725A65" w:rsidRPr="00207623">
        <w:t xml:space="preserve"> in such AR Lender Priority Collateral, irrespective of the time, order or method of attachment or perfection of AR Lender’s and the </w:t>
      </w:r>
      <w:r w:rsidRPr="00207623">
        <w:t xml:space="preserve">FHA </w:t>
      </w:r>
      <w:r w:rsidR="009507F1" w:rsidRPr="00207623">
        <w:t>Lender</w:t>
      </w:r>
      <w:r w:rsidR="00725A65" w:rsidRPr="00207623">
        <w:t xml:space="preserve">’s liens and security interests, or the filing of financing statements, or the taking of possession of the </w:t>
      </w:r>
      <w:r w:rsidRPr="00207623">
        <w:t xml:space="preserve">FHA </w:t>
      </w:r>
      <w:r w:rsidR="009507F1" w:rsidRPr="00207623">
        <w:t>Lender</w:t>
      </w:r>
      <w:r w:rsidR="00725A65" w:rsidRPr="00207623">
        <w:t>’s Priority Collateral, or any portion thereof.</w:t>
      </w:r>
    </w:p>
    <w:p w:rsidR="00725A65" w:rsidRPr="00207623" w:rsidRDefault="00725A65" w:rsidP="00725A65">
      <w:pPr>
        <w:pStyle w:val="Heading3"/>
      </w:pPr>
      <w:r w:rsidRPr="00207623">
        <w:t xml:space="preserve">AR Lender agrees that it will not make any assertion or claim in any action, suit or proceeding of any nature whatsoever in any way challenging the priority, validity or effectiveness of the liens and security interests granted to </w:t>
      </w:r>
      <w:r w:rsidR="00660034" w:rsidRPr="00207623">
        <w:t xml:space="preserve">FHA </w:t>
      </w:r>
      <w:r w:rsidR="009507F1" w:rsidRPr="00207623">
        <w:t>Lender</w:t>
      </w:r>
      <w:r w:rsidRPr="00207623">
        <w:t xml:space="preserve"> with respect to the </w:t>
      </w:r>
      <w:r w:rsidR="00660034" w:rsidRPr="00207623">
        <w:t xml:space="preserve">FHA </w:t>
      </w:r>
      <w:r w:rsidR="009507F1" w:rsidRPr="00207623">
        <w:t>Lender</w:t>
      </w:r>
      <w:r w:rsidRPr="00207623">
        <w:t>’s Priority Collateral</w:t>
      </w:r>
      <w:r w:rsidR="00491AA6" w:rsidRPr="00207623">
        <w:t>;</w:t>
      </w:r>
      <w:r w:rsidR="00491AA6" w:rsidRPr="00207623">
        <w:rPr>
          <w:i/>
        </w:rPr>
        <w:t xml:space="preserve"> provided that</w:t>
      </w:r>
      <w:r w:rsidR="00491AA6" w:rsidRPr="00207623">
        <w:t xml:space="preserve">, nothing in this </w:t>
      </w:r>
      <w:r w:rsidR="00491AA6" w:rsidRPr="00207623">
        <w:rPr>
          <w:u w:val="single"/>
        </w:rPr>
        <w:t>Section 2.4(b)</w:t>
      </w:r>
      <w:r w:rsidR="00491AA6" w:rsidRPr="00207623">
        <w:t xml:space="preserve"> shall prevent </w:t>
      </w:r>
      <w:r w:rsidR="00D05D8B" w:rsidRPr="00207623">
        <w:t>AR Lender</w:t>
      </w:r>
      <w:r w:rsidR="00491AA6" w:rsidRPr="00207623">
        <w:t xml:space="preserve"> from taking all appropriate steps to protect and preserve its priority in the circumstances contemplated in </w:t>
      </w:r>
      <w:r w:rsidR="00491AA6" w:rsidRPr="00207623">
        <w:rPr>
          <w:u w:val="single"/>
        </w:rPr>
        <w:t>Section 2.2(b)</w:t>
      </w:r>
      <w:r w:rsidR="00491AA6" w:rsidRPr="00207623">
        <w:t xml:space="preserve">. </w:t>
      </w:r>
      <w:r w:rsidRPr="00207623">
        <w:t xml:space="preserve"> </w:t>
      </w:r>
      <w:r w:rsidR="00491AA6" w:rsidRPr="00207623">
        <w:t>AR Lender</w:t>
      </w:r>
      <w:r w:rsidRPr="00207623">
        <w:t xml:space="preserve"> further agrees that </w:t>
      </w:r>
      <w:r w:rsidR="00B16BD9" w:rsidRPr="00207623">
        <w:t xml:space="preserve">FHA </w:t>
      </w:r>
      <w:r w:rsidR="009507F1" w:rsidRPr="00207623">
        <w:t>Lender</w:t>
      </w:r>
      <w:r w:rsidRPr="00207623">
        <w:t xml:space="preserve">’s lien and security interest in the </w:t>
      </w:r>
      <w:r w:rsidR="00660034" w:rsidRPr="00207623">
        <w:t xml:space="preserve">FHA </w:t>
      </w:r>
      <w:r w:rsidR="009507F1" w:rsidRPr="00207623">
        <w:t>Lender</w:t>
      </w:r>
      <w:r w:rsidRPr="00207623">
        <w:t xml:space="preserve">’s Priority Collateral shall at all times while any indebtedness or obligations under the </w:t>
      </w:r>
      <w:r w:rsidR="00FA6474">
        <w:t>FHA-Insured Loan</w:t>
      </w:r>
      <w:r w:rsidRPr="00207623">
        <w:t xml:space="preserve"> Documents are owing from the </w:t>
      </w:r>
      <w:r w:rsidR="00C461C9" w:rsidRPr="00207623">
        <w:rPr>
          <w:bCs/>
        </w:rPr>
        <w:t>Owner</w:t>
      </w:r>
      <w:r w:rsidRPr="00207623">
        <w:t xml:space="preserve"> to the </w:t>
      </w:r>
      <w:r w:rsidR="00660034" w:rsidRPr="00207623">
        <w:t xml:space="preserve">FHA </w:t>
      </w:r>
      <w:r w:rsidR="009507F1" w:rsidRPr="00207623">
        <w:t>Lender</w:t>
      </w:r>
      <w:r w:rsidRPr="00207623">
        <w:t xml:space="preserve">, be superior and prior to the liens and security interests granted to AR Lender in such </w:t>
      </w:r>
      <w:r w:rsidR="00660034" w:rsidRPr="00207623">
        <w:t xml:space="preserve">FHA </w:t>
      </w:r>
      <w:r w:rsidR="009507F1" w:rsidRPr="00207623">
        <w:t>Lender</w:t>
      </w:r>
      <w:r w:rsidRPr="00207623">
        <w:t xml:space="preserve">’s Priority Collateral, irrespective of the time, order or method of attachment or perfection of the </w:t>
      </w:r>
      <w:r w:rsidR="00660034" w:rsidRPr="00207623">
        <w:t xml:space="preserve"> FHA </w:t>
      </w:r>
      <w:r w:rsidR="009507F1" w:rsidRPr="00207623">
        <w:t>Lender</w:t>
      </w:r>
      <w:r w:rsidRPr="00207623">
        <w:t>’s liens and security interests, or the filing of financing statements or the taking of possession of the AR Lender Priority Collateral, or any portion thereof.</w:t>
      </w:r>
    </w:p>
    <w:p w:rsidR="00491AA6" w:rsidRPr="00207623" w:rsidRDefault="00491AA6" w:rsidP="00A7215A">
      <w:pPr>
        <w:pStyle w:val="Heading3"/>
        <w:numPr>
          <w:ilvl w:val="0"/>
          <w:numId w:val="0"/>
        </w:numPr>
        <w:ind w:firstLine="1440"/>
      </w:pPr>
      <w:r w:rsidRPr="00207623">
        <w:t>(c)</w:t>
      </w:r>
      <w:r w:rsidRPr="00207623">
        <w:tab/>
        <w:t xml:space="preserve">AR Lender waives, in respect of </w:t>
      </w:r>
      <w:r w:rsidR="00E45C42" w:rsidRPr="00207623">
        <w:t xml:space="preserve">FHA </w:t>
      </w:r>
      <w:r w:rsidR="009507F1" w:rsidRPr="00207623">
        <w:t>Lender</w:t>
      </w:r>
      <w:r w:rsidRPr="00207623">
        <w:t xml:space="preserve">, any and all rights under any theory of marshalling or ordering of the disposition of collateral and accordingly, AR Lender agrees that </w:t>
      </w:r>
      <w:r w:rsidR="00F523D8" w:rsidRPr="00207623">
        <w:t xml:space="preserve">FHA </w:t>
      </w:r>
      <w:r w:rsidR="009507F1" w:rsidRPr="00207623">
        <w:t>Lender</w:t>
      </w:r>
      <w:r w:rsidRPr="00207623">
        <w:t xml:space="preserve"> may (i) proceed directly against any collateral in which </w:t>
      </w:r>
      <w:r w:rsidR="00F523D8" w:rsidRPr="00207623">
        <w:t xml:space="preserve">FHA </w:t>
      </w:r>
      <w:r w:rsidR="009507F1" w:rsidRPr="00207623">
        <w:t>Lender</w:t>
      </w:r>
      <w:r w:rsidRPr="00207623">
        <w:t xml:space="preserve"> has a lien or security interest </w:t>
      </w:r>
      <w:r w:rsidR="0006098A">
        <w:t xml:space="preserve">(subject to the terms of this Agreement) </w:t>
      </w:r>
      <w:r w:rsidRPr="00207623">
        <w:t xml:space="preserve">and/or any guarantor of the </w:t>
      </w:r>
      <w:r w:rsidR="00FA6474">
        <w:t>FHA-Insured Loan</w:t>
      </w:r>
      <w:r w:rsidR="00763031">
        <w:t xml:space="preserve"> </w:t>
      </w:r>
      <w:r w:rsidRPr="00207623">
        <w:t xml:space="preserve">Obligations in any particular order and (ii) </w:t>
      </w:r>
      <w:r w:rsidR="007C1B74" w:rsidRPr="00207623">
        <w:t>release</w:t>
      </w:r>
      <w:r w:rsidRPr="00207623">
        <w:t xml:space="preserve">, surrender, substitute or exchange any collateral and/or any guarantor at any time without affecting the agreements set forth in this Agreement.  </w:t>
      </w:r>
      <w:r w:rsidR="00A7215A" w:rsidRPr="00207623">
        <w:t xml:space="preserve">FHA </w:t>
      </w:r>
      <w:r w:rsidR="009507F1" w:rsidRPr="00207623">
        <w:t>Lender</w:t>
      </w:r>
      <w:r w:rsidRPr="00207623">
        <w:t xml:space="preserve"> waives, in respect of AR Lender, any and all rights under any theory of marshalling or ordering of the disposition of collateral and accordingly, </w:t>
      </w:r>
      <w:r w:rsidR="00A7215A" w:rsidRPr="00207623">
        <w:t xml:space="preserve">FHA </w:t>
      </w:r>
      <w:r w:rsidR="009507F1" w:rsidRPr="00207623">
        <w:t>Lender</w:t>
      </w:r>
      <w:r w:rsidRPr="00207623">
        <w:t xml:space="preserve"> agrees that AR Lender may (A) proceed directly against any collateral in which AR Lender has a lien or security interest (subject to the terms of this Agreement) and/or any guarantor of the </w:t>
      </w:r>
      <w:r w:rsidR="006B34AC" w:rsidRPr="00207623">
        <w:t xml:space="preserve">AR Loan </w:t>
      </w:r>
      <w:r w:rsidRPr="00207623">
        <w:t xml:space="preserve">Obligations in any particular order and (B) </w:t>
      </w:r>
      <w:r w:rsidR="007C1B74" w:rsidRPr="00207623">
        <w:t>release</w:t>
      </w:r>
      <w:r w:rsidRPr="00207623">
        <w:t>, surrender, substitute or exchange any collateral and/or any guarantor at any time without affecting the agreements set forth in this Agreement.</w:t>
      </w:r>
    </w:p>
    <w:p w:rsidR="00725A65" w:rsidRPr="00207623" w:rsidRDefault="007C1B74" w:rsidP="00725A65">
      <w:pPr>
        <w:pStyle w:val="Heading2"/>
      </w:pPr>
      <w:proofErr w:type="gramStart"/>
      <w:r w:rsidRPr="00207623">
        <w:rPr>
          <w:b/>
          <w:bCs/>
          <w:u w:val="single"/>
        </w:rPr>
        <w:t>Release</w:t>
      </w:r>
      <w:r w:rsidR="00725A65" w:rsidRPr="00207623">
        <w:rPr>
          <w:b/>
          <w:bCs/>
          <w:u w:val="single"/>
        </w:rPr>
        <w:t>s</w:t>
      </w:r>
      <w:r w:rsidR="009B787A" w:rsidRPr="00207623">
        <w:rPr>
          <w:b/>
          <w:bCs/>
          <w:u w:val="single"/>
        </w:rPr>
        <w:t>; Bailee for Perfection</w:t>
      </w:r>
      <w:r w:rsidR="00725A65" w:rsidRPr="00207623">
        <w:t>.</w:t>
      </w:r>
      <w:proofErr w:type="gramEnd"/>
    </w:p>
    <w:p w:rsidR="00A4651E" w:rsidRPr="00207623" w:rsidRDefault="00725A65" w:rsidP="00D50BDD">
      <w:pPr>
        <w:pStyle w:val="Heading3"/>
      </w:pPr>
      <w:r w:rsidRPr="00207623">
        <w:t xml:space="preserve">Notwithstanding anything to the contrary contained herein or in </w:t>
      </w:r>
      <w:r w:rsidR="009B787A" w:rsidRPr="00207623">
        <w:t xml:space="preserve">any of </w:t>
      </w:r>
      <w:r w:rsidRPr="00207623">
        <w:t xml:space="preserve">the </w:t>
      </w:r>
      <w:r w:rsidR="00FA6474">
        <w:t>FHA-Insured Loan</w:t>
      </w:r>
      <w:r w:rsidRPr="00207623">
        <w:t xml:space="preserve"> Documents, the </w:t>
      </w:r>
      <w:r w:rsidR="009507F1" w:rsidRPr="00207623">
        <w:t>Operator</w:t>
      </w:r>
      <w:r w:rsidRPr="00207623">
        <w:t xml:space="preserve"> Security Agreement or the </w:t>
      </w:r>
      <w:r w:rsidR="00C0133B" w:rsidRPr="00207623">
        <w:t>Owner-Operator</w:t>
      </w:r>
      <w:r w:rsidR="00C461C9" w:rsidRPr="00207623">
        <w:t xml:space="preserve"> Agreement</w:t>
      </w:r>
      <w:r w:rsidRPr="00207623">
        <w:t xml:space="preserve"> (or any sublease thereof), </w:t>
      </w:r>
      <w:r w:rsidR="009B787A" w:rsidRPr="00207623">
        <w:t xml:space="preserve">but subject to </w:t>
      </w:r>
      <w:r w:rsidR="009B787A" w:rsidRPr="00EE2105">
        <w:rPr>
          <w:u w:val="single"/>
        </w:rPr>
        <w:t>Section 2.5(b)</w:t>
      </w:r>
      <w:r w:rsidR="009B787A" w:rsidRPr="00207623">
        <w:t xml:space="preserve"> below, </w:t>
      </w:r>
      <w:r w:rsidR="00660034" w:rsidRPr="00207623">
        <w:t xml:space="preserve">FHA </w:t>
      </w:r>
      <w:r w:rsidR="009507F1" w:rsidRPr="00207623">
        <w:t>Lender</w:t>
      </w:r>
      <w:r w:rsidRPr="00207623">
        <w:t xml:space="preserve"> agrees that in the event any AR Lender Priority Collateral (but not the </w:t>
      </w:r>
      <w:r w:rsidR="00524EA0" w:rsidRPr="00207623">
        <w:t>AR Loan</w:t>
      </w:r>
      <w:r w:rsidRPr="00207623">
        <w:t>) is sold, transferred or conveyed or otherwise disposed of in conjunction with the exercise of AR Lender</w:t>
      </w:r>
      <w:r w:rsidR="00472AB0">
        <w:t>’</w:t>
      </w:r>
      <w:r w:rsidRPr="00207623">
        <w:t xml:space="preserve">s remedies against </w:t>
      </w:r>
      <w:r w:rsidR="00C461C9" w:rsidRPr="00207623">
        <w:t>Operator</w:t>
      </w:r>
      <w:r w:rsidR="00C335D0" w:rsidRPr="00207623">
        <w:t xml:space="preserve"> </w:t>
      </w:r>
      <w:r w:rsidRPr="00207623">
        <w:t xml:space="preserve">under the </w:t>
      </w:r>
      <w:r w:rsidR="00524EA0" w:rsidRPr="00207623">
        <w:t>AR Loan</w:t>
      </w:r>
      <w:r w:rsidRPr="00207623">
        <w:t xml:space="preserve"> </w:t>
      </w:r>
      <w:r w:rsidR="00EA3523" w:rsidRPr="00207623">
        <w:t>Documents</w:t>
      </w:r>
      <w:r w:rsidRPr="00207623">
        <w:t xml:space="preserve">, the </w:t>
      </w:r>
      <w:r w:rsidR="00660034" w:rsidRPr="00207623">
        <w:t xml:space="preserve">FHA </w:t>
      </w:r>
      <w:r w:rsidR="009507F1" w:rsidRPr="00207623">
        <w:t>Lender</w:t>
      </w:r>
      <w:r w:rsidRPr="00207623">
        <w:t xml:space="preserve"> shall </w:t>
      </w:r>
      <w:r w:rsidR="007C1B74" w:rsidRPr="00207623">
        <w:t>release</w:t>
      </w:r>
      <w:r w:rsidRPr="00207623">
        <w:t xml:space="preserve"> all </w:t>
      </w:r>
      <w:r w:rsidR="009B787A" w:rsidRPr="00207623">
        <w:t xml:space="preserve">of its </w:t>
      </w:r>
      <w:r w:rsidRPr="00207623">
        <w:t xml:space="preserve">rights to </w:t>
      </w:r>
      <w:r w:rsidRPr="00207623">
        <w:lastRenderedPageBreak/>
        <w:t>and interests in such AR Lender Priority Collateral</w:t>
      </w:r>
      <w:r w:rsidR="00A4651E" w:rsidRPr="00207623">
        <w:t xml:space="preserve">. 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FHA </w:t>
      </w:r>
      <w:r w:rsidR="009507F1" w:rsidRPr="00207623">
        <w:t>Lender</w:t>
      </w:r>
      <w:r w:rsidR="00A4651E" w:rsidRPr="00207623">
        <w:t xml:space="preserve"> Priority Collateral.  FHA </w:t>
      </w:r>
      <w:r w:rsidR="009507F1" w:rsidRPr="00207623">
        <w:t>Lender</w:t>
      </w:r>
      <w:r w:rsidR="00A4651E" w:rsidRPr="00207623">
        <w:t xml:space="preserve"> shall execute such </w:t>
      </w:r>
      <w:r w:rsidR="007C1B74" w:rsidRPr="00207623">
        <w:t>release</w:t>
      </w:r>
      <w:r w:rsidR="00A4651E" w:rsidRPr="00207623">
        <w:t xml:space="preserve"> documents as AR Lender may reasonably request to effectuate the terms of this </w:t>
      </w:r>
      <w:r w:rsidR="00A4651E" w:rsidRPr="00207623">
        <w:rPr>
          <w:u w:val="single"/>
        </w:rPr>
        <w:t>Section 2.5(a)</w:t>
      </w:r>
      <w:r w:rsidR="00A4651E" w:rsidRPr="00207623">
        <w:t xml:space="preserve">.  Notwithstanding anything to the contrary contained herein or in any of the </w:t>
      </w:r>
      <w:r w:rsidR="00524EA0" w:rsidRPr="00207623">
        <w:t>AR Loan</w:t>
      </w:r>
      <w:r w:rsidR="00A4651E" w:rsidRPr="00207623">
        <w:t xml:space="preserve"> Documents, but subject to </w:t>
      </w:r>
      <w:r w:rsidR="00A4651E" w:rsidRPr="00207623">
        <w:rPr>
          <w:u w:val="single"/>
        </w:rPr>
        <w:t>Section 2.5(b)</w:t>
      </w:r>
      <w:r w:rsidR="00A4651E" w:rsidRPr="00207623">
        <w:t xml:space="preserve">, AR Lender agrees that in the event any FHA </w:t>
      </w:r>
      <w:r w:rsidR="009507F1" w:rsidRPr="00207623">
        <w:t>Lender</w:t>
      </w:r>
      <w:r w:rsidR="00A4651E" w:rsidRPr="00207623">
        <w:t xml:space="preserve"> Priority Collateral (but not the </w:t>
      </w:r>
      <w:r w:rsidR="00FA6474">
        <w:t>FHA-Insured Loan</w:t>
      </w:r>
      <w:r w:rsidR="00A4651E" w:rsidRPr="00207623">
        <w:t xml:space="preserve">) is sold, transferred or conveyed or otherwise disposed of in conjunction with the exercise of FHA </w:t>
      </w:r>
      <w:r w:rsidR="009507F1" w:rsidRPr="00207623">
        <w:t>Lender</w:t>
      </w:r>
      <w:r w:rsidR="00472AB0">
        <w:t>’</w:t>
      </w:r>
      <w:r w:rsidR="00A4651E" w:rsidRPr="00207623">
        <w:t xml:space="preserve">s remedies under the </w:t>
      </w:r>
      <w:r w:rsidR="00FA6474">
        <w:t>FHA-Insured Loan</w:t>
      </w:r>
      <w:r w:rsidR="00A4651E" w:rsidRPr="00207623">
        <w:t xml:space="preserve"> Documents, AR Lender shall </w:t>
      </w:r>
      <w:r w:rsidR="007C1B74" w:rsidRPr="00207623">
        <w:t>release</w:t>
      </w:r>
      <w:r w:rsidR="00A4651E" w:rsidRPr="00207623">
        <w:t xml:space="preserve"> all of its rights to and interests in (if any) such FHA </w:t>
      </w:r>
      <w:r w:rsidR="009507F1" w:rsidRPr="00207623">
        <w:t>Lender</w:t>
      </w:r>
      <w:r w:rsidR="00A4651E" w:rsidRPr="00207623">
        <w:t xml:space="preserve"> Priority Collateral and such property shall be transferred free and clear of all liens and security interests in favor of AR Lender.  Nothing in this </w:t>
      </w:r>
      <w:r w:rsidR="00A4651E" w:rsidRPr="00207623">
        <w:rPr>
          <w:u w:val="single"/>
        </w:rPr>
        <w:t>Section 2.5(a)</w:t>
      </w:r>
      <w:r w:rsidR="00A4651E" w:rsidRPr="00207623">
        <w:t xml:space="preserve"> shall require any </w:t>
      </w:r>
      <w:r w:rsidR="007C1B74" w:rsidRPr="00207623">
        <w:t>release</w:t>
      </w:r>
      <w:r w:rsidR="00A4651E" w:rsidRPr="00207623">
        <w:t xml:space="preserve"> of the AR Lender Priority Collateral.  AR Lender shall execute such </w:t>
      </w:r>
      <w:r w:rsidR="007C1B74" w:rsidRPr="00207623">
        <w:t>release</w:t>
      </w:r>
      <w:r w:rsidR="00A4651E" w:rsidRPr="00207623">
        <w:t xml:space="preserve"> documents as FHA </w:t>
      </w:r>
      <w:r w:rsidR="009507F1" w:rsidRPr="00207623">
        <w:t>Lender</w:t>
      </w:r>
      <w:r w:rsidR="00A4651E" w:rsidRPr="00207623">
        <w:t xml:space="preserve"> may reasonably request to effectuate the terms of this </w:t>
      </w:r>
      <w:r w:rsidR="00A4651E" w:rsidRPr="00207623">
        <w:rPr>
          <w:u w:val="single"/>
        </w:rPr>
        <w:t>Section 2.5(a)</w:t>
      </w:r>
      <w:r w:rsidR="00A4651E" w:rsidRPr="00207623">
        <w:t>.</w:t>
      </w:r>
    </w:p>
    <w:p w:rsidR="00725A65" w:rsidRPr="00207623" w:rsidRDefault="00725A65" w:rsidP="00725A65">
      <w:pPr>
        <w:pStyle w:val="Heading3"/>
      </w:pPr>
      <w:r w:rsidRPr="00207623">
        <w:t>Notwithstanding the foregoing, to the extent that the proceeds of any sale of AR Lender Priority Co</w:t>
      </w:r>
      <w:r w:rsidRPr="00207623">
        <w:rPr>
          <w:bCs/>
        </w:rPr>
        <w:t>llateral exc</w:t>
      </w:r>
      <w:r w:rsidRPr="00207623">
        <w:t xml:space="preserve">eed the amount necessary to pay and satisfy in full </w:t>
      </w:r>
      <w:r w:rsidR="00365BE7" w:rsidRPr="00207623">
        <w:t xml:space="preserve">the </w:t>
      </w:r>
      <w:r w:rsidR="006B34AC" w:rsidRPr="00207623">
        <w:t xml:space="preserve">AR Loan </w:t>
      </w:r>
      <w:r w:rsidR="00365BE7" w:rsidRPr="00207623">
        <w:t>Obligations</w:t>
      </w:r>
      <w:r w:rsidRPr="00207623">
        <w:t xml:space="preserve">, such excess shall be delivered to </w:t>
      </w:r>
      <w:r w:rsidR="00770F97" w:rsidRPr="00207623">
        <w:t xml:space="preserve">FHA </w:t>
      </w:r>
      <w:r w:rsidR="009507F1" w:rsidRPr="00207623">
        <w:t>Lender</w:t>
      </w:r>
      <w:r w:rsidRPr="00207623">
        <w:t xml:space="preserve"> (to the extent that </w:t>
      </w:r>
      <w:r w:rsidR="00770F97" w:rsidRPr="00207623">
        <w:t xml:space="preserve">FHA </w:t>
      </w:r>
      <w:r w:rsidR="009507F1" w:rsidRPr="00207623">
        <w:t>Lender</w:t>
      </w:r>
      <w:r w:rsidR="00770F97" w:rsidRPr="00207623">
        <w:t xml:space="preserve"> </w:t>
      </w:r>
      <w:r w:rsidRPr="00207623">
        <w:t xml:space="preserve">is otherwise entitled thereto in accordance with the </w:t>
      </w:r>
      <w:r w:rsidR="00FA6474">
        <w:t>FHA-Insured Loan</w:t>
      </w:r>
      <w:r w:rsidRPr="00207623">
        <w:t xml:space="preserve"> Documents and/or applicable law) for application by </w:t>
      </w:r>
      <w:r w:rsidR="00660034" w:rsidRPr="00207623">
        <w:t xml:space="preserve">FHA </w:t>
      </w:r>
      <w:r w:rsidR="009507F1" w:rsidRPr="00207623">
        <w:t>Lender</w:t>
      </w:r>
      <w:r w:rsidRPr="00207623">
        <w:t xml:space="preserve"> pursuant to the </w:t>
      </w:r>
      <w:r w:rsidR="00FA6474">
        <w:t>FHA-Insured Loan</w:t>
      </w:r>
      <w:r w:rsidRPr="00207623">
        <w:t xml:space="preserve"> Documents.</w:t>
      </w:r>
      <w:r w:rsidR="00365BE7" w:rsidRPr="00207623">
        <w:t xml:space="preserve"> To the extent that the proceeds of any sale of FHA </w:t>
      </w:r>
      <w:r w:rsidR="009507F1" w:rsidRPr="00207623">
        <w:t>Lender</w:t>
      </w:r>
      <w:r w:rsidR="00365BE7" w:rsidRPr="00207623">
        <w:t xml:space="preserve"> Priority Collateral exceed the amount necessary to pay and satisfy the </w:t>
      </w:r>
      <w:r w:rsidR="00FA6474">
        <w:t>FHA-Insured Loan</w:t>
      </w:r>
      <w:r w:rsidR="00C13270">
        <w:t xml:space="preserve"> </w:t>
      </w:r>
      <w:r w:rsidR="00365BE7" w:rsidRPr="00207623">
        <w:t xml:space="preserve">Obligations in full, such excess shall be delivered to AR Lender (to the extent that AR Lender has a security interest in the FHA </w:t>
      </w:r>
      <w:r w:rsidR="009507F1" w:rsidRPr="00207623">
        <w:t>Lender</w:t>
      </w:r>
      <w:r w:rsidR="00365BE7" w:rsidRPr="00207623">
        <w:t xml:space="preserve"> Priority Collateral and is otherwise entitled thereto in accordance with the </w:t>
      </w:r>
      <w:r w:rsidR="00524EA0" w:rsidRPr="00207623">
        <w:t>AR Loan</w:t>
      </w:r>
      <w:r w:rsidR="00365BE7" w:rsidRPr="00207623">
        <w:t xml:space="preserve"> Documents and/or applicable law) for application by AR Lender pursuant to the </w:t>
      </w:r>
      <w:r w:rsidR="00524EA0" w:rsidRPr="00207623">
        <w:t>AR Loan</w:t>
      </w:r>
      <w:r w:rsidR="00365BE7" w:rsidRPr="00207623">
        <w:t xml:space="preserve"> Documents.</w:t>
      </w:r>
    </w:p>
    <w:p w:rsidR="00725A65" w:rsidRPr="00207623" w:rsidRDefault="00725A65" w:rsidP="00725A65">
      <w:pPr>
        <w:pStyle w:val="Heading3"/>
      </w:pPr>
      <w:r w:rsidRPr="00207623">
        <w:t xml:space="preserve">In the event </w:t>
      </w:r>
      <w:r w:rsidR="00660034" w:rsidRPr="00207623">
        <w:t xml:space="preserve">FHA </w:t>
      </w:r>
      <w:r w:rsidR="009507F1" w:rsidRPr="00207623">
        <w:t>Lender</w:t>
      </w:r>
      <w:r w:rsidR="00055ED0" w:rsidRPr="00207623">
        <w:t xml:space="preserve"> or its nominee</w:t>
      </w:r>
      <w:r w:rsidRPr="00207623">
        <w:t xml:space="preserve"> purchases </w:t>
      </w:r>
      <w:r w:rsidR="00055ED0" w:rsidRPr="00207623">
        <w:t>any</w:t>
      </w:r>
      <w:r w:rsidRPr="00207623">
        <w:t xml:space="preserve"> AR Lender Priority Collateral (which it shall have no obligation to purchase), AR Lender agrees that upon receipt of the purchase price (i) all such AR Lender Priority Collateral so sold, </w:t>
      </w:r>
      <w:r w:rsidR="00055ED0" w:rsidRPr="00207623">
        <w:t xml:space="preserve">and </w:t>
      </w:r>
      <w:r w:rsidRPr="00207623">
        <w:t xml:space="preserve">all liens or security interests therein, and all proceeds thereof, shall be deemed to be held by AR Lender as agent for </w:t>
      </w:r>
      <w:r w:rsidR="00055ED0" w:rsidRPr="00207623">
        <w:t>the purchaser</w:t>
      </w:r>
      <w:r w:rsidRPr="00207623">
        <w:t xml:space="preserve"> until effectively transferred to such purchaser’s ownership and control, (ii) AR Lender shall continue to receive such AR Lender Priority Collateral and proceeds thereof in existing lockbox </w:t>
      </w:r>
      <w:r w:rsidR="0059289D" w:rsidRPr="00207623">
        <w:t xml:space="preserve">or controlled deposit </w:t>
      </w:r>
      <w:r w:rsidRPr="00207623">
        <w:t xml:space="preserve">accounts until such purchaser has made alternative collection and deposit arrangements (which it shall </w:t>
      </w:r>
      <w:r w:rsidR="0059289D" w:rsidRPr="00207623">
        <w:t xml:space="preserve"> </w:t>
      </w:r>
      <w:r w:rsidRPr="00207623">
        <w:t>arrange within thirty (30) days</w:t>
      </w:r>
      <w:r w:rsidR="00367A74" w:rsidRPr="00207623">
        <w:t>)</w:t>
      </w:r>
      <w:r w:rsidRPr="00207623">
        <w:t xml:space="preserve">, and (iii) AR Lender shall remit all collections of such purchased AR Lender Priority Collateral in the same manner as provided in </w:t>
      </w:r>
      <w:r w:rsidRPr="00207623">
        <w:rPr>
          <w:u w:val="single"/>
        </w:rPr>
        <w:t>Section 2.6</w:t>
      </w:r>
      <w:r w:rsidRPr="00207623">
        <w:t>.</w:t>
      </w:r>
    </w:p>
    <w:p w:rsidR="0059289D" w:rsidRPr="00207623" w:rsidRDefault="0059289D" w:rsidP="0059289D">
      <w:pPr>
        <w:pStyle w:val="Heading3"/>
      </w:pPr>
      <w:r w:rsidRPr="00207623">
        <w:t xml:space="preserve">With respect to any AR Lender Priority Collateral and/or FHA </w:t>
      </w:r>
      <w:r w:rsidR="009507F1" w:rsidRPr="00207623">
        <w:t>Lender</w:t>
      </w:r>
      <w:r w:rsidRPr="00207623">
        <w:t xml:space="preserve"> Priority Collateral that FHA </w:t>
      </w:r>
      <w:r w:rsidR="009507F1" w:rsidRPr="00207623">
        <w:t>Lender</w:t>
      </w:r>
      <w:r w:rsidRPr="00207623">
        <w:t xml:space="preserve"> cannot perfect a security interest in by filing a financing statement, and with respect to which AR Lender has perfected a security interest, AR Lender shall be deemed to be holding such AR Lender Priority Collateral and/or FHA </w:t>
      </w:r>
      <w:r w:rsidR="009507F1" w:rsidRPr="00207623">
        <w:t>Lender</w:t>
      </w:r>
      <w:r w:rsidRPr="00207623">
        <w:t xml:space="preserve"> Priority Collateral as representative and </w:t>
      </w:r>
      <w:proofErr w:type="spellStart"/>
      <w:r w:rsidRPr="00207623">
        <w:t>bailee</w:t>
      </w:r>
      <w:proofErr w:type="spellEnd"/>
      <w:r w:rsidRPr="00207623">
        <w:t xml:space="preserve"> for FHA </w:t>
      </w:r>
      <w:r w:rsidR="009507F1" w:rsidRPr="00207623">
        <w:t>Lender</w:t>
      </w:r>
      <w:r w:rsidRPr="00207623">
        <w:t xml:space="preserve"> for the purposes of perfection of FHA </w:t>
      </w:r>
      <w:r w:rsidR="009507F1" w:rsidRPr="00207623">
        <w:t>Lender</w:t>
      </w:r>
      <w:r w:rsidR="00472AB0">
        <w:t>’</w:t>
      </w:r>
      <w:r w:rsidRPr="00207623">
        <w:t>s liens thereon or therein under the Uniform Commercial Code as in effect in each applicable jurisdiction, and as amended from time to time</w:t>
      </w:r>
      <w:r w:rsidR="005C4D16">
        <w:t xml:space="preserve">; provided, however, that the failure of AR Lender to hold any such collateral </w:t>
      </w:r>
      <w:r w:rsidR="005C4D16" w:rsidRPr="00207623">
        <w:t xml:space="preserve">shall not subject such </w:t>
      </w:r>
      <w:r w:rsidR="005C4D16">
        <w:t>AR Lender</w:t>
      </w:r>
      <w:r w:rsidR="005C4D16" w:rsidRPr="00207623">
        <w:t xml:space="preserve"> to any liability</w:t>
      </w:r>
      <w:r w:rsidR="005C4D16">
        <w:t xml:space="preserve"> nor affect the subordination and lien priorities set forth in this Agreement</w:t>
      </w:r>
      <w:r w:rsidR="005C4D16" w:rsidRPr="00207623">
        <w:t>.</w:t>
      </w:r>
      <w:r w:rsidRPr="00207623">
        <w:t xml:space="preserve">  </w:t>
      </w:r>
    </w:p>
    <w:p w:rsidR="00B16BD9" w:rsidRPr="00207623" w:rsidRDefault="00B16BD9" w:rsidP="00B16BD9">
      <w:pPr>
        <w:pStyle w:val="Heading2"/>
      </w:pPr>
      <w:r w:rsidRPr="00207623">
        <w:rPr>
          <w:b/>
          <w:bCs/>
          <w:u w:val="single"/>
        </w:rPr>
        <w:t xml:space="preserve">Return of Payments </w:t>
      </w:r>
    </w:p>
    <w:p w:rsidR="00B16BD9" w:rsidRPr="00207623" w:rsidRDefault="00C07D61" w:rsidP="00C07D61">
      <w:pPr>
        <w:pStyle w:val="Heading3"/>
      </w:pPr>
      <w:r w:rsidRPr="00207623">
        <w:lastRenderedPageBreak/>
        <w:t xml:space="preserve">AR Lender </w:t>
      </w:r>
      <w:r w:rsidR="00B16BD9" w:rsidRPr="00207623">
        <w:t xml:space="preserve">agrees that, upon the </w:t>
      </w:r>
      <w:r w:rsidR="006B34AC" w:rsidRPr="00207623">
        <w:t xml:space="preserve">AR Loan </w:t>
      </w:r>
      <w:r w:rsidR="00B16BD9" w:rsidRPr="00207623">
        <w:t xml:space="preserve">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any AR Lender Priority Collateral and </w:t>
      </w:r>
      <w:r w:rsidR="00CE0FA4">
        <w:t xml:space="preserve">the </w:t>
      </w:r>
      <w:r w:rsidR="00B16BD9" w:rsidRPr="00207623">
        <w:t xml:space="preserve">proceeds thereof which may come into AR Lender’s possession will be held by it in trust for FHA </w:t>
      </w:r>
      <w:r w:rsidR="009507F1" w:rsidRPr="00207623">
        <w:t>Lender</w:t>
      </w:r>
      <w:r w:rsidR="00B16BD9" w:rsidRPr="00207623">
        <w:t xml:space="preserve"> and it shall turn over any such AR Lender Priority Collateral and/or proceeds thereof to FHA </w:t>
      </w:r>
      <w:r w:rsidR="009507F1" w:rsidRPr="00207623">
        <w:t>Lender</w:t>
      </w:r>
      <w:r w:rsidR="00F00916">
        <w:t xml:space="preserve"> (or, at FHA’s direction, to a new lender who has entered into an </w:t>
      </w:r>
      <w:proofErr w:type="spellStart"/>
      <w:r w:rsidR="00F00916">
        <w:t>intercreditor</w:t>
      </w:r>
      <w:proofErr w:type="spellEnd"/>
      <w:r w:rsidR="00F00916">
        <w:t xml:space="preserve"> agreement with FHA Lender)</w:t>
      </w:r>
      <w:r w:rsidR="00B16BD9" w:rsidRPr="00207623">
        <w:t>, in the same form as received with any necessary endorsements or in an amount equal to the proceeds received, promptly upon receipt.</w:t>
      </w:r>
    </w:p>
    <w:p w:rsidR="00175769" w:rsidRPr="00207623" w:rsidRDefault="00763031" w:rsidP="00801B4D">
      <w:pPr>
        <w:pStyle w:val="Heading3"/>
      </w:pPr>
      <w:r>
        <w:t xml:space="preserve">FHA Lender </w:t>
      </w:r>
      <w:r w:rsidR="00C07D61" w:rsidRPr="00207623">
        <w:t xml:space="preserve">agrees </w:t>
      </w:r>
      <w:r w:rsidR="00B16BD9" w:rsidRPr="00207623">
        <w:t>that</w:t>
      </w:r>
      <w:r w:rsidR="00FA6474">
        <w:t xml:space="preserve"> </w:t>
      </w:r>
      <w:r>
        <w:t xml:space="preserve">upon the </w:t>
      </w:r>
      <w:r w:rsidR="00FA6474">
        <w:t>FHA-Insured Loan</w:t>
      </w:r>
      <w:r>
        <w:t xml:space="preserve"> Obligations being </w:t>
      </w:r>
      <w:r w:rsidR="000F5BD6">
        <w:t>P</w:t>
      </w:r>
      <w:r w:rsidR="000F5BD6" w:rsidRPr="00207623">
        <w:t xml:space="preserve">aid </w:t>
      </w:r>
      <w:r w:rsidR="00B16BD9" w:rsidRPr="00207623">
        <w:t xml:space="preserve">in </w:t>
      </w:r>
      <w:r w:rsidR="000F5BD6">
        <w:t>F</w:t>
      </w:r>
      <w:r w:rsidR="000F5BD6" w:rsidRPr="00207623">
        <w:t>ull</w:t>
      </w:r>
      <w:r w:rsidR="00B16BD9" w:rsidRPr="00207623">
        <w:t xml:space="preserve">, </w:t>
      </w:r>
      <w:r w:rsidRPr="00DD50D9">
        <w:t xml:space="preserve">except to the extent the </w:t>
      </w:r>
      <w:r>
        <w:t xml:space="preserve">FHA </w:t>
      </w:r>
      <w:r w:rsidRPr="00DD50D9">
        <w:t xml:space="preserve">Lender Obligations are Paid in Full with the proceeds of replacement </w:t>
      </w:r>
      <w:r>
        <w:t>mortgage</w:t>
      </w:r>
      <w:r w:rsidRPr="00DD50D9">
        <w:t xml:space="preserve"> financing by a new lender that has entered into an </w:t>
      </w:r>
      <w:proofErr w:type="spellStart"/>
      <w:r w:rsidRPr="00DD50D9">
        <w:t>intercreditor</w:t>
      </w:r>
      <w:proofErr w:type="spellEnd"/>
      <w:r w:rsidRPr="00DD50D9">
        <w:t xml:space="preserve"> agreement with</w:t>
      </w:r>
      <w:r>
        <w:t xml:space="preserve"> AR</w:t>
      </w:r>
      <w:r w:rsidRPr="00DD50D9">
        <w:t xml:space="preserve"> Lender</w:t>
      </w:r>
      <w:r w:rsidR="00C13270">
        <w:t>,</w:t>
      </w:r>
      <w:r w:rsidRPr="00207623">
        <w:t xml:space="preserve"> </w:t>
      </w:r>
      <w:r w:rsidR="00B16BD9" w:rsidRPr="00207623">
        <w:t xml:space="preserve">any </w:t>
      </w:r>
      <w:r w:rsidR="00C13270">
        <w:t xml:space="preserve">FHA </w:t>
      </w:r>
      <w:r w:rsidR="00B16BD9" w:rsidRPr="00207623">
        <w:t xml:space="preserve">Lender Priority Collateral </w:t>
      </w:r>
      <w:r w:rsidR="00C13270">
        <w:t xml:space="preserve">securing the AR Loan Obligations </w:t>
      </w:r>
      <w:r w:rsidR="00B16BD9" w:rsidRPr="00207623">
        <w:t xml:space="preserve">and proceeds thereof, which may come into </w:t>
      </w:r>
      <w:r w:rsidR="00C13270">
        <w:t xml:space="preserve">FHA </w:t>
      </w:r>
      <w:r w:rsidR="00B16BD9" w:rsidRPr="00207623">
        <w:t xml:space="preserve">Lender’s possession, will be held by it in trust for </w:t>
      </w:r>
      <w:r w:rsidR="00C13270">
        <w:t xml:space="preserve">AR </w:t>
      </w:r>
      <w:r w:rsidR="009507F1" w:rsidRPr="00207623">
        <w:t>Lender</w:t>
      </w:r>
      <w:r w:rsidR="00B16BD9" w:rsidRPr="00207623">
        <w:t xml:space="preserve"> and it shall turn over any such </w:t>
      </w:r>
      <w:r w:rsidR="00C13270">
        <w:t xml:space="preserve">FHA </w:t>
      </w:r>
      <w:r w:rsidR="00B16BD9" w:rsidRPr="00207623">
        <w:t xml:space="preserve">Lender Priority Collateral and/or proceeds thereof to </w:t>
      </w:r>
      <w:r w:rsidR="00C13270">
        <w:t xml:space="preserve">AR </w:t>
      </w:r>
      <w:r w:rsidR="009507F1" w:rsidRPr="00207623">
        <w:t>Lender</w:t>
      </w:r>
      <w:r w:rsidR="00B16BD9" w:rsidRPr="00207623">
        <w:t>, in the same form as received with any necessary endorsements or in an amount equal to the proceeds received, promptly upon receipt.</w:t>
      </w:r>
      <w:r w:rsidR="006B4A65" w:rsidRPr="00207623">
        <w:t xml:space="preserve">  </w:t>
      </w:r>
    </w:p>
    <w:p w:rsidR="00930D3B" w:rsidRPr="00207623" w:rsidRDefault="00524EA0" w:rsidP="00E46AB5">
      <w:pPr>
        <w:pStyle w:val="Heading2"/>
      </w:pPr>
      <w:proofErr w:type="gramStart"/>
      <w:r w:rsidRPr="00207623">
        <w:rPr>
          <w:b/>
          <w:bCs/>
          <w:u w:val="single"/>
        </w:rPr>
        <w:t>AR Loan</w:t>
      </w:r>
      <w:r w:rsidR="00175769" w:rsidRPr="00207623">
        <w:rPr>
          <w:b/>
          <w:bCs/>
          <w:u w:val="single"/>
        </w:rPr>
        <w:t xml:space="preserve"> Documents</w:t>
      </w:r>
      <w:r w:rsidR="008278B5">
        <w:rPr>
          <w:b/>
          <w:bCs/>
          <w:u w:val="single"/>
        </w:rPr>
        <w:t>; Over-line Advances; Allowable Over-Advances</w:t>
      </w:r>
      <w:r w:rsidR="00175769" w:rsidRPr="00207623">
        <w:t>.</w:t>
      </w:r>
      <w:proofErr w:type="gramEnd"/>
      <w:r w:rsidR="00175769" w:rsidRPr="00207623">
        <w:t xml:space="preserve"> </w:t>
      </w:r>
    </w:p>
    <w:p w:rsidR="00561C55" w:rsidRDefault="00175769" w:rsidP="00930D3B">
      <w:pPr>
        <w:pStyle w:val="Heading3"/>
      </w:pPr>
      <w:r w:rsidRPr="00207623">
        <w:t xml:space="preserve"> AR Lender represents and warrants that as of the date hereof </w:t>
      </w:r>
      <w:r w:rsidRPr="00207623">
        <w:rPr>
          <w:u w:val="single"/>
        </w:rPr>
        <w:t>Schedule 1</w:t>
      </w:r>
      <w:r w:rsidRPr="00207623">
        <w:t xml:space="preserve"> sets forth a list of </w:t>
      </w:r>
      <w:r w:rsidR="00A1050D">
        <w:t xml:space="preserve">the </w:t>
      </w:r>
      <w:r w:rsidRPr="00207623">
        <w:t xml:space="preserve">material documents evidencing or securing the </w:t>
      </w:r>
      <w:r w:rsidR="00524EA0" w:rsidRPr="00207623">
        <w:t>AR Loan</w:t>
      </w:r>
      <w:r w:rsidRPr="00207623">
        <w:t xml:space="preserve">(s) and that </w:t>
      </w:r>
      <w:r w:rsidR="001622F6" w:rsidRPr="00207623">
        <w:t xml:space="preserve">true, correct and complete </w:t>
      </w:r>
      <w:r w:rsidRPr="00207623">
        <w:t xml:space="preserve">copies of the documents listed thereon have been provided to FHA </w:t>
      </w:r>
      <w:r w:rsidR="009507F1" w:rsidRPr="00207623">
        <w:t>Lender</w:t>
      </w:r>
      <w:r w:rsidRPr="00207623">
        <w:t xml:space="preserve"> and its counsel.  </w:t>
      </w:r>
    </w:p>
    <w:p w:rsidR="00561C55" w:rsidRDefault="00561C55" w:rsidP="00930D3B">
      <w:pPr>
        <w:pStyle w:val="Heading3"/>
      </w:pPr>
      <w:r>
        <w:t>Notwithstanding anything else in this Agreement or the AR Loan Documents, AR Lender shall not make Over-line Advances without prior written consent of FHA Lender and HUD</w:t>
      </w:r>
      <w:r w:rsidR="00B33991">
        <w:t xml:space="preserve"> (provided that HUD may be deemed to have given consent as set forth below in this section 2.7(b))</w:t>
      </w:r>
      <w:r w:rsidR="005F2FF8">
        <w:t>, except for Protective Advances</w:t>
      </w:r>
      <w:r w:rsidR="00B33991">
        <w:t xml:space="preserve">. </w:t>
      </w:r>
      <w:r>
        <w:t xml:space="preserve"> </w:t>
      </w:r>
      <w:r w:rsidR="000072C6">
        <w:t>“</w:t>
      </w:r>
      <w:r w:rsidR="000072C6" w:rsidRPr="000072C6">
        <w:rPr>
          <w:b/>
        </w:rPr>
        <w:t>Over-line Advance</w:t>
      </w:r>
      <w:r w:rsidR="000072C6">
        <w:t xml:space="preserve">” means </w:t>
      </w:r>
      <w:r w:rsidR="000072C6" w:rsidRPr="00AA194C">
        <w:t>an Advance in excess of the Maximum Commitment Amount</w:t>
      </w:r>
      <w:r w:rsidR="000072C6">
        <w:t xml:space="preserve">.  </w:t>
      </w:r>
      <w:r w:rsidR="00923658">
        <w:t>Upon the written request by AR Lender to FHA Lender to make an Over-line Advance, FHA Lender shall promptly (within one (1) Business Day) make such request of HUD and H</w:t>
      </w:r>
      <w:r w:rsidR="00923658" w:rsidRPr="00AA194C">
        <w:t xml:space="preserve">UD will make </w:t>
      </w:r>
      <w:r w:rsidR="00923658">
        <w:t xml:space="preserve">commercially </w:t>
      </w:r>
      <w:r w:rsidR="00923658" w:rsidRPr="00AA194C">
        <w:t xml:space="preserve">reasonable efforts to respond within </w:t>
      </w:r>
      <w:r w:rsidR="00923658">
        <w:t>ten (10)</w:t>
      </w:r>
      <w:r w:rsidR="00923658" w:rsidRPr="00AA194C">
        <w:t xml:space="preserve"> </w:t>
      </w:r>
      <w:r w:rsidR="00923658">
        <w:t>B</w:t>
      </w:r>
      <w:r w:rsidR="00923658" w:rsidRPr="00AA194C">
        <w:t xml:space="preserve">usiness </w:t>
      </w:r>
      <w:r w:rsidR="00923658">
        <w:t>D</w:t>
      </w:r>
      <w:r w:rsidR="00923658" w:rsidRPr="00AA194C">
        <w:t>ays</w:t>
      </w:r>
      <w:r w:rsidR="00923658">
        <w:t xml:space="preserve"> </w:t>
      </w:r>
      <w:r w:rsidR="000072C6">
        <w:t xml:space="preserve">to any </w:t>
      </w:r>
      <w:r w:rsidR="000072C6" w:rsidRPr="00AA194C">
        <w:t xml:space="preserve">written request </w:t>
      </w:r>
      <w:r w:rsidR="000072C6">
        <w:t xml:space="preserve">for consent to an Over-line Advance if such request is </w:t>
      </w:r>
      <w:r w:rsidR="00923658">
        <w:t xml:space="preserve">sent to the Director of </w:t>
      </w:r>
      <w:r w:rsidR="00785599">
        <w:t>HUD’s</w:t>
      </w:r>
      <w:r w:rsidR="00923658">
        <w:t xml:space="preserve"> Office of Residential Care Facilities (or successor office) and </w:t>
      </w:r>
      <w:r w:rsidR="000072C6" w:rsidRPr="00AA194C">
        <w:t>supported by a documented collateral analysis showing sufficient eligible collateral so as to not exceed the borrowing base formula set forth in the AR Loan Documents</w:t>
      </w:r>
      <w:r w:rsidR="00923658">
        <w:t>; provided, however, that if HUD fails to respond within ten (10) B</w:t>
      </w:r>
      <w:r w:rsidR="00923658" w:rsidRPr="00AA194C">
        <w:t xml:space="preserve">usiness </w:t>
      </w:r>
      <w:r w:rsidR="00923658">
        <w:t>D</w:t>
      </w:r>
      <w:r w:rsidR="00923658" w:rsidRPr="00AA194C">
        <w:t>ay</w:t>
      </w:r>
      <w:r w:rsidR="00923658">
        <w:t>s of receiving such request from FHA Lender, such failure to respond shall be deemed to be a consent to the making of such Over-line Advance.</w:t>
      </w:r>
      <w:r w:rsidR="000072C6" w:rsidRPr="00AA194C">
        <w:t xml:space="preserve"> </w:t>
      </w:r>
    </w:p>
    <w:p w:rsidR="000072C6" w:rsidRDefault="00561C55" w:rsidP="00296033">
      <w:pPr>
        <w:pStyle w:val="Heading3"/>
        <w:tabs>
          <w:tab w:val="left" w:pos="2160"/>
        </w:tabs>
      </w:pPr>
      <w:r>
        <w:t xml:space="preserve">Notwithstanding anything else in this Agreement or the AR Loan Documents, AR Lender shall not make any </w:t>
      </w:r>
      <w:r w:rsidR="000072C6">
        <w:t xml:space="preserve">Over-Advance, other than Allowable Over-Advances, without prior written consent of FHA Lender and HUD.  </w:t>
      </w:r>
    </w:p>
    <w:p w:rsidR="00296033" w:rsidRDefault="000072C6" w:rsidP="00452185">
      <w:pPr>
        <w:pStyle w:val="ListParagraph"/>
        <w:numPr>
          <w:ilvl w:val="0"/>
          <w:numId w:val="17"/>
        </w:numPr>
        <w:ind w:left="720" w:firstLine="1440"/>
        <w:jc w:val="both"/>
      </w:pPr>
      <w:r>
        <w:t>“</w:t>
      </w:r>
      <w:r w:rsidRPr="00296033">
        <w:rPr>
          <w:b/>
        </w:rPr>
        <w:t>Over-Advance</w:t>
      </w:r>
      <w:r>
        <w:t xml:space="preserve">” </w:t>
      </w:r>
      <w:proofErr w:type="gramStart"/>
      <w:r>
        <w:t>means</w:t>
      </w:r>
      <w:proofErr w:type="gramEnd"/>
      <w:r>
        <w:t xml:space="preserve"> any Advances made by AR Lender pursuant to the AR Loan Documents in excess of the </w:t>
      </w:r>
      <w:r w:rsidRPr="00296033">
        <w:t>borrowing</w:t>
      </w:r>
      <w:r>
        <w:t xml:space="preserve"> base formula provisions set forth in the AR Loan Documents.  </w:t>
      </w:r>
      <w:r w:rsidRPr="00D50BDD">
        <w:t xml:space="preserve"> </w:t>
      </w:r>
    </w:p>
    <w:p w:rsidR="00296033" w:rsidRDefault="00296033" w:rsidP="00296033">
      <w:pPr>
        <w:pStyle w:val="ListParagraph"/>
        <w:ind w:left="2520"/>
      </w:pPr>
    </w:p>
    <w:p w:rsidR="00561C55" w:rsidRDefault="000072C6" w:rsidP="00452185">
      <w:pPr>
        <w:pStyle w:val="ListParagraph"/>
        <w:numPr>
          <w:ilvl w:val="0"/>
          <w:numId w:val="17"/>
        </w:numPr>
        <w:ind w:left="720" w:firstLine="1440"/>
        <w:jc w:val="both"/>
      </w:pPr>
      <w:r w:rsidRPr="00D50BDD">
        <w:lastRenderedPageBreak/>
        <w:t>“</w:t>
      </w:r>
      <w:r w:rsidRPr="00296033">
        <w:rPr>
          <w:b/>
        </w:rPr>
        <w:t>Allowable Over</w:t>
      </w:r>
      <w:r w:rsidR="00296033">
        <w:rPr>
          <w:b/>
        </w:rPr>
        <w:t>-A</w:t>
      </w:r>
      <w:r w:rsidRPr="00296033">
        <w:rPr>
          <w:b/>
        </w:rPr>
        <w:t>dvances</w:t>
      </w:r>
      <w:r w:rsidRPr="00D50BDD">
        <w:t>”</w:t>
      </w:r>
      <w:r>
        <w:t xml:space="preserve"> shall mean one or more </w:t>
      </w:r>
      <w:r w:rsidR="00296033">
        <w:t>Over-</w:t>
      </w:r>
      <w:r>
        <w:t>Advances which:  (</w:t>
      </w:r>
      <w:r w:rsidR="00296033">
        <w:t>1</w:t>
      </w:r>
      <w:r>
        <w:t xml:space="preserve">) </w:t>
      </w:r>
      <w:r w:rsidRPr="00AA194C">
        <w:t xml:space="preserve">are </w:t>
      </w:r>
      <w:r w:rsidR="00F94436">
        <w:t>advanced by AR Lender</w:t>
      </w:r>
      <w:r w:rsidR="00F94436" w:rsidRPr="00AA194C">
        <w:t xml:space="preserve"> </w:t>
      </w:r>
      <w:r w:rsidR="00F94436">
        <w:t xml:space="preserve">solely to be used by Operator for working capital purposes </w:t>
      </w:r>
      <w:r>
        <w:t xml:space="preserve">and/or to pay for costs and </w:t>
      </w:r>
      <w:r w:rsidRPr="00AA194C">
        <w:t xml:space="preserve">expenses </w:t>
      </w:r>
      <w:r>
        <w:t xml:space="preserve">incurred by the Operator relating </w:t>
      </w:r>
      <w:r w:rsidRPr="00AA194C">
        <w:t xml:space="preserve">to the operation of the </w:t>
      </w:r>
      <w:r w:rsidR="00F94436">
        <w:t>F</w:t>
      </w:r>
      <w:r w:rsidRPr="00AA194C">
        <w:t xml:space="preserve">acility </w:t>
      </w:r>
      <w:r>
        <w:t xml:space="preserve">or Other Facilities </w:t>
      </w:r>
      <w:r w:rsidRPr="00AA194C">
        <w:t>(including, but not limited to payroll</w:t>
      </w:r>
      <w:r>
        <w:t xml:space="preserve"> and related expenses</w:t>
      </w:r>
      <w:r w:rsidRPr="00AA194C">
        <w:t xml:space="preserve">, </w:t>
      </w:r>
      <w:r>
        <w:t xml:space="preserve">food and other </w:t>
      </w:r>
      <w:r w:rsidRPr="00AA194C">
        <w:t xml:space="preserve">dietary </w:t>
      </w:r>
      <w:r>
        <w:t>goods, pharmaceuticals,</w:t>
      </w:r>
      <w:r w:rsidR="00785599">
        <w:t xml:space="preserve"> </w:t>
      </w:r>
      <w:r w:rsidRPr="00AA194C">
        <w:t>rent due pursuant to the Owner-Operator Agreement (if any), debt service</w:t>
      </w:r>
      <w:r>
        <w:t xml:space="preserve"> on the </w:t>
      </w:r>
      <w:r w:rsidR="00FA6474">
        <w:t>FHA-Insured Loan</w:t>
      </w:r>
      <w:r>
        <w:t xml:space="preserve"> Documents, or other amounts due pursuant to the Owner-Operator Agreement and/or </w:t>
      </w:r>
      <w:r w:rsidR="00FA6474">
        <w:t>FHA-Insured Loan</w:t>
      </w:r>
      <w:r>
        <w:t xml:space="preserve"> Documents), (</w:t>
      </w:r>
      <w:r w:rsidR="00296033">
        <w:t>2</w:t>
      </w:r>
      <w:r>
        <w:t xml:space="preserve">) are due within </w:t>
      </w:r>
      <w:r w:rsidR="00296033">
        <w:t>180 days;</w:t>
      </w:r>
      <w:r>
        <w:t xml:space="preserve"> and (</w:t>
      </w:r>
      <w:r w:rsidR="00296033">
        <w:t>3</w:t>
      </w:r>
      <w:r>
        <w:t xml:space="preserve">) are accompanied </w:t>
      </w:r>
      <w:r w:rsidR="00452185">
        <w:t xml:space="preserve">by </w:t>
      </w:r>
      <w:r w:rsidR="00923658">
        <w:t xml:space="preserve">documentation (which documentation may include </w:t>
      </w:r>
      <w:r>
        <w:t>an amendment to the AR Loan Documents</w:t>
      </w:r>
      <w:r w:rsidR="00923658">
        <w:t xml:space="preserve"> or</w:t>
      </w:r>
      <w:r>
        <w:t xml:space="preserve"> letter</w:t>
      </w:r>
      <w:r w:rsidR="00923658">
        <w:t xml:space="preserve"> to the Operator)</w:t>
      </w:r>
      <w:r>
        <w:t xml:space="preserve"> dictating the amount and duration/due date of such </w:t>
      </w:r>
      <w:r w:rsidR="00296033">
        <w:t>O</w:t>
      </w:r>
      <w:r>
        <w:t>ver</w:t>
      </w:r>
      <w:r w:rsidR="00296033">
        <w:t>-A</w:t>
      </w:r>
      <w:r>
        <w:t>dvance</w:t>
      </w:r>
      <w:r w:rsidR="00296033">
        <w:t xml:space="preserve"> and </w:t>
      </w:r>
      <w:r w:rsidR="005020E3">
        <w:t xml:space="preserve">documentation </w:t>
      </w:r>
      <w:r w:rsidR="00B33991">
        <w:t xml:space="preserve">(which may be </w:t>
      </w:r>
      <w:r w:rsidR="005020E3">
        <w:t>from the Operator</w:t>
      </w:r>
      <w:r w:rsidR="00B33991">
        <w:t>)</w:t>
      </w:r>
      <w:r w:rsidR="005020E3">
        <w:t xml:space="preserve"> </w:t>
      </w:r>
      <w:r w:rsidR="00296033">
        <w:t>indicating why such Over-Advance is necessary</w:t>
      </w:r>
      <w:r>
        <w:t xml:space="preserve">, provided that AR Lender </w:t>
      </w:r>
      <w:r w:rsidR="00296033">
        <w:t xml:space="preserve">gives notice pursuant to </w:t>
      </w:r>
      <w:r w:rsidR="00296033" w:rsidRPr="00EE2105">
        <w:rPr>
          <w:u w:val="single"/>
        </w:rPr>
        <w:t>Section 4.5</w:t>
      </w:r>
      <w:r w:rsidR="00296033">
        <w:t xml:space="preserve"> of this Agreement to FHA Lender </w:t>
      </w:r>
      <w:r>
        <w:t>within</w:t>
      </w:r>
      <w:r w:rsidR="00923658">
        <w:t xml:space="preserve"> five (</w:t>
      </w:r>
      <w:r>
        <w:t>5</w:t>
      </w:r>
      <w:r w:rsidR="00923658">
        <w:t>)</w:t>
      </w:r>
      <w:r>
        <w:t xml:space="preserve"> </w:t>
      </w:r>
      <w:r w:rsidR="00923658">
        <w:t>B</w:t>
      </w:r>
      <w:r>
        <w:t xml:space="preserve">usiness </w:t>
      </w:r>
      <w:r w:rsidR="00923658">
        <w:t>D</w:t>
      </w:r>
      <w:r>
        <w:t xml:space="preserve">ays of such </w:t>
      </w:r>
      <w:r w:rsidR="00296033">
        <w:t>O</w:t>
      </w:r>
      <w:r>
        <w:t>ver</w:t>
      </w:r>
      <w:r w:rsidR="00296033">
        <w:t>-A</w:t>
      </w:r>
      <w:r>
        <w:t>dvance</w:t>
      </w:r>
      <w:r w:rsidR="005F2FF8">
        <w:t xml:space="preserve"> and any </w:t>
      </w:r>
      <w:r w:rsidR="00923658">
        <w:t xml:space="preserve">extension of such Over-Advance; and provided further that </w:t>
      </w:r>
      <w:r w:rsidR="00923658" w:rsidRPr="00207623">
        <w:t xml:space="preserve">failure </w:t>
      </w:r>
      <w:r w:rsidR="00923658">
        <w:t xml:space="preserve">by AR Lender </w:t>
      </w:r>
      <w:r w:rsidR="00923658" w:rsidRPr="00207623">
        <w:t>to provide notice</w:t>
      </w:r>
      <w:r w:rsidR="00B33991">
        <w:t xml:space="preserve"> (or any required accompanying documentation)</w:t>
      </w:r>
      <w:r w:rsidR="00923658">
        <w:t xml:space="preserve"> to FHA Lender within 5 Business Days </w:t>
      </w:r>
      <w:r w:rsidR="00923658" w:rsidRPr="00207623">
        <w:t xml:space="preserve">shall not subject </w:t>
      </w:r>
      <w:r w:rsidR="00923658">
        <w:t>AR Lender</w:t>
      </w:r>
      <w:r w:rsidR="00923658" w:rsidRPr="00207623">
        <w:t xml:space="preserve"> to any liability</w:t>
      </w:r>
      <w:r w:rsidR="00923658">
        <w:t xml:space="preserve"> hereunder nor affect the subordination and lien priorities set forth in this Agreement, and shall not cause any Over-Advance to not constitute an “Allowable Over-Advance” hereunder</w:t>
      </w:r>
      <w:r w:rsidR="00302052">
        <w:t>.  FHA Lender will give HUD notice of any notice of an Over-Advance it receives.  I</w:t>
      </w:r>
      <w:r w:rsidR="005F2FF8">
        <w:t>n no event shall the due date for an Allowable Over-Advance be extended beyond 180 days from the making of the Over-Advance without prior written consent from FHA Lender</w:t>
      </w:r>
      <w:r w:rsidR="00302052">
        <w:t>, provided that FHA Lender shall not provide consent without receiving HUD consent</w:t>
      </w:r>
      <w:r>
        <w:t>.</w:t>
      </w:r>
    </w:p>
    <w:p w:rsidR="005F2FF8" w:rsidRDefault="00523896" w:rsidP="00930D3B">
      <w:pPr>
        <w:pStyle w:val="Heading3"/>
      </w:pPr>
      <w:r w:rsidRPr="00207623">
        <w:t>U</w:t>
      </w:r>
      <w:r w:rsidR="00345E85" w:rsidRPr="00207623">
        <w:t>ntil the AR L</w:t>
      </w:r>
      <w:r w:rsidRPr="00207623">
        <w:t>oan</w:t>
      </w:r>
      <w:r w:rsidR="005020E3">
        <w:t xml:space="preserve"> Obligations are</w:t>
      </w:r>
      <w:r w:rsidRPr="00207623">
        <w:t xml:space="preserve"> </w:t>
      </w:r>
      <w:r w:rsidR="00F94436">
        <w:t>P</w:t>
      </w:r>
      <w:r w:rsidR="00DC2D9D" w:rsidRPr="00207623">
        <w:t>aid</w:t>
      </w:r>
      <w:r w:rsidRPr="00207623">
        <w:t xml:space="preserve"> in </w:t>
      </w:r>
      <w:r w:rsidR="00F94436">
        <w:t>F</w:t>
      </w:r>
      <w:r w:rsidRPr="00207623">
        <w:t>ull, w</w:t>
      </w:r>
      <w:r w:rsidR="006B09C2" w:rsidRPr="00207623">
        <w:t xml:space="preserve">ithout the prior written consent of FHA </w:t>
      </w:r>
      <w:r w:rsidR="009507F1" w:rsidRPr="00207623">
        <w:t>Lender</w:t>
      </w:r>
      <w:r w:rsidR="006B09C2" w:rsidRPr="00207623">
        <w:t xml:space="preserve">, </w:t>
      </w:r>
      <w:r w:rsidR="00EE797F">
        <w:t xml:space="preserve">AR Lender </w:t>
      </w:r>
      <w:r w:rsidR="006B09C2" w:rsidRPr="00207623">
        <w:t>shall not amend, restate, supplement or otherwise modif</w:t>
      </w:r>
      <w:r w:rsidR="00EE797F">
        <w:t>y</w:t>
      </w:r>
      <w:r w:rsidR="00E547F8">
        <w:t xml:space="preserve"> the AR Loan Documents</w:t>
      </w:r>
      <w:r w:rsidR="006B09C2" w:rsidRPr="00207623">
        <w:t xml:space="preserve"> in any way which, and AR Lender shall not take any action which, (</w:t>
      </w:r>
      <w:r w:rsidR="000F5BD6">
        <w:t>i</w:t>
      </w:r>
      <w:r w:rsidR="006B09C2" w:rsidRPr="00207623">
        <w:t xml:space="preserve">) results in the creation of any lien, security interest or other encumbrance in any collateral related to the </w:t>
      </w:r>
      <w:r w:rsidR="006953F9" w:rsidRPr="00207623">
        <w:t>Facility</w:t>
      </w:r>
      <w:r w:rsidR="006B09C2" w:rsidRPr="00207623">
        <w:t xml:space="preserve"> other than the security interests and liens in existence as of the date of this Agreement pursuant to the </w:t>
      </w:r>
      <w:r w:rsidR="00524EA0" w:rsidRPr="00207623">
        <w:t>AR Loan</w:t>
      </w:r>
      <w:r w:rsidR="006B09C2" w:rsidRPr="00207623">
        <w:t xml:space="preserve"> Documents listed on </w:t>
      </w:r>
      <w:r w:rsidR="006B09C2" w:rsidRPr="00207623">
        <w:rPr>
          <w:u w:val="single"/>
        </w:rPr>
        <w:t>Schedule</w:t>
      </w:r>
      <w:r w:rsidR="006B09C2" w:rsidRPr="00207623">
        <w:rPr>
          <w:b/>
          <w:u w:val="single"/>
        </w:rPr>
        <w:t xml:space="preserve"> </w:t>
      </w:r>
      <w:r w:rsidR="006B09C2" w:rsidRPr="00207623">
        <w:rPr>
          <w:u w:val="single"/>
        </w:rPr>
        <w:t>1</w:t>
      </w:r>
      <w:r w:rsidR="006B09C2" w:rsidRPr="00207623">
        <w:t xml:space="preserve">, </w:t>
      </w:r>
      <w:r w:rsidR="00770F97" w:rsidRPr="00AA194C">
        <w:t>(</w:t>
      </w:r>
      <w:r w:rsidR="000F5BD6" w:rsidRPr="00AA194C">
        <w:t>ii</w:t>
      </w:r>
      <w:r w:rsidR="006B09C2" w:rsidRPr="00AA194C">
        <w:t xml:space="preserve">) conflicts in any way with this Agreement, </w:t>
      </w:r>
      <w:r w:rsidR="00E82EDE" w:rsidRPr="00AA194C">
        <w:t>(i</w:t>
      </w:r>
      <w:r w:rsidR="005F2FF8">
        <w:t>ii</w:t>
      </w:r>
      <w:r w:rsidR="00E82EDE" w:rsidRPr="00AA194C">
        <w:t xml:space="preserve">) adds a term loan facility, equipment loan facility, or any additional credit facility other than the revolving loan facility and letter of credit </w:t>
      </w:r>
      <w:proofErr w:type="spellStart"/>
      <w:r w:rsidR="00E82EDE" w:rsidRPr="00AA194C">
        <w:t>subfacility</w:t>
      </w:r>
      <w:proofErr w:type="spellEnd"/>
      <w:r w:rsidR="00E82EDE" w:rsidRPr="00AA194C">
        <w:t xml:space="preserve"> set forth in</w:t>
      </w:r>
      <w:r w:rsidR="00E82EDE" w:rsidRPr="00C72F26">
        <w:t xml:space="preserve"> the AR Loan Documents in existence as of the date of this Agreement, </w:t>
      </w:r>
      <w:r w:rsidR="00D50BDD">
        <w:t>(</w:t>
      </w:r>
      <w:r w:rsidR="005F2FF8">
        <w:t>i</w:t>
      </w:r>
      <w:r w:rsidR="00D50BDD">
        <w:t xml:space="preserve">v) </w:t>
      </w:r>
      <w:r w:rsidR="00E82EDE" w:rsidRPr="00C72F26">
        <w:t>amends the definition of “Obligations” set forth in the AR Loan Agreement on the date hereof,</w:t>
      </w:r>
      <w:r w:rsidR="00E82EDE" w:rsidRPr="00207623">
        <w:t xml:space="preserve"> </w:t>
      </w:r>
      <w:r w:rsidR="00DE5032">
        <w:t xml:space="preserve">or </w:t>
      </w:r>
      <w:r w:rsidR="00770F97" w:rsidRPr="00207623">
        <w:t>(</w:t>
      </w:r>
      <w:r w:rsidR="000F5BD6">
        <w:t>v</w:t>
      </w:r>
      <w:r w:rsidR="006B09C2" w:rsidRPr="00207623">
        <w:t xml:space="preserve">) materially and adversely affects the rights or interests of FHA </w:t>
      </w:r>
      <w:r w:rsidR="009507F1" w:rsidRPr="00207623">
        <w:t>Lender</w:t>
      </w:r>
      <w:r w:rsidR="006B4A65" w:rsidRPr="00207623">
        <w:t>.</w:t>
      </w:r>
      <w:r w:rsidR="00DC79E7" w:rsidRPr="00207623">
        <w:t xml:space="preserve">    </w:t>
      </w:r>
    </w:p>
    <w:p w:rsidR="00B739B4" w:rsidRDefault="00DC79E7" w:rsidP="005F2FF8">
      <w:pPr>
        <w:pStyle w:val="Heading3"/>
      </w:pPr>
      <w:r w:rsidRPr="00207623">
        <w:t xml:space="preserve">For the avoidance of doubt, </w:t>
      </w:r>
      <w:bookmarkStart w:id="4" w:name="_DV_C5"/>
      <w:r w:rsidRPr="00207623">
        <w:rPr>
          <w:rStyle w:val="DeltaViewInsertion"/>
          <w:color w:val="auto"/>
          <w:u w:val="none"/>
        </w:rPr>
        <w:t xml:space="preserve">but without limiting in any way the agreement of AR </w:t>
      </w:r>
      <w:r w:rsidR="00C26C78" w:rsidRPr="00207623">
        <w:rPr>
          <w:rStyle w:val="DeltaViewInsertion"/>
          <w:color w:val="auto"/>
          <w:u w:val="none"/>
        </w:rPr>
        <w:t>L</w:t>
      </w:r>
      <w:r w:rsidRPr="00207623">
        <w:rPr>
          <w:rStyle w:val="DeltaViewInsertion"/>
          <w:color w:val="auto"/>
          <w:u w:val="none"/>
        </w:rPr>
        <w:t xml:space="preserve">ender set forth in </w:t>
      </w:r>
      <w:r w:rsidR="005F2FF8">
        <w:rPr>
          <w:rStyle w:val="DeltaViewInsertion"/>
          <w:color w:val="auto"/>
          <w:u w:val="none"/>
        </w:rPr>
        <w:t xml:space="preserve">subsection (d) </w:t>
      </w:r>
      <w:r w:rsidRPr="00207623">
        <w:rPr>
          <w:rStyle w:val="DeltaViewInsertion"/>
          <w:color w:val="auto"/>
          <w:u w:val="none"/>
        </w:rPr>
        <w:t xml:space="preserve">immediately </w:t>
      </w:r>
      <w:r w:rsidR="005F2FF8">
        <w:rPr>
          <w:rStyle w:val="DeltaViewInsertion"/>
          <w:color w:val="auto"/>
          <w:u w:val="none"/>
        </w:rPr>
        <w:t>above</w:t>
      </w:r>
      <w:r w:rsidRPr="00207623">
        <w:rPr>
          <w:rStyle w:val="DeltaViewInsertion"/>
          <w:color w:val="auto"/>
          <w:u w:val="none"/>
        </w:rPr>
        <w:t xml:space="preserve">, </w:t>
      </w:r>
      <w:bookmarkStart w:id="5" w:name="_DV_M61"/>
      <w:bookmarkEnd w:id="4"/>
      <w:bookmarkEnd w:id="5"/>
      <w:r w:rsidRPr="00207623">
        <w:t xml:space="preserve">FHA </w:t>
      </w:r>
      <w:r w:rsidR="009507F1" w:rsidRPr="00207623">
        <w:t>Lender</w:t>
      </w:r>
      <w:r w:rsidRPr="00207623">
        <w:t xml:space="preserve"> agrees that its consent shall not be required for any amendment or modification of any </w:t>
      </w:r>
      <w:r w:rsidR="00524EA0" w:rsidRPr="00207623">
        <w:t>AR Loan</w:t>
      </w:r>
      <w:r w:rsidRPr="00207623">
        <w:t xml:space="preserve"> Documents that increases the </w:t>
      </w:r>
      <w:r w:rsidR="00D75066">
        <w:t>amount of the AR Loan</w:t>
      </w:r>
      <w:r w:rsidR="00785599">
        <w:t xml:space="preserve"> </w:t>
      </w:r>
      <w:r w:rsidRPr="00207623">
        <w:t xml:space="preserve">in connection with the joinder of a co-borrower thereunder that is an operator of a nursing and/or </w:t>
      </w:r>
      <w:r w:rsidR="00541400" w:rsidRPr="00207623">
        <w:t>assisted living</w:t>
      </w:r>
      <w:r w:rsidR="00785599">
        <w:t xml:space="preserve"> </w:t>
      </w:r>
      <w:r w:rsidRPr="00207623">
        <w:t>facility that is encumbered by a mortgage loan held or insured</w:t>
      </w:r>
      <w:bookmarkStart w:id="6" w:name="_DV_C6"/>
      <w:r w:rsidRPr="00207623">
        <w:rPr>
          <w:rStyle w:val="DeltaViewInsertion"/>
          <w:color w:val="auto"/>
          <w:u w:val="none"/>
        </w:rPr>
        <w:t xml:space="preserve"> by HUD; it being agreed and understood that, such joinder must be approved</w:t>
      </w:r>
      <w:bookmarkStart w:id="7" w:name="_DV_M62"/>
      <w:bookmarkEnd w:id="6"/>
      <w:bookmarkEnd w:id="7"/>
      <w:r w:rsidRPr="00207623">
        <w:t xml:space="preserve"> by HUD.</w:t>
      </w:r>
      <w:r w:rsidR="00E46AB5" w:rsidRPr="00207623">
        <w:t xml:space="preserve">  </w:t>
      </w:r>
    </w:p>
    <w:p w:rsidR="006B09C2" w:rsidRDefault="006B09C2" w:rsidP="00B739B4">
      <w:pPr>
        <w:pStyle w:val="Heading3"/>
      </w:pPr>
      <w:r w:rsidRPr="00C14BF7">
        <w:t>AR Lender agrees to provide</w:t>
      </w:r>
      <w:r w:rsidRPr="00207623">
        <w:t xml:space="preserve"> FHA </w:t>
      </w:r>
      <w:r w:rsidR="009507F1" w:rsidRPr="00207623">
        <w:t>Lender</w:t>
      </w:r>
      <w:r w:rsidRPr="00207623">
        <w:t xml:space="preserve"> with </w:t>
      </w:r>
      <w:r w:rsidR="00345E85" w:rsidRPr="00207623">
        <w:t xml:space="preserve">true, correct and complete </w:t>
      </w:r>
      <w:r w:rsidRPr="00207623">
        <w:t xml:space="preserve">copies of any </w:t>
      </w:r>
      <w:r w:rsidR="00524EA0" w:rsidRPr="00207623">
        <w:t>AR Loan</w:t>
      </w:r>
      <w:r w:rsidRPr="00207623">
        <w:t xml:space="preserve"> Documents</w:t>
      </w:r>
      <w:r w:rsidR="00C14BF7">
        <w:t>,</w:t>
      </w:r>
      <w:r w:rsidRPr="00207623">
        <w:t xml:space="preserve"> </w:t>
      </w:r>
      <w:r w:rsidR="00C14BF7">
        <w:t xml:space="preserve">including any amendments thereto, upon written request from FHA Lender.  </w:t>
      </w:r>
      <w:r w:rsidR="00C461C9" w:rsidRPr="00C14BF7">
        <w:t>Operator</w:t>
      </w:r>
      <w:r w:rsidRPr="00C14BF7">
        <w:t xml:space="preserve"> shall provide copies of</w:t>
      </w:r>
      <w:r w:rsidRPr="00207623">
        <w:t xml:space="preserve"> any and all amendments to the </w:t>
      </w:r>
      <w:r w:rsidR="00524EA0" w:rsidRPr="00207623">
        <w:t>AR Loan</w:t>
      </w:r>
      <w:r w:rsidRPr="00207623">
        <w:t xml:space="preserve"> </w:t>
      </w:r>
      <w:r w:rsidRPr="00207623">
        <w:lastRenderedPageBreak/>
        <w:t xml:space="preserve">Documents to </w:t>
      </w:r>
      <w:r w:rsidR="00523896" w:rsidRPr="00207623">
        <w:t xml:space="preserve">FHA </w:t>
      </w:r>
      <w:r w:rsidR="009507F1" w:rsidRPr="00207623">
        <w:t>Lender</w:t>
      </w:r>
      <w:r w:rsidR="00523896" w:rsidRPr="00207623">
        <w:t xml:space="preserve"> </w:t>
      </w:r>
      <w:r w:rsidR="00770F97" w:rsidRPr="00207623">
        <w:t>prior to the effective date of any amendment.</w:t>
      </w:r>
      <w:r w:rsidR="001809E5">
        <w:t xml:space="preserve">  Nothing in this paragraph shall limit any Operator obligations to receive any necessary </w:t>
      </w:r>
      <w:proofErr w:type="gramStart"/>
      <w:r w:rsidR="001809E5">
        <w:t>consents</w:t>
      </w:r>
      <w:proofErr w:type="gramEnd"/>
      <w:r w:rsidR="001809E5">
        <w:t xml:space="preserve"> pursuant to the </w:t>
      </w:r>
      <w:r w:rsidR="00FA6474">
        <w:t>FHA-Insured Loan</w:t>
      </w:r>
      <w:r w:rsidR="001809E5">
        <w:t xml:space="preserve"> Documents.   </w:t>
      </w:r>
    </w:p>
    <w:p w:rsidR="00930D3B" w:rsidRPr="00207623" w:rsidRDefault="00930D3B" w:rsidP="00930D3B">
      <w:pPr>
        <w:pStyle w:val="Heading3"/>
      </w:pPr>
      <w:r w:rsidRPr="00207623">
        <w:t xml:space="preserve">Notwithstanding </w:t>
      </w:r>
      <w:r w:rsidR="00932753">
        <w:t xml:space="preserve">anything to the contrary in </w:t>
      </w:r>
      <w:r w:rsidR="005F2FF8">
        <w:t xml:space="preserve">this Agreement or </w:t>
      </w:r>
      <w:r w:rsidR="00932753">
        <w:t xml:space="preserve">the </w:t>
      </w:r>
      <w:r w:rsidR="00FA6474">
        <w:t>FHA-Insured Loan</w:t>
      </w:r>
      <w:r w:rsidR="00932753">
        <w:t xml:space="preserve"> Documents, </w:t>
      </w:r>
      <w:r w:rsidRPr="00207623">
        <w:t xml:space="preserve">it is hereby agreed that, without further approval by </w:t>
      </w:r>
      <w:r w:rsidR="004F3C73">
        <w:t>FHA Lender</w:t>
      </w:r>
      <w:r w:rsidRPr="00207623">
        <w:t xml:space="preserve"> or HUD:</w:t>
      </w:r>
      <w:r w:rsidR="00CF3B74">
        <w:t xml:space="preserve">  </w:t>
      </w:r>
      <w:r w:rsidR="00CF3B74" w:rsidRPr="00207623">
        <w:t>[</w:t>
      </w:r>
      <w:r w:rsidR="00CF3B74" w:rsidRPr="00207623">
        <w:rPr>
          <w:i/>
        </w:rPr>
        <w:t xml:space="preserve">INSERT </w:t>
      </w:r>
      <w:r w:rsidR="00CF3B74">
        <w:rPr>
          <w:i/>
        </w:rPr>
        <w:t>CHANGES/AMENDMENTS</w:t>
      </w:r>
      <w:r w:rsidR="00BE70E1">
        <w:rPr>
          <w:i/>
        </w:rPr>
        <w:t xml:space="preserve"> TO MATERIAL TERMS</w:t>
      </w:r>
      <w:r w:rsidR="00CF3B74">
        <w:rPr>
          <w:i/>
        </w:rPr>
        <w:t>, IF ANY, THAT ORCF HAS PRE-APPROVED AND AGREED DO NOT REQUIRE FURTHER HUD CONSENT.   FOR EXAMPLE</w:t>
      </w:r>
      <w:proofErr w:type="gramStart"/>
      <w:r w:rsidR="00CF3B74">
        <w:rPr>
          <w:i/>
        </w:rPr>
        <w:t xml:space="preserve">: </w:t>
      </w:r>
      <w:r w:rsidR="00CF3B74">
        <w:t>]</w:t>
      </w:r>
      <w:proofErr w:type="gramEnd"/>
    </w:p>
    <w:p w:rsidR="00930D3B" w:rsidRPr="00207623" w:rsidRDefault="00BE70E1" w:rsidP="00296033">
      <w:pPr>
        <w:pStyle w:val="Heading4"/>
        <w:ind w:left="720" w:firstLine="1440"/>
      </w:pPr>
      <w:r>
        <w:t xml:space="preserve">  </w:t>
      </w:r>
      <w:r w:rsidR="001A0D39" w:rsidRPr="00207623">
        <w:t>T</w:t>
      </w:r>
      <w:r w:rsidR="00930D3B" w:rsidRPr="00207623">
        <w:t>he AR Loan may be extended, for an additional period or periods, but not beyond [</w:t>
      </w:r>
      <w:r w:rsidR="00930D3B" w:rsidRPr="00207623">
        <w:rPr>
          <w:i/>
        </w:rPr>
        <w:t>insert date</w:t>
      </w:r>
      <w:r w:rsidR="00930D3B" w:rsidRPr="00207623">
        <w:t xml:space="preserve"> </w:t>
      </w:r>
      <w:r w:rsidR="00930D3B" w:rsidRPr="00207623">
        <w:rPr>
          <w:i/>
        </w:rPr>
        <w:t xml:space="preserve">approved by </w:t>
      </w:r>
      <w:r w:rsidR="00E6259F" w:rsidRPr="00207623">
        <w:rPr>
          <w:i/>
        </w:rPr>
        <w:t>ORCF</w:t>
      </w:r>
      <w:r w:rsidR="00930D3B" w:rsidRPr="00207623">
        <w:t>], and provided that any such extension must be on the same terms and conditions except as set forth in subdivision (ii) hereof, if applicab</w:t>
      </w:r>
      <w:r w:rsidR="001A0D39" w:rsidRPr="00207623">
        <w:t>l</w:t>
      </w:r>
      <w:r w:rsidR="00930D3B" w:rsidRPr="00207623">
        <w:t>e</w:t>
      </w:r>
      <w:r w:rsidR="001A0D39" w:rsidRPr="00207623">
        <w:t>;</w:t>
      </w:r>
    </w:p>
    <w:p w:rsidR="00930D3B" w:rsidRPr="00207623" w:rsidRDefault="00930D3B" w:rsidP="00296033">
      <w:pPr>
        <w:pStyle w:val="Heading4"/>
        <w:tabs>
          <w:tab w:val="left" w:pos="2880"/>
        </w:tabs>
        <w:ind w:left="720" w:firstLine="1440"/>
        <w:rPr>
          <w:i/>
        </w:rPr>
      </w:pPr>
      <w:r w:rsidRPr="00207623">
        <w:t xml:space="preserve">  [</w:t>
      </w:r>
      <w:proofErr w:type="gramStart"/>
      <w:r w:rsidRPr="00207623">
        <w:rPr>
          <w:i/>
        </w:rPr>
        <w:t>if</w:t>
      </w:r>
      <w:proofErr w:type="gramEnd"/>
      <w:r w:rsidRPr="00207623">
        <w:rPr>
          <w:i/>
        </w:rPr>
        <w:t xml:space="preserve"> interest rate change param</w:t>
      </w:r>
      <w:r w:rsidR="001A0D39" w:rsidRPr="00207623">
        <w:rPr>
          <w:i/>
        </w:rPr>
        <w:t>e</w:t>
      </w:r>
      <w:r w:rsidRPr="00207623">
        <w:rPr>
          <w:i/>
        </w:rPr>
        <w:t xml:space="preserve">ters are also approved by </w:t>
      </w:r>
      <w:r w:rsidR="00E6259F" w:rsidRPr="00207623">
        <w:rPr>
          <w:i/>
        </w:rPr>
        <w:t>ORCF</w:t>
      </w:r>
      <w:r w:rsidRPr="00207623">
        <w:rPr>
          <w:i/>
        </w:rPr>
        <w:t xml:space="preserve"> add the following</w:t>
      </w:r>
      <w:r w:rsidRPr="00207623">
        <w:t>] Each such extension may be accompanied by an interest rate change, but solely within the following parameters:   [</w:t>
      </w:r>
      <w:r w:rsidRPr="00207623">
        <w:rPr>
          <w:i/>
        </w:rPr>
        <w:t xml:space="preserve">insert parameters approved by </w:t>
      </w:r>
      <w:r w:rsidR="00E6259F" w:rsidRPr="00207623">
        <w:rPr>
          <w:i/>
        </w:rPr>
        <w:t>ORCF</w:t>
      </w:r>
      <w:r w:rsidRPr="00207623">
        <w:t>]</w:t>
      </w:r>
      <w:r w:rsidR="001A0D39" w:rsidRPr="00207623">
        <w:t>;</w:t>
      </w:r>
    </w:p>
    <w:p w:rsidR="00930D3B" w:rsidRPr="00207623" w:rsidRDefault="00930D3B" w:rsidP="00296033">
      <w:pPr>
        <w:pStyle w:val="Heading4"/>
        <w:tabs>
          <w:tab w:val="left" w:pos="2880"/>
        </w:tabs>
        <w:ind w:left="720" w:firstLine="1440"/>
        <w:rPr>
          <w:b/>
          <w:bCs/>
          <w:i/>
          <w:u w:val="single"/>
        </w:rPr>
      </w:pPr>
      <w:r w:rsidRPr="00207623">
        <w:t xml:space="preserve">  </w:t>
      </w:r>
      <w:r w:rsidR="002A082D" w:rsidRPr="00207623">
        <w:t xml:space="preserve">A modification or extension entered into in accordance with this </w:t>
      </w:r>
      <w:r w:rsidR="002A082D" w:rsidRPr="00EE2105">
        <w:rPr>
          <w:u w:val="single"/>
        </w:rPr>
        <w:t>Section 2.7(</w:t>
      </w:r>
      <w:r w:rsidR="007B27EE">
        <w:rPr>
          <w:u w:val="single"/>
        </w:rPr>
        <w:t>g</w:t>
      </w:r>
      <w:r w:rsidR="002A082D" w:rsidRPr="00EE2105">
        <w:rPr>
          <w:u w:val="single"/>
        </w:rPr>
        <w:t>)</w:t>
      </w:r>
      <w:r w:rsidR="002A082D" w:rsidRPr="00207623">
        <w:t xml:space="preserve"> shall not be deemed to violate the requirement in the </w:t>
      </w:r>
      <w:r w:rsidR="001A0D39" w:rsidRPr="00207623">
        <w:t>[</w:t>
      </w:r>
      <w:r w:rsidR="002C12FC">
        <w:t>Operator Regulatory Agreement</w:t>
      </w:r>
      <w:r w:rsidR="00155991">
        <w:t>]</w:t>
      </w:r>
      <w:r w:rsidR="002C12FC">
        <w:t xml:space="preserve"> </w:t>
      </w:r>
      <w:r w:rsidR="002A082D" w:rsidRPr="00207623">
        <w:t xml:space="preserve">to obtain prior HUD consent to such modification; </w:t>
      </w:r>
      <w:r w:rsidR="002A082D" w:rsidRPr="00207623">
        <w:rPr>
          <w:i/>
        </w:rPr>
        <w:t>provided that,</w:t>
      </w:r>
      <w:r w:rsidR="002A082D" w:rsidRPr="00207623">
        <w:t xml:space="preserve"> nothing herein shall be deemed to waive or limit the requirement to obtain such prior consent for any other modification of a Material Term (as defined in </w:t>
      </w:r>
      <w:r w:rsidR="001A0D39" w:rsidRPr="00207623">
        <w:t>[</w:t>
      </w:r>
      <w:r w:rsidR="007B27EE">
        <w:t xml:space="preserve">the </w:t>
      </w:r>
      <w:r w:rsidR="002C12FC">
        <w:t>Operator Regulatory Agreement</w:t>
      </w:r>
      <w:r w:rsidR="002C12FC" w:rsidRPr="00207623" w:rsidDel="002C12FC">
        <w:t xml:space="preserve"> </w:t>
      </w:r>
      <w:r w:rsidR="002A082D" w:rsidRPr="00207623">
        <w:t xml:space="preserve">) or any other extensions or interest rate change except as set forth in this </w:t>
      </w:r>
      <w:r w:rsidR="002A082D" w:rsidRPr="00EE2105">
        <w:rPr>
          <w:u w:val="single"/>
        </w:rPr>
        <w:t>Section 2.7(</w:t>
      </w:r>
      <w:r w:rsidR="007B27EE">
        <w:rPr>
          <w:u w:val="single"/>
        </w:rPr>
        <w:t>g</w:t>
      </w:r>
      <w:r w:rsidR="002A082D" w:rsidRPr="00EE2105">
        <w:rPr>
          <w:u w:val="single"/>
        </w:rPr>
        <w:t>)</w:t>
      </w:r>
      <w:r w:rsidR="002A082D" w:rsidRPr="00207623">
        <w:t>.</w:t>
      </w:r>
    </w:p>
    <w:p w:rsidR="00725A65" w:rsidRPr="00207623" w:rsidRDefault="00FA6474" w:rsidP="005E146F">
      <w:pPr>
        <w:pStyle w:val="Heading2"/>
        <w:ind w:left="0" w:firstLine="1440"/>
      </w:pPr>
      <w:proofErr w:type="gramStart"/>
      <w:r>
        <w:rPr>
          <w:b/>
          <w:u w:val="single"/>
        </w:rPr>
        <w:t>FHA-Insured Loan</w:t>
      </w:r>
      <w:r w:rsidR="00725A65" w:rsidRPr="00207623">
        <w:rPr>
          <w:b/>
          <w:bCs/>
          <w:u w:val="single"/>
        </w:rPr>
        <w:t xml:space="preserve"> Documents</w:t>
      </w:r>
      <w:r w:rsidR="00725A65" w:rsidRPr="00207623">
        <w:t>.</w:t>
      </w:r>
      <w:proofErr w:type="gramEnd"/>
      <w:r w:rsidR="00725A65" w:rsidRPr="00207623">
        <w:t xml:space="preserve">  </w:t>
      </w:r>
      <w:r w:rsidR="00660034" w:rsidRPr="00207623">
        <w:t xml:space="preserve">FHA </w:t>
      </w:r>
      <w:r w:rsidR="009507F1" w:rsidRPr="00207623">
        <w:t>Lender</w:t>
      </w:r>
      <w:r w:rsidR="00725A65" w:rsidRPr="00207623">
        <w:t xml:space="preserve"> </w:t>
      </w:r>
      <w:r w:rsidR="00E82EDE">
        <w:t xml:space="preserve">represents and warrants that as of the date hereof, Schedule 2 </w:t>
      </w:r>
      <w:r w:rsidR="00E82EDE" w:rsidRPr="00207623">
        <w:t xml:space="preserve">sets forth a list of certain material documents evidencing or securing the </w:t>
      </w:r>
      <w:r>
        <w:t>FHA-Insured Loan</w:t>
      </w:r>
      <w:r w:rsidR="00E82EDE" w:rsidRPr="00207623">
        <w:t xml:space="preserve">(s) and that true, correct and complete copies of the documents listed thereon have been provided to </w:t>
      </w:r>
      <w:r w:rsidR="00E82EDE">
        <w:t>AR</w:t>
      </w:r>
      <w:r w:rsidR="00E82EDE" w:rsidRPr="00207623">
        <w:t xml:space="preserve"> Lender and its counsel.  </w:t>
      </w:r>
      <w:r w:rsidR="00E82EDE">
        <w:t xml:space="preserve">FHA Lender </w:t>
      </w:r>
      <w:r w:rsidR="00E82EDE" w:rsidRPr="00207623">
        <w:t>agrees to provide AR Lender with true, correct and complete copies of any</w:t>
      </w:r>
      <w:r w:rsidR="00E82EDE">
        <w:t xml:space="preserve"> </w:t>
      </w:r>
      <w:r>
        <w:t>FHA-Insured Loan</w:t>
      </w:r>
      <w:r w:rsidR="00C14BF7">
        <w:t xml:space="preserve"> Documents, including any </w:t>
      </w:r>
      <w:r w:rsidR="00E82EDE">
        <w:t xml:space="preserve">amendments </w:t>
      </w:r>
      <w:r w:rsidR="00C14BF7">
        <w:t>thereto, upon written request from AR Lender</w:t>
      </w:r>
      <w:r w:rsidR="00E82EDE" w:rsidRPr="00207623">
        <w:t>.</w:t>
      </w:r>
      <w:r w:rsidR="00C14BF7">
        <w:t xml:space="preserve">  </w:t>
      </w:r>
    </w:p>
    <w:p w:rsidR="00302052" w:rsidRDefault="00C07D61" w:rsidP="005E146F">
      <w:pPr>
        <w:pStyle w:val="Heading2"/>
        <w:ind w:left="0" w:firstLine="1440"/>
      </w:pPr>
      <w:proofErr w:type="gramStart"/>
      <w:r w:rsidRPr="00207623">
        <w:rPr>
          <w:b/>
          <w:u w:val="single"/>
        </w:rPr>
        <w:t>Deposit Account Control Agreements</w:t>
      </w:r>
      <w:r w:rsidR="00302052">
        <w:rPr>
          <w:b/>
          <w:u w:val="single"/>
        </w:rPr>
        <w:t>; Lien Releases</w:t>
      </w:r>
      <w:r w:rsidRPr="00207623">
        <w:t>.</w:t>
      </w:r>
      <w:proofErr w:type="gramEnd"/>
      <w:r w:rsidRPr="00207623">
        <w:t xml:space="preserve"> </w:t>
      </w:r>
    </w:p>
    <w:p w:rsidR="00C07D61" w:rsidRPr="00207623" w:rsidRDefault="00FB5075" w:rsidP="00302052">
      <w:pPr>
        <w:pStyle w:val="Heading3"/>
      </w:pPr>
      <w:r w:rsidRPr="00207623">
        <w:t xml:space="preserve">To the extent required by HUD, </w:t>
      </w:r>
      <w:r w:rsidR="00C07D61" w:rsidRPr="00207623">
        <w:t xml:space="preserve">any deposit accounts into which the proceeds of Accounts are deposited, </w:t>
      </w:r>
      <w:r w:rsidRPr="00207623">
        <w:t xml:space="preserve">shall be subject to </w:t>
      </w:r>
      <w:r w:rsidR="00C07D61" w:rsidRPr="00207623">
        <w:t xml:space="preserve">deposit account control agreements </w:t>
      </w:r>
      <w:r w:rsidR="00367A74" w:rsidRPr="00207623">
        <w:t>and/or deposit account instruction</w:t>
      </w:r>
      <w:r w:rsidR="00AC7F87" w:rsidRPr="00207623">
        <w:t>s</w:t>
      </w:r>
      <w:r w:rsidR="00367A74" w:rsidRPr="00207623">
        <w:t xml:space="preserve"> and service</w:t>
      </w:r>
      <w:r w:rsidR="00AC7F87" w:rsidRPr="00207623">
        <w:t>s</w:t>
      </w:r>
      <w:r w:rsidR="00367A74" w:rsidRPr="00207623">
        <w:t xml:space="preserve"> agreement</w:t>
      </w:r>
      <w:r w:rsidR="00B95877" w:rsidRPr="00207623">
        <w:t>s</w:t>
      </w:r>
      <w:r w:rsidR="00AC7F87" w:rsidRPr="00207623">
        <w:t>,</w:t>
      </w:r>
      <w:r w:rsidR="00367A74" w:rsidRPr="00207623">
        <w:t xml:space="preserve"> </w:t>
      </w:r>
      <w:r w:rsidR="00C07D61" w:rsidRPr="00207623">
        <w:t>with each depository bank maintaining such deposit accounts (each, a “</w:t>
      </w:r>
      <w:r w:rsidR="00C07D61" w:rsidRPr="00207623">
        <w:rPr>
          <w:b/>
        </w:rPr>
        <w:t>Depository Bank</w:t>
      </w:r>
      <w:r w:rsidR="00C07D61" w:rsidRPr="00207623">
        <w:t xml:space="preserve">”) on terms </w:t>
      </w:r>
      <w:r w:rsidRPr="00207623">
        <w:t>approved by HUD</w:t>
      </w:r>
      <w:r w:rsidR="00C07D61" w:rsidRPr="00207623">
        <w:t xml:space="preserve">.  </w:t>
      </w:r>
    </w:p>
    <w:p w:rsidR="00C07D61" w:rsidRPr="00207623" w:rsidRDefault="00C14BF7" w:rsidP="00C07D61">
      <w:pPr>
        <w:pStyle w:val="Heading3"/>
      </w:pPr>
      <w:r>
        <w:t>U</w:t>
      </w:r>
      <w:r w:rsidR="00B95877" w:rsidRPr="00207623">
        <w:t xml:space="preserve">pon the </w:t>
      </w:r>
      <w:r w:rsidR="006B34AC" w:rsidRPr="00207623">
        <w:t xml:space="preserve">AR Loan </w:t>
      </w:r>
      <w:r w:rsidR="00B95877" w:rsidRPr="00207623">
        <w:t xml:space="preserve">Obligations being </w:t>
      </w:r>
      <w:r w:rsidR="00CD3761">
        <w:t>P</w:t>
      </w:r>
      <w:r w:rsidR="00CD3761" w:rsidRPr="00207623">
        <w:t xml:space="preserve">aid </w:t>
      </w:r>
      <w:r w:rsidR="00B95877" w:rsidRPr="00207623">
        <w:t xml:space="preserve">in </w:t>
      </w:r>
      <w:r w:rsidR="00CD3761">
        <w:t>F</w:t>
      </w:r>
      <w:r w:rsidR="00CD3761" w:rsidRPr="00207623">
        <w:t>ull</w:t>
      </w:r>
      <w:r w:rsidR="00B95877" w:rsidRPr="00207623">
        <w:t xml:space="preserve">, </w:t>
      </w:r>
      <w:r w:rsidR="00C07D61" w:rsidRPr="00207623">
        <w:t xml:space="preserve">AR Lender agrees to </w:t>
      </w:r>
      <w:r w:rsidR="00B95877" w:rsidRPr="00207623">
        <w:t xml:space="preserve">promptly </w:t>
      </w:r>
      <w:r w:rsidR="00C07D61" w:rsidRPr="00207623">
        <w:t xml:space="preserve">notify the FHA </w:t>
      </w:r>
      <w:r w:rsidR="009507F1" w:rsidRPr="00207623">
        <w:t>Lender</w:t>
      </w:r>
      <w:r w:rsidR="00C07D61" w:rsidRPr="00207623">
        <w:t xml:space="preserve"> of such event, and AR Lender further agrees that it will execute any and all such termination statements or </w:t>
      </w:r>
      <w:r w:rsidR="007C1B74" w:rsidRPr="00207623">
        <w:t>release</w:t>
      </w:r>
      <w:r w:rsidR="00C07D61" w:rsidRPr="00207623">
        <w:t xml:space="preserve">s as may be necessary to </w:t>
      </w:r>
      <w:r w:rsidR="007C1B74" w:rsidRPr="00207623">
        <w:t>release</w:t>
      </w:r>
      <w:r w:rsidR="00C07D61" w:rsidRPr="00207623">
        <w:t xml:space="preserve"> any lien on the </w:t>
      </w:r>
      <w:r w:rsidR="00C461C9" w:rsidRPr="00207623">
        <w:rPr>
          <w:bCs/>
        </w:rPr>
        <w:t>Operator</w:t>
      </w:r>
      <w:r w:rsidR="00C07D61" w:rsidRPr="00207623">
        <w:t xml:space="preserve">’s assets, including but not limited to the termination of </w:t>
      </w:r>
      <w:r w:rsidR="00EE07B0">
        <w:t xml:space="preserve">(or, if FHA Lender and AR Lender are both a party to the same such agreement, release of AR Lender from) </w:t>
      </w:r>
      <w:r w:rsidR="00C07D61" w:rsidRPr="00207623">
        <w:t xml:space="preserve">any </w:t>
      </w:r>
      <w:r w:rsidR="00AC7F87" w:rsidRPr="00207623">
        <w:t xml:space="preserve">deposit </w:t>
      </w:r>
      <w:r w:rsidR="00C07D61" w:rsidRPr="00207623">
        <w:t xml:space="preserve">account control agreement, provider account agreement, blocked account agreement or lockbox </w:t>
      </w:r>
      <w:r w:rsidR="00C07D61" w:rsidRPr="00207623">
        <w:lastRenderedPageBreak/>
        <w:t xml:space="preserve">agreement with any depository bank of </w:t>
      </w:r>
      <w:r w:rsidR="00C461C9" w:rsidRPr="00207623">
        <w:t>Operator</w:t>
      </w:r>
      <w:r w:rsidR="00C07D61" w:rsidRPr="00207623">
        <w:t xml:space="preserve"> which holds or receives </w:t>
      </w:r>
      <w:r w:rsidR="00C461C9" w:rsidRPr="00207623">
        <w:t>Operator</w:t>
      </w:r>
      <w:r w:rsidR="00C07D61" w:rsidRPr="00207623">
        <w:t>’s Accounts</w:t>
      </w:r>
      <w:r w:rsidR="00B95877" w:rsidRPr="00207623">
        <w:t>.   In the event any P</w:t>
      </w:r>
      <w:r w:rsidR="00C07D61" w:rsidRPr="00207623">
        <w:t xml:space="preserve">arty to this Agreement </w:t>
      </w:r>
      <w:r w:rsidR="00302052">
        <w:t xml:space="preserve">that has been Paid in Full </w:t>
      </w:r>
      <w:r w:rsidR="00C07D61" w:rsidRPr="00207623">
        <w:t xml:space="preserve">fails to file any required </w:t>
      </w:r>
      <w:r w:rsidR="007C1B74" w:rsidRPr="00207623">
        <w:t>release</w:t>
      </w:r>
      <w:r w:rsidR="00C07D61" w:rsidRPr="00207623">
        <w:t>s and/or termination statements within ten (</w:t>
      </w:r>
      <w:r w:rsidR="00B95877" w:rsidRPr="00207623">
        <w:t xml:space="preserve">10) </w:t>
      </w:r>
      <w:r w:rsidR="00676660" w:rsidRPr="00207623">
        <w:t>B</w:t>
      </w:r>
      <w:r w:rsidR="00B95877" w:rsidRPr="00207623">
        <w:t xml:space="preserve">usiness </w:t>
      </w:r>
      <w:r w:rsidR="00676660" w:rsidRPr="00207623">
        <w:t>D</w:t>
      </w:r>
      <w:r w:rsidR="00B95877" w:rsidRPr="00207623">
        <w:t>ays of the other P</w:t>
      </w:r>
      <w:r w:rsidR="00C07D61" w:rsidRPr="00207623">
        <w:t>arty’s timely de</w:t>
      </w:r>
      <w:r w:rsidR="00B95877" w:rsidRPr="00207623">
        <w:t>mand therefor, the requesting P</w:t>
      </w:r>
      <w:r w:rsidR="00C07D61" w:rsidRPr="00207623">
        <w:t>arty hereby is authorized to file a copy of this Agreement in any appropriate UCC financing office as conclusive ev</w:t>
      </w:r>
      <w:r w:rsidR="00B95877" w:rsidRPr="00207623">
        <w:t>idence of such (non-complying) P</w:t>
      </w:r>
      <w:r w:rsidR="00C07D61" w:rsidRPr="00207623">
        <w:t xml:space="preserve">arty’s </w:t>
      </w:r>
      <w:r w:rsidR="007C1B74" w:rsidRPr="00207623">
        <w:t>release</w:t>
      </w:r>
      <w:r w:rsidR="00C07D61" w:rsidRPr="00207623">
        <w:t xml:space="preserve"> of its security interest in the AR Lender Prio</w:t>
      </w:r>
      <w:r w:rsidR="00B95877" w:rsidRPr="00207623">
        <w:t>rity Collateral, and any third P</w:t>
      </w:r>
      <w:r w:rsidR="00C07D61" w:rsidRPr="00207623">
        <w:t>arty shall be entitled to rely upon the filing of this Agreement as a ful</w:t>
      </w:r>
      <w:r w:rsidR="00B95877" w:rsidRPr="00207623">
        <w:t xml:space="preserve">l and complete </w:t>
      </w:r>
      <w:r w:rsidR="007C1B74" w:rsidRPr="00207623">
        <w:t>release</w:t>
      </w:r>
      <w:r w:rsidR="00B95877" w:rsidRPr="00207623">
        <w:t xml:space="preserve"> of such P</w:t>
      </w:r>
      <w:r w:rsidR="00C07D61" w:rsidRPr="00207623">
        <w:t>arty’s security interest.</w:t>
      </w:r>
    </w:p>
    <w:p w:rsidR="00C07D61" w:rsidRPr="00207623" w:rsidRDefault="00785599" w:rsidP="00B33991">
      <w:pPr>
        <w:pStyle w:val="Heading3"/>
      </w:pPr>
      <w:r>
        <w:t xml:space="preserve">  </w:t>
      </w:r>
      <w:r w:rsidR="00302052">
        <w:t>U</w:t>
      </w:r>
      <w:r w:rsidR="00C07D61" w:rsidRPr="00207623">
        <w:t xml:space="preserve">ntil the </w:t>
      </w:r>
      <w:r w:rsidR="00763031">
        <w:t xml:space="preserve">AR Loan </w:t>
      </w:r>
      <w:r w:rsidR="00C07D61" w:rsidRPr="00207623">
        <w:t xml:space="preserve">Obligations are </w:t>
      </w:r>
      <w:proofErr w:type="gramStart"/>
      <w:r w:rsidR="00CF5E75" w:rsidRPr="00207623">
        <w:t>P</w:t>
      </w:r>
      <w:r w:rsidR="00C07D61" w:rsidRPr="00207623">
        <w:t>aid</w:t>
      </w:r>
      <w:proofErr w:type="gramEnd"/>
      <w:r w:rsidR="00C07D61" w:rsidRPr="00207623">
        <w:t xml:space="preserve"> in </w:t>
      </w:r>
      <w:r w:rsidR="00CF5E75" w:rsidRPr="00207623">
        <w:t>F</w:t>
      </w:r>
      <w:r w:rsidR="00C07D61" w:rsidRPr="00207623">
        <w:t>ull, AR Lender will have the exclusive authority to exercise control (unless prohibited by law) over the Deposit Accounts and to provide appropriate instructions to the applicable Depository Bank</w:t>
      </w:r>
      <w:r w:rsidR="00F94436">
        <w:t>.  A</w:t>
      </w:r>
      <w:r w:rsidR="00C07D61" w:rsidRPr="00207623">
        <w:t xml:space="preserve">t such time that the </w:t>
      </w:r>
      <w:r w:rsidR="00763031">
        <w:t xml:space="preserve">AR Loan </w:t>
      </w:r>
      <w:r w:rsidR="00302052">
        <w:t>Obligations are P</w:t>
      </w:r>
      <w:r w:rsidR="00C07D61" w:rsidRPr="00207623">
        <w:t xml:space="preserve">aid in </w:t>
      </w:r>
      <w:r w:rsidR="00302052">
        <w:t>F</w:t>
      </w:r>
      <w:r w:rsidR="00C07D61" w:rsidRPr="00207623">
        <w:t xml:space="preserve">ull, FHA </w:t>
      </w:r>
      <w:r w:rsidR="009507F1" w:rsidRPr="00207623">
        <w:t>Lender</w:t>
      </w:r>
      <w:r w:rsidR="00C07D61" w:rsidRPr="00207623">
        <w:t xml:space="preserve"> will have the exclusive authority to exercise control (unless prohibited by law) over the Deposit Accounts and to provide appropriate instructions to the applicable Depository Bank, and AR Lender will take all necessary steps to effectuate the foregoing, including, but not limited to, providing appropriate instructions to the applicable Depository Bank or terminating any </w:t>
      </w:r>
      <w:r w:rsidR="00AC7F87" w:rsidRPr="00207623">
        <w:t xml:space="preserve">deposit </w:t>
      </w:r>
      <w:r w:rsidR="00C07D61" w:rsidRPr="00207623">
        <w:t xml:space="preserve">account control agreement, provider account agreement, blocked account agreement or lockbox agreement with any depository bank of </w:t>
      </w:r>
      <w:r w:rsidR="00C461C9" w:rsidRPr="00207623">
        <w:t>Operator</w:t>
      </w:r>
      <w:r w:rsidR="00C07D61" w:rsidRPr="00207623">
        <w:t xml:space="preserve"> which holds or receives </w:t>
      </w:r>
      <w:r w:rsidR="00C461C9" w:rsidRPr="00207623">
        <w:t>Operator</w:t>
      </w:r>
      <w:r w:rsidR="00C07D61" w:rsidRPr="00207623">
        <w:t xml:space="preserve">’s Accounts. </w:t>
      </w:r>
      <w:r w:rsidR="00014728">
        <w:t xml:space="preserve"> </w:t>
      </w:r>
      <w:r w:rsidR="00D80C80">
        <w:t xml:space="preserve">After a Cut-Off Time, the parties agree to coordinate the timing of instructions given to residents and third-party </w:t>
      </w:r>
      <w:proofErr w:type="spellStart"/>
      <w:r w:rsidR="00D80C80">
        <w:t>payors</w:t>
      </w:r>
      <w:proofErr w:type="spellEnd"/>
      <w:r w:rsidR="00D80C80">
        <w:t xml:space="preserve"> that identify new deposit accounts into which payments should be made.  </w:t>
      </w:r>
      <w:r w:rsidR="00340839">
        <w:t>Without limiting anything set forth in Section 2.3(a), e</w:t>
      </w:r>
      <w:r w:rsidR="00D80C80">
        <w:t>ach of the parties to this Agreement hereby agrees to cooperate and work in good faith with each other in order to effectively and efficiently bill, invoice and collect all Accounts due from Operator’s account debtors and to promptly turn over any proceeds of Accounts to the party entitled to such proceeds.</w:t>
      </w:r>
      <w:r w:rsidR="00014728">
        <w:t xml:space="preserve">  </w:t>
      </w:r>
      <w:r w:rsidR="003C747C">
        <w:t xml:space="preserve">  </w:t>
      </w:r>
    </w:p>
    <w:p w:rsidR="00952DB4" w:rsidRPr="00746F49" w:rsidRDefault="00952DB4" w:rsidP="00952DB4">
      <w:pPr>
        <w:pStyle w:val="Heading1"/>
        <w:rPr>
          <w:b/>
        </w:rPr>
      </w:pPr>
      <w:r w:rsidRPr="00746F49">
        <w:rPr>
          <w:b/>
        </w:rPr>
        <w:t>REPRESENTATIONS</w:t>
      </w:r>
      <w:r w:rsidR="00EC13FC" w:rsidRPr="00746F49">
        <w:rPr>
          <w:b/>
        </w:rPr>
        <w:t>; COVENANTS</w:t>
      </w:r>
    </w:p>
    <w:p w:rsidR="00952DB4" w:rsidRPr="00207623" w:rsidRDefault="00C461C9" w:rsidP="005E146F">
      <w:pPr>
        <w:pStyle w:val="Heading2"/>
        <w:ind w:left="0" w:firstLine="1440"/>
      </w:pPr>
      <w:r w:rsidRPr="00207623">
        <w:t>Operator</w:t>
      </w:r>
      <w:r w:rsidR="00952DB4" w:rsidRPr="00207623">
        <w:t xml:space="preserve"> operates the Facility.  </w:t>
      </w:r>
      <w:r w:rsidRPr="00207623">
        <w:t>Operator</w:t>
      </w:r>
      <w:r w:rsidR="00952DB4" w:rsidRPr="00207623">
        <w:t xml:space="preserve"> has granted or will grant a security interest in its Accounts and certain other assets to </w:t>
      </w:r>
      <w:r w:rsidR="00AC7F87" w:rsidRPr="00207623">
        <w:t xml:space="preserve">FHA </w:t>
      </w:r>
      <w:r w:rsidR="00952DB4" w:rsidRPr="00207623">
        <w:t>Lender and HUD (collectively, the “</w:t>
      </w:r>
      <w:r w:rsidR="00952DB4" w:rsidRPr="00207623">
        <w:rPr>
          <w:b/>
          <w:bCs/>
        </w:rPr>
        <w:t>Senior Secured</w:t>
      </w:r>
      <w:r w:rsidR="00952DB4" w:rsidRPr="00207623">
        <w:t xml:space="preserve"> </w:t>
      </w:r>
      <w:r w:rsidR="00952DB4" w:rsidRPr="00207623">
        <w:rPr>
          <w:b/>
          <w:bCs/>
        </w:rPr>
        <w:t>Parties</w:t>
      </w:r>
      <w:r w:rsidR="00952DB4" w:rsidRPr="00207623">
        <w:t xml:space="preserve">”) pursuant to </w:t>
      </w:r>
      <w:r w:rsidR="007B27EE">
        <w:t>the Operator</w:t>
      </w:r>
      <w:r w:rsidR="007B27EE" w:rsidRPr="00207623">
        <w:t xml:space="preserve"> </w:t>
      </w:r>
      <w:r w:rsidR="00952DB4" w:rsidRPr="00207623">
        <w:t xml:space="preserve">Security Agreement in connection with one or more </w:t>
      </w:r>
      <w:r w:rsidR="007618CA" w:rsidRPr="00207623">
        <w:t>l</w:t>
      </w:r>
      <w:r w:rsidR="00952DB4" w:rsidRPr="00207623">
        <w:t xml:space="preserve">oans provided to </w:t>
      </w:r>
      <w:r w:rsidRPr="00207623">
        <w:t>Owner</w:t>
      </w:r>
      <w:r w:rsidR="00952DB4" w:rsidRPr="00207623">
        <w:t xml:space="preserve"> by </w:t>
      </w:r>
      <w:r w:rsidR="007C27E2" w:rsidRPr="00207623">
        <w:t xml:space="preserve">FHA </w:t>
      </w:r>
      <w:r w:rsidR="00952DB4" w:rsidRPr="00207623">
        <w:t xml:space="preserve">Lender and insured by HUD (the </w:t>
      </w:r>
      <w:r w:rsidR="00952DB4" w:rsidRPr="00207623">
        <w:rPr>
          <w:b/>
        </w:rPr>
        <w:t>“</w:t>
      </w:r>
      <w:r w:rsidR="00FA6474">
        <w:rPr>
          <w:b/>
        </w:rPr>
        <w:t>FHA-Insured Loan</w:t>
      </w:r>
      <w:r w:rsidR="00952DB4" w:rsidRPr="00207623">
        <w:t>”).</w:t>
      </w:r>
    </w:p>
    <w:p w:rsidR="00952DB4" w:rsidRPr="00207623" w:rsidRDefault="00952DB4" w:rsidP="005E146F">
      <w:pPr>
        <w:pStyle w:val="Heading2"/>
        <w:ind w:left="0" w:firstLine="1440"/>
      </w:pPr>
      <w:r w:rsidRPr="00207623">
        <w:t xml:space="preserve">AR Lender consents to the </w:t>
      </w:r>
      <w:r w:rsidR="00C461C9" w:rsidRPr="00207623">
        <w:t>Operator</w:t>
      </w:r>
      <w:r w:rsidRPr="00207623">
        <w:t xml:space="preserve"> Security Agreement </w:t>
      </w:r>
      <w:r w:rsidR="00C44D27" w:rsidRPr="00207623">
        <w:t xml:space="preserve">and the liens granted in favor of the Senior Secured Parties </w:t>
      </w:r>
      <w:r w:rsidRPr="00207623">
        <w:t xml:space="preserve">notwithstanding any </w:t>
      </w:r>
      <w:r w:rsidR="00C44D27" w:rsidRPr="00207623">
        <w:t xml:space="preserve">contrary </w:t>
      </w:r>
      <w:r w:rsidRPr="00207623">
        <w:t xml:space="preserve">provisions of the </w:t>
      </w:r>
      <w:r w:rsidR="00524EA0" w:rsidRPr="00207623">
        <w:t>AR Loan</w:t>
      </w:r>
      <w:r w:rsidRPr="00207623">
        <w:t xml:space="preserve"> Documents.  Th</w:t>
      </w:r>
      <w:r w:rsidR="007C27E2" w:rsidRPr="00207623">
        <w:t>is</w:t>
      </w:r>
      <w:r w:rsidRPr="00207623">
        <w:t xml:space="preserve"> Intercreditor Agreement sets forth the relative priorities of AR Lender and the Senior Secured Parties in and to the assets of </w:t>
      </w:r>
      <w:r w:rsidR="00C461C9" w:rsidRPr="00207623">
        <w:t>Operator</w:t>
      </w:r>
      <w:r w:rsidRPr="00207623">
        <w:t>.</w:t>
      </w:r>
      <w:r w:rsidR="005D27A5" w:rsidRPr="00207623">
        <w:t xml:space="preserve">  </w:t>
      </w:r>
    </w:p>
    <w:p w:rsidR="00952DB4" w:rsidRDefault="00A97A86" w:rsidP="005E146F">
      <w:pPr>
        <w:ind w:firstLine="1440"/>
        <w:jc w:val="both"/>
      </w:pPr>
      <w:r>
        <w:rPr>
          <w:noProof/>
        </w:rPr>
        <w:pict>
          <v:shapetype id="_x0000_t202" coordsize="21600,21600" o:spt="202" path="m,l,21600r21600,l21600,xe">
            <v:stroke joinstyle="miter"/>
            <v:path gradientshapeok="t" o:connecttype="rect"/>
          </v:shapetype>
          <v:shape id="SWFootPg99" o:spid="_x0000_s1026" type="#_x0000_t202" style="position:absolute;left:0;text-align:left;margin-left:1in;margin-top:756pt;width:468pt;height:21.6pt;z-index:251656192;mso-wrap-style:tight;mso-position-horizontal-relative:page;mso-position-vertical-relative:page" filled="f" stroked="f">
            <v:textbox style="mso-next-textbox:#SWFootPg99" inset="0,0,0,0">
              <w:txbxContent>
                <w:p w:rsidR="00CF3B74" w:rsidRDefault="00CF3B74" w:rsidP="00952DB4">
                  <w:pPr>
                    <w:rPr>
                      <w:szCs w:val="17"/>
                    </w:rPr>
                  </w:pPr>
                </w:p>
              </w:txbxContent>
            </v:textbox>
            <w10:wrap anchorx="page" anchory="page"/>
          </v:shape>
        </w:pict>
      </w:r>
      <w:r w:rsidR="007C27E2" w:rsidRPr="00207623">
        <w:t>3.3</w:t>
      </w:r>
      <w:r w:rsidR="00952DB4" w:rsidRPr="00207623">
        <w:tab/>
        <w:t xml:space="preserve">Subject to the provisions of </w:t>
      </w:r>
      <w:r w:rsidR="00952DB4" w:rsidRPr="00207623">
        <w:rPr>
          <w:u w:val="single"/>
        </w:rPr>
        <w:t xml:space="preserve">Section </w:t>
      </w:r>
      <w:r w:rsidR="007C27E2" w:rsidRPr="00207623">
        <w:rPr>
          <w:u w:val="single"/>
        </w:rPr>
        <w:t>3.</w:t>
      </w:r>
      <w:r w:rsidR="00952DB4" w:rsidRPr="00207623">
        <w:rPr>
          <w:u w:val="single"/>
        </w:rPr>
        <w:t>4</w:t>
      </w:r>
      <w:r w:rsidR="00952DB4" w:rsidRPr="00207623">
        <w:t xml:space="preserve"> below, </w:t>
      </w:r>
      <w:r w:rsidR="003C747C">
        <w:t xml:space="preserve">the </w:t>
      </w:r>
      <w:r w:rsidR="00AB055D">
        <w:t>P</w:t>
      </w:r>
      <w:r w:rsidR="003C747C">
        <w:t>arties</w:t>
      </w:r>
      <w:r w:rsidR="00C20C53">
        <w:t xml:space="preserve"> acknow</w:t>
      </w:r>
      <w:r w:rsidR="00972556">
        <w:t>l</w:t>
      </w:r>
      <w:r w:rsidR="00C20C53">
        <w:t>edge</w:t>
      </w:r>
      <w:r w:rsidR="00952DB4" w:rsidRPr="00207623">
        <w:t xml:space="preserve"> that funds received by </w:t>
      </w:r>
      <w:r w:rsidR="00C461C9" w:rsidRPr="00207623">
        <w:t>Operator</w:t>
      </w:r>
      <w:r w:rsidR="00952DB4" w:rsidRPr="00207623">
        <w:t xml:space="preserve"> from AR Lender (“</w:t>
      </w:r>
      <w:r w:rsidR="00952DB4" w:rsidRPr="00207623">
        <w:rPr>
          <w:b/>
          <w:bCs/>
        </w:rPr>
        <w:t>AR Loan Advances</w:t>
      </w:r>
      <w:r w:rsidR="00952DB4" w:rsidRPr="00207623">
        <w:t xml:space="preserve">”) shall be utilized (i) first, to pay current debt service obligations of </w:t>
      </w:r>
      <w:r w:rsidR="00C461C9" w:rsidRPr="00207623">
        <w:t>Operator</w:t>
      </w:r>
      <w:r w:rsidR="00952DB4" w:rsidRPr="00207623">
        <w:t xml:space="preserve"> to AR Lender with respect to the Facility, (ii) second, to pay </w:t>
      </w:r>
      <w:r w:rsidR="00C461C9" w:rsidRPr="00207623">
        <w:t>Operator</w:t>
      </w:r>
      <w:r w:rsidR="00952DB4" w:rsidRPr="00207623">
        <w:t xml:space="preserve">’s costs of operations with respect to the Facility including, but not limited to, rent and all other payment obligations due under the </w:t>
      </w:r>
      <w:r w:rsidR="00C0133B" w:rsidRPr="00207623">
        <w:t>Owner-Operator</w:t>
      </w:r>
      <w:r w:rsidR="00C461C9" w:rsidRPr="00207623">
        <w:t xml:space="preserve"> Agreement</w:t>
      </w:r>
      <w:r w:rsidR="00952DB4" w:rsidRPr="00207623">
        <w:t>, payroll and payroll taxes, ordinary maintenance and repairs and management fees (“</w:t>
      </w:r>
      <w:r w:rsidR="00952DB4" w:rsidRPr="00207623">
        <w:rPr>
          <w:b/>
          <w:bCs/>
        </w:rPr>
        <w:t>Current Operating Costs</w:t>
      </w:r>
      <w:r w:rsidR="00952DB4" w:rsidRPr="00207623">
        <w:t>”) and (iii) after the payment of Current Operating Costs, subject to applicable restrictions</w:t>
      </w:r>
      <w:r w:rsidR="005D27A5" w:rsidRPr="00207623">
        <w:t>, if any,</w:t>
      </w:r>
      <w:r w:rsidR="00952DB4" w:rsidRPr="00207623">
        <w:t xml:space="preserve"> in the </w:t>
      </w:r>
      <w:r w:rsidR="00524EA0" w:rsidRPr="00207623">
        <w:t>AR Loan</w:t>
      </w:r>
      <w:r w:rsidR="00952DB4" w:rsidRPr="00207623">
        <w:t xml:space="preserve"> Documents</w:t>
      </w:r>
      <w:r w:rsidR="005D27A5" w:rsidRPr="00207623">
        <w:t xml:space="preserve"> and the Operator Regulatory </w:t>
      </w:r>
      <w:r w:rsidR="005D27A5" w:rsidRPr="00207623">
        <w:lastRenderedPageBreak/>
        <w:t>Agreement</w:t>
      </w:r>
      <w:r w:rsidR="00952DB4" w:rsidRPr="00207623">
        <w:t xml:space="preserve">, AR Loan Advances may be distributed to </w:t>
      </w:r>
      <w:r w:rsidR="00C461C9" w:rsidRPr="00207623">
        <w:t>Operator</w:t>
      </w:r>
      <w:r w:rsidR="00952DB4" w:rsidRPr="00207623">
        <w:t xml:space="preserve">’s shareholders, partners, members or owners, as the case may be.  </w:t>
      </w:r>
      <w:r w:rsidR="00C20C53">
        <w:t xml:space="preserve">[The parties acknowledge that such </w:t>
      </w:r>
      <w:r w:rsidR="00AC750F">
        <w:t xml:space="preserve">utilization of Advances may include and </w:t>
      </w:r>
      <w:r w:rsidR="00C20C53">
        <w:t>is subject to the Master Tenant’s rights to reallocate rent payments and the Operator’s obligations pursuant to that certain Cross-Default Guaranty entered into by Operator relating to the Facility</w:t>
      </w:r>
      <w:r w:rsidR="00776C2E">
        <w:t xml:space="preserve"> (“</w:t>
      </w:r>
      <w:r w:rsidR="00776C2E" w:rsidRPr="00CA557B">
        <w:rPr>
          <w:b/>
        </w:rPr>
        <w:t>Cross-Default Guaranty</w:t>
      </w:r>
      <w:r w:rsidR="00776C2E">
        <w:t>”)</w:t>
      </w:r>
      <w:r w:rsidR="00FC2A1A">
        <w:t xml:space="preserve"> and that such reallocated rent payments or payments pursuant to the Cross-Default Guaranty shall be deemed Current Operating Costs for purposes of this Agreement</w:t>
      </w:r>
      <w:r w:rsidR="00C20C53">
        <w:t xml:space="preserve">.]  </w:t>
      </w:r>
      <w:r w:rsidR="00952DB4" w:rsidRPr="00207623">
        <w:t xml:space="preserve">Notwithstanding anything to the contrary herein (but subject to any limitations in the </w:t>
      </w:r>
      <w:r w:rsidR="00524EA0" w:rsidRPr="00207623">
        <w:t>AR Loan</w:t>
      </w:r>
      <w:r w:rsidR="00952DB4" w:rsidRPr="00207623">
        <w:t xml:space="preserve"> Documents</w:t>
      </w:r>
      <w:r w:rsidR="005D27A5" w:rsidRPr="00207623">
        <w:t xml:space="preserve"> and the Operator Regulatory Agreement</w:t>
      </w:r>
      <w:r w:rsidR="00952DB4" w:rsidRPr="00207623">
        <w:t xml:space="preserve">), any distributions made by </w:t>
      </w:r>
      <w:r w:rsidR="00C461C9" w:rsidRPr="00207623">
        <w:t>Operator</w:t>
      </w:r>
      <w:r w:rsidR="00952DB4" w:rsidRPr="00207623">
        <w:t xml:space="preserve"> to </w:t>
      </w:r>
      <w:r w:rsidR="00C461C9" w:rsidRPr="00207623">
        <w:t>Operator</w:t>
      </w:r>
      <w:r w:rsidR="00952DB4" w:rsidRPr="00207623">
        <w:t xml:space="preserve">'s shareholders, partners, members or owners, as the case may be, shall be permitted to the extent, and only to the extent, </w:t>
      </w:r>
      <w:r w:rsidR="001A7187" w:rsidRPr="00207623">
        <w:t>allowed by that certain Healthcare Regulatory Agreement – Operator executed by Operator in connection with the Facility</w:t>
      </w:r>
      <w:r w:rsidR="00952DB4" w:rsidRPr="00207623">
        <w:t>.</w:t>
      </w:r>
      <w:r w:rsidR="003C747C">
        <w:t xml:space="preserve">  AR Lender makes no representations or covenants with respect to Operator’s compliance with the terms of this </w:t>
      </w:r>
      <w:r w:rsidR="003C747C" w:rsidRPr="00D80C80">
        <w:rPr>
          <w:u w:val="single"/>
        </w:rPr>
        <w:t>Section 3.3</w:t>
      </w:r>
      <w:r w:rsidR="003C747C">
        <w:t xml:space="preserve">.  </w:t>
      </w:r>
    </w:p>
    <w:p w:rsidR="00EE4232" w:rsidRDefault="00EE4232" w:rsidP="005E146F">
      <w:pPr>
        <w:ind w:firstLine="1440"/>
        <w:jc w:val="both"/>
      </w:pPr>
    </w:p>
    <w:p w:rsidR="00EE4232" w:rsidRPr="00207623" w:rsidRDefault="00EE4232" w:rsidP="00EE4232">
      <w:pPr>
        <w:jc w:val="both"/>
        <w:rPr>
          <w:b/>
        </w:rPr>
      </w:pPr>
      <w:r w:rsidRPr="00207623">
        <w:rPr>
          <w:b/>
        </w:rPr>
        <w:t>[</w:t>
      </w:r>
      <w:r>
        <w:rPr>
          <w:b/>
          <w:i/>
        </w:rPr>
        <w:t xml:space="preserve">The terms of this </w:t>
      </w:r>
      <w:r w:rsidRPr="0068098F">
        <w:rPr>
          <w:b/>
          <w:i/>
        </w:rPr>
        <w:t xml:space="preserve">Section 3.4 </w:t>
      </w:r>
      <w:r>
        <w:rPr>
          <w:b/>
          <w:i/>
        </w:rPr>
        <w:t xml:space="preserve">are not standardized and are meant to be revised by the Closing Attorney, with ORCF Closer consent, as agreed to by all parties to reflect the </w:t>
      </w:r>
      <w:r w:rsidRPr="00D75066">
        <w:rPr>
          <w:b/>
          <w:i/>
        </w:rPr>
        <w:t>deal-specific circumstances</w:t>
      </w:r>
      <w:r>
        <w:rPr>
          <w:b/>
          <w:i/>
        </w:rPr>
        <w:t xml:space="preserve"> and agreements</w:t>
      </w:r>
      <w:r w:rsidRPr="00D75066">
        <w:rPr>
          <w:b/>
          <w:i/>
        </w:rPr>
        <w:t>.</w:t>
      </w:r>
      <w:r>
        <w:rPr>
          <w:b/>
          <w:i/>
        </w:rPr>
        <w:t xml:space="preserve">  Some common provisions are suggested below.</w:t>
      </w:r>
      <w:r>
        <w:rPr>
          <w:b/>
        </w:rPr>
        <w:t>]</w:t>
      </w:r>
    </w:p>
    <w:p w:rsidR="00EE4232" w:rsidRPr="00207623" w:rsidRDefault="00EE4232" w:rsidP="00EE4232">
      <w:pPr>
        <w:jc w:val="both"/>
      </w:pPr>
    </w:p>
    <w:p w:rsidR="00D50F24" w:rsidRDefault="007C27E2" w:rsidP="005E146F">
      <w:pPr>
        <w:ind w:firstLine="1440"/>
        <w:jc w:val="both"/>
      </w:pPr>
      <w:r w:rsidRPr="00207623">
        <w:t>3.</w:t>
      </w:r>
      <w:r w:rsidR="00952DB4" w:rsidRPr="00207623">
        <w:t>4</w:t>
      </w:r>
      <w:r w:rsidR="00952DB4" w:rsidRPr="00207623">
        <w:tab/>
      </w:r>
      <w:r w:rsidR="00D50F24" w:rsidRPr="00D50F24">
        <w:rPr>
          <w:b/>
          <w:u w:val="single"/>
        </w:rPr>
        <w:t>AR Loan Advances</w:t>
      </w:r>
      <w:r w:rsidR="00D50F24">
        <w:rPr>
          <w:b/>
          <w:u w:val="single"/>
        </w:rPr>
        <w:t xml:space="preserve"> Payment Structure</w:t>
      </w:r>
      <w:r w:rsidR="00AD3833">
        <w:rPr>
          <w:b/>
          <w:u w:val="single"/>
        </w:rPr>
        <w:t>.</w:t>
      </w:r>
    </w:p>
    <w:p w:rsidR="00D50F24" w:rsidRDefault="00D50F24" w:rsidP="00D50F24">
      <w:pPr>
        <w:ind w:firstLine="720"/>
        <w:jc w:val="both"/>
      </w:pPr>
    </w:p>
    <w:p w:rsidR="00144C3A" w:rsidRDefault="006D62EA" w:rsidP="001A41DD">
      <w:pPr>
        <w:pStyle w:val="Heading3"/>
      </w:pPr>
      <w:proofErr w:type="gramStart"/>
      <w:r>
        <w:rPr>
          <w:u w:val="single"/>
        </w:rPr>
        <w:t xml:space="preserve">Control of Operator’s </w:t>
      </w:r>
      <w:r w:rsidR="003C747C">
        <w:rPr>
          <w:u w:val="single"/>
        </w:rPr>
        <w:t>D</w:t>
      </w:r>
      <w:r>
        <w:rPr>
          <w:u w:val="single"/>
        </w:rPr>
        <w:t xml:space="preserve">eposit </w:t>
      </w:r>
      <w:r w:rsidR="003C747C">
        <w:rPr>
          <w:u w:val="single"/>
        </w:rPr>
        <w:t>A</w:t>
      </w:r>
      <w:r>
        <w:rPr>
          <w:u w:val="single"/>
        </w:rPr>
        <w:t>ccounts</w:t>
      </w:r>
      <w:r w:rsidRPr="006D62EA">
        <w:t>.</w:t>
      </w:r>
      <w:proofErr w:type="gramEnd"/>
      <w:r w:rsidRPr="006D62EA">
        <w:t xml:space="preserve">  </w:t>
      </w:r>
      <w:r w:rsidR="00C461C9" w:rsidRPr="00207623">
        <w:t>Operator</w:t>
      </w:r>
      <w:r w:rsidR="00144C3A">
        <w:t>, FHA Lender</w:t>
      </w:r>
      <w:r w:rsidR="00952DB4" w:rsidRPr="00207623">
        <w:t xml:space="preserve"> and AR Lender agree and certify to the existence of deposit account control agreements or like agreements relating to </w:t>
      </w:r>
      <w:r w:rsidR="00C461C9" w:rsidRPr="00207623">
        <w:t>Operator</w:t>
      </w:r>
      <w:r w:rsidR="00952DB4" w:rsidRPr="00207623">
        <w:t>’s deposit accounts</w:t>
      </w:r>
      <w:r w:rsidR="00377631">
        <w:t>:</w:t>
      </w:r>
      <w:r w:rsidR="00952DB4" w:rsidRPr="00207623">
        <w:t xml:space="preserve">  </w:t>
      </w:r>
      <w:r w:rsidR="00144C3A">
        <w:t>[</w:t>
      </w:r>
      <w:r w:rsidR="00144C3A">
        <w:rPr>
          <w:i/>
        </w:rPr>
        <w:t xml:space="preserve">Describe deal-specific arrangement as to who has primary control of </w:t>
      </w:r>
      <w:r w:rsidR="00377631">
        <w:rPr>
          <w:i/>
        </w:rPr>
        <w:t>Operator’s deposit accounts.</w:t>
      </w:r>
      <w:r w:rsidR="00377631">
        <w:t>]</w:t>
      </w:r>
    </w:p>
    <w:p w:rsidR="001F0918" w:rsidRDefault="006D62EA" w:rsidP="001F0918">
      <w:pPr>
        <w:pStyle w:val="Heading3"/>
      </w:pPr>
      <w:r w:rsidRPr="002B2786">
        <w:rPr>
          <w:u w:val="single"/>
        </w:rPr>
        <w:t>AR Lender funds AR Loan Advances</w:t>
      </w:r>
      <w:r w:rsidRPr="002B2786">
        <w:t xml:space="preserve">.  </w:t>
      </w:r>
      <w:r w:rsidR="00C461C9" w:rsidRPr="002B2786">
        <w:t>Operator</w:t>
      </w:r>
      <w:r w:rsidR="00377631" w:rsidRPr="002B2786">
        <w:t>, FHA Lender</w:t>
      </w:r>
      <w:r w:rsidR="00952DB4" w:rsidRPr="002B2786">
        <w:t xml:space="preserve"> and AR Lender agree that </w:t>
      </w:r>
      <w:r w:rsidR="00725003" w:rsidRPr="002B2786">
        <w:t xml:space="preserve">no later than </w:t>
      </w:r>
      <w:r w:rsidR="00952DB4" w:rsidRPr="002B2786">
        <w:t xml:space="preserve">the </w:t>
      </w:r>
      <w:r w:rsidR="007618CA" w:rsidRPr="00207623">
        <w:t>[</w:t>
      </w:r>
      <w:r w:rsidR="00952DB4" w:rsidRPr="002B2786">
        <w:t>eighth (8</w:t>
      </w:r>
      <w:r w:rsidR="00952DB4" w:rsidRPr="002B2786">
        <w:rPr>
          <w:vertAlign w:val="superscript"/>
        </w:rPr>
        <w:t>th</w:t>
      </w:r>
      <w:r w:rsidR="00952DB4" w:rsidRPr="00207623">
        <w:t>)</w:t>
      </w:r>
      <w:r w:rsidR="007618CA" w:rsidRPr="00207623">
        <w:t>]</w:t>
      </w:r>
      <w:r w:rsidR="00952DB4" w:rsidRPr="002B2786">
        <w:t xml:space="preserve"> day of each calendar month (</w:t>
      </w:r>
      <w:r w:rsidR="00952DB4" w:rsidRPr="002B2786">
        <w:rPr>
          <w:i/>
        </w:rPr>
        <w:t>provided that</w:t>
      </w:r>
      <w:r w:rsidR="00952DB4" w:rsidRPr="002B2786">
        <w:t xml:space="preserve"> if such day is not a Business Day then on the immediately preceding Business Day)</w:t>
      </w:r>
      <w:r w:rsidR="00121CA2" w:rsidRPr="002B2786">
        <w:t xml:space="preserve">, </w:t>
      </w:r>
      <w:r w:rsidR="00725003">
        <w:t>[</w:t>
      </w:r>
      <w:r w:rsidR="00E3108A">
        <w:t xml:space="preserve">upon written request from Operator in accordance with the AR Loan Agreement, </w:t>
      </w:r>
      <w:r w:rsidR="007B0E31" w:rsidRPr="002B2786">
        <w:t>AR Lender shall disburse</w:t>
      </w:r>
      <w:r w:rsidR="00377631" w:rsidRPr="00121CA2">
        <w:rPr>
          <w:i/>
        </w:rPr>
        <w:t xml:space="preserve"> </w:t>
      </w:r>
      <w:r w:rsidR="00377631" w:rsidRPr="00377631">
        <w:t>[</w:t>
      </w:r>
      <w:r w:rsidR="007B0E31" w:rsidRPr="002B2786">
        <w:t xml:space="preserve">, by wire transfer of immediately available funds as </w:t>
      </w:r>
      <w:r w:rsidR="00CA557B">
        <w:t>an Advance</w:t>
      </w:r>
      <w:r w:rsidR="007B0E31" w:rsidRPr="002B2786">
        <w:t xml:space="preserve"> (to the extent of </w:t>
      </w:r>
      <w:r w:rsidR="001F0918">
        <w:t>[</w:t>
      </w:r>
      <w:r w:rsidR="00327C30" w:rsidRPr="001F0918">
        <w:rPr>
          <w:i/>
        </w:rPr>
        <w:t>Availability</w:t>
      </w:r>
      <w:r w:rsidR="001F0918">
        <w:t>])</w:t>
      </w:r>
      <w:r w:rsidR="007B0E31" w:rsidRPr="002B2786">
        <w:t xml:space="preserve"> </w:t>
      </w:r>
      <w:r w:rsidR="00723793">
        <w:t>to [</w:t>
      </w:r>
      <w:r w:rsidR="00723793" w:rsidRPr="002B2786">
        <w:t xml:space="preserve">the account of FHA Mortgagee designated in writing by </w:t>
      </w:r>
      <w:r w:rsidR="00723793">
        <w:t>Operator</w:t>
      </w:r>
      <w:r w:rsidR="00723793" w:rsidRPr="002B2786">
        <w:t xml:space="preserve"> to AR Lender</w:t>
      </w:r>
      <w:r w:rsidR="00723793">
        <w:t>] [a payment account designated in writing by Operator and from which FHA Mortgagee will either receive an automatic wire or access via the automated clearinghouse system]</w:t>
      </w:r>
      <w:r w:rsidR="00E3108A">
        <w:t>,</w:t>
      </w:r>
      <w:r w:rsidR="007B0E31" w:rsidRPr="002B2786">
        <w:t xml:space="preserve"> an amount equal to the </w:t>
      </w:r>
      <w:r w:rsidR="001F0918">
        <w:t xml:space="preserve">Current Impositions, as defined below, </w:t>
      </w:r>
      <w:r w:rsidR="001F0918" w:rsidRPr="002B2786">
        <w:t>as designated in writing to AR Lender by FHA Mortgagee</w:t>
      </w:r>
      <w:r w:rsidR="001F0918">
        <w:t xml:space="preserve">, provided, however, that any Advance made pursuant to this </w:t>
      </w:r>
      <w:r w:rsidR="001F0918" w:rsidRPr="00E3108A">
        <w:t>subsection (b)</w:t>
      </w:r>
      <w:r w:rsidR="001F0918">
        <w:t xml:space="preserve"> shall be subject to the restrictions set forth in subsection (d) below</w:t>
      </w:r>
      <w:r w:rsidR="001F0918" w:rsidRPr="002B2786">
        <w:t xml:space="preserve">.  </w:t>
      </w:r>
    </w:p>
    <w:p w:rsidR="001F0918" w:rsidRPr="002B2786" w:rsidRDefault="001F0918" w:rsidP="001F0918">
      <w:pPr>
        <w:pStyle w:val="Heading3"/>
      </w:pPr>
      <w:r>
        <w:t>“</w:t>
      </w:r>
      <w:r w:rsidRPr="001F0918">
        <w:rPr>
          <w:b/>
        </w:rPr>
        <w:t>Current Impositions</w:t>
      </w:r>
      <w:r w:rsidRPr="001F0918">
        <w:t>”</w:t>
      </w:r>
      <w:r w:rsidRPr="001F0918">
        <w:rPr>
          <w:b/>
        </w:rPr>
        <w:t xml:space="preserve"> </w:t>
      </w:r>
      <w:r>
        <w:t>equals</w:t>
      </w:r>
      <w:r w:rsidRPr="001F0918">
        <w:rPr>
          <w:b/>
        </w:rPr>
        <w:t xml:space="preserve"> </w:t>
      </w:r>
      <w:r w:rsidRPr="001F0918">
        <w:t>the</w:t>
      </w:r>
      <w:r w:rsidRPr="001F0918">
        <w:rPr>
          <w:b/>
        </w:rPr>
        <w:t xml:space="preserve"> </w:t>
      </w:r>
      <w:r w:rsidR="007B0E31" w:rsidRPr="002B2786">
        <w:t>sum of</w:t>
      </w:r>
      <w:r>
        <w:t>:</w:t>
      </w:r>
      <w:r w:rsidR="007B0E31" w:rsidRPr="002B2786">
        <w:t xml:space="preserve"> </w:t>
      </w:r>
      <w:r>
        <w:t>[</w:t>
      </w:r>
      <w:r w:rsidR="007B0E31" w:rsidRPr="002B2786">
        <w:t xml:space="preserve">(i) the aggregate rent payable under the </w:t>
      </w:r>
      <w:r w:rsidR="00327C30">
        <w:t>Owner-Operator Agreement</w:t>
      </w:r>
      <w:r w:rsidR="00327C30" w:rsidRPr="002B2786">
        <w:t xml:space="preserve"> </w:t>
      </w:r>
      <w:r w:rsidR="007B0E31" w:rsidRPr="002B2786">
        <w:t>for such month,</w:t>
      </w:r>
      <w:r w:rsidR="000D5693">
        <w:t xml:space="preserve"> [including any reallocated rent payments pursuant to the Master Lease and/or any payments due pursuant to the Cross-Default Guaranty]</w:t>
      </w:r>
      <w:r>
        <w:t>]</w:t>
      </w:r>
      <w:r w:rsidR="000D5693">
        <w:t>,</w:t>
      </w:r>
      <w:r w:rsidR="007B0E31" w:rsidRPr="002B2786">
        <w:t xml:space="preserve"> </w:t>
      </w:r>
      <w:r>
        <w:t>[</w:t>
      </w:r>
      <w:r w:rsidR="007B0E31" w:rsidRPr="002B2786">
        <w:t xml:space="preserve">(ii) taxes and insurance due and owing with respect to the </w:t>
      </w:r>
      <w:r w:rsidR="000D5693">
        <w:t>Owner-Operator Agreement</w:t>
      </w:r>
      <w:r w:rsidR="000D5693" w:rsidRPr="002B2786">
        <w:t xml:space="preserve"> </w:t>
      </w:r>
      <w:r w:rsidR="007B0E31" w:rsidRPr="002B2786">
        <w:t>for such month,</w:t>
      </w:r>
      <w:r>
        <w:t>]</w:t>
      </w:r>
      <w:r w:rsidR="007B0E31" w:rsidRPr="002B2786">
        <w:t xml:space="preserve"> </w:t>
      </w:r>
      <w:r>
        <w:t>[</w:t>
      </w:r>
      <w:r w:rsidR="007B0E31" w:rsidRPr="002B2786">
        <w:t>and</w:t>
      </w:r>
      <w:r>
        <w:t>]</w:t>
      </w:r>
      <w:r w:rsidR="007B0E31" w:rsidRPr="002B2786">
        <w:t xml:space="preserve"> </w:t>
      </w:r>
      <w:r>
        <w:t>[</w:t>
      </w:r>
      <w:r w:rsidR="007B0E31" w:rsidRPr="002B2786">
        <w:t xml:space="preserve">(iii) deposits to reserves required under the </w:t>
      </w:r>
      <w:r w:rsidR="000D5693">
        <w:t>Owner-Operator Agreement</w:t>
      </w:r>
      <w:r>
        <w:t>.]</w:t>
      </w:r>
      <w:r w:rsidR="000D5693" w:rsidRPr="002B2786">
        <w:t xml:space="preserve"> </w:t>
      </w:r>
    </w:p>
    <w:p w:rsidR="00121CA2" w:rsidRDefault="00952DB4" w:rsidP="001A41DD">
      <w:pPr>
        <w:pStyle w:val="Heading3"/>
      </w:pPr>
      <w:r w:rsidRPr="00207623">
        <w:t xml:space="preserve">AR Lender agrees that it shall make </w:t>
      </w:r>
      <w:r w:rsidR="00CA557B">
        <w:t>the Advance as described in</w:t>
      </w:r>
      <w:r w:rsidRPr="00207623">
        <w:t xml:space="preserve"> </w:t>
      </w:r>
      <w:r w:rsidR="00D50F24">
        <w:t>subsection</w:t>
      </w:r>
      <w:r w:rsidR="00CA557B">
        <w:t xml:space="preserve"> (b) above</w:t>
      </w:r>
      <w:r w:rsidR="00D50F24">
        <w:t xml:space="preserve"> </w:t>
      </w:r>
      <w:r w:rsidRPr="00207623">
        <w:t>unless (</w:t>
      </w:r>
      <w:r w:rsidR="00D50F24">
        <w:t>i</w:t>
      </w:r>
      <w:r w:rsidRPr="00207623">
        <w:t xml:space="preserve">) there is not sufficient </w:t>
      </w:r>
      <w:r w:rsidR="001F0918">
        <w:t>[</w:t>
      </w:r>
      <w:r w:rsidR="000D5693" w:rsidRPr="001F0918">
        <w:rPr>
          <w:i/>
        </w:rPr>
        <w:t>Availability</w:t>
      </w:r>
      <w:r w:rsidR="001F0918">
        <w:t>]</w:t>
      </w:r>
      <w:r w:rsidRPr="00207623">
        <w:t>, or (</w:t>
      </w:r>
      <w:r w:rsidR="00812F9B">
        <w:t>ii</w:t>
      </w:r>
      <w:r w:rsidRPr="00207623">
        <w:t xml:space="preserve">) a default or event of default shall exist or be continuing under the </w:t>
      </w:r>
      <w:r w:rsidR="00524EA0" w:rsidRPr="00207623">
        <w:t>AR Loan</w:t>
      </w:r>
      <w:r w:rsidRPr="00207623">
        <w:t xml:space="preserve"> Agreement</w:t>
      </w:r>
      <w:r w:rsidR="00CA557B">
        <w:t>, or (iii) Operator fails to satisfy</w:t>
      </w:r>
      <w:r w:rsidRPr="00207623">
        <w:t xml:space="preserve"> all conditions precedent thereto as set forth in the </w:t>
      </w:r>
      <w:r w:rsidR="00524EA0" w:rsidRPr="00207623">
        <w:t>AR Loan</w:t>
      </w:r>
      <w:r w:rsidRPr="00207623">
        <w:t xml:space="preserve"> Documents.  After payment of </w:t>
      </w:r>
      <w:r w:rsidRPr="00207623">
        <w:lastRenderedPageBreak/>
        <w:t xml:space="preserve">the </w:t>
      </w:r>
      <w:r w:rsidR="00C461C9" w:rsidRPr="00207623">
        <w:t>Current Impositions</w:t>
      </w:r>
      <w:r w:rsidRPr="00207623">
        <w:t xml:space="preserve"> and subject to applicable restrictions in the </w:t>
      </w:r>
      <w:r w:rsidR="00524EA0" w:rsidRPr="00207623">
        <w:t>AR Loan</w:t>
      </w:r>
      <w:r w:rsidRPr="00207623">
        <w:t xml:space="preserve"> Documents, any remaining </w:t>
      </w:r>
      <w:r w:rsidR="00CA557B">
        <w:t>Advances</w:t>
      </w:r>
      <w:r w:rsidRPr="00207623">
        <w:t xml:space="preserve"> may be made as directed by </w:t>
      </w:r>
      <w:r w:rsidR="00C461C9" w:rsidRPr="00207623">
        <w:t>Operator</w:t>
      </w:r>
      <w:r w:rsidRPr="00207623">
        <w:t xml:space="preserve">.  </w:t>
      </w:r>
      <w:r w:rsidR="00282605">
        <w:t>[</w:t>
      </w:r>
      <w:r w:rsidR="00571394" w:rsidRPr="00282605">
        <w:rPr>
          <w:i/>
        </w:rPr>
        <w:t>Operator agrees to promptly, but in no event later than the eighth (8</w:t>
      </w:r>
      <w:r w:rsidR="00571394" w:rsidRPr="00282605">
        <w:rPr>
          <w:i/>
          <w:vertAlign w:val="superscript"/>
        </w:rPr>
        <w:t>th</w:t>
      </w:r>
      <w:r w:rsidR="00571394" w:rsidRPr="00282605">
        <w:rPr>
          <w:i/>
        </w:rPr>
        <w:t xml:space="preserve">) day of each calendar month (or the immediately preceding Business Day if such day is not a Business Day), notify FHA </w:t>
      </w:r>
      <w:proofErr w:type="spellStart"/>
      <w:r w:rsidR="00571394" w:rsidRPr="00282605">
        <w:rPr>
          <w:i/>
        </w:rPr>
        <w:t>Mortgagee</w:t>
      </w:r>
      <w:proofErr w:type="spellEnd"/>
      <w:r w:rsidR="00571394" w:rsidRPr="00282605">
        <w:rPr>
          <w:i/>
        </w:rPr>
        <w:t xml:space="preserve"> and Owner in accordance with </w:t>
      </w:r>
      <w:r w:rsidR="00571394" w:rsidRPr="00282605">
        <w:rPr>
          <w:i/>
          <w:u w:val="single"/>
        </w:rPr>
        <w:t>Section 4.5</w:t>
      </w:r>
      <w:r w:rsidR="00571394" w:rsidRPr="00282605">
        <w:rPr>
          <w:i/>
        </w:rPr>
        <w:t xml:space="preserve"> if there is not sufficient Availability for AR Lender to make the disbursement set forth in this </w:t>
      </w:r>
      <w:r w:rsidR="00571394" w:rsidRPr="00282605">
        <w:rPr>
          <w:i/>
          <w:u w:val="single"/>
        </w:rPr>
        <w:t>Section 3.</w:t>
      </w:r>
      <w:r w:rsidR="00EA2FC6" w:rsidRPr="00282605">
        <w:rPr>
          <w:i/>
          <w:u w:val="single"/>
        </w:rPr>
        <w:t>4</w:t>
      </w:r>
      <w:r w:rsidR="00282605">
        <w:t>]</w:t>
      </w:r>
      <w:r w:rsidR="00EA2FC6">
        <w:t>.</w:t>
      </w:r>
    </w:p>
    <w:p w:rsidR="00121CA2" w:rsidRDefault="00121CA2" w:rsidP="00282605">
      <w:pPr>
        <w:ind w:firstLine="1440"/>
        <w:jc w:val="both"/>
      </w:pPr>
      <w:r>
        <w:t>(d)</w:t>
      </w:r>
      <w:r>
        <w:tab/>
      </w:r>
      <w:r w:rsidR="006D62EA">
        <w:rPr>
          <w:u w:val="single"/>
        </w:rPr>
        <w:t xml:space="preserve">Use of AR Loan Advances to satisfy </w:t>
      </w:r>
      <w:r w:rsidR="00FA6474">
        <w:rPr>
          <w:u w:val="single"/>
        </w:rPr>
        <w:t>FHA-Insured Loan</w:t>
      </w:r>
      <w:r w:rsidR="006D62EA">
        <w:rPr>
          <w:u w:val="single"/>
        </w:rPr>
        <w:t xml:space="preserve"> Current Impositions</w:t>
      </w:r>
      <w:r w:rsidR="006D62EA">
        <w:t xml:space="preserve">.  </w:t>
      </w:r>
      <w:r>
        <w:t>[</w:t>
      </w:r>
      <w:r w:rsidR="00014728" w:rsidRPr="00302052">
        <w:rPr>
          <w:i/>
        </w:rPr>
        <w:t xml:space="preserve">The parties acknowledge that </w:t>
      </w:r>
      <w:r w:rsidR="00812F9B" w:rsidRPr="00302052">
        <w:rPr>
          <w:i/>
        </w:rPr>
        <w:t>AR Loan Advances shall first be used to pay Current Impositions</w:t>
      </w:r>
      <w:r w:rsidR="00812F9B">
        <w:t>.</w:t>
      </w:r>
      <w:r w:rsidR="00302052">
        <w:t>]</w:t>
      </w:r>
      <w:r w:rsidR="00812F9B">
        <w:t xml:space="preserve">  [FHA shall receive by automatic debit or FHA Lender shall have a right to withdraw from the account to which the AR Loan Advances are made] amounts at least equal to the Current Impositions.</w:t>
      </w:r>
      <w:r w:rsidR="006D62EA">
        <w:t xml:space="preserve">  </w:t>
      </w:r>
      <w:r w:rsidR="007C27E2" w:rsidRPr="00207623">
        <w:t xml:space="preserve">FHA </w:t>
      </w:r>
      <w:r w:rsidR="00952DB4" w:rsidRPr="00207623">
        <w:t xml:space="preserve">Lender agrees to apply amounts received on account of </w:t>
      </w:r>
      <w:r w:rsidR="00C461C9" w:rsidRPr="00207623">
        <w:t>Current Impositions</w:t>
      </w:r>
      <w:r w:rsidR="00952DB4" w:rsidRPr="00207623">
        <w:t xml:space="preserve"> toward payment of </w:t>
      </w:r>
      <w:r w:rsidR="00C461C9" w:rsidRPr="00207623">
        <w:t>Owner</w:t>
      </w:r>
      <w:r w:rsidR="00952DB4" w:rsidRPr="00207623">
        <w:t>’s monthly debt service obligation</w:t>
      </w:r>
      <w:r w:rsidR="009A2458">
        <w:t>s</w:t>
      </w:r>
      <w:r w:rsidR="00952DB4" w:rsidRPr="00207623">
        <w:t xml:space="preserve"> under the </w:t>
      </w:r>
      <w:r w:rsidR="00FA6474">
        <w:t>FHA-Insured Loan</w:t>
      </w:r>
      <w:r w:rsidR="00144C3A">
        <w:t xml:space="preserve"> </w:t>
      </w:r>
      <w:r w:rsidR="00952DB4" w:rsidRPr="00207623">
        <w:t xml:space="preserve">and to fund applicable escrow and reserve requirements, with the balance remaining of the payment so collected, if any, to be remitted by </w:t>
      </w:r>
      <w:r w:rsidR="007C27E2" w:rsidRPr="00207623">
        <w:t xml:space="preserve">FHA </w:t>
      </w:r>
      <w:r w:rsidR="00952DB4" w:rsidRPr="00207623">
        <w:t xml:space="preserve">Lender to </w:t>
      </w:r>
      <w:r w:rsidR="00144C3A">
        <w:t xml:space="preserve">[Owner] </w:t>
      </w:r>
      <w:r w:rsidR="00282605">
        <w:t>[</w:t>
      </w:r>
      <w:r w:rsidR="00952DB4" w:rsidRPr="00282605">
        <w:rPr>
          <w:i/>
        </w:rPr>
        <w:t>promptly</w:t>
      </w:r>
      <w:r w:rsidR="00282605">
        <w:t>] [</w:t>
      </w:r>
      <w:r w:rsidR="009A2458" w:rsidRPr="00282605">
        <w:rPr>
          <w:i/>
        </w:rPr>
        <w:t>within two (2) Business Days</w:t>
      </w:r>
      <w:r w:rsidR="00282605">
        <w:t>]</w:t>
      </w:r>
      <w:r w:rsidR="009A2458" w:rsidRPr="00207623">
        <w:t xml:space="preserve"> </w:t>
      </w:r>
      <w:r w:rsidR="00952DB4" w:rsidRPr="00207623">
        <w:t xml:space="preserve">after receipt by </w:t>
      </w:r>
      <w:r w:rsidR="007C27E2" w:rsidRPr="00207623">
        <w:t xml:space="preserve">FHA </w:t>
      </w:r>
      <w:r w:rsidR="00952DB4" w:rsidRPr="00207623">
        <w:t>Lender</w:t>
      </w:r>
      <w:r w:rsidR="00282605">
        <w:t xml:space="preserve">.]  </w:t>
      </w:r>
    </w:p>
    <w:p w:rsidR="00282605" w:rsidRDefault="00282605" w:rsidP="00282605">
      <w:pPr>
        <w:ind w:firstLine="1440"/>
        <w:jc w:val="both"/>
      </w:pPr>
    </w:p>
    <w:p w:rsidR="00144C3A" w:rsidRPr="00501B41" w:rsidRDefault="00144C3A" w:rsidP="001A41DD">
      <w:pPr>
        <w:ind w:firstLine="1440"/>
        <w:jc w:val="both"/>
      </w:pPr>
      <w:r>
        <w:t>(</w:t>
      </w:r>
      <w:r w:rsidR="006D62EA">
        <w:t>e</w:t>
      </w:r>
      <w:r>
        <w:t xml:space="preserve">) </w:t>
      </w:r>
      <w:r>
        <w:tab/>
      </w:r>
      <w:r w:rsidR="00952DB4" w:rsidRPr="00207623">
        <w:t>Notwithstanding anything in th</w:t>
      </w:r>
      <w:r>
        <w:t>is</w:t>
      </w:r>
      <w:r w:rsidR="00952DB4" w:rsidRPr="00207623">
        <w:t xml:space="preserve"> Agreement (whether express or implied) to the contrary, Senior Secured Parties, </w:t>
      </w:r>
      <w:r w:rsidR="00C461C9" w:rsidRPr="00207623">
        <w:t>Operator</w:t>
      </w:r>
      <w:r w:rsidR="00952DB4" w:rsidRPr="00207623">
        <w:t xml:space="preserve"> and </w:t>
      </w:r>
      <w:r w:rsidR="00C461C9" w:rsidRPr="00207623">
        <w:t>Owner</w:t>
      </w:r>
      <w:r w:rsidR="00952DB4" w:rsidRPr="00207623">
        <w:t xml:space="preserve"> acknowledge and agree that (</w:t>
      </w:r>
      <w:r>
        <w:t>i</w:t>
      </w:r>
      <w:r w:rsidR="00952DB4" w:rsidRPr="00207623">
        <w:t xml:space="preserve">) AR Lender shall have no liability to any Senior Secured Parties, </w:t>
      </w:r>
      <w:r w:rsidR="00C461C9" w:rsidRPr="00207623">
        <w:t>Operator</w:t>
      </w:r>
      <w:r w:rsidR="00952DB4" w:rsidRPr="00207623">
        <w:t xml:space="preserve"> or </w:t>
      </w:r>
      <w:r w:rsidR="00C461C9" w:rsidRPr="00207623">
        <w:t>Owner</w:t>
      </w:r>
      <w:r w:rsidR="00952DB4" w:rsidRPr="00207623">
        <w:t xml:space="preserve"> for computation or verification of the </w:t>
      </w:r>
      <w:r w:rsidR="00C461C9" w:rsidRPr="00207623">
        <w:t>Current Impositions</w:t>
      </w:r>
      <w:r w:rsidR="00952DB4" w:rsidRPr="00207623">
        <w:t xml:space="preserve"> </w:t>
      </w:r>
      <w:r w:rsidR="00014728">
        <w:t xml:space="preserve">nor the actual use of proceeds of AR Loan by Operator, </w:t>
      </w:r>
      <w:r w:rsidR="00952DB4" w:rsidRPr="00207623">
        <w:t>and (</w:t>
      </w:r>
      <w:r>
        <w:t>ii</w:t>
      </w:r>
      <w:r w:rsidR="00952DB4" w:rsidRPr="00207623">
        <w:t xml:space="preserve">) none of Senior Secured Parties nor </w:t>
      </w:r>
      <w:r w:rsidR="00C461C9" w:rsidRPr="00207623">
        <w:t>Owner</w:t>
      </w:r>
      <w:r w:rsidR="00952DB4" w:rsidRPr="00207623">
        <w:t xml:space="preserve"> shall be deemed to be a third party beneficiary of any financing relationship between </w:t>
      </w:r>
      <w:r w:rsidR="00C461C9" w:rsidRPr="00207623">
        <w:t>Operator</w:t>
      </w:r>
      <w:r w:rsidR="00952DB4" w:rsidRPr="00207623">
        <w:t xml:space="preserve"> and AR Lender, and Senior Secured Parties and </w:t>
      </w:r>
      <w:r w:rsidR="00C461C9" w:rsidRPr="00207623">
        <w:t>Owner</w:t>
      </w:r>
      <w:r w:rsidR="00952DB4" w:rsidRPr="00207623">
        <w:t xml:space="preserve"> hereby expressly waive and relinquish their respective rights to claim otherwise.  Notwithstanding anything herein (whether express or implied) to the contrary, to the extent </w:t>
      </w:r>
      <w:r w:rsidR="007C27E2" w:rsidRPr="00207623">
        <w:t xml:space="preserve">FHA </w:t>
      </w:r>
      <w:r w:rsidR="00952DB4" w:rsidRPr="00207623">
        <w:t xml:space="preserve">Lender receives </w:t>
      </w:r>
      <w:r w:rsidR="00C461C9" w:rsidRPr="00207623">
        <w:t>Current Impositions</w:t>
      </w:r>
      <w:r w:rsidR="00952DB4" w:rsidRPr="00207623">
        <w:t xml:space="preserve"> or the proceeds thereof, </w:t>
      </w:r>
      <w:r w:rsidR="007C27E2" w:rsidRPr="00207623">
        <w:t xml:space="preserve">FHA </w:t>
      </w:r>
      <w:r w:rsidR="00952DB4" w:rsidRPr="00207623">
        <w:t xml:space="preserve">Lender shall be entitled to retain the same and shall not be required to hold the same in trust or to disgorge the same to AR Lender, irrespective of whether the same constitutes proceeds of AR Lender Priority Collateral. </w:t>
      </w:r>
      <w:r w:rsidR="00501B41">
        <w:t>[</w:t>
      </w:r>
      <w:r w:rsidR="00501B41" w:rsidRPr="001239A4">
        <w:t xml:space="preserve">Notwithstanding the foregoing, FHA Lender agrees that in the event AR Lender notifies FHA Lender that Current Impositions are being paid improperly with AR Lender Priority Collateral and not in the manner set forth in this </w:t>
      </w:r>
      <w:r w:rsidR="00501B41" w:rsidRPr="00D80C80">
        <w:rPr>
          <w:u w:val="single"/>
        </w:rPr>
        <w:t>Section 3.4</w:t>
      </w:r>
      <w:r w:rsidR="00501B41" w:rsidRPr="001239A4">
        <w:t>, FHA Lender agrees to hold any such improperly paid amounts received thereafter in trust for AR Lender as AR Lender Priority Collateral</w:t>
      </w:r>
      <w:r w:rsidR="00501B41">
        <w:rPr>
          <w:i/>
        </w:rPr>
        <w:t>.</w:t>
      </w:r>
      <w:r w:rsidR="00501B41">
        <w:t xml:space="preserve">]  </w:t>
      </w:r>
    </w:p>
    <w:p w:rsidR="00144C3A" w:rsidRDefault="00144C3A" w:rsidP="001A41DD">
      <w:pPr>
        <w:ind w:firstLine="1440"/>
        <w:jc w:val="both"/>
      </w:pPr>
    </w:p>
    <w:p w:rsidR="00952DB4" w:rsidRPr="00207623" w:rsidRDefault="00144C3A" w:rsidP="001A41DD">
      <w:pPr>
        <w:ind w:firstLine="1440"/>
        <w:jc w:val="both"/>
      </w:pPr>
      <w:r>
        <w:t>(</w:t>
      </w:r>
      <w:r w:rsidR="006D62EA">
        <w:t>f</w:t>
      </w:r>
      <w:r>
        <w:t xml:space="preserve">) </w:t>
      </w:r>
      <w:r>
        <w:tab/>
      </w:r>
      <w:r w:rsidR="00952DB4" w:rsidRPr="00207623">
        <w:t xml:space="preserve">The signatures of </w:t>
      </w:r>
      <w:r w:rsidR="00C461C9" w:rsidRPr="00207623">
        <w:t>Owner</w:t>
      </w:r>
      <w:r w:rsidR="00952DB4" w:rsidRPr="00207623">
        <w:t xml:space="preserve"> and </w:t>
      </w:r>
      <w:r w:rsidR="00C461C9" w:rsidRPr="00207623">
        <w:t>Operator</w:t>
      </w:r>
      <w:r w:rsidR="00952DB4" w:rsidRPr="00207623">
        <w:t xml:space="preserve"> below shall confirm their respective agreement to the collection, payment and disbursement of the amounts set forth herein.  </w:t>
      </w:r>
    </w:p>
    <w:p w:rsidR="00952DB4" w:rsidRPr="00207623" w:rsidRDefault="00952DB4" w:rsidP="00952DB4">
      <w:pPr>
        <w:jc w:val="both"/>
      </w:pPr>
    </w:p>
    <w:p w:rsidR="00952DB4" w:rsidRPr="009524F4" w:rsidRDefault="005E7FB6" w:rsidP="005E146F">
      <w:pPr>
        <w:tabs>
          <w:tab w:val="left" w:pos="720"/>
        </w:tabs>
        <w:ind w:firstLine="1440"/>
        <w:jc w:val="both"/>
      </w:pPr>
      <w:r w:rsidRPr="00207623">
        <w:t>3.5</w:t>
      </w:r>
      <w:r w:rsidRPr="00207623">
        <w:tab/>
        <w:t>Except as set forth herein</w:t>
      </w:r>
      <w:r w:rsidR="00952DB4" w:rsidRPr="00207623">
        <w:t xml:space="preserve">, </w:t>
      </w:r>
      <w:r w:rsidR="00C461C9" w:rsidRPr="00207623">
        <w:t>Operator</w:t>
      </w:r>
      <w:r w:rsidR="00952DB4" w:rsidRPr="00207623">
        <w:t xml:space="preserve"> certifies that there are no proposed agreements, arrangements, understandings or transactions (side deals) outside of the </w:t>
      </w:r>
      <w:r w:rsidR="00524EA0" w:rsidRPr="00207623">
        <w:t>AR Loan</w:t>
      </w:r>
      <w:r w:rsidR="00952DB4" w:rsidRPr="00207623">
        <w:t xml:space="preserve"> Documents that utilize the Accounts of </w:t>
      </w:r>
      <w:r w:rsidR="00C461C9" w:rsidRPr="00207623">
        <w:t>Operator</w:t>
      </w:r>
      <w:r w:rsidR="00952DB4" w:rsidRPr="00207623">
        <w:t xml:space="preserve"> as security for any other obligations.  </w:t>
      </w:r>
      <w:r w:rsidR="00C461C9" w:rsidRPr="00207623">
        <w:t>Operator</w:t>
      </w:r>
      <w:r w:rsidR="00952DB4" w:rsidRPr="00207623">
        <w:t xml:space="preserve"> agrees that </w:t>
      </w:r>
      <w:r w:rsidR="00C461C9" w:rsidRPr="00207623">
        <w:t>Operator</w:t>
      </w:r>
      <w:r w:rsidR="00952DB4" w:rsidRPr="00207623">
        <w:t xml:space="preserve"> shall not be a guarantor or party to any other accounts receivable financing agreement without the consent of </w:t>
      </w:r>
      <w:r w:rsidRPr="00207623">
        <w:t xml:space="preserve">FHA </w:t>
      </w:r>
      <w:r w:rsidR="00952DB4" w:rsidRPr="00207623">
        <w:t>Lender and HUD.</w:t>
      </w:r>
      <w:r w:rsidR="009524F4">
        <w:t xml:space="preserve">    </w:t>
      </w:r>
      <w:r w:rsidR="00952DB4" w:rsidRPr="009524F4">
        <w:t xml:space="preserve">  </w:t>
      </w:r>
    </w:p>
    <w:p w:rsidR="00952DB4" w:rsidRPr="00207623" w:rsidRDefault="00952DB4" w:rsidP="005E146F">
      <w:pPr>
        <w:tabs>
          <w:tab w:val="left" w:pos="720"/>
        </w:tabs>
        <w:ind w:firstLine="1440"/>
        <w:jc w:val="both"/>
      </w:pPr>
    </w:p>
    <w:p w:rsidR="00952DB4" w:rsidRPr="00207623" w:rsidRDefault="005E7FB6" w:rsidP="005E146F">
      <w:pPr>
        <w:ind w:firstLine="1440"/>
        <w:jc w:val="both"/>
      </w:pPr>
      <w:r w:rsidRPr="00207623">
        <w:t>3.6</w:t>
      </w:r>
      <w:r w:rsidR="00952DB4" w:rsidRPr="00207623">
        <w:tab/>
        <w:t xml:space="preserve">Except as set forth herein or as otherwise disclosed to and approved by HUD in writing, (a) AR Lender and </w:t>
      </w:r>
      <w:r w:rsidR="00C461C9" w:rsidRPr="00207623">
        <w:t>Operator</w:t>
      </w:r>
      <w:r w:rsidR="00952DB4" w:rsidRPr="00207623">
        <w:t xml:space="preserve"> certify and agree that there are no existing or </w:t>
      </w:r>
      <w:r w:rsidR="00952DB4" w:rsidRPr="00207623">
        <w:lastRenderedPageBreak/>
        <w:t xml:space="preserve">proposed agreements, arrangements, understandings or transactions that involve the </w:t>
      </w:r>
      <w:r w:rsidR="00104311">
        <w:t>F</w:t>
      </w:r>
      <w:r w:rsidR="00952DB4" w:rsidRPr="00207623">
        <w:t xml:space="preserve">acility (side deals) between (i) </w:t>
      </w:r>
      <w:r w:rsidR="00C461C9" w:rsidRPr="00207623">
        <w:t>Operator</w:t>
      </w:r>
      <w:r w:rsidR="00952DB4" w:rsidRPr="00207623">
        <w:t xml:space="preserve"> (or any of </w:t>
      </w:r>
      <w:r w:rsidR="00C461C9" w:rsidRPr="00207623">
        <w:t>Operator</w:t>
      </w:r>
      <w:r w:rsidR="00952DB4" w:rsidRPr="00207623">
        <w:t xml:space="preserve">’s officers, members, managers, directors, stockholders, partners, or other interest holders, employees or affiliates, or any member of their respective immediate families, and/or its parent entity), and (ii) AR Lender; (b) </w:t>
      </w:r>
      <w:r w:rsidRPr="00207623">
        <w:t xml:space="preserve">FHA </w:t>
      </w:r>
      <w:r w:rsidR="00952DB4" w:rsidRPr="00207623">
        <w:t xml:space="preserve">Lender and </w:t>
      </w:r>
      <w:r w:rsidR="00C461C9" w:rsidRPr="00207623">
        <w:t>Operator</w:t>
      </w:r>
      <w:r w:rsidR="00952DB4" w:rsidRPr="00207623">
        <w:t xml:space="preserve"> certify and agree that there are no existing or proposed agreements, arrangements, understandings or transactions that involve the Facility (side deals) between (i) </w:t>
      </w:r>
      <w:r w:rsidR="00C461C9" w:rsidRPr="00207623">
        <w:t>Operator</w:t>
      </w:r>
      <w:r w:rsidR="00952DB4" w:rsidRPr="00207623">
        <w:t xml:space="preserve"> (or any of </w:t>
      </w:r>
      <w:r w:rsidR="00C461C9" w:rsidRPr="00207623">
        <w:t>Operator</w:t>
      </w:r>
      <w:r w:rsidR="00952DB4" w:rsidRPr="00207623">
        <w:t xml:space="preserve">’s officers, members, managers, directors, stockholders, partners, or other interest holders, employees or affiliates, or any member of their respective immediate families, and/or its parent entity), and (ii) </w:t>
      </w:r>
      <w:r w:rsidRPr="00207623">
        <w:t xml:space="preserve">FHA </w:t>
      </w:r>
      <w:r w:rsidR="00952DB4" w:rsidRPr="00207623">
        <w:t>Lender</w:t>
      </w:r>
      <w:r w:rsidR="00B5677C" w:rsidRPr="00207623">
        <w:t>; and (c) AR Lender and Operator certify that</w:t>
      </w:r>
      <w:r w:rsidR="00201337">
        <w:t xml:space="preserve">, notwithstanding anything else in the AR Loan Documents, neither the AR Lender Priority Collateral nor the FHA Lender Priority Collateral shall </w:t>
      </w:r>
      <w:r w:rsidR="00B5677C" w:rsidRPr="00207623">
        <w:t xml:space="preserve">secure any obligations to the AR Lender, or </w:t>
      </w:r>
      <w:r w:rsidR="00104311">
        <w:t xml:space="preserve">any of </w:t>
      </w:r>
      <w:r w:rsidR="00B5677C" w:rsidRPr="00207623">
        <w:t>its affiliate</w:t>
      </w:r>
      <w:r w:rsidR="00104311">
        <w:t>s</w:t>
      </w:r>
      <w:r w:rsidR="007947D4">
        <w:t xml:space="preserve"> (includ</w:t>
      </w:r>
      <w:r w:rsidR="00201337">
        <w:t>ing any lender under the AR Loan Documents)</w:t>
      </w:r>
      <w:r w:rsidR="00B5677C" w:rsidRPr="00207623">
        <w:t xml:space="preserve">, relating to projects </w:t>
      </w:r>
      <w:r w:rsidR="00C92128">
        <w:t xml:space="preserve">other than the Facility or </w:t>
      </w:r>
      <w:r w:rsidR="00661DF5">
        <w:t>Other Facilities</w:t>
      </w:r>
      <w:r w:rsidR="00B5677C" w:rsidRPr="00207623">
        <w:t xml:space="preserve">.  AR Lender and Operator certify and agree that any and all cross-default provisions have been disclosed to and approved in writing by HUD.  </w:t>
      </w:r>
      <w:r w:rsidR="00952DB4" w:rsidRPr="00207623">
        <w:t xml:space="preserve"> </w:t>
      </w:r>
      <w:r w:rsidR="005D27A5" w:rsidRPr="00207623">
        <w:t xml:space="preserve">  </w:t>
      </w:r>
    </w:p>
    <w:p w:rsidR="00952DB4" w:rsidRPr="00207623" w:rsidRDefault="00952DB4" w:rsidP="00952DB4">
      <w:pPr>
        <w:ind w:firstLine="720"/>
        <w:jc w:val="both"/>
      </w:pPr>
      <w:r w:rsidRPr="00207623">
        <w:t xml:space="preserve"> </w:t>
      </w:r>
    </w:p>
    <w:p w:rsidR="00725A65" w:rsidRPr="001A41DD" w:rsidRDefault="00725A65" w:rsidP="00725A65">
      <w:pPr>
        <w:pStyle w:val="Heading1"/>
        <w:keepNext/>
        <w:rPr>
          <w:b/>
        </w:rPr>
      </w:pPr>
      <w:r w:rsidRPr="001A41DD">
        <w:rPr>
          <w:b/>
        </w:rPr>
        <w:t>MISCELLANEOUS</w:t>
      </w:r>
    </w:p>
    <w:p w:rsidR="00725A65" w:rsidRPr="00207623" w:rsidRDefault="00725A65" w:rsidP="005E146F">
      <w:pPr>
        <w:pStyle w:val="Heading2"/>
        <w:keepNext/>
        <w:ind w:left="0" w:firstLine="1440"/>
      </w:pPr>
      <w:proofErr w:type="gramStart"/>
      <w:r w:rsidRPr="00207623">
        <w:rPr>
          <w:b/>
          <w:bCs/>
          <w:u w:val="single"/>
        </w:rPr>
        <w:t>Beneficiaries</w:t>
      </w:r>
      <w:r w:rsidRPr="00207623">
        <w:t>.</w:t>
      </w:r>
      <w:proofErr w:type="gramEnd"/>
      <w:r w:rsidRPr="00207623">
        <w:t xml:space="preserve">  This Agreement is entered into solely for the benefit of AR Lender</w:t>
      </w:r>
      <w:r w:rsidR="004A3359" w:rsidRPr="00207623">
        <w:t>,</w:t>
      </w:r>
      <w:r w:rsidR="00200327" w:rsidRPr="00207623">
        <w:t xml:space="preserve"> </w:t>
      </w:r>
      <w:r w:rsidR="00660034" w:rsidRPr="00207623">
        <w:t xml:space="preserve">FHA </w:t>
      </w:r>
      <w:r w:rsidR="009507F1" w:rsidRPr="00207623">
        <w:t>Lender</w:t>
      </w:r>
      <w:r w:rsidRPr="00207623">
        <w:t xml:space="preserve">, </w:t>
      </w:r>
      <w:r w:rsidR="004A3359" w:rsidRPr="00207623">
        <w:t xml:space="preserve">HUD, </w:t>
      </w:r>
      <w:r w:rsidRPr="00207623">
        <w:t xml:space="preserve">and their respective successors and assigns, and neither </w:t>
      </w:r>
      <w:r w:rsidR="00C461C9" w:rsidRPr="00207623">
        <w:rPr>
          <w:bCs/>
        </w:rPr>
        <w:t>Operator</w:t>
      </w:r>
      <w:r w:rsidRPr="00207623">
        <w:t xml:space="preserve">, </w:t>
      </w:r>
      <w:r w:rsidR="00C461C9" w:rsidRPr="00207623">
        <w:t>Owner</w:t>
      </w:r>
      <w:r w:rsidR="00C335D0" w:rsidRPr="00207623">
        <w:t xml:space="preserve"> </w:t>
      </w:r>
      <w:r w:rsidRPr="00207623">
        <w:t xml:space="preserve">nor any other persons or entities whatsoever, including but not limited to any third party </w:t>
      </w:r>
      <w:proofErr w:type="spellStart"/>
      <w:r w:rsidRPr="00207623">
        <w:t>donee</w:t>
      </w:r>
      <w:proofErr w:type="spellEnd"/>
      <w:r w:rsidRPr="00207623">
        <w:t xml:space="preserve">, investor, incidental beneficiary or any creditor of </w:t>
      </w:r>
      <w:r w:rsidR="00C461C9" w:rsidRPr="00207623">
        <w:rPr>
          <w:bCs/>
        </w:rPr>
        <w:t>Operator</w:t>
      </w:r>
      <w:r w:rsidRPr="00207623">
        <w:t xml:space="preserve"> or </w:t>
      </w:r>
      <w:r w:rsidR="00C461C9" w:rsidRPr="00207623">
        <w:t>Owner</w:t>
      </w:r>
      <w:r w:rsidR="004A3359" w:rsidRPr="00207623">
        <w:t xml:space="preserve"> (other than HUD)</w:t>
      </w:r>
      <w:r w:rsidRPr="00207623">
        <w:t>, shall have any right, benefit, priority or interest under or because of the existence of this Agreement.</w:t>
      </w:r>
    </w:p>
    <w:p w:rsidR="00725A65" w:rsidRPr="00207623" w:rsidRDefault="00725A65" w:rsidP="005E146F">
      <w:pPr>
        <w:pStyle w:val="Heading2"/>
        <w:ind w:left="0" w:firstLine="1440"/>
      </w:pPr>
      <w:proofErr w:type="gramStart"/>
      <w:r w:rsidRPr="00207623">
        <w:rPr>
          <w:b/>
          <w:bCs/>
          <w:u w:val="single"/>
        </w:rPr>
        <w:t>Amendment</w:t>
      </w:r>
      <w:r w:rsidRPr="00207623">
        <w:t>.</w:t>
      </w:r>
      <w:proofErr w:type="gramEnd"/>
      <w:r w:rsidRPr="00207623">
        <w:t xml:space="preserve">  This Agreement contains t</w:t>
      </w:r>
      <w:r w:rsidR="00754221" w:rsidRPr="00207623">
        <w:t>he entire understanding of the P</w:t>
      </w:r>
      <w:r w:rsidRPr="00207623">
        <w:t>arties with respect to the subject matter hereof, and shall not be modified, amended or terminated orally but only in writing signed by AR Lender</w:t>
      </w:r>
      <w:r w:rsidR="00522B79" w:rsidRPr="00207623">
        <w:t xml:space="preserve">, </w:t>
      </w:r>
      <w:r w:rsidR="00660034" w:rsidRPr="00207623">
        <w:t xml:space="preserve">FHA </w:t>
      </w:r>
      <w:r w:rsidR="009507F1" w:rsidRPr="00207623">
        <w:t>Lender</w:t>
      </w:r>
      <w:r w:rsidR="00522B79" w:rsidRPr="00207623">
        <w:t xml:space="preserve">, </w:t>
      </w:r>
      <w:r w:rsidR="00C461C9" w:rsidRPr="00207623">
        <w:t>Owner</w:t>
      </w:r>
      <w:r w:rsidR="00522B79" w:rsidRPr="00207623">
        <w:t xml:space="preserve"> and </w:t>
      </w:r>
      <w:r w:rsidR="00C461C9" w:rsidRPr="00207623">
        <w:t>Operator</w:t>
      </w:r>
      <w:r w:rsidRPr="00207623">
        <w:t>.</w:t>
      </w:r>
    </w:p>
    <w:p w:rsidR="00725A65" w:rsidRPr="00207623" w:rsidRDefault="00725A65" w:rsidP="005E146F">
      <w:pPr>
        <w:pStyle w:val="Heading2"/>
        <w:ind w:left="0" w:firstLine="1440"/>
      </w:pPr>
      <w:proofErr w:type="gramStart"/>
      <w:r w:rsidRPr="00207623">
        <w:rPr>
          <w:b/>
          <w:bCs/>
          <w:u w:val="single"/>
        </w:rPr>
        <w:t>Bankruptcy Financing</w:t>
      </w:r>
      <w:r w:rsidRPr="00207623">
        <w:t>.</w:t>
      </w:r>
      <w:proofErr w:type="gramEnd"/>
      <w:r w:rsidRPr="00207623">
        <w:t xml:space="preserve">  In the event of the commencement of a bankruptcy, insolvency or similar type of proceeding filed by or against the </w:t>
      </w:r>
      <w:r w:rsidR="00C461C9" w:rsidRPr="00207623">
        <w:rPr>
          <w:bCs/>
        </w:rPr>
        <w:t>Operator</w:t>
      </w:r>
      <w:r w:rsidRPr="00207623">
        <w:t xml:space="preserve"> (“</w:t>
      </w:r>
      <w:r w:rsidRPr="00207623">
        <w:rPr>
          <w:b/>
        </w:rPr>
        <w:t>Proceeding</w:t>
      </w:r>
      <w:r w:rsidRPr="00207623">
        <w:t xml:space="preserve">”), AR Lender shall have the non-exclusive option (in its sole and absolute discretion) to continue to provide financing (on terms acceptable to AR Lender) </w:t>
      </w:r>
      <w:r w:rsidR="004A3359" w:rsidRPr="00207623">
        <w:t>to</w:t>
      </w:r>
      <w:r w:rsidR="00200327" w:rsidRPr="00207623">
        <w:t xml:space="preserve"> </w:t>
      </w:r>
      <w:r w:rsidRPr="00207623">
        <w:t>t</w:t>
      </w:r>
      <w:r w:rsidR="00522B79" w:rsidRPr="00207623">
        <w:t xml:space="preserve">he trustee, other fiduciary or to </w:t>
      </w:r>
      <w:r w:rsidRPr="00207623">
        <w:t xml:space="preserve">the </w:t>
      </w:r>
      <w:r w:rsidR="00C461C9" w:rsidRPr="00207623">
        <w:rPr>
          <w:bCs/>
        </w:rPr>
        <w:t>Operator</w:t>
      </w:r>
      <w:r w:rsidRPr="00207623">
        <w:t xml:space="preserve"> as a debtor-in-possession, if AR Lender deems such financing to be in its best interests.  The subordination and lien priority p</w:t>
      </w:r>
      <w:r w:rsidR="00754221" w:rsidRPr="00207623">
        <w:t xml:space="preserve">rovisions of this </w:t>
      </w:r>
      <w:r w:rsidRPr="00207623">
        <w:t>Agreement shall continue to apply to all AR Lender Priority Collateral arising upon the commencement and during the pendency of such Proceeding</w:t>
      </w:r>
      <w:r w:rsidR="00070DAC">
        <w:t xml:space="preserve"> without regard as to whether a Cut-Off Time has occurred prior to the commencement of such Proceeding</w:t>
      </w:r>
      <w:r w:rsidRPr="00207623">
        <w:t xml:space="preserve">, so that AR Lender shall have a prior lien on all AR Lender Priority Collateral, created before and during such Proceeding (to the extent AR Lender provides such financing during the Proceeding or to the extent </w:t>
      </w:r>
      <w:r w:rsidR="00C461C9" w:rsidRPr="00207623">
        <w:rPr>
          <w:bCs/>
        </w:rPr>
        <w:t>Operator</w:t>
      </w:r>
      <w:r w:rsidRPr="00207623">
        <w:t xml:space="preserve"> </w:t>
      </w:r>
      <w:r w:rsidR="007949C0" w:rsidRPr="00207623">
        <w:t>is</w:t>
      </w:r>
      <w:r w:rsidRPr="00207623">
        <w:t xml:space="preserve"> granted the right to use, sell, or otherwise dispose of cash collateral during any such Proceeding), to secure the </w:t>
      </w:r>
      <w:r w:rsidR="00524EA0" w:rsidRPr="00207623">
        <w:t>AR Loan</w:t>
      </w:r>
      <w:r w:rsidRPr="00207623">
        <w:t xml:space="preserve">s, whether advanced before or during such Proceeding. </w:t>
      </w:r>
    </w:p>
    <w:p w:rsidR="00725A65" w:rsidRPr="00207623" w:rsidRDefault="00725A65" w:rsidP="009A7A5B">
      <w:pPr>
        <w:pStyle w:val="Heading2"/>
        <w:ind w:left="0" w:firstLine="1440"/>
      </w:pPr>
      <w:proofErr w:type="gramStart"/>
      <w:r w:rsidRPr="00207623">
        <w:rPr>
          <w:b/>
          <w:bCs/>
          <w:u w:val="single"/>
        </w:rPr>
        <w:t>Relative Rights; Cure</w:t>
      </w:r>
      <w:r w:rsidR="00CA557B">
        <w:rPr>
          <w:b/>
          <w:bCs/>
          <w:u w:val="single"/>
        </w:rPr>
        <w:t xml:space="preserve"> Rights</w:t>
      </w:r>
      <w:r w:rsidR="006F10C9">
        <w:rPr>
          <w:b/>
          <w:bCs/>
          <w:u w:val="single"/>
        </w:rPr>
        <w:t>; Certain Notice</w:t>
      </w:r>
      <w:r w:rsidR="00CA557B">
        <w:rPr>
          <w:b/>
          <w:bCs/>
          <w:u w:val="single"/>
        </w:rPr>
        <w:t xml:space="preserve"> Obligation</w:t>
      </w:r>
      <w:r w:rsidR="006F10C9">
        <w:rPr>
          <w:b/>
          <w:bCs/>
          <w:u w:val="single"/>
        </w:rPr>
        <w:t>s</w:t>
      </w:r>
      <w:r w:rsidR="00CA557B">
        <w:rPr>
          <w:b/>
          <w:bCs/>
          <w:u w:val="single"/>
        </w:rPr>
        <w:t xml:space="preserve"> of FHA Lender and AR Lender</w:t>
      </w:r>
      <w:r w:rsidRPr="00207623">
        <w:t>.</w:t>
      </w:r>
      <w:proofErr w:type="gramEnd"/>
      <w:r w:rsidRPr="00207623">
        <w:t xml:space="preserve"> </w:t>
      </w:r>
    </w:p>
    <w:p w:rsidR="00725A65" w:rsidRPr="00207623" w:rsidRDefault="00725A65" w:rsidP="00725A65">
      <w:pPr>
        <w:pStyle w:val="Heading3"/>
      </w:pPr>
      <w:r w:rsidRPr="00207623">
        <w:t xml:space="preserve">This Agreement is entered into solely for the purposes set forth herein, and except as expressly provided herein, neither AR Lender nor </w:t>
      </w:r>
      <w:r w:rsidR="00660034" w:rsidRPr="00207623">
        <w:t xml:space="preserve">FHA </w:t>
      </w:r>
      <w:r w:rsidR="009507F1" w:rsidRPr="00207623">
        <w:t>Lender</w:t>
      </w:r>
      <w:r w:rsidRPr="00207623">
        <w:t xml:space="preserve"> assumes any other </w:t>
      </w:r>
      <w:r w:rsidRPr="00207623">
        <w:lastRenderedPageBreak/>
        <w:t xml:space="preserve">duties or responsibilities to the other regarding the financial condition of </w:t>
      </w:r>
      <w:r w:rsidR="00C461C9" w:rsidRPr="00207623">
        <w:rPr>
          <w:bCs/>
        </w:rPr>
        <w:t>Operator</w:t>
      </w:r>
      <w:r w:rsidR="007949C0" w:rsidRPr="00207623">
        <w:rPr>
          <w:bCs/>
        </w:rPr>
        <w:t xml:space="preserve">, </w:t>
      </w:r>
      <w:r w:rsidR="00C461C9" w:rsidRPr="00207623">
        <w:rPr>
          <w:bCs/>
        </w:rPr>
        <w:t>Owner</w:t>
      </w:r>
      <w:r w:rsidRPr="00207623">
        <w:t xml:space="preserve"> or any other party, or regarding any of </w:t>
      </w:r>
      <w:r w:rsidR="00C461C9" w:rsidRPr="00207623">
        <w:rPr>
          <w:bCs/>
        </w:rPr>
        <w:t>Operator</w:t>
      </w:r>
      <w:r w:rsidRPr="00207623">
        <w:t>’</w:t>
      </w:r>
      <w:r w:rsidR="007F49EB" w:rsidRPr="00207623">
        <w:t>s</w:t>
      </w:r>
      <w:r w:rsidRPr="00207623">
        <w:t xml:space="preserve"> property, or regarding any other circumstance bearing upon the risk of nonpayment of the obligations of </w:t>
      </w:r>
      <w:r w:rsidR="00C461C9" w:rsidRPr="00207623">
        <w:t>Operator</w:t>
      </w:r>
      <w:r w:rsidR="00660034" w:rsidRPr="00207623">
        <w:t xml:space="preserve"> </w:t>
      </w:r>
      <w:r w:rsidR="007949C0" w:rsidRPr="00207623">
        <w:t xml:space="preserve">or </w:t>
      </w:r>
      <w:r w:rsidR="00C461C9" w:rsidRPr="00207623">
        <w:t>Owner</w:t>
      </w:r>
      <w:r w:rsidR="007949C0" w:rsidRPr="00207623">
        <w:t xml:space="preserve"> </w:t>
      </w:r>
      <w:r w:rsidRPr="00207623">
        <w:t xml:space="preserve">under any of the agreements referred to herein.  Each of AR Lender and </w:t>
      </w:r>
      <w:r w:rsidR="00660034" w:rsidRPr="00207623">
        <w:t xml:space="preserve">FHA </w:t>
      </w:r>
      <w:r w:rsidR="009507F1" w:rsidRPr="00207623">
        <w:t>Lender</w:t>
      </w:r>
      <w:r w:rsidRPr="00207623">
        <w:t xml:space="preserve"> shall be responsible for managing its financial relationships with </w:t>
      </w:r>
      <w:r w:rsidR="00C461C9" w:rsidRPr="00207623">
        <w:rPr>
          <w:bCs/>
        </w:rPr>
        <w:t>Operator</w:t>
      </w:r>
      <w:r w:rsidR="007949C0" w:rsidRPr="00207623">
        <w:rPr>
          <w:bCs/>
        </w:rPr>
        <w:t xml:space="preserve"> and </w:t>
      </w:r>
      <w:r w:rsidR="00C461C9" w:rsidRPr="00207623">
        <w:rPr>
          <w:bCs/>
        </w:rPr>
        <w:t>Owner</w:t>
      </w:r>
      <w:r w:rsidRPr="00207623">
        <w:t xml:space="preserve">, and neither shall be deemed to be the agent </w:t>
      </w:r>
      <w:r w:rsidR="00106141" w:rsidRPr="00207623">
        <w:t>of the</w:t>
      </w:r>
      <w:r w:rsidRPr="00207623">
        <w:t xml:space="preserve"> other for any purpose.  </w:t>
      </w:r>
    </w:p>
    <w:p w:rsidR="00D01A13" w:rsidRPr="00207623" w:rsidRDefault="00070DAC" w:rsidP="00D01A13">
      <w:pPr>
        <w:pStyle w:val="Heading3"/>
      </w:pPr>
      <w:r w:rsidRPr="00207623">
        <w:t>AR Lender and the FHA Lender agree to notify the other of any notice of a “</w:t>
      </w:r>
      <w:r w:rsidR="007B27EE">
        <w:t>Notice Event</w:t>
      </w:r>
      <w:r w:rsidRPr="00207623">
        <w:t>” given to</w:t>
      </w:r>
      <w:r>
        <w:t xml:space="preserve"> their respective </w:t>
      </w:r>
      <w:r w:rsidRPr="00207623">
        <w:t xml:space="preserve">borrower under any of the AR Loan Documents or any of the </w:t>
      </w:r>
      <w:r w:rsidR="00DA674C">
        <w:t xml:space="preserve">FHA-Insured </w:t>
      </w:r>
      <w:r w:rsidRPr="00207623">
        <w:t xml:space="preserve">Loan Documents as applicable; </w:t>
      </w:r>
      <w:r w:rsidRPr="0080422C">
        <w:t>provided</w:t>
      </w:r>
      <w:r w:rsidRPr="00207623">
        <w:t>, that the failure to provide such notice shall not subject such Party to any liability</w:t>
      </w:r>
      <w:r>
        <w:t xml:space="preserve"> nor affect the subordination and lien priorities set forth in this Agreement</w:t>
      </w:r>
      <w:r w:rsidRPr="00207623">
        <w:t xml:space="preserve">.  AR Lender and the FHA Lender shall have the right (but not the obligation) to cure any payment default under the other Party’s documents within ten (10) days after notice thereof.  </w:t>
      </w:r>
      <w:r w:rsidR="007B27EE">
        <w:t xml:space="preserve">A </w:t>
      </w:r>
      <w:r w:rsidRPr="00207623">
        <w:t>“</w:t>
      </w:r>
      <w:r w:rsidR="007B27EE">
        <w:rPr>
          <w:b/>
        </w:rPr>
        <w:t>Notice Event</w:t>
      </w:r>
      <w:r w:rsidRPr="00207623">
        <w:t xml:space="preserve">” for purposes of this Section shall mean (i) with regard to FHA Lender and the </w:t>
      </w:r>
      <w:r>
        <w:t xml:space="preserve">FHA-Insured </w:t>
      </w:r>
      <w:r w:rsidRPr="00207623">
        <w:t xml:space="preserve">Loan Documents, a default by the borrower thereunder triggering FHA Lender’s commencement of assignment to HUD of the </w:t>
      </w:r>
      <w:r>
        <w:t xml:space="preserve">FHA-Insured </w:t>
      </w:r>
      <w:r w:rsidRPr="00207623">
        <w:t xml:space="preserve">Loan, </w:t>
      </w:r>
      <w:r>
        <w:t xml:space="preserve">an acceleration of the FHA-Insured Loan, </w:t>
      </w:r>
      <w:r w:rsidRPr="00207623">
        <w:t>a foreclosure, or an action for the appointment of a receiver or similar remedy</w:t>
      </w:r>
      <w:r w:rsidR="00CA557B">
        <w:t>, including any FHA-Insured Loan Triggering Event</w:t>
      </w:r>
      <w:r w:rsidRPr="00207623">
        <w:t>; (ii) with regard to AR Lender and AR Loan Documents, a</w:t>
      </w:r>
      <w:r w:rsidR="006C7EDA">
        <w:t xml:space="preserve">ny event </w:t>
      </w:r>
      <w:r w:rsidRPr="00207623">
        <w:t xml:space="preserve">which </w:t>
      </w:r>
      <w:r>
        <w:t xml:space="preserve">results in </w:t>
      </w:r>
      <w:r w:rsidRPr="00207623">
        <w:t xml:space="preserve">AR Lender </w:t>
      </w:r>
      <w:r>
        <w:t xml:space="preserve">having Ceased Funding or </w:t>
      </w:r>
      <w:r w:rsidRPr="00207623">
        <w:t>accelerat</w:t>
      </w:r>
      <w:r>
        <w:t>ing</w:t>
      </w:r>
      <w:r w:rsidRPr="00207623">
        <w:t xml:space="preserve"> </w:t>
      </w:r>
      <w:r>
        <w:t>the AR Loan Obligations</w:t>
      </w:r>
      <w:r w:rsidR="00785599">
        <w:t xml:space="preserve"> or</w:t>
      </w:r>
      <w:r>
        <w:t xml:space="preserve"> the AR Loan Obligations accelerating automatically in accordance with the terms of the AR Loan Documents</w:t>
      </w:r>
      <w:r w:rsidR="00282605">
        <w:t>, including any AR Loan Triggering Event</w:t>
      </w:r>
      <w:r w:rsidR="006C7EDA">
        <w:t>; or (iii) with regard to AR Lender  and the AR Loan Documents, if there is insufficient Availability to fund the Current Impositions (as defined above in Section 3.4), at least with respect to the Facility.</w:t>
      </w:r>
      <w:r w:rsidR="009A7A5B">
        <w:t xml:space="preserve">  </w:t>
      </w:r>
      <w:r w:rsidR="006C7EDA">
        <w:t xml:space="preserve"> </w:t>
      </w:r>
    </w:p>
    <w:p w:rsidR="00725A65" w:rsidRPr="00207623" w:rsidRDefault="00725A65" w:rsidP="005E146F">
      <w:pPr>
        <w:pStyle w:val="Heading2"/>
        <w:ind w:left="0" w:firstLine="1440"/>
      </w:pPr>
      <w:proofErr w:type="gramStart"/>
      <w:r w:rsidRPr="00207623">
        <w:rPr>
          <w:b/>
          <w:bCs/>
          <w:u w:val="single"/>
        </w:rPr>
        <w:t>Notices</w:t>
      </w:r>
      <w:r w:rsidRPr="00207623">
        <w:t>.</w:t>
      </w:r>
      <w:proofErr w:type="gramEnd"/>
      <w:r w:rsidRPr="00207623">
        <w:t xml:space="preserve">  Any notice or service of process given, or required to be given, pursuant hereto and in connection herewith</w:t>
      </w:r>
      <w:r w:rsidR="00D720B6" w:rsidRPr="00207623">
        <w:t>, including without limitation any notice of any Cut-Off Time,</w:t>
      </w:r>
      <w:r w:rsidRPr="00207623">
        <w:t xml:space="preserve"> shall be in writing and shall be deemed to be properly given</w:t>
      </w:r>
      <w:r w:rsidR="00D720B6" w:rsidRPr="00207623">
        <w:t xml:space="preserve">:  (a) </w:t>
      </w:r>
      <w:r w:rsidR="00A41C41" w:rsidRPr="00207623">
        <w:t>when personally delivered</w:t>
      </w:r>
      <w:r w:rsidR="00BE70E1">
        <w:t>;</w:t>
      </w:r>
      <w:r w:rsidR="00A41C41" w:rsidRPr="00207623">
        <w:t xml:space="preserve"> (b) </w:t>
      </w:r>
      <w:r w:rsidR="00BE70E1">
        <w:t xml:space="preserve">the first or second </w:t>
      </w:r>
      <w:r w:rsidR="001A7187" w:rsidRPr="00207623">
        <w:t>B</w:t>
      </w:r>
      <w:r w:rsidR="00A41C41" w:rsidRPr="00207623">
        <w:t xml:space="preserve">usiness </w:t>
      </w:r>
      <w:r w:rsidR="001A7187" w:rsidRPr="00207623">
        <w:t>D</w:t>
      </w:r>
      <w:r w:rsidR="00A41C41" w:rsidRPr="00207623">
        <w:t xml:space="preserve">ay after </w:t>
      </w:r>
      <w:r w:rsidR="00BE70E1">
        <w:t xml:space="preserve">the notice is </w:t>
      </w:r>
      <w:r w:rsidR="00A41C41" w:rsidRPr="00207623">
        <w:t>deposited with a nationally recognized overnight courier service</w:t>
      </w:r>
      <w:r w:rsidR="00BE70E1">
        <w:t xml:space="preserve"> with arrangements made for payment of charges for next or second Business Day delivery</w:t>
      </w:r>
      <w:r w:rsidR="00FB5075" w:rsidRPr="00207623">
        <w:t>,</w:t>
      </w:r>
      <w:r w:rsidR="00624756" w:rsidRPr="00207623">
        <w:t xml:space="preserve"> </w:t>
      </w:r>
      <w:r w:rsidR="00BE70E1">
        <w:t>respectively;</w:t>
      </w:r>
      <w:r w:rsidR="00785599">
        <w:t xml:space="preserve"> </w:t>
      </w:r>
      <w:r w:rsidR="00A41C41" w:rsidRPr="00207623">
        <w:t xml:space="preserve">or (c) two </w:t>
      </w:r>
      <w:r w:rsidR="001A7187" w:rsidRPr="00207623">
        <w:t>B</w:t>
      </w:r>
      <w:r w:rsidR="00A41C41" w:rsidRPr="00207623">
        <w:t xml:space="preserve">usiness </w:t>
      </w:r>
      <w:r w:rsidR="001A7187" w:rsidRPr="00207623">
        <w:t>D</w:t>
      </w:r>
      <w:r w:rsidR="00A41C41" w:rsidRPr="00207623">
        <w:t xml:space="preserve">ays after the date </w:t>
      </w:r>
      <w:r w:rsidRPr="00207623">
        <w:t>sent by certified mail return receipt requested,</w:t>
      </w:r>
      <w:r w:rsidR="00785599">
        <w:t xml:space="preserve"> </w:t>
      </w:r>
      <w:r w:rsidR="00A41C41" w:rsidRPr="00207623">
        <w:t>in each case</w:t>
      </w:r>
      <w:r w:rsidRPr="00207623">
        <w:t xml:space="preserve"> addressed to the </w:t>
      </w:r>
      <w:r w:rsidR="00161C52" w:rsidRPr="00207623">
        <w:t>P</w:t>
      </w:r>
      <w:r w:rsidRPr="00207623">
        <w:t>arty for whom it is intended at its address hereinafter set forth</w:t>
      </w:r>
      <w:r w:rsidR="00211411">
        <w:t xml:space="preserve"> or such address as subsequently provided to all Parties in writing</w:t>
      </w:r>
      <w:r w:rsidRPr="00207623">
        <w:t>.</w:t>
      </w:r>
      <w:r w:rsidR="00624756" w:rsidRPr="00207623">
        <w:t xml:space="preserve">  </w:t>
      </w:r>
      <w:r w:rsidR="00624756" w:rsidRPr="00207623">
        <w:rPr>
          <w:b/>
        </w:rPr>
        <w:t xml:space="preserve">  </w:t>
      </w:r>
    </w:p>
    <w:p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If to AR Lender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00725A65" w:rsidRPr="00207623">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w:t>
      </w:r>
      <w:r w:rsidR="007618CA" w:rsidRPr="00207623">
        <w:t xml:space="preserve">(___) </w:t>
      </w:r>
      <w:r w:rsidR="007618CA" w:rsidRPr="00207623">
        <w:rPr>
          <w:u w:val="single"/>
        </w:rPr>
        <w:tab/>
      </w:r>
      <w:r w:rsidR="007618CA" w:rsidRPr="00207623">
        <w:rPr>
          <w:u w:val="single"/>
        </w:rPr>
        <w:tab/>
      </w:r>
      <w:r w:rsidR="007618CA" w:rsidRPr="00207623">
        <w:rPr>
          <w:u w:val="single"/>
        </w:rPr>
        <w:tab/>
      </w:r>
    </w:p>
    <w:p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w:t>
      </w:r>
      <w:r w:rsidR="007618CA" w:rsidRPr="00207623">
        <w:t xml:space="preserve">(___) </w:t>
      </w:r>
      <w:r w:rsidR="007618CA" w:rsidRPr="00207623">
        <w:rPr>
          <w:u w:val="single"/>
        </w:rPr>
        <w:tab/>
      </w:r>
      <w:r w:rsidR="007618CA" w:rsidRPr="00207623">
        <w:rPr>
          <w:u w:val="single"/>
        </w:rPr>
        <w:tab/>
      </w:r>
      <w:r w:rsidR="007618CA"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p>
    <w:p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lastRenderedPageBreak/>
        <w:tab/>
        <w:t xml:space="preserve">Facsimile:  (___) </w:t>
      </w:r>
      <w:r w:rsidRPr="00207623">
        <w:rPr>
          <w:u w:val="single"/>
        </w:rPr>
        <w:tab/>
      </w:r>
      <w:r w:rsidRPr="00207623">
        <w:rPr>
          <w:u w:val="single"/>
        </w:rPr>
        <w:tab/>
      </w:r>
      <w:r w:rsidRPr="00207623">
        <w:rPr>
          <w:u w:val="single"/>
        </w:rPr>
        <w:tab/>
      </w:r>
    </w:p>
    <w:p w:rsidR="00C46B2A" w:rsidRPr="00207623" w:rsidRDefault="00C46B2A" w:rsidP="007618CA">
      <w:pPr>
        <w:pStyle w:val="BodyText"/>
        <w:tabs>
          <w:tab w:val="left" w:pos="2880"/>
          <w:tab w:val="left" w:pos="3600"/>
          <w:tab w:val="left" w:pos="4320"/>
          <w:tab w:val="left" w:pos="5040"/>
          <w:tab w:val="left" w:pos="5760"/>
          <w:tab w:val="left" w:pos="6480"/>
        </w:tabs>
        <w:spacing w:after="0"/>
        <w:ind w:left="2880" w:hanging="2160"/>
        <w:jc w:val="left"/>
      </w:pPr>
    </w:p>
    <w:p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 xml:space="preserve">If to </w:t>
      </w:r>
      <w:r w:rsidR="00660034" w:rsidRPr="00207623">
        <w:t xml:space="preserve">FHA </w:t>
      </w:r>
      <w:r w:rsidR="009507F1" w:rsidRPr="00207623">
        <w:t>Lender</w:t>
      </w:r>
      <w:r w:rsidRPr="00207623">
        <w:t xml:space="preserve"> to: </w:t>
      </w:r>
      <w:r w:rsidR="007618CA"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rsidR="00725A65"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p>
    <w:p w:rsidR="007618CA" w:rsidRPr="00207623" w:rsidRDefault="00725A65" w:rsidP="007618CA">
      <w:pPr>
        <w:pStyle w:val="BodyText"/>
        <w:tabs>
          <w:tab w:val="left" w:pos="2880"/>
          <w:tab w:val="left" w:pos="3600"/>
          <w:tab w:val="left" w:pos="4320"/>
          <w:tab w:val="left" w:pos="5040"/>
          <w:tab w:val="left" w:pos="5760"/>
          <w:tab w:val="left" w:pos="6480"/>
        </w:tabs>
        <w:spacing w:after="0"/>
        <w:ind w:left="2880" w:hanging="2160"/>
        <w:jc w:val="left"/>
      </w:pPr>
      <w:r w:rsidRPr="00207623">
        <w:t>With copies to:</w:t>
      </w:r>
      <w:r w:rsidRPr="00207623">
        <w:tab/>
      </w:r>
      <w:r w:rsidR="007618CA" w:rsidRPr="00207623">
        <w:rPr>
          <w:u w:val="single"/>
        </w:rPr>
        <w:tab/>
      </w:r>
      <w:r w:rsidR="007618CA" w:rsidRPr="00207623">
        <w:rPr>
          <w:u w:val="single"/>
        </w:rPr>
        <w:tab/>
      </w:r>
      <w:r w:rsidR="007618CA" w:rsidRPr="00207623">
        <w:rPr>
          <w:u w:val="single"/>
        </w:rPr>
        <w:tab/>
      </w:r>
      <w:r w:rsidR="007618CA" w:rsidRPr="00207623">
        <w:rPr>
          <w:u w:val="single"/>
        </w:rPr>
        <w:tab/>
      </w:r>
      <w:r w:rsidR="007618CA"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007618CA" w:rsidRPr="00207623" w:rsidRDefault="007618CA" w:rsidP="007618CA">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rsidR="00785599" w:rsidRPr="00785599" w:rsidRDefault="00785599" w:rsidP="007618CA">
      <w:pPr>
        <w:pStyle w:val="BodyText"/>
        <w:tabs>
          <w:tab w:val="left" w:pos="2880"/>
          <w:tab w:val="left" w:pos="3600"/>
          <w:tab w:val="left" w:pos="4320"/>
          <w:tab w:val="left" w:pos="5040"/>
          <w:tab w:val="left" w:pos="5760"/>
          <w:tab w:val="left" w:pos="6480"/>
        </w:tabs>
        <w:spacing w:after="0"/>
        <w:ind w:left="2880" w:hanging="2160"/>
        <w:jc w:val="left"/>
        <w:rPr>
          <w:szCs w:val="24"/>
        </w:rPr>
      </w:pPr>
    </w:p>
    <w:p w:rsidR="00FD2505" w:rsidRPr="00207623" w:rsidRDefault="00C46B2A" w:rsidP="00FD2505">
      <w:pPr>
        <w:pStyle w:val="BodyText"/>
        <w:tabs>
          <w:tab w:val="left" w:pos="2880"/>
          <w:tab w:val="left" w:pos="3600"/>
          <w:tab w:val="left" w:pos="4320"/>
          <w:tab w:val="left" w:pos="5040"/>
          <w:tab w:val="left" w:pos="5760"/>
          <w:tab w:val="left" w:pos="6480"/>
        </w:tabs>
        <w:spacing w:after="0"/>
        <w:ind w:left="2880" w:hanging="2160"/>
        <w:jc w:val="left"/>
      </w:pPr>
      <w:r w:rsidRPr="00785599">
        <w:rPr>
          <w:szCs w:val="24"/>
        </w:rPr>
        <w:t xml:space="preserve">If to </w:t>
      </w:r>
      <w:r w:rsidR="00C461C9" w:rsidRPr="00785599">
        <w:rPr>
          <w:szCs w:val="24"/>
        </w:rPr>
        <w:t>Owner</w:t>
      </w:r>
      <w:r w:rsidRPr="00785599">
        <w:rPr>
          <w:szCs w:val="24"/>
        </w:rPr>
        <w:t xml:space="preserve"> to:</w:t>
      </w:r>
      <w:r w:rsidRPr="00785599">
        <w:rPr>
          <w:szCs w:val="24"/>
        </w:rPr>
        <w:tab/>
        <w:t xml:space="preserve"> </w:t>
      </w:r>
      <w:r w:rsidR="00FD2505" w:rsidRPr="00785599">
        <w:rPr>
          <w:szCs w:val="24"/>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00C46B2A"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t xml:space="preserve">Facsimile:  (___) </w:t>
      </w:r>
      <w:r w:rsidRPr="00207623">
        <w:rPr>
          <w:u w:val="single"/>
        </w:rPr>
        <w:tab/>
      </w:r>
      <w:r w:rsidRPr="00207623">
        <w:rPr>
          <w:u w:val="single"/>
        </w:rPr>
        <w:tab/>
      </w:r>
      <w:r w:rsidRPr="00207623">
        <w:rPr>
          <w:u w:val="single"/>
        </w:rPr>
        <w:tab/>
      </w:r>
    </w:p>
    <w:p w:rsidR="001B7B1F" w:rsidRPr="00207623" w:rsidRDefault="001B7B1F" w:rsidP="007618CA">
      <w:pPr>
        <w:pStyle w:val="BodyText"/>
        <w:tabs>
          <w:tab w:val="left" w:pos="2880"/>
          <w:tab w:val="left" w:pos="3600"/>
          <w:tab w:val="left" w:pos="4320"/>
          <w:tab w:val="left" w:pos="5040"/>
          <w:tab w:val="left" w:pos="5760"/>
          <w:tab w:val="left" w:pos="6480"/>
        </w:tabs>
        <w:spacing w:after="0"/>
        <w:ind w:left="2880" w:hanging="2160"/>
        <w:jc w:val="left"/>
      </w:pPr>
    </w:p>
    <w:p w:rsidR="00FD2505" w:rsidRPr="00207623" w:rsidRDefault="001B7B1F" w:rsidP="00FD2505">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00C1657E" w:rsidRPr="00207623">
        <w:t xml:space="preserve">       </w:t>
      </w:r>
      <w:r w:rsidR="00FD2505"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001B7B1F"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p>
    <w:p w:rsidR="00FD2505" w:rsidRPr="00207623" w:rsidRDefault="001B7B1F" w:rsidP="00FD2505">
      <w:pPr>
        <w:pStyle w:val="BodyText"/>
        <w:tabs>
          <w:tab w:val="left" w:pos="2880"/>
          <w:tab w:val="left" w:pos="3600"/>
          <w:tab w:val="left" w:pos="4320"/>
          <w:tab w:val="left" w:pos="5040"/>
          <w:tab w:val="left" w:pos="5760"/>
          <w:tab w:val="left" w:pos="6480"/>
        </w:tabs>
        <w:spacing w:after="0"/>
        <w:ind w:left="2880" w:hanging="2160"/>
        <w:jc w:val="left"/>
      </w:pPr>
      <w:r w:rsidRPr="00207623">
        <w:t xml:space="preserve">If to </w:t>
      </w:r>
      <w:r w:rsidR="00C461C9" w:rsidRPr="00207623">
        <w:t>Operator</w:t>
      </w:r>
      <w:r w:rsidRPr="00207623">
        <w:t xml:space="preserve"> to:</w:t>
      </w:r>
      <w:r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001B7B1F" w:rsidRPr="00207623" w:rsidRDefault="00FD2505" w:rsidP="00FD2505">
      <w:pPr>
        <w:pStyle w:val="BodyText"/>
        <w:tabs>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rsidR="001B7B1F" w:rsidRPr="00207623" w:rsidRDefault="001B7B1F" w:rsidP="00FD2505">
      <w:pPr>
        <w:pStyle w:val="BodyText"/>
        <w:tabs>
          <w:tab w:val="left" w:pos="3600"/>
          <w:tab w:val="left" w:pos="4320"/>
          <w:tab w:val="left" w:pos="5040"/>
          <w:tab w:val="left" w:pos="5760"/>
          <w:tab w:val="left" w:pos="6480"/>
        </w:tabs>
        <w:spacing w:after="0"/>
        <w:ind w:left="2880" w:hanging="2160"/>
        <w:jc w:val="left"/>
        <w:rPr>
          <w:u w:val="single"/>
        </w:rPr>
      </w:pPr>
    </w:p>
    <w:p w:rsidR="00FD2505" w:rsidRPr="00207623" w:rsidRDefault="001B7B1F" w:rsidP="00FD2505">
      <w:pPr>
        <w:pStyle w:val="BodyText"/>
        <w:tabs>
          <w:tab w:val="left" w:pos="2880"/>
          <w:tab w:val="left" w:pos="3600"/>
          <w:tab w:val="left" w:pos="4320"/>
          <w:tab w:val="left" w:pos="5040"/>
          <w:tab w:val="left" w:pos="5760"/>
          <w:tab w:val="left" w:pos="6480"/>
        </w:tabs>
        <w:spacing w:after="0"/>
        <w:ind w:left="2880" w:hanging="2160"/>
        <w:jc w:val="left"/>
      </w:pPr>
      <w:r w:rsidRPr="00207623">
        <w:t xml:space="preserve">With copies to: </w:t>
      </w:r>
      <w:r w:rsidRPr="00207623">
        <w:tab/>
      </w:r>
      <w:r w:rsidR="00FD2505" w:rsidRPr="00207623">
        <w:rPr>
          <w:u w:val="single"/>
        </w:rPr>
        <w:tab/>
      </w:r>
      <w:r w:rsidR="00FD2505" w:rsidRPr="00207623">
        <w:rPr>
          <w:u w:val="single"/>
        </w:rPr>
        <w:tab/>
      </w:r>
      <w:r w:rsidR="00FD2505" w:rsidRPr="00207623">
        <w:rPr>
          <w:u w:val="single"/>
        </w:rPr>
        <w:tab/>
      </w:r>
      <w:r w:rsidR="00FD2505" w:rsidRPr="00207623">
        <w:rPr>
          <w:u w:val="single"/>
        </w:rPr>
        <w:tab/>
      </w:r>
      <w:r w:rsidR="00FD2505"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r w:rsidRPr="00207623">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pPr>
      <w:r w:rsidRPr="00207623">
        <w:tab/>
      </w:r>
      <w:r w:rsidRPr="00207623">
        <w:rPr>
          <w:u w:val="single"/>
        </w:rPr>
        <w:tab/>
      </w:r>
      <w:r w:rsidRPr="00207623">
        <w:rPr>
          <w:u w:val="single"/>
        </w:rPr>
        <w:tab/>
      </w:r>
      <w:r w:rsidRPr="00207623">
        <w:rPr>
          <w:u w:val="single"/>
        </w:rPr>
        <w:tab/>
      </w:r>
      <w:r w:rsidRPr="00207623">
        <w:rPr>
          <w:u w:val="single"/>
        </w:rPr>
        <w:tab/>
      </w:r>
      <w:r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Attn:</w:t>
      </w:r>
      <w:r w:rsidRPr="00207623">
        <w:tab/>
      </w:r>
      <w:r w:rsidRPr="00207623">
        <w:rPr>
          <w:u w:val="single"/>
        </w:rPr>
        <w:tab/>
      </w:r>
      <w:r w:rsidRPr="00207623">
        <w:rPr>
          <w:u w:val="single"/>
        </w:rPr>
        <w:tab/>
      </w:r>
      <w:r w:rsidRPr="00207623">
        <w:rPr>
          <w:u w:val="single"/>
        </w:rPr>
        <w:tab/>
      </w:r>
      <w:r w:rsidRPr="00207623">
        <w:rPr>
          <w:u w:val="single"/>
        </w:rPr>
        <w:tab/>
      </w:r>
    </w:p>
    <w:p w:rsidR="00FD2505" w:rsidRPr="00207623" w:rsidRDefault="00FD2505" w:rsidP="00FD2505">
      <w:pPr>
        <w:pStyle w:val="BodyText"/>
        <w:tabs>
          <w:tab w:val="left" w:pos="2880"/>
          <w:tab w:val="left" w:pos="3600"/>
          <w:tab w:val="left" w:pos="4320"/>
          <w:tab w:val="left" w:pos="5040"/>
          <w:tab w:val="left" w:pos="5760"/>
          <w:tab w:val="left" w:pos="6480"/>
        </w:tabs>
        <w:spacing w:after="0"/>
        <w:ind w:left="2880" w:hanging="2160"/>
        <w:jc w:val="left"/>
        <w:rPr>
          <w:u w:val="single"/>
        </w:rPr>
      </w:pPr>
      <w:r w:rsidRPr="00207623">
        <w:tab/>
        <w:t xml:space="preserve">Telephone: (___) </w:t>
      </w:r>
      <w:r w:rsidRPr="00207623">
        <w:rPr>
          <w:u w:val="single"/>
        </w:rPr>
        <w:tab/>
      </w:r>
      <w:r w:rsidRPr="00207623">
        <w:rPr>
          <w:u w:val="single"/>
        </w:rPr>
        <w:tab/>
      </w:r>
      <w:r w:rsidRPr="00207623">
        <w:rPr>
          <w:u w:val="single"/>
        </w:rPr>
        <w:tab/>
      </w:r>
    </w:p>
    <w:p w:rsidR="001B7B1F" w:rsidRPr="00207623" w:rsidRDefault="00FD2505" w:rsidP="00FD2505">
      <w:pPr>
        <w:pStyle w:val="BodyText"/>
        <w:tabs>
          <w:tab w:val="left" w:pos="3600"/>
          <w:tab w:val="left" w:pos="4320"/>
          <w:tab w:val="left" w:pos="5040"/>
          <w:tab w:val="left" w:pos="5760"/>
          <w:tab w:val="left" w:pos="6480"/>
        </w:tabs>
        <w:spacing w:after="0"/>
        <w:ind w:left="2880" w:hanging="2160"/>
        <w:jc w:val="left"/>
        <w:rPr>
          <w:u w:val="single"/>
        </w:rPr>
      </w:pPr>
      <w:r w:rsidRPr="00207623">
        <w:tab/>
        <w:t xml:space="preserve">Facsimile:  (___) </w:t>
      </w:r>
      <w:r w:rsidRPr="00207623">
        <w:rPr>
          <w:u w:val="single"/>
        </w:rPr>
        <w:tab/>
      </w:r>
      <w:r w:rsidRPr="00207623">
        <w:rPr>
          <w:u w:val="single"/>
        </w:rPr>
        <w:tab/>
      </w:r>
      <w:r w:rsidRPr="00207623">
        <w:rPr>
          <w:u w:val="single"/>
        </w:rPr>
        <w:tab/>
      </w:r>
    </w:p>
    <w:p w:rsidR="00725A65" w:rsidRPr="00207623" w:rsidRDefault="00725A65" w:rsidP="00725A65">
      <w:pPr>
        <w:pStyle w:val="BodyText"/>
        <w:tabs>
          <w:tab w:val="left" w:pos="3060"/>
        </w:tabs>
        <w:spacing w:after="0"/>
        <w:ind w:left="3060" w:hanging="2340"/>
        <w:jc w:val="left"/>
      </w:pPr>
      <w:r w:rsidRPr="00207623">
        <w:tab/>
      </w:r>
    </w:p>
    <w:p w:rsidR="00725A65" w:rsidRPr="00207623" w:rsidRDefault="00725A65" w:rsidP="00725A65">
      <w:pPr>
        <w:pStyle w:val="BodyText"/>
        <w:tabs>
          <w:tab w:val="left" w:pos="3060"/>
        </w:tabs>
        <w:spacing w:after="0"/>
        <w:ind w:left="3067" w:hanging="2347"/>
        <w:jc w:val="left"/>
      </w:pPr>
      <w:r w:rsidRPr="00207623">
        <w:tab/>
      </w:r>
    </w:p>
    <w:p w:rsidR="00725A65" w:rsidRPr="00207623" w:rsidRDefault="00725A65" w:rsidP="005E146F">
      <w:pPr>
        <w:pStyle w:val="Heading2"/>
        <w:ind w:left="0" w:firstLine="1440"/>
      </w:pPr>
      <w:proofErr w:type="gramStart"/>
      <w:r w:rsidRPr="00207623">
        <w:rPr>
          <w:b/>
          <w:bCs/>
          <w:u w:val="single"/>
        </w:rPr>
        <w:lastRenderedPageBreak/>
        <w:t>Counterparts</w:t>
      </w:r>
      <w:r w:rsidR="001B7B1F" w:rsidRPr="00207623">
        <w:rPr>
          <w:b/>
          <w:bCs/>
          <w:u w:val="single"/>
        </w:rPr>
        <w:t>; Facsimile Signatures</w:t>
      </w:r>
      <w:r w:rsidRPr="00207623">
        <w:t>.</w:t>
      </w:r>
      <w:proofErr w:type="gramEnd"/>
      <w:r w:rsidRPr="00207623">
        <w:t xml:space="preserve">  This Agreement may be executed in any number of counterparts, each of which shall be deemed to be an original, and all of which together constitute one and the same agreement.  Signature</w:t>
      </w:r>
      <w:r w:rsidR="001A7187" w:rsidRPr="00207623">
        <w:t xml:space="preserve"> transmitted</w:t>
      </w:r>
      <w:r w:rsidRPr="00207623">
        <w:t xml:space="preserve"> by facsimile </w:t>
      </w:r>
      <w:r w:rsidR="001A7187" w:rsidRPr="00207623">
        <w:t xml:space="preserve">or other electronic means </w:t>
      </w:r>
      <w:r w:rsidRPr="00207623">
        <w:t xml:space="preserve">shall bind the </w:t>
      </w:r>
      <w:r w:rsidR="001B7B1F" w:rsidRPr="00207623">
        <w:t>P</w:t>
      </w:r>
      <w:r w:rsidRPr="00207623">
        <w:t>arties hereto.</w:t>
      </w:r>
    </w:p>
    <w:p w:rsidR="00725A65" w:rsidRPr="00207623" w:rsidRDefault="00725A65" w:rsidP="005E146F">
      <w:pPr>
        <w:pStyle w:val="Heading2"/>
        <w:ind w:left="0" w:firstLine="1440"/>
      </w:pPr>
      <w:proofErr w:type="gramStart"/>
      <w:r w:rsidRPr="00207623">
        <w:rPr>
          <w:b/>
          <w:bCs/>
          <w:u w:val="single"/>
        </w:rPr>
        <w:t>Authorization</w:t>
      </w:r>
      <w:r w:rsidRPr="00207623">
        <w:t>.</w:t>
      </w:r>
      <w:proofErr w:type="gramEnd"/>
      <w:r w:rsidRPr="00207623">
        <w:t xml:space="preserve">  Each individual signatory hereto represents and warrants that he or she is duly authorized to execute this Agreement on behalf of his or her principal and that he or she executes the Agreement in such capacity and not as a </w:t>
      </w:r>
      <w:r w:rsidR="001B7B1F" w:rsidRPr="00207623">
        <w:t>P</w:t>
      </w:r>
      <w:r w:rsidRPr="00207623">
        <w:t>arty.</w:t>
      </w:r>
      <w:r w:rsidR="001126AC">
        <w:t xml:space="preserve">  [</w:t>
      </w:r>
      <w:r w:rsidR="001126AC">
        <w:rPr>
          <w:i/>
        </w:rPr>
        <w:t xml:space="preserve">OPTIONAL:  If AR Loan is syndicated or participated, and the AR Loan Documents are unclear about agent’s ability to bind other lenders or whether any </w:t>
      </w:r>
      <w:r w:rsidR="001126AC" w:rsidRPr="001126AC">
        <w:rPr>
          <w:i/>
        </w:rPr>
        <w:t>lenders or participants may have an identity of interest with Operator, field counsel may request additional reasonable assurances here.</w:t>
      </w:r>
      <w:r w:rsidR="001126AC">
        <w:t>]</w:t>
      </w:r>
    </w:p>
    <w:p w:rsidR="00725A65" w:rsidRPr="00207623" w:rsidRDefault="00725A65" w:rsidP="005E146F">
      <w:pPr>
        <w:pStyle w:val="Heading2"/>
        <w:ind w:left="0" w:firstLine="1440"/>
      </w:pPr>
      <w:proofErr w:type="gramStart"/>
      <w:r w:rsidRPr="00207623">
        <w:rPr>
          <w:b/>
          <w:bCs/>
          <w:u w:val="single"/>
        </w:rPr>
        <w:t>Successors and Assigns</w:t>
      </w:r>
      <w:r w:rsidRPr="00207623">
        <w:t>.</w:t>
      </w:r>
      <w:proofErr w:type="gramEnd"/>
      <w:r w:rsidRPr="00207623">
        <w:t xml:space="preserve">  This Agreement shall be binding upon the </w:t>
      </w:r>
      <w:r w:rsidR="001B7B1F" w:rsidRPr="00207623">
        <w:t>P</w:t>
      </w:r>
      <w:r w:rsidRPr="00207623">
        <w:t>arties hereto and their legal representatives, successors and assigns</w:t>
      </w:r>
      <w:r w:rsidR="00103E25">
        <w:t>, provided, however, that e</w:t>
      </w:r>
      <w:r w:rsidR="00103E25" w:rsidRPr="00207623">
        <w:t xml:space="preserve">ach of the parties hereto </w:t>
      </w:r>
      <w:r w:rsidR="00103E25">
        <w:t xml:space="preserve">further </w:t>
      </w:r>
      <w:r w:rsidR="00103E25" w:rsidRPr="00207623">
        <w:t>agrees</w:t>
      </w:r>
      <w:r w:rsidR="00103E25">
        <w:t xml:space="preserve"> to provide the other party with written notice of any such assignment of the </w:t>
      </w:r>
      <w:r w:rsidR="00103E25" w:rsidRPr="00207623">
        <w:t xml:space="preserve">AR Loan and/or the </w:t>
      </w:r>
      <w:r w:rsidR="00113EE1">
        <w:t>FHA-Insured</w:t>
      </w:r>
      <w:r w:rsidR="00103E25" w:rsidRPr="00207623">
        <w:t xml:space="preserve"> Loan Documents</w:t>
      </w:r>
      <w:r w:rsidR="00103E25">
        <w:t>, respectively</w:t>
      </w:r>
      <w:r w:rsidRPr="00207623">
        <w:t xml:space="preserve">.  Each of the parties hereto agrees not to assign their rights to the </w:t>
      </w:r>
      <w:r w:rsidR="00524EA0" w:rsidRPr="00207623">
        <w:t>AR Loan</w:t>
      </w:r>
      <w:r w:rsidRPr="00207623">
        <w:t xml:space="preserve"> and/or the </w:t>
      </w:r>
      <w:r w:rsidR="00FA6474">
        <w:t>FHA-Insured Loan</w:t>
      </w:r>
      <w:r w:rsidRPr="00207623">
        <w:t xml:space="preserve"> Documents to </w:t>
      </w:r>
      <w:r w:rsidR="00C461C9" w:rsidRPr="00207623">
        <w:t>Operator</w:t>
      </w:r>
      <w:r w:rsidRPr="00207623">
        <w:t xml:space="preserve"> or any affiliate of </w:t>
      </w:r>
      <w:r w:rsidR="00C461C9" w:rsidRPr="00207623">
        <w:t>Operator</w:t>
      </w:r>
      <w:r w:rsidRPr="00207623">
        <w:t>.</w:t>
      </w:r>
      <w:r w:rsidR="00486FD8">
        <w:t xml:space="preserve">    </w:t>
      </w:r>
    </w:p>
    <w:p w:rsidR="00725A65" w:rsidRPr="00207623" w:rsidRDefault="00725A65" w:rsidP="005E146F">
      <w:pPr>
        <w:pStyle w:val="Heading2"/>
        <w:ind w:left="0" w:firstLine="1440"/>
      </w:pPr>
      <w:proofErr w:type="gramStart"/>
      <w:r w:rsidRPr="00207623">
        <w:rPr>
          <w:b/>
          <w:bCs/>
          <w:u w:val="single"/>
        </w:rPr>
        <w:t>Governing Law</w:t>
      </w:r>
      <w:r w:rsidRPr="00207623">
        <w:t>.</w:t>
      </w:r>
      <w:proofErr w:type="gramEnd"/>
      <w:r w:rsidRPr="00207623">
        <w:t xml:space="preserve">  This Agreement and all matters arising out of or related to this Agreement shall be deemed to have been made under, and shall be governed and construed in all respects by, the substantive laws of the State of</w:t>
      </w:r>
      <w:r w:rsidR="00860638" w:rsidRPr="00207623">
        <w:t xml:space="preserve"> </w:t>
      </w:r>
      <w:r w:rsidR="001B7B1F" w:rsidRPr="00207623">
        <w:t>[</w:t>
      </w:r>
      <w:r w:rsidR="00860638" w:rsidRPr="00207623">
        <w:rPr>
          <w:i/>
        </w:rPr>
        <w:t>enter property</w:t>
      </w:r>
      <w:r w:rsidR="00B06C51" w:rsidRPr="00207623">
        <w:rPr>
          <w:i/>
        </w:rPr>
        <w:t xml:space="preserve"> or organizational</w:t>
      </w:r>
      <w:r w:rsidR="00860638" w:rsidRPr="00207623">
        <w:rPr>
          <w:i/>
        </w:rPr>
        <w:t xml:space="preserve"> jurisdiction</w:t>
      </w:r>
      <w:r w:rsidR="001B7B1F" w:rsidRPr="00207623">
        <w:t>]</w:t>
      </w:r>
      <w:r w:rsidRPr="00207623">
        <w:t xml:space="preserve"> _________ without regard to principles of conflicts of laws. </w:t>
      </w:r>
    </w:p>
    <w:p w:rsidR="00725A65" w:rsidRPr="00207623" w:rsidRDefault="00EC13FC" w:rsidP="005E146F">
      <w:pPr>
        <w:pStyle w:val="Heading2"/>
        <w:ind w:left="0" w:firstLine="1440"/>
      </w:pPr>
      <w:proofErr w:type="gramStart"/>
      <w:r>
        <w:rPr>
          <w:b/>
          <w:bCs/>
          <w:u w:val="single"/>
        </w:rPr>
        <w:t xml:space="preserve">Jurisdiction and </w:t>
      </w:r>
      <w:r w:rsidR="00725A65" w:rsidRPr="00207623">
        <w:rPr>
          <w:b/>
          <w:bCs/>
          <w:u w:val="single"/>
        </w:rPr>
        <w:t>Venue</w:t>
      </w:r>
      <w:r w:rsidR="00725A65" w:rsidRPr="00207623">
        <w:t>.</w:t>
      </w:r>
      <w:proofErr w:type="gramEnd"/>
      <w:r w:rsidR="00725A65" w:rsidRPr="00207623">
        <w:t xml:space="preserve">  </w:t>
      </w:r>
      <w:r w:rsidR="00660034" w:rsidRPr="00207623">
        <w:t xml:space="preserve">FHA </w:t>
      </w:r>
      <w:r w:rsidR="009507F1" w:rsidRPr="00207623">
        <w:t>Lender</w:t>
      </w:r>
      <w:r w:rsidR="00725A65" w:rsidRPr="00207623">
        <w:t xml:space="preserve"> and AR Lender hereby irrevocably consent to the nonexclusive jurisdiction of the State and Federal Courts located in the State of </w:t>
      </w:r>
      <w:r w:rsidR="00183FC3" w:rsidRPr="00207623">
        <w:t>[</w:t>
      </w:r>
      <w:r w:rsidR="00860638" w:rsidRPr="00207623">
        <w:rPr>
          <w:i/>
        </w:rPr>
        <w:t xml:space="preserve">enter property </w:t>
      </w:r>
      <w:r w:rsidR="00B06C51" w:rsidRPr="00207623">
        <w:rPr>
          <w:i/>
        </w:rPr>
        <w:t xml:space="preserve">or organizational </w:t>
      </w:r>
      <w:r w:rsidR="00860638" w:rsidRPr="00207623">
        <w:rPr>
          <w:i/>
        </w:rPr>
        <w:t>jurisdiction</w:t>
      </w:r>
      <w:r w:rsidR="00183FC3" w:rsidRPr="00207623">
        <w:t>]</w:t>
      </w:r>
      <w:r w:rsidR="00860638" w:rsidRPr="00207623">
        <w:t xml:space="preserve"> </w:t>
      </w:r>
      <w:r w:rsidR="00725A65" w:rsidRPr="00207623">
        <w:t xml:space="preserve">_________ in any and all actions and proceedings arising under or in connection with this Agreement. </w:t>
      </w:r>
    </w:p>
    <w:p w:rsidR="00725A65" w:rsidRPr="00207623" w:rsidRDefault="00725A65" w:rsidP="005E146F">
      <w:pPr>
        <w:pStyle w:val="Heading2"/>
        <w:ind w:left="0" w:firstLine="1440"/>
        <w:rPr>
          <w:b/>
          <w:bCs/>
        </w:rPr>
      </w:pPr>
      <w:proofErr w:type="gramStart"/>
      <w:r w:rsidRPr="00207623">
        <w:rPr>
          <w:b/>
          <w:bCs/>
          <w:u w:val="single"/>
        </w:rPr>
        <w:t>WAIVER OF JURY TRIAL</w:t>
      </w:r>
      <w:r w:rsidRPr="00207623">
        <w:rPr>
          <w:b/>
          <w:bCs/>
        </w:rPr>
        <w:t>.</w:t>
      </w:r>
      <w:proofErr w:type="gramEnd"/>
      <w:r w:rsidRPr="00207623">
        <w:rPr>
          <w:b/>
          <w:bCs/>
        </w:rPr>
        <w:t xml:space="preserve">  EACH PARTY HERETO HEREBY WAIVES ANY AND ALL RIGHTS IT MAY HAVE TO A JURY TRIAL IN CONNECTION WITH ANY LITIGATION COMMENCED BY OR AGAINST </w:t>
      </w:r>
      <w:r w:rsidR="001A7187" w:rsidRPr="00207623">
        <w:rPr>
          <w:b/>
          <w:bCs/>
        </w:rPr>
        <w:t>ANY</w:t>
      </w:r>
      <w:r w:rsidRPr="00207623">
        <w:rPr>
          <w:b/>
          <w:bCs/>
        </w:rPr>
        <w:t xml:space="preserve"> OTHER </w:t>
      </w:r>
      <w:r w:rsidR="001A7187" w:rsidRPr="00207623">
        <w:rPr>
          <w:b/>
          <w:bCs/>
        </w:rPr>
        <w:t xml:space="preserve">PARTY(IES) </w:t>
      </w:r>
      <w:r w:rsidRPr="00207623">
        <w:rPr>
          <w:b/>
          <w:bCs/>
        </w:rPr>
        <w:t>WITH RESPECT TO THE RIGHTS AND OBLIGATIONS SET FORTH HEREIN.</w:t>
      </w:r>
    </w:p>
    <w:p w:rsidR="00725A65" w:rsidRPr="00207623" w:rsidRDefault="00725A65" w:rsidP="005E146F">
      <w:pPr>
        <w:pStyle w:val="Heading2"/>
        <w:ind w:left="0" w:firstLine="1440"/>
      </w:pPr>
      <w:proofErr w:type="gramStart"/>
      <w:r w:rsidRPr="00207623">
        <w:rPr>
          <w:b/>
          <w:bCs/>
          <w:u w:val="single"/>
        </w:rPr>
        <w:t>Severability</w:t>
      </w:r>
      <w:r w:rsidRPr="00207623">
        <w:t>.</w:t>
      </w:r>
      <w:proofErr w:type="gramEnd"/>
      <w:r w:rsidRPr="00207623">
        <w:t xml:space="preserve">  If a court of competent jurisdiction in a final determination deems any provision of this Agreement invalid, prohibited or unenforceable, such invalidity, prohibition or unenforceability shall apply only to such provision and only to the extent of such invalidity, prohibition or unenforceability, and shall not render this Agreement or any other provision of this Agreement wholly or partially invalid, prohibited or unenforceable.</w:t>
      </w:r>
    </w:p>
    <w:p w:rsidR="00183FC3" w:rsidRPr="00207623" w:rsidRDefault="00725A65" w:rsidP="005E146F">
      <w:pPr>
        <w:pStyle w:val="Heading2"/>
        <w:ind w:left="0" w:firstLine="1440"/>
      </w:pPr>
      <w:proofErr w:type="gramStart"/>
      <w:r w:rsidRPr="00207623">
        <w:rPr>
          <w:b/>
          <w:bCs/>
          <w:u w:val="single"/>
        </w:rPr>
        <w:t>Headings</w:t>
      </w:r>
      <w:r w:rsidRPr="00207623">
        <w:t>.</w:t>
      </w:r>
      <w:proofErr w:type="gramEnd"/>
      <w:r w:rsidRPr="00207623">
        <w:t xml:space="preserve">  The paragraph headings used in this Agreement are for convenience only and shall not affect the interpretation of any of the previous hereof.</w:t>
      </w:r>
      <w:r w:rsidR="00183FC3" w:rsidRPr="00207623">
        <w:t xml:space="preserve"> The statements set forth in the Recital paragraphs are incorporated herein by reference.</w:t>
      </w:r>
    </w:p>
    <w:p w:rsidR="00FD2505" w:rsidRPr="00207623" w:rsidRDefault="00183FC3" w:rsidP="005E146F">
      <w:pPr>
        <w:pStyle w:val="Heading2"/>
        <w:tabs>
          <w:tab w:val="left" w:pos="1440"/>
          <w:tab w:val="left" w:pos="2160"/>
        </w:tabs>
        <w:ind w:left="0" w:firstLine="1440"/>
        <w:rPr>
          <w:b/>
          <w:bCs/>
        </w:rPr>
      </w:pPr>
      <w:proofErr w:type="gramStart"/>
      <w:r w:rsidRPr="00207623">
        <w:rPr>
          <w:b/>
          <w:u w:val="single"/>
        </w:rPr>
        <w:t>Entire Agreement</w:t>
      </w:r>
      <w:r w:rsidRPr="00207623">
        <w:rPr>
          <w:b/>
        </w:rPr>
        <w:t>.</w:t>
      </w:r>
      <w:proofErr w:type="gramEnd"/>
      <w:r w:rsidRPr="00207623">
        <w:t xml:space="preserve">  This Agreement is the entire agreement among the Parties regarding the subject matter of this Agreement.</w:t>
      </w:r>
      <w:bookmarkStart w:id="8" w:name="_DV_M101"/>
      <w:bookmarkEnd w:id="8"/>
      <w:r w:rsidR="00725A65" w:rsidRPr="00207623">
        <w:rPr>
          <w:b/>
          <w:bCs/>
        </w:rPr>
        <w:tab/>
      </w:r>
    </w:p>
    <w:p w:rsidR="00FD2505" w:rsidRPr="00207623" w:rsidRDefault="00FD2505">
      <w:pPr>
        <w:rPr>
          <w:b/>
          <w:bCs/>
          <w:szCs w:val="20"/>
        </w:rPr>
      </w:pPr>
      <w:r w:rsidRPr="00207623">
        <w:rPr>
          <w:b/>
          <w:bCs/>
        </w:rPr>
        <w:br w:type="page"/>
      </w:r>
    </w:p>
    <w:p w:rsidR="006D1872" w:rsidRPr="00207623" w:rsidRDefault="00725A65" w:rsidP="001A41DD">
      <w:pPr>
        <w:pStyle w:val="BodyText"/>
      </w:pPr>
      <w:r w:rsidRPr="00207623">
        <w:t>IN WITNESS WHEREOF, the undersigned have executed this Agreement the day and year first above written.</w:t>
      </w:r>
    </w:p>
    <w:p w:rsidR="00AF57AF" w:rsidRPr="00207623" w:rsidRDefault="00AF57AF" w:rsidP="00C1657E">
      <w:pPr>
        <w:pStyle w:val="NoSpacing"/>
        <w:rPr>
          <w:b/>
          <w:bCs/>
        </w:rPr>
      </w:pPr>
    </w:p>
    <w:p w:rsidR="00B5677C" w:rsidRPr="00207623" w:rsidRDefault="00725A65" w:rsidP="00B5677C">
      <w:pPr>
        <w:pStyle w:val="NoSpacing"/>
        <w:tabs>
          <w:tab w:val="left" w:pos="2880"/>
          <w:tab w:val="left" w:pos="3600"/>
          <w:tab w:val="left" w:pos="4320"/>
          <w:tab w:val="left" w:pos="5040"/>
          <w:tab w:val="left" w:pos="5760"/>
          <w:tab w:val="left" w:pos="6480"/>
          <w:tab w:val="left" w:pos="7200"/>
        </w:tabs>
        <w:rPr>
          <w:b/>
          <w:bCs/>
        </w:rPr>
      </w:pPr>
      <w:r w:rsidRPr="00207623">
        <w:rPr>
          <w:b/>
          <w:bCs/>
        </w:rPr>
        <w:t>AR LENDER:</w:t>
      </w:r>
    </w:p>
    <w:p w:rsidR="00725A6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proofErr w:type="gramStart"/>
      <w:r w:rsidRPr="00207623">
        <w:rPr>
          <w:bCs/>
          <w:i/>
        </w:rPr>
        <w:t>insert</w:t>
      </w:r>
      <w:proofErr w:type="gramEnd"/>
      <w:r w:rsidRPr="00207623">
        <w:rPr>
          <w:bCs/>
          <w:i/>
        </w:rPr>
        <w:t xml:space="preserve"> appropriate signature block</w:t>
      </w:r>
      <w:r w:rsidRPr="00207623">
        <w:rPr>
          <w:bCs/>
        </w:rPr>
        <w:t>]</w:t>
      </w:r>
      <w:r w:rsidR="00FD2505" w:rsidRPr="00207623">
        <w:rPr>
          <w:b/>
          <w:bCs/>
        </w:rPr>
        <w:tab/>
      </w:r>
    </w:p>
    <w:p w:rsidR="00AF57AF" w:rsidRPr="00207623" w:rsidRDefault="00AF57AF" w:rsidP="00FD2505">
      <w:pPr>
        <w:pStyle w:val="Signature"/>
        <w:tabs>
          <w:tab w:val="left" w:pos="2880"/>
          <w:tab w:val="left" w:pos="3600"/>
          <w:tab w:val="left" w:pos="4320"/>
          <w:tab w:val="left" w:pos="5040"/>
          <w:tab w:val="left" w:pos="5760"/>
          <w:tab w:val="left" w:pos="6480"/>
          <w:tab w:val="left" w:pos="7200"/>
        </w:tabs>
        <w:ind w:left="0"/>
        <w:jc w:val="both"/>
      </w:pPr>
    </w:p>
    <w:p w:rsidR="00725A65" w:rsidRPr="00207623" w:rsidRDefault="00725A65" w:rsidP="00FD2505">
      <w:pPr>
        <w:pStyle w:val="Signature"/>
        <w:tabs>
          <w:tab w:val="left" w:pos="2880"/>
          <w:tab w:val="left" w:pos="3600"/>
          <w:tab w:val="left" w:pos="4320"/>
          <w:tab w:val="left" w:pos="5040"/>
          <w:tab w:val="left" w:pos="5760"/>
          <w:tab w:val="left" w:pos="6480"/>
          <w:tab w:val="left" w:pos="7200"/>
        </w:tabs>
        <w:ind w:left="0"/>
      </w:pPr>
    </w:p>
    <w:p w:rsidR="00B5677C" w:rsidRPr="00207623" w:rsidRDefault="00116392" w:rsidP="00B5677C">
      <w:pPr>
        <w:pStyle w:val="NoSpacing"/>
        <w:tabs>
          <w:tab w:val="left" w:pos="2880"/>
          <w:tab w:val="left" w:pos="3600"/>
          <w:tab w:val="left" w:pos="4320"/>
          <w:tab w:val="left" w:pos="5040"/>
          <w:tab w:val="left" w:pos="5760"/>
          <w:tab w:val="left" w:pos="6480"/>
          <w:tab w:val="left" w:pos="7200"/>
        </w:tabs>
        <w:rPr>
          <w:b/>
          <w:bCs/>
        </w:rPr>
      </w:pPr>
      <w:r w:rsidRPr="00207623">
        <w:rPr>
          <w:b/>
        </w:rPr>
        <w:t xml:space="preserve">FHA </w:t>
      </w:r>
      <w:r w:rsidR="009507F1" w:rsidRPr="00207623">
        <w:rPr>
          <w:b/>
        </w:rPr>
        <w:t>LENDER</w:t>
      </w:r>
      <w:r w:rsidR="00725A65" w:rsidRPr="00207623">
        <w:rPr>
          <w:b/>
          <w:bCs/>
        </w:rPr>
        <w:t>:</w:t>
      </w:r>
    </w:p>
    <w:p w:rsidR="00FD250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proofErr w:type="gramStart"/>
      <w:r w:rsidRPr="00207623">
        <w:rPr>
          <w:bCs/>
          <w:i/>
        </w:rPr>
        <w:t>insert</w:t>
      </w:r>
      <w:proofErr w:type="gramEnd"/>
      <w:r w:rsidRPr="00207623">
        <w:rPr>
          <w:bCs/>
          <w:i/>
        </w:rPr>
        <w:t xml:space="preserve"> appropriate signature block</w:t>
      </w:r>
      <w:r w:rsidRPr="00207623">
        <w:rPr>
          <w:bCs/>
        </w:rPr>
        <w:t>]</w:t>
      </w:r>
      <w:r w:rsidR="00FD2505" w:rsidRPr="00207623">
        <w:rPr>
          <w:b/>
          <w:bCs/>
        </w:rPr>
        <w:tab/>
      </w:r>
      <w:r w:rsidR="00FD2505" w:rsidRPr="00207623">
        <w:tab/>
      </w:r>
    </w:p>
    <w:p w:rsidR="00725A65" w:rsidRPr="00207623" w:rsidRDefault="00725A65" w:rsidP="00FD2505">
      <w:pPr>
        <w:pStyle w:val="Signature"/>
        <w:tabs>
          <w:tab w:val="left" w:pos="2880"/>
          <w:tab w:val="left" w:pos="3600"/>
          <w:tab w:val="left" w:pos="4320"/>
          <w:tab w:val="left" w:pos="5040"/>
          <w:tab w:val="left" w:pos="5760"/>
          <w:tab w:val="left" w:pos="6480"/>
          <w:tab w:val="left" w:pos="7200"/>
        </w:tabs>
        <w:ind w:hanging="4320"/>
      </w:pPr>
    </w:p>
    <w:p w:rsidR="00AF57AF" w:rsidRPr="00207623" w:rsidRDefault="00AF57AF" w:rsidP="00FD2505">
      <w:pPr>
        <w:pStyle w:val="Signature"/>
        <w:tabs>
          <w:tab w:val="left" w:pos="2880"/>
          <w:tab w:val="left" w:pos="3600"/>
          <w:tab w:val="left" w:pos="4320"/>
          <w:tab w:val="left" w:pos="5040"/>
          <w:tab w:val="left" w:pos="5760"/>
          <w:tab w:val="left" w:pos="6480"/>
          <w:tab w:val="left" w:pos="7200"/>
        </w:tabs>
        <w:ind w:left="0"/>
        <w:rPr>
          <w:b/>
          <w:bCs/>
        </w:rPr>
      </w:pPr>
    </w:p>
    <w:p w:rsidR="00B5677C" w:rsidRPr="00207623" w:rsidRDefault="00C461C9" w:rsidP="00FD2505">
      <w:pPr>
        <w:pStyle w:val="NoSpacing"/>
        <w:tabs>
          <w:tab w:val="left" w:pos="2880"/>
          <w:tab w:val="left" w:pos="3600"/>
          <w:tab w:val="left" w:pos="4320"/>
          <w:tab w:val="left" w:pos="5040"/>
          <w:tab w:val="left" w:pos="5760"/>
          <w:tab w:val="left" w:pos="6480"/>
          <w:tab w:val="left" w:pos="7200"/>
        </w:tabs>
        <w:rPr>
          <w:b/>
          <w:bCs/>
        </w:rPr>
      </w:pPr>
      <w:r w:rsidRPr="00207623">
        <w:rPr>
          <w:b/>
          <w:bCs/>
        </w:rPr>
        <w:t>OPERATOR</w:t>
      </w:r>
      <w:r w:rsidR="00725A65" w:rsidRPr="00207623">
        <w:rPr>
          <w:b/>
          <w:bCs/>
        </w:rPr>
        <w:t>:</w:t>
      </w:r>
    </w:p>
    <w:p w:rsidR="00FD250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proofErr w:type="gramStart"/>
      <w:r w:rsidRPr="00207623">
        <w:rPr>
          <w:bCs/>
          <w:i/>
        </w:rPr>
        <w:t>insert</w:t>
      </w:r>
      <w:proofErr w:type="gramEnd"/>
      <w:r w:rsidRPr="00207623">
        <w:rPr>
          <w:bCs/>
          <w:i/>
        </w:rPr>
        <w:t xml:space="preserve"> appropriate signature block</w:t>
      </w:r>
      <w:r w:rsidRPr="00207623">
        <w:rPr>
          <w:bCs/>
        </w:rPr>
        <w:t>]</w:t>
      </w:r>
    </w:p>
    <w:p w:rsidR="00AF57AF" w:rsidRPr="00207623" w:rsidRDefault="00AF57AF" w:rsidP="00FD2505">
      <w:pPr>
        <w:tabs>
          <w:tab w:val="left" w:pos="2880"/>
          <w:tab w:val="left" w:pos="3600"/>
          <w:tab w:val="left" w:pos="4320"/>
          <w:tab w:val="left" w:pos="5040"/>
          <w:tab w:val="left" w:pos="5760"/>
          <w:tab w:val="left" w:pos="6480"/>
          <w:tab w:val="left" w:pos="7200"/>
        </w:tabs>
        <w:jc w:val="both"/>
        <w:rPr>
          <w:u w:val="single"/>
        </w:rPr>
      </w:pPr>
    </w:p>
    <w:p w:rsidR="00725A65" w:rsidRPr="00207623" w:rsidRDefault="00725A65" w:rsidP="00FD2505">
      <w:pPr>
        <w:pStyle w:val="Signature"/>
        <w:tabs>
          <w:tab w:val="left" w:pos="2880"/>
          <w:tab w:val="left" w:pos="3600"/>
          <w:tab w:val="left" w:pos="4320"/>
          <w:tab w:val="left" w:pos="5040"/>
          <w:tab w:val="left" w:pos="5760"/>
          <w:tab w:val="left" w:pos="6480"/>
          <w:tab w:val="left" w:pos="7200"/>
        </w:tabs>
        <w:ind w:hanging="4320"/>
        <w:rPr>
          <w:b/>
          <w:bCs/>
        </w:rPr>
      </w:pPr>
    </w:p>
    <w:p w:rsidR="00B5677C" w:rsidRPr="00207623" w:rsidRDefault="00C461C9" w:rsidP="00FD2505">
      <w:pPr>
        <w:pStyle w:val="NoSpacing"/>
        <w:tabs>
          <w:tab w:val="left" w:pos="2880"/>
          <w:tab w:val="left" w:pos="3600"/>
          <w:tab w:val="left" w:pos="4320"/>
          <w:tab w:val="left" w:pos="5040"/>
          <w:tab w:val="left" w:pos="5760"/>
          <w:tab w:val="left" w:pos="6480"/>
          <w:tab w:val="left" w:pos="7200"/>
        </w:tabs>
        <w:rPr>
          <w:b/>
          <w:bCs/>
        </w:rPr>
      </w:pPr>
      <w:r w:rsidRPr="00207623">
        <w:rPr>
          <w:b/>
        </w:rPr>
        <w:t>OWNER</w:t>
      </w:r>
      <w:r w:rsidR="00725A65" w:rsidRPr="00207623">
        <w:rPr>
          <w:b/>
          <w:bCs/>
        </w:rPr>
        <w:t>:</w:t>
      </w:r>
    </w:p>
    <w:p w:rsidR="00FD2505" w:rsidRPr="00207623" w:rsidRDefault="00B5677C" w:rsidP="00B5677C">
      <w:pPr>
        <w:pStyle w:val="NoSpacing"/>
        <w:tabs>
          <w:tab w:val="left" w:pos="2880"/>
          <w:tab w:val="left" w:pos="3600"/>
          <w:tab w:val="left" w:pos="4320"/>
          <w:tab w:val="left" w:pos="5040"/>
          <w:tab w:val="left" w:pos="5760"/>
          <w:tab w:val="left" w:pos="6480"/>
          <w:tab w:val="left" w:pos="7200"/>
        </w:tabs>
      </w:pPr>
      <w:r w:rsidRPr="00207623">
        <w:rPr>
          <w:bCs/>
        </w:rPr>
        <w:t>[</w:t>
      </w:r>
      <w:proofErr w:type="gramStart"/>
      <w:r w:rsidRPr="00207623">
        <w:rPr>
          <w:bCs/>
          <w:i/>
        </w:rPr>
        <w:t>insert</w:t>
      </w:r>
      <w:proofErr w:type="gramEnd"/>
      <w:r w:rsidRPr="00207623">
        <w:rPr>
          <w:bCs/>
          <w:i/>
        </w:rPr>
        <w:t xml:space="preserve"> appropriate signature block</w:t>
      </w:r>
      <w:r w:rsidRPr="00207623">
        <w:rPr>
          <w:bCs/>
        </w:rPr>
        <w:t>]</w:t>
      </w:r>
    </w:p>
    <w:p w:rsidR="00725A65" w:rsidRPr="00207623" w:rsidRDefault="00725A65" w:rsidP="00FD2505">
      <w:pPr>
        <w:tabs>
          <w:tab w:val="left" w:pos="2880"/>
          <w:tab w:val="left" w:pos="3600"/>
          <w:tab w:val="left" w:pos="4320"/>
          <w:tab w:val="left" w:pos="5040"/>
          <w:tab w:val="left" w:pos="5760"/>
          <w:tab w:val="left" w:pos="6480"/>
          <w:tab w:val="left" w:pos="7200"/>
        </w:tabs>
        <w:jc w:val="both"/>
      </w:pPr>
    </w:p>
    <w:p w:rsidR="00B5677C" w:rsidRPr="00207623" w:rsidRDefault="002E2D35" w:rsidP="00B5677C">
      <w:pPr>
        <w:pStyle w:val="Title"/>
        <w:spacing w:after="0"/>
        <w:jc w:val="left"/>
        <w:rPr>
          <w:b w:val="0"/>
        </w:rPr>
      </w:pPr>
      <w:r w:rsidRPr="00207623">
        <w:rPr>
          <w:b w:val="0"/>
        </w:rPr>
        <w:t>[Include if this Project is part of a master lease portfolio but Master Tenant is not the subject party to the AR Financing loan documents:]</w:t>
      </w:r>
    </w:p>
    <w:p w:rsidR="002E2D35" w:rsidRPr="00207623" w:rsidRDefault="002E2D35" w:rsidP="00B5677C">
      <w:pPr>
        <w:pStyle w:val="Title"/>
        <w:spacing w:after="0"/>
        <w:jc w:val="left"/>
        <w:rPr>
          <w:b w:val="0"/>
        </w:rPr>
      </w:pPr>
      <w:r w:rsidRPr="00207623">
        <w:rPr>
          <w:b w:val="0"/>
          <w:i/>
        </w:rPr>
        <w:t xml:space="preserve">The undersigned Master Tenant, pursuant that certain [Master Lease] dated as of </w:t>
      </w:r>
      <w:r w:rsidRPr="00FA6474">
        <w:rPr>
          <w:b w:val="0"/>
          <w:i/>
        </w:rPr>
        <w:t>______________________</w:t>
      </w:r>
      <w:r w:rsidRPr="00207623">
        <w:rPr>
          <w:b w:val="0"/>
          <w:i/>
        </w:rPr>
        <w:t xml:space="preserve">, acknowledges and consents to this Agreement, including without limitation </w:t>
      </w:r>
      <w:r w:rsidR="00B5677C" w:rsidRPr="00207623">
        <w:rPr>
          <w:b w:val="0"/>
          <w:i/>
        </w:rPr>
        <w:t xml:space="preserve">the provisions set forth in Sections 3.   </w:t>
      </w:r>
    </w:p>
    <w:p w:rsidR="00B5677C" w:rsidRPr="00207623" w:rsidRDefault="00B5677C" w:rsidP="00B5677C"/>
    <w:p w:rsidR="00B5677C" w:rsidRPr="00207623" w:rsidRDefault="00B5677C" w:rsidP="00B5677C">
      <w:r w:rsidRPr="001A41DD">
        <w:rPr>
          <w:rFonts w:ascii="Times New Roman Bold" w:hAnsi="Times New Roman Bold"/>
          <w:b/>
          <w:caps/>
        </w:rPr>
        <w:t>Master Tenant</w:t>
      </w:r>
      <w:r w:rsidRPr="00207623">
        <w:rPr>
          <w:b/>
        </w:rPr>
        <w:t>:</w:t>
      </w:r>
    </w:p>
    <w:p w:rsidR="00B5677C" w:rsidRPr="00207623" w:rsidRDefault="00B5677C" w:rsidP="00B5677C">
      <w:pPr>
        <w:rPr>
          <w:bCs/>
        </w:rPr>
      </w:pPr>
      <w:r w:rsidRPr="00207623">
        <w:rPr>
          <w:bCs/>
        </w:rPr>
        <w:t>[</w:t>
      </w:r>
      <w:proofErr w:type="gramStart"/>
      <w:r w:rsidRPr="00207623">
        <w:rPr>
          <w:bCs/>
          <w:i/>
        </w:rPr>
        <w:t>insert</w:t>
      </w:r>
      <w:proofErr w:type="gramEnd"/>
      <w:r w:rsidRPr="00207623">
        <w:rPr>
          <w:bCs/>
          <w:i/>
        </w:rPr>
        <w:t xml:space="preserve"> appropriate signature block</w:t>
      </w:r>
      <w:r w:rsidRPr="00207623">
        <w:rPr>
          <w:bCs/>
        </w:rPr>
        <w:t>]</w:t>
      </w:r>
    </w:p>
    <w:p w:rsidR="00B5677C" w:rsidRPr="00207623" w:rsidRDefault="00B5677C" w:rsidP="00B5677C">
      <w:pPr>
        <w:rPr>
          <w:bCs/>
        </w:rPr>
      </w:pPr>
    </w:p>
    <w:p w:rsidR="00B5677C" w:rsidRPr="00207623" w:rsidRDefault="00B5677C" w:rsidP="00B5677C">
      <w:pPr>
        <w:rPr>
          <w:bCs/>
        </w:rPr>
      </w:pPr>
    </w:p>
    <w:p w:rsidR="00725A65" w:rsidRPr="009E4BAE" w:rsidRDefault="002A5832" w:rsidP="009E4BAE">
      <w:pPr>
        <w:jc w:val="center"/>
        <w:rPr>
          <w:rFonts w:cs="Arial"/>
          <w:b/>
          <w:bCs/>
          <w:kern w:val="28"/>
          <w:szCs w:val="32"/>
        </w:rPr>
      </w:pPr>
      <w:r w:rsidRPr="00207623">
        <w:br w:type="page"/>
      </w:r>
      <w:r w:rsidR="00725A65" w:rsidRPr="009E4BAE">
        <w:rPr>
          <w:b/>
        </w:rPr>
        <w:lastRenderedPageBreak/>
        <w:t xml:space="preserve">Schedule </w:t>
      </w:r>
      <w:r w:rsidR="007F49EB" w:rsidRPr="009E4BAE">
        <w:rPr>
          <w:b/>
        </w:rPr>
        <w:t>1</w:t>
      </w:r>
    </w:p>
    <w:p w:rsidR="00725A65" w:rsidRPr="00207623" w:rsidRDefault="00524EA0" w:rsidP="00725A65">
      <w:pPr>
        <w:pStyle w:val="Title"/>
      </w:pPr>
      <w:r w:rsidRPr="00207623">
        <w:t>AR Loan</w:t>
      </w:r>
      <w:r w:rsidR="00725A65" w:rsidRPr="00207623">
        <w:t xml:space="preserve"> Documents</w:t>
      </w:r>
    </w:p>
    <w:p w:rsidR="00AA194C" w:rsidRDefault="00AA194C" w:rsidP="00FB2040">
      <w:pPr>
        <w:pStyle w:val="ListNumber"/>
        <w:numPr>
          <w:ilvl w:val="0"/>
          <w:numId w:val="0"/>
        </w:numPr>
        <w:spacing w:after="0"/>
        <w:ind w:left="360" w:hanging="360"/>
        <w:jc w:val="center"/>
        <w:rPr>
          <w:b/>
        </w:rPr>
      </w:pPr>
    </w:p>
    <w:p w:rsidR="00AA194C" w:rsidRDefault="00AA194C" w:rsidP="00FB2040">
      <w:pPr>
        <w:pStyle w:val="ListNumber"/>
        <w:numPr>
          <w:ilvl w:val="0"/>
          <w:numId w:val="0"/>
        </w:numPr>
        <w:spacing w:after="0"/>
        <w:ind w:left="360" w:hanging="360"/>
        <w:jc w:val="center"/>
        <w:rPr>
          <w:b/>
        </w:rPr>
      </w:pPr>
    </w:p>
    <w:p w:rsidR="00C07D61" w:rsidRPr="00207623" w:rsidRDefault="00C07D61" w:rsidP="00FB2040">
      <w:pPr>
        <w:pStyle w:val="ListNumber"/>
        <w:numPr>
          <w:ilvl w:val="0"/>
          <w:numId w:val="0"/>
        </w:numPr>
        <w:spacing w:after="0"/>
        <w:ind w:left="360" w:hanging="360"/>
        <w:jc w:val="center"/>
        <w:rPr>
          <w:b/>
        </w:rPr>
      </w:pPr>
      <w:r w:rsidRPr="00207623">
        <w:rPr>
          <w:b/>
        </w:rPr>
        <w:t>Schedule 2</w:t>
      </w:r>
    </w:p>
    <w:p w:rsidR="00C07D61" w:rsidRPr="00FA6474" w:rsidRDefault="00FA6474" w:rsidP="00183FC3">
      <w:pPr>
        <w:pStyle w:val="ListNumber"/>
        <w:numPr>
          <w:ilvl w:val="0"/>
          <w:numId w:val="0"/>
        </w:numPr>
        <w:ind w:left="360" w:hanging="360"/>
        <w:jc w:val="center"/>
        <w:rPr>
          <w:b/>
        </w:rPr>
      </w:pPr>
      <w:r>
        <w:rPr>
          <w:b/>
        </w:rPr>
        <w:t>FHA-Insured Loan</w:t>
      </w:r>
      <w:r w:rsidR="00C07D61" w:rsidRPr="00FA6474">
        <w:rPr>
          <w:b/>
        </w:rPr>
        <w:t xml:space="preserve"> Documents</w:t>
      </w:r>
    </w:p>
    <w:p w:rsidR="00AA194C" w:rsidRDefault="00AA194C" w:rsidP="00FB2040">
      <w:pPr>
        <w:pStyle w:val="ListNumber"/>
        <w:numPr>
          <w:ilvl w:val="0"/>
          <w:numId w:val="0"/>
        </w:numPr>
        <w:spacing w:after="0"/>
        <w:ind w:left="360" w:hanging="360"/>
        <w:jc w:val="center"/>
        <w:rPr>
          <w:b/>
        </w:rPr>
      </w:pPr>
    </w:p>
    <w:p w:rsidR="00AA194C" w:rsidRDefault="00AA194C" w:rsidP="00FB2040">
      <w:pPr>
        <w:pStyle w:val="ListNumber"/>
        <w:numPr>
          <w:ilvl w:val="0"/>
          <w:numId w:val="0"/>
        </w:numPr>
        <w:spacing w:after="0"/>
        <w:ind w:left="360" w:hanging="360"/>
        <w:jc w:val="center"/>
        <w:rPr>
          <w:b/>
        </w:rPr>
      </w:pPr>
    </w:p>
    <w:p w:rsidR="001A41DD" w:rsidRDefault="001A41DD" w:rsidP="00FB2040">
      <w:pPr>
        <w:pStyle w:val="ListNumber"/>
        <w:numPr>
          <w:ilvl w:val="0"/>
          <w:numId w:val="0"/>
        </w:numPr>
        <w:spacing w:after="0"/>
        <w:ind w:left="360" w:hanging="360"/>
        <w:jc w:val="center"/>
        <w:rPr>
          <w:b/>
        </w:rPr>
      </w:pPr>
    </w:p>
    <w:p w:rsidR="00FB2040" w:rsidRPr="00207623" w:rsidRDefault="00FB2040" w:rsidP="00FB2040">
      <w:pPr>
        <w:pStyle w:val="ListNumber"/>
        <w:numPr>
          <w:ilvl w:val="0"/>
          <w:numId w:val="0"/>
        </w:numPr>
        <w:spacing w:after="0"/>
        <w:ind w:left="360" w:hanging="360"/>
        <w:jc w:val="center"/>
        <w:rPr>
          <w:b/>
        </w:rPr>
      </w:pPr>
      <w:r w:rsidRPr="00207623">
        <w:rPr>
          <w:b/>
        </w:rPr>
        <w:t>Schedule 3</w:t>
      </w:r>
    </w:p>
    <w:p w:rsidR="00FB2040" w:rsidRPr="00207623" w:rsidRDefault="00FB2040" w:rsidP="00183FC3">
      <w:pPr>
        <w:pStyle w:val="ListNumber"/>
        <w:numPr>
          <w:ilvl w:val="0"/>
          <w:numId w:val="0"/>
        </w:numPr>
        <w:ind w:left="360" w:hanging="360"/>
        <w:jc w:val="center"/>
        <w:rPr>
          <w:b/>
        </w:rPr>
      </w:pPr>
      <w:r w:rsidRPr="00207623">
        <w:rPr>
          <w:b/>
        </w:rPr>
        <w:t xml:space="preserve">List of </w:t>
      </w:r>
      <w:r w:rsidR="00347D09" w:rsidRPr="00207623">
        <w:rPr>
          <w:b/>
        </w:rPr>
        <w:t xml:space="preserve">Other </w:t>
      </w:r>
      <w:r w:rsidRPr="00207623">
        <w:rPr>
          <w:b/>
        </w:rPr>
        <w:t>Facilities</w:t>
      </w:r>
    </w:p>
    <w:p w:rsidR="00FB2040" w:rsidRPr="00207623" w:rsidRDefault="00CD01D7" w:rsidP="00183FC3">
      <w:pPr>
        <w:pStyle w:val="ListNumber"/>
        <w:numPr>
          <w:ilvl w:val="0"/>
          <w:numId w:val="0"/>
        </w:numPr>
        <w:ind w:left="360" w:hanging="360"/>
        <w:jc w:val="center"/>
        <w:rPr>
          <w:b/>
        </w:rPr>
      </w:pPr>
      <w:r>
        <w:rPr>
          <w:b/>
        </w:rPr>
        <w:t>(other facilities financed by the AR Loan)</w:t>
      </w:r>
    </w:p>
    <w:p w:rsidR="00FB2040" w:rsidRPr="00207623" w:rsidRDefault="00FB2040" w:rsidP="00183FC3">
      <w:pPr>
        <w:pStyle w:val="ListNumber"/>
        <w:numPr>
          <w:ilvl w:val="0"/>
          <w:numId w:val="0"/>
        </w:numPr>
        <w:ind w:left="360" w:hanging="360"/>
        <w:jc w:val="center"/>
        <w:rPr>
          <w:b/>
        </w:rPr>
      </w:pPr>
    </w:p>
    <w:p w:rsidR="00FB2040" w:rsidRPr="00207623" w:rsidRDefault="00FB2040" w:rsidP="00183FC3">
      <w:pPr>
        <w:pStyle w:val="ListNumber"/>
        <w:numPr>
          <w:ilvl w:val="0"/>
          <w:numId w:val="0"/>
        </w:numPr>
        <w:ind w:left="360" w:hanging="360"/>
        <w:jc w:val="center"/>
        <w:rPr>
          <w:b/>
        </w:rPr>
      </w:pPr>
    </w:p>
    <w:p w:rsidR="00AA194C" w:rsidRDefault="00AA194C" w:rsidP="00F91EBF">
      <w:pPr>
        <w:jc w:val="center"/>
        <w:rPr>
          <w:b/>
        </w:rPr>
        <w:sectPr w:rsidR="00AA194C" w:rsidSect="007F1A9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rsidR="00282605" w:rsidRPr="00207623" w:rsidRDefault="00282605" w:rsidP="00282605">
      <w:pPr>
        <w:jc w:val="center"/>
        <w:rPr>
          <w:b/>
        </w:rPr>
      </w:pPr>
      <w:r w:rsidRPr="00207623">
        <w:rPr>
          <w:b/>
        </w:rPr>
        <w:lastRenderedPageBreak/>
        <w:t>Exhibit A</w:t>
      </w:r>
    </w:p>
    <w:p w:rsidR="00282605" w:rsidRPr="00207623" w:rsidRDefault="00282605" w:rsidP="00282605">
      <w:pPr>
        <w:pStyle w:val="ListNumber"/>
        <w:numPr>
          <w:ilvl w:val="0"/>
          <w:numId w:val="0"/>
        </w:numPr>
        <w:spacing w:after="0"/>
        <w:ind w:left="360" w:hanging="360"/>
        <w:jc w:val="center"/>
        <w:rPr>
          <w:b/>
        </w:rPr>
      </w:pPr>
      <w:r w:rsidRPr="00207623">
        <w:rPr>
          <w:b/>
        </w:rPr>
        <w:t>Form of Cut-Off Time Notice</w:t>
      </w:r>
    </w:p>
    <w:p w:rsidR="00282605" w:rsidRPr="00207623" w:rsidRDefault="00282605" w:rsidP="00282605">
      <w:r w:rsidRPr="00207623">
        <w:t>________________</w:t>
      </w:r>
      <w:r>
        <w:tab/>
      </w:r>
      <w:r>
        <w:tab/>
      </w:r>
      <w:r>
        <w:tab/>
      </w:r>
      <w:r>
        <w:tab/>
      </w:r>
      <w:r>
        <w:tab/>
      </w:r>
      <w:r>
        <w:tab/>
      </w:r>
      <w:r w:rsidRPr="00207623">
        <w:t>________, 20 __</w:t>
      </w:r>
    </w:p>
    <w:p w:rsidR="00282605" w:rsidRPr="00207623" w:rsidRDefault="00282605" w:rsidP="00282605">
      <w:r w:rsidRPr="00207623">
        <w:t>________________</w:t>
      </w:r>
    </w:p>
    <w:p w:rsidR="00282605" w:rsidRPr="00207623" w:rsidRDefault="00282605" w:rsidP="00282605">
      <w:r w:rsidRPr="00207623">
        <w:t>Attn:  ___________</w:t>
      </w:r>
    </w:p>
    <w:p w:rsidR="00282605" w:rsidRPr="00207623" w:rsidRDefault="00282605" w:rsidP="00282605">
      <w:pPr>
        <w:ind w:left="1260" w:hanging="540"/>
      </w:pPr>
    </w:p>
    <w:p w:rsidR="00282605" w:rsidRPr="00207623" w:rsidRDefault="00282605" w:rsidP="00282605">
      <w:pPr>
        <w:ind w:left="1260" w:hanging="540"/>
      </w:pPr>
      <w:r w:rsidRPr="00207623">
        <w:t>Re:</w:t>
      </w:r>
      <w:r w:rsidRPr="00207623">
        <w:tab/>
        <w:t xml:space="preserve">Intercreditor Agreement </w:t>
      </w:r>
      <w:r>
        <w:t>D</w:t>
      </w:r>
      <w:r w:rsidRPr="00207623">
        <w:t>ated as of ________, 20__ by and among ____________ ("AR Lender"), _______________ ("FHA Lender"), _______________ ("Owner") and _______________ ("Operator") (the "Intercreditor Agreement")</w:t>
      </w:r>
    </w:p>
    <w:p w:rsidR="00282605" w:rsidRPr="00207623" w:rsidRDefault="00282605" w:rsidP="00282605"/>
    <w:p w:rsidR="00282605" w:rsidRPr="00207623" w:rsidRDefault="00282605" w:rsidP="00282605">
      <w:r w:rsidRPr="00207623">
        <w:t>Ladies and Gentlemen:</w:t>
      </w:r>
    </w:p>
    <w:p w:rsidR="00282605" w:rsidRPr="00207623" w:rsidRDefault="00282605" w:rsidP="00282605"/>
    <w:p w:rsidR="00282605" w:rsidRPr="00207623" w:rsidRDefault="00282605" w:rsidP="00282605">
      <w:pPr>
        <w:ind w:firstLine="720"/>
      </w:pPr>
      <w:r w:rsidRPr="00207623">
        <w:t xml:space="preserve">This letter constitutes the Cut-Off Time </w:t>
      </w:r>
      <w:r>
        <w:t xml:space="preserve">Notice </w:t>
      </w:r>
      <w:r w:rsidRPr="00207623">
        <w:t xml:space="preserve">described in the Intercreditor Agreement.  All capitalized terms used, and not otherwise defined, herein shall have the meanings provided for in the Intercreditor Agreement.  </w:t>
      </w:r>
    </w:p>
    <w:p w:rsidR="00282605" w:rsidRPr="00207623" w:rsidRDefault="00282605" w:rsidP="00282605">
      <w:pPr>
        <w:ind w:firstLine="720"/>
      </w:pPr>
    </w:p>
    <w:p w:rsidR="00282605" w:rsidRDefault="00282605" w:rsidP="00282605">
      <w:pPr>
        <w:ind w:firstLine="720"/>
      </w:pPr>
      <w:r w:rsidRPr="00207623">
        <w:t>Please be advised that</w:t>
      </w:r>
      <w:r>
        <w:t>:</w:t>
      </w:r>
    </w:p>
    <w:p w:rsidR="00282605" w:rsidRDefault="00282605" w:rsidP="00282605">
      <w:pPr>
        <w:ind w:firstLine="720"/>
      </w:pPr>
      <w:r>
        <w:rPr>
          <w:noProof/>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8255</wp:posOffset>
                </wp:positionV>
                <wp:extent cx="160655" cy="160655"/>
                <wp:effectExtent l="6350" t="6350" r="1397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8pt;margin-top:.65pt;width:12.6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"/>
            </w:pict>
          </mc:Fallback>
        </mc:AlternateContent>
      </w:r>
      <w:r w:rsidRPr="00207623">
        <w:t xml:space="preserve"> </w:t>
      </w:r>
      <w:r>
        <w:tab/>
      </w:r>
      <w:proofErr w:type="gramStart"/>
      <w:r w:rsidRPr="00207623">
        <w:t>a</w:t>
      </w:r>
      <w:r>
        <w:t>n</w:t>
      </w:r>
      <w:proofErr w:type="gramEnd"/>
      <w:r w:rsidRPr="00207623">
        <w:t xml:space="preserve"> </w:t>
      </w:r>
      <w:r>
        <w:t>FHA-Insured Loan Triggering Event</w:t>
      </w:r>
      <w:r w:rsidRPr="00207623">
        <w:t xml:space="preserve"> has occurred as a result of _____________</w:t>
      </w:r>
      <w:r>
        <w:t>_______________________________________________________________,</w:t>
      </w:r>
    </w:p>
    <w:p w:rsidR="00282605" w:rsidRDefault="00282605" w:rsidP="00282605">
      <w:proofErr w:type="gramStart"/>
      <w:r w:rsidRPr="00207623">
        <w:t>and</w:t>
      </w:r>
      <w:proofErr w:type="gramEnd"/>
      <w:r w:rsidRPr="00207623">
        <w:t xml:space="preserve"> </w:t>
      </w:r>
      <w:r>
        <w:t xml:space="preserve">notice of such FHA-Insured Loan Triggering Event [is provided by this notice] </w:t>
      </w:r>
      <w:r>
        <w:rPr>
          <w:b/>
          <w:i/>
        </w:rPr>
        <w:t xml:space="preserve">OR </w:t>
      </w:r>
      <w:r>
        <w:t xml:space="preserve"> [has been provided on __________________________________].</w:t>
      </w:r>
    </w:p>
    <w:p w:rsidR="00282605" w:rsidRDefault="00282605" w:rsidP="00282605">
      <w:pPr>
        <w:tabs>
          <w:tab w:val="left" w:pos="720"/>
        </w:tabs>
      </w:pPr>
      <w:r>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167640</wp:posOffset>
                </wp:positionV>
                <wp:extent cx="160655" cy="160655"/>
                <wp:effectExtent l="12065" t="9525" r="825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7pt;margin-top:13.2pt;width:12.65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RHQIAADs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"/>
            </w:pict>
          </mc:Fallback>
        </mc:AlternateContent>
      </w:r>
    </w:p>
    <w:p w:rsidR="00282605" w:rsidRDefault="00282605" w:rsidP="00282605">
      <w:pPr>
        <w:tabs>
          <w:tab w:val="left" w:pos="720"/>
        </w:tabs>
        <w:ind w:firstLine="1440"/>
      </w:pPr>
      <w:proofErr w:type="gramStart"/>
      <w:r>
        <w:t>an</w:t>
      </w:r>
      <w:proofErr w:type="gramEnd"/>
      <w:r>
        <w:t xml:space="preserve"> AR Loan Triggering Event has occurred as a result of ____________________________________________________________________________, </w:t>
      </w:r>
    </w:p>
    <w:p w:rsidR="00282605" w:rsidRDefault="00282605" w:rsidP="00282605">
      <w:proofErr w:type="gramStart"/>
      <w:r>
        <w:t>and</w:t>
      </w:r>
      <w:proofErr w:type="gramEnd"/>
      <w:r>
        <w:t xml:space="preserve"> notice of such AR Loan Triggering Event was received on __________________________. </w:t>
      </w:r>
    </w:p>
    <w:p w:rsidR="00282605" w:rsidRDefault="00282605" w:rsidP="00282605">
      <w:r>
        <w:rPr>
          <w:noProof/>
        </w:rPr>
        <mc:AlternateContent>
          <mc:Choice Requires="wps">
            <w:drawing>
              <wp:anchor distT="0" distB="0" distL="114300" distR="114300" simplePos="0" relativeHeight="251660288" behindDoc="0" locked="0" layoutInCell="1" allowOverlap="1">
                <wp:simplePos x="0" y="0"/>
                <wp:positionH relativeFrom="column">
                  <wp:posOffset>482600</wp:posOffset>
                </wp:positionH>
                <wp:positionV relativeFrom="paragraph">
                  <wp:posOffset>162560</wp:posOffset>
                </wp:positionV>
                <wp:extent cx="160655" cy="160655"/>
                <wp:effectExtent l="6350" t="9525" r="1397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8pt;margin-top:12.8pt;width:12.65pt;height: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"/>
            </w:pict>
          </mc:Fallback>
        </mc:AlternateContent>
      </w:r>
    </w:p>
    <w:p w:rsidR="00282605" w:rsidRDefault="00282605" w:rsidP="00282605">
      <w:pPr>
        <w:ind w:firstLine="1440"/>
      </w:pPr>
      <w:r>
        <w:t>Ceased Funding has occurred as of _____________________________________.</w:t>
      </w:r>
    </w:p>
    <w:p w:rsidR="00282605" w:rsidRDefault="00282605" w:rsidP="00282605"/>
    <w:p w:rsidR="00282605" w:rsidRDefault="00282605" w:rsidP="00282605">
      <w:r>
        <w:t xml:space="preserve">This Cut-Off Time Notice applies to the following </w:t>
      </w:r>
      <w:proofErr w:type="gramStart"/>
      <w:r>
        <w:t>Facility(</w:t>
      </w:r>
      <w:proofErr w:type="spellStart"/>
      <w:proofErr w:type="gramEnd"/>
      <w:r>
        <w:t>ies</w:t>
      </w:r>
      <w:proofErr w:type="spellEnd"/>
      <w:r>
        <w:t xml:space="preserve">) and FHA-Insured Loan Nos.: </w:t>
      </w:r>
    </w:p>
    <w:p w:rsidR="00282605" w:rsidRDefault="00282605" w:rsidP="00282605">
      <w:pPr>
        <w:tabs>
          <w:tab w:val="left" w:pos="9270"/>
        </w:tabs>
      </w:pPr>
      <w:r>
        <w:rPr>
          <w:u w:val="single"/>
        </w:rPr>
        <w:tab/>
      </w:r>
      <w:r>
        <w:t>.</w:t>
      </w:r>
    </w:p>
    <w:p w:rsidR="00282605" w:rsidRPr="007C61BD" w:rsidRDefault="00282605" w:rsidP="00282605"/>
    <w:p w:rsidR="00282605" w:rsidRDefault="00282605" w:rsidP="00282605">
      <w:pPr>
        <w:ind w:right="-90"/>
      </w:pPr>
      <w:r>
        <w:t xml:space="preserve">In accordance with Section [1.11] of the Intercreditor Agreement </w:t>
      </w:r>
      <w:r w:rsidRPr="00207623">
        <w:t xml:space="preserve">the Cut-Off Time </w:t>
      </w:r>
      <w:r>
        <w:t xml:space="preserve">shall be deemed to occur as of </w:t>
      </w:r>
      <w:r w:rsidRPr="00207623">
        <w:t>____ [a.m</w:t>
      </w:r>
      <w:proofErr w:type="gramStart"/>
      <w:r w:rsidRPr="00207623">
        <w:t>./</w:t>
      </w:r>
      <w:proofErr w:type="gramEnd"/>
      <w:r w:rsidRPr="00207623">
        <w:t>p.m.], _____________ time, on _____</w:t>
      </w:r>
      <w:r>
        <w:t>___________</w:t>
      </w:r>
      <w:r w:rsidRPr="00207623">
        <w:t>, 20__</w:t>
      </w:r>
      <w:r w:rsidRPr="00AA194C">
        <w:t xml:space="preserve">,  </w:t>
      </w:r>
      <w:r w:rsidRPr="00207623">
        <w:rPr>
          <w:u w:val="single"/>
        </w:rPr>
        <w:t>unless extended by HUD</w:t>
      </w:r>
      <w:r>
        <w:rPr>
          <w:u w:val="single"/>
        </w:rPr>
        <w:t xml:space="preserve"> [</w:t>
      </w:r>
      <w:r>
        <w:rPr>
          <w:b/>
          <w:i/>
          <w:u w:val="single"/>
        </w:rPr>
        <w:t>which date and time may be immediately after Ceased Funding (even if this notice results in retroactive designation of such Cut-Off Time), but no sooner than 30 days after notice of an FHA-Insured Loan Triggering Event or AR Loan Triggering Event</w:t>
      </w:r>
      <w:r w:rsidRPr="00207623">
        <w:t>]</w:t>
      </w:r>
      <w:r>
        <w:t xml:space="preserve">.  </w:t>
      </w:r>
    </w:p>
    <w:p w:rsidR="00282605" w:rsidRDefault="00282605" w:rsidP="00282605">
      <w:pPr>
        <w:ind w:firstLine="720"/>
      </w:pPr>
    </w:p>
    <w:p w:rsidR="00282605" w:rsidRPr="00207623" w:rsidRDefault="00282605" w:rsidP="00282605">
      <w:pPr>
        <w:ind w:firstLine="720"/>
      </w:pPr>
      <w:r w:rsidRPr="00207623">
        <w:t>All provisions of the Intercreditor Agreement applicable after the Cut-Off Time shall govern the future relationship of AR Lender, FHA Lender, HUD, Owner, and Operator under the Intercreditor Agreement</w:t>
      </w:r>
      <w:r w:rsidRPr="00F94436">
        <w:t xml:space="preserve"> </w:t>
      </w:r>
      <w:r>
        <w:t xml:space="preserve">with respect to the </w:t>
      </w:r>
      <w:proofErr w:type="gramStart"/>
      <w:r>
        <w:t>Facility(</w:t>
      </w:r>
      <w:proofErr w:type="spellStart"/>
      <w:proofErr w:type="gramEnd"/>
      <w:r>
        <w:t>ies</w:t>
      </w:r>
      <w:proofErr w:type="spellEnd"/>
      <w:r>
        <w:t>) identified in this Cut-Off Time Notice</w:t>
      </w:r>
      <w:r w:rsidRPr="00207623">
        <w:t>.</w:t>
      </w:r>
      <w:r>
        <w:t xml:space="preserve">  </w:t>
      </w:r>
      <w:r w:rsidRPr="00207623">
        <w:t>Please contact the undersigned at ____________ if you have any questions.</w:t>
      </w:r>
    </w:p>
    <w:p w:rsidR="00282605" w:rsidRDefault="00282605" w:rsidP="00282605">
      <w:pPr>
        <w:ind w:left="4320" w:hanging="720"/>
      </w:pPr>
    </w:p>
    <w:p w:rsidR="00282605" w:rsidRPr="00207623" w:rsidRDefault="00282605" w:rsidP="00282605">
      <w:pPr>
        <w:ind w:left="4320" w:hanging="720"/>
      </w:pPr>
      <w:r w:rsidRPr="00207623">
        <w:t>Sincerely,</w:t>
      </w:r>
    </w:p>
    <w:p w:rsidR="00282605" w:rsidRPr="00207623" w:rsidRDefault="00282605" w:rsidP="00282605">
      <w:pPr>
        <w:ind w:left="4320" w:hanging="720"/>
      </w:pPr>
      <w:r w:rsidRPr="00207623">
        <w:t>__________________________</w:t>
      </w:r>
    </w:p>
    <w:p w:rsidR="00282605" w:rsidRPr="00AA194C" w:rsidRDefault="00282605" w:rsidP="00282605">
      <w:pPr>
        <w:ind w:left="4320" w:hanging="720"/>
        <w:rPr>
          <w:u w:val="single"/>
        </w:rPr>
      </w:pPr>
      <w:r w:rsidRPr="00207623">
        <w:t>By:</w:t>
      </w:r>
      <w:r w:rsidRPr="00207623">
        <w:tab/>
      </w:r>
      <w:r>
        <w:rPr>
          <w:u w:val="single"/>
        </w:rPr>
        <w:tab/>
      </w:r>
      <w:r>
        <w:rPr>
          <w:u w:val="single"/>
        </w:rPr>
        <w:tab/>
      </w:r>
      <w:r>
        <w:rPr>
          <w:u w:val="single"/>
        </w:rPr>
        <w:tab/>
      </w:r>
      <w:r>
        <w:rPr>
          <w:u w:val="single"/>
        </w:rPr>
        <w:tab/>
      </w:r>
      <w:r>
        <w:rPr>
          <w:u w:val="single"/>
        </w:rPr>
        <w:tab/>
      </w:r>
    </w:p>
    <w:p w:rsidR="00282605" w:rsidRPr="00AA194C" w:rsidRDefault="00282605" w:rsidP="00282605">
      <w:pPr>
        <w:ind w:left="4320" w:hanging="4320"/>
        <w:rPr>
          <w:u w:val="single"/>
        </w:rPr>
      </w:pPr>
      <w:r w:rsidRPr="00207623">
        <w:t>cc:  _____________________</w:t>
      </w:r>
      <w:r>
        <w:tab/>
      </w:r>
      <w:r w:rsidRPr="00207623">
        <w:t xml:space="preserve">Name: </w:t>
      </w:r>
      <w:r>
        <w:rPr>
          <w:u w:val="single"/>
        </w:rPr>
        <w:tab/>
      </w:r>
      <w:r>
        <w:rPr>
          <w:u w:val="single"/>
        </w:rPr>
        <w:tab/>
      </w:r>
      <w:r>
        <w:rPr>
          <w:u w:val="single"/>
        </w:rPr>
        <w:tab/>
      </w:r>
      <w:r>
        <w:rPr>
          <w:u w:val="single"/>
        </w:rPr>
        <w:tab/>
      </w:r>
      <w:r>
        <w:rPr>
          <w:u w:val="single"/>
        </w:rPr>
        <w:tab/>
      </w:r>
    </w:p>
    <w:p w:rsidR="00183FC3" w:rsidRPr="00AA194C" w:rsidRDefault="00282605" w:rsidP="00282605">
      <w:pPr>
        <w:ind w:left="4320"/>
        <w:rPr>
          <w:u w:val="single"/>
        </w:rPr>
      </w:pPr>
      <w:r w:rsidRPr="00207623">
        <w:t xml:space="preserve">Title:  </w:t>
      </w:r>
      <w:r>
        <w:rPr>
          <w:u w:val="single"/>
        </w:rPr>
        <w:tab/>
      </w:r>
      <w:r>
        <w:rPr>
          <w:u w:val="single"/>
        </w:rPr>
        <w:tab/>
      </w:r>
      <w:r>
        <w:rPr>
          <w:u w:val="single"/>
        </w:rPr>
        <w:tab/>
      </w:r>
      <w:r>
        <w:rPr>
          <w:u w:val="single"/>
        </w:rPr>
        <w:tab/>
      </w:r>
      <w:r>
        <w:rPr>
          <w:u w:val="single"/>
        </w:rPr>
        <w:tab/>
      </w:r>
    </w:p>
    <w:sectPr w:rsidR="00183FC3" w:rsidRPr="00AA194C" w:rsidSect="00AA194C">
      <w:headerReference w:type="default" r:id="rId2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749" w:rsidRDefault="00B16749">
      <w:r>
        <w:separator/>
      </w:r>
    </w:p>
  </w:endnote>
  <w:endnote w:type="continuationSeparator" w:id="0">
    <w:p w:rsidR="00B16749" w:rsidRDefault="00B16749">
      <w:r>
        <w:continuationSeparator/>
      </w:r>
    </w:p>
  </w:endnote>
  <w:endnote w:type="continuationNotice" w:id="1">
    <w:p w:rsidR="00B16749" w:rsidRDefault="00B16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rmal tex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4BF" w:rsidRDefault="00817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B74" w:rsidRDefault="00A97A86" w:rsidP="007C61BD">
    <w:pPr>
      <w:pStyle w:val="Footer"/>
      <w:tabs>
        <w:tab w:val="clear" w:pos="8640"/>
        <w:tab w:val="right" w:pos="9180"/>
      </w:tabs>
      <w:ind w:right="-720"/>
      <w:rPr>
        <w:rFonts w:ascii="Helvetica" w:hAnsi="Helvetica" w:cs="Arial"/>
        <w:sz w:val="20"/>
      </w:rPr>
    </w:pPr>
    <w:r>
      <w:rPr>
        <w:rFonts w:ascii="Helvetica" w:hAnsi="Helvetica" w:cs="Arial"/>
        <w:noProof/>
        <w:sz w:val="20"/>
      </w:rPr>
      <w:pict>
        <v:shapetype id="_x0000_t32" coordsize="21600,21600" o:spt="32" o:oned="t" path="m,l21600,21600e" filled="f">
          <v:path arrowok="t" fillok="f" o:connecttype="none"/>
          <o:lock v:ext="edit" shapetype="t"/>
        </v:shapetype>
        <v:shape id="_x0000_s2049" type="#_x0000_t32" style="position:absolute;margin-left:-1.5pt;margin-top:6.5pt;width:465pt;height:.35pt;flip:y;z-index:251657728" o:connectortype="straight" strokeweight="1.5pt"/>
      </w:pict>
    </w:r>
  </w:p>
  <w:p w:rsidR="00CF3B74" w:rsidRPr="00515ACE" w:rsidRDefault="00CF3B74" w:rsidP="002A5832">
    <w:pPr>
      <w:pStyle w:val="Footer"/>
      <w:tabs>
        <w:tab w:val="clear" w:pos="8640"/>
        <w:tab w:val="left" w:pos="9180"/>
      </w:tabs>
      <w:ind w:right="-540"/>
      <w:rPr>
        <w:rFonts w:ascii="Helvetica" w:hAnsi="Helvetica"/>
        <w:sz w:val="18"/>
        <w:szCs w:val="18"/>
      </w:rPr>
    </w:pPr>
    <w:r w:rsidRPr="00515ACE">
      <w:rPr>
        <w:rFonts w:ascii="Helvetica" w:hAnsi="Helvetica" w:cs="Arial"/>
        <w:sz w:val="18"/>
        <w:szCs w:val="18"/>
      </w:rPr>
      <w:t>Previous version</w:t>
    </w:r>
    <w:r>
      <w:rPr>
        <w:rFonts w:ascii="Helvetica" w:hAnsi="Helvetica" w:cs="Arial"/>
        <w:sz w:val="18"/>
        <w:szCs w:val="18"/>
      </w:rPr>
      <w:t xml:space="preserve">s obsolete          </w:t>
    </w:r>
    <w:r w:rsidR="00CB25FB">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97A8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97A86">
      <w:rPr>
        <w:rFonts w:ascii="Helvetica" w:hAnsi="Helvetica" w:cs="Arial"/>
        <w:b/>
        <w:noProof/>
        <w:sz w:val="18"/>
        <w:szCs w:val="18"/>
      </w:rPr>
      <w:t>24</w:t>
    </w:r>
    <w:r w:rsidRPr="00515ACE">
      <w:rPr>
        <w:rFonts w:ascii="Helvetica" w:hAnsi="Helvetica" w:cs="Arial"/>
        <w:b/>
        <w:sz w:val="18"/>
        <w:szCs w:val="18"/>
      </w:rPr>
      <w:fldChar w:fldCharType="end"/>
    </w:r>
    <w:r>
      <w:rPr>
        <w:rFonts w:ascii="Helvetica" w:hAnsi="Helvetica" w:cs="Arial"/>
        <w:sz w:val="18"/>
        <w:szCs w:val="18"/>
      </w:rPr>
      <w:t xml:space="preserve">                     </w:t>
    </w:r>
    <w:r w:rsidR="00CB25FB">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92322-ORCF</w:t>
    </w:r>
    <w:r w:rsidRPr="00515ACE">
      <w:rPr>
        <w:rFonts w:ascii="Helvetica" w:hAnsi="Helvetica" w:cs="Arial"/>
        <w:sz w:val="18"/>
        <w:szCs w:val="18"/>
      </w:rPr>
      <w:t xml:space="preserve"> (</w:t>
    </w:r>
    <w:r w:rsidR="009B5304">
      <w:rPr>
        <w:rFonts w:ascii="Helvetica" w:hAnsi="Helvetica" w:cs="Arial"/>
        <w:sz w:val="18"/>
        <w:szCs w:val="18"/>
      </w:rPr>
      <w:t>Rev. 03/13</w:t>
    </w:r>
    <w:r>
      <w:rPr>
        <w:rFonts w:ascii="Helvetica" w:hAnsi="Helvetica" w:cs="Arial"/>
        <w:sz w:val="18"/>
        <w:szCs w:val="18"/>
      </w:rPr>
      <w:t>)</w:t>
    </w:r>
  </w:p>
  <w:p w:rsidR="00CF3B74" w:rsidRDefault="00CF3B74">
    <w:pPr>
      <w:pStyle w:val="Footer"/>
      <w:rPr>
        <w:rFonts w:ascii="Arial" w:hAnsi="Arial"/>
        <w:sz w:val="16"/>
      </w:rPr>
    </w:pPr>
  </w:p>
  <w:p w:rsidR="00CF3B74" w:rsidRDefault="00CF3B74">
    <w:pPr>
      <w:pStyle w:val="Footer"/>
      <w:jc w:val="right"/>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4BF" w:rsidRDefault="00817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749" w:rsidRDefault="00B16749">
      <w:r>
        <w:separator/>
      </w:r>
    </w:p>
  </w:footnote>
  <w:footnote w:type="continuationSeparator" w:id="0">
    <w:p w:rsidR="00B16749" w:rsidRDefault="00B16749">
      <w:r>
        <w:continuationSeparator/>
      </w:r>
    </w:p>
  </w:footnote>
  <w:footnote w:type="continuationNotice" w:id="1">
    <w:p w:rsidR="00B16749" w:rsidRDefault="00B167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4BF" w:rsidRDefault="008174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E0A" w:rsidRPr="008776BA" w:rsidRDefault="006C1E0A" w:rsidP="009B6845">
    <w:pPr>
      <w:pStyle w:val="Header"/>
      <w:jc w:val="right"/>
      <w:rPr>
        <w:b/>
      </w:rPr>
    </w:pPr>
    <w:r w:rsidRPr="00282605">
      <w:rPr>
        <w:b/>
      </w:rPr>
      <w:t>HUD</w:t>
    </w:r>
    <w:r w:rsidR="008776BA" w:rsidRPr="00282605">
      <w:rPr>
        <w:b/>
      </w:rPr>
      <w:t xml:space="preserve"> </w:t>
    </w:r>
    <w:r w:rsidR="00282605" w:rsidRPr="00282605">
      <w:rPr>
        <w:b/>
      </w:rPr>
      <w:t xml:space="preserve">draft </w:t>
    </w:r>
    <w:r w:rsidR="008174BF">
      <w:rPr>
        <w:b/>
      </w:rPr>
      <w:t>5/5/2014</w:t>
    </w:r>
    <w:r w:rsidR="00474E02" w:rsidRPr="008776BA">
      <w:rPr>
        <w:b/>
      </w:rPr>
      <w:t xml:space="preserve"> </w:t>
    </w:r>
  </w:p>
  <w:p w:rsidR="000B2456" w:rsidRPr="008776BA" w:rsidRDefault="000B2456" w:rsidP="006C1E0A">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4BF" w:rsidRDefault="008174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94C" w:rsidRPr="00282605" w:rsidRDefault="00AA194C" w:rsidP="002826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36684CA"/>
    <w:lvl w:ilvl="0">
      <w:start w:val="1"/>
      <w:numFmt w:val="decimal"/>
      <w:pStyle w:val="ListNumber"/>
      <w:lvlText w:val="%1."/>
      <w:lvlJc w:val="left"/>
      <w:pPr>
        <w:tabs>
          <w:tab w:val="num" w:pos="360"/>
        </w:tabs>
        <w:ind w:left="360" w:hanging="360"/>
      </w:pPr>
    </w:lvl>
  </w:abstractNum>
  <w:abstractNum w:abstractNumId="1">
    <w:nsid w:val="0000000B"/>
    <w:multiLevelType w:val="multilevel"/>
    <w:tmpl w:val="0846D972"/>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cs="Times New Roman"/>
        <w:b w:val="0"/>
        <w:bCs w:val="0"/>
        <w:i w:val="0"/>
        <w:iCs w:val="0"/>
        <w:caps/>
        <w:smallCaps w:val="0"/>
        <w:strike w:val="0"/>
        <w:dstrike w:val="0"/>
        <w:color w:val="auto"/>
        <w:u w:val="none"/>
        <w:effect w:val="none"/>
      </w:rPr>
    </w:lvl>
    <w:lvl w:ilvl="1">
      <w:start w:val="1"/>
      <w:numFmt w:val="decimal"/>
      <w:pStyle w:val="Legal2L2"/>
      <w:isLgl/>
      <w:lvlText w:val="%1.%2"/>
      <w:lvlJc w:val="left"/>
      <w:pPr>
        <w:tabs>
          <w:tab w:val="num" w:pos="1440"/>
        </w:tabs>
        <w:ind w:left="0" w:firstLine="720"/>
      </w:pPr>
      <w:rPr>
        <w:rFonts w:ascii="Times New Roman" w:hAnsi="Times New Roman" w:cs="Times New Roman"/>
        <w:b w:val="0"/>
        <w:bCs w:val="0"/>
        <w:i w:val="0"/>
        <w:iCs w:val="0"/>
        <w:caps w:val="0"/>
        <w:strike w:val="0"/>
        <w:dstrike w:val="0"/>
        <w:color w:val="auto"/>
        <w:u w:val="none"/>
        <w:effect w:val="none"/>
      </w:rPr>
    </w:lvl>
    <w:lvl w:ilvl="2">
      <w:start w:val="1"/>
      <w:numFmt w:val="lowerLetter"/>
      <w:pStyle w:val="Legal2L3"/>
      <w:lvlText w:val="(%3)"/>
      <w:lvlJc w:val="left"/>
      <w:pPr>
        <w:tabs>
          <w:tab w:val="num" w:pos="2160"/>
        </w:tabs>
        <w:ind w:left="720" w:firstLine="720"/>
      </w:pPr>
      <w:rPr>
        <w:rFonts w:ascii="Times New Roman" w:hAnsi="Times New Roman" w:cs="Times New Roman"/>
        <w:b w:val="0"/>
        <w:bCs w:val="0"/>
        <w:i w:val="0"/>
        <w:iCs w:val="0"/>
        <w:caps w:val="0"/>
        <w:strike w:val="0"/>
        <w:dstrike w:val="0"/>
        <w:color w:val="auto"/>
        <w:u w:val="none"/>
        <w:effect w:val="none"/>
      </w:rPr>
    </w:lvl>
    <w:lvl w:ilvl="3">
      <w:start w:val="1"/>
      <w:numFmt w:val="lowerRoman"/>
      <w:pStyle w:val="Legal2L4"/>
      <w:lvlText w:val="(%4)"/>
      <w:lvlJc w:val="left"/>
      <w:pPr>
        <w:tabs>
          <w:tab w:val="num" w:pos="2880"/>
        </w:tabs>
        <w:ind w:left="1440" w:firstLine="720"/>
      </w:pPr>
      <w:rPr>
        <w:rFonts w:ascii="Times New Roman" w:hAnsi="Times New Roman" w:cs="Times New Roman"/>
        <w:b w:val="0"/>
        <w:bCs w:val="0"/>
        <w:i w:val="0"/>
        <w:iCs w:val="0"/>
        <w:caps w:val="0"/>
        <w:strike w:val="0"/>
        <w:dstrike w:val="0"/>
        <w:color w:val="auto"/>
        <w:u w:val="none"/>
        <w:effect w:val="none"/>
      </w:rPr>
    </w:lvl>
    <w:lvl w:ilvl="4">
      <w:start w:val="1"/>
      <w:numFmt w:val="decimal"/>
      <w:pStyle w:val="Legal2L5"/>
      <w:lvlText w:val="(%5)"/>
      <w:lvlJc w:val="left"/>
      <w:pPr>
        <w:tabs>
          <w:tab w:val="num" w:pos="3600"/>
        </w:tabs>
        <w:ind w:left="2160" w:firstLine="720"/>
      </w:pPr>
      <w:rPr>
        <w:rFonts w:ascii="Times New Roman" w:hAnsi="Times New Roman" w:cs="Times New Roman"/>
        <w:b w:val="0"/>
        <w:bCs w:val="0"/>
        <w:i w:val="0"/>
        <w:iCs w:val="0"/>
        <w:caps w:val="0"/>
        <w:strike w:val="0"/>
        <w:dstrike w:val="0"/>
        <w:color w:val="auto"/>
        <w:u w:val="none"/>
        <w:effect w:val="none"/>
      </w:rPr>
    </w:lvl>
    <w:lvl w:ilvl="5">
      <w:start w:val="1"/>
      <w:numFmt w:val="lowerLetter"/>
      <w:pStyle w:val="Legal2L6"/>
      <w:lvlText w:val="%6."/>
      <w:lvlJc w:val="left"/>
      <w:pPr>
        <w:tabs>
          <w:tab w:val="num" w:pos="4320"/>
        </w:tabs>
        <w:ind w:left="2880" w:firstLine="720"/>
      </w:pPr>
      <w:rPr>
        <w:rFonts w:ascii="Times New Roman" w:hAnsi="Times New Roman" w:cs="Times New Roman"/>
        <w:b w:val="0"/>
        <w:bCs w:val="0"/>
        <w:i w:val="0"/>
        <w:iCs w:val="0"/>
        <w:caps w:val="0"/>
        <w:strike w:val="0"/>
        <w:dstrike w:val="0"/>
        <w:color w:val="auto"/>
        <w:u w:val="none"/>
        <w:effect w:val="none"/>
      </w:rPr>
    </w:lvl>
    <w:lvl w:ilvl="6">
      <w:start w:val="1"/>
      <w:numFmt w:val="lowerRoman"/>
      <w:pStyle w:val="Legal2L7"/>
      <w:lvlText w:val="%7."/>
      <w:lvlJc w:val="left"/>
      <w:pPr>
        <w:tabs>
          <w:tab w:val="num" w:pos="5040"/>
        </w:tabs>
        <w:ind w:left="3600" w:firstLine="720"/>
      </w:pPr>
      <w:rPr>
        <w:rFonts w:ascii="Times New Roman" w:hAnsi="Times New Roman" w:cs="Times New Roman"/>
        <w:b w:val="0"/>
        <w:bCs w:val="0"/>
        <w:i w:val="0"/>
        <w:iCs w:val="0"/>
        <w:caps w:val="0"/>
        <w:strike w:val="0"/>
        <w:dstrike w:val="0"/>
        <w:color w:val="auto"/>
        <w:u w:val="none"/>
        <w:effect w:val="none"/>
      </w:rPr>
    </w:lvl>
    <w:lvl w:ilvl="7">
      <w:start w:val="1"/>
      <w:numFmt w:val="lowerLetter"/>
      <w:pStyle w:val="Legal2L8"/>
      <w:lvlText w:val="%8)"/>
      <w:lvlJc w:val="left"/>
      <w:pPr>
        <w:tabs>
          <w:tab w:val="num" w:pos="5760"/>
        </w:tabs>
        <w:ind w:left="4320" w:firstLine="720"/>
      </w:pPr>
      <w:rPr>
        <w:rFonts w:ascii="Times New Roman" w:hAnsi="Times New Roman" w:cs="Times New Roman"/>
        <w:b w:val="0"/>
        <w:bCs w:val="0"/>
        <w:i w:val="0"/>
        <w:iCs w:val="0"/>
        <w:caps w:val="0"/>
        <w:strike w:val="0"/>
        <w:dstrike w:val="0"/>
        <w:color w:val="auto"/>
        <w:u w:val="none"/>
        <w:effect w:val="none"/>
      </w:rPr>
    </w:lvl>
    <w:lvl w:ilvl="8">
      <w:start w:val="1"/>
      <w:numFmt w:val="lowerRoman"/>
      <w:pStyle w:val="Legal2L9"/>
      <w:lvlText w:val="%9)"/>
      <w:lvlJc w:val="left"/>
      <w:pPr>
        <w:tabs>
          <w:tab w:val="num" w:pos="6480"/>
        </w:tabs>
        <w:ind w:left="5040" w:firstLine="720"/>
      </w:pPr>
      <w:rPr>
        <w:rFonts w:ascii="Times New Roman" w:hAnsi="Times New Roman" w:cs="Times New Roman"/>
        <w:b w:val="0"/>
        <w:bCs w:val="0"/>
        <w:i w:val="0"/>
        <w:iCs w:val="0"/>
        <w:caps w:val="0"/>
        <w:strike w:val="0"/>
        <w:dstrike w:val="0"/>
        <w:color w:val="auto"/>
        <w:u w:val="none"/>
        <w:effect w:val="none"/>
      </w:rPr>
    </w:lvl>
  </w:abstractNum>
  <w:abstractNum w:abstractNumId="2">
    <w:nsid w:val="00FF60F0"/>
    <w:multiLevelType w:val="hybridMultilevel"/>
    <w:tmpl w:val="74DCA3C4"/>
    <w:lvl w:ilvl="0" w:tplc="08307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6761242"/>
    <w:multiLevelType w:val="hybridMultilevel"/>
    <w:tmpl w:val="C58E6956"/>
    <w:lvl w:ilvl="0" w:tplc="A16C547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161BD9"/>
    <w:multiLevelType w:val="multilevel"/>
    <w:tmpl w:val="AA7252C8"/>
    <w:lvl w:ilvl="0">
      <w:start w:val="1"/>
      <w:numFmt w:val="decimal"/>
      <w:lvlRestart w:val="0"/>
      <w:pStyle w:val="Heading1"/>
      <w:lvlText w:val="%1."/>
      <w:lvlJc w:val="left"/>
      <w:pPr>
        <w:ind w:left="0" w:firstLine="0"/>
      </w:pPr>
      <w:rPr>
        <w:rFonts w:ascii="Times New Roman" w:hAnsi="Times New Roman"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1">
      <w:start w:val="1"/>
      <w:numFmt w:val="decimal"/>
      <w:pStyle w:val="Heading2"/>
      <w:isLgl/>
      <w:lvlText w:val="%1.%2"/>
      <w:lvlJc w:val="left"/>
      <w:pPr>
        <w:ind w:left="720" w:firstLine="720"/>
      </w:pPr>
      <w:rPr>
        <w:rFonts w:ascii="(normal text)" w:hAnsi="(normal text)"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2">
      <w:start w:val="1"/>
      <w:numFmt w:val="lowerLetter"/>
      <w:pStyle w:val="Heading3"/>
      <w:lvlText w:val="(%3)"/>
      <w:lvlJc w:val="left"/>
      <w:pPr>
        <w:ind w:left="0" w:firstLine="1440"/>
      </w:pPr>
      <w:rPr>
        <w:rFonts w:ascii="(normal text)" w:hAnsi="(normal text)"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lowerRoman"/>
      <w:pStyle w:val="Heading4"/>
      <w:suff w:val="nothing"/>
      <w:lvlText w:val="(%4)"/>
      <w:lvlJc w:val="left"/>
      <w:pPr>
        <w:ind w:left="-540" w:firstLine="2160"/>
      </w:pPr>
      <w:rPr>
        <w:rFonts w:ascii="Times New Roman" w:eastAsia="Times New Roman" w:hAnsi="Times New Roman" w:cs="Times New Roman"/>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none"/>
      <w:pStyle w:val="Heading5"/>
      <w:suff w:val="nothing"/>
      <w:lvlText w:val=""/>
      <w:lvlJc w:val="left"/>
      <w:pPr>
        <w:ind w:left="0" w:firstLine="2880"/>
      </w:pPr>
      <w:rPr>
        <w:rFonts w:ascii="(normal text)" w:hAnsi="(normal text)" w:hint="default"/>
        <w:b/>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none"/>
      <w:pStyle w:val="Heading6"/>
      <w:suff w:val="nothing"/>
      <w:lvlText w:val=""/>
      <w:lvlJc w:val="left"/>
      <w:pPr>
        <w:ind w:left="0" w:firstLine="3600"/>
      </w:pPr>
      <w:rPr>
        <w:rFonts w:ascii="(normal text)" w:hAnsi="(normal text)" w:hint="default"/>
        <w:b/>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none"/>
      <w:pStyle w:val="Heading7"/>
      <w:suff w:val="nothing"/>
      <w:lvlText w:val=""/>
      <w:lvlJc w:val="left"/>
      <w:pPr>
        <w:ind w:left="0" w:firstLine="4320"/>
      </w:pPr>
      <w:rPr>
        <w:rFonts w:ascii="(normal text)" w:hAnsi="(normal text)" w:hint="default"/>
        <w:b/>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none"/>
      <w:pStyle w:val="Heading8"/>
      <w:suff w:val="nothing"/>
      <w:lvlText w:val=""/>
      <w:lvlJc w:val="left"/>
      <w:pPr>
        <w:ind w:left="0" w:firstLine="5040"/>
      </w:pPr>
      <w:rPr>
        <w:rFonts w:ascii="(normal text)" w:hAnsi="(normal text)" w:hint="default"/>
        <w:b/>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none"/>
      <w:pStyle w:val="Heading9"/>
      <w:suff w:val="nothing"/>
      <w:lvlText w:val=""/>
      <w:lvlJc w:val="left"/>
      <w:pPr>
        <w:ind w:left="0" w:firstLine="0"/>
      </w:pPr>
      <w:rPr>
        <w:rFonts w:ascii="(normal text)" w:hAnsi="(normal text)" w:hint="default"/>
        <w:b/>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5">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AC7AE6"/>
    <w:multiLevelType w:val="hybridMultilevel"/>
    <w:tmpl w:val="FAFEA10C"/>
    <w:lvl w:ilvl="0" w:tplc="C21AD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02692"/>
    <w:multiLevelType w:val="singleLevel"/>
    <w:tmpl w:val="BDF626F4"/>
    <w:lvl w:ilvl="0">
      <w:start w:val="1"/>
      <w:numFmt w:val="lowerRoman"/>
      <w:lvlText w:val="(%1)"/>
      <w:legacy w:legacy="1" w:legacySpace="0" w:legacyIndent="720"/>
      <w:lvlJc w:val="left"/>
      <w:pPr>
        <w:ind w:left="1461" w:hanging="720"/>
      </w:pPr>
    </w:lvl>
  </w:abstractNum>
  <w:abstractNum w:abstractNumId="8">
    <w:nsid w:val="3A6F045B"/>
    <w:multiLevelType w:val="multilevel"/>
    <w:tmpl w:val="56D6CAE2"/>
    <w:lvl w:ilvl="0">
      <w:start w:val="1"/>
      <w:numFmt w:val="decimal"/>
      <w:lvlText w:val="%1"/>
      <w:lvlJc w:val="left"/>
      <w:pPr>
        <w:ind w:left="432" w:hanging="432"/>
      </w:pPr>
      <w:rPr>
        <w:rFonts w:hint="default"/>
      </w:rPr>
    </w:lvl>
    <w:lvl w:ilvl="1">
      <w:start w:val="19"/>
      <w:numFmt w:val="decimal"/>
      <w:lvlText w:val="%1.%2"/>
      <w:lvlJc w:val="left"/>
      <w:pPr>
        <w:ind w:left="174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9DF2C43"/>
    <w:multiLevelType w:val="hybridMultilevel"/>
    <w:tmpl w:val="611A7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31E53F7"/>
    <w:multiLevelType w:val="multilevel"/>
    <w:tmpl w:val="DD3E1C42"/>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67E76302"/>
    <w:multiLevelType w:val="hybridMultilevel"/>
    <w:tmpl w:val="AFA6083C"/>
    <w:lvl w:ilvl="0" w:tplc="6E8ED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4"/>
    <w:lvlOverride w:ilvl="0">
      <w:startOverride w:val="1"/>
    </w:lvlOverride>
    <w:lvlOverride w:ilvl="1">
      <w:startOverride w:val="1"/>
    </w:lvlOverride>
    <w:lvlOverride w:ilvl="2">
      <w:startOverride w:val="4"/>
    </w:lvlOverride>
  </w:num>
  <w:num w:numId="4">
    <w:abstractNumId w:val="4"/>
    <w:lvlOverride w:ilvl="0">
      <w:startOverride w:val="1"/>
    </w:lvlOverride>
    <w:lvlOverride w:ilvl="1">
      <w:startOverride w:val="1"/>
    </w:lvlOverride>
    <w:lvlOverride w:ilvl="2">
      <w:startOverride w:val="10"/>
    </w:lvlOverride>
  </w:num>
  <w:num w:numId="5">
    <w:abstractNumId w:val="4"/>
  </w:num>
  <w:num w:numId="6">
    <w:abstractNumId w:val="5"/>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8"/>
    </w:lvlOverride>
  </w:num>
  <w:num w:numId="12">
    <w:abstractNumId w:val="10"/>
  </w:num>
  <w:num w:numId="13">
    <w:abstractNumId w:val="8"/>
  </w:num>
  <w:num w:numId="14">
    <w:abstractNumId w:val="9"/>
  </w:num>
  <w:num w:numId="15">
    <w:abstractNumId w:val="6"/>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5A65"/>
    <w:rsid w:val="0000172E"/>
    <w:rsid w:val="000068D7"/>
    <w:rsid w:val="000072C6"/>
    <w:rsid w:val="000134F7"/>
    <w:rsid w:val="00014728"/>
    <w:rsid w:val="00014E0E"/>
    <w:rsid w:val="0002143D"/>
    <w:rsid w:val="00023CE6"/>
    <w:rsid w:val="00024A9F"/>
    <w:rsid w:val="00025341"/>
    <w:rsid w:val="000302D4"/>
    <w:rsid w:val="00035AA3"/>
    <w:rsid w:val="00036A05"/>
    <w:rsid w:val="00053A6A"/>
    <w:rsid w:val="00055154"/>
    <w:rsid w:val="00055ED0"/>
    <w:rsid w:val="000561B7"/>
    <w:rsid w:val="00056F08"/>
    <w:rsid w:val="0006098A"/>
    <w:rsid w:val="0006789D"/>
    <w:rsid w:val="00070DAC"/>
    <w:rsid w:val="0007682F"/>
    <w:rsid w:val="000866E6"/>
    <w:rsid w:val="000A3EF1"/>
    <w:rsid w:val="000B1166"/>
    <w:rsid w:val="000B2456"/>
    <w:rsid w:val="000B380B"/>
    <w:rsid w:val="000B3AF1"/>
    <w:rsid w:val="000C08E2"/>
    <w:rsid w:val="000C1C22"/>
    <w:rsid w:val="000C202B"/>
    <w:rsid w:val="000C2146"/>
    <w:rsid w:val="000C2533"/>
    <w:rsid w:val="000C25F3"/>
    <w:rsid w:val="000C26C0"/>
    <w:rsid w:val="000D1EF6"/>
    <w:rsid w:val="000D2860"/>
    <w:rsid w:val="000D2E82"/>
    <w:rsid w:val="000D5693"/>
    <w:rsid w:val="000D6D1A"/>
    <w:rsid w:val="000E1453"/>
    <w:rsid w:val="000E2C3E"/>
    <w:rsid w:val="000F45E4"/>
    <w:rsid w:val="000F5BD6"/>
    <w:rsid w:val="000F79D3"/>
    <w:rsid w:val="00100566"/>
    <w:rsid w:val="001007E0"/>
    <w:rsid w:val="00103E25"/>
    <w:rsid w:val="00103F65"/>
    <w:rsid w:val="00104311"/>
    <w:rsid w:val="00106141"/>
    <w:rsid w:val="0010761B"/>
    <w:rsid w:val="001126AC"/>
    <w:rsid w:val="0011317F"/>
    <w:rsid w:val="00113EE1"/>
    <w:rsid w:val="00116392"/>
    <w:rsid w:val="00121B57"/>
    <w:rsid w:val="00121CA2"/>
    <w:rsid w:val="0012327C"/>
    <w:rsid w:val="001239A4"/>
    <w:rsid w:val="0012611C"/>
    <w:rsid w:val="00136CD3"/>
    <w:rsid w:val="00142F97"/>
    <w:rsid w:val="00144B2A"/>
    <w:rsid w:val="00144C3A"/>
    <w:rsid w:val="00144E49"/>
    <w:rsid w:val="00152C58"/>
    <w:rsid w:val="0015327C"/>
    <w:rsid w:val="00154401"/>
    <w:rsid w:val="001544B4"/>
    <w:rsid w:val="00155991"/>
    <w:rsid w:val="00157AB3"/>
    <w:rsid w:val="00161C52"/>
    <w:rsid w:val="001622F6"/>
    <w:rsid w:val="00175769"/>
    <w:rsid w:val="001809E5"/>
    <w:rsid w:val="001831C2"/>
    <w:rsid w:val="00183FC3"/>
    <w:rsid w:val="00186343"/>
    <w:rsid w:val="00186E2E"/>
    <w:rsid w:val="00190298"/>
    <w:rsid w:val="0019293A"/>
    <w:rsid w:val="00193009"/>
    <w:rsid w:val="001956C3"/>
    <w:rsid w:val="00196701"/>
    <w:rsid w:val="001A0D39"/>
    <w:rsid w:val="001A41DD"/>
    <w:rsid w:val="001A4C32"/>
    <w:rsid w:val="001A5B6E"/>
    <w:rsid w:val="001A7187"/>
    <w:rsid w:val="001B2E4A"/>
    <w:rsid w:val="001B3C08"/>
    <w:rsid w:val="001B3DB0"/>
    <w:rsid w:val="001B7B1F"/>
    <w:rsid w:val="001C04F2"/>
    <w:rsid w:val="001C6EEC"/>
    <w:rsid w:val="001D27B0"/>
    <w:rsid w:val="001D3D1E"/>
    <w:rsid w:val="001D6388"/>
    <w:rsid w:val="001D7198"/>
    <w:rsid w:val="001D7F52"/>
    <w:rsid w:val="001E6F69"/>
    <w:rsid w:val="001E72FB"/>
    <w:rsid w:val="001E7F24"/>
    <w:rsid w:val="001F0918"/>
    <w:rsid w:val="001F41F3"/>
    <w:rsid w:val="00200327"/>
    <w:rsid w:val="00201337"/>
    <w:rsid w:val="002040C3"/>
    <w:rsid w:val="00207623"/>
    <w:rsid w:val="00211411"/>
    <w:rsid w:val="00220FD5"/>
    <w:rsid w:val="00222A3C"/>
    <w:rsid w:val="00223D2E"/>
    <w:rsid w:val="0022556E"/>
    <w:rsid w:val="00231859"/>
    <w:rsid w:val="00232B8D"/>
    <w:rsid w:val="00232E2E"/>
    <w:rsid w:val="00243D9B"/>
    <w:rsid w:val="00252643"/>
    <w:rsid w:val="002575B8"/>
    <w:rsid w:val="00270DB4"/>
    <w:rsid w:val="0027273D"/>
    <w:rsid w:val="00275753"/>
    <w:rsid w:val="00275F53"/>
    <w:rsid w:val="0028150F"/>
    <w:rsid w:val="00281B68"/>
    <w:rsid w:val="00282605"/>
    <w:rsid w:val="002904EB"/>
    <w:rsid w:val="00296033"/>
    <w:rsid w:val="002A082D"/>
    <w:rsid w:val="002A1892"/>
    <w:rsid w:val="002A250D"/>
    <w:rsid w:val="002A37FE"/>
    <w:rsid w:val="002A5832"/>
    <w:rsid w:val="002A634D"/>
    <w:rsid w:val="002B2786"/>
    <w:rsid w:val="002B416B"/>
    <w:rsid w:val="002B762C"/>
    <w:rsid w:val="002C12FC"/>
    <w:rsid w:val="002C6006"/>
    <w:rsid w:val="002D0ECD"/>
    <w:rsid w:val="002D5CF7"/>
    <w:rsid w:val="002E09E1"/>
    <w:rsid w:val="002E2D35"/>
    <w:rsid w:val="002E7023"/>
    <w:rsid w:val="002F227B"/>
    <w:rsid w:val="002F72C3"/>
    <w:rsid w:val="00302052"/>
    <w:rsid w:val="003068C9"/>
    <w:rsid w:val="00325CA1"/>
    <w:rsid w:val="00327C30"/>
    <w:rsid w:val="00330AC9"/>
    <w:rsid w:val="0033565E"/>
    <w:rsid w:val="00340839"/>
    <w:rsid w:val="00340D83"/>
    <w:rsid w:val="0034210D"/>
    <w:rsid w:val="00345E85"/>
    <w:rsid w:val="00347D09"/>
    <w:rsid w:val="003515D0"/>
    <w:rsid w:val="00352716"/>
    <w:rsid w:val="00360766"/>
    <w:rsid w:val="00361B85"/>
    <w:rsid w:val="00362D6F"/>
    <w:rsid w:val="00363E0D"/>
    <w:rsid w:val="00365BE7"/>
    <w:rsid w:val="00367A74"/>
    <w:rsid w:val="003716CC"/>
    <w:rsid w:val="003739CC"/>
    <w:rsid w:val="00377631"/>
    <w:rsid w:val="00380EBB"/>
    <w:rsid w:val="003832A6"/>
    <w:rsid w:val="003902CB"/>
    <w:rsid w:val="00394D63"/>
    <w:rsid w:val="003A5A1C"/>
    <w:rsid w:val="003B4205"/>
    <w:rsid w:val="003C05CD"/>
    <w:rsid w:val="003C3CF8"/>
    <w:rsid w:val="003C6B12"/>
    <w:rsid w:val="003C747C"/>
    <w:rsid w:val="003D28A9"/>
    <w:rsid w:val="003D5399"/>
    <w:rsid w:val="003E1E20"/>
    <w:rsid w:val="003E4F44"/>
    <w:rsid w:val="003E7D46"/>
    <w:rsid w:val="003F16FB"/>
    <w:rsid w:val="003F4186"/>
    <w:rsid w:val="003F44E8"/>
    <w:rsid w:val="004032AD"/>
    <w:rsid w:val="004115E4"/>
    <w:rsid w:val="0041169F"/>
    <w:rsid w:val="00411C64"/>
    <w:rsid w:val="00413B2F"/>
    <w:rsid w:val="00415F28"/>
    <w:rsid w:val="00416793"/>
    <w:rsid w:val="004204EE"/>
    <w:rsid w:val="00424381"/>
    <w:rsid w:val="004330C9"/>
    <w:rsid w:val="004378CE"/>
    <w:rsid w:val="00451929"/>
    <w:rsid w:val="00452185"/>
    <w:rsid w:val="00452E15"/>
    <w:rsid w:val="00452F17"/>
    <w:rsid w:val="00453140"/>
    <w:rsid w:val="00453468"/>
    <w:rsid w:val="00460E8B"/>
    <w:rsid w:val="004618C9"/>
    <w:rsid w:val="004632BD"/>
    <w:rsid w:val="00472AB0"/>
    <w:rsid w:val="0047422D"/>
    <w:rsid w:val="00474E02"/>
    <w:rsid w:val="00477BBA"/>
    <w:rsid w:val="00483ECF"/>
    <w:rsid w:val="00485053"/>
    <w:rsid w:val="00486FD8"/>
    <w:rsid w:val="00490298"/>
    <w:rsid w:val="00491AA6"/>
    <w:rsid w:val="004A3359"/>
    <w:rsid w:val="004B1EFF"/>
    <w:rsid w:val="004B2F34"/>
    <w:rsid w:val="004B46C9"/>
    <w:rsid w:val="004B63D3"/>
    <w:rsid w:val="004B7BBF"/>
    <w:rsid w:val="004C0E04"/>
    <w:rsid w:val="004C47A0"/>
    <w:rsid w:val="004C4C70"/>
    <w:rsid w:val="004C4FF0"/>
    <w:rsid w:val="004C662E"/>
    <w:rsid w:val="004C6CC8"/>
    <w:rsid w:val="004D274A"/>
    <w:rsid w:val="004D3B52"/>
    <w:rsid w:val="004D5A0C"/>
    <w:rsid w:val="004E0BD4"/>
    <w:rsid w:val="004E0D8C"/>
    <w:rsid w:val="004F023C"/>
    <w:rsid w:val="004F3C73"/>
    <w:rsid w:val="00501B41"/>
    <w:rsid w:val="005020E3"/>
    <w:rsid w:val="005026D7"/>
    <w:rsid w:val="005042A2"/>
    <w:rsid w:val="0050535A"/>
    <w:rsid w:val="00510A77"/>
    <w:rsid w:val="00512290"/>
    <w:rsid w:val="0051371D"/>
    <w:rsid w:val="00513D6F"/>
    <w:rsid w:val="00517557"/>
    <w:rsid w:val="0051798D"/>
    <w:rsid w:val="00517B71"/>
    <w:rsid w:val="005221F7"/>
    <w:rsid w:val="00522B79"/>
    <w:rsid w:val="00523896"/>
    <w:rsid w:val="00523A55"/>
    <w:rsid w:val="00524EA0"/>
    <w:rsid w:val="00527C6D"/>
    <w:rsid w:val="005351EB"/>
    <w:rsid w:val="00541400"/>
    <w:rsid w:val="00544335"/>
    <w:rsid w:val="00555A4B"/>
    <w:rsid w:val="005603BB"/>
    <w:rsid w:val="00561C55"/>
    <w:rsid w:val="00563358"/>
    <w:rsid w:val="0057092F"/>
    <w:rsid w:val="00571394"/>
    <w:rsid w:val="00581DE2"/>
    <w:rsid w:val="00582FBB"/>
    <w:rsid w:val="00583BFC"/>
    <w:rsid w:val="005858A0"/>
    <w:rsid w:val="0058657F"/>
    <w:rsid w:val="00586BE8"/>
    <w:rsid w:val="00590702"/>
    <w:rsid w:val="0059289D"/>
    <w:rsid w:val="00594D50"/>
    <w:rsid w:val="005975AA"/>
    <w:rsid w:val="005A1150"/>
    <w:rsid w:val="005A4585"/>
    <w:rsid w:val="005A5CAF"/>
    <w:rsid w:val="005A7A27"/>
    <w:rsid w:val="005B0800"/>
    <w:rsid w:val="005B3C9F"/>
    <w:rsid w:val="005B683B"/>
    <w:rsid w:val="005B6DF5"/>
    <w:rsid w:val="005C232A"/>
    <w:rsid w:val="005C3DA2"/>
    <w:rsid w:val="005C4D16"/>
    <w:rsid w:val="005C56D4"/>
    <w:rsid w:val="005C56E6"/>
    <w:rsid w:val="005D187B"/>
    <w:rsid w:val="005D27A5"/>
    <w:rsid w:val="005D3CB3"/>
    <w:rsid w:val="005D7B8E"/>
    <w:rsid w:val="005E146F"/>
    <w:rsid w:val="005E641B"/>
    <w:rsid w:val="005E672C"/>
    <w:rsid w:val="005E7FB6"/>
    <w:rsid w:val="005F2FF8"/>
    <w:rsid w:val="005F38DA"/>
    <w:rsid w:val="00606B55"/>
    <w:rsid w:val="00607714"/>
    <w:rsid w:val="00613113"/>
    <w:rsid w:val="00615881"/>
    <w:rsid w:val="00615B4A"/>
    <w:rsid w:val="00621EAA"/>
    <w:rsid w:val="0062411F"/>
    <w:rsid w:val="006246DD"/>
    <w:rsid w:val="00624756"/>
    <w:rsid w:val="0063272F"/>
    <w:rsid w:val="006333E1"/>
    <w:rsid w:val="00641017"/>
    <w:rsid w:val="00641B40"/>
    <w:rsid w:val="00655397"/>
    <w:rsid w:val="00660034"/>
    <w:rsid w:val="00661DF5"/>
    <w:rsid w:val="00662950"/>
    <w:rsid w:val="00664CB0"/>
    <w:rsid w:val="00676660"/>
    <w:rsid w:val="00677027"/>
    <w:rsid w:val="0068098F"/>
    <w:rsid w:val="006849D5"/>
    <w:rsid w:val="006867B0"/>
    <w:rsid w:val="00686B5E"/>
    <w:rsid w:val="0069072B"/>
    <w:rsid w:val="006953F9"/>
    <w:rsid w:val="006A1A19"/>
    <w:rsid w:val="006A3378"/>
    <w:rsid w:val="006A572E"/>
    <w:rsid w:val="006A5D64"/>
    <w:rsid w:val="006B09C2"/>
    <w:rsid w:val="006B164D"/>
    <w:rsid w:val="006B1935"/>
    <w:rsid w:val="006B34AC"/>
    <w:rsid w:val="006B4A65"/>
    <w:rsid w:val="006B4B8E"/>
    <w:rsid w:val="006C1282"/>
    <w:rsid w:val="006C1E0A"/>
    <w:rsid w:val="006C2FBF"/>
    <w:rsid w:val="006C4E06"/>
    <w:rsid w:val="006C561E"/>
    <w:rsid w:val="006C5AC3"/>
    <w:rsid w:val="006C6709"/>
    <w:rsid w:val="006C7EDA"/>
    <w:rsid w:val="006D1872"/>
    <w:rsid w:val="006D62EA"/>
    <w:rsid w:val="006D7A41"/>
    <w:rsid w:val="006D7DB0"/>
    <w:rsid w:val="006E4199"/>
    <w:rsid w:val="006F0032"/>
    <w:rsid w:val="006F03C0"/>
    <w:rsid w:val="006F10C9"/>
    <w:rsid w:val="006F3CF4"/>
    <w:rsid w:val="006F4217"/>
    <w:rsid w:val="006F5ADB"/>
    <w:rsid w:val="00704F1E"/>
    <w:rsid w:val="00705D35"/>
    <w:rsid w:val="00707CD0"/>
    <w:rsid w:val="00711948"/>
    <w:rsid w:val="00714012"/>
    <w:rsid w:val="00717C22"/>
    <w:rsid w:val="00723793"/>
    <w:rsid w:val="00725003"/>
    <w:rsid w:val="00725A65"/>
    <w:rsid w:val="00730A5E"/>
    <w:rsid w:val="00731236"/>
    <w:rsid w:val="00736FB8"/>
    <w:rsid w:val="007421D4"/>
    <w:rsid w:val="00746F49"/>
    <w:rsid w:val="0074717F"/>
    <w:rsid w:val="00754221"/>
    <w:rsid w:val="00756E6D"/>
    <w:rsid w:val="007618CA"/>
    <w:rsid w:val="007621C1"/>
    <w:rsid w:val="00763031"/>
    <w:rsid w:val="007676F6"/>
    <w:rsid w:val="00767C9D"/>
    <w:rsid w:val="00770F97"/>
    <w:rsid w:val="00774DF7"/>
    <w:rsid w:val="007759E0"/>
    <w:rsid w:val="007767D6"/>
    <w:rsid w:val="00776C2E"/>
    <w:rsid w:val="00776EB5"/>
    <w:rsid w:val="007772CC"/>
    <w:rsid w:val="0078306B"/>
    <w:rsid w:val="007834F5"/>
    <w:rsid w:val="00785599"/>
    <w:rsid w:val="007947D4"/>
    <w:rsid w:val="007949C0"/>
    <w:rsid w:val="007A55D3"/>
    <w:rsid w:val="007A5776"/>
    <w:rsid w:val="007B0C10"/>
    <w:rsid w:val="007B0E31"/>
    <w:rsid w:val="007B19A7"/>
    <w:rsid w:val="007B1F51"/>
    <w:rsid w:val="007B27EE"/>
    <w:rsid w:val="007C088A"/>
    <w:rsid w:val="007C1B74"/>
    <w:rsid w:val="007C27E2"/>
    <w:rsid w:val="007C3AC6"/>
    <w:rsid w:val="007C61BD"/>
    <w:rsid w:val="007C6C57"/>
    <w:rsid w:val="007D2839"/>
    <w:rsid w:val="007D2EB3"/>
    <w:rsid w:val="007D36C1"/>
    <w:rsid w:val="007D5909"/>
    <w:rsid w:val="007E31E9"/>
    <w:rsid w:val="007F0526"/>
    <w:rsid w:val="007F1A9A"/>
    <w:rsid w:val="007F322B"/>
    <w:rsid w:val="007F49EB"/>
    <w:rsid w:val="007F5B69"/>
    <w:rsid w:val="00800893"/>
    <w:rsid w:val="00801B4D"/>
    <w:rsid w:val="0080422C"/>
    <w:rsid w:val="00804CD3"/>
    <w:rsid w:val="00812F9B"/>
    <w:rsid w:val="008157A3"/>
    <w:rsid w:val="008167A9"/>
    <w:rsid w:val="008174BF"/>
    <w:rsid w:val="008257AB"/>
    <w:rsid w:val="00826BA8"/>
    <w:rsid w:val="008278B5"/>
    <w:rsid w:val="008305DA"/>
    <w:rsid w:val="008311FC"/>
    <w:rsid w:val="00844A5C"/>
    <w:rsid w:val="00846EDC"/>
    <w:rsid w:val="00853776"/>
    <w:rsid w:val="00853AB4"/>
    <w:rsid w:val="00853DD8"/>
    <w:rsid w:val="00854340"/>
    <w:rsid w:val="00855697"/>
    <w:rsid w:val="008578E5"/>
    <w:rsid w:val="00860638"/>
    <w:rsid w:val="00861096"/>
    <w:rsid w:val="00865188"/>
    <w:rsid w:val="008776BA"/>
    <w:rsid w:val="00881B11"/>
    <w:rsid w:val="00891D51"/>
    <w:rsid w:val="008A0F93"/>
    <w:rsid w:val="008A6DAD"/>
    <w:rsid w:val="008B0A20"/>
    <w:rsid w:val="008B219B"/>
    <w:rsid w:val="008B44EC"/>
    <w:rsid w:val="008B75DB"/>
    <w:rsid w:val="008C1DF4"/>
    <w:rsid w:val="008C2796"/>
    <w:rsid w:val="008C32EB"/>
    <w:rsid w:val="008D0972"/>
    <w:rsid w:val="008D0FE7"/>
    <w:rsid w:val="008E71AF"/>
    <w:rsid w:val="008F179B"/>
    <w:rsid w:val="008F2FC5"/>
    <w:rsid w:val="008F64B9"/>
    <w:rsid w:val="008F7938"/>
    <w:rsid w:val="00903FA6"/>
    <w:rsid w:val="009116B8"/>
    <w:rsid w:val="00914393"/>
    <w:rsid w:val="00921FAB"/>
    <w:rsid w:val="00922142"/>
    <w:rsid w:val="00923658"/>
    <w:rsid w:val="0092678D"/>
    <w:rsid w:val="00930D3B"/>
    <w:rsid w:val="00932753"/>
    <w:rsid w:val="00944ACC"/>
    <w:rsid w:val="00944B6A"/>
    <w:rsid w:val="00944F36"/>
    <w:rsid w:val="00945F42"/>
    <w:rsid w:val="009507F1"/>
    <w:rsid w:val="009524F4"/>
    <w:rsid w:val="00952DB4"/>
    <w:rsid w:val="00954550"/>
    <w:rsid w:val="00955203"/>
    <w:rsid w:val="009576E4"/>
    <w:rsid w:val="00957E42"/>
    <w:rsid w:val="00962EEA"/>
    <w:rsid w:val="009648AB"/>
    <w:rsid w:val="009706F1"/>
    <w:rsid w:val="00972556"/>
    <w:rsid w:val="00980F69"/>
    <w:rsid w:val="00982AE3"/>
    <w:rsid w:val="00982C0F"/>
    <w:rsid w:val="00984453"/>
    <w:rsid w:val="0098594D"/>
    <w:rsid w:val="00986FC3"/>
    <w:rsid w:val="00991452"/>
    <w:rsid w:val="00991B22"/>
    <w:rsid w:val="009A0C99"/>
    <w:rsid w:val="009A2458"/>
    <w:rsid w:val="009A4A90"/>
    <w:rsid w:val="009A7A5B"/>
    <w:rsid w:val="009B1973"/>
    <w:rsid w:val="009B3985"/>
    <w:rsid w:val="009B4291"/>
    <w:rsid w:val="009B5304"/>
    <w:rsid w:val="009B6845"/>
    <w:rsid w:val="009B787A"/>
    <w:rsid w:val="009B7969"/>
    <w:rsid w:val="009C6817"/>
    <w:rsid w:val="009C73DC"/>
    <w:rsid w:val="009D60DB"/>
    <w:rsid w:val="009D6925"/>
    <w:rsid w:val="009E207B"/>
    <w:rsid w:val="009E4BAE"/>
    <w:rsid w:val="009E64F8"/>
    <w:rsid w:val="009E7AF6"/>
    <w:rsid w:val="009F51A3"/>
    <w:rsid w:val="009F52E6"/>
    <w:rsid w:val="00A01ABD"/>
    <w:rsid w:val="00A04911"/>
    <w:rsid w:val="00A07962"/>
    <w:rsid w:val="00A1050D"/>
    <w:rsid w:val="00A108B3"/>
    <w:rsid w:val="00A1116E"/>
    <w:rsid w:val="00A13519"/>
    <w:rsid w:val="00A13F6E"/>
    <w:rsid w:val="00A153DF"/>
    <w:rsid w:val="00A16648"/>
    <w:rsid w:val="00A16FE4"/>
    <w:rsid w:val="00A32217"/>
    <w:rsid w:val="00A353E1"/>
    <w:rsid w:val="00A401D0"/>
    <w:rsid w:val="00A41C41"/>
    <w:rsid w:val="00A4651E"/>
    <w:rsid w:val="00A46F9B"/>
    <w:rsid w:val="00A47115"/>
    <w:rsid w:val="00A53156"/>
    <w:rsid w:val="00A543EC"/>
    <w:rsid w:val="00A62B17"/>
    <w:rsid w:val="00A65C0B"/>
    <w:rsid w:val="00A7215A"/>
    <w:rsid w:val="00A8307D"/>
    <w:rsid w:val="00A86FC4"/>
    <w:rsid w:val="00A9263D"/>
    <w:rsid w:val="00A97A86"/>
    <w:rsid w:val="00AA10C7"/>
    <w:rsid w:val="00AA1841"/>
    <w:rsid w:val="00AA194C"/>
    <w:rsid w:val="00AB055D"/>
    <w:rsid w:val="00AB1B41"/>
    <w:rsid w:val="00AB3B2A"/>
    <w:rsid w:val="00AB58AE"/>
    <w:rsid w:val="00AB7E74"/>
    <w:rsid w:val="00AC224F"/>
    <w:rsid w:val="00AC428E"/>
    <w:rsid w:val="00AC64B2"/>
    <w:rsid w:val="00AC750F"/>
    <w:rsid w:val="00AC7969"/>
    <w:rsid w:val="00AC7F87"/>
    <w:rsid w:val="00AD0A76"/>
    <w:rsid w:val="00AD13EA"/>
    <w:rsid w:val="00AD15AA"/>
    <w:rsid w:val="00AD160C"/>
    <w:rsid w:val="00AD3833"/>
    <w:rsid w:val="00AD70FA"/>
    <w:rsid w:val="00AE199F"/>
    <w:rsid w:val="00AE1ECF"/>
    <w:rsid w:val="00AE4149"/>
    <w:rsid w:val="00AE5529"/>
    <w:rsid w:val="00AF5489"/>
    <w:rsid w:val="00AF57AF"/>
    <w:rsid w:val="00B03620"/>
    <w:rsid w:val="00B059E0"/>
    <w:rsid w:val="00B06C51"/>
    <w:rsid w:val="00B104EF"/>
    <w:rsid w:val="00B14D06"/>
    <w:rsid w:val="00B14EB5"/>
    <w:rsid w:val="00B16749"/>
    <w:rsid w:val="00B16BD9"/>
    <w:rsid w:val="00B2205C"/>
    <w:rsid w:val="00B229B9"/>
    <w:rsid w:val="00B235E7"/>
    <w:rsid w:val="00B23BD3"/>
    <w:rsid w:val="00B255FA"/>
    <w:rsid w:val="00B33991"/>
    <w:rsid w:val="00B3474E"/>
    <w:rsid w:val="00B40F6F"/>
    <w:rsid w:val="00B44AB2"/>
    <w:rsid w:val="00B53105"/>
    <w:rsid w:val="00B548C4"/>
    <w:rsid w:val="00B55F54"/>
    <w:rsid w:val="00B5677C"/>
    <w:rsid w:val="00B629CA"/>
    <w:rsid w:val="00B67DA6"/>
    <w:rsid w:val="00B71FB9"/>
    <w:rsid w:val="00B739B4"/>
    <w:rsid w:val="00B77AC1"/>
    <w:rsid w:val="00B879D3"/>
    <w:rsid w:val="00B95877"/>
    <w:rsid w:val="00B97D09"/>
    <w:rsid w:val="00BA143B"/>
    <w:rsid w:val="00BB38F9"/>
    <w:rsid w:val="00BC3A03"/>
    <w:rsid w:val="00BC67C3"/>
    <w:rsid w:val="00BD09C5"/>
    <w:rsid w:val="00BD52F5"/>
    <w:rsid w:val="00BD6A18"/>
    <w:rsid w:val="00BD7426"/>
    <w:rsid w:val="00BD7595"/>
    <w:rsid w:val="00BD769B"/>
    <w:rsid w:val="00BD78FC"/>
    <w:rsid w:val="00BE70E1"/>
    <w:rsid w:val="00BF5460"/>
    <w:rsid w:val="00BF6495"/>
    <w:rsid w:val="00BF6EE2"/>
    <w:rsid w:val="00C00292"/>
    <w:rsid w:val="00C0133B"/>
    <w:rsid w:val="00C06C6C"/>
    <w:rsid w:val="00C07D61"/>
    <w:rsid w:val="00C11AAB"/>
    <w:rsid w:val="00C13270"/>
    <w:rsid w:val="00C14512"/>
    <w:rsid w:val="00C14BF7"/>
    <w:rsid w:val="00C1657E"/>
    <w:rsid w:val="00C20C53"/>
    <w:rsid w:val="00C225FA"/>
    <w:rsid w:val="00C23133"/>
    <w:rsid w:val="00C23F18"/>
    <w:rsid w:val="00C26C78"/>
    <w:rsid w:val="00C27ADF"/>
    <w:rsid w:val="00C30B31"/>
    <w:rsid w:val="00C335D0"/>
    <w:rsid w:val="00C33EA0"/>
    <w:rsid w:val="00C369FD"/>
    <w:rsid w:val="00C44D27"/>
    <w:rsid w:val="00C461C9"/>
    <w:rsid w:val="00C46B2A"/>
    <w:rsid w:val="00C50AFE"/>
    <w:rsid w:val="00C52B46"/>
    <w:rsid w:val="00C63E68"/>
    <w:rsid w:val="00C701CC"/>
    <w:rsid w:val="00C76BAC"/>
    <w:rsid w:val="00C80E58"/>
    <w:rsid w:val="00C81E5E"/>
    <w:rsid w:val="00C9085C"/>
    <w:rsid w:val="00C90DC0"/>
    <w:rsid w:val="00C92128"/>
    <w:rsid w:val="00C9372A"/>
    <w:rsid w:val="00C93E75"/>
    <w:rsid w:val="00C95269"/>
    <w:rsid w:val="00CA0B81"/>
    <w:rsid w:val="00CA1D46"/>
    <w:rsid w:val="00CA36C0"/>
    <w:rsid w:val="00CA388D"/>
    <w:rsid w:val="00CA557B"/>
    <w:rsid w:val="00CA70CA"/>
    <w:rsid w:val="00CA7AD2"/>
    <w:rsid w:val="00CB25FB"/>
    <w:rsid w:val="00CB4E2F"/>
    <w:rsid w:val="00CD01D7"/>
    <w:rsid w:val="00CD088E"/>
    <w:rsid w:val="00CD337C"/>
    <w:rsid w:val="00CD3761"/>
    <w:rsid w:val="00CE0FA4"/>
    <w:rsid w:val="00CE28AC"/>
    <w:rsid w:val="00CE73E9"/>
    <w:rsid w:val="00CF364E"/>
    <w:rsid w:val="00CF3A6A"/>
    <w:rsid w:val="00CF3B74"/>
    <w:rsid w:val="00CF5E75"/>
    <w:rsid w:val="00CF6199"/>
    <w:rsid w:val="00CF7587"/>
    <w:rsid w:val="00D01A13"/>
    <w:rsid w:val="00D05D8B"/>
    <w:rsid w:val="00D079BC"/>
    <w:rsid w:val="00D13E43"/>
    <w:rsid w:val="00D1437C"/>
    <w:rsid w:val="00D176D2"/>
    <w:rsid w:val="00D17B93"/>
    <w:rsid w:val="00D21F48"/>
    <w:rsid w:val="00D253FD"/>
    <w:rsid w:val="00D305F1"/>
    <w:rsid w:val="00D32057"/>
    <w:rsid w:val="00D32FA3"/>
    <w:rsid w:val="00D365BF"/>
    <w:rsid w:val="00D471AE"/>
    <w:rsid w:val="00D47AEB"/>
    <w:rsid w:val="00D50BB8"/>
    <w:rsid w:val="00D50BDD"/>
    <w:rsid w:val="00D50F24"/>
    <w:rsid w:val="00D52E04"/>
    <w:rsid w:val="00D54D85"/>
    <w:rsid w:val="00D56981"/>
    <w:rsid w:val="00D64D08"/>
    <w:rsid w:val="00D6505B"/>
    <w:rsid w:val="00D720B6"/>
    <w:rsid w:val="00D73B06"/>
    <w:rsid w:val="00D75066"/>
    <w:rsid w:val="00D75C02"/>
    <w:rsid w:val="00D75C20"/>
    <w:rsid w:val="00D77392"/>
    <w:rsid w:val="00D80739"/>
    <w:rsid w:val="00D80C80"/>
    <w:rsid w:val="00D80CFC"/>
    <w:rsid w:val="00D84669"/>
    <w:rsid w:val="00D85AA5"/>
    <w:rsid w:val="00D91A3C"/>
    <w:rsid w:val="00D92B82"/>
    <w:rsid w:val="00DA141E"/>
    <w:rsid w:val="00DA2410"/>
    <w:rsid w:val="00DA2AAE"/>
    <w:rsid w:val="00DA674C"/>
    <w:rsid w:val="00DB014D"/>
    <w:rsid w:val="00DB3E6A"/>
    <w:rsid w:val="00DB5ED4"/>
    <w:rsid w:val="00DC27B5"/>
    <w:rsid w:val="00DC2D9D"/>
    <w:rsid w:val="00DC3143"/>
    <w:rsid w:val="00DC4348"/>
    <w:rsid w:val="00DC62C9"/>
    <w:rsid w:val="00DC6BE0"/>
    <w:rsid w:val="00DC79E7"/>
    <w:rsid w:val="00DD1B00"/>
    <w:rsid w:val="00DD43A6"/>
    <w:rsid w:val="00DD7318"/>
    <w:rsid w:val="00DE5032"/>
    <w:rsid w:val="00DF3F61"/>
    <w:rsid w:val="00DF7DA5"/>
    <w:rsid w:val="00E02FEA"/>
    <w:rsid w:val="00E0559F"/>
    <w:rsid w:val="00E073F7"/>
    <w:rsid w:val="00E07FC4"/>
    <w:rsid w:val="00E112DC"/>
    <w:rsid w:val="00E122C7"/>
    <w:rsid w:val="00E16B12"/>
    <w:rsid w:val="00E205FA"/>
    <w:rsid w:val="00E219C0"/>
    <w:rsid w:val="00E237A3"/>
    <w:rsid w:val="00E26670"/>
    <w:rsid w:val="00E27D6E"/>
    <w:rsid w:val="00E3108A"/>
    <w:rsid w:val="00E322D5"/>
    <w:rsid w:val="00E3666F"/>
    <w:rsid w:val="00E42D64"/>
    <w:rsid w:val="00E43F9E"/>
    <w:rsid w:val="00E445CC"/>
    <w:rsid w:val="00E459D6"/>
    <w:rsid w:val="00E45C42"/>
    <w:rsid w:val="00E46AB5"/>
    <w:rsid w:val="00E547F8"/>
    <w:rsid w:val="00E62540"/>
    <w:rsid w:val="00E6259F"/>
    <w:rsid w:val="00E63971"/>
    <w:rsid w:val="00E652FA"/>
    <w:rsid w:val="00E65414"/>
    <w:rsid w:val="00E67DF7"/>
    <w:rsid w:val="00E735AA"/>
    <w:rsid w:val="00E740CB"/>
    <w:rsid w:val="00E747FE"/>
    <w:rsid w:val="00E776DC"/>
    <w:rsid w:val="00E82EDE"/>
    <w:rsid w:val="00E91815"/>
    <w:rsid w:val="00E91A5D"/>
    <w:rsid w:val="00E9255A"/>
    <w:rsid w:val="00E9313D"/>
    <w:rsid w:val="00E96040"/>
    <w:rsid w:val="00E97ACA"/>
    <w:rsid w:val="00EA2FC6"/>
    <w:rsid w:val="00EA3523"/>
    <w:rsid w:val="00EA5188"/>
    <w:rsid w:val="00EA6A59"/>
    <w:rsid w:val="00EC13FC"/>
    <w:rsid w:val="00EE07B0"/>
    <w:rsid w:val="00EE1A50"/>
    <w:rsid w:val="00EE2105"/>
    <w:rsid w:val="00EE23AC"/>
    <w:rsid w:val="00EE2AE4"/>
    <w:rsid w:val="00EE30FA"/>
    <w:rsid w:val="00EE4232"/>
    <w:rsid w:val="00EE52E8"/>
    <w:rsid w:val="00EE61F3"/>
    <w:rsid w:val="00EE797F"/>
    <w:rsid w:val="00EE7BF2"/>
    <w:rsid w:val="00EF0656"/>
    <w:rsid w:val="00EF4C5A"/>
    <w:rsid w:val="00EF7591"/>
    <w:rsid w:val="00EF7F51"/>
    <w:rsid w:val="00F00217"/>
    <w:rsid w:val="00F004F0"/>
    <w:rsid w:val="00F00916"/>
    <w:rsid w:val="00F0294E"/>
    <w:rsid w:val="00F02F24"/>
    <w:rsid w:val="00F06AAD"/>
    <w:rsid w:val="00F15849"/>
    <w:rsid w:val="00F15932"/>
    <w:rsid w:val="00F1678A"/>
    <w:rsid w:val="00F17BC9"/>
    <w:rsid w:val="00F26D51"/>
    <w:rsid w:val="00F353B7"/>
    <w:rsid w:val="00F42497"/>
    <w:rsid w:val="00F460AC"/>
    <w:rsid w:val="00F46FF6"/>
    <w:rsid w:val="00F51EA8"/>
    <w:rsid w:val="00F523D8"/>
    <w:rsid w:val="00F56150"/>
    <w:rsid w:val="00F57748"/>
    <w:rsid w:val="00F607E1"/>
    <w:rsid w:val="00F60F8D"/>
    <w:rsid w:val="00F61B4D"/>
    <w:rsid w:val="00F7546B"/>
    <w:rsid w:val="00F77E32"/>
    <w:rsid w:val="00F81FEB"/>
    <w:rsid w:val="00F8221C"/>
    <w:rsid w:val="00F832AF"/>
    <w:rsid w:val="00F8415D"/>
    <w:rsid w:val="00F878CE"/>
    <w:rsid w:val="00F913A6"/>
    <w:rsid w:val="00F91EBF"/>
    <w:rsid w:val="00F92107"/>
    <w:rsid w:val="00F933B6"/>
    <w:rsid w:val="00F94436"/>
    <w:rsid w:val="00FA2561"/>
    <w:rsid w:val="00FA6474"/>
    <w:rsid w:val="00FB13A3"/>
    <w:rsid w:val="00FB2040"/>
    <w:rsid w:val="00FB2467"/>
    <w:rsid w:val="00FB5075"/>
    <w:rsid w:val="00FB5B2B"/>
    <w:rsid w:val="00FC2A1A"/>
    <w:rsid w:val="00FC33E2"/>
    <w:rsid w:val="00FD2505"/>
    <w:rsid w:val="00FE4AF5"/>
    <w:rsid w:val="00FE696D"/>
    <w:rsid w:val="00FF1C96"/>
    <w:rsid w:val="00FF27A9"/>
    <w:rsid w:val="00FF2808"/>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F36"/>
    <w:rPr>
      <w:sz w:val="24"/>
      <w:szCs w:val="24"/>
    </w:rPr>
  </w:style>
  <w:style w:type="paragraph" w:styleId="Heading1">
    <w:name w:val="heading 1"/>
    <w:aliases w:val="h1"/>
    <w:basedOn w:val="Normal"/>
    <w:qFormat/>
    <w:rsid w:val="00725A65"/>
    <w:pPr>
      <w:numPr>
        <w:numId w:val="1"/>
      </w:numPr>
      <w:spacing w:after="240"/>
      <w:jc w:val="both"/>
      <w:outlineLvl w:val="0"/>
    </w:pPr>
    <w:rPr>
      <w:szCs w:val="20"/>
    </w:rPr>
  </w:style>
  <w:style w:type="paragraph" w:styleId="Heading2">
    <w:name w:val="heading 2"/>
    <w:aliases w:val="h2"/>
    <w:basedOn w:val="Normal"/>
    <w:next w:val="BodyText"/>
    <w:link w:val="Heading2Char"/>
    <w:qFormat/>
    <w:rsid w:val="00725A65"/>
    <w:pPr>
      <w:numPr>
        <w:ilvl w:val="1"/>
        <w:numId w:val="1"/>
      </w:numPr>
      <w:spacing w:after="24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F36"/>
    <w:rPr>
      <w:sz w:val="24"/>
      <w:szCs w:val="24"/>
    </w:rPr>
  </w:style>
  <w:style w:type="paragraph" w:styleId="Heading1">
    <w:name w:val="heading 1"/>
    <w:aliases w:val="h1"/>
    <w:basedOn w:val="Normal"/>
    <w:qFormat/>
    <w:rsid w:val="00725A65"/>
    <w:pPr>
      <w:numPr>
        <w:numId w:val="1"/>
      </w:numPr>
      <w:spacing w:after="240"/>
      <w:jc w:val="both"/>
      <w:outlineLvl w:val="0"/>
    </w:pPr>
    <w:rPr>
      <w:szCs w:val="20"/>
    </w:rPr>
  </w:style>
  <w:style w:type="paragraph" w:styleId="Heading2">
    <w:name w:val="heading 2"/>
    <w:aliases w:val="h2"/>
    <w:basedOn w:val="Normal"/>
    <w:next w:val="BodyText"/>
    <w:link w:val="Heading2Char"/>
    <w:qFormat/>
    <w:rsid w:val="00725A65"/>
    <w:pPr>
      <w:numPr>
        <w:ilvl w:val="1"/>
        <w:numId w:val="1"/>
      </w:numPr>
      <w:spacing w:after="240"/>
      <w:jc w:val="both"/>
      <w:outlineLvl w:val="1"/>
    </w:pPr>
    <w:rPr>
      <w:szCs w:val="20"/>
    </w:rPr>
  </w:style>
  <w:style w:type="paragraph" w:styleId="Heading3">
    <w:name w:val="heading 3"/>
    <w:aliases w:val="h3"/>
    <w:basedOn w:val="Normal"/>
    <w:next w:val="Heading2"/>
    <w:link w:val="Heading3Char"/>
    <w:qFormat/>
    <w:rsid w:val="00725A65"/>
    <w:pPr>
      <w:numPr>
        <w:ilvl w:val="2"/>
        <w:numId w:val="1"/>
      </w:numPr>
      <w:spacing w:after="240"/>
      <w:jc w:val="both"/>
      <w:outlineLvl w:val="2"/>
    </w:pPr>
    <w:rPr>
      <w:szCs w:val="20"/>
    </w:rPr>
  </w:style>
  <w:style w:type="paragraph" w:styleId="Heading4">
    <w:name w:val="heading 4"/>
    <w:aliases w:val="h4"/>
    <w:basedOn w:val="Normal"/>
    <w:qFormat/>
    <w:rsid w:val="00725A65"/>
    <w:pPr>
      <w:numPr>
        <w:ilvl w:val="3"/>
        <w:numId w:val="1"/>
      </w:numPr>
      <w:spacing w:after="240"/>
      <w:ind w:left="2160" w:hanging="720"/>
      <w:jc w:val="both"/>
      <w:outlineLvl w:val="3"/>
    </w:pPr>
    <w:rPr>
      <w:szCs w:val="20"/>
    </w:rPr>
  </w:style>
  <w:style w:type="paragraph" w:styleId="Heading5">
    <w:name w:val="heading 5"/>
    <w:aliases w:val="h5"/>
    <w:basedOn w:val="Normal"/>
    <w:next w:val="BodyText"/>
    <w:qFormat/>
    <w:rsid w:val="00725A65"/>
    <w:pPr>
      <w:numPr>
        <w:ilvl w:val="4"/>
        <w:numId w:val="1"/>
      </w:numPr>
      <w:outlineLvl w:val="4"/>
    </w:pPr>
    <w:rPr>
      <w:szCs w:val="20"/>
    </w:rPr>
  </w:style>
  <w:style w:type="paragraph" w:styleId="Heading6">
    <w:name w:val="heading 6"/>
    <w:aliases w:val="h6"/>
    <w:basedOn w:val="Normal"/>
    <w:next w:val="BodyText"/>
    <w:qFormat/>
    <w:rsid w:val="00725A65"/>
    <w:pPr>
      <w:numPr>
        <w:ilvl w:val="5"/>
        <w:numId w:val="1"/>
      </w:numPr>
      <w:outlineLvl w:val="5"/>
    </w:pPr>
    <w:rPr>
      <w:szCs w:val="20"/>
    </w:rPr>
  </w:style>
  <w:style w:type="paragraph" w:styleId="Heading7">
    <w:name w:val="heading 7"/>
    <w:basedOn w:val="Normal"/>
    <w:next w:val="BodyText"/>
    <w:qFormat/>
    <w:rsid w:val="00725A65"/>
    <w:pPr>
      <w:numPr>
        <w:ilvl w:val="6"/>
        <w:numId w:val="1"/>
      </w:numPr>
      <w:outlineLvl w:val="6"/>
    </w:pPr>
    <w:rPr>
      <w:szCs w:val="20"/>
    </w:rPr>
  </w:style>
  <w:style w:type="paragraph" w:styleId="Heading8">
    <w:name w:val="heading 8"/>
    <w:basedOn w:val="Normal"/>
    <w:next w:val="BodyText"/>
    <w:qFormat/>
    <w:rsid w:val="00725A65"/>
    <w:pPr>
      <w:numPr>
        <w:ilvl w:val="7"/>
        <w:numId w:val="1"/>
      </w:numPr>
      <w:outlineLvl w:val="7"/>
    </w:pPr>
    <w:rPr>
      <w:szCs w:val="20"/>
    </w:rPr>
  </w:style>
  <w:style w:type="paragraph" w:styleId="Heading9">
    <w:name w:val="heading 9"/>
    <w:basedOn w:val="Normal"/>
    <w:next w:val="BodyText"/>
    <w:qFormat/>
    <w:rsid w:val="00725A65"/>
    <w:pPr>
      <w:numPr>
        <w:ilvl w:val="8"/>
        <w:numId w:val="1"/>
      </w:numPr>
      <w:spacing w:before="240" w:after="60"/>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25A65"/>
    <w:pPr>
      <w:spacing w:after="240"/>
      <w:ind w:firstLine="720"/>
      <w:jc w:val="both"/>
    </w:pPr>
    <w:rPr>
      <w:szCs w:val="20"/>
    </w:rPr>
  </w:style>
  <w:style w:type="paragraph" w:styleId="Title">
    <w:name w:val="Title"/>
    <w:basedOn w:val="Normal"/>
    <w:qFormat/>
    <w:rsid w:val="00725A65"/>
    <w:pPr>
      <w:spacing w:after="240"/>
      <w:jc w:val="center"/>
    </w:pPr>
    <w:rPr>
      <w:rFonts w:cs="Arial"/>
      <w:b/>
      <w:bCs/>
      <w:kern w:val="28"/>
      <w:szCs w:val="32"/>
    </w:rPr>
  </w:style>
  <w:style w:type="character" w:customStyle="1" w:styleId="Heading2Char">
    <w:name w:val="Heading 2 Char"/>
    <w:aliases w:val="h2 Char"/>
    <w:link w:val="Heading2"/>
    <w:locked/>
    <w:rsid w:val="00725A65"/>
    <w:rPr>
      <w:sz w:val="24"/>
      <w:lang w:val="en-US" w:eastAsia="en-US" w:bidi="ar-SA"/>
    </w:rPr>
  </w:style>
  <w:style w:type="paragraph" w:customStyle="1" w:styleId="Para">
    <w:name w:val="Para"/>
    <w:basedOn w:val="Normal"/>
    <w:rsid w:val="00725A65"/>
    <w:pPr>
      <w:spacing w:after="240"/>
      <w:ind w:firstLine="1440"/>
      <w:jc w:val="both"/>
    </w:pPr>
    <w:rPr>
      <w:sz w:val="22"/>
      <w:szCs w:val="22"/>
    </w:rPr>
  </w:style>
  <w:style w:type="paragraph" w:styleId="Signature">
    <w:name w:val="Signature"/>
    <w:basedOn w:val="Normal"/>
    <w:rsid w:val="00725A65"/>
    <w:pPr>
      <w:ind w:left="4320"/>
    </w:pPr>
    <w:rPr>
      <w:szCs w:val="20"/>
    </w:rPr>
  </w:style>
  <w:style w:type="paragraph" w:styleId="Footer">
    <w:name w:val="footer"/>
    <w:basedOn w:val="Normal"/>
    <w:link w:val="FooterChar"/>
    <w:uiPriority w:val="99"/>
    <w:rsid w:val="00725A65"/>
    <w:pPr>
      <w:tabs>
        <w:tab w:val="center" w:pos="4320"/>
        <w:tab w:val="right" w:pos="8640"/>
      </w:tabs>
    </w:pPr>
    <w:rPr>
      <w:szCs w:val="20"/>
    </w:rPr>
  </w:style>
  <w:style w:type="character" w:styleId="PageNumber">
    <w:name w:val="page number"/>
    <w:basedOn w:val="DefaultParagraphFont"/>
    <w:rsid w:val="00725A65"/>
  </w:style>
  <w:style w:type="paragraph" w:styleId="BalloonText">
    <w:name w:val="Balloon Text"/>
    <w:basedOn w:val="Normal"/>
    <w:semiHidden/>
    <w:rsid w:val="00686B5E"/>
    <w:rPr>
      <w:rFonts w:ascii="Tahoma" w:hAnsi="Tahoma" w:cs="Tahoma"/>
      <w:sz w:val="16"/>
      <w:szCs w:val="16"/>
    </w:rPr>
  </w:style>
  <w:style w:type="character" w:styleId="CommentReference">
    <w:name w:val="annotation reference"/>
    <w:rsid w:val="007772CC"/>
    <w:rPr>
      <w:sz w:val="16"/>
      <w:szCs w:val="16"/>
    </w:rPr>
  </w:style>
  <w:style w:type="paragraph" w:styleId="CommentText">
    <w:name w:val="annotation text"/>
    <w:basedOn w:val="Normal"/>
    <w:link w:val="CommentTextChar"/>
    <w:rsid w:val="007772CC"/>
    <w:rPr>
      <w:sz w:val="20"/>
      <w:szCs w:val="20"/>
    </w:rPr>
  </w:style>
  <w:style w:type="character" w:customStyle="1" w:styleId="CommentTextChar">
    <w:name w:val="Comment Text Char"/>
    <w:basedOn w:val="DefaultParagraphFont"/>
    <w:link w:val="CommentText"/>
    <w:rsid w:val="007772CC"/>
  </w:style>
  <w:style w:type="paragraph" w:styleId="CommentSubject">
    <w:name w:val="annotation subject"/>
    <w:basedOn w:val="CommentText"/>
    <w:next w:val="CommentText"/>
    <w:link w:val="CommentSubjectChar"/>
    <w:rsid w:val="007772CC"/>
    <w:rPr>
      <w:b/>
      <w:bCs/>
    </w:rPr>
  </w:style>
  <w:style w:type="character" w:customStyle="1" w:styleId="CommentSubjectChar">
    <w:name w:val="Comment Subject Char"/>
    <w:link w:val="CommentSubject"/>
    <w:rsid w:val="007772CC"/>
    <w:rPr>
      <w:b/>
      <w:bCs/>
    </w:rPr>
  </w:style>
  <w:style w:type="paragraph" w:styleId="ListParagraph">
    <w:name w:val="List Paragraph"/>
    <w:basedOn w:val="Normal"/>
    <w:uiPriority w:val="34"/>
    <w:qFormat/>
    <w:rsid w:val="00E96040"/>
    <w:pPr>
      <w:spacing w:after="240"/>
      <w:ind w:left="720"/>
      <w:contextualSpacing/>
    </w:pPr>
    <w:rPr>
      <w:rFonts w:eastAsia="Calibri"/>
    </w:rPr>
  </w:style>
  <w:style w:type="paragraph" w:styleId="NoSpacing">
    <w:name w:val="No Spacing"/>
    <w:uiPriority w:val="1"/>
    <w:qFormat/>
    <w:rsid w:val="00E776DC"/>
    <w:rPr>
      <w:sz w:val="24"/>
      <w:szCs w:val="24"/>
    </w:rPr>
  </w:style>
  <w:style w:type="character" w:customStyle="1" w:styleId="BodyTextChar">
    <w:name w:val="Body Text Char"/>
    <w:link w:val="BodyText"/>
    <w:rsid w:val="000068D7"/>
    <w:rPr>
      <w:sz w:val="24"/>
    </w:rPr>
  </w:style>
  <w:style w:type="paragraph" w:styleId="ListNumber">
    <w:name w:val="List Number"/>
    <w:basedOn w:val="Normal"/>
    <w:rsid w:val="00183FC3"/>
    <w:pPr>
      <w:numPr>
        <w:numId w:val="7"/>
      </w:numPr>
      <w:spacing w:after="240"/>
      <w:contextualSpacing/>
    </w:pPr>
    <w:rPr>
      <w:szCs w:val="20"/>
    </w:rPr>
  </w:style>
  <w:style w:type="paragraph" w:customStyle="1" w:styleId="vsLastFooter">
    <w:name w:val="vsLastFooter"/>
    <w:next w:val="Normal"/>
    <w:rsid w:val="00183FC3"/>
    <w:pPr>
      <w:framePr w:hSpace="187" w:wrap="around" w:vAnchor="page" w:hAnchor="text" w:yAlign="bottom"/>
      <w:spacing w:after="360"/>
    </w:pPr>
    <w:rPr>
      <w:rFonts w:ascii="Arial" w:hAnsi="Arial"/>
      <w:noProof/>
      <w:color w:val="FF0000"/>
      <w:sz w:val="14"/>
      <w:szCs w:val="14"/>
    </w:rPr>
  </w:style>
  <w:style w:type="paragraph" w:styleId="Header">
    <w:name w:val="header"/>
    <w:basedOn w:val="Normal"/>
    <w:link w:val="HeaderChar"/>
    <w:rsid w:val="007A55D3"/>
    <w:pPr>
      <w:tabs>
        <w:tab w:val="center" w:pos="4680"/>
        <w:tab w:val="right" w:pos="9360"/>
      </w:tabs>
    </w:pPr>
  </w:style>
  <w:style w:type="character" w:customStyle="1" w:styleId="HeaderChar">
    <w:name w:val="Header Char"/>
    <w:link w:val="Header"/>
    <w:rsid w:val="007A55D3"/>
    <w:rPr>
      <w:sz w:val="24"/>
      <w:szCs w:val="24"/>
    </w:rPr>
  </w:style>
  <w:style w:type="character" w:customStyle="1" w:styleId="FooterChar">
    <w:name w:val="Footer Char"/>
    <w:link w:val="Footer"/>
    <w:uiPriority w:val="99"/>
    <w:rsid w:val="00106141"/>
    <w:rPr>
      <w:sz w:val="24"/>
    </w:rPr>
  </w:style>
  <w:style w:type="paragraph" w:customStyle="1" w:styleId="Legal2L1">
    <w:name w:val="Legal2_L1"/>
    <w:basedOn w:val="Normal"/>
    <w:uiPriority w:val="99"/>
    <w:rsid w:val="00DC79E7"/>
    <w:pPr>
      <w:numPr>
        <w:numId w:val="8"/>
      </w:numPr>
      <w:autoSpaceDE w:val="0"/>
      <w:autoSpaceDN w:val="0"/>
      <w:spacing w:after="240"/>
      <w:jc w:val="both"/>
    </w:pPr>
    <w:rPr>
      <w:rFonts w:eastAsia="Calibri"/>
    </w:rPr>
  </w:style>
  <w:style w:type="paragraph" w:customStyle="1" w:styleId="Legal2L2">
    <w:name w:val="Legal2_L2"/>
    <w:basedOn w:val="Normal"/>
    <w:uiPriority w:val="99"/>
    <w:rsid w:val="00DC79E7"/>
    <w:pPr>
      <w:numPr>
        <w:ilvl w:val="1"/>
        <w:numId w:val="8"/>
      </w:numPr>
      <w:autoSpaceDE w:val="0"/>
      <w:autoSpaceDN w:val="0"/>
      <w:spacing w:after="240"/>
      <w:jc w:val="both"/>
    </w:pPr>
    <w:rPr>
      <w:rFonts w:eastAsia="Calibri"/>
    </w:rPr>
  </w:style>
  <w:style w:type="paragraph" w:customStyle="1" w:styleId="Legal2L3">
    <w:name w:val="Legal2_L3"/>
    <w:basedOn w:val="Normal"/>
    <w:uiPriority w:val="99"/>
    <w:rsid w:val="00DC79E7"/>
    <w:pPr>
      <w:numPr>
        <w:ilvl w:val="2"/>
        <w:numId w:val="8"/>
      </w:numPr>
      <w:autoSpaceDE w:val="0"/>
      <w:autoSpaceDN w:val="0"/>
      <w:spacing w:after="240"/>
      <w:jc w:val="both"/>
    </w:pPr>
    <w:rPr>
      <w:rFonts w:eastAsia="Calibri"/>
    </w:rPr>
  </w:style>
  <w:style w:type="paragraph" w:customStyle="1" w:styleId="Legal2L4">
    <w:name w:val="Legal2_L4"/>
    <w:basedOn w:val="Normal"/>
    <w:uiPriority w:val="99"/>
    <w:rsid w:val="00DC79E7"/>
    <w:pPr>
      <w:numPr>
        <w:ilvl w:val="3"/>
        <w:numId w:val="8"/>
      </w:numPr>
      <w:autoSpaceDE w:val="0"/>
      <w:autoSpaceDN w:val="0"/>
      <w:spacing w:after="240"/>
      <w:jc w:val="both"/>
    </w:pPr>
    <w:rPr>
      <w:rFonts w:eastAsia="Calibri"/>
    </w:rPr>
  </w:style>
  <w:style w:type="paragraph" w:customStyle="1" w:styleId="Legal2L5">
    <w:name w:val="Legal2_L5"/>
    <w:basedOn w:val="Normal"/>
    <w:uiPriority w:val="99"/>
    <w:rsid w:val="00DC79E7"/>
    <w:pPr>
      <w:numPr>
        <w:ilvl w:val="4"/>
        <w:numId w:val="8"/>
      </w:numPr>
      <w:autoSpaceDE w:val="0"/>
      <w:autoSpaceDN w:val="0"/>
      <w:spacing w:after="240"/>
      <w:jc w:val="both"/>
    </w:pPr>
    <w:rPr>
      <w:rFonts w:eastAsia="Calibri"/>
    </w:rPr>
  </w:style>
  <w:style w:type="paragraph" w:customStyle="1" w:styleId="Legal2L6">
    <w:name w:val="Legal2_L6"/>
    <w:basedOn w:val="Normal"/>
    <w:uiPriority w:val="99"/>
    <w:rsid w:val="00DC79E7"/>
    <w:pPr>
      <w:numPr>
        <w:ilvl w:val="5"/>
        <w:numId w:val="8"/>
      </w:numPr>
      <w:autoSpaceDE w:val="0"/>
      <w:autoSpaceDN w:val="0"/>
      <w:spacing w:after="240"/>
      <w:jc w:val="both"/>
    </w:pPr>
    <w:rPr>
      <w:rFonts w:eastAsia="Calibri"/>
    </w:rPr>
  </w:style>
  <w:style w:type="paragraph" w:customStyle="1" w:styleId="Legal2L7">
    <w:name w:val="Legal2_L7"/>
    <w:basedOn w:val="Normal"/>
    <w:uiPriority w:val="99"/>
    <w:rsid w:val="00DC79E7"/>
    <w:pPr>
      <w:numPr>
        <w:ilvl w:val="6"/>
        <w:numId w:val="8"/>
      </w:numPr>
      <w:autoSpaceDE w:val="0"/>
      <w:autoSpaceDN w:val="0"/>
      <w:spacing w:after="240"/>
      <w:jc w:val="both"/>
    </w:pPr>
    <w:rPr>
      <w:rFonts w:eastAsia="Calibri"/>
    </w:rPr>
  </w:style>
  <w:style w:type="paragraph" w:customStyle="1" w:styleId="Legal2L8">
    <w:name w:val="Legal2_L8"/>
    <w:basedOn w:val="Normal"/>
    <w:uiPriority w:val="99"/>
    <w:rsid w:val="00DC79E7"/>
    <w:pPr>
      <w:numPr>
        <w:ilvl w:val="7"/>
        <w:numId w:val="8"/>
      </w:numPr>
      <w:autoSpaceDE w:val="0"/>
      <w:autoSpaceDN w:val="0"/>
      <w:spacing w:after="240"/>
      <w:jc w:val="both"/>
    </w:pPr>
    <w:rPr>
      <w:rFonts w:eastAsia="Calibri"/>
    </w:rPr>
  </w:style>
  <w:style w:type="paragraph" w:customStyle="1" w:styleId="Legal2L9">
    <w:name w:val="Legal2_L9"/>
    <w:basedOn w:val="Normal"/>
    <w:uiPriority w:val="99"/>
    <w:rsid w:val="00DC79E7"/>
    <w:pPr>
      <w:numPr>
        <w:ilvl w:val="8"/>
        <w:numId w:val="8"/>
      </w:numPr>
      <w:autoSpaceDE w:val="0"/>
      <w:autoSpaceDN w:val="0"/>
      <w:spacing w:after="240"/>
      <w:jc w:val="both"/>
    </w:pPr>
    <w:rPr>
      <w:rFonts w:eastAsia="Calibri"/>
    </w:rPr>
  </w:style>
  <w:style w:type="character" w:customStyle="1" w:styleId="DeltaViewInsertion">
    <w:name w:val="DeltaView Insertion"/>
    <w:uiPriority w:val="99"/>
    <w:rsid w:val="00DC79E7"/>
    <w:rPr>
      <w:color w:val="0000FF"/>
      <w:u w:val="single"/>
    </w:rPr>
  </w:style>
  <w:style w:type="character" w:customStyle="1" w:styleId="Heading3Char">
    <w:name w:val="Heading 3 Char"/>
    <w:aliases w:val="h3 Char"/>
    <w:link w:val="Heading3"/>
    <w:rsid w:val="00A13519"/>
    <w:rPr>
      <w:sz w:val="24"/>
    </w:rPr>
  </w:style>
  <w:style w:type="paragraph" w:styleId="FootnoteText">
    <w:name w:val="footnote text"/>
    <w:basedOn w:val="Normal"/>
    <w:link w:val="FootnoteTextChar"/>
    <w:rsid w:val="005020E3"/>
    <w:rPr>
      <w:sz w:val="20"/>
      <w:szCs w:val="20"/>
    </w:rPr>
  </w:style>
  <w:style w:type="character" w:customStyle="1" w:styleId="FootnoteTextChar">
    <w:name w:val="Footnote Text Char"/>
    <w:basedOn w:val="DefaultParagraphFont"/>
    <w:link w:val="FootnoteText"/>
    <w:rsid w:val="005020E3"/>
  </w:style>
  <w:style w:type="character" w:styleId="FootnoteReference">
    <w:name w:val="footnote reference"/>
    <w:rsid w:val="005020E3"/>
    <w:rPr>
      <w:vertAlign w:val="superscript"/>
    </w:rPr>
  </w:style>
  <w:style w:type="paragraph" w:styleId="Revision">
    <w:name w:val="Revision"/>
    <w:hidden/>
    <w:uiPriority w:val="99"/>
    <w:semiHidden/>
    <w:rsid w:val="00EA2F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31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0" ma:contentTypeDescription="Create a new document." ma:contentTypeScope="" ma:versionID="92943f1ecddf9f85f1e44e701ef96a6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CB262-1880-42F3-AEB9-4A389FC4D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771527CC-2233-4BA1-8AF2-22311D4AC88B}">
  <ds:schemaRefs>
    <ds:schemaRef ds:uri="http://schemas.openxmlformats.org/officeDocument/2006/bibliography"/>
  </ds:schemaRefs>
</ds:datastoreItem>
</file>

<file path=customXml/itemProps2.xml><?xml version="1.0" encoding="utf-8"?>
<ds:datastoreItem xmlns:ds="http://schemas.openxmlformats.org/officeDocument/2006/customXml" ds:itemID="{06049732-47A1-4915-8345-16D14F3D22C0}">
  <ds:schemaRefs>
    <ds:schemaRef ds:uri="http://schemas.microsoft.com/office/2006/metadata/longProperties"/>
  </ds:schemaRefs>
</ds:datastoreItem>
</file>

<file path=customXml/itemProps3.xml><?xml version="1.0" encoding="utf-8"?>
<ds:datastoreItem xmlns:ds="http://schemas.openxmlformats.org/officeDocument/2006/customXml" ds:itemID="{6C69F904-98B3-405B-B8AA-69DE8E771D1E}">
  <ds:schemaRefs>
    <ds:schemaRef ds:uri="http://schemas.microsoft.com/sharepoint/events"/>
  </ds:schemaRefs>
</ds:datastoreItem>
</file>

<file path=customXml/itemProps4.xml><?xml version="1.0" encoding="utf-8"?>
<ds:datastoreItem xmlns:ds="http://schemas.openxmlformats.org/officeDocument/2006/customXml" ds:itemID="{3D8CD299-8081-4C38-94B1-C13FAA996811}">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890e4778-6dda-4922-9cbb-844e3833891c"/>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643486D7-15E0-4CA1-9A8E-E05ADE73A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C3633695-B7FE-4B8A-B5E1-6FA0C7E39223}">
  <ds:schemaRefs>
    <ds:schemaRef ds:uri="http://schemas.microsoft.com/sharepoint/v3/contenttype/forms"/>
  </ds:schemaRefs>
</ds:datastoreItem>
</file>

<file path=customXml/itemProps7.xml><?xml version="1.0" encoding="utf-8"?>
<ds:datastoreItem xmlns:ds="http://schemas.openxmlformats.org/officeDocument/2006/customXml" ds:itemID="{66E6677E-E1A0-4BF8-B5EF-D511341DBA0C}">
  <ds:schemaRefs>
    <ds:schemaRef ds:uri="http://schemas.openxmlformats.org/officeDocument/2006/bibliography"/>
  </ds:schemaRefs>
</ds:datastoreItem>
</file>

<file path=customXml/itemProps8.xml><?xml version="1.0" encoding="utf-8"?>
<ds:datastoreItem xmlns:ds="http://schemas.openxmlformats.org/officeDocument/2006/customXml" ds:itemID="{815ED379-59C7-4125-A36C-EEC89EAB4E7A}">
  <ds:schemaRefs>
    <ds:schemaRef ds:uri="http://schemas.openxmlformats.org/officeDocument/2006/bibliography"/>
  </ds:schemaRefs>
</ds:datastoreItem>
</file>

<file path=customXml/itemProps9.xml><?xml version="1.0" encoding="utf-8"?>
<ds:datastoreItem xmlns:ds="http://schemas.openxmlformats.org/officeDocument/2006/customXml" ds:itemID="{1F12A0F8-EA7D-47B1-BC2E-0F44CC15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11147</Words>
  <Characters>59808</Characters>
  <Application>Microsoft Office Word</Application>
  <DocSecurity>0</DocSecurity>
  <Lines>498</Lines>
  <Paragraphs>141</Paragraphs>
  <ScaleCrop>false</ScaleCrop>
  <HeadingPairs>
    <vt:vector size="2" baseType="variant">
      <vt:variant>
        <vt:lpstr>Title</vt:lpstr>
      </vt:variant>
      <vt:variant>
        <vt:i4>1</vt:i4>
      </vt:variant>
    </vt:vector>
  </HeadingPairs>
  <TitlesOfParts>
    <vt:vector size="1" baseType="lpstr">
      <vt:lpstr>INTERCREDITOR AGREEMENT</vt:lpstr>
    </vt:vector>
  </TitlesOfParts>
  <Company>Housing and Urban Development</Company>
  <LinksUpToDate>false</LinksUpToDate>
  <CharactersWithSpaces>70814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INTERCREDITOR AGREEMENT</dc:title>
  <dc:creator>h21183</dc:creator>
  <cp:lastModifiedBy>H21195</cp:lastModifiedBy>
  <cp:revision>3</cp:revision>
  <cp:lastPrinted>2013-12-17T13:55:00Z</cp:lastPrinted>
  <dcterms:created xsi:type="dcterms:W3CDTF">2014-05-05T22:31:00Z</dcterms:created>
  <dcterms:modified xsi:type="dcterms:W3CDTF">2014-05-05T22:31:00Z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_dlc_DocId">
    <vt:lpwstr>HUDIHCF2-29-1824</vt:lpwstr>
  </property>
  <property fmtid="{D5CDD505-2E9C-101B-9397-08002B2CF9AE}" pid="5" name="_dlc_DocIdItemGuid">
    <vt:lpwstr>2d6a02ec-55a7-470b-be9f-6beba7e190de</vt:lpwstr>
  </property>
  <property fmtid="{D5CDD505-2E9C-101B-9397-08002B2CF9AE}" pid="6" name="_dlc_DocIdUrl">
    <vt:lpwstr>http://hudsharepoint.hud.gov/sites/IHCF2/DEVL/pp/_layouts/DocIdRedir.aspx?ID=HUDIHCF2-29-1824, HUDIHCF2-29-1824</vt:lpwstr>
  </property>
  <property fmtid="{D5CDD505-2E9C-101B-9397-08002B2CF9AE}" pid="7" name="_AdHocReviewCycleID">
    <vt:i4>413942959</vt:i4>
  </property>
  <property fmtid="{D5CDD505-2E9C-101B-9397-08002B2CF9AE}" pid="8" name="_EmailSubject">
    <vt:lpwstr>232 Intercreditor (12-18 draft)</vt:lpwstr>
  </property>
  <property fmtid="{D5CDD505-2E9C-101B-9397-08002B2CF9AE}" pid="9" name="_AuthorEmail">
    <vt:lpwstr>Kathie.Soroka@hud.gov</vt:lpwstr>
  </property>
  <property fmtid="{D5CDD505-2E9C-101B-9397-08002B2CF9AE}" pid="10" name="_AuthorEmailDisplayName">
    <vt:lpwstr>Soroka, Kathie</vt:lpwstr>
  </property>
  <property fmtid="{D5CDD505-2E9C-101B-9397-08002B2CF9AE}" pid="11" name="_PreviousAdHocReviewCycleID">
    <vt:i4>-570311654</vt:i4>
  </property>
  <property fmtid="{D5CDD505-2E9C-101B-9397-08002B2CF9AE}" pid="12" name="_ReviewingToolsShownOnce">
    <vt:lpwstr/>
  </property>
</Properties>
</file>