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0" w:name="_GoBack"/>
      <w:bookmarkEnd w:id="0"/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PRC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012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2 – Remedial Action Schemes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4D74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4D74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264D74"/>
          <w:sz w:val="26"/>
          <w:szCs w:val="26"/>
        </w:rPr>
        <w:t>Standard Development Timeline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This section is maintained by the drafting team during the development of the standard and will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be removed when the standard becomes effective.</w:t>
      </w:r>
    </w:p>
    <w:p w:rsid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Description of Current Draft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Draft 1 of PRC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012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2 corrects the applicability of the fill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in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blank standards (PRC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012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1,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PRC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013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1, and PRC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014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1) by assigning the requirement responsibilities to the specific users,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owners, and operators of the Bulk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Power System, and incorporates the reliability objectives of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all the RAS/SPS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related standards. Draft 1 contains nine requirements and measures, the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associated rationale boxes and corresponding technical guidelines. There are also three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attachments within the draft standard that are incorporated via references in the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requirements. Draft 1of PRC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012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2 is posted for a 45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day initial formal comment period with a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parallel initial ballot in the last ten days of the comment period.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FFFFFF"/>
          <w:sz w:val="26"/>
          <w:szCs w:val="26"/>
        </w:rPr>
        <w:t>Completed Actions Date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Standards Committee approved Standard Authorization Request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(SAR) for posting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February 12, 2014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SAR posted for comment February 18, 2014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Standards Committee approved the SAR June 10, 2014</w:t>
      </w:r>
    </w:p>
    <w:p w:rsid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Draft 1 of PRC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012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2 posted for informal comment April 30 – May 20, 2015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45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day formal comment period with initial ballot August 20 – October 5,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2015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FFFFFF"/>
          <w:sz w:val="26"/>
          <w:szCs w:val="26"/>
        </w:rPr>
        <w:t>Anticipated Actions Date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10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day final ballot December 2015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NERC Board (Board) adoption February 2016</w:t>
      </w:r>
    </w:p>
    <w:p w:rsid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When this standard receives Board adoption, the rationale boxes will be moved to the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Supplemental Material Section of the standard.</w:t>
      </w:r>
    </w:p>
    <w:p w:rsid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4D74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4D74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264D74"/>
          <w:sz w:val="26"/>
          <w:szCs w:val="26"/>
        </w:rPr>
        <w:t>A. Introduction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1. Title: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Remedial Action Schemes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2. Number: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PRC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012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2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3. Purpose: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To ensure that Remedial Action Schemes (RAS) do not introduce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unintentional or unacceptable reliability risks to the Bulk Electric System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(BES).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4. Applicability: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4.1. Functional Entities: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4.1.1.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Reliability Coordinator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4.1.2.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Transmission Planner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4.1.3.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 – the Transmission Owner, Generator Owner, or Distribution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Provider that owns all or part of a RAS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4.1.4.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entity – 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 designated to represent all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owner(s) for</w:t>
      </w:r>
    </w:p>
    <w:p w:rsidR="00B20B80" w:rsidRPr="0086437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Supplemental Material</w:t>
      </w:r>
    </w:p>
    <w:p w:rsidR="00B20B80" w:rsidRPr="0086437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Draft 1 of PRC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012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</w:p>
    <w:p w:rsidR="00B20B8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August 2015</w:t>
      </w:r>
    </w:p>
    <w:p w:rsidR="00B20B8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coordinating the review and approval of a RAS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4.2. Facilities: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4.2.1.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Remedial Action Schemes (RAS)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5. Effective Date: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See the Implementation Plan for PRC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012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2.</w:t>
      </w:r>
    </w:p>
    <w:p w:rsid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4D74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4D74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264D74"/>
          <w:sz w:val="26"/>
          <w:szCs w:val="26"/>
        </w:rPr>
        <w:t>B. Requirements and Measures</w:t>
      </w:r>
    </w:p>
    <w:p w:rsid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Rationale for Requirement R1: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Each Remedial Action Scheme (RAS) is unique and its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action(s) can have a significant impact on the reliability and integrity of the Bulk Electric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System (BES). Therefore, a review of a proposed new RAS or an existing RAS proposed for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functional modification or retirement (removal from service) must be completed prior to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implementation or retirement. A functional modification is any modification to a RAS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beyond the replacement of components that preserves the original functionality.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To facilitate a review that promotes reliability, 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entity must provide the reviewer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with sufficient details of the RAS design, function, and operation. This data and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supporting documentation are identified in Attachment 1 of this standard, and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Requirement R1 mandates that 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entity provide them to the reviewing Reliability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Coordinator (RC). The RC (reviewing RC) that coordinates the area where the RAS is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located is responsible for the review. In cases where a RAS crosses one or more RC Area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boundaries, each affected RC is responsible for conducting either individual reviews or a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coordinated review.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R1.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Prior to placing a new or functionally modified RAS in service or retiring an existing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RAS, each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entity shall submit the information identified in Attachment 1 for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review to the Reliability Coordinator(s) that coordinates the area(s) where the RAS is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 xml:space="preserve">located. </w:t>
      </w:r>
      <w:r w:rsidRPr="00864370">
        <w:rPr>
          <w:rFonts w:ascii="Times New Roman" w:hAnsi="Times New Roman" w:cs="Times New Roman"/>
          <w:i/>
          <w:iCs/>
          <w:color w:val="000000"/>
          <w:sz w:val="26"/>
          <w:szCs w:val="26"/>
        </w:rPr>
        <w:t>[Violation Risk Factor: Medium] [Time Horizon: Operations Planning]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M1.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Acceptable evidence may include, but is not limited to, a copy of the Attachment 1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documentation and the dated communications with the reviewing Reliability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Coordinator(s) in accordance with Requirement R1.</w:t>
      </w:r>
    </w:p>
    <w:p w:rsid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20B8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Rationale for Requirement R2: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RC is the functional entity best suited to perform the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RAS review because it has the widest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area reliability perspective of all functional entities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and an awareness of reliability issues in any neighboring RC Area. This Wide Area purview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provides continuity in the review process and facilitates the evaluation of interactions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among separate RAS as well as interactions among RAS and other protection and control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systems. Including the RC also minimizes the possibility of a conflict of interest that could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exist because of business relationships among 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entity, Planning Coordinator (PC),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Transmission Planner (TP), or other entities that are likely to be involved in the planning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 xml:space="preserve">or implementation of a RAS. The RC may request assistance </w:t>
      </w:r>
    </w:p>
    <w:p w:rsidR="00B20B80" w:rsidRDefault="00B20B8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B20B80" w:rsidRPr="0086437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Supplemental Material</w:t>
      </w:r>
    </w:p>
    <w:p w:rsidR="00B20B80" w:rsidRPr="0086437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Draft 1 of PRC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012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</w:p>
    <w:p w:rsidR="00B20B8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August 2015</w:t>
      </w:r>
    </w:p>
    <w:p w:rsidR="00B20B8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in RAS reviews from other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parties such as the PC or regional technical groups; however, the RC will retain the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responsibility for compliance with this requirement.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Attachment 2 of this standard is a checklist the RC can use to identify design and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implementation aspects of RAS and facilitate consistent reviews for each RAS submitted.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time frame of four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full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 months is consistent with current utility and regional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practice; however, flexibility is provided by allowing the parties to negotiate a mutually</w:t>
      </w:r>
    </w:p>
    <w:p w:rsid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agreed upon schedule for the review.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Note: An RC may need to include this task in its reliability plan(s) for the NERC Regions(s)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in which it is located.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R2.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Each Reliability Coordinator that receives Attachment 1 information pursuant to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Requirement R1, shall, within four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full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 months of receipt, or on a mutually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agreed upon schedule, perform a review of the RAS in accordance with Attachment 2,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and provide written feedback to 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 xml:space="preserve">entity. </w:t>
      </w:r>
      <w:r w:rsidRPr="00864370">
        <w:rPr>
          <w:rFonts w:ascii="Times New Roman" w:hAnsi="Times New Roman" w:cs="Times New Roman"/>
          <w:i/>
          <w:iCs/>
          <w:color w:val="000000"/>
          <w:sz w:val="26"/>
          <w:szCs w:val="26"/>
        </w:rPr>
        <w:t>[Violation Risk Factor: Medium] [Time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i/>
          <w:iCs/>
          <w:color w:val="000000"/>
          <w:sz w:val="26"/>
          <w:szCs w:val="26"/>
        </w:rPr>
        <w:t>Horizon: Operations Planning]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M2.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Acceptable evidence may include, but is not limited to, dated reports, checklists, or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other documentation detailing the RAS review, and the dated communications with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entity in accordance with Requirement R2.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Rationale for Requirement R3: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RC review is intended to identify reliability issues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that must be resolved before the RAS can be put in service. Examples of reliability issues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include a lack of dependability, security, or coordination.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 specific time period for 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entity to respond to the RC review is not necessary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because it is in 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entity’s interest to obtain an expeditious response from the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entity and thus ensure a timely implementation.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R3.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Following the review performed pursuant to Requirement R2, 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entity shall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address each identified issue and obtain approval from each reviewing Reliability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Coordinator prior to placing a new or functionally modified RAS in service or retiring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 xml:space="preserve">an existing RAS. </w:t>
      </w:r>
      <w:r w:rsidRPr="00864370">
        <w:rPr>
          <w:rFonts w:ascii="Times New Roman" w:hAnsi="Times New Roman" w:cs="Times New Roman"/>
          <w:i/>
          <w:iCs/>
          <w:color w:val="000000"/>
          <w:sz w:val="26"/>
          <w:szCs w:val="26"/>
        </w:rPr>
        <w:t>[Violation Risk Factor: Medium] [Time Horizon: Operations Planning]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M3.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Acceptable evidence may include, but is not limited to, dated documentation and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communications with the reviewing Reliability Coordinator in accordance with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Requirement R3.</w:t>
      </w:r>
    </w:p>
    <w:p w:rsid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20B8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Rationale for Requirement R4: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Requirement R4 mandates that an evaluation of each RAS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be performed at least once every sixty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full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 months. The purpose of a periodic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RAS evaluation is to verify the continued effectiveness and coordination of the RAS, as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well as to verify that requirements for BES performance following an inadvertent RAS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operation or a single component failure in the RAS continues to be satisfied. A periodic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evaluation is needed because changes in system topology or operating conditions that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 xml:space="preserve">have occurred since the previous RAS evaluation—or initial </w:t>
      </w:r>
    </w:p>
    <w:p w:rsidR="00B20B80" w:rsidRPr="0086437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Supplemental Material</w:t>
      </w:r>
    </w:p>
    <w:p w:rsidR="00B20B80" w:rsidRPr="0086437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Draft 1 of PRC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012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</w:p>
    <w:p w:rsidR="00B20B8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August 2015</w:t>
      </w:r>
    </w:p>
    <w:p w:rsidR="00B20B8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review—was completed may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change the effectiveness of a RAS or the way it impacts the BES.</w:t>
      </w:r>
    </w:p>
    <w:p w:rsid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Sixty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full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 months, which begins on the effective date of the standard pursuant to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implementation plan, was selected as the maximum time frame between evaluations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based on the time frames for similar requirements in Reliability Standards PRC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006, PRC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010, and PRC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014. The RAS evaluation can be performed sooner if it is determined that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material changes to system topology or system operating conditions have occurred that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could potentially impact the effectiveness or coordination of the RAS. The periodic RAS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evaluation will typically lead to one of the following outcomes: 1) affirmation that the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existing RAS is effective; 2) identification of changes needed to the existing RAS; or, 3)justification for RAS retirement.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items required to be addressed in the evaluation are planning analyses that involve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modeling of the interconnected transmission system to assess BES performance;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consequently, the TP is the functional entity best suited to perform the analyses. To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promote reliability, the TP is required to provide 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owner(s) and each reviewing RC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with the results of the evaluation.</w:t>
      </w:r>
    </w:p>
    <w:p w:rsid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previous version of this standard (PRC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012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0 Requirement 1, R1.4) states “… the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inadvertent operation of a RAS shall meet the same performance requirement (TPL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001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0, TPL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002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0, and TPL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003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0) as that required of the contingency for which it was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designed, and not exceed TPL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003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0.” Requirement R4 clarifies that the inadvertent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operation to be considered would only be that caused by the malfunction of a single RAS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component. This allows security features to be designed into the RAS such that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inadvertent operation due to a single component malfunction is prevented. Otherwise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and consistent with PRC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012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0 Requirement 1, R1.4, the RAS should be designed so that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its whole or partial inadvertent operation due to a single component malfunction satisfies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system performance requirements for the same Contingency for which the RAS was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designed.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If the RAS was installed for an extreme event in TPL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001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4 or for some other Contingency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or System condition not defined in TPL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001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4 (therefore without performance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requirements), its inadvertent operation still must meet some minimum System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performance requirements. However, instead of referring to the TPL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001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4, Requirement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R4 lists the System performance requirements that the inadvertent operation must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satisfy. The performance requirements listed (Parts 4.3.1 – 4.3.5) are the ones that are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common to all planning events P0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P7 listed in TPL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001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4.</w:t>
      </w:r>
    </w:p>
    <w:p w:rsid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R4.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Each Transmission Planner shall perform an evaluation of each RAS within its planning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area at least once every 60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full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months and provide 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owner(s) and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reviewing Reliability Coordinator(s) the results including any identified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 xml:space="preserve">deficiencies. Each evaluation shall determine whether: </w:t>
      </w:r>
      <w:r w:rsidRPr="00864370">
        <w:rPr>
          <w:rFonts w:ascii="Times New Roman" w:hAnsi="Times New Roman" w:cs="Times New Roman"/>
          <w:i/>
          <w:iCs/>
          <w:color w:val="000000"/>
          <w:sz w:val="26"/>
          <w:szCs w:val="26"/>
        </w:rPr>
        <w:t>[Violation Risk Factor:</w:t>
      </w:r>
    </w:p>
    <w:p w:rsidR="00B20B80" w:rsidRPr="0086437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Supplemental Material</w:t>
      </w:r>
    </w:p>
    <w:p w:rsidR="00B20B80" w:rsidRPr="0086437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Draft 1 of PRC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012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</w:p>
    <w:p w:rsidR="00B20B8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August 2015</w:t>
      </w:r>
    </w:p>
    <w:p w:rsidR="00B20B80" w:rsidRDefault="00B20B8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i/>
          <w:iCs/>
          <w:color w:val="000000"/>
          <w:sz w:val="26"/>
          <w:szCs w:val="26"/>
        </w:rPr>
        <w:t>Medium] [Time Horizon: Long</w:t>
      </w:r>
      <w:r w:rsidRPr="00864370">
        <w:rPr>
          <w:rFonts w:ascii="Cambria Math" w:hAnsi="Cambria Math" w:cs="Cambria Math"/>
          <w:i/>
          <w:i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i/>
          <w:iCs/>
          <w:color w:val="000000"/>
          <w:sz w:val="26"/>
          <w:szCs w:val="26"/>
        </w:rPr>
        <w:t>term Planning]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4.1.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RAS mitigates the System condition(s) or Contingency(ies) for which it was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designed.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4.2.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RAS avoids adverse interactions with other RAS, and protection and control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systems.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4.3.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possible inadvertent operation of the RAS resulting from any single RAS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component malfunction satisfies all of the following: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4.3.1.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BES shall remain stable.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4.3.2.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Cascading shall not occur.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4.3.3.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Applicable Facility Ratings shall not be exceeded.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4.3.4.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BES voltages shall be within post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Contingency voltage limits and post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Contingency voltage deviation limits as established by the Transmission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Planner and the Planning Coordinator.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4.3.5.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Transient voltage responses shall be within acceptable limits as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established by the Transmission Planner and the Planning Coordinator.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4.4.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 single component failure in the RAS, when the RAS is intended to operate,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does not prevent the BES from meeting the same performance requirements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(defined in Reliability Standard TPL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001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4 or its successor) as those required for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events and conditions for which the RAS is designed.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M4.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Acceptable evidence may include, but is not limited to, dated reports or other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documentation of the analyses comprising the evaluation(s) of each RAS and dated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communications with 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owner(s) and the reviewing Reliability Coordinator(s) in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accordance with Requirement R4.</w:t>
      </w:r>
    </w:p>
    <w:p w:rsid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Rationale for Requirement R5: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correct operation of a RAS is important for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maintaining the reliability and integrity of the BES. Any incorrect operation of a RAS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indicates that the RAS effectiveness and/or coordination has been compromised.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Therefore, all operations of a RAS and failures of a RAS to operate when expected must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be analyzed to verify that the RAS operation was consistent with its intended</w:t>
      </w:r>
    </w:p>
    <w:p w:rsidR="00B20B8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functionality and design.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 RAS operational performance analysis is intended to: 1) verify RAS operation is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consistent with the implemented design; or 2) identify RAS performance deficiencies that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manifested in the incorrect RAS operation or failure of RAS to operate when expected.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120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day time frame for the completion of RAS operational performance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analysis aligns with the time frame established in Requirement R1 from PRC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004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4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regarding the investigation of a Protection System Misoperation. To promote reliability,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each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 is required to provide the results of RAS operational performance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analyses to each reviewing RC.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owners may need to collaborate with their associated TP to comprehensively analyze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RAS operational performance. This is because a RAS operational performance analysis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 xml:space="preserve">involves verifying </w:t>
      </w:r>
    </w:p>
    <w:p w:rsidR="00B20B80" w:rsidRPr="0086437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Supplemental Material</w:t>
      </w:r>
    </w:p>
    <w:p w:rsidR="00B20B80" w:rsidRPr="0086437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Draft 1 of PRC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012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</w:p>
    <w:p w:rsidR="00B20B8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August 2015</w:t>
      </w:r>
    </w:p>
    <w:p w:rsidR="00B20B8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that the RAS operation triggers and responds (Parts 5.1, 5.2) and that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resulting BES response (Parts 5.3, 5.4) is consistent with the intended functionality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and design of the RAS.</w:t>
      </w:r>
    </w:p>
    <w:p w:rsidR="00B20B80" w:rsidRDefault="00B20B8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R5.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Each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 shall, within 120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 days of a RAS operation or failure of a RAS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to operate when expected, analyze the RAS performance and provide the results of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analysis, including any identified deficiencies, to its reviewing Reliability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Coordinator(s). The RAS operational performance analysis shall determine whether: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i/>
          <w:iCs/>
          <w:color w:val="000000"/>
          <w:sz w:val="26"/>
          <w:szCs w:val="26"/>
        </w:rPr>
        <w:t>[Violation Risk Factor: Medium] [Time Horizon: Operations Planning]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5.1.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System events and/or conditions appropriately triggered the RAS.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5.2.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RAS responded as designed.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5.3.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RAS was effective in mitigating BES performance issues it was designed to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address.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5.4.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RAS operation resulted in any unintended or adverse BES response.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M5.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Acceptable evidence may include, but is not limited to, dated documentation detailing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RAS operational performance analysis in accordance with Requirement R5.</w:t>
      </w:r>
    </w:p>
    <w:p w:rsid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Rationale for Requirement R6: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Deficiencies, identified either in the periodic RAS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evaluation conducted by the TP in Requirement R4 or in the analysis conducted by the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 pursuant to Requirement R5, are likely to pose a reliability risk to the BES. To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mitigate potential reliability risks, Requirement R6 mandates that 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 develop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 Corrective Action Plan (CAP) that establishes the mitigation actions and timetable to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address the deficiency. If the CAP requires that a functional change be made to a RAS, the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 will need to submit information identified in Attachment 1 to the reviewing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RC(s) prior to placing RAS modifications in service per Requirement R1.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Depending on the complexity of the issues, development of a CAP might require study,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engineering, or consulting work. A time frame of six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full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 months is specified to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allow enough time for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 xml:space="preserve">owner collaboration on the CAP development, while 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>e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nsuring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that deficiencies are addressed in a reasonable time.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R6.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Within six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full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 months of being notified of a deficiency in its RAS pursuant to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Requirement R4 or Requirement R5, each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 shall participate in developing a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Corrective Action Plan (CAP) and submit the CAP to its reviewing Reliability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 xml:space="preserve">Coordinator(s). </w:t>
      </w:r>
      <w:r w:rsidRPr="00864370">
        <w:rPr>
          <w:rFonts w:ascii="Times New Roman" w:hAnsi="Times New Roman" w:cs="Times New Roman"/>
          <w:i/>
          <w:iCs/>
          <w:color w:val="000000"/>
          <w:sz w:val="26"/>
          <w:szCs w:val="26"/>
        </w:rPr>
        <w:t>[Violation Risk Factor: Medium] [Time Horizon: Operations Planning,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i/>
          <w:iCs/>
          <w:color w:val="000000"/>
          <w:sz w:val="26"/>
          <w:szCs w:val="26"/>
        </w:rPr>
        <w:t>Long</w:t>
      </w:r>
      <w:r w:rsidRPr="00864370">
        <w:rPr>
          <w:rFonts w:ascii="Cambria Math" w:hAnsi="Cambria Math" w:cs="Cambria Math"/>
          <w:i/>
          <w:i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i/>
          <w:iCs/>
          <w:color w:val="000000"/>
          <w:sz w:val="26"/>
          <w:szCs w:val="26"/>
        </w:rPr>
        <w:t>term Planning]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M6.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Acceptable evidence may include, but is not limited to, a dated CAP and dated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communications with each reviewing Reliability Coordinator in accordance with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Requirement R6.</w:t>
      </w:r>
    </w:p>
    <w:p w:rsidR="00E80F92" w:rsidRDefault="00E80F92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20B80" w:rsidRPr="0086437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Supplemental Material</w:t>
      </w:r>
    </w:p>
    <w:p w:rsidR="00B20B80" w:rsidRPr="0086437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Draft 1 of PRC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012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</w:p>
    <w:p w:rsidR="00B20B8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August 2015</w:t>
      </w:r>
    </w:p>
    <w:p w:rsidR="00B20B8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Rationale for Requirement R7: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Requirement R7 mandates 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owner(s) implement a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CAP (developed in Requirement R6) that mitigates the deficiencies identified in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Requirements R4 and R5. By definition, a CAP is: “A list of actions and an associated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timetable for implementation to remedy a specific problem.” The implementation of a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properly developed CAP ensures that RAS deficiencies are mitigated in a timely manner.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Each reviewing Reliability Coordinator must be notified if CAP actions or timetables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change.</w:t>
      </w:r>
    </w:p>
    <w:p w:rsidR="00B20B80" w:rsidRDefault="00B20B8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R7.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For each CAP submitted pursuant to Requirement R6, each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 shall: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i/>
          <w:iCs/>
          <w:color w:val="000000"/>
          <w:sz w:val="26"/>
          <w:szCs w:val="26"/>
        </w:rPr>
        <w:t>[Violation Risk Factor: Medium] [Time Horizon: Operations Planning, Long</w:t>
      </w:r>
      <w:r w:rsidRPr="00864370">
        <w:rPr>
          <w:rFonts w:ascii="Cambria Math" w:hAnsi="Cambria Math" w:cs="Cambria Math"/>
          <w:i/>
          <w:i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i/>
          <w:iCs/>
          <w:color w:val="000000"/>
          <w:sz w:val="26"/>
          <w:szCs w:val="26"/>
        </w:rPr>
        <w:t>term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i/>
          <w:iCs/>
          <w:color w:val="000000"/>
          <w:sz w:val="26"/>
          <w:szCs w:val="26"/>
        </w:rPr>
        <w:t>Planning]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7.1.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Implement the CAP.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7.2.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Update the CAP if actions or timetables change.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7.3.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Notify each reviewing Reliability Coordinator if CAP actions or timetables change.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M7.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Acceptable evidence may include, but is not limited to, dated documentation such as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CAPs, project or work management program records, settings sheets, work orders,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maintenance records, and communication with the appropriate Reliability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Coordinator(s) that documents the implementation or updating of a CAP in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accordance with Requirement R7.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Rationale for Requirement R8: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Due to the wide variety of RAS designs and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implementations, and the potential for impacting BES reliability, it is important that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periodic functional testing of a RAS be performed. A functional test provides an overall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confirmation of the RAS to operate as designed and verifies the proper operation of the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non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Protection System (control) components of a RAS that are not addressed in PRC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005.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Protection System components that are part of a RAS are maintained in accordance with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PRC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005. The drafting team selected a six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year testing interval to be consistent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with some of the maintenance intervals of various Protection System and Automatic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Reclosing components established in PRC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005. This interval provides an entity the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opportunity to design its RAS functional testing program such that it coincides with the</w:t>
      </w:r>
    </w:p>
    <w:p w:rsidR="00B20B8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testing of any associated PRC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005 components.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six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year interval, which begins on the effective date of the standard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pursuant to the implementation plan, is a balance between the resources required to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perform the testing and the potential reliability impacts to the BES created by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undiscovered latent failures that could cause an incorrect operation of the RAS. Extending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to longer intervals increases the reliability risk to the BES posed by a potentially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undiscovered latent failure that could cause an incorrect operation of the RAS. The RAS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is in the best position to determine the testing procedure and schedule due to its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overall knowledge of the RAS design, installation, and functionality. Functional testing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may be accomplished with end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to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 xml:space="preserve">end testing or a </w:t>
      </w:r>
    </w:p>
    <w:p w:rsidR="00B20B80" w:rsidRPr="0086437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Supplemental Material</w:t>
      </w:r>
    </w:p>
    <w:p w:rsidR="00B20B80" w:rsidRPr="0086437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Draft 1 of PRC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012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</w:p>
    <w:p w:rsidR="00B20B8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August 2015</w:t>
      </w:r>
    </w:p>
    <w:p w:rsidR="00B20B8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segmented approach. Each segment of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 RAS should be tested but overlapping segments can be tested individually negating the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need for complex maintenance schedules and outages. A correct operation of a RAS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qualifies as a functional test as long as all segments operate. If an event causes a partial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operation of a RAS, the segments without an operation will require a functional test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within the six year interval to be compliant with Requirement R8.</w:t>
      </w:r>
    </w:p>
    <w:p w:rsidR="00864370" w:rsidRPr="00864370" w:rsidRDefault="00864370" w:rsidP="00E80F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R8.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At least once every six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 years, each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 shall perform a functional test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of each RAS to verify the overall RAS performance and the proper operation of non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 xml:space="preserve">Protection System components. </w:t>
      </w:r>
      <w:r w:rsidRPr="00864370">
        <w:rPr>
          <w:rFonts w:ascii="Times New Roman" w:hAnsi="Times New Roman" w:cs="Times New Roman"/>
          <w:i/>
          <w:iCs/>
          <w:color w:val="000000"/>
          <w:sz w:val="26"/>
          <w:szCs w:val="26"/>
        </w:rPr>
        <w:t>[Violation Risk Factor: High] [Time Horizon: Long</w:t>
      </w:r>
      <w:r w:rsidRPr="00864370">
        <w:rPr>
          <w:rFonts w:ascii="Cambria Math" w:hAnsi="Cambria Math" w:cs="Cambria Math"/>
          <w:i/>
          <w:i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i/>
          <w:iCs/>
          <w:color w:val="000000"/>
          <w:sz w:val="26"/>
          <w:szCs w:val="26"/>
        </w:rPr>
        <w:t>term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i/>
          <w:iCs/>
          <w:color w:val="000000"/>
          <w:sz w:val="26"/>
          <w:szCs w:val="26"/>
        </w:rPr>
        <w:t>Planning]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M8.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Acceptable evidence may include, but is not limited to, dated documentation of the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functional testing in accordance with Requirement R8.</w:t>
      </w:r>
    </w:p>
    <w:p w:rsidR="00E80F92" w:rsidRDefault="00E80F92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Rationale for Requirement R9: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RAS database is a comprehensive record of all RAS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existing in a Reliability Coordinator Area. The database enables the RC to provide other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entities high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level information on existing RAS that can potentially impact the entities’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operational and/or planning activities. Attachment 3 lists the minimum information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required for the RAS database, which includes a summary of the RAS initiating conditions,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corrective actions, and System issues being mitigated. This information allows an entity to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evaluate the reliability need for requesting more detailed information from the RAS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entity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identified in the database contact information. The RC is the appropriate entity to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maintain the database because the RC receives the required database information when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 new or modified RAS is submitted for review.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R9.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Each Reliability Coordinator shall update a RAS database containing, at a minimum,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 xml:space="preserve">the information in Attachment 3 at least once each calendar year. </w:t>
      </w:r>
      <w:r w:rsidRPr="00864370">
        <w:rPr>
          <w:rFonts w:ascii="Times New Roman" w:hAnsi="Times New Roman" w:cs="Times New Roman"/>
          <w:i/>
          <w:iCs/>
          <w:color w:val="000000"/>
          <w:sz w:val="26"/>
          <w:szCs w:val="26"/>
        </w:rPr>
        <w:t>[Violation Risk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i/>
          <w:iCs/>
          <w:color w:val="000000"/>
          <w:sz w:val="26"/>
          <w:szCs w:val="26"/>
        </w:rPr>
        <w:t>Factor: Lower] [Time Horizon: Operations Planning]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M9.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Acceptable evidence may include, but is not limited to, dated spreadsheets, database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reports, or other documentation demonstrating a RAS database was maintained in</w:t>
      </w:r>
    </w:p>
    <w:p w:rsid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accordance with Requirement R9.</w:t>
      </w:r>
    </w:p>
    <w:p w:rsidR="00E80F92" w:rsidRPr="00864370" w:rsidRDefault="00E80F92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4D74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264D74"/>
          <w:sz w:val="26"/>
          <w:szCs w:val="26"/>
        </w:rPr>
        <w:t>C. Compliance</w:t>
      </w:r>
    </w:p>
    <w:p w:rsidR="00E80F92" w:rsidRDefault="00E80F92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1. Compliance Monitoring Process</w:t>
      </w:r>
    </w:p>
    <w:p w:rsidR="00E80F92" w:rsidRDefault="00E80F92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1.1. Compliance Enforcement Authority: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As defined in the NERC Rules of Procedure, “Compliance Enforcement Authority”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means NERC or the Regional Entity in their respective roles of monitoring and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enforcing compliance with the NERC Reliability Standards.</w:t>
      </w:r>
    </w:p>
    <w:p w:rsidR="00E80F92" w:rsidRDefault="00E80F92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20B80" w:rsidRPr="0086437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Supplemental Material</w:t>
      </w:r>
    </w:p>
    <w:p w:rsidR="00B20B80" w:rsidRPr="0086437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Draft 1 of PRC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012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</w:p>
    <w:p w:rsidR="00B20B8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August 2015</w:t>
      </w:r>
    </w:p>
    <w:p w:rsidR="00B20B8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1.2. Evidence Retention:</w:t>
      </w:r>
    </w:p>
    <w:p w:rsidR="00E80F92" w:rsidRDefault="00E80F92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following evidence retention period(s) identify the period of time an entity is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required to retain specific evidence to demonstrate compliance. For instances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where the evidence retention period specified below is shorter than the time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since the last audit, the Compliance Enforcement Authority may ask an entity to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provide other evidence to show that it was compliant for the full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time period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since the last audit.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applicable entity shall keep data or evidence to show compliance as identified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below unless directed by its Compliance Enforcement Authority to retain specific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evidence for a longer period of time as part of an investigation.</w:t>
      </w:r>
    </w:p>
    <w:p w:rsidR="00E80F92" w:rsidRDefault="00E80F92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Transmission Owner, Generator Owner, and Distribution Provider shall each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keep data or evidence to show compliance with Requirements R1 through R9, and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Measures M1 through M9 since the last audit, unless directed by its Compliance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Enforcement Authority to retain specific evidence for a longer period of time as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part of an investigation.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If a Transmission Owner, Generator Owner or Distribution Provider is found noncompliant,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it shall keep information related to the non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compliance until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mitigation is completed and approved, or for the time specified above, whichever</w:t>
      </w:r>
    </w:p>
    <w:p w:rsidR="00E80F92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is longer</w:t>
      </w:r>
    </w:p>
    <w:p w:rsidR="00E80F92" w:rsidRDefault="00E80F92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Compliance Enforcement Authority shall keep the last audit records and all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requested and submitted subsequent audit records.</w:t>
      </w:r>
    </w:p>
    <w:p w:rsidR="00E80F92" w:rsidRDefault="00E80F92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1.3. Compliance Monitoring and Enforcement Program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As defined in the NERC Rules of Procedure, “Compliance Monitoring and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Enforcement Program” refers to the identification of the processes that will be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used to evaluate data or information for the purpose of assessing performance or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outcomes with the associated Reliability Standard.</w:t>
      </w:r>
    </w:p>
    <w:p w:rsidR="00E80F92" w:rsidRDefault="00E80F92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4D74"/>
          <w:sz w:val="26"/>
          <w:szCs w:val="26"/>
        </w:rPr>
      </w:pPr>
    </w:p>
    <w:p w:rsidR="00E80F92" w:rsidRDefault="00E80F92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4D74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4D74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264D74"/>
          <w:sz w:val="26"/>
          <w:szCs w:val="26"/>
        </w:rPr>
        <w:t>Violation Severity Levels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FFFFFF"/>
          <w:sz w:val="26"/>
          <w:szCs w:val="26"/>
        </w:rPr>
        <w:t>R # Violation Severity Levels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FFFFFF"/>
          <w:sz w:val="26"/>
          <w:szCs w:val="26"/>
        </w:rPr>
        <w:t>Lower VSL Moderate VSL High VSL Severe VSL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R1.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N/A N/A N/A 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entity failed to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submit the information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identified in Attachment 1 to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one or more of the Reliability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Coordinator(s) in accordance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with Requirement R1.</w:t>
      </w:r>
    </w:p>
    <w:p w:rsidR="00E80F92" w:rsidRDefault="00E80F92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R2.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reviewing Reliability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Coordinator performed the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review and provided the</w:t>
      </w:r>
    </w:p>
    <w:p w:rsidR="00B20B80" w:rsidRPr="0086437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Supplemental Material</w:t>
      </w:r>
    </w:p>
    <w:p w:rsidR="00B20B80" w:rsidRPr="0086437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Draft 1 of PRC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012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</w:p>
    <w:p w:rsidR="00B20B8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August 2015</w:t>
      </w:r>
    </w:p>
    <w:p w:rsidR="00B20B80" w:rsidRDefault="00B20B8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written feedback in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accordance with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Requirement R2, but was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late by less than or equal to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30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 days.</w:t>
      </w:r>
    </w:p>
    <w:p w:rsidR="00E80F92" w:rsidRDefault="00E80F92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reviewing Reliability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Coordinator performed the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review and provided the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written feedback in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accordance with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Requirement R2, but was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late by more than 30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 days but less than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or equal to 60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 days.</w:t>
      </w:r>
    </w:p>
    <w:p w:rsidR="00E80F92" w:rsidRDefault="00E80F92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reviewing Reliability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Coordinator performed the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review and provided the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written feedback in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accordance with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Requirement R2, but was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late by more than 60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 days but less than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or equal to 90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 days.</w:t>
      </w:r>
    </w:p>
    <w:p w:rsidR="00E80F92" w:rsidRDefault="00E80F92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80F92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reviewing Reliability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Coordinator performed the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review and provided the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written feedback in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accordance with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Requirement R2, but was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late by more than 90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 days.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E80F92" w:rsidRDefault="00E80F92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OR</w:t>
      </w:r>
    </w:p>
    <w:p w:rsidR="00E80F92" w:rsidRDefault="00E80F92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reviewing Reliability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Coordinator failed to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perform the review or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provide feedback in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accordance with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Requirement R2.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FFFFFF"/>
          <w:sz w:val="26"/>
          <w:szCs w:val="26"/>
        </w:rPr>
        <w:t xml:space="preserve"> VSL Moderate VSL High VSL Severe VSL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R3.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entity failed to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obtain approval from each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reviewing Reliability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Coordinator prior to placing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 new or functionally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modified RAS in service or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retiring an existing RAS in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accordance with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Requirement R3.</w:t>
      </w:r>
    </w:p>
    <w:p w:rsidR="00E80F92" w:rsidRDefault="00E80F92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R4.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Transmission Planner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performed the evaluation in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accordance with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Requirement R4, but in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greater than 60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full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</w:t>
      </w:r>
      <w:r w:rsidR="00E80F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months but less than 61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full</w:t>
      </w:r>
      <w:r w:rsidR="002441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</w:t>
      </w:r>
      <w:r w:rsidR="002441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months.</w:t>
      </w:r>
    </w:p>
    <w:p w:rsidR="002441CC" w:rsidRDefault="002441CC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Transmission Planner</w:t>
      </w:r>
      <w:r w:rsidR="002441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performed the evaluation in</w:t>
      </w:r>
      <w:r w:rsidR="002441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accordance with</w:t>
      </w:r>
      <w:r w:rsidR="002441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Requirement R4, but in</w:t>
      </w:r>
      <w:r w:rsidR="002441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greater than 61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full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</w:t>
      </w:r>
      <w:r w:rsidR="002441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months but less than 62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full</w:t>
      </w:r>
      <w:r w:rsidR="002441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</w:t>
      </w:r>
      <w:r w:rsidR="002441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months.</w:t>
      </w:r>
    </w:p>
    <w:p w:rsidR="002441CC" w:rsidRDefault="002441CC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Transmission Planner</w:t>
      </w:r>
      <w:r w:rsidR="002441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performed the evaluation in</w:t>
      </w:r>
      <w:r w:rsidR="002441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accordance with</w:t>
      </w:r>
      <w:r w:rsidR="002441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Requirement R4, but in</w:t>
      </w:r>
      <w:r w:rsidR="002441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greater than 62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full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</w:t>
      </w:r>
      <w:r w:rsidR="002441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months but less than 63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full</w:t>
      </w:r>
      <w:r w:rsidR="002441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</w:t>
      </w:r>
    </w:p>
    <w:p w:rsid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months.</w:t>
      </w:r>
    </w:p>
    <w:p w:rsidR="002441CC" w:rsidRPr="00864370" w:rsidRDefault="002441CC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OR</w:t>
      </w:r>
    </w:p>
    <w:p w:rsid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Transmission Planner</w:t>
      </w:r>
      <w:r w:rsidR="002441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performed the evaluation in</w:t>
      </w:r>
      <w:r w:rsidR="002441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accordance with</w:t>
      </w:r>
      <w:r w:rsidR="002441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Requirement R4, but failed</w:t>
      </w:r>
      <w:r w:rsidR="002441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to evaluate one of the Parts</w:t>
      </w:r>
      <w:r w:rsidR="002441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4.1 through 4.4.</w:t>
      </w:r>
    </w:p>
    <w:p w:rsidR="002441CC" w:rsidRPr="00864370" w:rsidRDefault="002441CC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B20B80" w:rsidRDefault="00B20B8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B20B80" w:rsidRPr="0086437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Supplemental Material</w:t>
      </w:r>
    </w:p>
    <w:p w:rsidR="00B20B80" w:rsidRPr="0086437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Draft 1 of PRC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012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</w:p>
    <w:p w:rsidR="00B20B8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August 2015</w:t>
      </w:r>
    </w:p>
    <w:p w:rsidR="00B20B8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Transmission Planner</w:t>
      </w:r>
      <w:r w:rsidR="002441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performed the evaluation in</w:t>
      </w:r>
      <w:r w:rsidR="002441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accordance with</w:t>
      </w:r>
      <w:r w:rsidR="002441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Requirement R4, but in</w:t>
      </w:r>
      <w:r w:rsidR="002441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greater than 63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full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</w:t>
      </w:r>
      <w:r w:rsidR="002441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months.</w:t>
      </w:r>
    </w:p>
    <w:p w:rsidR="002441CC" w:rsidRPr="00864370" w:rsidRDefault="002441CC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OR</w:t>
      </w:r>
    </w:p>
    <w:p w:rsidR="002441CC" w:rsidRDefault="002441CC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Transmission Planner</w:t>
      </w:r>
      <w:r w:rsidR="002441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failed to perform the</w:t>
      </w:r>
      <w:r w:rsidR="002441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evaluation in accordance</w:t>
      </w:r>
      <w:r w:rsidR="002441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with Requirement R4.</w:t>
      </w:r>
    </w:p>
    <w:p w:rsidR="002441CC" w:rsidRPr="00864370" w:rsidRDefault="002441CC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OR</w:t>
      </w:r>
    </w:p>
    <w:p w:rsidR="002441CC" w:rsidRPr="00864370" w:rsidRDefault="002441CC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Transmission Planner</w:t>
      </w:r>
      <w:r w:rsidR="002441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performed the evaluation in</w:t>
      </w:r>
      <w:r w:rsidR="002441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accordance with</w:t>
      </w:r>
      <w:r w:rsidR="002441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Requirement R4, but failed</w:t>
      </w:r>
      <w:r w:rsidR="002441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to evaluate two or more of</w:t>
      </w:r>
      <w:r w:rsidR="002441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Parts 4.1 through 4.4.</w:t>
      </w:r>
    </w:p>
    <w:p w:rsidR="002441CC" w:rsidRPr="00864370" w:rsidRDefault="002441CC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OR</w:t>
      </w:r>
    </w:p>
    <w:p w:rsidR="002441CC" w:rsidRPr="00864370" w:rsidRDefault="002441CC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Transmission Planner</w:t>
      </w:r>
      <w:r w:rsidR="002441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performed the evaluation in</w:t>
      </w:r>
      <w:r w:rsidR="002441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accordance with</w:t>
      </w:r>
      <w:r w:rsidR="002441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Requirement R4, but failed</w:t>
      </w:r>
      <w:r w:rsidR="002441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to provide the results to one</w:t>
      </w:r>
      <w:r w:rsidR="002441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or more of 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owner(s)</w:t>
      </w:r>
      <w:r w:rsidR="002441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and the reviewing Reliability</w:t>
      </w:r>
      <w:r w:rsidR="002441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Coordinator(s).</w:t>
      </w:r>
    </w:p>
    <w:p w:rsidR="002441CC" w:rsidRDefault="002441CC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R5.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 performed</w:t>
      </w:r>
      <w:r w:rsidR="002441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analysis in greater than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120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 days, but less</w:t>
      </w:r>
      <w:r w:rsidR="009B407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than or equal to 130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 days in accordance</w:t>
      </w:r>
      <w:r w:rsidR="009B407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with Requirement R5.</w:t>
      </w:r>
    </w:p>
    <w:p w:rsidR="009B4076" w:rsidRDefault="009B4076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 performed</w:t>
      </w:r>
      <w:r w:rsidR="009B407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analysis in greater than</w:t>
      </w:r>
      <w:r w:rsidR="009B407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130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 days, but less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than or equal to 140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 days in accordance</w:t>
      </w:r>
      <w:r w:rsidR="009B407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with Requirement R5.</w:t>
      </w:r>
    </w:p>
    <w:p w:rsidR="009B4076" w:rsidRDefault="009B4076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 performed</w:t>
      </w:r>
      <w:r w:rsidR="009B407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analysis in greater than</w:t>
      </w:r>
      <w:r w:rsidR="009B407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140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 days, but less</w:t>
      </w:r>
    </w:p>
    <w:p w:rsid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than or equal to 150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 days in accordance</w:t>
      </w:r>
      <w:r w:rsidR="007238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with Requirement R5.</w:t>
      </w:r>
    </w:p>
    <w:p w:rsidR="00723854" w:rsidRPr="00864370" w:rsidRDefault="00723854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OR</w:t>
      </w:r>
    </w:p>
    <w:p w:rsidR="00723854" w:rsidRPr="00864370" w:rsidRDefault="00723854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 performed</w:t>
      </w:r>
      <w:r w:rsidR="007238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analysis in accordance</w:t>
      </w:r>
      <w:r w:rsidR="007238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with Requirement R5, but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failed to address one of the</w:t>
      </w:r>
      <w:r w:rsidR="007238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Parts 5.1 through 5.4.</w:t>
      </w:r>
    </w:p>
    <w:p w:rsidR="00723854" w:rsidRDefault="00723854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 performed</w:t>
      </w:r>
      <w:r w:rsidR="007238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analysis in greater than</w:t>
      </w:r>
      <w:r w:rsidR="007238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150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 days.</w:t>
      </w:r>
    </w:p>
    <w:p w:rsidR="00723854" w:rsidRPr="00864370" w:rsidRDefault="00723854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OR</w:t>
      </w:r>
    </w:p>
    <w:p w:rsidR="00723854" w:rsidRPr="00864370" w:rsidRDefault="00723854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 failed to</w:t>
      </w:r>
      <w:r w:rsidR="007238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perform the analysis in</w:t>
      </w:r>
      <w:r w:rsidR="007238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accordance with</w:t>
      </w:r>
      <w:r w:rsidR="007238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Requirement R5.</w:t>
      </w:r>
    </w:p>
    <w:p w:rsidR="00723854" w:rsidRPr="00864370" w:rsidRDefault="00723854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B20B80" w:rsidRPr="0086437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Supplemental Material</w:t>
      </w:r>
    </w:p>
    <w:p w:rsidR="00B20B80" w:rsidRPr="0086437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Draft 1 of PRC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012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</w:p>
    <w:p w:rsidR="00B20B8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August 2015</w:t>
      </w:r>
    </w:p>
    <w:p w:rsidR="00B20B80" w:rsidRDefault="00B20B8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OR</w:t>
      </w:r>
    </w:p>
    <w:p w:rsidR="00723854" w:rsidRPr="00864370" w:rsidRDefault="00723854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 performed</w:t>
      </w:r>
      <w:r w:rsidR="007238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analysis in accordance</w:t>
      </w:r>
      <w:r w:rsidR="007238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with Requirement R5, but</w:t>
      </w:r>
    </w:p>
    <w:p w:rsid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failed to address two or</w:t>
      </w:r>
      <w:r w:rsidR="007238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more of the Parts 5.1</w:t>
      </w:r>
      <w:r w:rsidR="007238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through 5.4.</w:t>
      </w:r>
    </w:p>
    <w:p w:rsidR="00723854" w:rsidRPr="00864370" w:rsidRDefault="00723854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OR</w:t>
      </w:r>
    </w:p>
    <w:p w:rsidR="00723854" w:rsidRPr="00864370" w:rsidRDefault="00723854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 performed</w:t>
      </w:r>
      <w:r w:rsidR="007238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analysis in accordance</w:t>
      </w:r>
      <w:r w:rsidR="007238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with Requirement R5, but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failed to provide the results</w:t>
      </w:r>
      <w:r w:rsidR="007238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to one or more of the</w:t>
      </w:r>
      <w:r w:rsidR="007238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reviewing Reliability</w:t>
      </w:r>
      <w:r w:rsidR="007238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Coordinator(s).</w:t>
      </w:r>
    </w:p>
    <w:p w:rsidR="00723854" w:rsidRDefault="00723854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R6.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 developed a</w:t>
      </w:r>
      <w:r w:rsidR="007238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Corrective Action Plan and</w:t>
      </w:r>
      <w:r w:rsidR="007238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submitted it to its reviewing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Reliability Coordinator(s) in</w:t>
      </w:r>
      <w:r w:rsidR="007238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accordance with</w:t>
      </w:r>
      <w:r w:rsidR="007238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Requirement R6, but was</w:t>
      </w:r>
      <w:r w:rsidR="007238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late by less than or equal to</w:t>
      </w:r>
      <w:r w:rsidR="007238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10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 days.</w:t>
      </w:r>
    </w:p>
    <w:p w:rsidR="00723854" w:rsidRDefault="00723854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 developed a</w:t>
      </w:r>
      <w:r w:rsidR="007238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Corrective Action Plan and</w:t>
      </w:r>
      <w:r w:rsidR="007238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submitted it to its reviewing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Reliability Coordinator(s) in</w:t>
      </w:r>
      <w:r w:rsidR="007238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accordance with</w:t>
      </w:r>
      <w:r w:rsidR="007238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Requirement R6, but was</w:t>
      </w:r>
      <w:r w:rsidR="007238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late by more than 10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 days but less than</w:t>
      </w:r>
      <w:r w:rsidR="007238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or equal to 20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 days.</w:t>
      </w:r>
    </w:p>
    <w:p w:rsidR="00723854" w:rsidRDefault="00723854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 developed a</w:t>
      </w:r>
      <w:r w:rsidR="007238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Corrective Action Plan and</w:t>
      </w:r>
      <w:r w:rsidR="007238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submitted it to its reviewing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Reliability Coordinator(s) in</w:t>
      </w:r>
      <w:r w:rsidR="007238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accordance with</w:t>
      </w:r>
      <w:r w:rsidR="007238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Requirement R6, but was</w:t>
      </w:r>
      <w:r w:rsidR="007238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late by more than 20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 days but less than</w:t>
      </w:r>
      <w:r w:rsidR="007238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or equal to 30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 days.</w:t>
      </w:r>
    </w:p>
    <w:p w:rsidR="00723854" w:rsidRDefault="00723854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 developed a</w:t>
      </w:r>
      <w:r w:rsidR="007238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Corrective Action Plan and</w:t>
      </w:r>
      <w:r w:rsidR="007238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submitted it to its reviewing</w:t>
      </w:r>
    </w:p>
    <w:p w:rsid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Reliability Coordinator(s) in</w:t>
      </w:r>
      <w:r w:rsidR="007238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accordance with</w:t>
      </w:r>
      <w:r w:rsidR="007238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Requirement R6, but was</w:t>
      </w:r>
      <w:r w:rsidR="007238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late by more than 30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 days.</w:t>
      </w:r>
    </w:p>
    <w:p w:rsidR="00723854" w:rsidRPr="00864370" w:rsidRDefault="00723854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OR</w:t>
      </w:r>
    </w:p>
    <w:p w:rsidR="00723854" w:rsidRPr="00864370" w:rsidRDefault="00723854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 developed a</w:t>
      </w:r>
      <w:r w:rsidR="007238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Corrective Action Plan and</w:t>
      </w:r>
      <w:r w:rsidR="007238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failed to submit it to one or</w:t>
      </w:r>
    </w:p>
    <w:p w:rsid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more of its reviewing</w:t>
      </w:r>
      <w:r w:rsidR="007238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Reliability Coordinator(s) in</w:t>
      </w:r>
      <w:r w:rsidR="007238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accordance with</w:t>
      </w:r>
      <w:r w:rsidR="007238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Requirement R6.</w:t>
      </w:r>
    </w:p>
    <w:p w:rsidR="00723854" w:rsidRPr="00864370" w:rsidRDefault="00723854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OR</w:t>
      </w:r>
    </w:p>
    <w:p w:rsidR="00723854" w:rsidRPr="00864370" w:rsidRDefault="00723854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 failed to</w:t>
      </w:r>
      <w:r w:rsidR="007238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develop a Corrective Action</w:t>
      </w:r>
      <w:r w:rsidR="007238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Plan in accordance with</w:t>
      </w:r>
      <w:r w:rsidR="007238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Requirement R6.</w:t>
      </w:r>
    </w:p>
    <w:p w:rsidR="00723854" w:rsidRDefault="00723854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R7.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</w:t>
      </w:r>
      <w:r w:rsidR="00902FB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implemented a CAP (Part</w:t>
      </w:r>
      <w:r w:rsidR="00902FB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7.1), but failed to update the</w:t>
      </w:r>
    </w:p>
    <w:p w:rsidR="00B20B80" w:rsidRDefault="00B20B8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B20B80" w:rsidRPr="0086437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Supplemental Material</w:t>
      </w:r>
    </w:p>
    <w:p w:rsidR="00B20B80" w:rsidRPr="0086437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Draft 1 of PRC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012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</w:p>
    <w:p w:rsidR="00B20B8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August 2015</w:t>
      </w:r>
    </w:p>
    <w:p w:rsidR="00B20B8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CAP (Part 7.2) if actions or</w:t>
      </w:r>
      <w:r w:rsidR="00BC2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timetables changed and</w:t>
      </w:r>
      <w:r w:rsidR="00BC2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failed to notify one or more</w:t>
      </w:r>
      <w:r w:rsidR="00BC2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of the reviewing Reliability</w:t>
      </w:r>
      <w:r w:rsidR="00BC2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Coordinator(s) (Part 7.3), in</w:t>
      </w:r>
      <w:r w:rsidR="00BC2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accordance with</w:t>
      </w:r>
    </w:p>
    <w:p w:rsidR="00BC20A4" w:rsidRDefault="00BC20A4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Requirement R7.</w:t>
      </w:r>
    </w:p>
    <w:p w:rsidR="00BC20A4" w:rsidRDefault="00BC20A4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N/A N/A 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 failed to</w:t>
      </w:r>
      <w:r w:rsidR="00BC2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implement a CAP (Part 7.1)</w:t>
      </w:r>
      <w:r w:rsidR="00BC2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in accordance with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Requirement R7.</w:t>
      </w:r>
    </w:p>
    <w:p w:rsidR="00BC20A4" w:rsidRDefault="00BC20A4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BC2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R8.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 performed</w:t>
      </w:r>
      <w:r w:rsidR="00BC2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functional test for a RAS</w:t>
      </w:r>
      <w:r w:rsidR="00BC2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as specified in Requirement</w:t>
      </w:r>
    </w:p>
    <w:p w:rsidR="00864370" w:rsidRPr="00864370" w:rsidRDefault="00864370" w:rsidP="00BC2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R8, but was less than or</w:t>
      </w:r>
      <w:r w:rsidR="00BC2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equal to 30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 days</w:t>
      </w:r>
      <w:r w:rsidR="00BC2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late.</w:t>
      </w:r>
    </w:p>
    <w:p w:rsidR="00BC20A4" w:rsidRDefault="00BC20A4" w:rsidP="00BC2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BC2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 performed</w:t>
      </w:r>
      <w:r w:rsidR="00BC2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functional test for a RAS</w:t>
      </w:r>
      <w:r w:rsidR="00BC2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as specified in Requirement</w:t>
      </w:r>
      <w:r w:rsidR="00BC2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R8, but was more than 30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 days but less than</w:t>
      </w:r>
      <w:r w:rsidR="00BC2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or equal to 60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 days</w:t>
      </w:r>
      <w:r w:rsidR="00BC2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late.</w:t>
      </w:r>
    </w:p>
    <w:p w:rsidR="00BC20A4" w:rsidRDefault="00BC20A4" w:rsidP="00BC2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BC2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 performed</w:t>
      </w:r>
      <w:r w:rsidR="00BC2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functional test for a RAS</w:t>
      </w:r>
      <w:r w:rsidR="00BC2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as specified in Requirement</w:t>
      </w:r>
    </w:p>
    <w:p w:rsidR="00864370" w:rsidRPr="00864370" w:rsidRDefault="00864370" w:rsidP="00BC2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R8, but was more than 60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 days but less than</w:t>
      </w:r>
      <w:r w:rsidR="00BC2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or equal to 90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 days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late.</w:t>
      </w:r>
    </w:p>
    <w:p w:rsidR="00BC20A4" w:rsidRDefault="00BC20A4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 performed</w:t>
      </w:r>
      <w:r w:rsidR="00BC2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functional test for a RAS</w:t>
      </w:r>
      <w:r w:rsidR="00BC2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as specified in Requirement</w:t>
      </w:r>
      <w:r w:rsidR="00BC2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R8, but was more than 90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 days late.</w:t>
      </w:r>
    </w:p>
    <w:p w:rsidR="00BC20A4" w:rsidRPr="00864370" w:rsidRDefault="00BC20A4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OR</w:t>
      </w:r>
    </w:p>
    <w:p w:rsidR="00BC20A4" w:rsidRPr="00864370" w:rsidRDefault="00BC20A4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 failed to</w:t>
      </w:r>
      <w:r w:rsidR="00BC2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perform the functional test</w:t>
      </w:r>
      <w:r w:rsidR="00BC2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for a RAS as specified in</w:t>
      </w:r>
      <w:r w:rsidR="00BC20A4">
        <w:rPr>
          <w:rFonts w:ascii="Times New Roman" w:hAnsi="Times New Roman" w:cs="Times New Roman"/>
          <w:color w:val="000000"/>
          <w:sz w:val="26"/>
          <w:szCs w:val="26"/>
        </w:rPr>
        <w:t xml:space="preserve"> R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equirement R8.</w:t>
      </w:r>
    </w:p>
    <w:p w:rsidR="00BC20A4" w:rsidRDefault="00BC20A4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R9.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Reliability Coordinator</w:t>
      </w:r>
      <w:r w:rsidR="00BC2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updated the RAS database in</w:t>
      </w:r>
      <w:r w:rsidR="00BC2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accordance with</w:t>
      </w:r>
      <w:r w:rsidR="00BC2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Requirement R9, but was</w:t>
      </w:r>
      <w:r w:rsidR="00BC2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late by less than or equal to</w:t>
      </w:r>
      <w:r w:rsidR="00BC2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30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 days.</w:t>
      </w:r>
    </w:p>
    <w:p w:rsidR="00BC20A4" w:rsidRDefault="00BC20A4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Reliability Coordinator</w:t>
      </w:r>
      <w:r w:rsidR="00BC2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updated the RAS database in</w:t>
      </w:r>
      <w:r w:rsidR="00BC2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accordance with</w:t>
      </w:r>
      <w:r w:rsidR="00BC2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Requirement R9, but was</w:t>
      </w:r>
      <w:r w:rsidR="00BC2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late by more than 30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 days but less than</w:t>
      </w:r>
      <w:r w:rsidR="00BC2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or equal to 60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 days.</w:t>
      </w:r>
    </w:p>
    <w:p w:rsidR="00BC20A4" w:rsidRDefault="00BC20A4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Reliability Coordinator</w:t>
      </w:r>
      <w:r w:rsidR="00BC2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updated the RAS database in</w:t>
      </w:r>
      <w:r w:rsidR="00BC2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accordance with</w:t>
      </w:r>
      <w:r w:rsidR="00BC2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Requirement R9, but was</w:t>
      </w:r>
      <w:r w:rsidR="00BC2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late by more than 60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 days but less than</w:t>
      </w:r>
      <w:r w:rsidR="00BC2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or equal to 90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 days.</w:t>
      </w:r>
    </w:p>
    <w:p w:rsidR="00BC20A4" w:rsidRDefault="00BC20A4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Reliability Coordinator</w:t>
      </w:r>
      <w:r w:rsidR="00BC2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updated the RAS database in</w:t>
      </w:r>
      <w:r w:rsidR="00BC2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accordance with</w:t>
      </w:r>
      <w:r w:rsidR="00BC2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Requirement R9 but was late</w:t>
      </w:r>
      <w:r w:rsidR="00BC2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by more than 90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</w:t>
      </w:r>
      <w:r w:rsidR="00BC2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days.</w:t>
      </w:r>
    </w:p>
    <w:p w:rsidR="00BC20A4" w:rsidRPr="00864370" w:rsidRDefault="00BC20A4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B20B80" w:rsidRPr="0086437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Supplemental Material</w:t>
      </w:r>
    </w:p>
    <w:p w:rsidR="00B20B80" w:rsidRPr="0086437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Draft 1 of PRC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012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</w:p>
    <w:p w:rsidR="00B20B8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August 2015</w:t>
      </w:r>
    </w:p>
    <w:p w:rsidR="00B20B8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OR</w:t>
      </w:r>
    </w:p>
    <w:p w:rsidR="00BC20A4" w:rsidRPr="00864370" w:rsidRDefault="00BC20A4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Reliability Coordinator</w:t>
      </w:r>
      <w:r w:rsidR="00BC2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failed to update the RAS</w:t>
      </w:r>
      <w:r w:rsidR="00BC2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database in accordance with</w:t>
      </w:r>
      <w:r w:rsidR="00BC20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Requirement R9.</w:t>
      </w:r>
    </w:p>
    <w:p w:rsidR="00BC20A4" w:rsidRDefault="00BC20A4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4D74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4D74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264D74"/>
          <w:sz w:val="26"/>
          <w:szCs w:val="26"/>
        </w:rPr>
        <w:t>D. Regional Variances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None.</w:t>
      </w:r>
    </w:p>
    <w:p w:rsidR="008F668E" w:rsidRDefault="008F668E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4D74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4D74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264D74"/>
          <w:sz w:val="26"/>
          <w:szCs w:val="26"/>
        </w:rPr>
        <w:t>E. Associated Documents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4D74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264D74"/>
          <w:sz w:val="26"/>
          <w:szCs w:val="26"/>
        </w:rPr>
        <w:t>Version History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FFFFFF"/>
          <w:sz w:val="26"/>
          <w:szCs w:val="26"/>
        </w:rPr>
        <w:t>Version Date Action Change Tracking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1 Adopted by NERC Board of Trustees New</w:t>
      </w:r>
    </w:p>
    <w:p w:rsidR="008F668E" w:rsidRDefault="008F668E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Supporting Documentation for RAS Review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following checklist identifies important Remedial Action Scheme (RAS) information for</w:t>
      </w:r>
      <w:r w:rsidR="008F66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each new or functionally modified1 RAS that 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entity shall document and provide to</w:t>
      </w:r>
      <w:r w:rsidR="008F66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reviewing Reliability Coordinator(s) (RC) for review. If an item on this list does not apply</w:t>
      </w:r>
      <w:r w:rsidR="008F66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to a specific RAS, a response of N/A or Not Applicable for that item is appropriate. When a</w:t>
      </w:r>
      <w:r w:rsidR="008F66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RAS has been previously reviewed, only the proposed modifications to that RAS require</w:t>
      </w:r>
      <w:r w:rsidR="008F66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review; however, 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entity must provide a summary of the previously approved</w:t>
      </w:r>
      <w:r w:rsidR="008F66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functionality. The RC may request additional information on any reliability issue related to</w:t>
      </w:r>
      <w:r w:rsidR="008F66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RAS. Additional entities (without decision authority) may be part of the RAS review</w:t>
      </w:r>
      <w:r w:rsidR="008F66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process at the request of the RC.</w:t>
      </w:r>
    </w:p>
    <w:p w:rsidR="008F668E" w:rsidRDefault="008F668E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I. General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1. Information such as maps, one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line drawings, substation and schematic drawings that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identify the physical and electrical location of the RAS and related facilities.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2. Functionality of new RAS or proposed functional modifications to existing RAS and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documentation of the pre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 xml:space="preserve"> and post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modified functionality of the RAS.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3. The Corrective Action Plan (CAP) if RAS modifications are proposed in a CAP.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3D150"/>
          <w:sz w:val="26"/>
          <w:szCs w:val="26"/>
        </w:rPr>
      </w:pPr>
      <w:r w:rsidRPr="00864370">
        <w:rPr>
          <w:rFonts w:ascii="Times New Roman" w:hAnsi="Times New Roman" w:cs="Times New Roman"/>
          <w:color w:val="93D150"/>
          <w:sz w:val="26"/>
          <w:szCs w:val="26"/>
        </w:rPr>
        <w:t>[Reference NERC Reliability Standard PRC</w:t>
      </w:r>
      <w:r w:rsidRPr="00864370">
        <w:rPr>
          <w:rFonts w:ascii="Cambria Math" w:hAnsi="Cambria Math" w:cs="Cambria Math"/>
          <w:color w:val="93D15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93D150"/>
          <w:sz w:val="26"/>
          <w:szCs w:val="26"/>
        </w:rPr>
        <w:t>012, Requirements R5 and R7]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4. Data to populate the RAS database: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a. RAS name.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b.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entity and contact information.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c. Expected or actual in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service date; most recent RC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approval date (Requirement R3);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most recent evaluation date (Requirement R4); and date of retirement, if applicable.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d. System performance issue or reason for installing the RAS (e.g., thermal overload,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angular instability, poor oscillation damping, voltage instability, under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 xml:space="preserve"> or overvoltage,</w:t>
      </w:r>
    </w:p>
    <w:p w:rsidR="00B20B80" w:rsidRPr="0086437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Supplemental Material</w:t>
      </w:r>
    </w:p>
    <w:p w:rsidR="00B20B80" w:rsidRPr="0086437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Draft 1 of PRC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012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</w:p>
    <w:p w:rsidR="00B20B8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August 2015</w:t>
      </w:r>
    </w:p>
    <w:p w:rsidR="00B20B8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or slow voltage recovery).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e. Description of the contingencies or System conditions for which the RAS was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designed (i.e., initiating conditions).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f. Action(s) to be taken by the RAS.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g. Any additional explanation relevant to high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level understanding of the RAS.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1 Functionally Modified: Any modification to a RAS beyond the replacement of components that preserve the original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functionality is a functional modification.</w:t>
      </w:r>
    </w:p>
    <w:p w:rsidR="008F668E" w:rsidRDefault="008F668E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Attachments</w:t>
      </w:r>
    </w:p>
    <w:p w:rsidR="008F668E" w:rsidRDefault="008F668E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II. Functional Description and Transmission Planning Information</w:t>
      </w:r>
    </w:p>
    <w:p w:rsidR="008F668E" w:rsidRPr="00864370" w:rsidRDefault="008F668E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1. Contingencies and System conditions that the RAS is intended to remedy.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3D150"/>
          <w:sz w:val="26"/>
          <w:szCs w:val="26"/>
        </w:rPr>
      </w:pPr>
      <w:r w:rsidRPr="00864370">
        <w:rPr>
          <w:rFonts w:ascii="Times New Roman" w:hAnsi="Times New Roman" w:cs="Times New Roman"/>
          <w:color w:val="93D150"/>
          <w:sz w:val="26"/>
          <w:szCs w:val="26"/>
        </w:rPr>
        <w:t>[Reference NERC Reliability Standards PRC</w:t>
      </w:r>
      <w:r w:rsidRPr="00864370">
        <w:rPr>
          <w:rFonts w:ascii="Cambria Math" w:hAnsi="Cambria Math" w:cs="Cambria Math"/>
          <w:color w:val="93D15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93D150"/>
          <w:sz w:val="26"/>
          <w:szCs w:val="26"/>
        </w:rPr>
        <w:t>012, R1.2 and PRC</w:t>
      </w:r>
      <w:r w:rsidRPr="00864370">
        <w:rPr>
          <w:rFonts w:ascii="Cambria Math" w:hAnsi="Cambria Math" w:cs="Cambria Math"/>
          <w:color w:val="93D15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93D150"/>
          <w:sz w:val="26"/>
          <w:szCs w:val="26"/>
        </w:rPr>
        <w:t>013, R1.1]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2. The action(s) to be taken by the RAS in response to disturbance conditions.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3D150"/>
          <w:sz w:val="26"/>
          <w:szCs w:val="26"/>
        </w:rPr>
      </w:pPr>
      <w:r w:rsidRPr="00864370">
        <w:rPr>
          <w:rFonts w:ascii="Times New Roman" w:hAnsi="Times New Roman" w:cs="Times New Roman"/>
          <w:color w:val="93D150"/>
          <w:sz w:val="26"/>
          <w:szCs w:val="26"/>
        </w:rPr>
        <w:t>[Reference NERC Reliability Standards PRC</w:t>
      </w:r>
      <w:r w:rsidRPr="00864370">
        <w:rPr>
          <w:rFonts w:ascii="Cambria Math" w:hAnsi="Cambria Math" w:cs="Cambria Math"/>
          <w:color w:val="93D15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93D150"/>
          <w:sz w:val="26"/>
          <w:szCs w:val="26"/>
        </w:rPr>
        <w:t>012, R1.2 and PRC</w:t>
      </w:r>
      <w:r w:rsidRPr="00864370">
        <w:rPr>
          <w:rFonts w:ascii="Cambria Math" w:hAnsi="Cambria Math" w:cs="Cambria Math"/>
          <w:color w:val="93D15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93D150"/>
          <w:sz w:val="26"/>
          <w:szCs w:val="26"/>
        </w:rPr>
        <w:t>013, R1.2]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3. A summary of technical studies, if applicable, demonstrating that the proposed RAS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actions satisfy System performance objectives for the scope of System events and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conditions that the RAS is intended to remedy. The technical studies summary shall also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include information such as the study year(s), System conditions, and Contingencies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analyzed on which the RAS design is based, and the date those technical studies were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3D15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 xml:space="preserve">performed. </w:t>
      </w:r>
      <w:r w:rsidRPr="00864370">
        <w:rPr>
          <w:rFonts w:ascii="Times New Roman" w:hAnsi="Times New Roman" w:cs="Times New Roman"/>
          <w:color w:val="93D150"/>
          <w:sz w:val="26"/>
          <w:szCs w:val="26"/>
        </w:rPr>
        <w:t>[Reference NERC Reliability Standard PRC</w:t>
      </w:r>
      <w:r w:rsidRPr="00864370">
        <w:rPr>
          <w:rFonts w:ascii="Cambria Math" w:hAnsi="Cambria Math" w:cs="Cambria Math"/>
          <w:color w:val="93D15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93D150"/>
          <w:sz w:val="26"/>
          <w:szCs w:val="26"/>
        </w:rPr>
        <w:t>014, R3.2]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4. Information regarding any future System plans that will impact the RAS.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3D150"/>
          <w:sz w:val="26"/>
          <w:szCs w:val="26"/>
        </w:rPr>
      </w:pPr>
      <w:r w:rsidRPr="00864370">
        <w:rPr>
          <w:rFonts w:ascii="Times New Roman" w:hAnsi="Times New Roman" w:cs="Times New Roman"/>
          <w:color w:val="93D150"/>
          <w:sz w:val="26"/>
          <w:szCs w:val="26"/>
        </w:rPr>
        <w:t>[Reference NERC Reliability Standard PRC</w:t>
      </w:r>
      <w:r w:rsidRPr="00864370">
        <w:rPr>
          <w:rFonts w:ascii="Cambria Math" w:hAnsi="Cambria Math" w:cs="Cambria Math"/>
          <w:color w:val="93D15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93D150"/>
          <w:sz w:val="26"/>
          <w:szCs w:val="26"/>
        </w:rPr>
        <w:t>014, R3.2]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Documentation showing that the possible inadvertent operation of the RAS resulting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from any single RAS component malfunction satisfies all of the following: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3D150"/>
          <w:sz w:val="26"/>
          <w:szCs w:val="26"/>
        </w:rPr>
      </w:pPr>
      <w:r w:rsidRPr="00864370">
        <w:rPr>
          <w:rFonts w:ascii="Times New Roman" w:hAnsi="Times New Roman" w:cs="Times New Roman"/>
          <w:color w:val="93D150"/>
          <w:sz w:val="26"/>
          <w:szCs w:val="26"/>
        </w:rPr>
        <w:t>[Reference NERC Reliability Standard PRC</w:t>
      </w:r>
      <w:r w:rsidRPr="00864370">
        <w:rPr>
          <w:rFonts w:ascii="Cambria Math" w:hAnsi="Cambria Math" w:cs="Cambria Math"/>
          <w:color w:val="93D15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93D150"/>
          <w:sz w:val="26"/>
          <w:szCs w:val="26"/>
        </w:rPr>
        <w:t>012, R1.4]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a. The BES shall remain stable.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b. Cascading shall not occur.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c. Applicable Facility Ratings shall not be exceeded.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d. BES voltages shall be within post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Contingency voltage limits and post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Contingency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voltage deviation limits as established by the Transmission Planner and the Planning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Coordinator.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e. Transient voltage responses shall be within acceptable limits as established by the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Transmission Planner and the Planning Coordinator.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5. An evaluation indicating that the RAS settings and operation avoid adverse interactions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with other RAS, and protection and control systems.</w:t>
      </w:r>
    </w:p>
    <w:p w:rsidR="00B20B80" w:rsidRPr="0086437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Supplemental Material</w:t>
      </w:r>
    </w:p>
    <w:p w:rsidR="00B20B80" w:rsidRPr="0086437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Draft 1 of PRC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012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</w:p>
    <w:p w:rsidR="00B20B8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3D15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August 2015</w:t>
      </w:r>
    </w:p>
    <w:p w:rsidR="00B20B80" w:rsidRDefault="00B20B8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3D15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3D150"/>
          <w:sz w:val="26"/>
          <w:szCs w:val="26"/>
        </w:rPr>
      </w:pPr>
      <w:r w:rsidRPr="00864370">
        <w:rPr>
          <w:rFonts w:ascii="Times New Roman" w:hAnsi="Times New Roman" w:cs="Times New Roman"/>
          <w:color w:val="93D150"/>
          <w:sz w:val="26"/>
          <w:szCs w:val="26"/>
        </w:rPr>
        <w:t>[Reference NERC Reliability Standards PRC</w:t>
      </w:r>
      <w:r w:rsidRPr="00864370">
        <w:rPr>
          <w:rFonts w:ascii="Cambria Math" w:hAnsi="Cambria Math" w:cs="Cambria Math"/>
          <w:color w:val="93D15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93D150"/>
          <w:sz w:val="26"/>
          <w:szCs w:val="26"/>
        </w:rPr>
        <w:t>012, R1.5 and PRC</w:t>
      </w:r>
      <w:r w:rsidRPr="00864370">
        <w:rPr>
          <w:rFonts w:ascii="Cambria Math" w:hAnsi="Cambria Math" w:cs="Cambria Math"/>
          <w:color w:val="93D15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93D150"/>
          <w:sz w:val="26"/>
          <w:szCs w:val="26"/>
        </w:rPr>
        <w:t>014, R3.4]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6. Identification of other affected RCs.</w:t>
      </w:r>
    </w:p>
    <w:p w:rsidR="008F668E" w:rsidRDefault="008F668E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III. Implementation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1. Documentation describing the applicable equipment used for detection,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telecommunications, transfer trip, logic processing, and monitoring.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2. Information on detection logic and settings/parameters that control the operation of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3D15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 xml:space="preserve">the RAS. </w:t>
      </w:r>
      <w:r w:rsidRPr="00864370">
        <w:rPr>
          <w:rFonts w:ascii="Times New Roman" w:hAnsi="Times New Roman" w:cs="Times New Roman"/>
          <w:color w:val="93D150"/>
          <w:sz w:val="26"/>
          <w:szCs w:val="26"/>
        </w:rPr>
        <w:t>[Reference NERC Reliability Standards PRC</w:t>
      </w:r>
      <w:r w:rsidRPr="00864370">
        <w:rPr>
          <w:rFonts w:ascii="Cambria Math" w:hAnsi="Cambria Math" w:cs="Cambria Math"/>
          <w:color w:val="93D15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93D150"/>
          <w:sz w:val="26"/>
          <w:szCs w:val="26"/>
        </w:rPr>
        <w:t>012, R1.2 and PRC</w:t>
      </w:r>
      <w:r w:rsidRPr="00864370">
        <w:rPr>
          <w:rFonts w:ascii="Cambria Math" w:hAnsi="Cambria Math" w:cs="Cambria Math"/>
          <w:color w:val="93D15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93D150"/>
          <w:sz w:val="26"/>
          <w:szCs w:val="26"/>
        </w:rPr>
        <w:t>013, R1.3]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3. Documentation showing that any multifunction device used to perform RAS function(s),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in addition to other functions such as protective relaying or SCADA, does not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compromise the reliability of the RAS when the device is not in service or is being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maintained.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Attachments</w:t>
      </w:r>
    </w:p>
    <w:p w:rsidR="008F668E" w:rsidRDefault="008F668E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4. Documentation showing that a single component failure in the RAS, when the RAS is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intended to operate, does not prevent the BES from meeting the same performance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requirements (defined in Reliability Standard TPL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001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4 or its successor) as those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required for the events and conditions for which the RAS is designed. The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documentation should describe or illustrate how the design achieves this objective.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3D150"/>
          <w:sz w:val="26"/>
          <w:szCs w:val="26"/>
        </w:rPr>
      </w:pPr>
      <w:r w:rsidRPr="00864370">
        <w:rPr>
          <w:rFonts w:ascii="Times New Roman" w:hAnsi="Times New Roman" w:cs="Times New Roman"/>
          <w:color w:val="93D150"/>
          <w:sz w:val="26"/>
          <w:szCs w:val="26"/>
        </w:rPr>
        <w:t>[Reference NERC Reliability Standard PRC</w:t>
      </w:r>
      <w:r w:rsidRPr="00864370">
        <w:rPr>
          <w:rFonts w:ascii="Cambria Math" w:hAnsi="Cambria Math" w:cs="Cambria Math"/>
          <w:color w:val="93D15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93D150"/>
          <w:sz w:val="26"/>
          <w:szCs w:val="26"/>
        </w:rPr>
        <w:t>012, R1.3]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5. Documentation describing the functional testing process.</w:t>
      </w:r>
    </w:p>
    <w:p w:rsidR="008F668E" w:rsidRDefault="008F668E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IV. RAS Retirement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following checklist identifies RAS information that 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entity shall document and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provide to each reviewing RC.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1. Information necessary to ensure that the RC is able to understand the physical and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electrical location of the RAS and related facilities.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2. A summary of applicable technical studies and technical justifications upon which the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decision to retire the RAS is based.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3. Anticipated date of RAS retirement.</w:t>
      </w:r>
    </w:p>
    <w:p w:rsidR="008F668E" w:rsidRDefault="008F668E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Reliability Coordinator RAS Review Checklist</w:t>
      </w:r>
    </w:p>
    <w:p w:rsidR="008F668E" w:rsidRDefault="008F668E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following checklist identifies reliability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related considerations for the Reliability Coordinator</w:t>
      </w:r>
      <w:r w:rsidR="008F66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(RC) to review and verify for each new or functionally modified2 Remedial Action Scheme (RAS).</w:t>
      </w:r>
    </w:p>
    <w:p w:rsidR="008F668E" w:rsidRDefault="008F668E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B20B80" w:rsidRPr="0086437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Supplemental Material</w:t>
      </w:r>
    </w:p>
    <w:p w:rsidR="00B20B80" w:rsidRPr="0086437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Draft 1 of PRC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012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</w:p>
    <w:p w:rsidR="00B20B8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August 2015</w:t>
      </w:r>
    </w:p>
    <w:p w:rsidR="00B20B80" w:rsidRDefault="00B20B8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RC review is not limited to the checklist items and the RC may request additional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information on any reliability issue related to the RAS.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I. Design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1. The RAS actions satisfy performance objectives for the scope of events and conditions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that the RAS is intended to mitigate.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2. The RAS arming conditions, if applicable, are appropriate to its System performance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objectives.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3. The RAS avoids adverse interactions with other RAS, and protection and control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systems.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4. The effects of RAS incorrect operation, including inadvertent operation and failure to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operate (if non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operation for RAS single component failure is acceptable), have been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identified.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5. The possible inadvertent operation of the RAS resulting from any single RAS component</w:t>
      </w:r>
      <w:r w:rsidR="008F66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malfunction satisfies all of the following: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a. The BES shall remain stable.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b. Cascading shall not occur.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c. Applicable Facility Ratings shall not be exceeded.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d. BES voltages shall be within post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Contingency voltage limits and post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Contingency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voltage deviation limits as established by the Transmission Planner and the Planning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Coordinator.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e. Transient voltage responses shall be within acceptable limits as established by the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Transmission Planner and the Planning Coordinator.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6. The effects of future BES modifications on the design and operation of the RAS have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been identified, where applicable.</w:t>
      </w:r>
    </w:p>
    <w:p w:rsidR="008F668E" w:rsidRDefault="008F668E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II. Implementation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1. The implementation of RAS logic appropriately correlates desired actions (outputs) with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events and conditions (inputs).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2. The timing of RAS action(s) is appropriate to its BES performance objectives.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2 Functionally Modified: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Any modification to a RAS beyond the replacement of components that preserve the original functionality is a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functional modification.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3. A single component failure in a RAS does not prevent the BES from meeting the same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performance requirements as those required for the events and conditions for which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RAS is designed.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4. The RAS design facilitates periodic testing and maintenance.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5. The mechanism or procedure by which the RAS is armed is clearly described, and is</w:t>
      </w:r>
    </w:p>
    <w:p w:rsidR="00B20B80" w:rsidRPr="0086437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Supplemental Material</w:t>
      </w:r>
    </w:p>
    <w:p w:rsidR="00B20B80" w:rsidRPr="0086437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Draft 1 of PRC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012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</w:p>
    <w:p w:rsidR="00B20B8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August 2015</w:t>
      </w:r>
    </w:p>
    <w:p w:rsidR="00B20B80" w:rsidRDefault="00B20B8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appropriate for reliable arming and operation of the RAS for the conditions and events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for which it is designed to operate.</w:t>
      </w:r>
    </w:p>
    <w:p w:rsidR="008F668E" w:rsidRDefault="008F668E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III. RAS Retirement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RAS retirement reviews should assure that there is adequate justification for why a RAS is</w:t>
      </w:r>
      <w:r w:rsidR="008F66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no longer needed.</w:t>
      </w:r>
    </w:p>
    <w:p w:rsidR="008F668E" w:rsidRDefault="008F668E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Database Information</w:t>
      </w:r>
    </w:p>
    <w:p w:rsidR="008F668E" w:rsidRDefault="008F668E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1. RAS name.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2.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entity and contact information.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3. Expected or actual in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service date; most recent RC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approval date (Requirement R3);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most recent evaluation date (Requirement R4); and date of retirement, if applicable.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4. System performance issue or reason for installing the RAS (e.g., thermal overload,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angular instability, poor oscillation damping, voltage instability, under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 xml:space="preserve"> or over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voltage,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or slow voltage recovery).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5. Description of the Contingencies or System conditions for which the RAS was designed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(i.e., initiating conditions).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6. Action(s) to be taken by the RAS.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7. Any additional explanation relevant to high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level understanding of the RAS.</w:t>
      </w:r>
    </w:p>
    <w:p w:rsidR="00B20B80" w:rsidRDefault="00B20B8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Supplemental Material</w:t>
      </w:r>
    </w:p>
    <w:p w:rsidR="008F668E" w:rsidRDefault="008F668E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Technical Justifications for Requirements</w:t>
      </w:r>
    </w:p>
    <w:p w:rsidR="008F668E" w:rsidRDefault="008F668E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Applicability</w:t>
      </w:r>
    </w:p>
    <w:p w:rsidR="008F668E" w:rsidRDefault="008F668E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4.1.4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entity</w:t>
      </w:r>
    </w:p>
    <w:p w:rsidR="008F668E" w:rsidRDefault="008F668E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B20B8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purpose of 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entity is to be the single information conduit with each reviewing</w:t>
      </w:r>
      <w:r w:rsidR="008F66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Reliability Coordinator (RC) for all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owners for each RAS. 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entity needs to</w:t>
      </w:r>
      <w:r w:rsidR="008F66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coordinate all review materials and any presentations. If all of the RAS equipment has a single</w:t>
      </w:r>
      <w:r w:rsidR="008F66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owner, then 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entity is the same as 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 and that owner speaks for itself.</w:t>
      </w:r>
      <w:r w:rsidR="008F66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If the RAS equipment has more than one owner, then each separate RAS equipment owner is a</w:t>
      </w:r>
      <w:r w:rsidR="008F66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owner. 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entity will always be one of these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owners. A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entity will be</w:t>
      </w:r>
      <w:r w:rsidR="008F66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selected by all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owners and, traditionally, has usually been the owner of the RAS controller</w:t>
      </w:r>
      <w:r w:rsidR="008F66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 xml:space="preserve">and a Transmission Owner. If a specific </w:t>
      </w:r>
    </w:p>
    <w:p w:rsidR="00B20B80" w:rsidRDefault="00B20B8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B20B80" w:rsidRPr="0086437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Supplemental Material</w:t>
      </w:r>
    </w:p>
    <w:p w:rsidR="00B20B80" w:rsidRPr="0086437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Draft 1 of PRC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012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</w:p>
    <w:p w:rsidR="00B20B8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August 2015</w:t>
      </w:r>
    </w:p>
    <w:p w:rsidR="00B20B8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entity is not identified by 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owners, the RC</w:t>
      </w:r>
      <w:r w:rsidR="008F66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will assign that function to 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 who provides the review material to them.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owner(s); i.e., Transmission Owner(s), Generator Owner(s), or Distribution Provider(s)</w:t>
      </w:r>
      <w:r w:rsidR="008F66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who are not 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entity still have responsibilities as assigned in other NERC Reliability</w:t>
      </w:r>
      <w:r w:rsidR="008F66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Standards, such as equipment maintenance. In addition, when RAS modifications are needed,</w:t>
      </w:r>
      <w:r w:rsidR="008F66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each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 of RAS equipment that must be modified must accept the specific</w:t>
      </w:r>
      <w:r w:rsidR="008F66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responsibilities assigned to them as described in the necessary Corrective Action Plan (CAP), or</w:t>
      </w:r>
      <w:r w:rsidR="008F66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otherwise as described in the revised Attachment 1.</w:t>
      </w:r>
    </w:p>
    <w:p w:rsidR="008F668E" w:rsidRDefault="008F668E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Requirement R1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Each RAS is unique and its action(s) can have a significant impact on the reliability and integrity</w:t>
      </w:r>
      <w:r w:rsidR="008F66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of the Bulk Electric System (BES); therefore, a review of a proposed new RAS or an existing RAS</w:t>
      </w:r>
      <w:r w:rsidR="008F66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proposed for functional modification, or retirement (removal from service) must be completed</w:t>
      </w:r>
      <w:r w:rsidR="008F66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prior to implementation.</w:t>
      </w:r>
    </w:p>
    <w:p w:rsidR="008F668E" w:rsidRDefault="008F668E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Any modification to RAS hardware beyond the substitution of components that merely</w:t>
      </w:r>
    </w:p>
    <w:p w:rsidR="008F668E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preserve the original functionality is a functional modification. Any change in RAS logic such as</w:t>
      </w:r>
      <w:r w:rsidR="008F66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new inputs or outputs, or any other modification that affects overall RAS functionality, or</w:t>
      </w:r>
      <w:r w:rsidR="008F66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redundancy level as documented in the original submission for review are functional</w:t>
      </w:r>
      <w:r w:rsidR="008F66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modifications. RAS modifications identified by a CAP pursuant to Requirement R6 beyond the</w:t>
      </w:r>
      <w:r w:rsidR="008F66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substitution of components that merely preserve the original functionality are functional</w:t>
      </w:r>
      <w:r w:rsidR="008F66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modifications. RAS removal is essentially a form of RAS functional modification. Any RAS</w:t>
      </w:r>
      <w:r w:rsidR="008F66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proposed for removal needs to be evaluated under the RAS Retirement section of the</w:t>
      </w:r>
      <w:r w:rsidR="008F66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8F668E" w:rsidRDefault="008F668E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Attachment 1 checklist.</w:t>
      </w:r>
    </w:p>
    <w:p w:rsid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To facilitate a review that promotes reliability, 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entity must provide the reviewer with</w:t>
      </w:r>
      <w:r w:rsidR="008F66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sufficient details of the RAS design, function, and operation. This data and supporting</w:t>
      </w:r>
      <w:r w:rsidR="008F66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documentation are identified in Attachment 1 of this standard, and Requirement R1 mandates</w:t>
      </w:r>
      <w:r w:rsidR="008F66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that 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entity provide them to the reviewing Reliability Coordinator (RC). The RC that</w:t>
      </w:r>
      <w:r w:rsidR="008F66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coordinates the area where the RAS is located is responsible for the review. In cases where a</w:t>
      </w:r>
      <w:r w:rsidR="008F66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RAS crosses multiple RC Area boundaries, each affected RC is responsible for conducting either</w:t>
      </w:r>
      <w:r w:rsidR="008F66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individual reviews or a coordinated review.</w:t>
      </w:r>
    </w:p>
    <w:p w:rsidR="008F668E" w:rsidRPr="00864370" w:rsidRDefault="008F668E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B20B8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Requirement R1 does not specify how far in advance of implementation 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entity must</w:t>
      </w:r>
      <w:r w:rsidR="008F66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provide Attachment 1 data to the reviewing RC. The information will need to be submitted</w:t>
      </w:r>
      <w:r w:rsidR="008F66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early enough to allow RC review in the allotted time pursuant to Requirement R2, including</w:t>
      </w:r>
      <w:r w:rsidR="008F66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 xml:space="preserve">resolution of any issues that might be identified, in order to obtain approval </w:t>
      </w:r>
    </w:p>
    <w:p w:rsidR="00B20B80" w:rsidRPr="0086437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Supplemental Material</w:t>
      </w:r>
    </w:p>
    <w:p w:rsidR="00B20B80" w:rsidRPr="0086437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Draft 1 of PRC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012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</w:p>
    <w:p w:rsidR="00B20B8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August 2015</w:t>
      </w:r>
    </w:p>
    <w:p w:rsidR="00B20B80" w:rsidRDefault="00B20B80" w:rsidP="00B20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of the reviewing</w:t>
      </w:r>
      <w:r w:rsidR="008F66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RC. Expeditious submittal of this information is in the interest of each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 to effect a</w:t>
      </w:r>
      <w:r w:rsidR="008F66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timely implementation.</w:t>
      </w:r>
    </w:p>
    <w:p w:rsidR="008F668E" w:rsidRDefault="008F668E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Requirement R2</w:t>
      </w:r>
    </w:p>
    <w:p w:rsidR="008F668E" w:rsidRPr="00864370" w:rsidRDefault="008F668E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Requirement R2 mandates that the RC perform reviews of all proposed new RAS and existing</w:t>
      </w:r>
      <w:r w:rsidR="008F66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RAS proposed for functional modification, or retirement (removal from service) in its RC Area.</w:t>
      </w:r>
    </w:p>
    <w:p w:rsidR="005D1E54" w:rsidRDefault="005D1E54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RAS are unique and customized assemblages of protection and control equipment. As such,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they have a potential to introduce reliability risks to the BES, if not carefully planned, designed,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and installed. A RAS may be installed to address a reliability issue, or achieve an economic or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operational advantage, and could introduce reliability risks that might not be apparent to a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owner(s). An independent review by a multi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disciplinary panel of subject matter experts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with planning, operations, protection,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elecommunications, and equipment expertise is an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effective means of identifying risks and recommending RAS modifications when necessary.</w:t>
      </w:r>
    </w:p>
    <w:p w:rsidR="005D1E54" w:rsidRPr="00864370" w:rsidRDefault="005D1E54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RC is the functional entity best suited to perform the RAS reviews because it has the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widest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area reliability perspective of all functional entities and an awareness of reliability issues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in neighboring RC Areas. This Wide Area purview provides continuity in the review process and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facilitates the evaluation of interactions among separate RAS as well as interactions among the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RAS and other protection and control systems. The selection of the RC also minimizes the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possibility of a “conflict of interest” that could exist because of business relationships among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 xml:space="preserve">entity, Planning Coordinator (PC), 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>T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ransmission Planner (TP), or other entities that are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likely to be involved in the planning or implementation of a RAS. The RC may request assistance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in RAS reviews from other parties such as the PC(s) or regional technical groups (e.g., Regional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Entities); however, the RC retains responsibility for compliance with the requirement.</w:t>
      </w:r>
    </w:p>
    <w:p w:rsidR="005D1E54" w:rsidRDefault="005D1E54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Attachment 2 of this standard is a checklist for assisting the RC in identifying design and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implementation aspects of a RAS, and for facilitating consistent reviews of each submitted RAS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for review. The time frame of four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full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 months is consistent with current utility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practice; however, flexibility is provided by allowing the parties to negotiate a different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schedule for the review. Note, an RC may need to include this task in its reliability plan(s) for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NERC Region(s) in which it is located.</w:t>
      </w:r>
    </w:p>
    <w:p w:rsidR="005D1E54" w:rsidRDefault="005D1E54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47236" w:rsidRDefault="00647236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47236" w:rsidRDefault="00647236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47236" w:rsidRPr="00864370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Supplemental Material</w:t>
      </w:r>
    </w:p>
    <w:p w:rsidR="00647236" w:rsidRPr="00864370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Draft 1 of PRC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012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</w:p>
    <w:p w:rsidR="00647236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August 2015</w:t>
      </w:r>
    </w:p>
    <w:p w:rsidR="00647236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Requirement R3</w:t>
      </w:r>
    </w:p>
    <w:p w:rsidR="005D1E54" w:rsidRDefault="005D1E54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Requirement R3 mandates that 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entity address all issues identified by the reviewing RC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during the RAS review, and obtain approval from the reviewing RC that the RAS implementation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can proceed. The review by the RC is intended to identify reliability issues that must be resolved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before the RAS can be put in service. Examples of reliability issues include a lack of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dependability, security, or coordination.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Dependability is a component of reliability and is the measure of certainty of a device to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operate when required. If a RAS is installed to meet performance requirements of NERC</w:t>
      </w:r>
    </w:p>
    <w:p w:rsidR="005D1E54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Reliability Standards, a failure of the RAS to operate when intended would put the System at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risk of violating NERC Reliability Standards if specified Contingency(ies) or System conditions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 xml:space="preserve">occur. </w:t>
      </w:r>
    </w:p>
    <w:p w:rsidR="005D1E54" w:rsidRDefault="005D1E54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This risk is mitigated by designing the RAS so that it will accomplish the intended purpose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while experiencing a single RAS component failure. This is often accomplished through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redundancy. Other strategies for providing dependability include “over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tripping” load or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generation, or alternative automatic backup schemes.</w:t>
      </w:r>
    </w:p>
    <w:p w:rsidR="005D1E54" w:rsidRDefault="005D1E54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Security is a component of reliability and is the measure of certainty of a device to not operate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inadvertently. False or inadvertent operation of a RAS results in taking a programmed action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without the appropriate arming conditions, occurrence of specified Contingency(ies), or System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conditions expected to trigger the RAS action. Typical RAS actions include shedding load or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generation or re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configuring the System. Such actions, if inadvertently taken, are undesirable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and may put the System in a less secure state. Worst case impacts from inadvertent operation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often occur if all programmed RAS actions occur. If the System performance still satisfies PRC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012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2 Requirement R4, Part 4.3, no additional mitigation is required. Security enhancements to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RAS design, such as voting schemes, are acceptable mitigations against inadvertent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operations.</w:t>
      </w:r>
    </w:p>
    <w:p w:rsidR="005D1E54" w:rsidRDefault="005D1E54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Any reliability issue identified during the review must be resolved before implementing the RAS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to avoid placing the System at unacceptable risk. 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entity (and any other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owner) or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reviewing RC(s) may have alternative ideas or methods available to resolve the issue(s). In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either case, the concern needs to be resolved in deference to reliability, and the RC has the final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decision.</w:t>
      </w:r>
    </w:p>
    <w:p w:rsidR="005D1E54" w:rsidRDefault="005D1E54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 specific time period for 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entity to respond to the RC(s) review is not necessary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because an expeditious response is in the interest of each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 to effect a timely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implementation.</w:t>
      </w:r>
    </w:p>
    <w:p w:rsidR="005D1E54" w:rsidRDefault="005D1E54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47236" w:rsidRPr="00864370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Supplemental Material</w:t>
      </w:r>
    </w:p>
    <w:p w:rsidR="00647236" w:rsidRPr="00864370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Draft 1 of PRC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012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</w:p>
    <w:p w:rsidR="00647236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August 2015</w:t>
      </w:r>
    </w:p>
    <w:p w:rsidR="00647236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Requirement R4</w:t>
      </w:r>
    </w:p>
    <w:p w:rsidR="005D1E54" w:rsidRDefault="005D1E54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Requirement R4 mandates that an evaluation of each RAS be performed at least once every 60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full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 months. The purpose of a periodic RAS evaluation is to verify the continued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effectiveness and coordination of the RAS, as well as to verify that requirements for BES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performance following inadvertent RAS operation and single component failure continue to be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satisfied. A periodic evaluation is required because changes in system topology or operating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conditions that have occurred since the previous RAS evaluation (or initial review) may change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effectiveness of a RAS or the way it interacts with and impacts the BES.</w:t>
      </w:r>
    </w:p>
    <w:p w:rsidR="005D1E54" w:rsidRDefault="005D1E54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 period of sixty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full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 months was selected as the maximum time frame between</w:t>
      </w:r>
    </w:p>
    <w:p w:rsidR="005D1E54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evaluations based on similar requirements in NERC Reliability Standards PRC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006, PRC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010, and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PRC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014. The RAS evaluation should be performed sooner if it is determined that material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changes to System topology or System operating conditions that could potentially impact the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effectiveness or coordination of the RAS have occurred since the previous RAS evaluation or will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 xml:space="preserve">occur before the next scheduled evaluation. </w:t>
      </w:r>
    </w:p>
    <w:p w:rsidR="005D1E54" w:rsidRDefault="005D1E54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5D1E54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periodic RAS evaluation will lead to one of the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 xml:space="preserve">following outcomes: 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1) affirmation that the existing RAS is effective; 2) identification of changes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needed to the existing RAS; or 3) justification for RAS retirement.</w:t>
      </w:r>
    </w:p>
    <w:p w:rsidR="005D1E54" w:rsidRDefault="005D1E54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items required to be addressed in the evaluations (Requirement R4, Parts 4.1 through 4.4)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are planning analyses that involve modeling of the interconnected transmission system to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assess BES performance; consequently, the TP is the functional entity best suited to perform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analyses. To promote reliability, the TP is required to provide 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owner(s) and the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reviewing RC(s) with the results of each evaluation.</w:t>
      </w:r>
    </w:p>
    <w:p w:rsidR="005D1E54" w:rsidRDefault="005D1E54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intent of Requirement R4, Part 4.3 is to require that the possible inadvertent operation of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RAS, caused by the malfunction of a single component of the RAS, meet the same System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performance requirements as those required for the Contingency(ies) or System conditions for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which it is designed. If the RAS is designed to meet one of the planning events (P0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P7) in TPL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001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4, the possible inadvertent operation of the RAS must meet the same performance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requirements listed in the standard for that planning event. The requirement clarifies that the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inadvertent operation to be considered is only that caused by the malfunction of a single RAS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component. This allows features to be designed into the RAS to improve security, such that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inadvertent operation due to malfunction of a single component is prevented or else the RAS</w:t>
      </w:r>
      <w:r w:rsidR="005D1E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inadvertent operation satisfies Requirement R4, Part 4.3.</w:t>
      </w:r>
    </w:p>
    <w:p w:rsidR="00647236" w:rsidRPr="00864370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Supplemental Material</w:t>
      </w:r>
    </w:p>
    <w:p w:rsidR="00647236" w:rsidRPr="00864370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Draft 1 of PRC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012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</w:p>
    <w:p w:rsidR="00647236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August 2015</w:t>
      </w:r>
    </w:p>
    <w:p w:rsidR="00647236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intent of Requirement R4, Part 4.3 is also to require that the possible inadvertent operation</w:t>
      </w:r>
      <w:r w:rsidR="003D2FF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of the RAS installed for an extreme event in TPL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001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4 or for some other Contingency or System</w:t>
      </w:r>
      <w:r w:rsidR="003D2FF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conditions not defined in TPL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001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4 (therefore without performance requirements), meet the</w:t>
      </w:r>
      <w:r w:rsidR="003D2FF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minimum System performance requirements of Category P7 in Table 1 of NERC Reliability</w:t>
      </w:r>
      <w:r w:rsidR="003D2FF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Standard TPL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001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4. However, instead of referring to the TPL standard, the requirement lists</w:t>
      </w:r>
      <w:r w:rsidR="003D2FF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System performance requirements that a potential inadvertent operation must satisfy.The</w:t>
      </w:r>
      <w:r w:rsidR="003D2FF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performance requirements listed (Requirement R4, Parts 4.3.1 – 4.3.5) are the ones that are</w:t>
      </w:r>
      <w:r w:rsidR="003D2FF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common to all planning events P0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P7 listed in TPL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001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4.</w:t>
      </w:r>
    </w:p>
    <w:p w:rsidR="003D2FF3" w:rsidRDefault="003D2FF3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With reference to Requirement 4, Part 4.3, note that the only differences in performance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requirements among the TPL P0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P7 events (not common to all of them) concern Non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Consequential Load Loss and interruption of Firm Transmission Service. Performance</w:t>
      </w:r>
    </w:p>
    <w:p w:rsid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requirements in these areas are not relevant. A RAS is only allowed to drop non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consequential</w:t>
      </w:r>
      <w:r w:rsidR="003D2FF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load or interrupt Firm Transmission Service can do that only if that action is allowed for the</w:t>
      </w:r>
      <w:r w:rsidR="003D2FF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Contingency for which it is designed. Therefore, the inadvertent operation should automatically</w:t>
      </w:r>
      <w:r w:rsidR="003D2FF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meet Non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Consequential Load Loss or interrupting Firm Transmission Service performance</w:t>
      </w:r>
      <w:r w:rsidR="003D2FF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requirements for the Contingency(ies) for which it was designed.</w:t>
      </w:r>
    </w:p>
    <w:p w:rsidR="003D2FF3" w:rsidRPr="00864370" w:rsidRDefault="003D2FF3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Part 4.4 requires that a single component failure in the RAS, when the RAS is intended to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operate, does not prevent the BES from meeting the same performance requirements (defined</w:t>
      </w:r>
      <w:r w:rsidR="003D2FF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in Reliability Standard TPL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001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4 or its successor) as those required for the events and</w:t>
      </w:r>
      <w:r w:rsidR="003D2FF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conditions for which the RAS is designed. This analysis is needed to ensure that changing</w:t>
      </w:r>
      <w:r w:rsidR="003D2FF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System conditions do not result in the single component failure requirement not being met.</w:t>
      </w:r>
    </w:p>
    <w:p w:rsidR="003D2FF3" w:rsidRDefault="003D2FF3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Requirements for inadvertent RAS operation (Requirement R4, Part 4.3) and single component</w:t>
      </w:r>
      <w:r w:rsidR="003D2FF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failure (Requirement R4, Part 4.4) are reviewed by the reviewing RC(s) before a new or</w:t>
      </w:r>
      <w:r w:rsidR="003D2FF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functionally modified RAS is placed in service, and are typically satisfied by specific design</w:t>
      </w:r>
      <w:r w:rsidR="003D2FF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considerations. Although the scope of the periodic evaluation does not include a new design</w:t>
      </w:r>
      <w:r w:rsidR="003D2FF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review, it is possible that a design which previously satisfied requirements for inadvertent RAS</w:t>
      </w:r>
      <w:r w:rsidR="003D2FF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operation and single component failure may fail to satisfy these requirements at a later point in</w:t>
      </w:r>
      <w:r w:rsidR="003D2FF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time, and must be evaluated with respect to the current System. For example, if the actions of a</w:t>
      </w:r>
    </w:p>
    <w:p w:rsidR="00647236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particular RAS include tripping load, System changes could occur over time that impact the</w:t>
      </w:r>
      <w:r w:rsidR="003D2FF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amount of load originally tripped by a particular RAS output. These changes could result in</w:t>
      </w:r>
      <w:r w:rsidR="003D2FF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inadvertent activation of that output, therefore, tripping too much load and result in violations</w:t>
      </w:r>
      <w:r w:rsidR="003D2FF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 xml:space="preserve">of Facility Ratings. Alternatively, the RAS might be designed to trip more </w:t>
      </w:r>
    </w:p>
    <w:p w:rsidR="00647236" w:rsidRPr="00864370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Supplemental Material</w:t>
      </w:r>
    </w:p>
    <w:p w:rsidR="00647236" w:rsidRPr="00864370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Draft 1 of PRC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012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</w:p>
    <w:p w:rsidR="00647236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August 2015</w:t>
      </w:r>
    </w:p>
    <w:p w:rsidR="00647236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load than necessary</w:t>
      </w:r>
      <w:r w:rsidR="003D2FF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(i.e., “over trip”) in order to satisfy single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component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failure requirements. System changes</w:t>
      </w:r>
      <w:r w:rsidR="003D2FF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could result in too little load being tripped at affected locations and result in unacceptable BES</w:t>
      </w:r>
      <w:r w:rsidR="003D2FF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performance if one of the loads failed to trip.</w:t>
      </w:r>
    </w:p>
    <w:p w:rsidR="003D2FF3" w:rsidRDefault="003D2FF3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Requirement R5</w:t>
      </w:r>
    </w:p>
    <w:p w:rsidR="003D2FF3" w:rsidRDefault="003D2FF3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correct operation of a RAS is important to maintain the reliability and integrity of the BES.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Any incorrect operation of a RAS indicates the RAS effectiveness and/or coordination may have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been compromised. Therefore, all operations of a RAS and failures of a RAS to operate when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expected must be analyzed to verify that the RAS operation was consistent with its intended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functionality and design.</w:t>
      </w:r>
    </w:p>
    <w:p w:rsidR="00362CF6" w:rsidRDefault="00362CF6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 RAS operational performance analysis is intended to: (1) verify RAS operation is consistent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with implemented design; or (2) identify RAS performance deficiency(ies) that manifested in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incorrect RAS operation or failure of RAS to operate when expected.</w:t>
      </w:r>
    </w:p>
    <w:p w:rsidR="00362CF6" w:rsidRDefault="00362CF6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864370" w:rsidRPr="00864370" w:rsidRDefault="00362CF6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T</w:t>
      </w:r>
      <w:r w:rsidR="00864370" w:rsidRPr="00864370">
        <w:rPr>
          <w:rFonts w:ascii="Times New Roman" w:hAnsi="Times New Roman" w:cs="Times New Roman"/>
          <w:color w:val="000000"/>
          <w:sz w:val="26"/>
          <w:szCs w:val="26"/>
        </w:rPr>
        <w:t>he 120</w:t>
      </w:r>
      <w:r w:rsidR="00864370"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="00864370" w:rsidRPr="00864370">
        <w:rPr>
          <w:rFonts w:ascii="Times New Roman" w:hAnsi="Times New Roman" w:cs="Times New Roman"/>
          <w:color w:val="000000"/>
          <w:sz w:val="26"/>
          <w:szCs w:val="26"/>
        </w:rPr>
        <w:t>calendar day time frame for the completion of RAS operational performance analysis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64370" w:rsidRPr="00864370">
        <w:rPr>
          <w:rFonts w:ascii="Times New Roman" w:hAnsi="Times New Roman" w:cs="Times New Roman"/>
          <w:color w:val="000000"/>
          <w:sz w:val="26"/>
          <w:szCs w:val="26"/>
        </w:rPr>
        <w:t>aligns with the time frame established in Requirement R1 from PRC</w:t>
      </w:r>
      <w:r w:rsidR="00864370"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="00864370" w:rsidRPr="00864370">
        <w:rPr>
          <w:rFonts w:ascii="Times New Roman" w:hAnsi="Times New Roman" w:cs="Times New Roman"/>
          <w:color w:val="000000"/>
          <w:sz w:val="26"/>
          <w:szCs w:val="26"/>
        </w:rPr>
        <w:t>004</w:t>
      </w:r>
      <w:r w:rsidR="00864370"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="00864370" w:rsidRPr="00864370">
        <w:rPr>
          <w:rFonts w:ascii="Times New Roman" w:hAnsi="Times New Roman" w:cs="Times New Roman"/>
          <w:color w:val="000000"/>
          <w:sz w:val="26"/>
          <w:szCs w:val="26"/>
        </w:rPr>
        <w:t>4 regarding the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64370" w:rsidRPr="00864370">
        <w:rPr>
          <w:rFonts w:ascii="Times New Roman" w:hAnsi="Times New Roman" w:cs="Times New Roman"/>
          <w:color w:val="000000"/>
          <w:sz w:val="26"/>
          <w:szCs w:val="26"/>
        </w:rPr>
        <w:t>investigation of a Protection System Misoperation. To promote reliability, the RAS</w:t>
      </w:r>
      <w:r w:rsidR="00864370"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="00864370" w:rsidRPr="00864370">
        <w:rPr>
          <w:rFonts w:ascii="Times New Roman" w:hAnsi="Times New Roman" w:cs="Times New Roman"/>
          <w:color w:val="000000"/>
          <w:sz w:val="26"/>
          <w:szCs w:val="26"/>
        </w:rPr>
        <w:t>owner(s) is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64370" w:rsidRPr="00864370">
        <w:rPr>
          <w:rFonts w:ascii="Times New Roman" w:hAnsi="Times New Roman" w:cs="Times New Roman"/>
          <w:color w:val="000000"/>
          <w:sz w:val="26"/>
          <w:szCs w:val="26"/>
        </w:rPr>
        <w:t>required to provide the results of RAS operational performance analyses to its reviewing RC(s).</w:t>
      </w:r>
    </w:p>
    <w:p w:rsidR="00362CF6" w:rsidRDefault="00362CF6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owner(s) may need to collaborate with their associated TP to comprehensively analyze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RAS operational performance. This is because a RAS operational performance analysis involves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verifying that the RAS operation triggers and responds (Parts 5.1, 5.2) and that the resulting BES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response (Parts 5.3, 5.4) is consistent with the intended functionality and design of the RAS.</w:t>
      </w:r>
    </w:p>
    <w:p w:rsidR="00362CF6" w:rsidRDefault="00362CF6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Requirement R6</w:t>
      </w:r>
    </w:p>
    <w:p w:rsidR="00362CF6" w:rsidRPr="00864370" w:rsidRDefault="00362CF6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Deficiencies identified either in the periodic RAS evaluation conducted by the TP in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Requirement R4, or in the analysis conducted by 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owner(s) pursuant to Requirement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R5, are likely to pose a reliability risk to the BES. To mitigate this reliability risk, Requirement R6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mandates that each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 develop a CAP that establishes the mitigation actions and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timetable to address the deficiency. If the CAP requires that a functional change be made to a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RAS, Attachment 1 information must be submitted to the reviewing RC(s) prior to placing RAS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modifications in service per Requirement R1.</w:t>
      </w:r>
    </w:p>
    <w:p w:rsidR="00362CF6" w:rsidRDefault="00362CF6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47236" w:rsidRPr="00864370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Supplemental Material</w:t>
      </w:r>
    </w:p>
    <w:p w:rsidR="00647236" w:rsidRPr="00864370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Draft 1 of PRC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012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</w:p>
    <w:p w:rsidR="00647236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August 2015</w:t>
      </w:r>
    </w:p>
    <w:p w:rsidR="00647236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Depending on the complexity of the issues, development of a CAP may require study,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engineering, or consulting work. A timeframe of six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full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 months is allotted to allow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enough time for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 collaboration on the CAP development, while ensuring that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deficiencies are addressed in a reasonable time. A RAS deficiency may require the RC or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Transmission Operator to impose operating restrictions so the System can operate in a reliable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way until the RAS deficiency is resolved. Such operating restrictions will incent 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to resolve the issue as quickly as possible.</w:t>
      </w:r>
    </w:p>
    <w:p w:rsid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 CAP documents a RAS performance deficiency, the actions to correct the deficiency with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identified tasks, and the time frame for completion.</w:t>
      </w:r>
    </w:p>
    <w:p w:rsidR="00362CF6" w:rsidRPr="00864370" w:rsidRDefault="00362CF6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following are example situations of when a CAP is required: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eastAsia="SymbolMT" w:hAnsi="Times New Roman" w:cs="Times New Roman"/>
          <w:color w:val="000000"/>
          <w:sz w:val="26"/>
          <w:szCs w:val="26"/>
        </w:rPr>
        <w:t xml:space="preserve">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 determination after a RAS operation/non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operation investigation that the RAS did not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meet performance expectations. The RAS did not operate as designed.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eastAsia="SymbolMT" w:hAnsi="Times New Roman" w:cs="Times New Roman"/>
          <w:color w:val="000000"/>
          <w:sz w:val="26"/>
          <w:szCs w:val="26"/>
        </w:rPr>
        <w:t xml:space="preserve">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Periodic planning assessment reveals RAS changes are necessary to correct performance or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coordination issues.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eastAsia="SymbolMT" w:hAnsi="Times New Roman" w:cs="Times New Roman"/>
          <w:color w:val="000000"/>
          <w:sz w:val="26"/>
          <w:szCs w:val="26"/>
        </w:rPr>
        <w:t xml:space="preserve">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Equipment failures.</w:t>
      </w:r>
    </w:p>
    <w:p w:rsidR="00362CF6" w:rsidRDefault="00362CF6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Requirement R7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Implementation of a CAP ensures that RAS deficiencies are corrected by following a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documented timetable of identified actions. If necessary, the CAP can be modified to account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for adjustments to the actions or scheduled timetable of activities. Operating restrictions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imposed by the RC also incents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owners to mitigate the issues and provide assurance that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implementation is completed in a timely manner.</w:t>
      </w:r>
    </w:p>
    <w:p w:rsidR="00362CF6" w:rsidRDefault="00362CF6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Requirement R8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reliability objective of Requirement R8 is to test the non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Protection System components of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 RAS (controllers such as programmable logic controllers (PLCs)) and to verify the overall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performance of the RAS through functional testing. Functional tests validate RAS operation by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ensuring System states are detected and processed, and that actions taken by the controls are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correct and within the expected time using the in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service settings and logic. Functional testing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is aimed at assuring overall RAS performance and not the component focused testing contained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in the PRC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005 maintenance standard.</w:t>
      </w:r>
    </w:p>
    <w:p w:rsidR="00362CF6" w:rsidRDefault="00362CF6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47236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Since the functional test operates the RAS under controlled conditions with known System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states and expected results, testing and analysis can be performed without impact to the BES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and should align with expected results. 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 is in the best position to determine the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testing procedure and schedule due to their overall knowledge of the RAS design, installation,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and functionality. Periodic testing provides 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 xml:space="preserve">owner </w:t>
      </w:r>
    </w:p>
    <w:p w:rsidR="00647236" w:rsidRDefault="00647236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47236" w:rsidRPr="00864370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Supplemental Material</w:t>
      </w:r>
    </w:p>
    <w:p w:rsidR="00647236" w:rsidRPr="00864370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Draft 1 of PRC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012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</w:p>
    <w:p w:rsidR="00647236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August 2015</w:t>
      </w:r>
    </w:p>
    <w:p w:rsidR="00647236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assurance that latent failures may be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identified and also promotes identification of changes in the System that may have introduced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latent failures.</w:t>
      </w:r>
    </w:p>
    <w:p w:rsidR="00362CF6" w:rsidRDefault="00362CF6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While the six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year functional testing interval is greater than the annual or bi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annual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periodic testing performed in some NERC Regions, the drafting team selected it because it is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consistent with some of the maintenance intervals of various Protection System and Automatic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Reclosing components established in PRC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005. Consequently, this interval provides entities the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opportunity to design their RAS functional testing programs such that it coincides with the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testing of any associated PRC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005 components. The six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year interval is a balance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between the resources required to perform the testing and the potential reliability impacts to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BES created by undiscovered latent failures that could cause an incorrect operation of the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RAS.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Functional testing is not synonymous with end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to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end testing. End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to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end testing is acceptable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but it may not feasible for many RAS. When end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to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end testing is not possible, a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may use a segmented functional testing approach. The segments can be tested individually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negating the need for complex maintenance schedules. In addition, actual RAS operation(s) can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be used to fulfill the functional testing requirement. If a RAS does not operate in its entirety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during a System event or System conditions do not allow an end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to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end system test—the, the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segmented approach should be used to fulfill this Requirement. Functional testing includes the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testing of all RAS inputs used for detection, arming, operating, and data collection. Functional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testing also includes the processing by the logic and infrastructure of a RAS as well as the action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initiation by RAS outputs to address the System condition(s) for which the RAS is designed. All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segments and components of a RAS must be tested or have proven operations within a sixcalendar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year interval to demonstrate compliance with the Requirement.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As an example, consider a RAS implemented with one PLC that senses System conditions such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as loading and line status from many locations. At one of these locations, a line protective relay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(a component of a Protection System and included in the Protection System Maintenance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Program (PSMP) of a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owner) receives commands from the RAS PLC and sends data over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non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Protection System communications infrastructure to operate a breaker. A functional test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would send signals of simulated System conditions to the PLC to initiate an operate command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to the protective relay, thus operating its associated breaker. This action verifies RAS action,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verifies PLC control logic, and verifies RAS communications from PLC to relay. To complete this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portion of a functional test, application of external testing signals to the protective relay,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verified at the PLC are necessary to confirm full functioning of the RAS segment being tested.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This example describes a test for one segment of the RAS, the remaining segments would also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 testing.</w:t>
      </w:r>
    </w:p>
    <w:p w:rsidR="00362CF6" w:rsidRDefault="00362CF6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47236" w:rsidRPr="00864370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Supplemental Material</w:t>
      </w:r>
    </w:p>
    <w:p w:rsidR="00647236" w:rsidRPr="00864370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Draft 1 of PRC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012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</w:p>
    <w:p w:rsidR="00647236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August 2015</w:t>
      </w:r>
    </w:p>
    <w:p w:rsidR="00647236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IEEE C37.233, “IEEE Guide for Power System Protection Testing,” 2009 section 8 (particularly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8.3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8.5), provides an overview of functional testing. The following opens section 8.3: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Proper implementation requires a well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defined and coordinated test plan for performance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evaluation of the overall system during agreed maintenance intervals. The maintenance test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plan, also referred to as functional system testing, should include inputs, outputs,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communication, logic, and throughput timing tests. The functional tests are generally not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component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level testing, rather overall system testing. Some of the input tests may need to be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done ahead of overall system testing to the extent that the tests affect the overall performance.</w:t>
      </w:r>
    </w:p>
    <w:p w:rsidR="00362CF6" w:rsidRDefault="00362CF6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test coordinator or coordinators need to have full knowledge of the intent of the scheme,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isolation points, simulation scenarios, and restoration to normal procedures.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concept is to validate the overall performance of the scheme, including the logic where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applicable, to validate the overall throughput times against system modeling for different types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of contingencies, and to verify scheme performance as well as the inputs and outputs.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If a RAS passes a functional test, it is not necessary to provide that specific information to the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RC because that is the expected result and requires no further action. If a segment of a RAS fails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 functional test, the status of that degraded RAS is required to be reported (in Real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time) to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Transmission Operator via PRC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001, Requirement R6, then to the RC via TOP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001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2,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Requirement R5. Consequently, it is not necessary to include a similar requirement in this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standard.</w:t>
      </w:r>
    </w:p>
    <w:p w:rsidR="00362CF6" w:rsidRDefault="00362CF6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Requirement R9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RAS database required to be maintained by the RC in Requirement R9 ensures information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regarding existing RAS is available to entities with a potential reliability need. Attachment 3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contains the minimum information that is required to be included about each RAS listed in the</w:t>
      </w:r>
      <w:r w:rsidR="00362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database. Additional information can be requested by the RC.</w:t>
      </w:r>
    </w:p>
    <w:p w:rsidR="00362CF6" w:rsidRDefault="00362CF6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information provided is sufficient for an entity with a reliability need to evaluate whether</w:t>
      </w:r>
      <w:r w:rsidR="00105EC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RAS can impact its System. For example, a RAS performing generation rejection to mitigate</w:t>
      </w:r>
      <w:r w:rsidR="00105EC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an overload on a transmission line may cause a power flow change within an adjacent entity</w:t>
      </w:r>
      <w:r w:rsidR="00105EC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area. This entity should be able to evaluate the risk that a RAS poses to its System from the</w:t>
      </w:r>
      <w:r w:rsidR="00105EC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high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level information provided in the RAS database.</w:t>
      </w:r>
    </w:p>
    <w:p w:rsidR="00105EC9" w:rsidRDefault="00105EC9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RAS database does not need to list detailed settings or modeling information, but the</w:t>
      </w:r>
    </w:p>
    <w:p w:rsidR="00647236" w:rsidRDefault="00647236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47236" w:rsidRDefault="00647236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47236" w:rsidRPr="00864370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Supplemental Material</w:t>
      </w:r>
    </w:p>
    <w:p w:rsidR="00647236" w:rsidRPr="00864370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Draft 1 of PRC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012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</w:p>
    <w:p w:rsidR="00647236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August 2015</w:t>
      </w:r>
    </w:p>
    <w:p w:rsidR="00647236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description of the System performance issues, System conditions, and the intended corrective</w:t>
      </w:r>
      <w:r w:rsidR="00105EC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actions must be included. If additional details about the RAS operation are required, the entity</w:t>
      </w:r>
      <w:r w:rsidR="00105EC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may obtain the contact information of 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entity from the RC.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following diagrams depict the process flow of the PRC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012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2 requirements.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Technical Justifications for Attachment 1 Content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Supporting Documentation for RAS Review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To perform an adequate review of the expected reliability implications of a Remedial Action</w:t>
      </w:r>
      <w:r w:rsidR="00105EC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Scheme (RAS), it is necessary for 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owner(s) to provide a detailed list of information</w:t>
      </w:r>
      <w:r w:rsidR="00105EC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describing the RAS to the designated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entity. If there are multiple owners of the RAS,</w:t>
      </w:r>
      <w:r w:rsidR="00105EC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information may be needed from all owners, but a single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 (designated as the RASentity)</w:t>
      </w:r>
      <w:r w:rsidR="00105EC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is assigned the responsibility of compiling the RAS data and presenting it to the</w:t>
      </w:r>
      <w:r w:rsidR="00105EC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reviewing RC(s). Other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owners may participate in the review, if they choose.</w:t>
      </w:r>
    </w:p>
    <w:p w:rsidR="00105EC9" w:rsidRDefault="00105EC9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necessary data ranges from a general overview of the RAS to summarized results of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transmission planning studies, to information about hardware used to implement the RAS.</w:t>
      </w:r>
    </w:p>
    <w:p w:rsidR="00105EC9" w:rsidRDefault="00105EC9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Coordination between the RAS and other RAS and protection and control systems will be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examined for possible adverse interactions. This review can include wide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ranging electrical</w:t>
      </w:r>
      <w:r w:rsidR="00105EC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design issues involving the specific hardware, logic, telecommunications, and other relevant</w:t>
      </w:r>
      <w:r w:rsidR="00105EC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equipment and controls that make up the RAS.</w:t>
      </w:r>
    </w:p>
    <w:p w:rsidR="00105EC9" w:rsidRDefault="00105EC9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Attachment 1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following checklist identifies important RAS information for each new or functionally</w:t>
      </w:r>
      <w:r w:rsidR="00105EC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modified3 RAS that 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entity shall document and provide to the RC for review pursuant to</w:t>
      </w:r>
      <w:r w:rsidR="00105EC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Requirement R1. When a RAS has been previously reviewed, only the proposed modifications</w:t>
      </w:r>
      <w:r w:rsidR="00105EC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to that RAS require review; however, it will be helpful to each reviewing RC if 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entity</w:t>
      </w:r>
      <w:r w:rsidR="00105EC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provides a summary of the previously approved RAS functionality.</w:t>
      </w:r>
    </w:p>
    <w:p w:rsidR="00105EC9" w:rsidRDefault="00105EC9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I. General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1. Information such as maps, one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line drawings, substation and schematic drawings that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identify the physical and electrical location of the RAS and related facilities.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Provide a description of the RAS to give an overall understanding of the functionality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and a map showing the location of the RAS. Identify other protection and control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systems requiring coordination with the RAS. See RAS Design below for additional</w:t>
      </w:r>
    </w:p>
    <w:p w:rsidR="00647236" w:rsidRPr="00864370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Supplemental Material</w:t>
      </w:r>
    </w:p>
    <w:p w:rsidR="00647236" w:rsidRPr="00864370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Draft 1 of PRC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012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</w:p>
    <w:p w:rsidR="00647236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August 2015</w:t>
      </w:r>
    </w:p>
    <w:p w:rsidR="00647236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information.</w:t>
      </w:r>
      <w:r w:rsidR="0064723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Provide a single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line drawing(s) showing all sites involved. The drawing(s) should provide</w:t>
      </w:r>
      <w:r w:rsidR="00105EC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sufficient information to allow the RC review team to assess design reliability, and</w:t>
      </w:r>
      <w:r w:rsidR="00105EC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should include information such as the bus arrangement, circuit breakers, the</w:t>
      </w:r>
      <w:r w:rsidR="00105EC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associated switches, etc. For each site, indicate whether detection, logic, action, or a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combination of these is present.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2. Functionality of new RAS or proposed functional modifications to existing RAS and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documentation of the pre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 xml:space="preserve"> and post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modified functionality of the RAS.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3Functionally Modified: Any modification to a RAS beyond the replacement of components that preserve the original</w:t>
      </w:r>
      <w:r w:rsidR="00105EC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functionality is a functional modification.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3. The Corrective Action Plan (CAP) if RAS modifications are proposed in a CAP.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3D150"/>
          <w:sz w:val="26"/>
          <w:szCs w:val="26"/>
        </w:rPr>
      </w:pPr>
      <w:r w:rsidRPr="00864370">
        <w:rPr>
          <w:rFonts w:ascii="Times New Roman" w:hAnsi="Times New Roman" w:cs="Times New Roman"/>
          <w:color w:val="93D150"/>
          <w:sz w:val="26"/>
          <w:szCs w:val="26"/>
        </w:rPr>
        <w:t>[Reference NERC Reliability Standard PRC</w:t>
      </w:r>
      <w:r w:rsidRPr="00864370">
        <w:rPr>
          <w:rFonts w:ascii="Cambria Math" w:hAnsi="Cambria Math" w:cs="Cambria Math"/>
          <w:color w:val="93D15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93D150"/>
          <w:sz w:val="26"/>
          <w:szCs w:val="26"/>
        </w:rPr>
        <w:t>012</w:t>
      </w:r>
      <w:r w:rsidRPr="00864370">
        <w:rPr>
          <w:rFonts w:ascii="Cambria Math" w:hAnsi="Cambria Math" w:cs="Cambria Math"/>
          <w:color w:val="93D15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93D150"/>
          <w:sz w:val="26"/>
          <w:szCs w:val="26"/>
        </w:rPr>
        <w:t>2, Requirements R5 and R7]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Provide a description of any functional modifications to a RAS that are part of a CAP that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are proposed to address performance deficiency(ies) identified in the periodic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evaluation pursuant to Requirement R4, or the analysis of an actual RAS operation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pursuant to Requirement R5. A copy of the most recent CAP must be submitted in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addition to the other data specified in Attachment 1.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4. Initial data to populate the RAS database.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a. RAS name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b.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entity and contact information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c. Expected or actual in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service date; most recent (Requirement R3) RC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approval date;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most recent 60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full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calendar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month (Requirement R4) evaluation date; and, date of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retirement, if applicable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d. System performance issue or reason for installing the RAS (</w:t>
      </w:r>
      <w:r w:rsidRPr="00864370">
        <w:rPr>
          <w:rFonts w:ascii="Times New Roman" w:hAnsi="Times New Roman" w:cs="Times New Roman"/>
          <w:i/>
          <w:iCs/>
          <w:color w:val="000000"/>
          <w:sz w:val="26"/>
          <w:szCs w:val="26"/>
        </w:rPr>
        <w:t>e.g.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, thermal overload,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angular instability, poor oscillation damping, voltage instability, under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/over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voltage,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slow voltage recovery)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e. Description of the contingencies or System conditions for which the RAS was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designed (initiating conditions)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f. Corrective action taken by the RAS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g. Any additional explanation relevant to high level understanding of the RAS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Note: This is the same information as is identified in Attachment 3. Supplying the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data at this point in the review process ensures a more complete review and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minimizes any administrative burden on the reviewing RC(s).</w:t>
      </w:r>
    </w:p>
    <w:p w:rsidR="00105EC9" w:rsidRDefault="00105EC9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II. Functional Description and Transmission Planning Information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1. Contingencies and system conditions that the RAS is intended to remedy.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3D150"/>
          <w:sz w:val="26"/>
          <w:szCs w:val="26"/>
        </w:rPr>
      </w:pPr>
      <w:r w:rsidRPr="00864370">
        <w:rPr>
          <w:rFonts w:ascii="Times New Roman" w:hAnsi="Times New Roman" w:cs="Times New Roman"/>
          <w:color w:val="93D150"/>
          <w:sz w:val="26"/>
          <w:szCs w:val="26"/>
        </w:rPr>
        <w:t>[Reference NERC Reliability Standards PRC</w:t>
      </w:r>
      <w:r w:rsidRPr="00864370">
        <w:rPr>
          <w:rFonts w:ascii="Cambria Math" w:hAnsi="Cambria Math" w:cs="Cambria Math"/>
          <w:color w:val="93D15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93D150"/>
          <w:sz w:val="26"/>
          <w:szCs w:val="26"/>
        </w:rPr>
        <w:t>012, R1.2 and PRC</w:t>
      </w:r>
      <w:r w:rsidRPr="00864370">
        <w:rPr>
          <w:rFonts w:ascii="Cambria Math" w:hAnsi="Cambria Math" w:cs="Cambria Math"/>
          <w:color w:val="93D15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93D150"/>
          <w:sz w:val="26"/>
          <w:szCs w:val="26"/>
        </w:rPr>
        <w:t>013, R1.1]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a. The System conditions that would result if no RAS action occurred should be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identified.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b. Include a description of the System conditions that should arm the RAS so as to be</w:t>
      </w:r>
    </w:p>
    <w:p w:rsidR="00647236" w:rsidRPr="00864370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Supplemental Material</w:t>
      </w:r>
    </w:p>
    <w:p w:rsidR="00647236" w:rsidRPr="00864370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Draft 1 of PRC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012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</w:p>
    <w:p w:rsidR="00647236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August 2015</w:t>
      </w:r>
    </w:p>
    <w:p w:rsidR="00647236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ready to take action upon subsequent occurrence of the critical system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contingencies or other operating conditions when RAS action is intended to occur. If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no arming conditions are required, this should also be stated.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c. Event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based RAS are triggered by specific contingencies that initiate mitigating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action. Condition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based RAS may also be initiated by specific contingencies, but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specific Contingencies are not always required. These triggering Contingencies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and/or conditions should be identified.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2. The actions to be taken by the RAS in response to disturbance conditions.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3D150"/>
          <w:sz w:val="26"/>
          <w:szCs w:val="26"/>
        </w:rPr>
      </w:pPr>
      <w:r w:rsidRPr="00864370">
        <w:rPr>
          <w:rFonts w:ascii="Times New Roman" w:hAnsi="Times New Roman" w:cs="Times New Roman"/>
          <w:color w:val="93D150"/>
          <w:sz w:val="26"/>
          <w:szCs w:val="26"/>
        </w:rPr>
        <w:t>[Reference NERC Reliability Standards PRC</w:t>
      </w:r>
      <w:r w:rsidRPr="00864370">
        <w:rPr>
          <w:rFonts w:ascii="Cambria Math" w:hAnsi="Cambria Math" w:cs="Cambria Math"/>
          <w:color w:val="93D15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93D150"/>
          <w:sz w:val="26"/>
          <w:szCs w:val="26"/>
        </w:rPr>
        <w:t>012, R1.2 and PRC</w:t>
      </w:r>
      <w:r w:rsidRPr="00864370">
        <w:rPr>
          <w:rFonts w:ascii="Cambria Math" w:hAnsi="Cambria Math" w:cs="Cambria Math"/>
          <w:color w:val="93D15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93D150"/>
          <w:sz w:val="26"/>
          <w:szCs w:val="26"/>
        </w:rPr>
        <w:t>013, R1.2]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Mitigating actions are designed to result in acceptable System performance. These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actions should be identified, including any time constraints and/or “backup” mitigating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measures that may be required in case of a single RAS component failure.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3. A summary of technical studies, if applicable, demonstrating that the proposed RAS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actions satisfy System performance objectives for the scope of System events and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conditions that the RAS is intended to remedy. The technical studies summary shall also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include information such as the study year(s), system conditions, and contingencies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analyzed on which the RAS design is based, and when those technical studies were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3D15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 xml:space="preserve">performed. </w:t>
      </w:r>
      <w:r w:rsidRPr="00864370">
        <w:rPr>
          <w:rFonts w:ascii="Times New Roman" w:hAnsi="Times New Roman" w:cs="Times New Roman"/>
          <w:color w:val="93D150"/>
          <w:sz w:val="26"/>
          <w:szCs w:val="26"/>
        </w:rPr>
        <w:t>[Reference NEC Reliability Standard PRC</w:t>
      </w:r>
      <w:r w:rsidRPr="00864370">
        <w:rPr>
          <w:rFonts w:ascii="Cambria Math" w:hAnsi="Cambria Math" w:cs="Cambria Math"/>
          <w:color w:val="93D15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93D150"/>
          <w:sz w:val="26"/>
          <w:szCs w:val="26"/>
        </w:rPr>
        <w:t>014, R3.2]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Review the scheme purpose and impact to ensure it is (still) necessary, serves the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intended purposes, and meets current performance requirements. While copies of the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full, detailed studies may not be necessary, any abbreviated descriptions of the studies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must be detailed enough to allow the reviewing RC(s) to be convinced of the need for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scheme and the results of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related operations.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4. Information regarding any future system plans that will impact the RAS.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3D150"/>
          <w:sz w:val="26"/>
          <w:szCs w:val="26"/>
        </w:rPr>
      </w:pPr>
      <w:r w:rsidRPr="00864370">
        <w:rPr>
          <w:rFonts w:ascii="Times New Roman" w:hAnsi="Times New Roman" w:cs="Times New Roman"/>
          <w:color w:val="93D150"/>
          <w:sz w:val="26"/>
          <w:szCs w:val="26"/>
        </w:rPr>
        <w:t>[Reference NERC Reliability Standard PRC</w:t>
      </w:r>
      <w:r w:rsidRPr="00864370">
        <w:rPr>
          <w:rFonts w:ascii="Cambria Math" w:hAnsi="Cambria Math" w:cs="Cambria Math"/>
          <w:color w:val="93D15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93D150"/>
          <w:sz w:val="26"/>
          <w:szCs w:val="26"/>
        </w:rPr>
        <w:t>014, R3.2]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RC’s other responsibilities under the NERC Reliability Standards focus on the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Operating Horizon, rather than the Planning Horizon. As such, the RC is less likely to be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aware of any longer range plans that may have an impact on the proposed RAS. Such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knowledge of future Plans is helpful to provide perspective on the capabilities of the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RAS.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5. Documentation showing that the possible inadvertent operation of the RAS resulting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from any single RAS component malfunction satisfies all of the following: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3D150"/>
          <w:sz w:val="26"/>
          <w:szCs w:val="26"/>
        </w:rPr>
      </w:pPr>
      <w:r w:rsidRPr="00864370">
        <w:rPr>
          <w:rFonts w:ascii="Times New Roman" w:hAnsi="Times New Roman" w:cs="Times New Roman"/>
          <w:color w:val="93D150"/>
          <w:sz w:val="26"/>
          <w:szCs w:val="26"/>
        </w:rPr>
        <w:t>[Reference NERC Reliability Standard PRC</w:t>
      </w:r>
      <w:r w:rsidRPr="00864370">
        <w:rPr>
          <w:rFonts w:ascii="Cambria Math" w:hAnsi="Cambria Math" w:cs="Cambria Math"/>
          <w:color w:val="93D15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93D150"/>
          <w:sz w:val="26"/>
          <w:szCs w:val="26"/>
        </w:rPr>
        <w:t>012, R1.4]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a. The BES shall remain stable.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b. Cascading shall not occur.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c. Applicable Facility Ratings shall not be exceeded.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d. BES voltages shall be within post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Contingency voltage limits and post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Contingency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voltage deviation limits as established by the Transmission Planner and the Planning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Coordinator.</w:t>
      </w:r>
    </w:p>
    <w:p w:rsidR="00647236" w:rsidRPr="00864370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Supplemental Material</w:t>
      </w:r>
    </w:p>
    <w:p w:rsidR="00647236" w:rsidRPr="00864370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Draft 1 of PRC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012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</w:p>
    <w:p w:rsidR="00647236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August 2015</w:t>
      </w:r>
    </w:p>
    <w:p w:rsidR="00647236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e. Transient voltage responses shall be within acceptable limits as established by the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Transmission Planner and the Planning Coordinator.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6. An evaluation indicating that the RAS settings and operation avoids adverse interactions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with other RAS, and protection and control systems.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3D150"/>
          <w:sz w:val="26"/>
          <w:szCs w:val="26"/>
        </w:rPr>
      </w:pPr>
      <w:r w:rsidRPr="00864370">
        <w:rPr>
          <w:rFonts w:ascii="Times New Roman" w:hAnsi="Times New Roman" w:cs="Times New Roman"/>
          <w:color w:val="93D150"/>
          <w:sz w:val="26"/>
          <w:szCs w:val="26"/>
        </w:rPr>
        <w:t>[Reference NERC Reliability Standards PRC</w:t>
      </w:r>
      <w:r w:rsidRPr="00864370">
        <w:rPr>
          <w:rFonts w:ascii="Cambria Math" w:hAnsi="Cambria Math" w:cs="Cambria Math"/>
          <w:color w:val="93D15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93D150"/>
          <w:sz w:val="26"/>
          <w:szCs w:val="26"/>
        </w:rPr>
        <w:t>012, R1.5 and PRC</w:t>
      </w:r>
      <w:r w:rsidRPr="00864370">
        <w:rPr>
          <w:rFonts w:ascii="Cambria Math" w:hAnsi="Cambria Math" w:cs="Cambria Math"/>
          <w:color w:val="93D15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93D150"/>
          <w:sz w:val="26"/>
          <w:szCs w:val="26"/>
        </w:rPr>
        <w:t>014, R3.4]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RAS are complex schemes that may take action such as tripping load or generation or reconfiguring</w:t>
      </w:r>
      <w:r w:rsidR="00105EC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system. Many RAS depend on sensing specific System configurations to</w:t>
      </w:r>
      <w:r w:rsidR="00105EC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determine whether they need to arm or take actions. An examples of an adverse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interaction: A RAS that reconfigures the System also changes the available fault duty,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which can affect distance relay overcurrent (“fault detector”) supervision and ground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overcurrent protection coordination.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7. Identification of other affected RCs.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This information is needed to aid in information exchange among all affected entities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and coordination of the RAS with other RAS and protection and control systems.</w:t>
      </w:r>
    </w:p>
    <w:p w:rsidR="00105EC9" w:rsidRDefault="00105EC9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III. Implementation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1. Documentation describing the applicable equipment used for detection,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telecommunications, transfer trip, logic processing, and monitoring.</w:t>
      </w:r>
    </w:p>
    <w:p w:rsidR="00105EC9" w:rsidRDefault="00105EC9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Detection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Detection and initiating devices, whether for arming or triggering action, should be designed</w:t>
      </w:r>
      <w:r w:rsidR="00105EC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to be secure. Several types of devices have been commonly used as disturbance, condition,</w:t>
      </w:r>
      <w:r w:rsidR="00105EC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or status detectors: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eastAsia="SymbolMT" w:hAnsi="Times New Roman" w:cs="Times New Roman"/>
          <w:color w:val="000000"/>
          <w:sz w:val="26"/>
          <w:szCs w:val="26"/>
        </w:rPr>
        <w:t xml:space="preserve">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Line open status (event detectors),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eastAsia="SymbolMT" w:hAnsi="Times New Roman" w:cs="Times New Roman"/>
          <w:color w:val="000000"/>
          <w:sz w:val="26"/>
          <w:szCs w:val="26"/>
        </w:rPr>
        <w:t xml:space="preserve">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Protective relay inputs and outputs (event and parameter detectors),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eastAsia="SymbolMT" w:hAnsi="Times New Roman" w:cs="Times New Roman"/>
          <w:color w:val="000000"/>
          <w:sz w:val="26"/>
          <w:szCs w:val="26"/>
        </w:rPr>
        <w:t xml:space="preserve">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Transducer and IED (analog) inputs (parameter and response detectors),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eastAsia="SymbolMT" w:hAnsi="Times New Roman" w:cs="Times New Roman"/>
          <w:color w:val="000000"/>
          <w:sz w:val="26"/>
          <w:szCs w:val="26"/>
        </w:rPr>
        <w:t xml:space="preserve">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Rate of change (parameter and response detectors).</w:t>
      </w:r>
    </w:p>
    <w:p w:rsidR="0088037D" w:rsidRDefault="0088037D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Telecommunications Channels and Transfer Trip Equipment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Telecommunications channels used for sending and receiving RAS information between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sites and/or transfer trip devices should meet at least the same criteria as other relaying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protection communication channels. Discuss performance of any non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deterministic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communication systems used (such as Ethernet).</w:t>
      </w:r>
      <w:r w:rsidR="00105EC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scheme logic should be designed so that loss of the channel, noise, or other channel or</w:t>
      </w:r>
      <w:r w:rsidR="00105EC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equipment failure will not result in a false operation of the scheme.</w:t>
      </w:r>
    </w:p>
    <w:p w:rsidR="00105EC9" w:rsidRDefault="00105EC9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It is highly desirable that the channel equipment and communications media (power line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carrier, microwave, optical fiber, etc.) be owned and maintained by 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owner, or</w:t>
      </w:r>
    </w:p>
    <w:p w:rsidR="00647236" w:rsidRPr="00864370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Supplemental Material</w:t>
      </w:r>
    </w:p>
    <w:p w:rsidR="00647236" w:rsidRPr="00864370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Draft 1 of PRC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012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</w:p>
    <w:p w:rsidR="00647236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August 2015</w:t>
      </w:r>
    </w:p>
    <w:p w:rsidR="00647236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perhaps leased from another entity familiar with the necessary reliability requirements. All</w:t>
      </w:r>
      <w:r w:rsidR="00105EC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channel equipment should be monitored and alarmed to the dispatch center so that timely</w:t>
      </w:r>
      <w:r w:rsidR="00105EC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diagnostic and repair action shall take place upon failure. Publicly switched telephone</w:t>
      </w:r>
      <w:r w:rsidR="00105EC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networks are generally an undesirable option.</w:t>
      </w:r>
    </w:p>
    <w:p w:rsid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Communication channels should be well labeled or identified so that the personnel working</w:t>
      </w:r>
      <w:r w:rsidR="008803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on the channel can readily identify the proper circuit. Channels between entities should be</w:t>
      </w:r>
      <w:r w:rsidR="008803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identified with a common name at all terminals.</w:t>
      </w:r>
      <w:r w:rsidR="008803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Transfer trip equipment, when separate from other RAS equipment, should be monitored</w:t>
      </w:r>
      <w:r w:rsidR="008803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and labeled similarly to the channel equipment.</w:t>
      </w:r>
    </w:p>
    <w:p w:rsidR="0088037D" w:rsidRPr="00864370" w:rsidRDefault="0088037D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Logic Processing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All RAS require some form of logic processing to determine the action to take when the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scheme is triggered. Required actions are always scheme dependent. Different actions may</w:t>
      </w:r>
      <w:r w:rsidR="008803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be required at different arming levels or for different contingencies. Scheme logic may be</w:t>
      </w:r>
      <w:r w:rsidR="008803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achievable by something as simple as wiring a few auxiliary relay contacts or by much more</w:t>
      </w:r>
      <w:r w:rsidR="008803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complex logic processing.</w:t>
      </w:r>
    </w:p>
    <w:p w:rsidR="0088037D" w:rsidRDefault="0088037D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Platforms that have been used reliably and successfully include PLCs in various forms,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personal computers (PCs), microprocessor protective relays, remote terminal units (RTUs),</w:t>
      </w:r>
      <w:r w:rsidR="008803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and logic processors. Single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function relays have been used historically to implement RAS,</w:t>
      </w:r>
      <w:r w:rsidR="008803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but this approach is now less common except for very simple new RAS or minor additions to</w:t>
      </w:r>
      <w:r w:rsidR="008803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existing RAS.</w:t>
      </w:r>
    </w:p>
    <w:p w:rsidR="0088037D" w:rsidRDefault="0088037D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Monitoring by SCADA/EMS should include at least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eastAsia="SymbolMT" w:hAnsi="Times New Roman" w:cs="Times New Roman"/>
          <w:color w:val="000000"/>
          <w:sz w:val="26"/>
          <w:szCs w:val="26"/>
        </w:rPr>
        <w:t xml:space="preserve">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Whether the scheme is in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service or out of service.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eastAsia="Wingdings-Regular" w:hAnsi="Times New Roman" w:cs="Times New Roman"/>
          <w:color w:val="000000"/>
          <w:sz w:val="26"/>
          <w:szCs w:val="26"/>
        </w:rPr>
        <w:t xml:space="preserve">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For RAS that are armed manually, the arming status may be the same as whether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RAS is in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service or out of service.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eastAsia="Wingdings-Regular" w:hAnsi="Times New Roman" w:cs="Times New Roman"/>
          <w:color w:val="000000"/>
          <w:sz w:val="26"/>
          <w:szCs w:val="26"/>
        </w:rPr>
        <w:t xml:space="preserve">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For RAS that are armed automatically, these two states are independent because a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RAS that has been placed in service may be armed or unarmed based on whether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automatic arming criteria have been met.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eastAsia="SymbolMT" w:hAnsi="Times New Roman" w:cs="Times New Roman"/>
          <w:color w:val="000000"/>
          <w:sz w:val="26"/>
          <w:szCs w:val="26"/>
        </w:rPr>
        <w:t xml:space="preserve">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current operational state of the scheme (available or not).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eastAsia="SymbolMT" w:hAnsi="Times New Roman" w:cs="Times New Roman"/>
          <w:color w:val="000000"/>
          <w:sz w:val="26"/>
          <w:szCs w:val="26"/>
        </w:rPr>
        <w:t xml:space="preserve">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In cases where the RAS requires single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component failure performance (redundancy),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minimal status indications should be provided separately for each system.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eastAsia="Wingdings-Regular" w:hAnsi="Times New Roman" w:cs="Times New Roman"/>
          <w:color w:val="000000"/>
          <w:sz w:val="26"/>
          <w:szCs w:val="26"/>
        </w:rPr>
        <w:t xml:space="preserve">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The minimum status is generally sufficient for operational purposes; however,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where possible it may be useful to provide additional information regarding partial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failures or the status of critical components to allow 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owner to more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efficiently troubleshoot a reported failure. Whether this capability exists will depend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in part on the design and vintage of equipment used in the RAS. While all schemes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should provide the minimum level of monitoring, new schemes should be designed</w:t>
      </w:r>
    </w:p>
    <w:p w:rsidR="00647236" w:rsidRPr="00864370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Supplemental Material</w:t>
      </w:r>
    </w:p>
    <w:p w:rsidR="00647236" w:rsidRPr="00864370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Draft 1 of PRC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012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</w:p>
    <w:p w:rsidR="00647236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August 2015</w:t>
      </w:r>
    </w:p>
    <w:p w:rsidR="00647236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with the objective of providing monitoring at least similar to what is provided for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microprocessor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based Protection Systems.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2. Information on detection logic and settings/parameters that control the operation of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3D15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 xml:space="preserve">the RAS. </w:t>
      </w:r>
      <w:r w:rsidRPr="00864370">
        <w:rPr>
          <w:rFonts w:ascii="Times New Roman" w:hAnsi="Times New Roman" w:cs="Times New Roman"/>
          <w:color w:val="93D150"/>
          <w:sz w:val="26"/>
          <w:szCs w:val="26"/>
        </w:rPr>
        <w:t>[Reference NERC Reliability Standards PRC</w:t>
      </w:r>
      <w:r w:rsidRPr="00864370">
        <w:rPr>
          <w:rFonts w:ascii="Cambria Math" w:hAnsi="Cambria Math" w:cs="Cambria Math"/>
          <w:color w:val="93D15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93D150"/>
          <w:sz w:val="26"/>
          <w:szCs w:val="26"/>
        </w:rPr>
        <w:t>012, R1.2 and PRC</w:t>
      </w:r>
      <w:r w:rsidRPr="00864370">
        <w:rPr>
          <w:rFonts w:ascii="Cambria Math" w:hAnsi="Cambria Math" w:cs="Cambria Math"/>
          <w:color w:val="93D15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93D150"/>
          <w:sz w:val="26"/>
          <w:szCs w:val="26"/>
        </w:rPr>
        <w:t>013, R1.3]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Several methods to determine line or other equipment status are in common use, often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in combination: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a. Auxiliary switch contacts from circuit breakers and disconnect switches (52a/b,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89a/b)—the most common status monitor; “a” contacts exactly emulate actual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breaker status, while “b” contacts are opposite to the status of the breaker;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b. Undercurrent detection—a low level indicates an open condition, including at the far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end of a line; pickup is typically slightly above the total line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charging current;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c. Breaker trip coil current monitoring—typically used when high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speed RAS response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is required, but usually in combination with auxiliary switch contacts and/or other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detection because the trip coil current ceases when the breaker opens; and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d. Other detectors such as angle, voltage, power, frequency, rate of change of these,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out of step, etc.—very dependent on specific scheme requirements, but some forms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may substitute for or enhance current monitoring detection.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Both RAS arming and action triggers often require monitoring of analog quantities such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as power, current, and voltage at one or more locations and are set to detect a specific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level of the pertinent quantity. These monitors may be relays, meters, transducers, or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other devices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3. Documentation showing that any multifunction device used to perform RAS function(s),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in addition to other functions such as protective relaying or SCADA, does not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compromise the reliability of the RAS when the device is not in service or is being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maintained.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In this context, a multifunction device (e.g., microprocessor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based relay) is a single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component that is used to perform the function of a RAS in addition to protective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relaying and/or SCADA simultaneously. It is important that other applications in the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multifunction device do not compromise the functionality of the RAS when the device is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in service or when it is being maintained. The following list outlines considerations when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RAS function is applied in the same microprocessor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based relay as equipment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protection functions: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a. Describe how the multifunction device is applied in the RAS.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b. Show the general arrangement and describe how the multi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function device is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labeled in the design and application, so as to identify the RAS and other device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functions.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c. Describe the procedures used to isolate the RAS function from other functions in the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device.</w:t>
      </w:r>
    </w:p>
    <w:p w:rsidR="00647236" w:rsidRPr="00864370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Supplemental Material</w:t>
      </w:r>
    </w:p>
    <w:p w:rsidR="00647236" w:rsidRPr="00864370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Draft 1 of PRC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012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</w:p>
    <w:p w:rsidR="00647236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August 2015</w:t>
      </w:r>
    </w:p>
    <w:p w:rsidR="00647236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d. Describe the procedures used when each multifunction device is removed from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service and whether coordination with other protection schemes is required.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e. Describe how each multifunction device is tested, both for commissioning and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during periodic maintenance testing, with regard to each function of the device.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f. Describe how overall periodic RAS functional and throughput tests are performed if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multifunction devices are used for both local protection and RAS.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g. Describe how upgrades to the multifunction device, such as firmware upgrades, are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accomplished. How is the RAS function taken into consideration?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Other devices that are usually not considered multifunction devices such as auxiliary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relays, control switches, and instrument transformers may serve multiple purposes such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as protection and RAS. Similar concerns apply for these applications as noted above.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4. Documentation showing that a single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component failure in a RAS, when the RAS is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intended to operate, does not prevent the BES from meeting the same performance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requirements (defined in Reliability Standard TPL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001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4 or its successor) as those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required for the events and conditions for which the RAS is designed. The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documentation should describe or illustrate how the implementation design achieves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3D15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 xml:space="preserve">this objective. </w:t>
      </w:r>
      <w:r w:rsidRPr="00864370">
        <w:rPr>
          <w:rFonts w:ascii="Times New Roman" w:hAnsi="Times New Roman" w:cs="Times New Roman"/>
          <w:color w:val="93D150"/>
          <w:sz w:val="26"/>
          <w:szCs w:val="26"/>
        </w:rPr>
        <w:t>[Reference NERC Reliability Standard PRC</w:t>
      </w:r>
      <w:r w:rsidRPr="00864370">
        <w:rPr>
          <w:rFonts w:ascii="Cambria Math" w:hAnsi="Cambria Math" w:cs="Cambria Math"/>
          <w:color w:val="93D15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93D150"/>
          <w:sz w:val="26"/>
          <w:szCs w:val="26"/>
        </w:rPr>
        <w:t>012, R1.3]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RAS automatic arming, if applicable, is vital to RAS and System performance and is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therefore included in this requirement.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Acceptable methods to achieve this objective include the following: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a. Providing redundancy of RAS components listed below: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i. Protective or auxiliary relays used by the RAS.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ii. Communications systems necessary for correct operation of the RAS.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iii. Sensing devices used to measure electrical quantities used by the RAS.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iv. Station dc supply associated with RAS functions.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v. Control circuitry associated with RAS functions through the trip coil(s) of the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circuit breakers or other interrupting devices.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vi. Computers or programmable logic devices used to analyze information and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provide RAS operational output.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b. Arming more load or generation than necessary such that failure of the RAS to drop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 portion of load or generation would not be an issue, if tripping the total armed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amount of load or generation does not cause other adverse impacts to reliability.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c. Using alternative automatic actions to back up failures of single RAS components.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d. Manual backup operations, using planned System adjustments such as Transmission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configuration changes and re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dispatch of generation, if such adjustments are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executable within the time duration applicable to the Facility Ratings.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5. Documentation describing the functional testing process.</w:t>
      </w:r>
    </w:p>
    <w:p w:rsidR="0088037D" w:rsidRDefault="0088037D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47236" w:rsidRDefault="00647236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47236" w:rsidRPr="00864370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Supplemental Material</w:t>
      </w:r>
    </w:p>
    <w:p w:rsidR="00647236" w:rsidRPr="00864370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Draft 1 of PRC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012</w:t>
      </w:r>
      <w:r w:rsidRPr="00864370">
        <w:rPr>
          <w:rFonts w:ascii="Cambria Math" w:hAnsi="Cambria Math" w:cs="Cambria Math"/>
          <w:b/>
          <w:bCs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</w:p>
    <w:p w:rsidR="00647236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August 2015</w:t>
      </w:r>
    </w:p>
    <w:p w:rsidR="00647236" w:rsidRDefault="00647236" w:rsidP="00647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following checklist identifies important RAS information for each existing RAS to be</w:t>
      </w:r>
      <w:r w:rsidR="0064723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retired that the RAS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entity shall document and provide to the Reliability Coordinator for</w:t>
      </w:r>
      <w:r w:rsidR="0064723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review pursuant to Requirement R1.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1. Information necessary to ensure that the Reliability Coordinator is able to understand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the physical and electrical location of the RAS and related facilities.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2. A summary of technical studies, if applicable, upon which the decision to retire the RAS</w:t>
      </w:r>
      <w:r w:rsidR="0064723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is based.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3. Anticipated date of RAS retirement.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While the documentation necessary to evaluate RAS removals is not as extensive as for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new or functionally modified RAS, it is still vital that, when the RAS is no longer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available, System performance will still meet the appropriate (usually TPL) requirements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for the Contingencies or System conditions that the RAS had been installed to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remediate.</w:t>
      </w:r>
    </w:p>
    <w:p w:rsidR="0088037D" w:rsidRDefault="0088037D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Technical Justification for Attachment 2 Content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Reliability Coordinator RAS Review Checklist</w:t>
      </w:r>
    </w:p>
    <w:p w:rsidR="00864370" w:rsidRPr="00864370" w:rsidRDefault="00864370" w:rsidP="0086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64370">
        <w:rPr>
          <w:rFonts w:ascii="Times New Roman" w:hAnsi="Times New Roman" w:cs="Times New Roman"/>
          <w:color w:val="000000"/>
          <w:sz w:val="26"/>
          <w:szCs w:val="26"/>
        </w:rPr>
        <w:t>Attachment 2 is a checklist provided to assist the RC in identifying reliability considerations</w:t>
      </w:r>
      <w:r w:rsidR="008803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generally relevant to aspects of RAS design and implementation, and also for the purpose of</w:t>
      </w:r>
      <w:r w:rsidR="008803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facilitating consistent reviews continent</w:t>
      </w:r>
      <w:r w:rsidRPr="00864370">
        <w:rPr>
          <w:rFonts w:ascii="Cambria Math" w:hAnsi="Cambria Math" w:cs="Cambria Math"/>
          <w:color w:val="000000"/>
          <w:sz w:val="26"/>
          <w:szCs w:val="26"/>
        </w:rPr>
        <w:t>‐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wide for each RAS to be installed or functionally</w:t>
      </w:r>
      <w:r w:rsidR="008803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modified. Most of the checklist items should be applicable to most RAS. There may be</w:t>
      </w:r>
      <w:r w:rsidR="008803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checklist items that are not applicable to a given RAS in which case they may be noted as not</w:t>
      </w:r>
      <w:r w:rsidR="008803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applicable and skipped in the RC review. Depending on the specifics of the RAS under review, it</w:t>
      </w:r>
      <w:r w:rsidR="008803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is possible that other reliability considerations may be identified during the review. Any other</w:t>
      </w:r>
      <w:r w:rsidR="008803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reliability considerations, along with their resolution with respect to the particular RAS under</w:t>
      </w:r>
      <w:r w:rsidR="008803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review, should be documented along with the Attachment 2 items that were applicable to the</w:t>
      </w:r>
      <w:r w:rsidR="008803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370">
        <w:rPr>
          <w:rFonts w:ascii="Times New Roman" w:hAnsi="Times New Roman" w:cs="Times New Roman"/>
          <w:color w:val="000000"/>
          <w:sz w:val="26"/>
          <w:szCs w:val="26"/>
        </w:rPr>
        <w:t>specific RAS under review.</w:t>
      </w:r>
    </w:p>
    <w:sectPr w:rsidR="00864370" w:rsidRPr="00864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370"/>
    <w:rsid w:val="000D0137"/>
    <w:rsid w:val="00105EC9"/>
    <w:rsid w:val="002441CC"/>
    <w:rsid w:val="00362CF6"/>
    <w:rsid w:val="003D2FF3"/>
    <w:rsid w:val="005D1E54"/>
    <w:rsid w:val="00647236"/>
    <w:rsid w:val="00723854"/>
    <w:rsid w:val="00864370"/>
    <w:rsid w:val="0088037D"/>
    <w:rsid w:val="008F668E"/>
    <w:rsid w:val="00902FBF"/>
    <w:rsid w:val="009B4076"/>
    <w:rsid w:val="00AD288E"/>
    <w:rsid w:val="00B20B80"/>
    <w:rsid w:val="00BC20A4"/>
    <w:rsid w:val="00E80F92"/>
    <w:rsid w:val="00F9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12610</Words>
  <Characters>71877</Characters>
  <Application>Microsoft Office Word</Application>
  <DocSecurity>0</DocSecurity>
  <Lines>598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FERC</Company>
  <LinksUpToDate>false</LinksUpToDate>
  <CharactersWithSpaces>84319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Chambers</dc:creator>
  <cp:keywords/>
  <dc:description/>
  <cp:lastModifiedBy>SYSTEM</cp:lastModifiedBy>
  <cp:revision>2</cp:revision>
  <dcterms:created xsi:type="dcterms:W3CDTF">2017-09-15T18:09:00Z</dcterms:created>
  <dcterms:modified xsi:type="dcterms:W3CDTF">2017-09-15T18:09:00Z</dcterms:modified>
</cp:coreProperties>
</file>