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0F1CF" w14:textId="77777777" w:rsidR="00683584" w:rsidRDefault="00C66549" w:rsidP="00C66549">
      <w:pPr>
        <w:pStyle w:val="Heading1"/>
      </w:pPr>
      <w:bookmarkStart w:id="0" w:name="_GoBack"/>
      <w:bookmarkEnd w:id="0"/>
      <w:r>
        <w:t>NICCS Survey Monkey Questions</w:t>
      </w:r>
    </w:p>
    <w:p w14:paraId="269B49D8" w14:textId="77777777" w:rsidR="00417E63" w:rsidRDefault="00417E63" w:rsidP="00417E63">
      <w:pPr>
        <w:pStyle w:val="Header"/>
        <w:jc w:val="right"/>
        <w:rPr>
          <w:sz w:val="20"/>
        </w:rPr>
      </w:pPr>
      <w:r>
        <w:rPr>
          <w:sz w:val="20"/>
        </w:rPr>
        <w:t>OMB Control Number: 1670-0027</w:t>
      </w:r>
    </w:p>
    <w:p w14:paraId="1BDB518F" w14:textId="11DAFA82" w:rsidR="00417E63" w:rsidRPr="00417E63" w:rsidRDefault="00417E63" w:rsidP="00417E63">
      <w:pPr>
        <w:pStyle w:val="Header"/>
        <w:jc w:val="right"/>
        <w:rPr>
          <w:sz w:val="20"/>
        </w:rPr>
      </w:pPr>
      <w:r>
        <w:rPr>
          <w:sz w:val="20"/>
        </w:rPr>
        <w:t xml:space="preserve">OMB Expiration Date: </w:t>
      </w:r>
      <w:r w:rsidR="00926317">
        <w:rPr>
          <w:sz w:val="20"/>
        </w:rPr>
        <w:t>01/31/2021</w:t>
      </w:r>
    </w:p>
    <w:p w14:paraId="47D49CF6" w14:textId="77777777" w:rsidR="00417E63" w:rsidRPr="003E16C6" w:rsidRDefault="00417E63" w:rsidP="00417E63">
      <w:pPr>
        <w:rPr>
          <w:rFonts w:ascii="Arial" w:hAnsi="Arial" w:cs="Arial"/>
          <w:b/>
          <w:bCs/>
          <w:sz w:val="18"/>
          <w:szCs w:val="18"/>
        </w:rPr>
      </w:pPr>
      <w:r w:rsidRPr="003E16C6">
        <w:rPr>
          <w:rFonts w:ascii="Arial" w:hAnsi="Arial" w:cs="Arial"/>
          <w:b/>
          <w:bCs/>
          <w:sz w:val="18"/>
          <w:szCs w:val="18"/>
        </w:rPr>
        <w:t>Paperwork Reduction Act</w:t>
      </w:r>
    </w:p>
    <w:p w14:paraId="4296642E" w14:textId="711B1ACC" w:rsidR="00417E63" w:rsidRPr="003413E9" w:rsidRDefault="00417E63" w:rsidP="00417E63">
      <w:pPr>
        <w:rPr>
          <w:rFonts w:ascii="Arial" w:hAnsi="Arial" w:cs="Arial"/>
          <w:b/>
        </w:rPr>
      </w:pPr>
      <w:r w:rsidRPr="003E16C6">
        <w:rPr>
          <w:rFonts w:ascii="Arial" w:hAnsi="Arial" w:cs="Arial"/>
          <w:sz w:val="18"/>
          <w:szCs w:val="18"/>
        </w:rPr>
        <w:t xml:space="preserve">The public reporting burden to complete this information collection is estimated </w:t>
      </w:r>
      <w:r w:rsidRPr="00117E41">
        <w:rPr>
          <w:rFonts w:ascii="Arial" w:hAnsi="Arial" w:cs="Arial"/>
          <w:sz w:val="18"/>
          <w:szCs w:val="18"/>
        </w:rPr>
        <w:t>at 1.5 minutes</w:t>
      </w:r>
      <w:r w:rsidRPr="003E16C6">
        <w:rPr>
          <w:rFonts w:ascii="Arial" w:hAnsi="Arial" w:cs="Arial"/>
          <w:sz w:val="18"/>
          <w:szCs w:val="18"/>
        </w:rPr>
        <w:t xml:space="preserve"> per response, including the time for reviewing instructions, searching existing data sources, gathering and maintaining the data needed, and </w:t>
      </w:r>
      <w:r>
        <w:rPr>
          <w:rFonts w:ascii="Arial" w:hAnsi="Arial" w:cs="Arial"/>
          <w:sz w:val="18"/>
          <w:szCs w:val="18"/>
        </w:rPr>
        <w:t xml:space="preserve">the </w:t>
      </w:r>
      <w:r w:rsidRPr="003E16C6">
        <w:rPr>
          <w:rFonts w:ascii="Arial" w:hAnsi="Arial" w:cs="Arial"/>
          <w:sz w:val="18"/>
          <w:szCs w:val="18"/>
        </w:rPr>
        <w:t xml:space="preserve">completing and reviewing the collected information.  </w:t>
      </w:r>
      <w:r>
        <w:rPr>
          <w:rFonts w:ascii="Arial" w:hAnsi="Arial" w:cs="Arial"/>
          <w:sz w:val="18"/>
          <w:szCs w:val="18"/>
        </w:rPr>
        <w:t xml:space="preserve">The collection of information is </w:t>
      </w:r>
      <w:r w:rsidRPr="00591977">
        <w:rPr>
          <w:rFonts w:ascii="Arial" w:hAnsi="Arial" w:cs="Arial"/>
          <w:sz w:val="18"/>
          <w:szCs w:val="18"/>
        </w:rPr>
        <w:t>voluntary</w:t>
      </w:r>
      <w:r>
        <w:rPr>
          <w:rFonts w:ascii="Arial" w:hAnsi="Arial" w:cs="Arial"/>
          <w:sz w:val="18"/>
          <w:szCs w:val="18"/>
        </w:rPr>
        <w:t xml:space="preserve">.  </w:t>
      </w:r>
      <w:r w:rsidRPr="003E16C6">
        <w:rPr>
          <w:rFonts w:ascii="Arial" w:hAnsi="Arial" w:cs="Arial"/>
          <w:sz w:val="18"/>
          <w:szCs w:val="18"/>
        </w:rPr>
        <w:t xml:space="preserve">An agency may not conduct or sponsor, and a person is not required to respond to a collection of information unless it displays a currently valid OMB control number and expiration date.  Send </w:t>
      </w:r>
      <w:r w:rsidRPr="00264B8E">
        <w:rPr>
          <w:rFonts w:ascii="Arial" w:hAnsi="Arial" w:cs="Arial"/>
          <w:sz w:val="18"/>
          <w:szCs w:val="18"/>
        </w:rPr>
        <w:t xml:space="preserve">comments regarding this burden estimate or any other aspect of this collection of information, including suggestions for reducing this burden to </w:t>
      </w:r>
      <w:r w:rsidR="008E39CB">
        <w:rPr>
          <w:rFonts w:ascii="Arial" w:hAnsi="Arial" w:cs="Arial"/>
          <w:sz w:val="18"/>
          <w:szCs w:val="18"/>
        </w:rPr>
        <w:t>the DHS/NPPD/CS&amp;C, NICCS@hq.dhs.gov</w:t>
      </w:r>
      <w:r w:rsidRPr="00C23F32">
        <w:rPr>
          <w:rFonts w:ascii="Arial" w:hAnsi="Arial" w:cs="Arial"/>
          <w:sz w:val="18"/>
          <w:szCs w:val="18"/>
        </w:rPr>
        <w:t>,</w:t>
      </w:r>
      <w:r w:rsidR="008E39CB">
        <w:rPr>
          <w:rFonts w:ascii="Arial" w:hAnsi="Arial" w:cs="Arial"/>
          <w:sz w:val="18"/>
          <w:szCs w:val="18"/>
        </w:rPr>
        <w:t> </w:t>
      </w:r>
      <w:r w:rsidRPr="00264B8E">
        <w:rPr>
          <w:rFonts w:ascii="Arial" w:hAnsi="Arial" w:cs="Arial"/>
          <w:sz w:val="18"/>
          <w:szCs w:val="18"/>
        </w:rPr>
        <w:t>ATTN: PRA [</w:t>
      </w:r>
      <w:r w:rsidRPr="00264B8E">
        <w:rPr>
          <w:rFonts w:ascii="Arial" w:hAnsi="Arial" w:cs="Arial"/>
          <w:i/>
          <w:iCs/>
          <w:sz w:val="18"/>
          <w:szCs w:val="18"/>
        </w:rPr>
        <w:t>OMB</w:t>
      </w:r>
      <w:r w:rsidRPr="003E16C6">
        <w:rPr>
          <w:rFonts w:ascii="Arial" w:hAnsi="Arial" w:cs="Arial"/>
          <w:i/>
          <w:iCs/>
          <w:sz w:val="18"/>
          <w:szCs w:val="18"/>
        </w:rPr>
        <w:t xml:space="preserve"> Control N</w:t>
      </w:r>
      <w:r>
        <w:rPr>
          <w:rFonts w:ascii="Arial" w:hAnsi="Arial" w:cs="Arial"/>
          <w:i/>
          <w:iCs/>
          <w:sz w:val="18"/>
          <w:szCs w:val="18"/>
        </w:rPr>
        <w:t>o. 1670-0027</w:t>
      </w:r>
      <w:r w:rsidRPr="007A5A69">
        <w:rPr>
          <w:rFonts w:ascii="Arial" w:hAnsi="Arial" w:cs="Arial"/>
          <w:sz w:val="18"/>
          <w:szCs w:val="18"/>
        </w:rPr>
        <w:t>].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  </w:t>
      </w:r>
    </w:p>
    <w:p w14:paraId="021CD16F" w14:textId="77777777" w:rsidR="00417E63" w:rsidRDefault="00417E63"/>
    <w:p w14:paraId="7D17692A" w14:textId="77777777" w:rsidR="00C66549" w:rsidRDefault="00C66549" w:rsidP="00C66549">
      <w:pPr>
        <w:pStyle w:val="ListParagraph"/>
        <w:numPr>
          <w:ilvl w:val="0"/>
          <w:numId w:val="1"/>
        </w:numPr>
      </w:pPr>
      <w:r>
        <w:t>What information were you looking for today?</w:t>
      </w:r>
    </w:p>
    <w:p w14:paraId="062A73FC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Training and Education</w:t>
      </w:r>
    </w:p>
    <w:p w14:paraId="25B04A9D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Cybersecurity Courses</w:t>
      </w:r>
    </w:p>
    <w:p w14:paraId="772B281F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Workforce Development</w:t>
      </w:r>
    </w:p>
    <w:p w14:paraId="4DAF2B37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NICE Cybersecurity Workforce Framework</w:t>
      </w:r>
    </w:p>
    <w:p w14:paraId="5419C3DB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Scholarships for Service (SFS)</w:t>
      </w:r>
    </w:p>
    <w:p w14:paraId="7B7B9174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Cybersecurity Providers</w:t>
      </w:r>
    </w:p>
    <w:p w14:paraId="4E881ABB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FedVTE</w:t>
      </w:r>
    </w:p>
    <w:p w14:paraId="5676610F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National Center of Academic Excellence (CAE)</w:t>
      </w:r>
    </w:p>
    <w:p w14:paraId="16765039" w14:textId="0BA3D948" w:rsidR="00C66549" w:rsidRDefault="00C66549" w:rsidP="00C66549">
      <w:pPr>
        <w:pStyle w:val="ListParagraph"/>
        <w:numPr>
          <w:ilvl w:val="1"/>
          <w:numId w:val="1"/>
        </w:numPr>
      </w:pPr>
      <w:r>
        <w:t>Other</w:t>
      </w:r>
      <w:r w:rsidR="0054359B">
        <w:t>: Please do not include any personally identifiable information</w:t>
      </w:r>
    </w:p>
    <w:p w14:paraId="1FF9DD46" w14:textId="79186B5B" w:rsidR="0054359B" w:rsidRDefault="0054359B" w:rsidP="0054359B">
      <w:pPr>
        <w:pStyle w:val="ListParagraph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B6890" wp14:editId="3B1ABBCF">
                <wp:simplePos x="0" y="0"/>
                <wp:positionH relativeFrom="column">
                  <wp:posOffset>923925</wp:posOffset>
                </wp:positionH>
                <wp:positionV relativeFrom="paragraph">
                  <wp:posOffset>15875</wp:posOffset>
                </wp:positionV>
                <wp:extent cx="1876425" cy="2000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A7CD832" id="Rectangle 1" o:spid="_x0000_s1026" style="position:absolute;margin-left:72.75pt;margin-top:1.25pt;width:147.7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" filled="f" strokecolor="black [3213]" strokeweight="1pt"/>
            </w:pict>
          </mc:Fallback>
        </mc:AlternateContent>
      </w:r>
    </w:p>
    <w:p w14:paraId="4FAA95C7" w14:textId="77777777" w:rsidR="0054359B" w:rsidRDefault="0054359B" w:rsidP="0054359B">
      <w:pPr>
        <w:pStyle w:val="ListParagraph"/>
        <w:ind w:left="1440"/>
      </w:pPr>
    </w:p>
    <w:p w14:paraId="53F05107" w14:textId="2F296DC4" w:rsidR="00C66549" w:rsidRDefault="00C66549" w:rsidP="00C66549">
      <w:pPr>
        <w:pStyle w:val="ListParagraph"/>
        <w:numPr>
          <w:ilvl w:val="0"/>
          <w:numId w:val="1"/>
        </w:numPr>
      </w:pPr>
      <w:r>
        <w:t xml:space="preserve">If you were </w:t>
      </w:r>
      <w:r w:rsidR="0054359B">
        <w:t>un</w:t>
      </w:r>
      <w:r>
        <w:t>able to complete your visit, please select the best option that describes your difficulty?</w:t>
      </w:r>
    </w:p>
    <w:p w14:paraId="45616DD5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Could not find the information I was looking for</w:t>
      </w:r>
    </w:p>
    <w:p w14:paraId="45BF5A9F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Outdated information</w:t>
      </w:r>
    </w:p>
    <w:p w14:paraId="59046239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Content was not easy to understand</w:t>
      </w:r>
    </w:p>
    <w:p w14:paraId="18390418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Bad link or error on page</w:t>
      </w:r>
    </w:p>
    <w:p w14:paraId="5E5EC8F6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I was able to complete my visit</w:t>
      </w:r>
    </w:p>
    <w:p w14:paraId="4000453F" w14:textId="77777777" w:rsidR="0054359B" w:rsidRDefault="0054359B" w:rsidP="0054359B">
      <w:pPr>
        <w:pStyle w:val="ListParagraph"/>
        <w:numPr>
          <w:ilvl w:val="1"/>
          <w:numId w:val="1"/>
        </w:numPr>
      </w:pPr>
      <w:r>
        <w:t>Other: Please do not include any personally identifiable information</w:t>
      </w:r>
    </w:p>
    <w:p w14:paraId="656D5667" w14:textId="77777777" w:rsidR="0054359B" w:rsidRDefault="0054359B" w:rsidP="0054359B">
      <w:pPr>
        <w:pStyle w:val="ListParagraph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8A96D" wp14:editId="31A885AD">
                <wp:simplePos x="0" y="0"/>
                <wp:positionH relativeFrom="column">
                  <wp:posOffset>923925</wp:posOffset>
                </wp:positionH>
                <wp:positionV relativeFrom="paragraph">
                  <wp:posOffset>15875</wp:posOffset>
                </wp:positionV>
                <wp:extent cx="1876425" cy="2000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8B3E77E" id="Rectangle 2" o:spid="_x0000_s1026" style="position:absolute;margin-left:72.75pt;margin-top:1.25pt;width:147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" filled="f" strokecolor="black [3213]" strokeweight="1pt"/>
            </w:pict>
          </mc:Fallback>
        </mc:AlternateContent>
      </w:r>
    </w:p>
    <w:p w14:paraId="6CC832C3" w14:textId="77777777" w:rsidR="0054359B" w:rsidRDefault="0054359B" w:rsidP="0054359B"/>
    <w:p w14:paraId="279AC357" w14:textId="77777777" w:rsidR="00C66549" w:rsidRDefault="00C66549" w:rsidP="00C66549">
      <w:pPr>
        <w:pStyle w:val="ListParagraph"/>
        <w:numPr>
          <w:ilvl w:val="0"/>
          <w:numId w:val="1"/>
        </w:numPr>
      </w:pPr>
      <w:r>
        <w:t>Which of the following best describes you?</w:t>
      </w:r>
    </w:p>
    <w:p w14:paraId="7744B472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Federal Employee</w:t>
      </w:r>
    </w:p>
    <w:p w14:paraId="21CB836F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Government (State, Local, Tribal &amp; Territorial)</w:t>
      </w:r>
    </w:p>
    <w:p w14:paraId="177E0348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Non-federal Employee / Public</w:t>
      </w:r>
    </w:p>
    <w:p w14:paraId="58509F58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Cybersecurity Professional</w:t>
      </w:r>
    </w:p>
    <w:p w14:paraId="27FDEA08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Cybersecurity Educator</w:t>
      </w:r>
    </w:p>
    <w:p w14:paraId="5308006F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Human Capital Professional</w:t>
      </w:r>
    </w:p>
    <w:p w14:paraId="75057FC2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Student (high school, college, or post-graduate)</w:t>
      </w:r>
    </w:p>
    <w:p w14:paraId="6F0322B8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Veteran</w:t>
      </w:r>
    </w:p>
    <w:p w14:paraId="6657E6C0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Parent</w:t>
      </w:r>
    </w:p>
    <w:p w14:paraId="47AAFE90" w14:textId="77777777" w:rsidR="0054359B" w:rsidRDefault="0054359B" w:rsidP="0054359B">
      <w:pPr>
        <w:pStyle w:val="ListParagraph"/>
        <w:numPr>
          <w:ilvl w:val="1"/>
          <w:numId w:val="1"/>
        </w:numPr>
      </w:pPr>
      <w:r>
        <w:t>Other: Please do not include any personally identifiable information</w:t>
      </w:r>
    </w:p>
    <w:p w14:paraId="05F4C40A" w14:textId="77777777" w:rsidR="0054359B" w:rsidRDefault="0054359B" w:rsidP="0054359B">
      <w:pPr>
        <w:pStyle w:val="ListParagraph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11726D" wp14:editId="2A5F7B51">
                <wp:simplePos x="0" y="0"/>
                <wp:positionH relativeFrom="column">
                  <wp:posOffset>923925</wp:posOffset>
                </wp:positionH>
                <wp:positionV relativeFrom="paragraph">
                  <wp:posOffset>15875</wp:posOffset>
                </wp:positionV>
                <wp:extent cx="1876425" cy="2000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EC53B68" id="Rectangle 3" o:spid="_x0000_s1026" style="position:absolute;margin-left:72.75pt;margin-top:1.25pt;width:147.7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" filled="f" strokecolor="black [3213]" strokeweight="1pt"/>
            </w:pict>
          </mc:Fallback>
        </mc:AlternateContent>
      </w:r>
    </w:p>
    <w:p w14:paraId="553C41F8" w14:textId="123CF5B6" w:rsidR="00C66549" w:rsidRDefault="00C66549" w:rsidP="0054359B">
      <w:pPr>
        <w:pStyle w:val="ListParagraph"/>
        <w:ind w:left="1440"/>
      </w:pPr>
    </w:p>
    <w:p w14:paraId="2C0AA35A" w14:textId="77777777" w:rsidR="0054359B" w:rsidRDefault="0054359B" w:rsidP="0054359B">
      <w:pPr>
        <w:pStyle w:val="ListParagraph"/>
        <w:ind w:left="1440"/>
      </w:pPr>
    </w:p>
    <w:p w14:paraId="03BBA85B" w14:textId="77777777" w:rsidR="00C66549" w:rsidRDefault="00C66549" w:rsidP="00C66549">
      <w:pPr>
        <w:pStyle w:val="ListParagraph"/>
        <w:numPr>
          <w:ilvl w:val="0"/>
          <w:numId w:val="1"/>
        </w:numPr>
      </w:pPr>
      <w:r>
        <w:t>How would you rate your overall experience today?</w:t>
      </w:r>
    </w:p>
    <w:p w14:paraId="513655B1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Outstanding</w:t>
      </w:r>
    </w:p>
    <w:p w14:paraId="2C824EB4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Above Average</w:t>
      </w:r>
    </w:p>
    <w:p w14:paraId="1E121C58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Average</w:t>
      </w:r>
    </w:p>
    <w:p w14:paraId="37D6245A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Below Average</w:t>
      </w:r>
    </w:p>
    <w:p w14:paraId="2D3D5601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Poor</w:t>
      </w:r>
    </w:p>
    <w:p w14:paraId="25193EE1" w14:textId="77777777" w:rsidR="00C66549" w:rsidRDefault="00C66549" w:rsidP="00C66549">
      <w:pPr>
        <w:pStyle w:val="ListParagraph"/>
        <w:numPr>
          <w:ilvl w:val="0"/>
          <w:numId w:val="1"/>
        </w:numPr>
      </w:pPr>
      <w:r>
        <w:t>How was your experience using the site search</w:t>
      </w:r>
    </w:p>
    <w:p w14:paraId="548E0166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No difficulties, easy to search</w:t>
      </w:r>
    </w:p>
    <w:p w14:paraId="66D880B7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Few difficulties, but I located the information I was searching for</w:t>
      </w:r>
    </w:p>
    <w:p w14:paraId="1ACEE471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Difficulties and was unable to find the information I was searching for</w:t>
      </w:r>
    </w:p>
    <w:p w14:paraId="0E1E957A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I found the site very difficult to search</w:t>
      </w:r>
    </w:p>
    <w:p w14:paraId="4659154E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I did not use the site search feature</w:t>
      </w:r>
    </w:p>
    <w:sectPr w:rsidR="00C66549" w:rsidSect="00C66549">
      <w:pgSz w:w="12240" w:h="15840"/>
      <w:pgMar w:top="720" w:right="720" w:bottom="72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26DF6"/>
    <w:multiLevelType w:val="hybridMultilevel"/>
    <w:tmpl w:val="7AEC3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49"/>
    <w:rsid w:val="003C0602"/>
    <w:rsid w:val="00417E63"/>
    <w:rsid w:val="0054359B"/>
    <w:rsid w:val="005908B5"/>
    <w:rsid w:val="00683584"/>
    <w:rsid w:val="008E39CB"/>
    <w:rsid w:val="00926317"/>
    <w:rsid w:val="00A4478D"/>
    <w:rsid w:val="00A7236E"/>
    <w:rsid w:val="00AB7800"/>
    <w:rsid w:val="00B6628A"/>
    <w:rsid w:val="00C23F32"/>
    <w:rsid w:val="00C66549"/>
    <w:rsid w:val="00C927E7"/>
    <w:rsid w:val="00D37AF1"/>
    <w:rsid w:val="00DA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48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5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54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66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B7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8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8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8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80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7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E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5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54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66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B7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8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8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8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80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7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96B73-3DB3-43D2-B834-CB71E7434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Quealy</dc:creator>
  <cp:lastModifiedBy>SYSTEM</cp:lastModifiedBy>
  <cp:revision>2</cp:revision>
  <dcterms:created xsi:type="dcterms:W3CDTF">2018-02-21T13:22:00Z</dcterms:created>
  <dcterms:modified xsi:type="dcterms:W3CDTF">2018-02-21T13:22:00Z</dcterms:modified>
</cp:coreProperties>
</file>