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4BDF0" w14:textId="31852E3D" w:rsidR="006A16C7" w:rsidRPr="00AD4B1A" w:rsidRDefault="00151A83" w:rsidP="007F242B">
      <w:pPr>
        <w:pStyle w:val="NoSpacing"/>
        <w:rPr>
          <w:sz w:val="24"/>
          <w:szCs w:val="24"/>
        </w:rPr>
      </w:pPr>
      <w:bookmarkStart w:id="0" w:name="_GoBack"/>
      <w:bookmarkEnd w:id="0"/>
      <w:r>
        <w:rPr>
          <w:sz w:val="24"/>
          <w:szCs w:val="24"/>
        </w:rPr>
        <w:t xml:space="preserve">December </w:t>
      </w:r>
      <w:r w:rsidR="00221668">
        <w:rPr>
          <w:sz w:val="24"/>
          <w:szCs w:val="24"/>
        </w:rPr>
        <w:t>31</w:t>
      </w:r>
      <w:r>
        <w:rPr>
          <w:sz w:val="24"/>
          <w:szCs w:val="24"/>
        </w:rPr>
        <w:t>,</w:t>
      </w:r>
      <w:r w:rsidR="00AD4B1A" w:rsidRPr="00AD15BB">
        <w:rPr>
          <w:sz w:val="24"/>
          <w:szCs w:val="24"/>
        </w:rPr>
        <w:t xml:space="preserve"> </w:t>
      </w:r>
      <w:r w:rsidR="00DD660D" w:rsidRPr="00AD15BB">
        <w:rPr>
          <w:sz w:val="24"/>
          <w:szCs w:val="24"/>
        </w:rPr>
        <w:t>201</w:t>
      </w:r>
      <w:r w:rsidR="00DD660D">
        <w:rPr>
          <w:sz w:val="24"/>
          <w:szCs w:val="24"/>
        </w:rPr>
        <w:t>9</w:t>
      </w:r>
    </w:p>
    <w:p w14:paraId="4CA77348" w14:textId="77777777" w:rsidR="006A16C7" w:rsidRPr="00AD4B1A" w:rsidRDefault="006A16C7" w:rsidP="00950D28">
      <w:pPr>
        <w:pStyle w:val="Footer"/>
        <w:tabs>
          <w:tab w:val="clear" w:pos="4320"/>
          <w:tab w:val="clear" w:pos="8640"/>
        </w:tabs>
        <w:spacing w:after="240" w:line="276" w:lineRule="auto"/>
        <w:jc w:val="both"/>
        <w:rPr>
          <w:sz w:val="24"/>
          <w:szCs w:val="24"/>
        </w:rPr>
      </w:pPr>
    </w:p>
    <w:tbl>
      <w:tblPr>
        <w:tblW w:w="0" w:type="auto"/>
        <w:tblLook w:val="0000" w:firstRow="0" w:lastRow="0" w:firstColumn="0" w:lastColumn="0" w:noHBand="0" w:noVBand="0"/>
      </w:tblPr>
      <w:tblGrid>
        <w:gridCol w:w="3888"/>
        <w:gridCol w:w="5022"/>
      </w:tblGrid>
      <w:tr w:rsidR="0058328F" w:rsidRPr="00AD4B1A" w14:paraId="2EFC0834" w14:textId="77777777" w:rsidTr="0041177C">
        <w:tc>
          <w:tcPr>
            <w:tcW w:w="3888" w:type="dxa"/>
          </w:tcPr>
          <w:p w14:paraId="4EFE7BDB" w14:textId="77777777" w:rsidR="006A16C7" w:rsidRPr="00AD4B1A" w:rsidRDefault="006A16C7" w:rsidP="00950D28">
            <w:pPr>
              <w:spacing w:line="276" w:lineRule="auto"/>
              <w:rPr>
                <w:sz w:val="24"/>
                <w:szCs w:val="24"/>
              </w:rPr>
            </w:pPr>
            <w:r w:rsidRPr="00AD4B1A">
              <w:rPr>
                <w:sz w:val="24"/>
                <w:szCs w:val="24"/>
              </w:rPr>
              <w:t>NOTE TO THE REVIEWER OF:</w:t>
            </w:r>
          </w:p>
        </w:tc>
        <w:tc>
          <w:tcPr>
            <w:tcW w:w="5022" w:type="dxa"/>
          </w:tcPr>
          <w:p w14:paraId="13E24D37" w14:textId="77777777" w:rsidR="006A16C7" w:rsidRPr="00AD4B1A" w:rsidRDefault="006A16C7" w:rsidP="00950D28">
            <w:pPr>
              <w:spacing w:line="276" w:lineRule="auto"/>
              <w:rPr>
                <w:sz w:val="24"/>
                <w:szCs w:val="24"/>
              </w:rPr>
            </w:pPr>
            <w:r w:rsidRPr="00AD4B1A">
              <w:rPr>
                <w:sz w:val="24"/>
                <w:szCs w:val="24"/>
              </w:rPr>
              <w:t>OMB CLEARANCE 1220-0141</w:t>
            </w:r>
          </w:p>
          <w:p w14:paraId="77E1FDDE" w14:textId="77777777" w:rsidR="006A16C7" w:rsidRDefault="006A16C7" w:rsidP="00950D28">
            <w:pPr>
              <w:spacing w:line="276" w:lineRule="auto"/>
              <w:rPr>
                <w:sz w:val="24"/>
                <w:szCs w:val="24"/>
              </w:rPr>
            </w:pPr>
            <w:r w:rsidRPr="00AD4B1A">
              <w:rPr>
                <w:sz w:val="24"/>
                <w:szCs w:val="24"/>
              </w:rPr>
              <w:t>“Cognitive and Psychological Research”</w:t>
            </w:r>
          </w:p>
          <w:p w14:paraId="6BB8E37C" w14:textId="77777777" w:rsidR="0041177C" w:rsidRPr="00AD4B1A" w:rsidRDefault="0041177C" w:rsidP="00950D28">
            <w:pPr>
              <w:spacing w:line="276" w:lineRule="auto"/>
              <w:rPr>
                <w:sz w:val="24"/>
                <w:szCs w:val="24"/>
              </w:rPr>
            </w:pPr>
          </w:p>
        </w:tc>
      </w:tr>
      <w:tr w:rsidR="0058328F" w:rsidRPr="00AD4B1A" w14:paraId="2A66F14D" w14:textId="77777777" w:rsidTr="0041177C">
        <w:tc>
          <w:tcPr>
            <w:tcW w:w="3888" w:type="dxa"/>
          </w:tcPr>
          <w:p w14:paraId="15D38BFC" w14:textId="77777777" w:rsidR="006A16C7" w:rsidRPr="00AD4B1A" w:rsidRDefault="006A16C7" w:rsidP="00950D28">
            <w:pPr>
              <w:spacing w:line="276" w:lineRule="auto"/>
              <w:rPr>
                <w:sz w:val="24"/>
                <w:szCs w:val="24"/>
              </w:rPr>
            </w:pPr>
            <w:r w:rsidRPr="00AD4B1A">
              <w:rPr>
                <w:sz w:val="24"/>
                <w:szCs w:val="24"/>
              </w:rPr>
              <w:t>FROM:</w:t>
            </w:r>
          </w:p>
        </w:tc>
        <w:tc>
          <w:tcPr>
            <w:tcW w:w="5022" w:type="dxa"/>
          </w:tcPr>
          <w:p w14:paraId="6FADF4E5" w14:textId="3A498A3A" w:rsidR="006A16C7" w:rsidRPr="00111B9A" w:rsidRDefault="00A42DF4" w:rsidP="00950D28">
            <w:pPr>
              <w:spacing w:line="276" w:lineRule="auto"/>
              <w:rPr>
                <w:sz w:val="24"/>
                <w:szCs w:val="24"/>
                <w:vertAlign w:val="subscript"/>
              </w:rPr>
            </w:pPr>
            <w:r>
              <w:rPr>
                <w:sz w:val="24"/>
                <w:szCs w:val="24"/>
              </w:rPr>
              <w:t>Struther Van</w:t>
            </w:r>
            <w:r w:rsidR="009D405A">
              <w:rPr>
                <w:sz w:val="24"/>
                <w:szCs w:val="24"/>
              </w:rPr>
              <w:t xml:space="preserve"> </w:t>
            </w:r>
            <w:r>
              <w:rPr>
                <w:sz w:val="24"/>
                <w:szCs w:val="24"/>
              </w:rPr>
              <w:t>Horn</w:t>
            </w:r>
          </w:p>
          <w:p w14:paraId="33D5192C" w14:textId="77777777" w:rsidR="006A16C7" w:rsidRDefault="006A16C7" w:rsidP="00950D28">
            <w:pPr>
              <w:spacing w:line="276" w:lineRule="auto"/>
              <w:rPr>
                <w:sz w:val="24"/>
                <w:szCs w:val="24"/>
              </w:rPr>
            </w:pPr>
            <w:r w:rsidRPr="00AD4B1A">
              <w:rPr>
                <w:sz w:val="24"/>
                <w:szCs w:val="24"/>
              </w:rPr>
              <w:t>Office of Survey Methods Research</w:t>
            </w:r>
          </w:p>
          <w:p w14:paraId="7F98F7CA" w14:textId="77777777" w:rsidR="0041177C" w:rsidRPr="00AD4B1A" w:rsidRDefault="0041177C" w:rsidP="00950D28">
            <w:pPr>
              <w:spacing w:line="276" w:lineRule="auto"/>
              <w:rPr>
                <w:sz w:val="24"/>
                <w:szCs w:val="24"/>
              </w:rPr>
            </w:pPr>
          </w:p>
        </w:tc>
      </w:tr>
      <w:tr w:rsidR="006A16C7" w:rsidRPr="00AD4B1A" w14:paraId="73BDEF0E" w14:textId="77777777" w:rsidTr="007D5E34">
        <w:trPr>
          <w:trHeight w:val="720"/>
        </w:trPr>
        <w:tc>
          <w:tcPr>
            <w:tcW w:w="3888" w:type="dxa"/>
          </w:tcPr>
          <w:p w14:paraId="4A43E69F" w14:textId="77777777" w:rsidR="006A16C7" w:rsidRPr="00AD4B1A" w:rsidRDefault="006A16C7" w:rsidP="00950D28">
            <w:pPr>
              <w:spacing w:line="276" w:lineRule="auto"/>
              <w:rPr>
                <w:sz w:val="24"/>
                <w:szCs w:val="24"/>
              </w:rPr>
            </w:pPr>
            <w:r w:rsidRPr="00AD4B1A">
              <w:rPr>
                <w:sz w:val="24"/>
                <w:szCs w:val="24"/>
              </w:rPr>
              <w:t>SUBJECT:</w:t>
            </w:r>
          </w:p>
        </w:tc>
        <w:tc>
          <w:tcPr>
            <w:tcW w:w="5022" w:type="dxa"/>
          </w:tcPr>
          <w:p w14:paraId="29F33ED3" w14:textId="68D7812B" w:rsidR="006A16C7" w:rsidRPr="00AD4B1A" w:rsidRDefault="006A16C7" w:rsidP="009F3404">
            <w:pPr>
              <w:spacing w:line="276" w:lineRule="auto"/>
              <w:rPr>
                <w:sz w:val="24"/>
                <w:szCs w:val="24"/>
              </w:rPr>
            </w:pPr>
            <w:r w:rsidRPr="00AD4B1A">
              <w:rPr>
                <w:sz w:val="24"/>
                <w:szCs w:val="24"/>
              </w:rPr>
              <w:t xml:space="preserve">Submission of Materials for </w:t>
            </w:r>
            <w:r w:rsidR="00AD4B1A" w:rsidRPr="00AD4B1A">
              <w:rPr>
                <w:sz w:val="24"/>
                <w:szCs w:val="24"/>
              </w:rPr>
              <w:t xml:space="preserve">Usability Testing of </w:t>
            </w:r>
            <w:r w:rsidR="009F3404">
              <w:rPr>
                <w:sz w:val="24"/>
                <w:szCs w:val="24"/>
              </w:rPr>
              <w:t>the Next Generation of BLS News Releases</w:t>
            </w:r>
          </w:p>
        </w:tc>
      </w:tr>
    </w:tbl>
    <w:p w14:paraId="5888D416" w14:textId="77777777" w:rsidR="006A16C7" w:rsidRPr="00AD4B1A" w:rsidRDefault="006A16C7" w:rsidP="00950D28">
      <w:pPr>
        <w:pStyle w:val="BodyText"/>
        <w:spacing w:after="240" w:line="276" w:lineRule="auto"/>
        <w:jc w:val="both"/>
        <w:rPr>
          <w:sz w:val="24"/>
          <w:szCs w:val="24"/>
        </w:rPr>
      </w:pPr>
    </w:p>
    <w:p w14:paraId="143D2E54" w14:textId="77777777" w:rsidR="006A16C7" w:rsidRPr="00AD4B1A" w:rsidRDefault="006A16C7" w:rsidP="00950D28">
      <w:pPr>
        <w:spacing w:after="240" w:line="276" w:lineRule="auto"/>
        <w:ind w:right="990"/>
        <w:rPr>
          <w:sz w:val="24"/>
          <w:szCs w:val="24"/>
        </w:rPr>
      </w:pPr>
    </w:p>
    <w:p w14:paraId="0A271A4B" w14:textId="77777777" w:rsidR="006A16C7" w:rsidRPr="00AD4B1A" w:rsidRDefault="006A16C7" w:rsidP="00950D28">
      <w:pPr>
        <w:tabs>
          <w:tab w:val="left" w:pos="7200"/>
        </w:tabs>
        <w:spacing w:after="240" w:line="276" w:lineRule="auto"/>
        <w:ind w:right="990"/>
        <w:rPr>
          <w:sz w:val="24"/>
          <w:szCs w:val="24"/>
        </w:rPr>
      </w:pPr>
      <w:r w:rsidRPr="00AD4B1A">
        <w:rPr>
          <w:sz w:val="24"/>
          <w:szCs w:val="24"/>
        </w:rPr>
        <w:t>Please accept the enclosed materials for approval under the OMB clearance package 1220-0141 “Cognitive and Psychological Research.” In accordance with our agreement with OMB, we are submitting a brief description of the study.</w:t>
      </w:r>
    </w:p>
    <w:p w14:paraId="407F40ED" w14:textId="3F179A48" w:rsidR="006A16C7" w:rsidRPr="00AD4B1A" w:rsidRDefault="006A16C7" w:rsidP="00950D28">
      <w:pPr>
        <w:spacing w:after="240" w:line="276" w:lineRule="auto"/>
        <w:ind w:right="990"/>
        <w:rPr>
          <w:sz w:val="24"/>
          <w:szCs w:val="24"/>
        </w:rPr>
      </w:pPr>
      <w:r w:rsidRPr="00AD4B1A">
        <w:rPr>
          <w:sz w:val="24"/>
          <w:szCs w:val="24"/>
        </w:rPr>
        <w:t>The total estimated</w:t>
      </w:r>
      <w:r w:rsidRPr="00AD4B1A">
        <w:rPr>
          <w:i/>
          <w:sz w:val="24"/>
          <w:szCs w:val="24"/>
        </w:rPr>
        <w:t xml:space="preserve"> </w:t>
      </w:r>
      <w:r w:rsidRPr="00AD4B1A">
        <w:rPr>
          <w:sz w:val="24"/>
          <w:szCs w:val="24"/>
        </w:rPr>
        <w:t xml:space="preserve">respondent burden for this study </w:t>
      </w:r>
      <w:r w:rsidRPr="00F5326B">
        <w:rPr>
          <w:sz w:val="24"/>
          <w:szCs w:val="24"/>
        </w:rPr>
        <w:t xml:space="preserve">is </w:t>
      </w:r>
      <w:r w:rsidR="00F5326B" w:rsidRPr="00F5326B">
        <w:rPr>
          <w:sz w:val="24"/>
          <w:szCs w:val="24"/>
        </w:rPr>
        <w:t xml:space="preserve">137 </w:t>
      </w:r>
      <w:r w:rsidRPr="00F5326B">
        <w:rPr>
          <w:sz w:val="24"/>
          <w:szCs w:val="24"/>
        </w:rPr>
        <w:t>hours</w:t>
      </w:r>
      <w:r w:rsidRPr="00AD4B1A">
        <w:rPr>
          <w:sz w:val="24"/>
          <w:szCs w:val="24"/>
        </w:rPr>
        <w:t>.</w:t>
      </w:r>
    </w:p>
    <w:p w14:paraId="0071C996" w14:textId="7DBF7C63" w:rsidR="006A16C7" w:rsidRPr="00AD4B1A" w:rsidRDefault="006A16C7" w:rsidP="00950D28">
      <w:pPr>
        <w:spacing w:after="240" w:line="276" w:lineRule="auto"/>
        <w:ind w:right="990"/>
        <w:rPr>
          <w:sz w:val="24"/>
          <w:szCs w:val="24"/>
        </w:rPr>
      </w:pPr>
      <w:r w:rsidRPr="00AD4B1A">
        <w:rPr>
          <w:sz w:val="24"/>
          <w:szCs w:val="24"/>
        </w:rPr>
        <w:t xml:space="preserve">If there are any questions regarding this project, please contact </w:t>
      </w:r>
      <w:r w:rsidR="00A42DF4">
        <w:rPr>
          <w:sz w:val="24"/>
          <w:szCs w:val="24"/>
        </w:rPr>
        <w:t>Struther Van</w:t>
      </w:r>
      <w:r w:rsidR="009D405A">
        <w:rPr>
          <w:sz w:val="24"/>
          <w:szCs w:val="24"/>
        </w:rPr>
        <w:t xml:space="preserve"> </w:t>
      </w:r>
      <w:r w:rsidR="00A42DF4">
        <w:rPr>
          <w:sz w:val="24"/>
          <w:szCs w:val="24"/>
        </w:rPr>
        <w:t xml:space="preserve">Horn </w:t>
      </w:r>
      <w:r w:rsidRPr="00AD4B1A">
        <w:rPr>
          <w:sz w:val="24"/>
          <w:szCs w:val="24"/>
        </w:rPr>
        <w:t>at 202-691-75</w:t>
      </w:r>
      <w:r w:rsidR="00A42DF4">
        <w:rPr>
          <w:sz w:val="24"/>
          <w:szCs w:val="24"/>
        </w:rPr>
        <w:t>68</w:t>
      </w:r>
      <w:r w:rsidR="00E64978">
        <w:rPr>
          <w:sz w:val="24"/>
          <w:szCs w:val="24"/>
        </w:rPr>
        <w:t xml:space="preserve"> or Jean Fox at 202-691-7370</w:t>
      </w:r>
      <w:r w:rsidRPr="00AD4B1A">
        <w:rPr>
          <w:sz w:val="24"/>
          <w:szCs w:val="24"/>
        </w:rPr>
        <w:t>.</w:t>
      </w:r>
    </w:p>
    <w:p w14:paraId="284F3777" w14:textId="77777777" w:rsidR="006A16C7" w:rsidRPr="00AD4B1A" w:rsidRDefault="006A16C7" w:rsidP="00950D28">
      <w:pPr>
        <w:spacing w:after="240" w:line="276" w:lineRule="auto"/>
        <w:rPr>
          <w:b/>
          <w:sz w:val="24"/>
          <w:szCs w:val="24"/>
        </w:rPr>
      </w:pPr>
      <w:r w:rsidRPr="00AD4B1A">
        <w:rPr>
          <w:b/>
          <w:sz w:val="24"/>
          <w:szCs w:val="24"/>
        </w:rPr>
        <w:br w:type="page"/>
      </w:r>
    </w:p>
    <w:p w14:paraId="020F9E03" w14:textId="77777777" w:rsidR="00687B89" w:rsidRPr="009223CF" w:rsidRDefault="006A16C7" w:rsidP="009223CF">
      <w:pPr>
        <w:pStyle w:val="Heading1"/>
      </w:pPr>
      <w:r w:rsidRPr="009223CF">
        <w:lastRenderedPageBreak/>
        <w:t>Introduction</w:t>
      </w:r>
    </w:p>
    <w:p w14:paraId="2E834CA7" w14:textId="77777777" w:rsidR="009F3404" w:rsidRDefault="00AD4B1A" w:rsidP="0014631B">
      <w:pPr>
        <w:spacing w:line="276" w:lineRule="auto"/>
        <w:rPr>
          <w:sz w:val="24"/>
          <w:szCs w:val="24"/>
        </w:rPr>
      </w:pPr>
      <w:r w:rsidRPr="00AD4B1A">
        <w:rPr>
          <w:sz w:val="24"/>
          <w:szCs w:val="24"/>
        </w:rPr>
        <w:t>BLS</w:t>
      </w:r>
      <w:r w:rsidR="00A628A7">
        <w:rPr>
          <w:sz w:val="24"/>
          <w:szCs w:val="24"/>
        </w:rPr>
        <w:t xml:space="preserve"> is</w:t>
      </w:r>
      <w:r w:rsidRPr="00AD4B1A">
        <w:rPr>
          <w:sz w:val="24"/>
          <w:szCs w:val="24"/>
        </w:rPr>
        <w:t xml:space="preserve"> moving away from </w:t>
      </w:r>
      <w:r w:rsidR="0061332F">
        <w:rPr>
          <w:sz w:val="24"/>
          <w:szCs w:val="24"/>
        </w:rPr>
        <w:t xml:space="preserve">the </w:t>
      </w:r>
      <w:r w:rsidRPr="00AD4B1A">
        <w:rPr>
          <w:sz w:val="24"/>
          <w:szCs w:val="24"/>
        </w:rPr>
        <w:t>traditional static presentation of data to the use of interactive charts and tables</w:t>
      </w:r>
      <w:r w:rsidR="0061332F">
        <w:rPr>
          <w:sz w:val="24"/>
          <w:szCs w:val="24"/>
        </w:rPr>
        <w:t xml:space="preserve">. </w:t>
      </w:r>
      <w:r w:rsidRPr="00AD4B1A">
        <w:rPr>
          <w:sz w:val="24"/>
          <w:szCs w:val="24"/>
        </w:rPr>
        <w:t xml:space="preserve"> </w:t>
      </w:r>
      <w:r w:rsidR="0061332F">
        <w:rPr>
          <w:sz w:val="24"/>
          <w:szCs w:val="24"/>
        </w:rPr>
        <w:t xml:space="preserve">This </w:t>
      </w:r>
      <w:r w:rsidRPr="00AD4B1A">
        <w:rPr>
          <w:sz w:val="24"/>
          <w:szCs w:val="24"/>
        </w:rPr>
        <w:t>allow</w:t>
      </w:r>
      <w:r w:rsidR="0061332F">
        <w:rPr>
          <w:sz w:val="24"/>
          <w:szCs w:val="24"/>
        </w:rPr>
        <w:t>s</w:t>
      </w:r>
      <w:r w:rsidRPr="00AD4B1A">
        <w:rPr>
          <w:sz w:val="24"/>
          <w:szCs w:val="24"/>
        </w:rPr>
        <w:t xml:space="preserve"> users to tailor the information to their needs. </w:t>
      </w:r>
      <w:r w:rsidR="0078081B">
        <w:rPr>
          <w:sz w:val="24"/>
          <w:szCs w:val="24"/>
        </w:rPr>
        <w:t xml:space="preserve"> </w:t>
      </w:r>
      <w:r w:rsidR="00A628A7">
        <w:rPr>
          <w:sz w:val="24"/>
          <w:szCs w:val="24"/>
        </w:rPr>
        <w:t>In FY19, members of the Office of Survey Methods Research (OSMR) conducted</w:t>
      </w:r>
      <w:r w:rsidR="002947B7">
        <w:rPr>
          <w:sz w:val="24"/>
          <w:szCs w:val="24"/>
        </w:rPr>
        <w:t xml:space="preserve"> usability testing </w:t>
      </w:r>
      <w:r w:rsidR="00A628A7">
        <w:rPr>
          <w:sz w:val="24"/>
          <w:szCs w:val="24"/>
        </w:rPr>
        <w:t xml:space="preserve">on several interactive charts and </w:t>
      </w:r>
      <w:r w:rsidR="002947B7">
        <w:rPr>
          <w:sz w:val="24"/>
          <w:szCs w:val="24"/>
        </w:rPr>
        <w:t>identif</w:t>
      </w:r>
      <w:r w:rsidR="0061332F">
        <w:rPr>
          <w:sz w:val="24"/>
          <w:szCs w:val="24"/>
        </w:rPr>
        <w:t>ied</w:t>
      </w:r>
      <w:r w:rsidR="002947B7">
        <w:rPr>
          <w:sz w:val="24"/>
          <w:szCs w:val="24"/>
        </w:rPr>
        <w:t xml:space="preserve"> </w:t>
      </w:r>
      <w:r w:rsidR="00A628A7">
        <w:rPr>
          <w:sz w:val="24"/>
          <w:szCs w:val="24"/>
        </w:rPr>
        <w:t xml:space="preserve">recommendations </w:t>
      </w:r>
      <w:r w:rsidR="0061332F">
        <w:rPr>
          <w:sz w:val="24"/>
          <w:szCs w:val="24"/>
        </w:rPr>
        <w:t xml:space="preserve">for </w:t>
      </w:r>
      <w:r w:rsidR="002947B7">
        <w:rPr>
          <w:sz w:val="24"/>
          <w:szCs w:val="24"/>
        </w:rPr>
        <w:t>improv</w:t>
      </w:r>
      <w:r w:rsidR="0061332F">
        <w:rPr>
          <w:sz w:val="24"/>
          <w:szCs w:val="24"/>
        </w:rPr>
        <w:t>ing</w:t>
      </w:r>
      <w:r w:rsidR="002947B7">
        <w:rPr>
          <w:sz w:val="24"/>
          <w:szCs w:val="24"/>
        </w:rPr>
        <w:t xml:space="preserve"> </w:t>
      </w:r>
      <w:r w:rsidR="00174CBA">
        <w:rPr>
          <w:sz w:val="24"/>
          <w:szCs w:val="24"/>
        </w:rPr>
        <w:t xml:space="preserve">the </w:t>
      </w:r>
      <w:r w:rsidR="0078081B">
        <w:rPr>
          <w:sz w:val="24"/>
          <w:szCs w:val="24"/>
        </w:rPr>
        <w:t xml:space="preserve">charts’ </w:t>
      </w:r>
      <w:r w:rsidR="00174CBA">
        <w:rPr>
          <w:sz w:val="24"/>
          <w:szCs w:val="24"/>
        </w:rPr>
        <w:t xml:space="preserve">usability.  Where possible, the improvements have been made to the charts, </w:t>
      </w:r>
      <w:r w:rsidR="00A628A7">
        <w:rPr>
          <w:sz w:val="24"/>
          <w:szCs w:val="24"/>
        </w:rPr>
        <w:t xml:space="preserve">and the charts </w:t>
      </w:r>
      <w:r w:rsidR="00174CBA">
        <w:rPr>
          <w:sz w:val="24"/>
          <w:szCs w:val="24"/>
        </w:rPr>
        <w:t xml:space="preserve">have been incorporated into prototypes for the </w:t>
      </w:r>
      <w:r w:rsidR="0061332F">
        <w:rPr>
          <w:sz w:val="24"/>
          <w:szCs w:val="24"/>
        </w:rPr>
        <w:t>next generation BLS news releases</w:t>
      </w:r>
      <w:r w:rsidR="002947B7">
        <w:rPr>
          <w:sz w:val="24"/>
          <w:szCs w:val="24"/>
        </w:rPr>
        <w:t>.</w:t>
      </w:r>
      <w:r w:rsidRPr="00AD4B1A">
        <w:rPr>
          <w:sz w:val="24"/>
          <w:szCs w:val="24"/>
        </w:rPr>
        <w:t xml:space="preserve"> </w:t>
      </w:r>
      <w:r w:rsidR="002947B7">
        <w:rPr>
          <w:sz w:val="24"/>
          <w:szCs w:val="24"/>
        </w:rPr>
        <w:t xml:space="preserve"> </w:t>
      </w:r>
    </w:p>
    <w:p w14:paraId="4004B103" w14:textId="77777777" w:rsidR="009F3404" w:rsidRDefault="009F3404" w:rsidP="0014631B">
      <w:pPr>
        <w:spacing w:line="276" w:lineRule="auto"/>
        <w:rPr>
          <w:sz w:val="24"/>
          <w:szCs w:val="24"/>
        </w:rPr>
      </w:pPr>
    </w:p>
    <w:p w14:paraId="4515008D" w14:textId="7E208113" w:rsidR="0014631B" w:rsidRPr="00AD4B1A" w:rsidRDefault="002947B7" w:rsidP="0014631B">
      <w:pPr>
        <w:spacing w:line="276" w:lineRule="auto"/>
        <w:rPr>
          <w:sz w:val="24"/>
          <w:szCs w:val="24"/>
        </w:rPr>
      </w:pPr>
      <w:r>
        <w:rPr>
          <w:sz w:val="24"/>
          <w:szCs w:val="24"/>
        </w:rPr>
        <w:t xml:space="preserve">This study </w:t>
      </w:r>
      <w:r w:rsidR="0061332F">
        <w:rPr>
          <w:sz w:val="24"/>
          <w:szCs w:val="24"/>
        </w:rPr>
        <w:t xml:space="preserve">will </w:t>
      </w:r>
      <w:r>
        <w:rPr>
          <w:sz w:val="24"/>
          <w:szCs w:val="24"/>
        </w:rPr>
        <w:t>examin</w:t>
      </w:r>
      <w:r w:rsidR="00A628A7">
        <w:rPr>
          <w:sz w:val="24"/>
          <w:szCs w:val="24"/>
        </w:rPr>
        <w:t>e the usability of</w:t>
      </w:r>
      <w:r>
        <w:rPr>
          <w:sz w:val="24"/>
          <w:szCs w:val="24"/>
        </w:rPr>
        <w:t xml:space="preserve"> </w:t>
      </w:r>
      <w:r w:rsidR="00A628A7">
        <w:rPr>
          <w:sz w:val="24"/>
          <w:szCs w:val="24"/>
        </w:rPr>
        <w:t xml:space="preserve">the </w:t>
      </w:r>
      <w:r w:rsidR="0061332F">
        <w:rPr>
          <w:sz w:val="24"/>
          <w:szCs w:val="24"/>
        </w:rPr>
        <w:t xml:space="preserve">updated </w:t>
      </w:r>
      <w:r>
        <w:rPr>
          <w:sz w:val="24"/>
          <w:szCs w:val="24"/>
        </w:rPr>
        <w:t>interactive charts</w:t>
      </w:r>
      <w:r w:rsidR="0061332F">
        <w:rPr>
          <w:sz w:val="24"/>
          <w:szCs w:val="24"/>
        </w:rPr>
        <w:t xml:space="preserve"> as well as the prototype news releases as a whole</w:t>
      </w:r>
      <w:r>
        <w:rPr>
          <w:sz w:val="24"/>
          <w:szCs w:val="24"/>
        </w:rPr>
        <w:t>.</w:t>
      </w:r>
      <w:r w:rsidR="0078081B">
        <w:rPr>
          <w:sz w:val="24"/>
          <w:szCs w:val="24"/>
        </w:rPr>
        <w:t xml:space="preserve"> </w:t>
      </w:r>
      <w:r>
        <w:rPr>
          <w:sz w:val="24"/>
          <w:szCs w:val="24"/>
        </w:rPr>
        <w:t xml:space="preserve"> </w:t>
      </w:r>
      <w:r w:rsidR="00D847E6">
        <w:rPr>
          <w:sz w:val="24"/>
          <w:szCs w:val="24"/>
        </w:rPr>
        <w:t xml:space="preserve">Most participants will use a desktop or laptop computer for the testing, but some will use a mobile device, as some users are likely to access the news releases remotely.  </w:t>
      </w:r>
      <w:r w:rsidR="0014631B" w:rsidRPr="0014631B">
        <w:rPr>
          <w:sz w:val="24"/>
          <w:szCs w:val="24"/>
        </w:rPr>
        <w:t xml:space="preserve">BLS plans to </w:t>
      </w:r>
      <w:r w:rsidR="00A628A7">
        <w:rPr>
          <w:sz w:val="24"/>
          <w:szCs w:val="24"/>
        </w:rPr>
        <w:t xml:space="preserve">conduct </w:t>
      </w:r>
      <w:r w:rsidR="00231662">
        <w:rPr>
          <w:sz w:val="24"/>
          <w:szCs w:val="24"/>
        </w:rPr>
        <w:t xml:space="preserve">the </w:t>
      </w:r>
      <w:r w:rsidR="00A628A7">
        <w:rPr>
          <w:sz w:val="24"/>
          <w:szCs w:val="24"/>
        </w:rPr>
        <w:t xml:space="preserve">usability testing </w:t>
      </w:r>
      <w:r w:rsidR="0014631B" w:rsidRPr="0014631B">
        <w:rPr>
          <w:sz w:val="24"/>
          <w:szCs w:val="24"/>
        </w:rPr>
        <w:t xml:space="preserve">with </w:t>
      </w:r>
      <w:r w:rsidR="00231662">
        <w:rPr>
          <w:sz w:val="24"/>
          <w:szCs w:val="24"/>
        </w:rPr>
        <w:t>data users</w:t>
      </w:r>
      <w:r w:rsidR="0061332F">
        <w:rPr>
          <w:sz w:val="24"/>
          <w:szCs w:val="24"/>
        </w:rPr>
        <w:t>.</w:t>
      </w:r>
      <w:r w:rsidR="002B6363">
        <w:rPr>
          <w:sz w:val="24"/>
          <w:szCs w:val="24"/>
        </w:rPr>
        <w:t xml:space="preserve"> In addition to </w:t>
      </w:r>
      <w:r w:rsidR="004803A0">
        <w:rPr>
          <w:sz w:val="24"/>
          <w:szCs w:val="24"/>
        </w:rPr>
        <w:t xml:space="preserve">conducting the usability testing, BLS is also requesting approval through this clearance request to conduct focus groups with </w:t>
      </w:r>
      <w:r w:rsidR="00A42DF4">
        <w:rPr>
          <w:sz w:val="24"/>
          <w:szCs w:val="24"/>
        </w:rPr>
        <w:t xml:space="preserve">members of the </w:t>
      </w:r>
      <w:r w:rsidR="00111B9A">
        <w:rPr>
          <w:sz w:val="24"/>
          <w:szCs w:val="24"/>
        </w:rPr>
        <w:t>media</w:t>
      </w:r>
      <w:r w:rsidR="004803A0">
        <w:rPr>
          <w:sz w:val="24"/>
          <w:szCs w:val="24"/>
        </w:rPr>
        <w:t>. F</w:t>
      </w:r>
      <w:r w:rsidR="002B6363">
        <w:rPr>
          <w:sz w:val="24"/>
          <w:szCs w:val="24"/>
        </w:rPr>
        <w:t xml:space="preserve">ocus groups will allow for a greater in-depth discussion of satisfaction with the </w:t>
      </w:r>
      <w:r w:rsidR="00E26659">
        <w:rPr>
          <w:sz w:val="24"/>
          <w:szCs w:val="24"/>
        </w:rPr>
        <w:t xml:space="preserve">new </w:t>
      </w:r>
      <w:r w:rsidR="002B6363">
        <w:rPr>
          <w:sz w:val="24"/>
          <w:szCs w:val="24"/>
        </w:rPr>
        <w:t>prototype</w:t>
      </w:r>
      <w:r w:rsidR="00E26659">
        <w:rPr>
          <w:sz w:val="24"/>
          <w:szCs w:val="24"/>
        </w:rPr>
        <w:t>s</w:t>
      </w:r>
      <w:r w:rsidR="002B6363">
        <w:rPr>
          <w:sz w:val="24"/>
          <w:szCs w:val="24"/>
        </w:rPr>
        <w:t xml:space="preserve"> </w:t>
      </w:r>
      <w:r w:rsidR="004803A0">
        <w:rPr>
          <w:sz w:val="24"/>
          <w:szCs w:val="24"/>
        </w:rPr>
        <w:t xml:space="preserve">than usability testing alone. </w:t>
      </w:r>
      <w:r w:rsidR="002B6363">
        <w:rPr>
          <w:sz w:val="24"/>
          <w:szCs w:val="24"/>
        </w:rPr>
        <w:t xml:space="preserve"> </w:t>
      </w:r>
      <w:r w:rsidR="0061332F">
        <w:rPr>
          <w:sz w:val="24"/>
          <w:szCs w:val="24"/>
        </w:rPr>
        <w:t xml:space="preserve">  </w:t>
      </w:r>
      <w:r w:rsidR="0014631B" w:rsidRPr="0014631B">
        <w:rPr>
          <w:sz w:val="24"/>
          <w:szCs w:val="24"/>
        </w:rPr>
        <w:t xml:space="preserve">  </w:t>
      </w:r>
    </w:p>
    <w:p w14:paraId="2E69C287" w14:textId="77777777" w:rsidR="00847117" w:rsidRPr="00AD4B1A" w:rsidRDefault="00847117" w:rsidP="00950D28">
      <w:pPr>
        <w:spacing w:after="240" w:line="276" w:lineRule="auto"/>
        <w:rPr>
          <w:b/>
          <w:sz w:val="24"/>
          <w:szCs w:val="24"/>
        </w:rPr>
      </w:pPr>
    </w:p>
    <w:p w14:paraId="2A58825F" w14:textId="77777777" w:rsidR="000D61F7" w:rsidRPr="00AD4B1A" w:rsidRDefault="006A16C7" w:rsidP="009223CF">
      <w:pPr>
        <w:pStyle w:val="Heading1"/>
      </w:pPr>
      <w:r w:rsidRPr="00AD4B1A">
        <w:t xml:space="preserve">Methodology </w:t>
      </w:r>
    </w:p>
    <w:p w14:paraId="2643F616" w14:textId="116DB627" w:rsidR="002C2CF7" w:rsidRDefault="00AD4B1A" w:rsidP="00E66769">
      <w:pPr>
        <w:pStyle w:val="BodyText"/>
        <w:tabs>
          <w:tab w:val="left" w:pos="5310"/>
        </w:tabs>
        <w:spacing w:after="240" w:line="276" w:lineRule="auto"/>
        <w:rPr>
          <w:sz w:val="24"/>
          <w:szCs w:val="24"/>
        </w:rPr>
      </w:pPr>
      <w:r w:rsidRPr="00AD4B1A">
        <w:rPr>
          <w:sz w:val="24"/>
          <w:szCs w:val="24"/>
        </w:rPr>
        <w:t xml:space="preserve">This study will use a multi-prong approach to collect the necessary information in the most time and cost-efficient way possible.  </w:t>
      </w:r>
      <w:r w:rsidR="009F3404">
        <w:rPr>
          <w:sz w:val="24"/>
          <w:szCs w:val="24"/>
        </w:rPr>
        <w:t>We will supplement t</w:t>
      </w:r>
      <w:r w:rsidRPr="00AD4B1A">
        <w:rPr>
          <w:sz w:val="24"/>
          <w:szCs w:val="24"/>
        </w:rPr>
        <w:t xml:space="preserve">raditional in-lab usability testing with remote usability testing.  </w:t>
      </w:r>
      <w:r w:rsidR="00231662">
        <w:rPr>
          <w:sz w:val="24"/>
          <w:szCs w:val="24"/>
        </w:rPr>
        <w:t xml:space="preserve">Since each method has its own strengths and weaknesses, using a </w:t>
      </w:r>
      <w:r w:rsidRPr="00AD4B1A">
        <w:rPr>
          <w:sz w:val="24"/>
          <w:szCs w:val="24"/>
        </w:rPr>
        <w:t xml:space="preserve">combination of methods will allow </w:t>
      </w:r>
      <w:r>
        <w:rPr>
          <w:sz w:val="24"/>
          <w:szCs w:val="24"/>
        </w:rPr>
        <w:t xml:space="preserve">for </w:t>
      </w:r>
      <w:r w:rsidR="00231662">
        <w:rPr>
          <w:sz w:val="24"/>
          <w:szCs w:val="24"/>
        </w:rPr>
        <w:t xml:space="preserve">more thorough </w:t>
      </w:r>
      <w:r w:rsidR="00DF6D03">
        <w:rPr>
          <w:sz w:val="24"/>
          <w:szCs w:val="24"/>
        </w:rPr>
        <w:t>evaluation of the news releases</w:t>
      </w:r>
      <w:r>
        <w:rPr>
          <w:sz w:val="24"/>
          <w:szCs w:val="24"/>
        </w:rPr>
        <w:t xml:space="preserve">. </w:t>
      </w:r>
      <w:r w:rsidR="002C2CF7">
        <w:rPr>
          <w:sz w:val="24"/>
          <w:szCs w:val="24"/>
        </w:rPr>
        <w:t xml:space="preserve"> For the usability testing, we </w:t>
      </w:r>
      <w:r w:rsidR="00DD78BE">
        <w:rPr>
          <w:sz w:val="24"/>
          <w:szCs w:val="24"/>
        </w:rPr>
        <w:t xml:space="preserve">will use several methods:  (1) moderated </w:t>
      </w:r>
      <w:r w:rsidR="009F3404" w:rsidRPr="00AD4B1A">
        <w:rPr>
          <w:sz w:val="24"/>
          <w:szCs w:val="24"/>
        </w:rPr>
        <w:t xml:space="preserve">usability </w:t>
      </w:r>
      <w:r w:rsidR="00DD78BE">
        <w:rPr>
          <w:sz w:val="24"/>
          <w:szCs w:val="24"/>
        </w:rPr>
        <w:t xml:space="preserve">testing in the OSMR cognitive laboratory, (2) remote unmoderated </w:t>
      </w:r>
      <w:r w:rsidR="009F3404" w:rsidRPr="00AD4B1A">
        <w:rPr>
          <w:sz w:val="24"/>
          <w:szCs w:val="24"/>
        </w:rPr>
        <w:t xml:space="preserve">usability </w:t>
      </w:r>
      <w:r w:rsidR="00DD78BE">
        <w:rPr>
          <w:sz w:val="24"/>
          <w:szCs w:val="24"/>
        </w:rPr>
        <w:t>testing using the service TryMyUI</w:t>
      </w:r>
      <w:bookmarkStart w:id="1" w:name="_Ref25942291"/>
      <w:r w:rsidR="00D41988" w:rsidRPr="00084F40">
        <w:rPr>
          <w:rStyle w:val="FootnoteReference"/>
          <w:bCs/>
          <w:color w:val="000000"/>
          <w:sz w:val="24"/>
        </w:rPr>
        <w:footnoteReference w:id="1"/>
      </w:r>
      <w:bookmarkEnd w:id="1"/>
      <w:r w:rsidR="00DD78BE">
        <w:rPr>
          <w:sz w:val="24"/>
          <w:szCs w:val="24"/>
        </w:rPr>
        <w:t xml:space="preserve">, and (3) remote moderated </w:t>
      </w:r>
      <w:r w:rsidR="009F3404" w:rsidRPr="00AD4B1A">
        <w:rPr>
          <w:sz w:val="24"/>
          <w:szCs w:val="24"/>
        </w:rPr>
        <w:t xml:space="preserve">usability </w:t>
      </w:r>
      <w:r w:rsidR="00DD78BE">
        <w:rPr>
          <w:sz w:val="24"/>
          <w:szCs w:val="24"/>
        </w:rPr>
        <w:t xml:space="preserve">testing using </w:t>
      </w:r>
      <w:r w:rsidR="001D4129">
        <w:rPr>
          <w:sz w:val="24"/>
          <w:szCs w:val="24"/>
        </w:rPr>
        <w:t xml:space="preserve">the web conferencing service </w:t>
      </w:r>
      <w:r w:rsidR="00DD78BE">
        <w:rPr>
          <w:sz w:val="24"/>
          <w:szCs w:val="24"/>
        </w:rPr>
        <w:t>Zoom</w:t>
      </w:r>
      <w:r w:rsidR="00E66769" w:rsidRPr="00084F40">
        <w:rPr>
          <w:rStyle w:val="FootnoteReference"/>
          <w:bCs/>
          <w:color w:val="000000"/>
          <w:sz w:val="24"/>
        </w:rPr>
        <w:footnoteReference w:id="2"/>
      </w:r>
      <w:r w:rsidR="00DD78BE">
        <w:rPr>
          <w:sz w:val="24"/>
          <w:szCs w:val="24"/>
        </w:rPr>
        <w:t xml:space="preserve">.  </w:t>
      </w:r>
      <w:r w:rsidR="00231662">
        <w:rPr>
          <w:sz w:val="24"/>
          <w:szCs w:val="24"/>
        </w:rPr>
        <w:t xml:space="preserve">The strengths and weaknesses of the methods are shown below.  </w:t>
      </w:r>
    </w:p>
    <w:p w14:paraId="20F14864" w14:textId="77777777" w:rsidR="005F41AB" w:rsidRDefault="005F41AB" w:rsidP="00E66769">
      <w:pPr>
        <w:pStyle w:val="BodyText"/>
        <w:tabs>
          <w:tab w:val="left" w:pos="5310"/>
        </w:tabs>
        <w:spacing w:after="240" w:line="276" w:lineRule="auto"/>
        <w:rPr>
          <w:sz w:val="24"/>
          <w:szCs w:val="24"/>
        </w:rPr>
      </w:pPr>
    </w:p>
    <w:tbl>
      <w:tblPr>
        <w:tblStyle w:val="TableGrid"/>
        <w:tblW w:w="0" w:type="auto"/>
        <w:tblLayout w:type="fixed"/>
        <w:tblLook w:val="04A0" w:firstRow="1" w:lastRow="0" w:firstColumn="1" w:lastColumn="0" w:noHBand="0" w:noVBand="1"/>
      </w:tblPr>
      <w:tblGrid>
        <w:gridCol w:w="1795"/>
        <w:gridCol w:w="3600"/>
        <w:gridCol w:w="3600"/>
      </w:tblGrid>
      <w:tr w:rsidR="006A40FA" w14:paraId="13956707" w14:textId="77777777" w:rsidTr="008932B7">
        <w:trPr>
          <w:cantSplit/>
          <w:tblHeader/>
        </w:trPr>
        <w:tc>
          <w:tcPr>
            <w:tcW w:w="1795" w:type="dxa"/>
            <w:vAlign w:val="center"/>
          </w:tcPr>
          <w:p w14:paraId="2AEAF6EE" w14:textId="4B86F30F" w:rsidR="006A40FA" w:rsidRPr="00231662" w:rsidRDefault="006A40FA" w:rsidP="00231662">
            <w:pPr>
              <w:pStyle w:val="BodyText"/>
              <w:jc w:val="center"/>
              <w:rPr>
                <w:b/>
                <w:sz w:val="24"/>
                <w:szCs w:val="24"/>
              </w:rPr>
            </w:pPr>
            <w:r w:rsidRPr="00231662">
              <w:rPr>
                <w:b/>
                <w:sz w:val="24"/>
                <w:szCs w:val="24"/>
              </w:rPr>
              <w:t>Method</w:t>
            </w:r>
          </w:p>
        </w:tc>
        <w:tc>
          <w:tcPr>
            <w:tcW w:w="3600" w:type="dxa"/>
          </w:tcPr>
          <w:p w14:paraId="130FCBE6" w14:textId="13277439" w:rsidR="006A40FA" w:rsidRPr="00231662" w:rsidRDefault="006A40FA" w:rsidP="00231662">
            <w:pPr>
              <w:pStyle w:val="BodyText"/>
              <w:jc w:val="center"/>
              <w:rPr>
                <w:b/>
                <w:sz w:val="24"/>
                <w:szCs w:val="24"/>
              </w:rPr>
            </w:pPr>
            <w:r w:rsidRPr="00231662">
              <w:rPr>
                <w:b/>
                <w:sz w:val="24"/>
                <w:szCs w:val="24"/>
              </w:rPr>
              <w:t>Strengths</w:t>
            </w:r>
          </w:p>
        </w:tc>
        <w:tc>
          <w:tcPr>
            <w:tcW w:w="3600" w:type="dxa"/>
          </w:tcPr>
          <w:p w14:paraId="600DFC50" w14:textId="6BA26627" w:rsidR="006A40FA" w:rsidRPr="00231662" w:rsidRDefault="006A40FA" w:rsidP="00231662">
            <w:pPr>
              <w:pStyle w:val="BodyText"/>
              <w:jc w:val="center"/>
              <w:rPr>
                <w:b/>
                <w:sz w:val="24"/>
                <w:szCs w:val="24"/>
              </w:rPr>
            </w:pPr>
            <w:r w:rsidRPr="00231662">
              <w:rPr>
                <w:b/>
                <w:sz w:val="24"/>
                <w:szCs w:val="24"/>
              </w:rPr>
              <w:t>Weaknesses</w:t>
            </w:r>
          </w:p>
        </w:tc>
      </w:tr>
      <w:tr w:rsidR="006A40FA" w14:paraId="1D0343A9" w14:textId="77777777" w:rsidTr="008932B7">
        <w:trPr>
          <w:cantSplit/>
        </w:trPr>
        <w:tc>
          <w:tcPr>
            <w:tcW w:w="1795" w:type="dxa"/>
            <w:vAlign w:val="center"/>
          </w:tcPr>
          <w:p w14:paraId="659E227A" w14:textId="5035CFE4" w:rsidR="006A40FA" w:rsidRDefault="006A40FA" w:rsidP="00231662">
            <w:pPr>
              <w:pStyle w:val="BodyText"/>
              <w:rPr>
                <w:sz w:val="24"/>
                <w:szCs w:val="24"/>
              </w:rPr>
            </w:pPr>
            <w:r>
              <w:rPr>
                <w:sz w:val="24"/>
                <w:szCs w:val="24"/>
              </w:rPr>
              <w:t>In-lab testing</w:t>
            </w:r>
          </w:p>
        </w:tc>
        <w:tc>
          <w:tcPr>
            <w:tcW w:w="3600" w:type="dxa"/>
          </w:tcPr>
          <w:p w14:paraId="5DAE1ACD" w14:textId="0A3FBBE7" w:rsidR="006A40FA" w:rsidRDefault="00E65B2B" w:rsidP="00231662">
            <w:pPr>
              <w:pStyle w:val="BodyText"/>
              <w:numPr>
                <w:ilvl w:val="0"/>
                <w:numId w:val="41"/>
              </w:numPr>
              <w:ind w:left="281" w:hanging="270"/>
              <w:rPr>
                <w:sz w:val="24"/>
                <w:szCs w:val="24"/>
              </w:rPr>
            </w:pPr>
            <w:r>
              <w:rPr>
                <w:sz w:val="24"/>
                <w:szCs w:val="24"/>
              </w:rPr>
              <w:t xml:space="preserve">Easy to </w:t>
            </w:r>
            <w:r w:rsidR="006A40FA">
              <w:rPr>
                <w:sz w:val="24"/>
                <w:szCs w:val="24"/>
              </w:rPr>
              <w:t>observe participants and record sessions</w:t>
            </w:r>
          </w:p>
          <w:p w14:paraId="7E9D7F3A" w14:textId="4A183D3F" w:rsidR="00E65B2B" w:rsidRDefault="00E65B2B" w:rsidP="00231662">
            <w:pPr>
              <w:pStyle w:val="BodyText"/>
              <w:numPr>
                <w:ilvl w:val="0"/>
                <w:numId w:val="41"/>
              </w:numPr>
              <w:ind w:left="281" w:hanging="270"/>
              <w:rPr>
                <w:sz w:val="24"/>
                <w:szCs w:val="24"/>
              </w:rPr>
            </w:pPr>
            <w:r>
              <w:rPr>
                <w:sz w:val="24"/>
                <w:szCs w:val="24"/>
              </w:rPr>
              <w:t>Works with both desktop and mobile devices</w:t>
            </w:r>
          </w:p>
        </w:tc>
        <w:tc>
          <w:tcPr>
            <w:tcW w:w="3600" w:type="dxa"/>
          </w:tcPr>
          <w:p w14:paraId="7B26DD43" w14:textId="38F1BD47" w:rsidR="006A40FA" w:rsidRDefault="006A40FA" w:rsidP="00231662">
            <w:pPr>
              <w:pStyle w:val="BodyText"/>
              <w:numPr>
                <w:ilvl w:val="0"/>
                <w:numId w:val="42"/>
              </w:numPr>
              <w:ind w:left="314" w:hanging="270"/>
              <w:rPr>
                <w:sz w:val="24"/>
                <w:szCs w:val="24"/>
              </w:rPr>
            </w:pPr>
            <w:r>
              <w:rPr>
                <w:sz w:val="24"/>
                <w:szCs w:val="24"/>
              </w:rPr>
              <w:t xml:space="preserve">It is difficult to recruit data users, so most participants don’t understand basic BLS concepts (and so are not </w:t>
            </w:r>
            <w:r w:rsidR="009F3404">
              <w:rPr>
                <w:sz w:val="24"/>
                <w:szCs w:val="24"/>
              </w:rPr>
              <w:t xml:space="preserve">necessarily </w:t>
            </w:r>
            <w:r>
              <w:rPr>
                <w:sz w:val="24"/>
                <w:szCs w:val="24"/>
              </w:rPr>
              <w:t>the target audience)</w:t>
            </w:r>
          </w:p>
        </w:tc>
      </w:tr>
      <w:tr w:rsidR="006A40FA" w14:paraId="7BAC5F4A" w14:textId="77777777" w:rsidTr="008932B7">
        <w:trPr>
          <w:cantSplit/>
        </w:trPr>
        <w:tc>
          <w:tcPr>
            <w:tcW w:w="1795" w:type="dxa"/>
            <w:vAlign w:val="center"/>
          </w:tcPr>
          <w:p w14:paraId="6E3588C2" w14:textId="6223009D" w:rsidR="006A40FA" w:rsidRDefault="006A40FA" w:rsidP="00231662">
            <w:pPr>
              <w:pStyle w:val="BodyText"/>
              <w:rPr>
                <w:sz w:val="24"/>
                <w:szCs w:val="24"/>
              </w:rPr>
            </w:pPr>
            <w:r>
              <w:rPr>
                <w:sz w:val="24"/>
                <w:szCs w:val="24"/>
              </w:rPr>
              <w:lastRenderedPageBreak/>
              <w:t>TryMyUI</w:t>
            </w:r>
          </w:p>
        </w:tc>
        <w:tc>
          <w:tcPr>
            <w:tcW w:w="3600" w:type="dxa"/>
          </w:tcPr>
          <w:p w14:paraId="5A0CC770" w14:textId="77777777" w:rsidR="006A40FA" w:rsidRDefault="006A40FA" w:rsidP="00231662">
            <w:pPr>
              <w:pStyle w:val="BodyText"/>
              <w:numPr>
                <w:ilvl w:val="0"/>
                <w:numId w:val="41"/>
              </w:numPr>
              <w:ind w:left="281" w:hanging="270"/>
              <w:rPr>
                <w:sz w:val="24"/>
                <w:szCs w:val="24"/>
              </w:rPr>
            </w:pPr>
            <w:r>
              <w:rPr>
                <w:sz w:val="24"/>
                <w:szCs w:val="24"/>
              </w:rPr>
              <w:t xml:space="preserve">Easy to set up </w:t>
            </w:r>
          </w:p>
          <w:p w14:paraId="6DFFF0D0" w14:textId="77777777" w:rsidR="006A40FA" w:rsidRDefault="006A40FA" w:rsidP="00231662">
            <w:pPr>
              <w:pStyle w:val="BodyText"/>
              <w:numPr>
                <w:ilvl w:val="0"/>
                <w:numId w:val="41"/>
              </w:numPr>
              <w:ind w:left="281" w:hanging="270"/>
              <w:rPr>
                <w:sz w:val="24"/>
                <w:szCs w:val="24"/>
              </w:rPr>
            </w:pPr>
            <w:r>
              <w:rPr>
                <w:sz w:val="24"/>
                <w:szCs w:val="24"/>
              </w:rPr>
              <w:t>Some ability to screen on certain characteristics</w:t>
            </w:r>
          </w:p>
          <w:p w14:paraId="5BEF52AA" w14:textId="77777777" w:rsidR="00AE00C6" w:rsidRDefault="006A40FA" w:rsidP="00231662">
            <w:pPr>
              <w:pStyle w:val="BodyText"/>
              <w:numPr>
                <w:ilvl w:val="0"/>
                <w:numId w:val="41"/>
              </w:numPr>
              <w:ind w:left="281" w:hanging="270"/>
              <w:rPr>
                <w:sz w:val="24"/>
                <w:szCs w:val="24"/>
              </w:rPr>
            </w:pPr>
            <w:r>
              <w:rPr>
                <w:sz w:val="24"/>
                <w:szCs w:val="24"/>
              </w:rPr>
              <w:t xml:space="preserve">Easy </w:t>
            </w:r>
            <w:r w:rsidR="00AE00C6">
              <w:rPr>
                <w:sz w:val="24"/>
                <w:szCs w:val="24"/>
              </w:rPr>
              <w:t>and fast to run participants</w:t>
            </w:r>
          </w:p>
          <w:p w14:paraId="7A18F2D7" w14:textId="75C41731" w:rsidR="00062EDD" w:rsidRDefault="00062EDD" w:rsidP="00231662">
            <w:pPr>
              <w:pStyle w:val="BodyText"/>
              <w:numPr>
                <w:ilvl w:val="0"/>
                <w:numId w:val="41"/>
              </w:numPr>
              <w:ind w:left="281" w:hanging="270"/>
              <w:rPr>
                <w:sz w:val="24"/>
                <w:szCs w:val="24"/>
              </w:rPr>
            </w:pPr>
            <w:r>
              <w:rPr>
                <w:sz w:val="24"/>
                <w:szCs w:val="24"/>
              </w:rPr>
              <w:t>Audio recording of participants ‘think aloud’ reactions as they complete the tasks and video recording of their screens</w:t>
            </w:r>
          </w:p>
          <w:p w14:paraId="16CC6E65" w14:textId="557D5F8A" w:rsidR="006A40FA" w:rsidRDefault="00AE00C6" w:rsidP="00231662">
            <w:pPr>
              <w:pStyle w:val="BodyText"/>
              <w:numPr>
                <w:ilvl w:val="0"/>
                <w:numId w:val="41"/>
              </w:numPr>
              <w:ind w:left="281" w:hanging="270"/>
              <w:rPr>
                <w:sz w:val="24"/>
                <w:szCs w:val="24"/>
              </w:rPr>
            </w:pPr>
            <w:r>
              <w:rPr>
                <w:sz w:val="24"/>
                <w:szCs w:val="24"/>
              </w:rPr>
              <w:t>No technical issues with cell phone users</w:t>
            </w:r>
          </w:p>
        </w:tc>
        <w:tc>
          <w:tcPr>
            <w:tcW w:w="3600" w:type="dxa"/>
          </w:tcPr>
          <w:p w14:paraId="7D534F46" w14:textId="77777777" w:rsidR="00D13369" w:rsidRDefault="00D13369" w:rsidP="00231662">
            <w:pPr>
              <w:pStyle w:val="BodyText"/>
              <w:numPr>
                <w:ilvl w:val="0"/>
                <w:numId w:val="42"/>
              </w:numPr>
              <w:ind w:left="314" w:hanging="270"/>
              <w:rPr>
                <w:sz w:val="24"/>
                <w:szCs w:val="24"/>
              </w:rPr>
            </w:pPr>
            <w:r>
              <w:rPr>
                <w:sz w:val="24"/>
                <w:szCs w:val="24"/>
              </w:rPr>
              <w:t>Unpredictable success rates for screening participants (but it has been fairly good in the past)</w:t>
            </w:r>
          </w:p>
          <w:p w14:paraId="446D8889" w14:textId="74B2462B" w:rsidR="006A40FA" w:rsidRDefault="00D13369" w:rsidP="00231662">
            <w:pPr>
              <w:pStyle w:val="BodyText"/>
              <w:numPr>
                <w:ilvl w:val="0"/>
                <w:numId w:val="42"/>
              </w:numPr>
              <w:ind w:left="314" w:hanging="270"/>
              <w:rPr>
                <w:sz w:val="24"/>
                <w:szCs w:val="24"/>
              </w:rPr>
            </w:pPr>
            <w:r>
              <w:rPr>
                <w:sz w:val="24"/>
                <w:szCs w:val="24"/>
              </w:rPr>
              <w:t xml:space="preserve">Max of </w:t>
            </w:r>
            <w:r w:rsidR="006A40FA">
              <w:rPr>
                <w:sz w:val="24"/>
                <w:szCs w:val="24"/>
              </w:rPr>
              <w:t>30 minutes</w:t>
            </w:r>
            <w:r>
              <w:rPr>
                <w:sz w:val="24"/>
                <w:szCs w:val="24"/>
              </w:rPr>
              <w:t xml:space="preserve"> per participant</w:t>
            </w:r>
          </w:p>
          <w:p w14:paraId="3BB3CC2B" w14:textId="68854488" w:rsidR="006A40FA" w:rsidRDefault="00D811BA" w:rsidP="00231662">
            <w:pPr>
              <w:pStyle w:val="BodyText"/>
              <w:numPr>
                <w:ilvl w:val="0"/>
                <w:numId w:val="42"/>
              </w:numPr>
              <w:ind w:left="314" w:hanging="270"/>
              <w:rPr>
                <w:sz w:val="24"/>
                <w:szCs w:val="24"/>
              </w:rPr>
            </w:pPr>
            <w:r>
              <w:rPr>
                <w:sz w:val="24"/>
                <w:szCs w:val="24"/>
              </w:rPr>
              <w:t>Limit of 4 post-test questions</w:t>
            </w:r>
          </w:p>
        </w:tc>
      </w:tr>
      <w:tr w:rsidR="00D811BA" w14:paraId="3C189BBA" w14:textId="77777777" w:rsidTr="008932B7">
        <w:trPr>
          <w:cantSplit/>
        </w:trPr>
        <w:tc>
          <w:tcPr>
            <w:tcW w:w="1795" w:type="dxa"/>
            <w:vAlign w:val="center"/>
          </w:tcPr>
          <w:p w14:paraId="141EA7F2" w14:textId="07432AF0" w:rsidR="00D811BA" w:rsidRDefault="00D811BA" w:rsidP="00FB2CAD">
            <w:pPr>
              <w:pStyle w:val="BodyText"/>
              <w:rPr>
                <w:sz w:val="24"/>
                <w:szCs w:val="24"/>
              </w:rPr>
            </w:pPr>
            <w:r>
              <w:rPr>
                <w:sz w:val="24"/>
                <w:szCs w:val="24"/>
              </w:rPr>
              <w:t>Zoom</w:t>
            </w:r>
          </w:p>
        </w:tc>
        <w:tc>
          <w:tcPr>
            <w:tcW w:w="3600" w:type="dxa"/>
          </w:tcPr>
          <w:p w14:paraId="74FBA3AA" w14:textId="4A0EC970" w:rsidR="00D811BA" w:rsidRDefault="00524A57">
            <w:pPr>
              <w:pStyle w:val="BodyText"/>
              <w:numPr>
                <w:ilvl w:val="0"/>
                <w:numId w:val="41"/>
              </w:numPr>
              <w:ind w:left="281" w:hanging="270"/>
              <w:rPr>
                <w:sz w:val="24"/>
                <w:szCs w:val="24"/>
              </w:rPr>
            </w:pPr>
            <w:r>
              <w:rPr>
                <w:sz w:val="24"/>
                <w:szCs w:val="24"/>
              </w:rPr>
              <w:t>Able</w:t>
            </w:r>
            <w:r w:rsidR="00D811BA">
              <w:rPr>
                <w:sz w:val="24"/>
                <w:szCs w:val="24"/>
              </w:rPr>
              <w:t xml:space="preserve"> to recruit actual data users </w:t>
            </w:r>
          </w:p>
          <w:p w14:paraId="771DA0E3" w14:textId="64DA3638" w:rsidR="00D811BA" w:rsidRDefault="00524A57">
            <w:pPr>
              <w:pStyle w:val="BodyText"/>
              <w:numPr>
                <w:ilvl w:val="0"/>
                <w:numId w:val="41"/>
              </w:numPr>
              <w:ind w:left="281" w:hanging="270"/>
              <w:rPr>
                <w:sz w:val="24"/>
                <w:szCs w:val="24"/>
              </w:rPr>
            </w:pPr>
            <w:r>
              <w:rPr>
                <w:sz w:val="24"/>
                <w:szCs w:val="24"/>
              </w:rPr>
              <w:t xml:space="preserve">Able </w:t>
            </w:r>
            <w:r w:rsidR="00D811BA">
              <w:rPr>
                <w:sz w:val="24"/>
                <w:szCs w:val="24"/>
              </w:rPr>
              <w:t>to view and record desktops/laptops and mobile devices.</w:t>
            </w:r>
          </w:p>
        </w:tc>
        <w:tc>
          <w:tcPr>
            <w:tcW w:w="3600" w:type="dxa"/>
          </w:tcPr>
          <w:p w14:paraId="2CF70EBB" w14:textId="209D9C15" w:rsidR="009F3404" w:rsidRDefault="009F3404">
            <w:pPr>
              <w:pStyle w:val="BodyText"/>
              <w:numPr>
                <w:ilvl w:val="0"/>
                <w:numId w:val="42"/>
              </w:numPr>
              <w:ind w:left="314" w:hanging="270"/>
              <w:rPr>
                <w:sz w:val="24"/>
                <w:szCs w:val="24"/>
              </w:rPr>
            </w:pPr>
            <w:r>
              <w:rPr>
                <w:sz w:val="24"/>
                <w:szCs w:val="24"/>
              </w:rPr>
              <w:t>Difficult to recruit actual data users</w:t>
            </w:r>
          </w:p>
          <w:p w14:paraId="46B22A96" w14:textId="2E0E75F4" w:rsidR="00D811BA" w:rsidRDefault="00D811BA">
            <w:pPr>
              <w:pStyle w:val="BodyText"/>
              <w:numPr>
                <w:ilvl w:val="0"/>
                <w:numId w:val="42"/>
              </w:numPr>
              <w:ind w:left="314" w:hanging="270"/>
              <w:rPr>
                <w:sz w:val="24"/>
                <w:szCs w:val="24"/>
              </w:rPr>
            </w:pPr>
            <w:r>
              <w:rPr>
                <w:sz w:val="24"/>
                <w:szCs w:val="24"/>
              </w:rPr>
              <w:t>Possible technical issues in starting the remote session</w:t>
            </w:r>
          </w:p>
        </w:tc>
      </w:tr>
    </w:tbl>
    <w:p w14:paraId="0108958E" w14:textId="391BC869" w:rsidR="006A40FA" w:rsidRDefault="006A40FA" w:rsidP="00AD4B1A">
      <w:pPr>
        <w:pStyle w:val="BodyText"/>
        <w:spacing w:after="240" w:line="276" w:lineRule="auto"/>
        <w:rPr>
          <w:sz w:val="24"/>
          <w:szCs w:val="24"/>
        </w:rPr>
      </w:pPr>
    </w:p>
    <w:p w14:paraId="40F5B101" w14:textId="5979A83F" w:rsidR="00A33783" w:rsidRDefault="00F73D2B" w:rsidP="00AD4B1A">
      <w:pPr>
        <w:pStyle w:val="BodyText"/>
        <w:spacing w:after="240" w:line="276" w:lineRule="auto"/>
        <w:rPr>
          <w:sz w:val="24"/>
          <w:szCs w:val="24"/>
        </w:rPr>
      </w:pPr>
      <w:r>
        <w:rPr>
          <w:sz w:val="24"/>
          <w:szCs w:val="24"/>
        </w:rPr>
        <w:t xml:space="preserve">For all </w:t>
      </w:r>
      <w:r w:rsidR="00894CE2">
        <w:rPr>
          <w:sz w:val="24"/>
          <w:szCs w:val="24"/>
        </w:rPr>
        <w:t xml:space="preserve">the moderated usability test </w:t>
      </w:r>
      <w:r>
        <w:rPr>
          <w:sz w:val="24"/>
          <w:szCs w:val="24"/>
        </w:rPr>
        <w:t>sessions</w:t>
      </w:r>
      <w:r w:rsidR="00894CE2">
        <w:rPr>
          <w:sz w:val="24"/>
          <w:szCs w:val="24"/>
        </w:rPr>
        <w:t xml:space="preserve"> (in-lab and Zoom)</w:t>
      </w:r>
      <w:r>
        <w:rPr>
          <w:sz w:val="24"/>
          <w:szCs w:val="24"/>
        </w:rPr>
        <w:t xml:space="preserve">, </w:t>
      </w:r>
      <w:r w:rsidR="00894CE2">
        <w:rPr>
          <w:sz w:val="24"/>
          <w:szCs w:val="24"/>
        </w:rPr>
        <w:t xml:space="preserve">we will use </w:t>
      </w:r>
      <w:r>
        <w:rPr>
          <w:sz w:val="24"/>
          <w:szCs w:val="24"/>
        </w:rPr>
        <w:t xml:space="preserve">a semi-structured protocol (Attachment A). </w:t>
      </w:r>
      <w:r w:rsidR="00F340D8">
        <w:rPr>
          <w:sz w:val="24"/>
          <w:szCs w:val="24"/>
        </w:rPr>
        <w:t xml:space="preserve"> </w:t>
      </w:r>
      <w:r w:rsidR="00A33783">
        <w:rPr>
          <w:sz w:val="24"/>
          <w:szCs w:val="24"/>
        </w:rPr>
        <w:t xml:space="preserve">In this format, participants will first explore the news release on their own while thinking aloud, so we can see what they discover on their own.  Then, we will ask them to complete several specific tasks to see how they use the news releases.  </w:t>
      </w:r>
      <w:r w:rsidR="00BE3DF0">
        <w:rPr>
          <w:sz w:val="24"/>
          <w:szCs w:val="24"/>
        </w:rPr>
        <w:t xml:space="preserve">Tasks will include finding and interpreting information in the news release as well as using interactive features of the news release </w:t>
      </w:r>
      <w:r w:rsidR="002C38D4">
        <w:rPr>
          <w:sz w:val="24"/>
          <w:szCs w:val="24"/>
        </w:rPr>
        <w:t xml:space="preserve">(see Attachment B for the </w:t>
      </w:r>
      <w:r w:rsidR="00BE3DF0">
        <w:rPr>
          <w:sz w:val="24"/>
          <w:szCs w:val="24"/>
        </w:rPr>
        <w:t xml:space="preserve">specific </w:t>
      </w:r>
      <w:r w:rsidR="002C38D4">
        <w:rPr>
          <w:sz w:val="24"/>
          <w:szCs w:val="24"/>
        </w:rPr>
        <w:t>tasks)</w:t>
      </w:r>
      <w:r w:rsidR="00A33783">
        <w:rPr>
          <w:sz w:val="24"/>
          <w:szCs w:val="24"/>
        </w:rPr>
        <w:t xml:space="preserve">.  </w:t>
      </w:r>
      <w:r w:rsidR="00F353D3">
        <w:rPr>
          <w:sz w:val="24"/>
          <w:szCs w:val="24"/>
        </w:rPr>
        <w:t xml:space="preserve">We will randomize the </w:t>
      </w:r>
      <w:r w:rsidR="00F340D8">
        <w:rPr>
          <w:sz w:val="24"/>
          <w:szCs w:val="24"/>
        </w:rPr>
        <w:t xml:space="preserve">order of the </w:t>
      </w:r>
      <w:r w:rsidR="0019526C">
        <w:rPr>
          <w:sz w:val="24"/>
          <w:szCs w:val="24"/>
        </w:rPr>
        <w:t>news releases</w:t>
      </w:r>
      <w:r w:rsidR="00F340D8">
        <w:rPr>
          <w:sz w:val="24"/>
          <w:szCs w:val="24"/>
        </w:rPr>
        <w:t xml:space="preserve"> </w:t>
      </w:r>
      <w:r w:rsidR="00F353D3">
        <w:rPr>
          <w:sz w:val="24"/>
          <w:szCs w:val="24"/>
        </w:rPr>
        <w:t>so half the participants see each version first</w:t>
      </w:r>
      <w:r w:rsidR="00F340D8">
        <w:rPr>
          <w:sz w:val="24"/>
          <w:szCs w:val="24"/>
        </w:rPr>
        <w:t xml:space="preserve">. </w:t>
      </w:r>
      <w:r w:rsidR="007D3685">
        <w:rPr>
          <w:sz w:val="24"/>
          <w:szCs w:val="24"/>
        </w:rPr>
        <w:t>The in-lab participants will receive $40 for their participation.  The remote participants will not receive an incentive.</w:t>
      </w:r>
    </w:p>
    <w:p w14:paraId="29FEEB04" w14:textId="0999DC3B" w:rsidR="007D3685" w:rsidRDefault="003000A9" w:rsidP="007D3685">
      <w:pPr>
        <w:pStyle w:val="BodyText"/>
        <w:spacing w:after="240" w:line="276" w:lineRule="auto"/>
        <w:rPr>
          <w:sz w:val="24"/>
          <w:szCs w:val="24"/>
        </w:rPr>
      </w:pPr>
      <w:r>
        <w:rPr>
          <w:sz w:val="24"/>
          <w:szCs w:val="24"/>
        </w:rPr>
        <w:t>With TryMyUI, we will only have 30 minutes per participant, so each will work with just one of the prototypes.  They will complete the same tasks for the news release they use as the other participants</w:t>
      </w:r>
      <w:r w:rsidR="009F3404">
        <w:rPr>
          <w:sz w:val="24"/>
          <w:szCs w:val="24"/>
        </w:rPr>
        <w:t xml:space="preserve"> with the </w:t>
      </w:r>
      <w:r w:rsidR="00BE3DF0">
        <w:rPr>
          <w:sz w:val="24"/>
          <w:szCs w:val="24"/>
        </w:rPr>
        <w:t>prototype</w:t>
      </w:r>
      <w:r w:rsidR="009F3404">
        <w:rPr>
          <w:sz w:val="24"/>
          <w:szCs w:val="24"/>
        </w:rPr>
        <w:t xml:space="preserve"> they see</w:t>
      </w:r>
      <w:r w:rsidR="00BE3DF0">
        <w:rPr>
          <w:sz w:val="24"/>
          <w:szCs w:val="24"/>
        </w:rPr>
        <w:t>.  Half</w:t>
      </w:r>
      <w:r>
        <w:rPr>
          <w:sz w:val="24"/>
          <w:szCs w:val="24"/>
        </w:rPr>
        <w:t xml:space="preserve"> of the TryMyUI participants will complete the study with each of the prototypes.  </w:t>
      </w:r>
      <w:r w:rsidR="007D3685">
        <w:rPr>
          <w:sz w:val="24"/>
          <w:szCs w:val="24"/>
        </w:rPr>
        <w:t>The TryMyUI participants will receive a $10 incentive through the TryMyUI service.</w:t>
      </w:r>
    </w:p>
    <w:p w14:paraId="1C800015" w14:textId="31CF9D6B" w:rsidR="00E335D1" w:rsidRDefault="00E335D1" w:rsidP="00AD4B1A">
      <w:pPr>
        <w:pStyle w:val="BodyText"/>
        <w:spacing w:after="240" w:line="276" w:lineRule="auto"/>
        <w:rPr>
          <w:sz w:val="24"/>
          <w:szCs w:val="24"/>
        </w:rPr>
      </w:pPr>
      <w:r>
        <w:rPr>
          <w:sz w:val="24"/>
          <w:szCs w:val="24"/>
        </w:rPr>
        <w:t>In addition to</w:t>
      </w:r>
      <w:r w:rsidR="002C2CF7">
        <w:rPr>
          <w:sz w:val="24"/>
          <w:szCs w:val="24"/>
        </w:rPr>
        <w:t xml:space="preserve"> the usability </w:t>
      </w:r>
      <w:r w:rsidR="00F74D42">
        <w:rPr>
          <w:sz w:val="24"/>
          <w:szCs w:val="24"/>
        </w:rPr>
        <w:t>testing, OSMR will conduct</w:t>
      </w:r>
      <w:r>
        <w:rPr>
          <w:sz w:val="24"/>
          <w:szCs w:val="24"/>
        </w:rPr>
        <w:t xml:space="preserve"> focus group</w:t>
      </w:r>
      <w:r w:rsidR="00F74D42">
        <w:rPr>
          <w:sz w:val="24"/>
          <w:szCs w:val="24"/>
        </w:rPr>
        <w:t>s</w:t>
      </w:r>
      <w:r>
        <w:rPr>
          <w:sz w:val="24"/>
          <w:szCs w:val="24"/>
        </w:rPr>
        <w:t xml:space="preserve"> with </w:t>
      </w:r>
      <w:r w:rsidR="00062EDD">
        <w:rPr>
          <w:sz w:val="24"/>
          <w:szCs w:val="24"/>
        </w:rPr>
        <w:t xml:space="preserve">members of the media </w:t>
      </w:r>
      <w:r>
        <w:rPr>
          <w:sz w:val="24"/>
          <w:szCs w:val="24"/>
        </w:rPr>
        <w:t xml:space="preserve">to obtain reactions on the </w:t>
      </w:r>
      <w:r w:rsidR="00062EDD">
        <w:rPr>
          <w:sz w:val="24"/>
          <w:szCs w:val="24"/>
        </w:rPr>
        <w:t>new format and content of the news releases</w:t>
      </w:r>
      <w:r>
        <w:rPr>
          <w:sz w:val="24"/>
          <w:szCs w:val="24"/>
        </w:rPr>
        <w:t>.</w:t>
      </w:r>
      <w:r w:rsidR="008E72D0">
        <w:rPr>
          <w:sz w:val="24"/>
          <w:szCs w:val="24"/>
        </w:rPr>
        <w:t xml:space="preserve"> </w:t>
      </w:r>
      <w:r w:rsidR="008E72D0" w:rsidRPr="008E72D0">
        <w:rPr>
          <w:sz w:val="24"/>
          <w:szCs w:val="24"/>
        </w:rPr>
        <w:t xml:space="preserve">We hope to recruit up to </w:t>
      </w:r>
      <w:r w:rsidR="008E72D0">
        <w:rPr>
          <w:sz w:val="24"/>
          <w:szCs w:val="24"/>
        </w:rPr>
        <w:t>20</w:t>
      </w:r>
      <w:r w:rsidR="008E72D0" w:rsidRPr="008E72D0">
        <w:rPr>
          <w:sz w:val="24"/>
          <w:szCs w:val="24"/>
        </w:rPr>
        <w:t xml:space="preserve"> participants for </w:t>
      </w:r>
      <w:r w:rsidR="008E72D0">
        <w:rPr>
          <w:sz w:val="24"/>
          <w:szCs w:val="24"/>
        </w:rPr>
        <w:t>up to four</w:t>
      </w:r>
      <w:r w:rsidR="008E72D0" w:rsidRPr="008E72D0">
        <w:rPr>
          <w:sz w:val="24"/>
          <w:szCs w:val="24"/>
        </w:rPr>
        <w:t xml:space="preserve"> focus groups (average of </w:t>
      </w:r>
      <w:r w:rsidR="008E72D0">
        <w:rPr>
          <w:sz w:val="24"/>
          <w:szCs w:val="24"/>
        </w:rPr>
        <w:t>five</w:t>
      </w:r>
      <w:r w:rsidR="008E72D0" w:rsidRPr="008E72D0">
        <w:rPr>
          <w:sz w:val="24"/>
          <w:szCs w:val="24"/>
        </w:rPr>
        <w:t xml:space="preserve"> participants per group)</w:t>
      </w:r>
      <w:r w:rsidR="008E72D0">
        <w:rPr>
          <w:sz w:val="24"/>
          <w:szCs w:val="24"/>
        </w:rPr>
        <w:t>.</w:t>
      </w:r>
      <w:r>
        <w:rPr>
          <w:sz w:val="24"/>
          <w:szCs w:val="24"/>
        </w:rPr>
        <w:t xml:space="preserve"> The focus group</w:t>
      </w:r>
      <w:r w:rsidR="008E72D0">
        <w:rPr>
          <w:sz w:val="24"/>
          <w:szCs w:val="24"/>
        </w:rPr>
        <w:t>s</w:t>
      </w:r>
      <w:r>
        <w:rPr>
          <w:sz w:val="24"/>
          <w:szCs w:val="24"/>
        </w:rPr>
        <w:t xml:space="preserve"> will follow the protocol outlined in Attachment </w:t>
      </w:r>
      <w:r w:rsidR="00C967A8">
        <w:rPr>
          <w:sz w:val="24"/>
          <w:szCs w:val="24"/>
        </w:rPr>
        <w:t>C</w:t>
      </w:r>
      <w:r>
        <w:rPr>
          <w:sz w:val="24"/>
          <w:szCs w:val="24"/>
        </w:rPr>
        <w:t xml:space="preserve">.  </w:t>
      </w:r>
    </w:p>
    <w:p w14:paraId="767C7E01" w14:textId="77777777" w:rsidR="00840AE1" w:rsidRDefault="00840AE1">
      <w:pPr>
        <w:spacing w:after="160" w:line="259" w:lineRule="auto"/>
        <w:rPr>
          <w:b/>
          <w:sz w:val="24"/>
          <w:szCs w:val="24"/>
        </w:rPr>
      </w:pPr>
      <w:r>
        <w:br w:type="page"/>
      </w:r>
    </w:p>
    <w:p w14:paraId="29A96266" w14:textId="0156B578" w:rsidR="00AD4B1A" w:rsidRDefault="00AD4B1A" w:rsidP="005F41AB">
      <w:pPr>
        <w:pStyle w:val="Heading1"/>
        <w:spacing w:before="240" w:after="180"/>
        <w:ind w:left="274" w:right="994" w:hanging="274"/>
      </w:pPr>
      <w:r>
        <w:t xml:space="preserve">Participants </w:t>
      </w:r>
    </w:p>
    <w:p w14:paraId="012145C5" w14:textId="48CA5506" w:rsidR="00AD4B1A" w:rsidRDefault="002C2CF7" w:rsidP="00AD4B1A">
      <w:pPr>
        <w:pStyle w:val="BodyText"/>
        <w:spacing w:after="240" w:line="276" w:lineRule="auto"/>
        <w:rPr>
          <w:sz w:val="24"/>
          <w:szCs w:val="24"/>
        </w:rPr>
      </w:pPr>
      <w:r>
        <w:rPr>
          <w:sz w:val="24"/>
          <w:szCs w:val="24"/>
        </w:rPr>
        <w:t>W</w:t>
      </w:r>
      <w:r w:rsidR="00AD4B1A">
        <w:rPr>
          <w:sz w:val="24"/>
          <w:szCs w:val="24"/>
        </w:rPr>
        <w:t xml:space="preserve">e will recruit from </w:t>
      </w:r>
      <w:r w:rsidR="00E335D1">
        <w:rPr>
          <w:sz w:val="24"/>
          <w:szCs w:val="24"/>
        </w:rPr>
        <w:t xml:space="preserve">four </w:t>
      </w:r>
      <w:r w:rsidR="00AD4B1A">
        <w:rPr>
          <w:sz w:val="24"/>
          <w:szCs w:val="24"/>
        </w:rPr>
        <w:t>sources:</w:t>
      </w:r>
    </w:p>
    <w:p w14:paraId="1DD3D600" w14:textId="04D6DAC8" w:rsidR="00AD4B1A" w:rsidRDefault="000371B7" w:rsidP="00DF6D03">
      <w:pPr>
        <w:pStyle w:val="BodyText"/>
        <w:numPr>
          <w:ilvl w:val="0"/>
          <w:numId w:val="3"/>
        </w:numPr>
        <w:spacing w:after="180" w:line="276" w:lineRule="auto"/>
        <w:rPr>
          <w:sz w:val="24"/>
          <w:szCs w:val="24"/>
        </w:rPr>
      </w:pPr>
      <w:r>
        <w:rPr>
          <w:sz w:val="24"/>
          <w:szCs w:val="24"/>
        </w:rPr>
        <w:t>For the remote moderated testing with Zoom, we will identify k</w:t>
      </w:r>
      <w:r w:rsidR="00AD4B1A">
        <w:rPr>
          <w:sz w:val="24"/>
          <w:szCs w:val="24"/>
        </w:rPr>
        <w:t xml:space="preserve">nown data users from subscriber </w:t>
      </w:r>
      <w:r w:rsidR="00F74D42">
        <w:rPr>
          <w:sz w:val="24"/>
          <w:szCs w:val="24"/>
        </w:rPr>
        <w:t xml:space="preserve">email </w:t>
      </w:r>
      <w:r w:rsidR="00AD4B1A">
        <w:rPr>
          <w:sz w:val="24"/>
          <w:szCs w:val="24"/>
        </w:rPr>
        <w:t>lists maintained by BLS program offices.  These lists include reporters, academics, educators and others who have requested to be automatically sent newly released data.</w:t>
      </w:r>
      <w:r w:rsidR="00024199">
        <w:rPr>
          <w:sz w:val="24"/>
          <w:szCs w:val="24"/>
        </w:rPr>
        <w:t xml:space="preserve">  </w:t>
      </w:r>
      <w:r>
        <w:rPr>
          <w:sz w:val="24"/>
          <w:szCs w:val="24"/>
        </w:rPr>
        <w:t>We will attempt to target business professionals and financial experts as best as we can based on their email.  We will send a</w:t>
      </w:r>
      <w:r w:rsidR="00024199">
        <w:rPr>
          <w:sz w:val="24"/>
          <w:szCs w:val="24"/>
        </w:rPr>
        <w:t>n email (</w:t>
      </w:r>
      <w:r w:rsidR="00F73D2B">
        <w:rPr>
          <w:sz w:val="24"/>
          <w:szCs w:val="24"/>
        </w:rPr>
        <w:t xml:space="preserve">Attachment </w:t>
      </w:r>
      <w:r w:rsidR="00C967A8">
        <w:rPr>
          <w:sz w:val="24"/>
          <w:szCs w:val="24"/>
        </w:rPr>
        <w:t>D</w:t>
      </w:r>
      <w:r w:rsidR="00024199">
        <w:rPr>
          <w:sz w:val="24"/>
          <w:szCs w:val="24"/>
        </w:rPr>
        <w:t xml:space="preserve">) to up to </w:t>
      </w:r>
      <w:r>
        <w:rPr>
          <w:sz w:val="24"/>
          <w:szCs w:val="24"/>
        </w:rPr>
        <w:t>1</w:t>
      </w:r>
      <w:r w:rsidR="00D41988">
        <w:rPr>
          <w:sz w:val="24"/>
          <w:szCs w:val="24"/>
        </w:rPr>
        <w:t>,</w:t>
      </w:r>
      <w:r>
        <w:rPr>
          <w:sz w:val="24"/>
          <w:szCs w:val="24"/>
        </w:rPr>
        <w:t>0</w:t>
      </w:r>
      <w:r w:rsidR="00DD660D">
        <w:rPr>
          <w:sz w:val="24"/>
          <w:szCs w:val="24"/>
        </w:rPr>
        <w:t xml:space="preserve">00 </w:t>
      </w:r>
      <w:r w:rsidR="00024199">
        <w:rPr>
          <w:sz w:val="24"/>
          <w:szCs w:val="24"/>
        </w:rPr>
        <w:t>users, in batches of 10</w:t>
      </w:r>
      <w:r w:rsidR="00C631FC">
        <w:rPr>
          <w:sz w:val="24"/>
          <w:szCs w:val="24"/>
        </w:rPr>
        <w:t>0</w:t>
      </w:r>
      <w:r w:rsidR="00024199">
        <w:rPr>
          <w:sz w:val="24"/>
          <w:szCs w:val="24"/>
        </w:rPr>
        <w:t xml:space="preserve">, with the goal of recruiting up to </w:t>
      </w:r>
      <w:r w:rsidR="00C631FC">
        <w:rPr>
          <w:sz w:val="24"/>
          <w:szCs w:val="24"/>
        </w:rPr>
        <w:t xml:space="preserve">14 </w:t>
      </w:r>
      <w:r w:rsidR="00024199">
        <w:rPr>
          <w:sz w:val="24"/>
          <w:szCs w:val="24"/>
        </w:rPr>
        <w:t>participants.</w:t>
      </w:r>
      <w:r w:rsidR="00F20599">
        <w:rPr>
          <w:sz w:val="24"/>
          <w:szCs w:val="24"/>
        </w:rPr>
        <w:t xml:space="preserve"> The email will explain the pu</w:t>
      </w:r>
      <w:r w:rsidR="005F41AB">
        <w:rPr>
          <w:sz w:val="24"/>
          <w:szCs w:val="24"/>
        </w:rPr>
        <w:t xml:space="preserve">rpose of the </w:t>
      </w:r>
      <w:r w:rsidR="003000A9">
        <w:rPr>
          <w:sz w:val="24"/>
          <w:szCs w:val="24"/>
        </w:rPr>
        <w:t>test and describe what the participants will do.</w:t>
      </w:r>
    </w:p>
    <w:p w14:paraId="25A194F2" w14:textId="00A0705D" w:rsidR="00DD660D" w:rsidRPr="00231662" w:rsidRDefault="00D41988" w:rsidP="00DF6D03">
      <w:pPr>
        <w:pStyle w:val="ListParagraph"/>
        <w:numPr>
          <w:ilvl w:val="0"/>
          <w:numId w:val="3"/>
        </w:numPr>
        <w:spacing w:after="180" w:line="276" w:lineRule="auto"/>
        <w:rPr>
          <w:sz w:val="24"/>
          <w:szCs w:val="24"/>
        </w:rPr>
      </w:pPr>
      <w:r w:rsidRPr="00231662">
        <w:rPr>
          <w:rFonts w:ascii="Times New Roman" w:eastAsia="Times New Roman" w:hAnsi="Times New Roman"/>
          <w:sz w:val="24"/>
          <w:szCs w:val="24"/>
        </w:rPr>
        <w:t xml:space="preserve">For the TryMyUI testing, we will recruit </w:t>
      </w:r>
      <w:r w:rsidR="00DD660D" w:rsidRPr="00231662">
        <w:rPr>
          <w:rFonts w:ascii="Times New Roman" w:eastAsia="Times New Roman" w:hAnsi="Times New Roman"/>
          <w:sz w:val="24"/>
          <w:szCs w:val="24"/>
        </w:rPr>
        <w:t>10 participants</w:t>
      </w:r>
      <w:r>
        <w:rPr>
          <w:rFonts w:ascii="Times New Roman" w:eastAsia="Times New Roman" w:hAnsi="Times New Roman"/>
          <w:sz w:val="24"/>
          <w:szCs w:val="24"/>
        </w:rPr>
        <w:t xml:space="preserve">, screening </w:t>
      </w:r>
      <w:r w:rsidR="006628BE">
        <w:rPr>
          <w:rFonts w:ascii="Times New Roman" w:eastAsia="Times New Roman" w:hAnsi="Times New Roman"/>
          <w:sz w:val="24"/>
          <w:szCs w:val="24"/>
        </w:rPr>
        <w:t xml:space="preserve">for </w:t>
      </w:r>
      <w:r w:rsidR="00C850AF">
        <w:rPr>
          <w:rFonts w:ascii="Times New Roman" w:eastAsia="Times New Roman" w:hAnsi="Times New Roman"/>
          <w:sz w:val="24"/>
          <w:szCs w:val="24"/>
        </w:rPr>
        <w:t xml:space="preserve">participants </w:t>
      </w:r>
      <w:r w:rsidR="006628BE">
        <w:rPr>
          <w:rFonts w:ascii="Times New Roman" w:eastAsia="Times New Roman" w:hAnsi="Times New Roman"/>
          <w:sz w:val="24"/>
          <w:szCs w:val="24"/>
        </w:rPr>
        <w:t>that are likely to have experience with BLS data.</w:t>
      </w:r>
      <w:r>
        <w:rPr>
          <w:rFonts w:ascii="Times New Roman" w:eastAsia="Times New Roman" w:hAnsi="Times New Roman"/>
          <w:sz w:val="24"/>
          <w:szCs w:val="24"/>
        </w:rPr>
        <w:t xml:space="preserve">  </w:t>
      </w:r>
    </w:p>
    <w:p w14:paraId="2BF784A3" w14:textId="6EA266CC" w:rsidR="00AD4B1A" w:rsidRDefault="009959DB" w:rsidP="00DF6D03">
      <w:pPr>
        <w:pStyle w:val="BodyText"/>
        <w:numPr>
          <w:ilvl w:val="0"/>
          <w:numId w:val="3"/>
        </w:numPr>
        <w:spacing w:after="180" w:line="276" w:lineRule="auto"/>
        <w:rPr>
          <w:sz w:val="24"/>
          <w:szCs w:val="24"/>
        </w:rPr>
      </w:pPr>
      <w:r>
        <w:rPr>
          <w:sz w:val="24"/>
          <w:szCs w:val="24"/>
        </w:rPr>
        <w:t xml:space="preserve">For the in-lab testing, we will recruit from OSMR’s </w:t>
      </w:r>
      <w:r w:rsidR="00AD4B1A">
        <w:rPr>
          <w:sz w:val="24"/>
          <w:szCs w:val="24"/>
        </w:rPr>
        <w:t>general population database</w:t>
      </w:r>
      <w:r>
        <w:rPr>
          <w:sz w:val="24"/>
          <w:szCs w:val="24"/>
        </w:rPr>
        <w:t xml:space="preserve"> of participants</w:t>
      </w:r>
      <w:r w:rsidR="00AD4B1A">
        <w:rPr>
          <w:sz w:val="24"/>
          <w:szCs w:val="24"/>
        </w:rPr>
        <w:t xml:space="preserve">.  This database includes </w:t>
      </w:r>
      <w:r>
        <w:rPr>
          <w:sz w:val="24"/>
          <w:szCs w:val="24"/>
        </w:rPr>
        <w:t xml:space="preserve">people </w:t>
      </w:r>
      <w:r w:rsidR="00AD4B1A">
        <w:rPr>
          <w:sz w:val="24"/>
          <w:szCs w:val="24"/>
        </w:rPr>
        <w:t xml:space="preserve">who have </w:t>
      </w:r>
      <w:r>
        <w:rPr>
          <w:sz w:val="24"/>
          <w:szCs w:val="24"/>
        </w:rPr>
        <w:t xml:space="preserve">participated in previous studies or </w:t>
      </w:r>
      <w:r w:rsidR="00AD4B1A">
        <w:rPr>
          <w:sz w:val="24"/>
          <w:szCs w:val="24"/>
        </w:rPr>
        <w:t>responded to advertisements</w:t>
      </w:r>
      <w:r>
        <w:rPr>
          <w:sz w:val="24"/>
          <w:szCs w:val="24"/>
        </w:rPr>
        <w:t xml:space="preserve"> for studies</w:t>
      </w:r>
      <w:r w:rsidR="00AD4B1A">
        <w:rPr>
          <w:sz w:val="24"/>
          <w:szCs w:val="24"/>
        </w:rPr>
        <w:t xml:space="preserve">.  </w:t>
      </w:r>
      <w:r>
        <w:rPr>
          <w:sz w:val="24"/>
          <w:szCs w:val="24"/>
        </w:rPr>
        <w:t>We will recruit p</w:t>
      </w:r>
      <w:r w:rsidR="00AD4B1A">
        <w:rPr>
          <w:sz w:val="24"/>
          <w:szCs w:val="24"/>
        </w:rPr>
        <w:t>articipants based on their demographic characteristics</w:t>
      </w:r>
      <w:r w:rsidR="00B3483B">
        <w:rPr>
          <w:sz w:val="24"/>
          <w:szCs w:val="24"/>
        </w:rPr>
        <w:t xml:space="preserve"> and job title</w:t>
      </w:r>
      <w:r w:rsidR="00AD4B1A">
        <w:rPr>
          <w:sz w:val="24"/>
          <w:szCs w:val="24"/>
        </w:rPr>
        <w:t>, with the goal of obtaining a sample with at least a high school education and diverse in terms of race and gender</w:t>
      </w:r>
      <w:r w:rsidR="00B3483B">
        <w:rPr>
          <w:sz w:val="24"/>
          <w:szCs w:val="24"/>
        </w:rPr>
        <w:t>, and who may be likely to be familiar with BLS data</w:t>
      </w:r>
      <w:r w:rsidR="00A42DF4">
        <w:rPr>
          <w:sz w:val="24"/>
          <w:szCs w:val="24"/>
        </w:rPr>
        <w:t xml:space="preserve"> through their job</w:t>
      </w:r>
      <w:r w:rsidR="00AD4B1A">
        <w:rPr>
          <w:sz w:val="24"/>
          <w:szCs w:val="24"/>
        </w:rPr>
        <w:t>.</w:t>
      </w:r>
      <w:r w:rsidR="00024199">
        <w:rPr>
          <w:sz w:val="24"/>
          <w:szCs w:val="24"/>
        </w:rPr>
        <w:t xml:space="preserve"> </w:t>
      </w:r>
      <w:r>
        <w:rPr>
          <w:sz w:val="24"/>
          <w:szCs w:val="24"/>
        </w:rPr>
        <w:t>We will contact u</w:t>
      </w:r>
      <w:r w:rsidR="00A71B18">
        <w:rPr>
          <w:sz w:val="24"/>
          <w:szCs w:val="24"/>
        </w:rPr>
        <w:t xml:space="preserve">p to </w:t>
      </w:r>
      <w:r w:rsidR="00A42DF4">
        <w:rPr>
          <w:sz w:val="24"/>
          <w:szCs w:val="24"/>
        </w:rPr>
        <w:t xml:space="preserve">25 </w:t>
      </w:r>
      <w:r w:rsidR="00A71B18">
        <w:rPr>
          <w:sz w:val="24"/>
          <w:szCs w:val="24"/>
        </w:rPr>
        <w:t>p</w:t>
      </w:r>
      <w:r w:rsidR="00024199">
        <w:rPr>
          <w:sz w:val="24"/>
          <w:szCs w:val="24"/>
        </w:rPr>
        <w:t xml:space="preserve">articipants by email or telephone, </w:t>
      </w:r>
      <w:r w:rsidR="00BC1AA6">
        <w:rPr>
          <w:sz w:val="24"/>
          <w:szCs w:val="24"/>
        </w:rPr>
        <w:t xml:space="preserve">with a target of </w:t>
      </w:r>
      <w:r w:rsidR="00A851AE">
        <w:rPr>
          <w:sz w:val="24"/>
          <w:szCs w:val="24"/>
        </w:rPr>
        <w:t xml:space="preserve">6 </w:t>
      </w:r>
      <w:r w:rsidR="00BC1AA6">
        <w:rPr>
          <w:sz w:val="24"/>
          <w:szCs w:val="24"/>
        </w:rPr>
        <w:t xml:space="preserve">to </w:t>
      </w:r>
      <w:r>
        <w:rPr>
          <w:sz w:val="24"/>
          <w:szCs w:val="24"/>
        </w:rPr>
        <w:t>participate in the testing</w:t>
      </w:r>
      <w:r w:rsidR="00BC1AA6">
        <w:rPr>
          <w:sz w:val="24"/>
          <w:szCs w:val="24"/>
        </w:rPr>
        <w:t xml:space="preserve">.  </w:t>
      </w:r>
    </w:p>
    <w:p w14:paraId="59B4A6D8" w14:textId="674E961F" w:rsidR="00E335D1" w:rsidRDefault="00F50F2E" w:rsidP="00DF6D03">
      <w:pPr>
        <w:pStyle w:val="BodyText"/>
        <w:numPr>
          <w:ilvl w:val="0"/>
          <w:numId w:val="3"/>
        </w:numPr>
        <w:spacing w:after="180" w:line="276" w:lineRule="auto"/>
        <w:rPr>
          <w:sz w:val="24"/>
          <w:szCs w:val="24"/>
        </w:rPr>
      </w:pPr>
      <w:r>
        <w:rPr>
          <w:sz w:val="24"/>
          <w:szCs w:val="24"/>
        </w:rPr>
        <w:t>For the focus group</w:t>
      </w:r>
      <w:r w:rsidR="008E72D0">
        <w:rPr>
          <w:sz w:val="24"/>
          <w:szCs w:val="24"/>
        </w:rPr>
        <w:t>s</w:t>
      </w:r>
      <w:r>
        <w:rPr>
          <w:sz w:val="24"/>
          <w:szCs w:val="24"/>
        </w:rPr>
        <w:t>, we will w</w:t>
      </w:r>
      <w:r w:rsidR="00942808">
        <w:rPr>
          <w:sz w:val="24"/>
          <w:szCs w:val="24"/>
        </w:rPr>
        <w:t xml:space="preserve">ork with the </w:t>
      </w:r>
      <w:r w:rsidR="00062EDD">
        <w:rPr>
          <w:sz w:val="24"/>
          <w:szCs w:val="24"/>
        </w:rPr>
        <w:t>publication</w:t>
      </w:r>
      <w:r w:rsidR="009F3404">
        <w:rPr>
          <w:sz w:val="24"/>
          <w:szCs w:val="24"/>
        </w:rPr>
        <w:t>s</w:t>
      </w:r>
      <w:r w:rsidR="00062EDD">
        <w:rPr>
          <w:sz w:val="24"/>
          <w:szCs w:val="24"/>
        </w:rPr>
        <w:t xml:space="preserve"> office </w:t>
      </w:r>
      <w:r w:rsidR="00942808">
        <w:rPr>
          <w:sz w:val="24"/>
          <w:szCs w:val="24"/>
        </w:rPr>
        <w:t>at BLS</w:t>
      </w:r>
      <w:r>
        <w:rPr>
          <w:sz w:val="24"/>
          <w:szCs w:val="24"/>
        </w:rPr>
        <w:t xml:space="preserve"> to </w:t>
      </w:r>
      <w:r w:rsidR="00062EDD">
        <w:rPr>
          <w:sz w:val="24"/>
          <w:szCs w:val="24"/>
        </w:rPr>
        <w:t>identify potential participants</w:t>
      </w:r>
      <w:r w:rsidR="00942808">
        <w:rPr>
          <w:sz w:val="24"/>
          <w:szCs w:val="24"/>
        </w:rPr>
        <w:t xml:space="preserve">. </w:t>
      </w:r>
      <w:r>
        <w:rPr>
          <w:sz w:val="24"/>
          <w:szCs w:val="24"/>
        </w:rPr>
        <w:t xml:space="preserve">We will target </w:t>
      </w:r>
      <w:r w:rsidR="00062EDD">
        <w:rPr>
          <w:sz w:val="24"/>
          <w:szCs w:val="24"/>
        </w:rPr>
        <w:t>members of the media known to use the current news releases</w:t>
      </w:r>
      <w:r w:rsidR="0014631B">
        <w:rPr>
          <w:sz w:val="24"/>
          <w:szCs w:val="24"/>
        </w:rPr>
        <w:t xml:space="preserve">. </w:t>
      </w:r>
      <w:r>
        <w:rPr>
          <w:sz w:val="24"/>
          <w:szCs w:val="24"/>
        </w:rPr>
        <w:t xml:space="preserve">We will </w:t>
      </w:r>
      <w:r w:rsidR="00062EDD">
        <w:rPr>
          <w:sz w:val="24"/>
          <w:szCs w:val="24"/>
        </w:rPr>
        <w:t xml:space="preserve">send an email (Attachment </w:t>
      </w:r>
      <w:r w:rsidR="00C967A8">
        <w:rPr>
          <w:sz w:val="24"/>
          <w:szCs w:val="24"/>
        </w:rPr>
        <w:t>E</w:t>
      </w:r>
      <w:r w:rsidR="00062EDD">
        <w:rPr>
          <w:sz w:val="24"/>
          <w:szCs w:val="24"/>
        </w:rPr>
        <w:t xml:space="preserve">) to recruit these members, explaining </w:t>
      </w:r>
      <w:r w:rsidR="00942808">
        <w:rPr>
          <w:sz w:val="24"/>
          <w:szCs w:val="24"/>
        </w:rPr>
        <w:t xml:space="preserve">the purpose of the focus group and ask if </w:t>
      </w:r>
      <w:r w:rsidR="00062EDD">
        <w:rPr>
          <w:sz w:val="24"/>
          <w:szCs w:val="24"/>
        </w:rPr>
        <w:t>they’re i</w:t>
      </w:r>
      <w:r w:rsidR="00942808">
        <w:rPr>
          <w:sz w:val="24"/>
          <w:szCs w:val="24"/>
        </w:rPr>
        <w:t>nterested</w:t>
      </w:r>
      <w:r w:rsidR="0014631B">
        <w:rPr>
          <w:sz w:val="24"/>
          <w:szCs w:val="24"/>
        </w:rPr>
        <w:t xml:space="preserve"> in participating</w:t>
      </w:r>
      <w:r w:rsidR="00942808">
        <w:rPr>
          <w:sz w:val="24"/>
          <w:szCs w:val="24"/>
        </w:rPr>
        <w:t xml:space="preserve">. We </w:t>
      </w:r>
      <w:r w:rsidR="00062EDD">
        <w:rPr>
          <w:sz w:val="24"/>
          <w:szCs w:val="24"/>
        </w:rPr>
        <w:t xml:space="preserve">will follow up with phone calls as necessary, and </w:t>
      </w:r>
      <w:r w:rsidR="0014631B">
        <w:rPr>
          <w:sz w:val="24"/>
          <w:szCs w:val="24"/>
        </w:rPr>
        <w:t>estimate that it will take an average of 5 minutes to recruit each participant</w:t>
      </w:r>
      <w:r w:rsidR="00062EDD">
        <w:rPr>
          <w:sz w:val="24"/>
          <w:szCs w:val="24"/>
        </w:rPr>
        <w:t xml:space="preserve"> by phone</w:t>
      </w:r>
      <w:r w:rsidR="008F4034">
        <w:rPr>
          <w:sz w:val="24"/>
          <w:szCs w:val="24"/>
        </w:rPr>
        <w:t xml:space="preserve"> and </w:t>
      </w:r>
      <w:r>
        <w:rPr>
          <w:sz w:val="24"/>
          <w:szCs w:val="24"/>
        </w:rPr>
        <w:t xml:space="preserve">that we will need to contact </w:t>
      </w:r>
      <w:r w:rsidR="005F3955">
        <w:rPr>
          <w:sz w:val="24"/>
          <w:szCs w:val="24"/>
        </w:rPr>
        <w:t xml:space="preserve">40 people by phone to recruit </w:t>
      </w:r>
      <w:r w:rsidR="008F4034">
        <w:rPr>
          <w:sz w:val="24"/>
          <w:szCs w:val="24"/>
        </w:rPr>
        <w:t>20 participants</w:t>
      </w:r>
      <w:r w:rsidR="0014631B">
        <w:rPr>
          <w:sz w:val="24"/>
          <w:szCs w:val="24"/>
        </w:rPr>
        <w:t xml:space="preserve">. </w:t>
      </w:r>
    </w:p>
    <w:p w14:paraId="460EA2F3" w14:textId="77777777" w:rsidR="00894850" w:rsidRDefault="00894850">
      <w:pPr>
        <w:spacing w:after="160" w:line="259" w:lineRule="auto"/>
        <w:rPr>
          <w:b/>
          <w:sz w:val="24"/>
          <w:szCs w:val="24"/>
        </w:rPr>
      </w:pPr>
      <w:r>
        <w:rPr>
          <w:b/>
          <w:sz w:val="24"/>
          <w:szCs w:val="24"/>
        </w:rPr>
        <w:br w:type="page"/>
      </w:r>
    </w:p>
    <w:p w14:paraId="7E716494" w14:textId="0D2E58BB" w:rsidR="006A16C7" w:rsidRPr="00AD4B1A" w:rsidRDefault="006A16C7" w:rsidP="009223CF">
      <w:pPr>
        <w:pStyle w:val="Heading1"/>
      </w:pPr>
      <w:r w:rsidRPr="00AD4B1A">
        <w:t>Burden Hours</w:t>
      </w:r>
    </w:p>
    <w:p w14:paraId="28BF8CA6" w14:textId="2F6A21BD" w:rsidR="00F73D2B" w:rsidRPr="00A96D3F" w:rsidRDefault="00F73D2B" w:rsidP="00F73D2B">
      <w:pPr>
        <w:pStyle w:val="BodyText"/>
        <w:spacing w:after="240" w:line="276" w:lineRule="auto"/>
        <w:rPr>
          <w:sz w:val="24"/>
          <w:szCs w:val="24"/>
        </w:rPr>
      </w:pPr>
      <w:r w:rsidRPr="00A96D3F">
        <w:rPr>
          <w:sz w:val="24"/>
          <w:szCs w:val="24"/>
        </w:rPr>
        <w:t xml:space="preserve">Total expected burden for this study is </w:t>
      </w:r>
      <w:r w:rsidR="00F5326B">
        <w:rPr>
          <w:sz w:val="24"/>
          <w:szCs w:val="24"/>
        </w:rPr>
        <w:t xml:space="preserve">137 </w:t>
      </w:r>
      <w:r>
        <w:rPr>
          <w:sz w:val="24"/>
          <w:szCs w:val="24"/>
        </w:rPr>
        <w:t>hours, as shown in the table below.</w:t>
      </w:r>
    </w:p>
    <w:tbl>
      <w:tblPr>
        <w:tblStyle w:val="TableGrid"/>
        <w:tblW w:w="0" w:type="auto"/>
        <w:tblInd w:w="-275" w:type="dxa"/>
        <w:tblLayout w:type="fixed"/>
        <w:tblLook w:val="04A0" w:firstRow="1" w:lastRow="0" w:firstColumn="1" w:lastColumn="0" w:noHBand="0" w:noVBand="1"/>
      </w:tblPr>
      <w:tblGrid>
        <w:gridCol w:w="1530"/>
        <w:gridCol w:w="1260"/>
        <w:gridCol w:w="1260"/>
        <w:gridCol w:w="1170"/>
        <w:gridCol w:w="1440"/>
        <w:gridCol w:w="990"/>
        <w:gridCol w:w="990"/>
        <w:gridCol w:w="985"/>
      </w:tblGrid>
      <w:tr w:rsidR="00BC1AA6" w14:paraId="6BF468BA" w14:textId="64F9C2F9" w:rsidTr="00F74D42">
        <w:trPr>
          <w:cantSplit/>
          <w:tblHeader/>
        </w:trPr>
        <w:tc>
          <w:tcPr>
            <w:tcW w:w="1530" w:type="dxa"/>
            <w:vAlign w:val="center"/>
          </w:tcPr>
          <w:p w14:paraId="10289F6F" w14:textId="24738053" w:rsidR="00BC1AA6" w:rsidRPr="008B68D2" w:rsidRDefault="00BC1AA6" w:rsidP="00CC25C7">
            <w:pPr>
              <w:pStyle w:val="BodyText"/>
              <w:jc w:val="center"/>
              <w:rPr>
                <w:b/>
                <w:szCs w:val="22"/>
              </w:rPr>
            </w:pPr>
            <w:r w:rsidRPr="008B68D2">
              <w:rPr>
                <w:b/>
                <w:szCs w:val="22"/>
              </w:rPr>
              <w:t>Respondents</w:t>
            </w:r>
          </w:p>
        </w:tc>
        <w:tc>
          <w:tcPr>
            <w:tcW w:w="1260" w:type="dxa"/>
            <w:vAlign w:val="center"/>
          </w:tcPr>
          <w:p w14:paraId="017929AA" w14:textId="72D1D00E" w:rsidR="00BC1AA6" w:rsidRPr="008B68D2" w:rsidRDefault="00BC1AA6" w:rsidP="00CC25C7">
            <w:pPr>
              <w:pStyle w:val="BodyText"/>
              <w:jc w:val="center"/>
              <w:rPr>
                <w:b/>
                <w:szCs w:val="22"/>
              </w:rPr>
            </w:pPr>
            <w:r w:rsidRPr="008B68D2">
              <w:rPr>
                <w:b/>
                <w:szCs w:val="22"/>
              </w:rPr>
              <w:t># Contacted</w:t>
            </w:r>
          </w:p>
        </w:tc>
        <w:tc>
          <w:tcPr>
            <w:tcW w:w="1260" w:type="dxa"/>
            <w:vAlign w:val="center"/>
          </w:tcPr>
          <w:p w14:paraId="2040050C" w14:textId="43E818DF" w:rsidR="00BC1AA6" w:rsidRPr="008B68D2" w:rsidRDefault="00BC1AA6" w:rsidP="00CC25C7">
            <w:pPr>
              <w:pStyle w:val="BodyText"/>
              <w:jc w:val="center"/>
              <w:rPr>
                <w:b/>
                <w:szCs w:val="22"/>
              </w:rPr>
            </w:pPr>
            <w:r w:rsidRPr="008B68D2">
              <w:rPr>
                <w:b/>
                <w:szCs w:val="22"/>
              </w:rPr>
              <w:t>Time Spent Recruiting</w:t>
            </w:r>
          </w:p>
        </w:tc>
        <w:tc>
          <w:tcPr>
            <w:tcW w:w="1170" w:type="dxa"/>
            <w:vAlign w:val="center"/>
          </w:tcPr>
          <w:p w14:paraId="450DAAB6" w14:textId="193862AF" w:rsidR="00BC1AA6" w:rsidRPr="008B68D2" w:rsidRDefault="005F41AB" w:rsidP="00CC25C7">
            <w:pPr>
              <w:pStyle w:val="BodyText"/>
              <w:jc w:val="center"/>
              <w:rPr>
                <w:b/>
                <w:szCs w:val="22"/>
              </w:rPr>
            </w:pPr>
            <w:r>
              <w:rPr>
                <w:b/>
                <w:szCs w:val="22"/>
              </w:rPr>
              <w:t xml:space="preserve">Total </w:t>
            </w:r>
            <w:r w:rsidR="00BC1AA6" w:rsidRPr="008B68D2">
              <w:rPr>
                <w:b/>
                <w:szCs w:val="22"/>
              </w:rPr>
              <w:t>Screening Burden</w:t>
            </w:r>
          </w:p>
          <w:p w14:paraId="13F62919" w14:textId="778C1F7D" w:rsidR="00BC1AA6" w:rsidRPr="008B68D2" w:rsidRDefault="005F41AB" w:rsidP="00CC25C7">
            <w:pPr>
              <w:pStyle w:val="BodyText"/>
              <w:jc w:val="center"/>
              <w:rPr>
                <w:b/>
                <w:szCs w:val="22"/>
              </w:rPr>
            </w:pPr>
            <w:r>
              <w:rPr>
                <w:b/>
                <w:szCs w:val="22"/>
              </w:rPr>
              <w:t>(</w:t>
            </w:r>
            <w:r w:rsidR="00BC1AA6" w:rsidRPr="008B68D2">
              <w:rPr>
                <w:b/>
                <w:szCs w:val="22"/>
              </w:rPr>
              <w:t>Hours</w:t>
            </w:r>
            <w:r>
              <w:rPr>
                <w:b/>
                <w:szCs w:val="22"/>
              </w:rPr>
              <w:t>)</w:t>
            </w:r>
          </w:p>
        </w:tc>
        <w:tc>
          <w:tcPr>
            <w:tcW w:w="1440" w:type="dxa"/>
            <w:vAlign w:val="center"/>
          </w:tcPr>
          <w:p w14:paraId="530E703B" w14:textId="03E4EF12" w:rsidR="00BC1AA6" w:rsidRPr="008B68D2" w:rsidRDefault="005F41AB" w:rsidP="005F41AB">
            <w:pPr>
              <w:pStyle w:val="BodyText"/>
              <w:jc w:val="center"/>
              <w:rPr>
                <w:b/>
                <w:szCs w:val="22"/>
              </w:rPr>
            </w:pPr>
            <w:r>
              <w:rPr>
                <w:b/>
                <w:szCs w:val="22"/>
              </w:rPr>
              <w:t>Number of Participants</w:t>
            </w:r>
          </w:p>
        </w:tc>
        <w:tc>
          <w:tcPr>
            <w:tcW w:w="990" w:type="dxa"/>
            <w:vAlign w:val="center"/>
          </w:tcPr>
          <w:p w14:paraId="7F268A60" w14:textId="77777777" w:rsidR="00BC1AA6" w:rsidRDefault="005F41AB" w:rsidP="00CC25C7">
            <w:pPr>
              <w:pStyle w:val="BodyText"/>
              <w:jc w:val="center"/>
              <w:rPr>
                <w:b/>
                <w:szCs w:val="22"/>
              </w:rPr>
            </w:pPr>
            <w:r>
              <w:rPr>
                <w:b/>
                <w:szCs w:val="22"/>
              </w:rPr>
              <w:t>Session</w:t>
            </w:r>
            <w:r w:rsidR="00BC1AA6" w:rsidRPr="008B68D2">
              <w:rPr>
                <w:b/>
                <w:szCs w:val="22"/>
              </w:rPr>
              <w:t xml:space="preserve"> Length</w:t>
            </w:r>
          </w:p>
          <w:p w14:paraId="698C96EC" w14:textId="049784EE" w:rsidR="005F41AB" w:rsidRPr="008B68D2" w:rsidRDefault="005F41AB" w:rsidP="00CC25C7">
            <w:pPr>
              <w:pStyle w:val="BodyText"/>
              <w:jc w:val="center"/>
              <w:rPr>
                <w:b/>
                <w:szCs w:val="22"/>
              </w:rPr>
            </w:pPr>
            <w:r>
              <w:rPr>
                <w:b/>
                <w:szCs w:val="22"/>
              </w:rPr>
              <w:t>(Hours)</w:t>
            </w:r>
          </w:p>
        </w:tc>
        <w:tc>
          <w:tcPr>
            <w:tcW w:w="990" w:type="dxa"/>
            <w:vAlign w:val="center"/>
          </w:tcPr>
          <w:p w14:paraId="41C6594B" w14:textId="55A0E9DB" w:rsidR="00BC1AA6" w:rsidRPr="008B68D2" w:rsidRDefault="005F41AB" w:rsidP="00CC25C7">
            <w:pPr>
              <w:pStyle w:val="BodyText"/>
              <w:jc w:val="center"/>
              <w:rPr>
                <w:b/>
                <w:szCs w:val="22"/>
              </w:rPr>
            </w:pPr>
            <w:r>
              <w:rPr>
                <w:b/>
                <w:szCs w:val="22"/>
              </w:rPr>
              <w:t xml:space="preserve">Total Session </w:t>
            </w:r>
            <w:r w:rsidR="00BC1AA6" w:rsidRPr="008B68D2">
              <w:rPr>
                <w:b/>
                <w:szCs w:val="22"/>
              </w:rPr>
              <w:t>Burden</w:t>
            </w:r>
          </w:p>
          <w:p w14:paraId="599FEFC3" w14:textId="3E471139" w:rsidR="00BC1AA6" w:rsidRPr="008B68D2" w:rsidRDefault="005F41AB" w:rsidP="00CC25C7">
            <w:pPr>
              <w:pStyle w:val="BodyText"/>
              <w:jc w:val="center"/>
              <w:rPr>
                <w:b/>
                <w:szCs w:val="22"/>
              </w:rPr>
            </w:pPr>
            <w:r>
              <w:rPr>
                <w:b/>
                <w:szCs w:val="22"/>
              </w:rPr>
              <w:t>(</w:t>
            </w:r>
            <w:r w:rsidR="00BC1AA6" w:rsidRPr="008B68D2">
              <w:rPr>
                <w:b/>
                <w:szCs w:val="22"/>
              </w:rPr>
              <w:t>Hour</w:t>
            </w:r>
            <w:r>
              <w:rPr>
                <w:b/>
                <w:szCs w:val="22"/>
              </w:rPr>
              <w:t>s)</w:t>
            </w:r>
          </w:p>
        </w:tc>
        <w:tc>
          <w:tcPr>
            <w:tcW w:w="985" w:type="dxa"/>
            <w:vAlign w:val="center"/>
          </w:tcPr>
          <w:p w14:paraId="5CB9B35B" w14:textId="0E88DBCB" w:rsidR="00BC1AA6" w:rsidRPr="008B68D2" w:rsidRDefault="00BC1AA6" w:rsidP="005F41AB">
            <w:pPr>
              <w:pStyle w:val="BodyText"/>
              <w:jc w:val="center"/>
              <w:rPr>
                <w:b/>
                <w:szCs w:val="22"/>
              </w:rPr>
            </w:pPr>
            <w:r w:rsidRPr="008B68D2">
              <w:rPr>
                <w:b/>
                <w:szCs w:val="22"/>
              </w:rPr>
              <w:t>Total</w:t>
            </w:r>
            <w:r w:rsidR="005F41AB">
              <w:rPr>
                <w:b/>
                <w:szCs w:val="22"/>
              </w:rPr>
              <w:t xml:space="preserve"> Burden (</w:t>
            </w:r>
            <w:r w:rsidRPr="008B68D2">
              <w:rPr>
                <w:b/>
                <w:szCs w:val="22"/>
              </w:rPr>
              <w:t>Hours</w:t>
            </w:r>
            <w:r w:rsidR="005F41AB">
              <w:rPr>
                <w:b/>
                <w:szCs w:val="22"/>
              </w:rPr>
              <w:t>)</w:t>
            </w:r>
          </w:p>
        </w:tc>
      </w:tr>
      <w:tr w:rsidR="00E1273B" w14:paraId="03F4A682" w14:textId="77777777" w:rsidTr="00F74D42">
        <w:trPr>
          <w:cantSplit/>
        </w:trPr>
        <w:tc>
          <w:tcPr>
            <w:tcW w:w="1530" w:type="dxa"/>
            <w:vAlign w:val="center"/>
          </w:tcPr>
          <w:p w14:paraId="77CB1FAA" w14:textId="7E8DF57D" w:rsidR="00E1273B" w:rsidRDefault="00E1273B" w:rsidP="00431E98">
            <w:pPr>
              <w:pStyle w:val="BodyText"/>
              <w:spacing w:line="276" w:lineRule="auto"/>
              <w:jc w:val="center"/>
              <w:rPr>
                <w:szCs w:val="22"/>
              </w:rPr>
            </w:pPr>
            <w:r>
              <w:rPr>
                <w:szCs w:val="22"/>
              </w:rPr>
              <w:t>General Population</w:t>
            </w:r>
          </w:p>
        </w:tc>
        <w:tc>
          <w:tcPr>
            <w:tcW w:w="1260" w:type="dxa"/>
            <w:vAlign w:val="center"/>
          </w:tcPr>
          <w:p w14:paraId="468AAE93" w14:textId="159D2681" w:rsidR="00E1273B" w:rsidRDefault="00F5326B" w:rsidP="00431E98">
            <w:pPr>
              <w:pStyle w:val="BodyText"/>
              <w:spacing w:line="276" w:lineRule="auto"/>
              <w:jc w:val="center"/>
              <w:rPr>
                <w:szCs w:val="22"/>
              </w:rPr>
            </w:pPr>
            <w:r>
              <w:rPr>
                <w:szCs w:val="22"/>
              </w:rPr>
              <w:t>25</w:t>
            </w:r>
          </w:p>
        </w:tc>
        <w:tc>
          <w:tcPr>
            <w:tcW w:w="1260" w:type="dxa"/>
            <w:vAlign w:val="center"/>
          </w:tcPr>
          <w:p w14:paraId="515813F2" w14:textId="2261BDBF" w:rsidR="00E1273B" w:rsidRDefault="00E1273B" w:rsidP="00431E98">
            <w:pPr>
              <w:pStyle w:val="BodyText"/>
              <w:spacing w:line="276" w:lineRule="auto"/>
              <w:jc w:val="center"/>
              <w:rPr>
                <w:szCs w:val="22"/>
              </w:rPr>
            </w:pPr>
            <w:r>
              <w:rPr>
                <w:szCs w:val="22"/>
              </w:rPr>
              <w:t>10 minutes (including screening)</w:t>
            </w:r>
          </w:p>
        </w:tc>
        <w:tc>
          <w:tcPr>
            <w:tcW w:w="1170" w:type="dxa"/>
            <w:vAlign w:val="center"/>
          </w:tcPr>
          <w:p w14:paraId="3B01FCE3" w14:textId="48DAEA58" w:rsidR="00E1273B" w:rsidRDefault="00F5326B" w:rsidP="005F41AB">
            <w:pPr>
              <w:pStyle w:val="BodyText"/>
              <w:tabs>
                <w:tab w:val="decimal" w:pos="432"/>
              </w:tabs>
              <w:spacing w:line="276" w:lineRule="auto"/>
              <w:rPr>
                <w:szCs w:val="22"/>
              </w:rPr>
            </w:pPr>
            <w:r>
              <w:rPr>
                <w:szCs w:val="22"/>
              </w:rPr>
              <w:t>4.17</w:t>
            </w:r>
          </w:p>
        </w:tc>
        <w:tc>
          <w:tcPr>
            <w:tcW w:w="1440" w:type="dxa"/>
            <w:vAlign w:val="center"/>
          </w:tcPr>
          <w:p w14:paraId="564F5F5D" w14:textId="482FA19A" w:rsidR="00E1273B" w:rsidRDefault="00E1273B" w:rsidP="005F41AB">
            <w:pPr>
              <w:pStyle w:val="BodyText"/>
              <w:tabs>
                <w:tab w:val="decimal" w:pos="643"/>
              </w:tabs>
              <w:spacing w:line="276" w:lineRule="auto"/>
              <w:rPr>
                <w:szCs w:val="22"/>
              </w:rPr>
            </w:pPr>
            <w:r>
              <w:rPr>
                <w:szCs w:val="22"/>
              </w:rPr>
              <w:t>6</w:t>
            </w:r>
          </w:p>
        </w:tc>
        <w:tc>
          <w:tcPr>
            <w:tcW w:w="990" w:type="dxa"/>
            <w:vAlign w:val="center"/>
          </w:tcPr>
          <w:p w14:paraId="3E0A56E4" w14:textId="1D8B147A" w:rsidR="00E1273B" w:rsidRDefault="005F41AB" w:rsidP="00431E98">
            <w:pPr>
              <w:pStyle w:val="BodyText"/>
              <w:spacing w:line="276" w:lineRule="auto"/>
              <w:jc w:val="center"/>
              <w:rPr>
                <w:szCs w:val="22"/>
              </w:rPr>
            </w:pPr>
            <w:r>
              <w:rPr>
                <w:szCs w:val="22"/>
              </w:rPr>
              <w:t>1.0</w:t>
            </w:r>
          </w:p>
        </w:tc>
        <w:tc>
          <w:tcPr>
            <w:tcW w:w="990" w:type="dxa"/>
            <w:vAlign w:val="center"/>
          </w:tcPr>
          <w:p w14:paraId="2DB43615" w14:textId="4060ECF2" w:rsidR="00E1273B" w:rsidRDefault="00E1273B" w:rsidP="005F41AB">
            <w:pPr>
              <w:pStyle w:val="BodyText"/>
              <w:tabs>
                <w:tab w:val="decimal" w:pos="613"/>
              </w:tabs>
              <w:spacing w:line="276" w:lineRule="auto"/>
              <w:rPr>
                <w:szCs w:val="22"/>
              </w:rPr>
            </w:pPr>
            <w:r>
              <w:rPr>
                <w:szCs w:val="22"/>
              </w:rPr>
              <w:t>6</w:t>
            </w:r>
          </w:p>
        </w:tc>
        <w:tc>
          <w:tcPr>
            <w:tcW w:w="985" w:type="dxa"/>
            <w:vAlign w:val="center"/>
          </w:tcPr>
          <w:p w14:paraId="758B8184" w14:textId="28275B6B" w:rsidR="00E1273B" w:rsidRDefault="00F5326B" w:rsidP="005F41AB">
            <w:pPr>
              <w:pStyle w:val="BodyText"/>
              <w:tabs>
                <w:tab w:val="decimal" w:pos="472"/>
              </w:tabs>
              <w:spacing w:line="276" w:lineRule="auto"/>
              <w:rPr>
                <w:szCs w:val="22"/>
              </w:rPr>
            </w:pPr>
            <w:r>
              <w:rPr>
                <w:szCs w:val="22"/>
              </w:rPr>
              <w:t>10.17</w:t>
            </w:r>
          </w:p>
        </w:tc>
      </w:tr>
      <w:tr w:rsidR="006704C4" w14:paraId="0ECBFCB5" w14:textId="77777777" w:rsidTr="00F74D42">
        <w:trPr>
          <w:cantSplit/>
        </w:trPr>
        <w:tc>
          <w:tcPr>
            <w:tcW w:w="1530" w:type="dxa"/>
            <w:vAlign w:val="center"/>
          </w:tcPr>
          <w:p w14:paraId="3A8A0354" w14:textId="612F3336" w:rsidR="006704C4" w:rsidRPr="008B68D2" w:rsidRDefault="006704C4" w:rsidP="00431E98">
            <w:pPr>
              <w:pStyle w:val="BodyText"/>
              <w:spacing w:line="276" w:lineRule="auto"/>
              <w:jc w:val="center"/>
              <w:rPr>
                <w:szCs w:val="22"/>
              </w:rPr>
            </w:pPr>
            <w:r>
              <w:rPr>
                <w:szCs w:val="22"/>
              </w:rPr>
              <w:t>Remote (Zoom)</w:t>
            </w:r>
          </w:p>
        </w:tc>
        <w:tc>
          <w:tcPr>
            <w:tcW w:w="1260" w:type="dxa"/>
            <w:vAlign w:val="center"/>
          </w:tcPr>
          <w:p w14:paraId="5BAE6E54" w14:textId="57AF46F6" w:rsidR="006704C4" w:rsidRPr="008B68D2" w:rsidRDefault="00417E49" w:rsidP="00431E98">
            <w:pPr>
              <w:pStyle w:val="BodyText"/>
              <w:spacing w:line="276" w:lineRule="auto"/>
              <w:jc w:val="center"/>
              <w:rPr>
                <w:szCs w:val="22"/>
              </w:rPr>
            </w:pPr>
            <w:r>
              <w:rPr>
                <w:szCs w:val="22"/>
              </w:rPr>
              <w:t>Up to 1</w:t>
            </w:r>
            <w:r w:rsidR="000C19C5">
              <w:rPr>
                <w:szCs w:val="22"/>
              </w:rPr>
              <w:t>,</w:t>
            </w:r>
            <w:r>
              <w:rPr>
                <w:szCs w:val="22"/>
              </w:rPr>
              <w:t>0</w:t>
            </w:r>
            <w:r w:rsidR="00E1273B">
              <w:rPr>
                <w:szCs w:val="22"/>
              </w:rPr>
              <w:t>00</w:t>
            </w:r>
          </w:p>
        </w:tc>
        <w:tc>
          <w:tcPr>
            <w:tcW w:w="1260" w:type="dxa"/>
            <w:vAlign w:val="center"/>
          </w:tcPr>
          <w:p w14:paraId="4DCB6AED" w14:textId="23573AB8" w:rsidR="006704C4" w:rsidRPr="008B68D2" w:rsidRDefault="00E1273B" w:rsidP="00431E98">
            <w:pPr>
              <w:pStyle w:val="BodyText"/>
              <w:spacing w:line="276" w:lineRule="auto"/>
              <w:jc w:val="center"/>
              <w:rPr>
                <w:szCs w:val="22"/>
              </w:rPr>
            </w:pPr>
            <w:r>
              <w:rPr>
                <w:szCs w:val="22"/>
              </w:rPr>
              <w:t>5 minutes</w:t>
            </w:r>
          </w:p>
        </w:tc>
        <w:tc>
          <w:tcPr>
            <w:tcW w:w="1170" w:type="dxa"/>
            <w:vAlign w:val="center"/>
          </w:tcPr>
          <w:p w14:paraId="0FD1DAD8" w14:textId="6347A3D5" w:rsidR="006704C4" w:rsidRPr="008B68D2" w:rsidRDefault="00417E49" w:rsidP="005F41AB">
            <w:pPr>
              <w:pStyle w:val="BodyText"/>
              <w:tabs>
                <w:tab w:val="decimal" w:pos="432"/>
              </w:tabs>
              <w:spacing w:line="276" w:lineRule="auto"/>
              <w:rPr>
                <w:szCs w:val="22"/>
              </w:rPr>
            </w:pPr>
            <w:r>
              <w:rPr>
                <w:szCs w:val="22"/>
              </w:rPr>
              <w:t>83.33</w:t>
            </w:r>
          </w:p>
        </w:tc>
        <w:tc>
          <w:tcPr>
            <w:tcW w:w="1440" w:type="dxa"/>
            <w:vAlign w:val="center"/>
          </w:tcPr>
          <w:p w14:paraId="00C554A8" w14:textId="215CAB9B" w:rsidR="006704C4" w:rsidRPr="008B68D2" w:rsidRDefault="00E1273B" w:rsidP="005F41AB">
            <w:pPr>
              <w:pStyle w:val="BodyText"/>
              <w:tabs>
                <w:tab w:val="decimal" w:pos="643"/>
              </w:tabs>
              <w:spacing w:line="276" w:lineRule="auto"/>
              <w:rPr>
                <w:szCs w:val="22"/>
              </w:rPr>
            </w:pPr>
            <w:r>
              <w:rPr>
                <w:szCs w:val="22"/>
              </w:rPr>
              <w:t>14</w:t>
            </w:r>
          </w:p>
        </w:tc>
        <w:tc>
          <w:tcPr>
            <w:tcW w:w="990" w:type="dxa"/>
            <w:vAlign w:val="center"/>
          </w:tcPr>
          <w:p w14:paraId="2D4D6FBF" w14:textId="52D70296" w:rsidR="006704C4" w:rsidRPr="008B68D2" w:rsidRDefault="005F41AB" w:rsidP="00431E98">
            <w:pPr>
              <w:pStyle w:val="BodyText"/>
              <w:spacing w:line="276" w:lineRule="auto"/>
              <w:jc w:val="center"/>
              <w:rPr>
                <w:szCs w:val="22"/>
              </w:rPr>
            </w:pPr>
            <w:r>
              <w:rPr>
                <w:szCs w:val="22"/>
              </w:rPr>
              <w:t>1.0</w:t>
            </w:r>
          </w:p>
        </w:tc>
        <w:tc>
          <w:tcPr>
            <w:tcW w:w="990" w:type="dxa"/>
            <w:vAlign w:val="center"/>
          </w:tcPr>
          <w:p w14:paraId="0EC4CD81" w14:textId="012D213E" w:rsidR="006704C4" w:rsidRPr="008B68D2" w:rsidRDefault="00E1273B" w:rsidP="005F41AB">
            <w:pPr>
              <w:pStyle w:val="BodyText"/>
              <w:tabs>
                <w:tab w:val="decimal" w:pos="613"/>
              </w:tabs>
              <w:spacing w:line="276" w:lineRule="auto"/>
              <w:rPr>
                <w:szCs w:val="22"/>
              </w:rPr>
            </w:pPr>
            <w:r>
              <w:rPr>
                <w:szCs w:val="22"/>
              </w:rPr>
              <w:t>14</w:t>
            </w:r>
          </w:p>
        </w:tc>
        <w:tc>
          <w:tcPr>
            <w:tcW w:w="985" w:type="dxa"/>
            <w:vAlign w:val="center"/>
          </w:tcPr>
          <w:p w14:paraId="2F0C880C" w14:textId="373AA0DD" w:rsidR="006704C4" w:rsidRPr="008B68D2" w:rsidRDefault="00417E49" w:rsidP="005F41AB">
            <w:pPr>
              <w:pStyle w:val="BodyText"/>
              <w:tabs>
                <w:tab w:val="decimal" w:pos="472"/>
              </w:tabs>
              <w:spacing w:line="276" w:lineRule="auto"/>
              <w:rPr>
                <w:szCs w:val="22"/>
              </w:rPr>
            </w:pPr>
            <w:r>
              <w:rPr>
                <w:szCs w:val="22"/>
              </w:rPr>
              <w:t>97.33</w:t>
            </w:r>
          </w:p>
        </w:tc>
      </w:tr>
      <w:tr w:rsidR="006704C4" w14:paraId="0924F307" w14:textId="77777777" w:rsidTr="00F74D42">
        <w:trPr>
          <w:cantSplit/>
        </w:trPr>
        <w:tc>
          <w:tcPr>
            <w:tcW w:w="1530" w:type="dxa"/>
            <w:vAlign w:val="center"/>
          </w:tcPr>
          <w:p w14:paraId="6F7F1EE3" w14:textId="1C5AC473" w:rsidR="006704C4" w:rsidRPr="008B68D2" w:rsidRDefault="006704C4" w:rsidP="00431E98">
            <w:pPr>
              <w:pStyle w:val="BodyText"/>
              <w:spacing w:line="276" w:lineRule="auto"/>
              <w:jc w:val="center"/>
              <w:rPr>
                <w:szCs w:val="22"/>
              </w:rPr>
            </w:pPr>
            <w:r>
              <w:rPr>
                <w:szCs w:val="22"/>
              </w:rPr>
              <w:t>Remote (TryMyUI)</w:t>
            </w:r>
          </w:p>
        </w:tc>
        <w:tc>
          <w:tcPr>
            <w:tcW w:w="1260" w:type="dxa"/>
            <w:vAlign w:val="center"/>
          </w:tcPr>
          <w:p w14:paraId="7AD0D1CA" w14:textId="3C6ED70F" w:rsidR="006704C4" w:rsidRPr="008B68D2" w:rsidRDefault="006704C4" w:rsidP="00431E98">
            <w:pPr>
              <w:pStyle w:val="BodyText"/>
              <w:spacing w:line="276" w:lineRule="auto"/>
              <w:jc w:val="center"/>
              <w:rPr>
                <w:szCs w:val="22"/>
              </w:rPr>
            </w:pPr>
            <w:r>
              <w:rPr>
                <w:szCs w:val="22"/>
              </w:rPr>
              <w:t>10</w:t>
            </w:r>
          </w:p>
        </w:tc>
        <w:tc>
          <w:tcPr>
            <w:tcW w:w="1260" w:type="dxa"/>
            <w:vAlign w:val="center"/>
          </w:tcPr>
          <w:p w14:paraId="380D1ECE" w14:textId="033D2036" w:rsidR="006704C4" w:rsidRPr="008B68D2" w:rsidRDefault="006704C4" w:rsidP="00431E98">
            <w:pPr>
              <w:pStyle w:val="BodyText"/>
              <w:spacing w:line="276" w:lineRule="auto"/>
              <w:jc w:val="center"/>
              <w:rPr>
                <w:szCs w:val="22"/>
              </w:rPr>
            </w:pPr>
            <w:r>
              <w:rPr>
                <w:szCs w:val="22"/>
              </w:rPr>
              <w:t>5 minutes</w:t>
            </w:r>
          </w:p>
        </w:tc>
        <w:tc>
          <w:tcPr>
            <w:tcW w:w="1170" w:type="dxa"/>
            <w:vAlign w:val="center"/>
          </w:tcPr>
          <w:p w14:paraId="6A639861" w14:textId="5B096F36" w:rsidR="006704C4" w:rsidRPr="008B68D2" w:rsidRDefault="006704C4" w:rsidP="005F41AB">
            <w:pPr>
              <w:pStyle w:val="BodyText"/>
              <w:tabs>
                <w:tab w:val="decimal" w:pos="432"/>
              </w:tabs>
              <w:spacing w:line="276" w:lineRule="auto"/>
              <w:rPr>
                <w:szCs w:val="22"/>
              </w:rPr>
            </w:pPr>
            <w:r>
              <w:rPr>
                <w:szCs w:val="22"/>
              </w:rPr>
              <w:t>0.83</w:t>
            </w:r>
          </w:p>
        </w:tc>
        <w:tc>
          <w:tcPr>
            <w:tcW w:w="1440" w:type="dxa"/>
            <w:vAlign w:val="center"/>
          </w:tcPr>
          <w:p w14:paraId="09D9AF63" w14:textId="13FC6248" w:rsidR="006704C4" w:rsidRPr="008B68D2" w:rsidRDefault="006704C4" w:rsidP="005F41AB">
            <w:pPr>
              <w:pStyle w:val="BodyText"/>
              <w:tabs>
                <w:tab w:val="decimal" w:pos="643"/>
              </w:tabs>
              <w:spacing w:line="276" w:lineRule="auto"/>
              <w:rPr>
                <w:szCs w:val="22"/>
              </w:rPr>
            </w:pPr>
            <w:r>
              <w:rPr>
                <w:szCs w:val="22"/>
              </w:rPr>
              <w:t>10</w:t>
            </w:r>
          </w:p>
        </w:tc>
        <w:tc>
          <w:tcPr>
            <w:tcW w:w="990" w:type="dxa"/>
            <w:vAlign w:val="center"/>
          </w:tcPr>
          <w:p w14:paraId="7F2A1CE3" w14:textId="376FF694" w:rsidR="006704C4" w:rsidRPr="008B68D2" w:rsidRDefault="005F41AB" w:rsidP="00431E98">
            <w:pPr>
              <w:pStyle w:val="BodyText"/>
              <w:spacing w:line="276" w:lineRule="auto"/>
              <w:jc w:val="center"/>
              <w:rPr>
                <w:szCs w:val="22"/>
              </w:rPr>
            </w:pPr>
            <w:r>
              <w:rPr>
                <w:szCs w:val="22"/>
              </w:rPr>
              <w:t>0.5</w:t>
            </w:r>
          </w:p>
        </w:tc>
        <w:tc>
          <w:tcPr>
            <w:tcW w:w="990" w:type="dxa"/>
            <w:vAlign w:val="center"/>
          </w:tcPr>
          <w:p w14:paraId="0DA32BF3" w14:textId="16A6C685" w:rsidR="006704C4" w:rsidRPr="008B68D2" w:rsidRDefault="006704C4" w:rsidP="005F41AB">
            <w:pPr>
              <w:pStyle w:val="BodyText"/>
              <w:tabs>
                <w:tab w:val="decimal" w:pos="613"/>
              </w:tabs>
              <w:spacing w:line="276" w:lineRule="auto"/>
              <w:rPr>
                <w:szCs w:val="22"/>
              </w:rPr>
            </w:pPr>
            <w:r>
              <w:rPr>
                <w:szCs w:val="22"/>
              </w:rPr>
              <w:t>5</w:t>
            </w:r>
          </w:p>
        </w:tc>
        <w:tc>
          <w:tcPr>
            <w:tcW w:w="985" w:type="dxa"/>
            <w:vAlign w:val="center"/>
          </w:tcPr>
          <w:p w14:paraId="47D9C9F1" w14:textId="6CE140E7" w:rsidR="006704C4" w:rsidRPr="008B68D2" w:rsidRDefault="005F41AB" w:rsidP="005F41AB">
            <w:pPr>
              <w:pStyle w:val="BodyText"/>
              <w:tabs>
                <w:tab w:val="decimal" w:pos="472"/>
              </w:tabs>
              <w:spacing w:line="276" w:lineRule="auto"/>
              <w:rPr>
                <w:szCs w:val="22"/>
              </w:rPr>
            </w:pPr>
            <w:r>
              <w:rPr>
                <w:szCs w:val="22"/>
              </w:rPr>
              <w:t>5.83</w:t>
            </w:r>
          </w:p>
        </w:tc>
      </w:tr>
      <w:tr w:rsidR="005B5841" w14:paraId="41B6EB18" w14:textId="77777777" w:rsidTr="00F74D42">
        <w:trPr>
          <w:cantSplit/>
        </w:trPr>
        <w:tc>
          <w:tcPr>
            <w:tcW w:w="1530" w:type="dxa"/>
            <w:vAlign w:val="center"/>
          </w:tcPr>
          <w:p w14:paraId="58309F40" w14:textId="2165CD10" w:rsidR="005B5841" w:rsidRDefault="005B5841" w:rsidP="00431E98">
            <w:pPr>
              <w:pStyle w:val="BodyText"/>
              <w:spacing w:line="276" w:lineRule="auto"/>
              <w:jc w:val="center"/>
              <w:rPr>
                <w:szCs w:val="22"/>
              </w:rPr>
            </w:pPr>
            <w:r>
              <w:rPr>
                <w:szCs w:val="22"/>
              </w:rPr>
              <w:t>Focus Group</w:t>
            </w:r>
          </w:p>
        </w:tc>
        <w:tc>
          <w:tcPr>
            <w:tcW w:w="1260" w:type="dxa"/>
            <w:vAlign w:val="center"/>
          </w:tcPr>
          <w:p w14:paraId="5C5A2DDF" w14:textId="364BB5BC" w:rsidR="005B5841" w:rsidRDefault="00062EDD" w:rsidP="00431E98">
            <w:pPr>
              <w:pStyle w:val="BodyText"/>
              <w:spacing w:line="276" w:lineRule="auto"/>
              <w:jc w:val="center"/>
              <w:rPr>
                <w:szCs w:val="22"/>
              </w:rPr>
            </w:pPr>
            <w:r>
              <w:rPr>
                <w:szCs w:val="22"/>
              </w:rPr>
              <w:t>40</w:t>
            </w:r>
          </w:p>
        </w:tc>
        <w:tc>
          <w:tcPr>
            <w:tcW w:w="1260" w:type="dxa"/>
            <w:vAlign w:val="center"/>
          </w:tcPr>
          <w:p w14:paraId="0A9EA9C5" w14:textId="4193D404" w:rsidR="005B5841" w:rsidRDefault="005B5841" w:rsidP="00431E98">
            <w:pPr>
              <w:pStyle w:val="BodyText"/>
              <w:spacing w:line="276" w:lineRule="auto"/>
              <w:jc w:val="center"/>
              <w:rPr>
                <w:szCs w:val="22"/>
              </w:rPr>
            </w:pPr>
            <w:r>
              <w:rPr>
                <w:szCs w:val="22"/>
              </w:rPr>
              <w:t>5</w:t>
            </w:r>
            <w:r w:rsidR="00F74D42">
              <w:rPr>
                <w:szCs w:val="22"/>
              </w:rPr>
              <w:t xml:space="preserve"> minutes</w:t>
            </w:r>
          </w:p>
        </w:tc>
        <w:tc>
          <w:tcPr>
            <w:tcW w:w="1170" w:type="dxa"/>
            <w:vAlign w:val="center"/>
          </w:tcPr>
          <w:p w14:paraId="03E3914F" w14:textId="15E861D7" w:rsidR="005B5841" w:rsidRDefault="005B5841" w:rsidP="005F41AB">
            <w:pPr>
              <w:pStyle w:val="BodyText"/>
              <w:tabs>
                <w:tab w:val="decimal" w:pos="432"/>
              </w:tabs>
              <w:spacing w:line="276" w:lineRule="auto"/>
              <w:rPr>
                <w:szCs w:val="22"/>
              </w:rPr>
            </w:pPr>
            <w:r>
              <w:rPr>
                <w:szCs w:val="22"/>
              </w:rPr>
              <w:t>3.33</w:t>
            </w:r>
          </w:p>
        </w:tc>
        <w:tc>
          <w:tcPr>
            <w:tcW w:w="1440" w:type="dxa"/>
            <w:vAlign w:val="center"/>
          </w:tcPr>
          <w:p w14:paraId="4C4A33A7" w14:textId="2F72734E" w:rsidR="005B5841" w:rsidRDefault="005B5841" w:rsidP="005F41AB">
            <w:pPr>
              <w:pStyle w:val="BodyText"/>
              <w:tabs>
                <w:tab w:val="decimal" w:pos="643"/>
              </w:tabs>
              <w:spacing w:line="276" w:lineRule="auto"/>
              <w:rPr>
                <w:szCs w:val="22"/>
              </w:rPr>
            </w:pPr>
            <w:r>
              <w:rPr>
                <w:szCs w:val="22"/>
              </w:rPr>
              <w:t>20</w:t>
            </w:r>
          </w:p>
        </w:tc>
        <w:tc>
          <w:tcPr>
            <w:tcW w:w="990" w:type="dxa"/>
            <w:vAlign w:val="center"/>
          </w:tcPr>
          <w:p w14:paraId="55AC7119" w14:textId="62CFA417" w:rsidR="005B5841" w:rsidRDefault="005F41AB" w:rsidP="00431E98">
            <w:pPr>
              <w:pStyle w:val="BodyText"/>
              <w:spacing w:line="276" w:lineRule="auto"/>
              <w:jc w:val="center"/>
              <w:rPr>
                <w:szCs w:val="22"/>
              </w:rPr>
            </w:pPr>
            <w:r>
              <w:rPr>
                <w:szCs w:val="22"/>
              </w:rPr>
              <w:t>1.0</w:t>
            </w:r>
          </w:p>
        </w:tc>
        <w:tc>
          <w:tcPr>
            <w:tcW w:w="990" w:type="dxa"/>
            <w:vAlign w:val="center"/>
          </w:tcPr>
          <w:p w14:paraId="537BA758" w14:textId="4DD55B7D" w:rsidR="005B5841" w:rsidRDefault="005B5841" w:rsidP="005F41AB">
            <w:pPr>
              <w:pStyle w:val="BodyText"/>
              <w:tabs>
                <w:tab w:val="decimal" w:pos="613"/>
              </w:tabs>
              <w:spacing w:line="276" w:lineRule="auto"/>
              <w:rPr>
                <w:szCs w:val="22"/>
              </w:rPr>
            </w:pPr>
            <w:r>
              <w:rPr>
                <w:szCs w:val="22"/>
              </w:rPr>
              <w:t>20</w:t>
            </w:r>
          </w:p>
        </w:tc>
        <w:tc>
          <w:tcPr>
            <w:tcW w:w="985" w:type="dxa"/>
            <w:vAlign w:val="center"/>
          </w:tcPr>
          <w:p w14:paraId="49CFBDF3" w14:textId="4AE88573" w:rsidR="005B5841" w:rsidRDefault="005B5841" w:rsidP="005F41AB">
            <w:pPr>
              <w:pStyle w:val="BodyText"/>
              <w:tabs>
                <w:tab w:val="decimal" w:pos="472"/>
              </w:tabs>
              <w:spacing w:line="276" w:lineRule="auto"/>
              <w:rPr>
                <w:szCs w:val="22"/>
              </w:rPr>
            </w:pPr>
            <w:r>
              <w:rPr>
                <w:szCs w:val="22"/>
              </w:rPr>
              <w:t>23.</w:t>
            </w:r>
            <w:r w:rsidR="00DE1CF8">
              <w:rPr>
                <w:szCs w:val="22"/>
              </w:rPr>
              <w:t>33</w:t>
            </w:r>
          </w:p>
        </w:tc>
      </w:tr>
      <w:tr w:rsidR="00BC1AA6" w14:paraId="7AFE6EE4" w14:textId="77777777" w:rsidTr="00F74D42">
        <w:trPr>
          <w:cantSplit/>
        </w:trPr>
        <w:tc>
          <w:tcPr>
            <w:tcW w:w="8640" w:type="dxa"/>
            <w:gridSpan w:val="7"/>
          </w:tcPr>
          <w:p w14:paraId="74829FF0" w14:textId="22DD7238" w:rsidR="00BC1AA6" w:rsidRPr="005F41AB" w:rsidRDefault="00BC1AA6" w:rsidP="008B68D2">
            <w:pPr>
              <w:pStyle w:val="BodyText"/>
              <w:spacing w:line="276" w:lineRule="auto"/>
              <w:ind w:left="540"/>
              <w:jc w:val="right"/>
              <w:rPr>
                <w:b/>
                <w:szCs w:val="22"/>
              </w:rPr>
            </w:pPr>
            <w:r w:rsidRPr="005F41AB">
              <w:rPr>
                <w:b/>
                <w:szCs w:val="22"/>
              </w:rPr>
              <w:t>Total Burden Hours</w:t>
            </w:r>
          </w:p>
        </w:tc>
        <w:tc>
          <w:tcPr>
            <w:tcW w:w="985" w:type="dxa"/>
            <w:vAlign w:val="center"/>
          </w:tcPr>
          <w:p w14:paraId="261E7F17" w14:textId="14BF4AAA" w:rsidR="00BC1AA6" w:rsidRPr="005F41AB" w:rsidRDefault="00F5326B" w:rsidP="005F41AB">
            <w:pPr>
              <w:pStyle w:val="BodyText"/>
              <w:tabs>
                <w:tab w:val="decimal" w:pos="472"/>
              </w:tabs>
              <w:spacing w:line="276" w:lineRule="auto"/>
              <w:rPr>
                <w:b/>
                <w:szCs w:val="22"/>
              </w:rPr>
            </w:pPr>
            <w:r w:rsidRPr="005F41AB">
              <w:rPr>
                <w:b/>
                <w:szCs w:val="22"/>
              </w:rPr>
              <w:t>136</w:t>
            </w:r>
            <w:r w:rsidR="00417E49" w:rsidRPr="005F41AB">
              <w:rPr>
                <w:b/>
                <w:szCs w:val="22"/>
              </w:rPr>
              <w:t>.</w:t>
            </w:r>
            <w:r w:rsidR="00DE1CF8" w:rsidRPr="005F41AB">
              <w:rPr>
                <w:b/>
                <w:szCs w:val="22"/>
              </w:rPr>
              <w:t>66</w:t>
            </w:r>
          </w:p>
        </w:tc>
      </w:tr>
    </w:tbl>
    <w:p w14:paraId="4E9C81DD" w14:textId="77777777" w:rsidR="004C7AE2" w:rsidRPr="004C7AE2" w:rsidRDefault="004C7AE2" w:rsidP="004C7AE2">
      <w:pPr>
        <w:pStyle w:val="BodyText"/>
        <w:tabs>
          <w:tab w:val="left" w:pos="180"/>
        </w:tabs>
        <w:spacing w:after="240" w:line="276" w:lineRule="auto"/>
        <w:ind w:left="720"/>
        <w:rPr>
          <w:b/>
          <w:sz w:val="24"/>
          <w:szCs w:val="24"/>
        </w:rPr>
      </w:pPr>
    </w:p>
    <w:p w14:paraId="1B724F97" w14:textId="1B3FF99A" w:rsidR="0026254B" w:rsidRDefault="0026254B" w:rsidP="009223CF">
      <w:pPr>
        <w:pStyle w:val="Heading1"/>
      </w:pPr>
      <w:r>
        <w:t>Payment to Respondents</w:t>
      </w:r>
    </w:p>
    <w:p w14:paraId="0B642083" w14:textId="3D8E0C5A" w:rsidR="0026254B" w:rsidRDefault="00663BC2" w:rsidP="008B68D2">
      <w:pPr>
        <w:pStyle w:val="BodyText"/>
        <w:tabs>
          <w:tab w:val="left" w:pos="180"/>
        </w:tabs>
        <w:spacing w:after="240" w:line="276" w:lineRule="auto"/>
        <w:rPr>
          <w:sz w:val="24"/>
          <w:szCs w:val="24"/>
        </w:rPr>
      </w:pPr>
      <w:r w:rsidRPr="00663BC2">
        <w:rPr>
          <w:sz w:val="24"/>
          <w:szCs w:val="24"/>
        </w:rPr>
        <w:t>Participants</w:t>
      </w:r>
      <w:r w:rsidR="0026254B" w:rsidRPr="00663BC2">
        <w:rPr>
          <w:sz w:val="24"/>
          <w:szCs w:val="24"/>
        </w:rPr>
        <w:t xml:space="preserve"> who come into the OSMR lab will be paid $40.</w:t>
      </w:r>
    </w:p>
    <w:p w14:paraId="30F52B89" w14:textId="4DA42ABB" w:rsidR="006650E5" w:rsidRDefault="006650E5" w:rsidP="008B68D2">
      <w:pPr>
        <w:pStyle w:val="BodyText"/>
        <w:tabs>
          <w:tab w:val="left" w:pos="180"/>
        </w:tabs>
        <w:spacing w:after="240" w:line="276" w:lineRule="auto"/>
        <w:rPr>
          <w:sz w:val="24"/>
          <w:szCs w:val="24"/>
        </w:rPr>
      </w:pPr>
      <w:r>
        <w:rPr>
          <w:sz w:val="24"/>
          <w:szCs w:val="24"/>
        </w:rPr>
        <w:t>Participants in the TryMyUI tests will receive $10 through TryMyUI.</w:t>
      </w:r>
    </w:p>
    <w:p w14:paraId="4FD5DDB0" w14:textId="57A0AB7A" w:rsidR="00E26659" w:rsidRDefault="006628BE" w:rsidP="008B68D2">
      <w:pPr>
        <w:pStyle w:val="BodyText"/>
        <w:tabs>
          <w:tab w:val="left" w:pos="180"/>
        </w:tabs>
        <w:spacing w:after="240" w:line="276" w:lineRule="auto"/>
        <w:rPr>
          <w:sz w:val="24"/>
          <w:szCs w:val="24"/>
        </w:rPr>
      </w:pPr>
      <w:r>
        <w:rPr>
          <w:sz w:val="24"/>
          <w:szCs w:val="24"/>
        </w:rPr>
        <w:t>Remote participants using Zoom and p</w:t>
      </w:r>
      <w:r w:rsidR="00E26659">
        <w:rPr>
          <w:sz w:val="24"/>
          <w:szCs w:val="24"/>
        </w:rPr>
        <w:t xml:space="preserve">articipants </w:t>
      </w:r>
      <w:r w:rsidR="008E72D0">
        <w:rPr>
          <w:sz w:val="24"/>
          <w:szCs w:val="24"/>
        </w:rPr>
        <w:t xml:space="preserve">in </w:t>
      </w:r>
      <w:r w:rsidR="00E26659">
        <w:rPr>
          <w:sz w:val="24"/>
          <w:szCs w:val="24"/>
        </w:rPr>
        <w:t>the focus groups will</w:t>
      </w:r>
      <w:r w:rsidR="009F3404">
        <w:rPr>
          <w:sz w:val="24"/>
          <w:szCs w:val="24"/>
        </w:rPr>
        <w:t xml:space="preserve"> not be paid</w:t>
      </w:r>
      <w:r w:rsidR="00E26659">
        <w:rPr>
          <w:sz w:val="24"/>
          <w:szCs w:val="24"/>
        </w:rPr>
        <w:t xml:space="preserve">. </w:t>
      </w:r>
    </w:p>
    <w:p w14:paraId="20FADC29" w14:textId="77777777" w:rsidR="00840AE1" w:rsidRPr="00663BC2" w:rsidRDefault="00840AE1" w:rsidP="008B68D2">
      <w:pPr>
        <w:pStyle w:val="BodyText"/>
        <w:tabs>
          <w:tab w:val="left" w:pos="180"/>
        </w:tabs>
        <w:spacing w:after="240" w:line="276" w:lineRule="auto"/>
        <w:rPr>
          <w:sz w:val="24"/>
          <w:szCs w:val="24"/>
        </w:rPr>
      </w:pPr>
    </w:p>
    <w:p w14:paraId="5C89D235" w14:textId="1A5BCB8C" w:rsidR="006A16C7" w:rsidRPr="009223CF" w:rsidRDefault="006A16C7" w:rsidP="009223CF">
      <w:pPr>
        <w:pStyle w:val="Heading1"/>
      </w:pPr>
      <w:r w:rsidRPr="009223CF">
        <w:t>Data Confidentiality</w:t>
      </w:r>
    </w:p>
    <w:p w14:paraId="6EC102B5" w14:textId="6B2F8ADB" w:rsidR="000D2B2C" w:rsidRDefault="000D2B2C" w:rsidP="004973C4">
      <w:pPr>
        <w:pStyle w:val="BodyText"/>
        <w:tabs>
          <w:tab w:val="left" w:pos="180"/>
        </w:tabs>
        <w:spacing w:after="240" w:line="276" w:lineRule="auto"/>
        <w:rPr>
          <w:sz w:val="24"/>
          <w:szCs w:val="24"/>
        </w:rPr>
      </w:pPr>
      <w:r>
        <w:rPr>
          <w:sz w:val="24"/>
          <w:szCs w:val="24"/>
        </w:rPr>
        <w:t>Those participating in the usability</w:t>
      </w:r>
      <w:r w:rsidR="00E26659">
        <w:rPr>
          <w:sz w:val="24"/>
          <w:szCs w:val="24"/>
        </w:rPr>
        <w:t xml:space="preserve"> and focus groups</w:t>
      </w:r>
      <w:r>
        <w:rPr>
          <w:sz w:val="24"/>
          <w:szCs w:val="24"/>
        </w:rPr>
        <w:t xml:space="preserve"> </w:t>
      </w:r>
      <w:r w:rsidRPr="00A96D3F">
        <w:rPr>
          <w:sz w:val="24"/>
          <w:szCs w:val="24"/>
        </w:rPr>
        <w:t>in person will s</w:t>
      </w:r>
      <w:r>
        <w:rPr>
          <w:sz w:val="24"/>
          <w:szCs w:val="24"/>
        </w:rPr>
        <w:t xml:space="preserve">ign a consent form </w:t>
      </w:r>
      <w:r w:rsidR="007C51F7">
        <w:rPr>
          <w:sz w:val="24"/>
          <w:szCs w:val="24"/>
        </w:rPr>
        <w:t>(Attachment F</w:t>
      </w:r>
      <w:r>
        <w:rPr>
          <w:sz w:val="24"/>
          <w:szCs w:val="24"/>
        </w:rPr>
        <w:t>)</w:t>
      </w:r>
      <w:r w:rsidR="00D11DA5">
        <w:rPr>
          <w:sz w:val="24"/>
          <w:szCs w:val="24"/>
        </w:rPr>
        <w:t xml:space="preserve">, which includes the standard </w:t>
      </w:r>
      <w:r w:rsidR="00DE1CF8">
        <w:rPr>
          <w:sz w:val="24"/>
          <w:szCs w:val="24"/>
        </w:rPr>
        <w:t xml:space="preserve">BLS </w:t>
      </w:r>
      <w:r w:rsidR="00D11DA5">
        <w:rPr>
          <w:sz w:val="24"/>
          <w:szCs w:val="24"/>
        </w:rPr>
        <w:t>confidentiality statement for usability testing</w:t>
      </w:r>
      <w:r>
        <w:rPr>
          <w:sz w:val="24"/>
          <w:szCs w:val="24"/>
        </w:rPr>
        <w:t>.</w:t>
      </w:r>
    </w:p>
    <w:p w14:paraId="64333BA7" w14:textId="79D76D63" w:rsidR="00663BC2" w:rsidRDefault="000D2B2C" w:rsidP="004973C4">
      <w:pPr>
        <w:pStyle w:val="BodyText"/>
        <w:tabs>
          <w:tab w:val="left" w:pos="180"/>
        </w:tabs>
        <w:spacing w:after="240" w:line="276" w:lineRule="auto"/>
        <w:rPr>
          <w:sz w:val="24"/>
          <w:szCs w:val="24"/>
        </w:rPr>
      </w:pPr>
      <w:r>
        <w:rPr>
          <w:sz w:val="24"/>
          <w:szCs w:val="24"/>
        </w:rPr>
        <w:t xml:space="preserve">Those </w:t>
      </w:r>
      <w:r w:rsidR="006650E5">
        <w:rPr>
          <w:sz w:val="24"/>
          <w:szCs w:val="24"/>
        </w:rPr>
        <w:t>participating in the remote usability test</w:t>
      </w:r>
      <w:r w:rsidR="006650E5" w:rsidRPr="00A96D3F">
        <w:rPr>
          <w:sz w:val="24"/>
          <w:szCs w:val="24"/>
        </w:rPr>
        <w:t xml:space="preserve"> </w:t>
      </w:r>
      <w:r w:rsidR="004973C4">
        <w:rPr>
          <w:sz w:val="24"/>
          <w:szCs w:val="24"/>
        </w:rPr>
        <w:t xml:space="preserve">via </w:t>
      </w:r>
      <w:r w:rsidR="00DD660D">
        <w:rPr>
          <w:sz w:val="24"/>
          <w:szCs w:val="24"/>
        </w:rPr>
        <w:t>Zoom</w:t>
      </w:r>
      <w:r w:rsidR="00DD660D" w:rsidRPr="00A96D3F">
        <w:rPr>
          <w:sz w:val="24"/>
          <w:szCs w:val="24"/>
        </w:rPr>
        <w:t xml:space="preserve"> </w:t>
      </w:r>
      <w:r w:rsidR="004973C4" w:rsidRPr="00A96D3F">
        <w:rPr>
          <w:sz w:val="24"/>
          <w:szCs w:val="24"/>
        </w:rPr>
        <w:t xml:space="preserve">will </w:t>
      </w:r>
      <w:r w:rsidR="00663BC2">
        <w:rPr>
          <w:sz w:val="24"/>
          <w:szCs w:val="24"/>
        </w:rPr>
        <w:t xml:space="preserve">be asked for their verbal consent, outlined in Attachment </w:t>
      </w:r>
      <w:r w:rsidR="007C51F7">
        <w:rPr>
          <w:sz w:val="24"/>
          <w:szCs w:val="24"/>
        </w:rPr>
        <w:t>G</w:t>
      </w:r>
      <w:r w:rsidR="00D11DA5">
        <w:rPr>
          <w:sz w:val="24"/>
          <w:szCs w:val="24"/>
        </w:rPr>
        <w:t xml:space="preserve">.  </w:t>
      </w:r>
      <w:r w:rsidR="00DE1CF8">
        <w:rPr>
          <w:sz w:val="24"/>
          <w:szCs w:val="24"/>
        </w:rPr>
        <w:t>No pledge of confidentiality will be provided.</w:t>
      </w:r>
      <w:r w:rsidR="004973C4" w:rsidRPr="00A96D3F">
        <w:rPr>
          <w:sz w:val="24"/>
          <w:szCs w:val="24"/>
        </w:rPr>
        <w:t xml:space="preserve">  </w:t>
      </w:r>
    </w:p>
    <w:p w14:paraId="4C9E7E49" w14:textId="4E975F2E" w:rsidR="00D11DA5" w:rsidRDefault="000D2B2C" w:rsidP="00E603F2">
      <w:pPr>
        <w:pStyle w:val="BodyText"/>
        <w:spacing w:after="240" w:line="276" w:lineRule="auto"/>
        <w:rPr>
          <w:sz w:val="24"/>
          <w:szCs w:val="24"/>
        </w:rPr>
      </w:pPr>
      <w:r w:rsidRPr="000D2B2C">
        <w:rPr>
          <w:sz w:val="24"/>
          <w:szCs w:val="24"/>
        </w:rPr>
        <w:t>Those participating through TryMyUI give their consent through the TryMyUI service.</w:t>
      </w:r>
      <w:r w:rsidR="00A37AB3">
        <w:rPr>
          <w:sz w:val="24"/>
          <w:szCs w:val="24"/>
        </w:rPr>
        <w:t xml:space="preserve">  In addition, we will include the following text in the introduction:</w:t>
      </w:r>
    </w:p>
    <w:p w14:paraId="14085CAF" w14:textId="775FA6C2" w:rsidR="00E603F2" w:rsidRPr="00E603F2" w:rsidRDefault="00E603F2" w:rsidP="005F41AB">
      <w:pPr>
        <w:pStyle w:val="BodyText"/>
        <w:spacing w:after="240" w:line="276" w:lineRule="auto"/>
        <w:ind w:left="360"/>
        <w:rPr>
          <w:iCs/>
          <w:sz w:val="24"/>
          <w:szCs w:val="24"/>
        </w:rPr>
      </w:pPr>
      <w:r w:rsidRPr="00E603F2">
        <w:rPr>
          <w:iCs/>
          <w:sz w:val="24"/>
          <w:szCs w:val="24"/>
        </w:rPr>
        <w:t xml:space="preserve">Please read the following silently to yourself: </w:t>
      </w:r>
    </w:p>
    <w:p w14:paraId="02F251DA" w14:textId="537B01D5" w:rsidR="00A37AB3" w:rsidRDefault="00E603F2" w:rsidP="005F41AB">
      <w:pPr>
        <w:pStyle w:val="BodyText"/>
        <w:spacing w:after="240" w:line="276" w:lineRule="auto"/>
        <w:ind w:left="360"/>
        <w:rPr>
          <w:iCs/>
          <w:sz w:val="24"/>
          <w:szCs w:val="24"/>
        </w:rPr>
      </w:pPr>
      <w:r w:rsidRPr="00E603F2">
        <w:rPr>
          <w:iCs/>
          <w:sz w:val="24"/>
          <w:szCs w:val="24"/>
        </w:rPr>
        <w:t xml:space="preserve">The Bureau of Labor Statistics is conducting this voluntary study under OMB No. 1220-0141, which expires on March 31, 2021. </w:t>
      </w:r>
      <w:r w:rsidR="00313CBA">
        <w:rPr>
          <w:iCs/>
          <w:sz w:val="24"/>
          <w:szCs w:val="24"/>
        </w:rPr>
        <w:t xml:space="preserve">Without this currently approved number, we could not conduct this survey. </w:t>
      </w:r>
      <w:r w:rsidRPr="00E603F2">
        <w:rPr>
          <w:iCs/>
          <w:sz w:val="24"/>
          <w:szCs w:val="24"/>
        </w:rPr>
        <w:t xml:space="preserve"> Your participation is voluntary, and you have the right to stop at any time. This study will take no more than 30 minutes to complete.  This study is being administered by TryMyUI.com and resides on a server outside of the BLS Domain. BLS cannot guarantee the protection of responses and advises against the inclusion of sensitive personal information in any response. By proceeding with this study, you give your consent to participate in this study.</w:t>
      </w:r>
    </w:p>
    <w:p w14:paraId="00926F0A" w14:textId="77777777" w:rsidR="00F20599" w:rsidRDefault="00F20599" w:rsidP="00E603F2">
      <w:pPr>
        <w:pStyle w:val="BodyText"/>
        <w:spacing w:after="240" w:line="276" w:lineRule="auto"/>
        <w:rPr>
          <w:iCs/>
          <w:sz w:val="24"/>
          <w:szCs w:val="24"/>
        </w:rPr>
      </w:pPr>
    </w:p>
    <w:p w14:paraId="22E832E1" w14:textId="77777777" w:rsidR="006A16C7" w:rsidRPr="00AD4B1A" w:rsidRDefault="006A16C7" w:rsidP="009223CF">
      <w:pPr>
        <w:pStyle w:val="Heading1"/>
      </w:pPr>
      <w:r w:rsidRPr="00AD4B1A">
        <w:t>Attachments</w:t>
      </w:r>
    </w:p>
    <w:p w14:paraId="40F496F0" w14:textId="2DE5B034" w:rsidR="006A16C7" w:rsidRDefault="007E79A4" w:rsidP="00950D28">
      <w:pPr>
        <w:pStyle w:val="ListParagraph"/>
        <w:numPr>
          <w:ilvl w:val="0"/>
          <w:numId w:val="1"/>
        </w:numPr>
        <w:spacing w:after="240" w:line="276" w:lineRule="auto"/>
        <w:ind w:left="0" w:firstLine="0"/>
        <w:rPr>
          <w:rFonts w:ascii="Times New Roman" w:hAnsi="Times New Roman"/>
          <w:sz w:val="24"/>
          <w:szCs w:val="24"/>
        </w:rPr>
      </w:pPr>
      <w:r w:rsidRPr="00AD4B1A">
        <w:rPr>
          <w:rFonts w:ascii="Times New Roman" w:hAnsi="Times New Roman"/>
          <w:sz w:val="24"/>
          <w:szCs w:val="24"/>
        </w:rPr>
        <w:t xml:space="preserve">Attachment A: </w:t>
      </w:r>
      <w:r w:rsidR="0073765F">
        <w:rPr>
          <w:rFonts w:ascii="Times New Roman" w:hAnsi="Times New Roman"/>
          <w:sz w:val="24"/>
          <w:szCs w:val="24"/>
        </w:rPr>
        <w:t xml:space="preserve"> </w:t>
      </w:r>
      <w:r w:rsidR="002329B1">
        <w:rPr>
          <w:rFonts w:ascii="Times New Roman" w:hAnsi="Times New Roman"/>
          <w:sz w:val="24"/>
          <w:szCs w:val="24"/>
        </w:rPr>
        <w:t>Usability</w:t>
      </w:r>
      <w:r w:rsidR="00D22379" w:rsidRPr="00AD4B1A">
        <w:rPr>
          <w:rFonts w:ascii="Times New Roman" w:hAnsi="Times New Roman"/>
          <w:sz w:val="24"/>
          <w:szCs w:val="24"/>
        </w:rPr>
        <w:t xml:space="preserve"> </w:t>
      </w:r>
      <w:r w:rsidR="00894850">
        <w:rPr>
          <w:rFonts w:ascii="Times New Roman" w:hAnsi="Times New Roman"/>
          <w:sz w:val="24"/>
          <w:szCs w:val="24"/>
        </w:rPr>
        <w:t xml:space="preserve">Testing </w:t>
      </w:r>
      <w:r w:rsidR="005F41AB">
        <w:rPr>
          <w:rFonts w:ascii="Times New Roman" w:hAnsi="Times New Roman"/>
          <w:sz w:val="24"/>
          <w:szCs w:val="24"/>
        </w:rPr>
        <w:t>Protocol</w:t>
      </w:r>
    </w:p>
    <w:p w14:paraId="76505A6D" w14:textId="20F8906D" w:rsidR="00894850" w:rsidRDefault="00894850" w:rsidP="00894850">
      <w:pPr>
        <w:pStyle w:val="ListParagraph"/>
        <w:numPr>
          <w:ilvl w:val="0"/>
          <w:numId w:val="1"/>
        </w:numPr>
        <w:spacing w:after="240" w:line="276" w:lineRule="auto"/>
        <w:ind w:left="0" w:firstLine="0"/>
        <w:rPr>
          <w:rFonts w:ascii="Times New Roman" w:hAnsi="Times New Roman"/>
          <w:sz w:val="24"/>
          <w:szCs w:val="24"/>
        </w:rPr>
      </w:pPr>
      <w:r>
        <w:rPr>
          <w:rFonts w:ascii="Times New Roman" w:hAnsi="Times New Roman"/>
          <w:sz w:val="24"/>
          <w:szCs w:val="24"/>
        </w:rPr>
        <w:t>Attachment B:  Tasks for Usability Testing</w:t>
      </w:r>
    </w:p>
    <w:p w14:paraId="42FDDAA6" w14:textId="73977F84" w:rsidR="00D345C1" w:rsidRDefault="00894850" w:rsidP="00894850">
      <w:pPr>
        <w:pStyle w:val="ListParagraph"/>
        <w:numPr>
          <w:ilvl w:val="0"/>
          <w:numId w:val="1"/>
        </w:numPr>
        <w:spacing w:after="240" w:line="276" w:lineRule="auto"/>
        <w:ind w:left="0" w:firstLine="0"/>
        <w:rPr>
          <w:rFonts w:ascii="Times New Roman" w:hAnsi="Times New Roman"/>
          <w:sz w:val="24"/>
          <w:szCs w:val="24"/>
        </w:rPr>
      </w:pPr>
      <w:r w:rsidRPr="00FE5C72">
        <w:rPr>
          <w:rFonts w:ascii="Times New Roman" w:hAnsi="Times New Roman"/>
          <w:sz w:val="24"/>
          <w:szCs w:val="24"/>
        </w:rPr>
        <w:t xml:space="preserve">Attachment C:  </w:t>
      </w:r>
      <w:r w:rsidR="00C967A8" w:rsidRPr="003000A9">
        <w:rPr>
          <w:rFonts w:ascii="Times New Roman" w:hAnsi="Times New Roman"/>
          <w:sz w:val="24"/>
          <w:szCs w:val="24"/>
        </w:rPr>
        <w:t>Focus Group Protocol</w:t>
      </w:r>
    </w:p>
    <w:p w14:paraId="2210BED2" w14:textId="4D6CF813" w:rsidR="007C51F7" w:rsidRDefault="00894850" w:rsidP="00894850">
      <w:pPr>
        <w:pStyle w:val="ListParagraph"/>
        <w:numPr>
          <w:ilvl w:val="0"/>
          <w:numId w:val="1"/>
        </w:numPr>
        <w:spacing w:after="160" w:line="259" w:lineRule="auto"/>
        <w:rPr>
          <w:rFonts w:ascii="Times New Roman" w:hAnsi="Times New Roman"/>
          <w:sz w:val="24"/>
          <w:szCs w:val="24"/>
        </w:rPr>
      </w:pPr>
      <w:r w:rsidRPr="00C631FC">
        <w:rPr>
          <w:rFonts w:ascii="Times New Roman" w:hAnsi="Times New Roman"/>
          <w:sz w:val="24"/>
          <w:szCs w:val="24"/>
        </w:rPr>
        <w:t xml:space="preserve">Attachment </w:t>
      </w:r>
      <w:r>
        <w:rPr>
          <w:rFonts w:ascii="Times New Roman" w:hAnsi="Times New Roman"/>
          <w:sz w:val="24"/>
          <w:szCs w:val="24"/>
        </w:rPr>
        <w:t>D</w:t>
      </w:r>
      <w:r w:rsidRPr="00C631FC">
        <w:rPr>
          <w:rFonts w:ascii="Times New Roman" w:hAnsi="Times New Roman"/>
          <w:sz w:val="24"/>
          <w:szCs w:val="24"/>
        </w:rPr>
        <w:t xml:space="preserve">: </w:t>
      </w:r>
      <w:r>
        <w:rPr>
          <w:rFonts w:ascii="Times New Roman" w:hAnsi="Times New Roman"/>
          <w:sz w:val="24"/>
          <w:szCs w:val="24"/>
        </w:rPr>
        <w:t xml:space="preserve"> </w:t>
      </w:r>
      <w:r w:rsidR="007C51F7">
        <w:rPr>
          <w:rFonts w:ascii="Times New Roman" w:hAnsi="Times New Roman"/>
          <w:sz w:val="24"/>
          <w:szCs w:val="24"/>
        </w:rPr>
        <w:t>Recruitment Email for usability tests</w:t>
      </w:r>
    </w:p>
    <w:p w14:paraId="73C2478A" w14:textId="77777777" w:rsidR="007C51F7" w:rsidRDefault="00894850" w:rsidP="003000A9">
      <w:pPr>
        <w:pStyle w:val="ListParagraph"/>
        <w:numPr>
          <w:ilvl w:val="0"/>
          <w:numId w:val="1"/>
        </w:numPr>
        <w:spacing w:after="240" w:line="276" w:lineRule="auto"/>
        <w:ind w:left="0" w:firstLine="0"/>
        <w:rPr>
          <w:rFonts w:ascii="Times New Roman" w:hAnsi="Times New Roman"/>
          <w:sz w:val="24"/>
          <w:szCs w:val="24"/>
        </w:rPr>
      </w:pPr>
      <w:r w:rsidRPr="00AD4B1A">
        <w:rPr>
          <w:rFonts w:ascii="Times New Roman" w:hAnsi="Times New Roman"/>
          <w:sz w:val="24"/>
          <w:szCs w:val="24"/>
        </w:rPr>
        <w:t xml:space="preserve">Attachment </w:t>
      </w:r>
      <w:r>
        <w:rPr>
          <w:rFonts w:ascii="Times New Roman" w:hAnsi="Times New Roman"/>
          <w:sz w:val="24"/>
          <w:szCs w:val="24"/>
        </w:rPr>
        <w:t xml:space="preserve">E:  </w:t>
      </w:r>
      <w:r w:rsidR="007C51F7">
        <w:rPr>
          <w:rFonts w:ascii="Times New Roman" w:hAnsi="Times New Roman"/>
          <w:sz w:val="24"/>
          <w:szCs w:val="24"/>
        </w:rPr>
        <w:t>Recruitment Email for focus groups</w:t>
      </w:r>
      <w:r w:rsidR="007C51F7" w:rsidRPr="00FE5C72">
        <w:rPr>
          <w:rFonts w:ascii="Times New Roman" w:hAnsi="Times New Roman"/>
          <w:sz w:val="24"/>
          <w:szCs w:val="24"/>
        </w:rPr>
        <w:t xml:space="preserve"> </w:t>
      </w:r>
    </w:p>
    <w:p w14:paraId="024F4DAF" w14:textId="1BC45D52" w:rsidR="007E79A4" w:rsidRDefault="00894850" w:rsidP="00950D28">
      <w:pPr>
        <w:pStyle w:val="ListParagraph"/>
        <w:numPr>
          <w:ilvl w:val="0"/>
          <w:numId w:val="1"/>
        </w:numPr>
        <w:spacing w:after="240" w:line="276" w:lineRule="auto"/>
        <w:ind w:left="0" w:firstLine="0"/>
        <w:rPr>
          <w:rFonts w:ascii="Times New Roman" w:hAnsi="Times New Roman"/>
          <w:sz w:val="24"/>
          <w:szCs w:val="24"/>
        </w:rPr>
      </w:pPr>
      <w:r>
        <w:rPr>
          <w:rFonts w:ascii="Times New Roman" w:hAnsi="Times New Roman"/>
          <w:sz w:val="24"/>
          <w:szCs w:val="24"/>
        </w:rPr>
        <w:t xml:space="preserve">Attachment F:  </w:t>
      </w:r>
      <w:r w:rsidR="007C51F7">
        <w:rPr>
          <w:rFonts w:ascii="Times New Roman" w:hAnsi="Times New Roman"/>
          <w:sz w:val="24"/>
          <w:szCs w:val="24"/>
        </w:rPr>
        <w:t>Consent Form for In-Lab Usability Test and Focus Groups</w:t>
      </w:r>
    </w:p>
    <w:p w14:paraId="43D756C5" w14:textId="687D574B" w:rsidR="003000A9" w:rsidRDefault="00894850" w:rsidP="00C967A8">
      <w:pPr>
        <w:pStyle w:val="ListParagraph"/>
        <w:numPr>
          <w:ilvl w:val="0"/>
          <w:numId w:val="1"/>
        </w:numPr>
        <w:spacing w:after="240" w:line="276" w:lineRule="auto"/>
        <w:ind w:left="0" w:firstLine="0"/>
        <w:rPr>
          <w:rFonts w:ascii="Times New Roman" w:hAnsi="Times New Roman"/>
          <w:sz w:val="24"/>
          <w:szCs w:val="24"/>
        </w:rPr>
      </w:pPr>
      <w:r>
        <w:rPr>
          <w:rFonts w:ascii="Times New Roman" w:hAnsi="Times New Roman"/>
          <w:sz w:val="24"/>
          <w:szCs w:val="24"/>
        </w:rPr>
        <w:t xml:space="preserve">Attachment G: </w:t>
      </w:r>
      <w:r w:rsidR="007C51F7" w:rsidRPr="00FE5C72">
        <w:rPr>
          <w:rFonts w:ascii="Times New Roman" w:hAnsi="Times New Roman"/>
          <w:sz w:val="24"/>
          <w:szCs w:val="24"/>
        </w:rPr>
        <w:t>Verbal Consent Outline for Remote Test Sessions with Zoom</w:t>
      </w:r>
    </w:p>
    <w:p w14:paraId="2FD07A9A" w14:textId="699FA7F5" w:rsidR="00CB6A3D" w:rsidRPr="009223CF" w:rsidRDefault="00AD15BB" w:rsidP="009223CF">
      <w:pPr>
        <w:pStyle w:val="Heading2"/>
      </w:pPr>
      <w:r>
        <w:br w:type="page"/>
      </w:r>
      <w:r w:rsidRPr="009223CF">
        <w:t xml:space="preserve">Attachment A:  </w:t>
      </w:r>
      <w:r w:rsidR="002329B1" w:rsidRPr="009223CF">
        <w:t xml:space="preserve">Usability </w:t>
      </w:r>
      <w:r w:rsidR="00DB577A" w:rsidRPr="009223CF">
        <w:t xml:space="preserve">Testing </w:t>
      </w:r>
      <w:r w:rsidRPr="009223CF">
        <w:t xml:space="preserve">Protocol </w:t>
      </w:r>
    </w:p>
    <w:p w14:paraId="5F22E947" w14:textId="54A1217E" w:rsidR="00CB6A3D" w:rsidRPr="008C2BEF" w:rsidRDefault="00DB577A" w:rsidP="00CB6A3D">
      <w:pPr>
        <w:spacing w:after="120" w:line="276" w:lineRule="auto"/>
        <w:jc w:val="center"/>
        <w:rPr>
          <w:sz w:val="24"/>
          <w:szCs w:val="24"/>
        </w:rPr>
      </w:pPr>
      <w:r w:rsidRPr="008C2BEF">
        <w:rPr>
          <w:sz w:val="24"/>
          <w:szCs w:val="24"/>
        </w:rPr>
        <w:t xml:space="preserve">BLS Next Generation News Release </w:t>
      </w:r>
      <w:r w:rsidR="00CB6A3D" w:rsidRPr="008C2BEF">
        <w:rPr>
          <w:sz w:val="24"/>
          <w:szCs w:val="24"/>
        </w:rPr>
        <w:t>Testing</w:t>
      </w:r>
    </w:p>
    <w:p w14:paraId="595C209C" w14:textId="68558322" w:rsidR="00CB6A3D" w:rsidRPr="008C2BEF" w:rsidRDefault="00CB6A3D" w:rsidP="00CB6A3D">
      <w:pPr>
        <w:spacing w:after="120" w:line="276" w:lineRule="auto"/>
        <w:jc w:val="center"/>
        <w:rPr>
          <w:sz w:val="24"/>
          <w:szCs w:val="24"/>
        </w:rPr>
      </w:pPr>
      <w:r w:rsidRPr="008C2BEF">
        <w:rPr>
          <w:sz w:val="24"/>
          <w:szCs w:val="24"/>
        </w:rPr>
        <w:t xml:space="preserve">Protocol </w:t>
      </w:r>
      <w:r w:rsidR="00DB577A" w:rsidRPr="008C2BEF">
        <w:rPr>
          <w:sz w:val="24"/>
          <w:szCs w:val="24"/>
        </w:rPr>
        <w:t>December 2</w:t>
      </w:r>
      <w:r w:rsidR="00840AE1">
        <w:rPr>
          <w:sz w:val="24"/>
          <w:szCs w:val="24"/>
        </w:rPr>
        <w:t>0</w:t>
      </w:r>
      <w:r w:rsidR="00DB577A" w:rsidRPr="008C2BEF">
        <w:rPr>
          <w:sz w:val="24"/>
          <w:szCs w:val="24"/>
        </w:rPr>
        <w:t>, 2019</w:t>
      </w:r>
    </w:p>
    <w:p w14:paraId="3E5BD604" w14:textId="77777777" w:rsidR="00CB6A3D" w:rsidRPr="008C2BEF" w:rsidRDefault="00CB6A3D" w:rsidP="00CB6A3D">
      <w:pPr>
        <w:spacing w:after="120" w:line="276" w:lineRule="auto"/>
        <w:jc w:val="center"/>
        <w:rPr>
          <w:sz w:val="24"/>
          <w:szCs w:val="24"/>
        </w:rPr>
      </w:pPr>
    </w:p>
    <w:p w14:paraId="642E2D05" w14:textId="77777777" w:rsidR="00CB6A3D" w:rsidRPr="008C2BEF" w:rsidRDefault="00CB6A3D" w:rsidP="00CB6A3D">
      <w:pPr>
        <w:pStyle w:val="ListParagraph"/>
        <w:numPr>
          <w:ilvl w:val="0"/>
          <w:numId w:val="5"/>
        </w:numPr>
        <w:spacing w:line="276" w:lineRule="auto"/>
        <w:jc w:val="center"/>
        <w:rPr>
          <w:rFonts w:ascii="Times New Roman" w:hAnsi="Times New Roman"/>
          <w:b/>
          <w:sz w:val="24"/>
          <w:szCs w:val="24"/>
        </w:rPr>
      </w:pPr>
      <w:r w:rsidRPr="008C2BEF">
        <w:rPr>
          <w:rFonts w:ascii="Times New Roman" w:hAnsi="Times New Roman"/>
          <w:b/>
          <w:sz w:val="24"/>
          <w:szCs w:val="24"/>
        </w:rPr>
        <w:t>Introduction</w:t>
      </w:r>
    </w:p>
    <w:p w14:paraId="5A82034A" w14:textId="394A00C6" w:rsidR="00CB6A3D" w:rsidRPr="008C2BEF" w:rsidRDefault="009F3404" w:rsidP="00CB6A3D">
      <w:pPr>
        <w:pStyle w:val="ListParagraph"/>
        <w:numPr>
          <w:ilvl w:val="0"/>
          <w:numId w:val="6"/>
        </w:numPr>
        <w:spacing w:line="276" w:lineRule="auto"/>
        <w:rPr>
          <w:rFonts w:ascii="Times New Roman" w:hAnsi="Times New Roman"/>
          <w:sz w:val="24"/>
          <w:szCs w:val="24"/>
        </w:rPr>
      </w:pPr>
      <w:r>
        <w:rPr>
          <w:rFonts w:ascii="Times New Roman" w:hAnsi="Times New Roman"/>
          <w:sz w:val="24"/>
          <w:szCs w:val="24"/>
        </w:rPr>
        <w:t>We are l</w:t>
      </w:r>
      <w:r w:rsidR="00CB6A3D" w:rsidRPr="008C2BEF">
        <w:rPr>
          <w:rFonts w:ascii="Times New Roman" w:hAnsi="Times New Roman"/>
          <w:sz w:val="24"/>
          <w:szCs w:val="24"/>
        </w:rPr>
        <w:t xml:space="preserve">ooking to get feedback on </w:t>
      </w:r>
      <w:r w:rsidR="00DB577A" w:rsidRPr="008C2BEF">
        <w:rPr>
          <w:rFonts w:ascii="Times New Roman" w:hAnsi="Times New Roman"/>
          <w:sz w:val="24"/>
          <w:szCs w:val="24"/>
        </w:rPr>
        <w:t>two samples of a new design for our news releases</w:t>
      </w:r>
      <w:r w:rsidR="00CB6A3D" w:rsidRPr="008C2BEF">
        <w:rPr>
          <w:rFonts w:ascii="Times New Roman" w:hAnsi="Times New Roman"/>
          <w:sz w:val="24"/>
          <w:szCs w:val="24"/>
        </w:rPr>
        <w:t xml:space="preserve">. </w:t>
      </w:r>
    </w:p>
    <w:p w14:paraId="48C50BFE" w14:textId="79FB4191" w:rsidR="00CB6A3D" w:rsidRPr="008C2BEF" w:rsidRDefault="009F3404" w:rsidP="00CB6A3D">
      <w:pPr>
        <w:pStyle w:val="ListParagraph"/>
        <w:numPr>
          <w:ilvl w:val="0"/>
          <w:numId w:val="6"/>
        </w:numPr>
        <w:spacing w:line="276" w:lineRule="auto"/>
        <w:rPr>
          <w:rFonts w:ascii="Times New Roman" w:hAnsi="Times New Roman"/>
          <w:sz w:val="24"/>
          <w:szCs w:val="24"/>
        </w:rPr>
      </w:pPr>
      <w:r>
        <w:rPr>
          <w:rFonts w:ascii="Times New Roman" w:hAnsi="Times New Roman"/>
          <w:sz w:val="24"/>
          <w:szCs w:val="24"/>
        </w:rPr>
        <w:t xml:space="preserve">We are </w:t>
      </w:r>
      <w:r w:rsidR="00CB6A3D" w:rsidRPr="008C2BEF">
        <w:rPr>
          <w:rFonts w:ascii="Times New Roman" w:hAnsi="Times New Roman"/>
          <w:sz w:val="24"/>
          <w:szCs w:val="24"/>
        </w:rPr>
        <w:t xml:space="preserve">interested in how the </w:t>
      </w:r>
      <w:r w:rsidR="00DB577A" w:rsidRPr="008C2BEF">
        <w:rPr>
          <w:rFonts w:ascii="Times New Roman" w:hAnsi="Times New Roman"/>
          <w:sz w:val="24"/>
          <w:szCs w:val="24"/>
        </w:rPr>
        <w:t xml:space="preserve">news releases </w:t>
      </w:r>
      <w:r w:rsidR="00CB6A3D" w:rsidRPr="008C2BEF">
        <w:rPr>
          <w:rFonts w:ascii="Times New Roman" w:hAnsi="Times New Roman"/>
          <w:sz w:val="24"/>
          <w:szCs w:val="24"/>
        </w:rPr>
        <w:t>work for you, what you like and don’t about them and how we can make them better</w:t>
      </w:r>
    </w:p>
    <w:p w14:paraId="4A69EE82" w14:textId="6117D029" w:rsidR="00CB6A3D" w:rsidRPr="008C2BEF" w:rsidRDefault="00CB6A3D" w:rsidP="00CB6A3D">
      <w:pPr>
        <w:pStyle w:val="ListParagraph"/>
        <w:numPr>
          <w:ilvl w:val="0"/>
          <w:numId w:val="6"/>
        </w:numPr>
        <w:spacing w:line="276" w:lineRule="auto"/>
        <w:rPr>
          <w:rFonts w:ascii="Times New Roman" w:hAnsi="Times New Roman"/>
          <w:sz w:val="24"/>
          <w:szCs w:val="24"/>
        </w:rPr>
      </w:pPr>
      <w:r w:rsidRPr="008C2BEF">
        <w:rPr>
          <w:rFonts w:ascii="Times New Roman" w:hAnsi="Times New Roman"/>
          <w:sz w:val="24"/>
          <w:szCs w:val="24"/>
        </w:rPr>
        <w:t xml:space="preserve">As you work with the </w:t>
      </w:r>
      <w:r w:rsidR="00DB577A" w:rsidRPr="008C2BEF">
        <w:rPr>
          <w:rFonts w:ascii="Times New Roman" w:hAnsi="Times New Roman"/>
          <w:sz w:val="24"/>
          <w:szCs w:val="24"/>
        </w:rPr>
        <w:t>news releases</w:t>
      </w:r>
      <w:r w:rsidRPr="008C2BEF">
        <w:rPr>
          <w:rFonts w:ascii="Times New Roman" w:hAnsi="Times New Roman"/>
          <w:sz w:val="24"/>
          <w:szCs w:val="24"/>
        </w:rPr>
        <w:t xml:space="preserve">, we’d like you to talk about what you’re seeing and thinking.  This gives us a lot of information about how the </w:t>
      </w:r>
      <w:r w:rsidR="00DB577A" w:rsidRPr="008C2BEF">
        <w:rPr>
          <w:rFonts w:ascii="Times New Roman" w:hAnsi="Times New Roman"/>
          <w:sz w:val="24"/>
          <w:szCs w:val="24"/>
        </w:rPr>
        <w:t xml:space="preserve">news releases </w:t>
      </w:r>
      <w:r w:rsidRPr="008C2BEF">
        <w:rPr>
          <w:rFonts w:ascii="Times New Roman" w:hAnsi="Times New Roman"/>
          <w:sz w:val="24"/>
          <w:szCs w:val="24"/>
        </w:rPr>
        <w:t>are working for you.  As you work, I may remind you to let me know what you are thinking.</w:t>
      </w:r>
    </w:p>
    <w:p w14:paraId="5CEFC5E5" w14:textId="77777777" w:rsidR="00CB6A3D" w:rsidRDefault="00CB6A3D" w:rsidP="00CB6A3D">
      <w:pPr>
        <w:pStyle w:val="ListParagraph"/>
        <w:numPr>
          <w:ilvl w:val="0"/>
          <w:numId w:val="6"/>
        </w:numPr>
        <w:spacing w:line="276" w:lineRule="auto"/>
        <w:rPr>
          <w:rFonts w:ascii="Times New Roman" w:hAnsi="Times New Roman"/>
          <w:sz w:val="24"/>
          <w:szCs w:val="24"/>
        </w:rPr>
      </w:pPr>
      <w:r w:rsidRPr="008C2BEF">
        <w:rPr>
          <w:rFonts w:ascii="Times New Roman" w:hAnsi="Times New Roman"/>
          <w:sz w:val="24"/>
          <w:szCs w:val="24"/>
        </w:rPr>
        <w:t xml:space="preserve">Any questions? </w:t>
      </w:r>
    </w:p>
    <w:p w14:paraId="65A1DE42" w14:textId="124643AE" w:rsidR="00972C7B" w:rsidRDefault="00972C7B" w:rsidP="00CB6A3D">
      <w:pPr>
        <w:pStyle w:val="ListParagraph"/>
        <w:numPr>
          <w:ilvl w:val="0"/>
          <w:numId w:val="6"/>
        </w:numPr>
        <w:spacing w:line="276" w:lineRule="auto"/>
        <w:rPr>
          <w:rFonts w:ascii="Times New Roman" w:hAnsi="Times New Roman"/>
          <w:sz w:val="24"/>
          <w:szCs w:val="24"/>
        </w:rPr>
      </w:pPr>
      <w:r>
        <w:rPr>
          <w:rFonts w:ascii="Times New Roman" w:hAnsi="Times New Roman"/>
          <w:sz w:val="24"/>
          <w:szCs w:val="24"/>
        </w:rPr>
        <w:t>Consent</w:t>
      </w:r>
    </w:p>
    <w:p w14:paraId="1DB05F57" w14:textId="2B92E19B" w:rsidR="00972C7B" w:rsidRDefault="00972C7B" w:rsidP="00972C7B">
      <w:pPr>
        <w:pStyle w:val="ListParagraph"/>
        <w:numPr>
          <w:ilvl w:val="1"/>
          <w:numId w:val="6"/>
        </w:numPr>
        <w:spacing w:line="276" w:lineRule="auto"/>
        <w:rPr>
          <w:rFonts w:ascii="Times New Roman" w:hAnsi="Times New Roman"/>
          <w:sz w:val="24"/>
          <w:szCs w:val="24"/>
        </w:rPr>
      </w:pPr>
      <w:r>
        <w:rPr>
          <w:rFonts w:ascii="Times New Roman" w:hAnsi="Times New Roman"/>
          <w:sz w:val="24"/>
          <w:szCs w:val="24"/>
        </w:rPr>
        <w:t>In-lab participants will sign the consent form in Attachment F.</w:t>
      </w:r>
    </w:p>
    <w:p w14:paraId="5EFE9FAF" w14:textId="7D4FBC28" w:rsidR="00972C7B" w:rsidRDefault="00972C7B" w:rsidP="00972C7B">
      <w:pPr>
        <w:pStyle w:val="ListParagraph"/>
        <w:numPr>
          <w:ilvl w:val="1"/>
          <w:numId w:val="6"/>
        </w:numPr>
        <w:spacing w:line="276" w:lineRule="auto"/>
        <w:rPr>
          <w:rFonts w:ascii="Times New Roman" w:hAnsi="Times New Roman"/>
          <w:sz w:val="24"/>
          <w:szCs w:val="24"/>
        </w:rPr>
      </w:pPr>
      <w:r>
        <w:rPr>
          <w:rFonts w:ascii="Times New Roman" w:hAnsi="Times New Roman"/>
          <w:sz w:val="24"/>
          <w:szCs w:val="24"/>
        </w:rPr>
        <w:t>Remote participants will agree to the verbal consent provided in Attachment G.</w:t>
      </w:r>
    </w:p>
    <w:p w14:paraId="66A5AFA2" w14:textId="5AF67EC2" w:rsidR="00972C7B" w:rsidRDefault="00972C7B" w:rsidP="00972C7B">
      <w:pPr>
        <w:pStyle w:val="ListParagraph"/>
        <w:numPr>
          <w:ilvl w:val="1"/>
          <w:numId w:val="6"/>
        </w:numPr>
        <w:spacing w:line="276" w:lineRule="auto"/>
        <w:rPr>
          <w:rFonts w:ascii="Times New Roman" w:hAnsi="Times New Roman"/>
          <w:sz w:val="24"/>
          <w:szCs w:val="24"/>
        </w:rPr>
      </w:pPr>
      <w:r>
        <w:rPr>
          <w:rFonts w:ascii="Times New Roman" w:hAnsi="Times New Roman"/>
          <w:sz w:val="24"/>
          <w:szCs w:val="24"/>
        </w:rPr>
        <w:t>TryMyUI participants will read the OMB information below, which will be included in the TryMyUI protocol.</w:t>
      </w:r>
    </w:p>
    <w:p w14:paraId="6B50F2B7" w14:textId="77777777" w:rsidR="00972C7B" w:rsidRDefault="00972C7B" w:rsidP="00972C7B">
      <w:pPr>
        <w:pStyle w:val="BodyText"/>
        <w:ind w:left="1440"/>
        <w:rPr>
          <w:iCs/>
          <w:sz w:val="24"/>
          <w:szCs w:val="24"/>
        </w:rPr>
      </w:pPr>
    </w:p>
    <w:p w14:paraId="45451066" w14:textId="77777777" w:rsidR="00972C7B" w:rsidRDefault="00972C7B" w:rsidP="00972C7B">
      <w:pPr>
        <w:pStyle w:val="BodyText"/>
        <w:spacing w:after="240" w:line="276" w:lineRule="auto"/>
        <w:ind w:left="1440" w:right="360"/>
        <w:rPr>
          <w:iCs/>
          <w:sz w:val="24"/>
          <w:szCs w:val="24"/>
        </w:rPr>
      </w:pPr>
      <w:r w:rsidRPr="00E603F2">
        <w:rPr>
          <w:iCs/>
          <w:sz w:val="24"/>
          <w:szCs w:val="24"/>
        </w:rPr>
        <w:t xml:space="preserve">The Bureau of Labor Statistics is conducting this voluntary study under OMB No. 1220-0141, which expires on March 31, 2021. </w:t>
      </w:r>
      <w:r>
        <w:rPr>
          <w:iCs/>
          <w:sz w:val="24"/>
          <w:szCs w:val="24"/>
        </w:rPr>
        <w:t xml:space="preserve">Without this currently approved number, we could not conduct this survey. </w:t>
      </w:r>
      <w:r w:rsidRPr="00E603F2">
        <w:rPr>
          <w:iCs/>
          <w:sz w:val="24"/>
          <w:szCs w:val="24"/>
        </w:rPr>
        <w:t xml:space="preserve"> Your participation is voluntary, and you have the right to stop at any time. This study will take no more than 30 minutes to complete.  This study is being administered by TryMyUI.com and resides on a server outside of the BLS Domain. BLS cannot guarantee the protection of responses and advises against the inclusion of sensitive personal information in any response. By proceeding with this study, you give your consent to participate in this study.</w:t>
      </w:r>
    </w:p>
    <w:p w14:paraId="31F26647" w14:textId="77777777" w:rsidR="00840AE1" w:rsidRPr="008C2BEF" w:rsidRDefault="00840AE1" w:rsidP="00CB6A3D">
      <w:pPr>
        <w:spacing w:line="276" w:lineRule="auto"/>
        <w:rPr>
          <w:sz w:val="24"/>
          <w:szCs w:val="24"/>
        </w:rPr>
      </w:pPr>
    </w:p>
    <w:p w14:paraId="74BAFFC3" w14:textId="456F982A" w:rsidR="00CB6A3D" w:rsidRPr="008C2BEF" w:rsidRDefault="00CB6A3D" w:rsidP="00CB6A3D">
      <w:pPr>
        <w:pStyle w:val="ListParagraph"/>
        <w:numPr>
          <w:ilvl w:val="0"/>
          <w:numId w:val="7"/>
        </w:numPr>
        <w:spacing w:line="276" w:lineRule="auto"/>
        <w:jc w:val="center"/>
        <w:rPr>
          <w:rFonts w:ascii="Times New Roman" w:hAnsi="Times New Roman"/>
          <w:b/>
          <w:sz w:val="24"/>
          <w:szCs w:val="24"/>
        </w:rPr>
      </w:pPr>
      <w:r w:rsidRPr="008C2BEF">
        <w:rPr>
          <w:rFonts w:ascii="Times New Roman" w:hAnsi="Times New Roman"/>
          <w:b/>
          <w:sz w:val="24"/>
          <w:szCs w:val="24"/>
        </w:rPr>
        <w:t xml:space="preserve">First </w:t>
      </w:r>
      <w:r w:rsidR="00DB577A" w:rsidRPr="008C2BEF">
        <w:rPr>
          <w:rFonts w:ascii="Times New Roman" w:hAnsi="Times New Roman"/>
          <w:b/>
          <w:sz w:val="24"/>
          <w:szCs w:val="24"/>
        </w:rPr>
        <w:t>News Release</w:t>
      </w:r>
    </w:p>
    <w:p w14:paraId="44F2DCF1" w14:textId="35FB361A" w:rsidR="00CB6A3D" w:rsidRPr="008C2BEF" w:rsidRDefault="00840AE1" w:rsidP="00CB6A3D">
      <w:pPr>
        <w:pStyle w:val="ListParagraph"/>
        <w:numPr>
          <w:ilvl w:val="1"/>
          <w:numId w:val="8"/>
        </w:numPr>
        <w:spacing w:line="276" w:lineRule="auto"/>
        <w:ind w:left="720"/>
        <w:rPr>
          <w:rFonts w:ascii="Times New Roman" w:hAnsi="Times New Roman"/>
          <w:sz w:val="24"/>
          <w:szCs w:val="24"/>
        </w:rPr>
      </w:pPr>
      <w:r>
        <w:rPr>
          <w:rFonts w:ascii="Times New Roman" w:hAnsi="Times New Roman"/>
          <w:sz w:val="24"/>
          <w:szCs w:val="24"/>
        </w:rPr>
        <w:t xml:space="preserve">Explore </w:t>
      </w:r>
      <w:r w:rsidR="00DB577A" w:rsidRPr="008C2BEF">
        <w:rPr>
          <w:rFonts w:ascii="Times New Roman" w:hAnsi="Times New Roman"/>
          <w:sz w:val="24"/>
          <w:szCs w:val="24"/>
        </w:rPr>
        <w:t xml:space="preserve">news release </w:t>
      </w:r>
    </w:p>
    <w:p w14:paraId="3412E231" w14:textId="56654E21" w:rsidR="00CB6A3D" w:rsidRPr="008C2BEF" w:rsidRDefault="00DB577A" w:rsidP="00CB6A3D">
      <w:pPr>
        <w:pStyle w:val="ListParagraph"/>
        <w:numPr>
          <w:ilvl w:val="1"/>
          <w:numId w:val="8"/>
        </w:numPr>
        <w:spacing w:line="276" w:lineRule="auto"/>
        <w:ind w:left="720"/>
        <w:rPr>
          <w:rFonts w:ascii="Times New Roman" w:hAnsi="Times New Roman"/>
          <w:sz w:val="24"/>
          <w:szCs w:val="24"/>
        </w:rPr>
      </w:pPr>
      <w:r w:rsidRPr="008C2BEF">
        <w:rPr>
          <w:rFonts w:ascii="Times New Roman" w:hAnsi="Times New Roman"/>
          <w:sz w:val="24"/>
          <w:szCs w:val="24"/>
        </w:rPr>
        <w:t>News release s</w:t>
      </w:r>
      <w:r w:rsidR="00CB6A3D" w:rsidRPr="008C2BEF">
        <w:rPr>
          <w:rFonts w:ascii="Times New Roman" w:hAnsi="Times New Roman"/>
          <w:sz w:val="24"/>
          <w:szCs w:val="24"/>
        </w:rPr>
        <w:t xml:space="preserve">pecific </w:t>
      </w:r>
      <w:r w:rsidRPr="008C2BEF">
        <w:rPr>
          <w:rFonts w:ascii="Times New Roman" w:hAnsi="Times New Roman"/>
          <w:sz w:val="24"/>
          <w:szCs w:val="24"/>
        </w:rPr>
        <w:t>t</w:t>
      </w:r>
      <w:r w:rsidR="00CB6A3D" w:rsidRPr="008C2BEF">
        <w:rPr>
          <w:rFonts w:ascii="Times New Roman" w:hAnsi="Times New Roman"/>
          <w:sz w:val="24"/>
          <w:szCs w:val="24"/>
        </w:rPr>
        <w:t>asks</w:t>
      </w:r>
      <w:r w:rsidR="00840AE1">
        <w:rPr>
          <w:rFonts w:ascii="Times New Roman" w:hAnsi="Times New Roman"/>
          <w:sz w:val="24"/>
          <w:szCs w:val="24"/>
        </w:rPr>
        <w:t xml:space="preserve"> and follow-up probes</w:t>
      </w:r>
    </w:p>
    <w:p w14:paraId="4E050735" w14:textId="77777777" w:rsidR="00840AE1" w:rsidRDefault="00840AE1" w:rsidP="00CB6A3D">
      <w:pPr>
        <w:spacing w:line="276" w:lineRule="auto"/>
        <w:rPr>
          <w:b/>
          <w:sz w:val="24"/>
          <w:szCs w:val="24"/>
        </w:rPr>
      </w:pPr>
    </w:p>
    <w:p w14:paraId="7DF2765F" w14:textId="77777777" w:rsidR="00972C7B" w:rsidRDefault="00972C7B" w:rsidP="00CB6A3D">
      <w:pPr>
        <w:spacing w:line="276" w:lineRule="auto"/>
        <w:rPr>
          <w:b/>
          <w:sz w:val="24"/>
          <w:szCs w:val="24"/>
        </w:rPr>
      </w:pPr>
    </w:p>
    <w:p w14:paraId="59B42427" w14:textId="77777777" w:rsidR="00972C7B" w:rsidRDefault="00972C7B" w:rsidP="00CB6A3D">
      <w:pPr>
        <w:spacing w:line="276" w:lineRule="auto"/>
        <w:rPr>
          <w:b/>
          <w:sz w:val="24"/>
          <w:szCs w:val="24"/>
        </w:rPr>
      </w:pPr>
    </w:p>
    <w:p w14:paraId="6EDBDFEE" w14:textId="77777777" w:rsidR="00972C7B" w:rsidRDefault="00972C7B" w:rsidP="00CB6A3D">
      <w:pPr>
        <w:spacing w:line="276" w:lineRule="auto"/>
        <w:rPr>
          <w:b/>
          <w:sz w:val="24"/>
          <w:szCs w:val="24"/>
        </w:rPr>
      </w:pPr>
    </w:p>
    <w:p w14:paraId="042A9FA8" w14:textId="77777777" w:rsidR="00972C7B" w:rsidRPr="008C2BEF" w:rsidRDefault="00972C7B" w:rsidP="00CB6A3D">
      <w:pPr>
        <w:spacing w:line="276" w:lineRule="auto"/>
        <w:rPr>
          <w:b/>
          <w:sz w:val="24"/>
          <w:szCs w:val="24"/>
        </w:rPr>
      </w:pPr>
    </w:p>
    <w:p w14:paraId="51AFB96F" w14:textId="65BE9EB1" w:rsidR="00CB6A3D" w:rsidRDefault="00CB6A3D" w:rsidP="00CB6A3D">
      <w:pPr>
        <w:pStyle w:val="ListParagraph"/>
        <w:numPr>
          <w:ilvl w:val="0"/>
          <w:numId w:val="7"/>
        </w:numPr>
        <w:spacing w:line="276" w:lineRule="auto"/>
        <w:jc w:val="center"/>
        <w:rPr>
          <w:rFonts w:ascii="Times New Roman" w:hAnsi="Times New Roman"/>
          <w:b/>
          <w:sz w:val="24"/>
          <w:szCs w:val="24"/>
        </w:rPr>
      </w:pPr>
      <w:r w:rsidRPr="008C2BEF">
        <w:rPr>
          <w:rFonts w:ascii="Times New Roman" w:hAnsi="Times New Roman"/>
          <w:b/>
          <w:sz w:val="24"/>
          <w:szCs w:val="24"/>
        </w:rPr>
        <w:t xml:space="preserve">Second </w:t>
      </w:r>
      <w:r w:rsidR="00DB577A" w:rsidRPr="008C2BEF">
        <w:rPr>
          <w:rFonts w:ascii="Times New Roman" w:hAnsi="Times New Roman"/>
          <w:b/>
          <w:sz w:val="24"/>
          <w:szCs w:val="24"/>
        </w:rPr>
        <w:t>News Release</w:t>
      </w:r>
      <w:r w:rsidR="00840AE1">
        <w:rPr>
          <w:rFonts w:ascii="Times New Roman" w:hAnsi="Times New Roman"/>
          <w:b/>
          <w:sz w:val="24"/>
          <w:szCs w:val="24"/>
        </w:rPr>
        <w:t xml:space="preserve"> </w:t>
      </w:r>
    </w:p>
    <w:p w14:paraId="33949255" w14:textId="58B4DB9A" w:rsidR="00840AE1" w:rsidRPr="00840AE1" w:rsidRDefault="00840AE1" w:rsidP="00840AE1">
      <w:pPr>
        <w:jc w:val="center"/>
        <w:rPr>
          <w:sz w:val="24"/>
          <w:szCs w:val="24"/>
        </w:rPr>
      </w:pPr>
      <w:r w:rsidRPr="00840AE1">
        <w:rPr>
          <w:sz w:val="24"/>
          <w:szCs w:val="24"/>
        </w:rPr>
        <w:t>Note:  TryMyUI participants will only work with one release</w:t>
      </w:r>
    </w:p>
    <w:p w14:paraId="4CC22639" w14:textId="77777777" w:rsidR="00840AE1" w:rsidRPr="00840AE1" w:rsidRDefault="00840AE1" w:rsidP="00840AE1">
      <w:pPr>
        <w:spacing w:line="276" w:lineRule="auto"/>
        <w:ind w:left="360"/>
        <w:rPr>
          <w:sz w:val="24"/>
          <w:szCs w:val="24"/>
        </w:rPr>
      </w:pPr>
    </w:p>
    <w:p w14:paraId="3C14918B" w14:textId="4487BD04" w:rsidR="00CB6A3D" w:rsidRPr="008C2BEF" w:rsidRDefault="00840AE1" w:rsidP="00CB6A3D">
      <w:pPr>
        <w:pStyle w:val="ListParagraph"/>
        <w:numPr>
          <w:ilvl w:val="0"/>
          <w:numId w:val="9"/>
        </w:numPr>
        <w:spacing w:line="276" w:lineRule="auto"/>
        <w:ind w:left="720"/>
        <w:rPr>
          <w:rFonts w:ascii="Times New Roman" w:hAnsi="Times New Roman"/>
          <w:sz w:val="24"/>
          <w:szCs w:val="24"/>
        </w:rPr>
      </w:pPr>
      <w:r>
        <w:rPr>
          <w:rFonts w:ascii="Times New Roman" w:hAnsi="Times New Roman"/>
          <w:sz w:val="24"/>
          <w:szCs w:val="24"/>
        </w:rPr>
        <w:t xml:space="preserve">Explore </w:t>
      </w:r>
      <w:r w:rsidR="00DB577A" w:rsidRPr="008C2BEF">
        <w:rPr>
          <w:rFonts w:ascii="Times New Roman" w:hAnsi="Times New Roman"/>
          <w:sz w:val="24"/>
          <w:szCs w:val="24"/>
        </w:rPr>
        <w:t xml:space="preserve">news release </w:t>
      </w:r>
    </w:p>
    <w:p w14:paraId="7C205A22" w14:textId="07732B6C" w:rsidR="00CB6A3D" w:rsidRPr="008C2BEF" w:rsidRDefault="00DB577A" w:rsidP="00CB6A3D">
      <w:pPr>
        <w:pStyle w:val="ListParagraph"/>
        <w:numPr>
          <w:ilvl w:val="0"/>
          <w:numId w:val="9"/>
        </w:numPr>
        <w:spacing w:line="276" w:lineRule="auto"/>
        <w:ind w:left="720"/>
        <w:rPr>
          <w:rFonts w:ascii="Times New Roman" w:hAnsi="Times New Roman"/>
          <w:sz w:val="24"/>
          <w:szCs w:val="24"/>
        </w:rPr>
      </w:pPr>
      <w:r w:rsidRPr="008C2BEF">
        <w:rPr>
          <w:rFonts w:ascii="Times New Roman" w:hAnsi="Times New Roman"/>
          <w:sz w:val="24"/>
          <w:szCs w:val="24"/>
        </w:rPr>
        <w:t>News release s</w:t>
      </w:r>
      <w:r w:rsidR="00CB6A3D" w:rsidRPr="008C2BEF">
        <w:rPr>
          <w:rFonts w:ascii="Times New Roman" w:hAnsi="Times New Roman"/>
          <w:sz w:val="24"/>
          <w:szCs w:val="24"/>
        </w:rPr>
        <w:t xml:space="preserve">pecific </w:t>
      </w:r>
      <w:r w:rsidRPr="008C2BEF">
        <w:rPr>
          <w:rFonts w:ascii="Times New Roman" w:hAnsi="Times New Roman"/>
          <w:sz w:val="24"/>
          <w:szCs w:val="24"/>
        </w:rPr>
        <w:t>t</w:t>
      </w:r>
      <w:r w:rsidR="00CB6A3D" w:rsidRPr="008C2BEF">
        <w:rPr>
          <w:rFonts w:ascii="Times New Roman" w:hAnsi="Times New Roman"/>
          <w:sz w:val="24"/>
          <w:szCs w:val="24"/>
        </w:rPr>
        <w:t>asks</w:t>
      </w:r>
      <w:r w:rsidR="00840AE1">
        <w:rPr>
          <w:rFonts w:ascii="Times New Roman" w:hAnsi="Times New Roman"/>
          <w:sz w:val="24"/>
          <w:szCs w:val="24"/>
        </w:rPr>
        <w:t xml:space="preserve"> and follow-up probes</w:t>
      </w:r>
    </w:p>
    <w:p w14:paraId="048A705B" w14:textId="77777777" w:rsidR="00840AE1" w:rsidRDefault="00840AE1" w:rsidP="00CB6A3D">
      <w:pPr>
        <w:spacing w:line="276" w:lineRule="auto"/>
        <w:rPr>
          <w:sz w:val="24"/>
          <w:szCs w:val="24"/>
        </w:rPr>
      </w:pPr>
    </w:p>
    <w:p w14:paraId="723B9C9C" w14:textId="77777777" w:rsidR="00972C7B" w:rsidRPr="008C2BEF" w:rsidRDefault="00972C7B" w:rsidP="00CB6A3D">
      <w:pPr>
        <w:spacing w:line="276" w:lineRule="auto"/>
        <w:rPr>
          <w:sz w:val="24"/>
          <w:szCs w:val="24"/>
        </w:rPr>
      </w:pPr>
    </w:p>
    <w:p w14:paraId="2B078DF3" w14:textId="77777777" w:rsidR="00F02CD2" w:rsidRDefault="00DE129A" w:rsidP="00CB6A3D">
      <w:pPr>
        <w:pStyle w:val="ListParagraph"/>
        <w:numPr>
          <w:ilvl w:val="0"/>
          <w:numId w:val="7"/>
        </w:numPr>
        <w:spacing w:line="276" w:lineRule="auto"/>
        <w:jc w:val="center"/>
        <w:rPr>
          <w:rFonts w:ascii="Times New Roman" w:hAnsi="Times New Roman"/>
          <w:b/>
          <w:sz w:val="24"/>
          <w:szCs w:val="24"/>
        </w:rPr>
      </w:pPr>
      <w:r>
        <w:rPr>
          <w:rFonts w:ascii="Times New Roman" w:hAnsi="Times New Roman"/>
          <w:b/>
          <w:sz w:val="24"/>
          <w:szCs w:val="24"/>
        </w:rPr>
        <w:t>Debriefing</w:t>
      </w:r>
    </w:p>
    <w:p w14:paraId="26B327D6" w14:textId="51EA75EF" w:rsidR="00CB6A3D" w:rsidRPr="00F02CD2" w:rsidRDefault="00A85500" w:rsidP="00F02CD2">
      <w:pPr>
        <w:spacing w:line="276" w:lineRule="auto"/>
        <w:ind w:left="360"/>
        <w:rPr>
          <w:sz w:val="24"/>
          <w:szCs w:val="24"/>
        </w:rPr>
      </w:pPr>
      <w:r>
        <w:rPr>
          <w:sz w:val="24"/>
          <w:szCs w:val="24"/>
        </w:rPr>
        <w:t>A. Moderated (L</w:t>
      </w:r>
      <w:r w:rsidR="00F02CD2" w:rsidRPr="00F02CD2">
        <w:rPr>
          <w:sz w:val="24"/>
          <w:szCs w:val="24"/>
        </w:rPr>
        <w:t>ab and Zoom)</w:t>
      </w:r>
    </w:p>
    <w:p w14:paraId="420C0C77" w14:textId="39FF2CCE" w:rsidR="00CB6A3D" w:rsidRPr="008C2BEF" w:rsidRDefault="00CB6A3D" w:rsidP="00F02CD2">
      <w:pPr>
        <w:pStyle w:val="ListParagraph"/>
        <w:numPr>
          <w:ilvl w:val="0"/>
          <w:numId w:val="11"/>
        </w:numPr>
        <w:spacing w:line="276" w:lineRule="auto"/>
        <w:ind w:left="900"/>
        <w:rPr>
          <w:rFonts w:ascii="Times New Roman" w:hAnsi="Times New Roman"/>
          <w:sz w:val="24"/>
          <w:szCs w:val="24"/>
        </w:rPr>
      </w:pPr>
      <w:r w:rsidRPr="008C2BEF">
        <w:rPr>
          <w:rFonts w:ascii="Times New Roman" w:hAnsi="Times New Roman"/>
          <w:sz w:val="24"/>
          <w:szCs w:val="24"/>
        </w:rPr>
        <w:t xml:space="preserve">Thanks, we’re about done.  Now that you’ve seen the </w:t>
      </w:r>
      <w:r w:rsidR="00DB577A" w:rsidRPr="008C2BEF">
        <w:rPr>
          <w:rFonts w:ascii="Times New Roman" w:hAnsi="Times New Roman"/>
          <w:sz w:val="24"/>
          <w:szCs w:val="24"/>
        </w:rPr>
        <w:t>new news releases</w:t>
      </w:r>
      <w:r w:rsidRPr="008C2BEF">
        <w:rPr>
          <w:rFonts w:ascii="Times New Roman" w:hAnsi="Times New Roman"/>
          <w:sz w:val="24"/>
          <w:szCs w:val="24"/>
        </w:rPr>
        <w:t xml:space="preserve">, what do you think? </w:t>
      </w:r>
    </w:p>
    <w:p w14:paraId="63471542" w14:textId="3817238E" w:rsidR="00CB6A3D" w:rsidRPr="008C2BEF" w:rsidRDefault="00DB577A" w:rsidP="00F02CD2">
      <w:pPr>
        <w:pStyle w:val="ListParagraph"/>
        <w:numPr>
          <w:ilvl w:val="0"/>
          <w:numId w:val="11"/>
        </w:numPr>
        <w:spacing w:line="276" w:lineRule="auto"/>
        <w:ind w:left="900"/>
        <w:rPr>
          <w:rFonts w:ascii="Times New Roman" w:hAnsi="Times New Roman"/>
          <w:sz w:val="24"/>
          <w:szCs w:val="24"/>
        </w:rPr>
      </w:pPr>
      <w:r w:rsidRPr="008C2BEF">
        <w:rPr>
          <w:rFonts w:ascii="Times New Roman" w:hAnsi="Times New Roman"/>
          <w:sz w:val="24"/>
          <w:szCs w:val="24"/>
        </w:rPr>
        <w:t xml:space="preserve">What </w:t>
      </w:r>
      <w:r w:rsidR="00CB6A3D" w:rsidRPr="008C2BEF">
        <w:rPr>
          <w:rFonts w:ascii="Times New Roman" w:hAnsi="Times New Roman"/>
          <w:sz w:val="24"/>
          <w:szCs w:val="24"/>
        </w:rPr>
        <w:t>did you like the best</w:t>
      </w:r>
      <w:r w:rsidRPr="008C2BEF">
        <w:rPr>
          <w:rFonts w:ascii="Times New Roman" w:hAnsi="Times New Roman"/>
          <w:sz w:val="24"/>
          <w:szCs w:val="24"/>
        </w:rPr>
        <w:t xml:space="preserve"> about the news releases</w:t>
      </w:r>
      <w:r w:rsidR="00CB6A3D" w:rsidRPr="008C2BEF">
        <w:rPr>
          <w:rFonts w:ascii="Times New Roman" w:hAnsi="Times New Roman"/>
          <w:sz w:val="24"/>
          <w:szCs w:val="24"/>
        </w:rPr>
        <w:t xml:space="preserve">?  </w:t>
      </w:r>
      <w:r w:rsidRPr="008C2BEF">
        <w:rPr>
          <w:rFonts w:ascii="Times New Roman" w:hAnsi="Times New Roman"/>
          <w:sz w:val="24"/>
          <w:szCs w:val="24"/>
        </w:rPr>
        <w:t xml:space="preserve">What </w:t>
      </w:r>
      <w:r w:rsidR="00CB6A3D" w:rsidRPr="008C2BEF">
        <w:rPr>
          <w:rFonts w:ascii="Times New Roman" w:hAnsi="Times New Roman"/>
          <w:sz w:val="24"/>
          <w:szCs w:val="24"/>
        </w:rPr>
        <w:t>did you like the least?  Why?</w:t>
      </w:r>
    </w:p>
    <w:p w14:paraId="390771A0" w14:textId="42D006D0" w:rsidR="00CB6A3D" w:rsidRPr="008C2BEF" w:rsidRDefault="00F02CD2" w:rsidP="00F02CD2">
      <w:pPr>
        <w:pStyle w:val="ListParagraph"/>
        <w:numPr>
          <w:ilvl w:val="0"/>
          <w:numId w:val="11"/>
        </w:numPr>
        <w:spacing w:line="276" w:lineRule="auto"/>
        <w:ind w:left="900"/>
        <w:rPr>
          <w:rFonts w:ascii="Times New Roman" w:hAnsi="Times New Roman"/>
          <w:sz w:val="24"/>
          <w:szCs w:val="24"/>
        </w:rPr>
      </w:pPr>
      <w:r>
        <w:rPr>
          <w:rFonts w:ascii="Times New Roman" w:hAnsi="Times New Roman"/>
          <w:sz w:val="24"/>
          <w:szCs w:val="24"/>
        </w:rPr>
        <w:t xml:space="preserve">What else can </w:t>
      </w:r>
      <w:r w:rsidR="00CB6A3D" w:rsidRPr="008C2BEF">
        <w:rPr>
          <w:rFonts w:ascii="Times New Roman" w:hAnsi="Times New Roman"/>
          <w:sz w:val="24"/>
          <w:szCs w:val="24"/>
        </w:rPr>
        <w:t xml:space="preserve">BLS </w:t>
      </w:r>
      <w:r>
        <w:rPr>
          <w:rFonts w:ascii="Times New Roman" w:hAnsi="Times New Roman"/>
          <w:sz w:val="24"/>
          <w:szCs w:val="24"/>
        </w:rPr>
        <w:t xml:space="preserve">do to </w:t>
      </w:r>
      <w:r w:rsidR="00CB6A3D" w:rsidRPr="008C2BEF">
        <w:rPr>
          <w:rFonts w:ascii="Times New Roman" w:hAnsi="Times New Roman"/>
          <w:sz w:val="24"/>
          <w:szCs w:val="24"/>
        </w:rPr>
        <w:t xml:space="preserve">improve the </w:t>
      </w:r>
      <w:r w:rsidR="00DB577A" w:rsidRPr="008C2BEF">
        <w:rPr>
          <w:rFonts w:ascii="Times New Roman" w:hAnsi="Times New Roman"/>
          <w:sz w:val="24"/>
          <w:szCs w:val="24"/>
        </w:rPr>
        <w:t>news releases</w:t>
      </w:r>
      <w:r w:rsidR="00CB6A3D" w:rsidRPr="008C2BEF">
        <w:rPr>
          <w:rFonts w:ascii="Times New Roman" w:hAnsi="Times New Roman"/>
          <w:sz w:val="24"/>
          <w:szCs w:val="24"/>
        </w:rPr>
        <w:t xml:space="preserve">? </w:t>
      </w:r>
    </w:p>
    <w:p w14:paraId="372F64E0" w14:textId="77777777" w:rsidR="00840AE1" w:rsidRDefault="00840AE1" w:rsidP="00F02CD2">
      <w:pPr>
        <w:pStyle w:val="ListParagraph"/>
        <w:numPr>
          <w:ilvl w:val="0"/>
          <w:numId w:val="11"/>
        </w:numPr>
        <w:spacing w:line="276" w:lineRule="auto"/>
        <w:ind w:left="900"/>
        <w:rPr>
          <w:rFonts w:ascii="Times New Roman" w:hAnsi="Times New Roman"/>
          <w:sz w:val="24"/>
          <w:szCs w:val="24"/>
        </w:rPr>
      </w:pPr>
      <w:r>
        <w:rPr>
          <w:rFonts w:ascii="Times New Roman" w:hAnsi="Times New Roman"/>
          <w:sz w:val="24"/>
          <w:szCs w:val="24"/>
        </w:rPr>
        <w:t>Thank the participant</w:t>
      </w:r>
    </w:p>
    <w:p w14:paraId="6D9EC922" w14:textId="303DAC8F" w:rsidR="00CB6A3D" w:rsidRPr="008C2BEF" w:rsidRDefault="00CB6A3D" w:rsidP="00840AE1">
      <w:pPr>
        <w:pStyle w:val="ListParagraph"/>
        <w:numPr>
          <w:ilvl w:val="1"/>
          <w:numId w:val="11"/>
        </w:numPr>
        <w:spacing w:line="276" w:lineRule="auto"/>
        <w:rPr>
          <w:rFonts w:ascii="Times New Roman" w:hAnsi="Times New Roman"/>
          <w:sz w:val="24"/>
          <w:szCs w:val="24"/>
        </w:rPr>
      </w:pPr>
      <w:r w:rsidRPr="008C2BEF">
        <w:rPr>
          <w:rFonts w:ascii="Times New Roman" w:hAnsi="Times New Roman"/>
          <w:sz w:val="24"/>
          <w:szCs w:val="24"/>
        </w:rPr>
        <w:t>In person – give check</w:t>
      </w:r>
    </w:p>
    <w:p w14:paraId="7F971E86" w14:textId="428A695B" w:rsidR="00CB6A3D" w:rsidRDefault="00DB577A" w:rsidP="00840AE1">
      <w:pPr>
        <w:pStyle w:val="ListParagraph"/>
        <w:numPr>
          <w:ilvl w:val="1"/>
          <w:numId w:val="11"/>
        </w:numPr>
        <w:spacing w:line="276" w:lineRule="auto"/>
        <w:rPr>
          <w:rFonts w:ascii="Times New Roman" w:hAnsi="Times New Roman"/>
          <w:sz w:val="24"/>
          <w:szCs w:val="24"/>
        </w:rPr>
      </w:pPr>
      <w:r w:rsidRPr="008C2BEF">
        <w:rPr>
          <w:rFonts w:ascii="Times New Roman" w:hAnsi="Times New Roman"/>
          <w:sz w:val="24"/>
          <w:szCs w:val="24"/>
        </w:rPr>
        <w:t xml:space="preserve">Zoom </w:t>
      </w:r>
      <w:r w:rsidR="00CB6A3D" w:rsidRPr="008C2BEF">
        <w:rPr>
          <w:rFonts w:ascii="Times New Roman" w:hAnsi="Times New Roman"/>
          <w:sz w:val="24"/>
          <w:szCs w:val="24"/>
        </w:rPr>
        <w:t>– thank &amp; disconnect; end recording</w:t>
      </w:r>
    </w:p>
    <w:p w14:paraId="637B0093" w14:textId="77777777" w:rsidR="00CB6A3D" w:rsidRDefault="00CB6A3D" w:rsidP="00CB6A3D">
      <w:pPr>
        <w:spacing w:after="120" w:line="276" w:lineRule="auto"/>
        <w:rPr>
          <w:rFonts w:cstheme="minorHAnsi"/>
          <w:u w:val="single"/>
        </w:rPr>
      </w:pPr>
    </w:p>
    <w:p w14:paraId="5EF3ACA1" w14:textId="4532957F" w:rsidR="00F02CD2" w:rsidRPr="00F02CD2" w:rsidRDefault="00F02CD2" w:rsidP="00F02CD2">
      <w:pPr>
        <w:spacing w:line="276" w:lineRule="auto"/>
        <w:ind w:left="360"/>
        <w:rPr>
          <w:sz w:val="24"/>
          <w:szCs w:val="24"/>
        </w:rPr>
      </w:pPr>
      <w:r w:rsidRPr="00F02CD2">
        <w:rPr>
          <w:sz w:val="24"/>
          <w:szCs w:val="24"/>
        </w:rPr>
        <w:t>B. Unmoderated (TryMyUI)</w:t>
      </w:r>
    </w:p>
    <w:p w14:paraId="2E9E7641" w14:textId="2B4B8596" w:rsidR="00F02CD2" w:rsidRPr="008C2BEF" w:rsidRDefault="00F02CD2" w:rsidP="00F02CD2">
      <w:pPr>
        <w:pStyle w:val="ListParagraph"/>
        <w:numPr>
          <w:ilvl w:val="0"/>
          <w:numId w:val="48"/>
        </w:numPr>
        <w:spacing w:line="276" w:lineRule="auto"/>
        <w:ind w:left="990"/>
        <w:rPr>
          <w:rFonts w:ascii="Times New Roman" w:hAnsi="Times New Roman"/>
          <w:sz w:val="24"/>
          <w:szCs w:val="24"/>
        </w:rPr>
      </w:pPr>
      <w:r>
        <w:rPr>
          <w:rFonts w:ascii="Times New Roman" w:hAnsi="Times New Roman"/>
          <w:sz w:val="24"/>
          <w:szCs w:val="24"/>
        </w:rPr>
        <w:t>What are your overall impressions of the news releases</w:t>
      </w:r>
      <w:r w:rsidRPr="008C2BEF">
        <w:rPr>
          <w:rFonts w:ascii="Times New Roman" w:hAnsi="Times New Roman"/>
          <w:sz w:val="24"/>
          <w:szCs w:val="24"/>
        </w:rPr>
        <w:t xml:space="preserve">? </w:t>
      </w:r>
    </w:p>
    <w:p w14:paraId="0B5097FF" w14:textId="18AB7D14" w:rsidR="00F02CD2" w:rsidRDefault="00F02CD2" w:rsidP="00F02CD2">
      <w:pPr>
        <w:pStyle w:val="ListParagraph"/>
        <w:numPr>
          <w:ilvl w:val="0"/>
          <w:numId w:val="48"/>
        </w:numPr>
        <w:spacing w:line="276" w:lineRule="auto"/>
        <w:ind w:left="990"/>
        <w:rPr>
          <w:rFonts w:ascii="Times New Roman" w:hAnsi="Times New Roman"/>
          <w:sz w:val="24"/>
          <w:szCs w:val="24"/>
        </w:rPr>
      </w:pPr>
      <w:r w:rsidRPr="008C2BEF">
        <w:rPr>
          <w:rFonts w:ascii="Times New Roman" w:hAnsi="Times New Roman"/>
          <w:sz w:val="24"/>
          <w:szCs w:val="24"/>
        </w:rPr>
        <w:t>What did you like the best about the news releases</w:t>
      </w:r>
      <w:r>
        <w:rPr>
          <w:rFonts w:ascii="Times New Roman" w:hAnsi="Times New Roman"/>
          <w:sz w:val="24"/>
          <w:szCs w:val="24"/>
        </w:rPr>
        <w:t xml:space="preserve"> and why</w:t>
      </w:r>
      <w:r w:rsidRPr="008C2BEF">
        <w:rPr>
          <w:rFonts w:ascii="Times New Roman" w:hAnsi="Times New Roman"/>
          <w:sz w:val="24"/>
          <w:szCs w:val="24"/>
        </w:rPr>
        <w:t xml:space="preserve">?  </w:t>
      </w:r>
    </w:p>
    <w:p w14:paraId="102B6379" w14:textId="00FABC6A" w:rsidR="00F02CD2" w:rsidRPr="008C2BEF" w:rsidRDefault="00F02CD2" w:rsidP="00F02CD2">
      <w:pPr>
        <w:pStyle w:val="ListParagraph"/>
        <w:numPr>
          <w:ilvl w:val="0"/>
          <w:numId w:val="48"/>
        </w:numPr>
        <w:spacing w:line="276" w:lineRule="auto"/>
        <w:ind w:left="990"/>
        <w:rPr>
          <w:rFonts w:ascii="Times New Roman" w:hAnsi="Times New Roman"/>
          <w:sz w:val="24"/>
          <w:szCs w:val="24"/>
        </w:rPr>
      </w:pPr>
      <w:r w:rsidRPr="008C2BEF">
        <w:rPr>
          <w:rFonts w:ascii="Times New Roman" w:hAnsi="Times New Roman"/>
          <w:sz w:val="24"/>
          <w:szCs w:val="24"/>
        </w:rPr>
        <w:t xml:space="preserve">What </w:t>
      </w:r>
      <w:r>
        <w:rPr>
          <w:rFonts w:ascii="Times New Roman" w:hAnsi="Times New Roman"/>
          <w:sz w:val="24"/>
          <w:szCs w:val="24"/>
        </w:rPr>
        <w:t>did you like the least and why</w:t>
      </w:r>
      <w:r w:rsidRPr="008C2BEF">
        <w:rPr>
          <w:rFonts w:ascii="Times New Roman" w:hAnsi="Times New Roman"/>
          <w:sz w:val="24"/>
          <w:szCs w:val="24"/>
        </w:rPr>
        <w:t>?</w:t>
      </w:r>
    </w:p>
    <w:p w14:paraId="6B93D3D9" w14:textId="74A476C1" w:rsidR="00F02CD2" w:rsidRPr="008C2BEF" w:rsidRDefault="00F02CD2" w:rsidP="00F02CD2">
      <w:pPr>
        <w:pStyle w:val="ListParagraph"/>
        <w:numPr>
          <w:ilvl w:val="0"/>
          <w:numId w:val="48"/>
        </w:numPr>
        <w:spacing w:line="276" w:lineRule="auto"/>
        <w:ind w:left="990"/>
        <w:rPr>
          <w:rFonts w:ascii="Times New Roman" w:hAnsi="Times New Roman"/>
          <w:sz w:val="24"/>
          <w:szCs w:val="24"/>
        </w:rPr>
      </w:pPr>
      <w:r>
        <w:rPr>
          <w:rFonts w:ascii="Times New Roman" w:hAnsi="Times New Roman"/>
          <w:sz w:val="24"/>
          <w:szCs w:val="24"/>
        </w:rPr>
        <w:t>What else</w:t>
      </w:r>
      <w:r w:rsidRPr="008C2BEF">
        <w:rPr>
          <w:rFonts w:ascii="Times New Roman" w:hAnsi="Times New Roman"/>
          <w:sz w:val="24"/>
          <w:szCs w:val="24"/>
        </w:rPr>
        <w:t xml:space="preserve"> </w:t>
      </w:r>
      <w:r>
        <w:rPr>
          <w:rFonts w:ascii="Times New Roman" w:hAnsi="Times New Roman"/>
          <w:sz w:val="24"/>
          <w:szCs w:val="24"/>
        </w:rPr>
        <w:t xml:space="preserve">can </w:t>
      </w:r>
      <w:r w:rsidRPr="008C2BEF">
        <w:rPr>
          <w:rFonts w:ascii="Times New Roman" w:hAnsi="Times New Roman"/>
          <w:sz w:val="24"/>
          <w:szCs w:val="24"/>
        </w:rPr>
        <w:t xml:space="preserve">BLS </w:t>
      </w:r>
      <w:r w:rsidR="00F74D42">
        <w:rPr>
          <w:rFonts w:ascii="Times New Roman" w:hAnsi="Times New Roman"/>
          <w:sz w:val="24"/>
          <w:szCs w:val="24"/>
        </w:rPr>
        <w:t>d</w:t>
      </w:r>
      <w:r>
        <w:rPr>
          <w:rFonts w:ascii="Times New Roman" w:hAnsi="Times New Roman"/>
          <w:sz w:val="24"/>
          <w:szCs w:val="24"/>
        </w:rPr>
        <w:t xml:space="preserve">o to </w:t>
      </w:r>
      <w:r w:rsidRPr="008C2BEF">
        <w:rPr>
          <w:rFonts w:ascii="Times New Roman" w:hAnsi="Times New Roman"/>
          <w:sz w:val="24"/>
          <w:szCs w:val="24"/>
        </w:rPr>
        <w:t xml:space="preserve">improve the news releases? </w:t>
      </w:r>
    </w:p>
    <w:p w14:paraId="750EDA26" w14:textId="77777777" w:rsidR="00972C7B" w:rsidRDefault="00972C7B">
      <w:pPr>
        <w:spacing w:after="160" w:line="259" w:lineRule="auto"/>
        <w:rPr>
          <w:rFonts w:eastAsia="Calibri"/>
          <w:b/>
          <w:sz w:val="24"/>
          <w:szCs w:val="24"/>
        </w:rPr>
      </w:pPr>
      <w:r>
        <w:br w:type="page"/>
      </w:r>
    </w:p>
    <w:p w14:paraId="7AC96BBA" w14:textId="73F40FCB" w:rsidR="00894850" w:rsidRDefault="00D345C1" w:rsidP="00720E09">
      <w:pPr>
        <w:pStyle w:val="Heading2"/>
      </w:pPr>
      <w:r>
        <w:t>Attachment B</w:t>
      </w:r>
      <w:r w:rsidR="00C5034B" w:rsidRPr="00BC5456">
        <w:t xml:space="preserve">:  </w:t>
      </w:r>
      <w:r w:rsidR="00894850">
        <w:t>Tasks for Usability Testing</w:t>
      </w:r>
    </w:p>
    <w:p w14:paraId="33E46C09" w14:textId="77777777" w:rsidR="00894850" w:rsidRDefault="00894850" w:rsidP="00894850"/>
    <w:p w14:paraId="5D11696A" w14:textId="77777777" w:rsidR="00894850" w:rsidRPr="00894850" w:rsidRDefault="00894850" w:rsidP="00894850">
      <w:pPr>
        <w:pStyle w:val="ListParagraph"/>
        <w:numPr>
          <w:ilvl w:val="0"/>
          <w:numId w:val="46"/>
        </w:numPr>
        <w:rPr>
          <w:rFonts w:ascii="Times New Roman" w:hAnsi="Times New Roman"/>
          <w:sz w:val="24"/>
          <w:szCs w:val="24"/>
        </w:rPr>
      </w:pPr>
      <w:r w:rsidRPr="00894850">
        <w:rPr>
          <w:rFonts w:ascii="Times New Roman" w:hAnsi="Times New Roman"/>
          <w:sz w:val="24"/>
          <w:szCs w:val="24"/>
        </w:rPr>
        <w:t xml:space="preserve">Half the participants will see each news release first.  </w:t>
      </w:r>
    </w:p>
    <w:p w14:paraId="0005E0AD" w14:textId="643EE01C" w:rsidR="00894850" w:rsidRPr="00894850" w:rsidRDefault="00894850" w:rsidP="00894850">
      <w:pPr>
        <w:pStyle w:val="ListParagraph"/>
        <w:numPr>
          <w:ilvl w:val="0"/>
          <w:numId w:val="46"/>
        </w:numPr>
        <w:rPr>
          <w:rFonts w:ascii="Times New Roman" w:hAnsi="Times New Roman"/>
          <w:sz w:val="24"/>
          <w:szCs w:val="24"/>
        </w:rPr>
      </w:pPr>
      <w:r w:rsidRPr="00894850">
        <w:rPr>
          <w:rFonts w:ascii="Times New Roman" w:hAnsi="Times New Roman"/>
          <w:sz w:val="24"/>
          <w:szCs w:val="24"/>
        </w:rPr>
        <w:t>For each news release, we will ask participants to explore the news release and talk about what they see for a few minutes.  Then, we will a</w:t>
      </w:r>
      <w:r w:rsidR="00BE67C8">
        <w:rPr>
          <w:rFonts w:ascii="Times New Roman" w:hAnsi="Times New Roman"/>
          <w:sz w:val="24"/>
          <w:szCs w:val="24"/>
        </w:rPr>
        <w:t>sk them to complete the tasks and ask follow-up probes as needed.</w:t>
      </w:r>
      <w:r w:rsidRPr="00894850">
        <w:rPr>
          <w:rFonts w:ascii="Times New Roman" w:hAnsi="Times New Roman"/>
          <w:sz w:val="24"/>
          <w:szCs w:val="24"/>
        </w:rPr>
        <w:t xml:space="preserve">  </w:t>
      </w:r>
    </w:p>
    <w:p w14:paraId="2FBE77BD" w14:textId="77777777" w:rsidR="00894850" w:rsidRDefault="00894850" w:rsidP="00894850">
      <w:pPr>
        <w:rPr>
          <w:b/>
          <w:sz w:val="28"/>
          <w:szCs w:val="24"/>
        </w:rPr>
      </w:pPr>
    </w:p>
    <w:p w14:paraId="39046673" w14:textId="77777777" w:rsidR="00894850" w:rsidRPr="00894850" w:rsidRDefault="00894850" w:rsidP="00894850">
      <w:pPr>
        <w:rPr>
          <w:b/>
          <w:sz w:val="24"/>
          <w:szCs w:val="24"/>
        </w:rPr>
      </w:pPr>
      <w:r w:rsidRPr="00894850">
        <w:rPr>
          <w:b/>
          <w:sz w:val="24"/>
          <w:szCs w:val="24"/>
        </w:rPr>
        <w:t>Employment Situation</w:t>
      </w:r>
    </w:p>
    <w:p w14:paraId="78DB2CFB" w14:textId="77777777" w:rsidR="00894850" w:rsidRDefault="00894850" w:rsidP="00894850"/>
    <w:p w14:paraId="0B5985E8" w14:textId="77777777" w:rsidR="00894850" w:rsidRPr="00894850" w:rsidRDefault="00894850" w:rsidP="00894850">
      <w:pPr>
        <w:spacing w:line="276" w:lineRule="auto"/>
        <w:rPr>
          <w:sz w:val="24"/>
          <w:szCs w:val="24"/>
          <w:u w:val="single"/>
        </w:rPr>
      </w:pPr>
      <w:r w:rsidRPr="00894850">
        <w:rPr>
          <w:sz w:val="24"/>
          <w:szCs w:val="24"/>
          <w:u w:val="single"/>
        </w:rPr>
        <w:t>General Exploration</w:t>
      </w:r>
    </w:p>
    <w:p w14:paraId="0472DE57" w14:textId="77777777" w:rsidR="00894850" w:rsidRPr="00894850" w:rsidRDefault="00894850" w:rsidP="00894850">
      <w:pPr>
        <w:spacing w:line="276" w:lineRule="auto"/>
        <w:rPr>
          <w:sz w:val="24"/>
          <w:szCs w:val="24"/>
        </w:rPr>
      </w:pPr>
      <w:r w:rsidRPr="00894850">
        <w:rPr>
          <w:sz w:val="24"/>
          <w:szCs w:val="24"/>
        </w:rPr>
        <w:t>Here is a prototype for a news release for the Employment Situation.  Take a few minutes to explore it.  Please think aloud as you work, sharing what you think the news release is showing, what the features do, and anything else you might experience.</w:t>
      </w:r>
    </w:p>
    <w:p w14:paraId="45C866E7" w14:textId="77777777" w:rsidR="00894850" w:rsidRPr="00894850" w:rsidRDefault="00894850" w:rsidP="00894850">
      <w:pPr>
        <w:spacing w:line="276" w:lineRule="auto"/>
        <w:ind w:left="360"/>
        <w:rPr>
          <w:sz w:val="24"/>
          <w:szCs w:val="24"/>
        </w:rPr>
      </w:pPr>
      <w:r w:rsidRPr="00894850">
        <w:rPr>
          <w:sz w:val="24"/>
          <w:szCs w:val="24"/>
        </w:rPr>
        <w:t>Goal:  What do participants notice first?  What do they think of what they see?</w:t>
      </w:r>
    </w:p>
    <w:p w14:paraId="342087B5" w14:textId="77777777" w:rsidR="00894850" w:rsidRPr="00894850" w:rsidRDefault="00894850" w:rsidP="00894850">
      <w:pPr>
        <w:spacing w:line="276" w:lineRule="auto"/>
        <w:rPr>
          <w:sz w:val="24"/>
          <w:szCs w:val="24"/>
        </w:rPr>
      </w:pPr>
    </w:p>
    <w:p w14:paraId="5F02F1C9" w14:textId="77777777" w:rsidR="00894850" w:rsidRPr="00894850" w:rsidRDefault="00894850" w:rsidP="00894850">
      <w:pPr>
        <w:spacing w:line="276" w:lineRule="auto"/>
        <w:rPr>
          <w:sz w:val="24"/>
          <w:szCs w:val="24"/>
          <w:u w:val="single"/>
        </w:rPr>
      </w:pPr>
      <w:r w:rsidRPr="00894850">
        <w:rPr>
          <w:sz w:val="24"/>
          <w:szCs w:val="24"/>
          <w:u w:val="single"/>
        </w:rPr>
        <w:t>Tasks</w:t>
      </w:r>
    </w:p>
    <w:p w14:paraId="0F028D5B" w14:textId="3CC87451" w:rsidR="00894850" w:rsidRPr="00894850" w:rsidRDefault="00894850" w:rsidP="00894850">
      <w:pPr>
        <w:spacing w:line="276" w:lineRule="auto"/>
        <w:rPr>
          <w:sz w:val="24"/>
          <w:szCs w:val="24"/>
        </w:rPr>
      </w:pPr>
      <w:r w:rsidRPr="00894850">
        <w:rPr>
          <w:sz w:val="24"/>
          <w:szCs w:val="24"/>
        </w:rPr>
        <w:t xml:space="preserve">Note:  </w:t>
      </w:r>
      <w:r w:rsidRPr="00894850">
        <w:rPr>
          <w:b/>
          <w:sz w:val="24"/>
          <w:szCs w:val="24"/>
        </w:rPr>
        <w:t>Duplicate tasks</w:t>
      </w:r>
      <w:r w:rsidRPr="00894850">
        <w:rPr>
          <w:sz w:val="24"/>
          <w:szCs w:val="24"/>
        </w:rPr>
        <w:t xml:space="preserve"> could be asked with either prototype but only need to be asked </w:t>
      </w:r>
      <w:r w:rsidR="00F3449B">
        <w:rPr>
          <w:sz w:val="24"/>
          <w:szCs w:val="24"/>
        </w:rPr>
        <w:t xml:space="preserve">with </w:t>
      </w:r>
      <w:r w:rsidRPr="00894850">
        <w:rPr>
          <w:sz w:val="24"/>
          <w:szCs w:val="24"/>
        </w:rPr>
        <w:t>one.</w:t>
      </w:r>
    </w:p>
    <w:p w14:paraId="6FF58DA9" w14:textId="77777777" w:rsidR="00894850" w:rsidRDefault="00894850" w:rsidP="00894850">
      <w:pPr>
        <w:spacing w:line="276" w:lineRule="auto"/>
        <w:rPr>
          <w:sz w:val="24"/>
          <w:szCs w:val="24"/>
        </w:rPr>
      </w:pPr>
    </w:p>
    <w:p w14:paraId="1B85DBF4" w14:textId="5DC8B7A8" w:rsidR="007C155A" w:rsidRPr="006576F6" w:rsidRDefault="007C155A" w:rsidP="00894850">
      <w:pPr>
        <w:spacing w:line="276" w:lineRule="auto"/>
        <w:rPr>
          <w:sz w:val="24"/>
          <w:szCs w:val="24"/>
        </w:rPr>
      </w:pPr>
      <w:r>
        <w:rPr>
          <w:sz w:val="24"/>
          <w:szCs w:val="24"/>
        </w:rPr>
        <w:t xml:space="preserve">Task 1:  What are the </w:t>
      </w:r>
      <w:r w:rsidRPr="006576F6">
        <w:rPr>
          <w:sz w:val="24"/>
          <w:szCs w:val="24"/>
        </w:rPr>
        <w:t>values for unemployment and payroll employment</w:t>
      </w:r>
      <w:r w:rsidR="00341D8B">
        <w:rPr>
          <w:sz w:val="24"/>
          <w:szCs w:val="24"/>
        </w:rPr>
        <w:t xml:space="preserve"> for July 2019</w:t>
      </w:r>
      <w:r w:rsidRPr="006576F6">
        <w:rPr>
          <w:sz w:val="24"/>
          <w:szCs w:val="24"/>
        </w:rPr>
        <w:t xml:space="preserve">? </w:t>
      </w:r>
      <w:r w:rsidR="00AA4F75">
        <w:rPr>
          <w:sz w:val="24"/>
          <w:szCs w:val="24"/>
        </w:rPr>
        <w:t>[3.7% and +164,000 respectively]</w:t>
      </w:r>
    </w:p>
    <w:p w14:paraId="328C21E5" w14:textId="3B29F84A" w:rsidR="00C84883" w:rsidRPr="006576F6" w:rsidRDefault="00C84883" w:rsidP="00DF1129">
      <w:pPr>
        <w:spacing w:line="276" w:lineRule="auto"/>
        <w:ind w:left="360"/>
        <w:rPr>
          <w:sz w:val="24"/>
          <w:szCs w:val="24"/>
        </w:rPr>
      </w:pPr>
      <w:r w:rsidRPr="006576F6">
        <w:rPr>
          <w:sz w:val="24"/>
          <w:szCs w:val="24"/>
        </w:rPr>
        <w:t>Follow up-probe:  What does the payroll employment value represent?</w:t>
      </w:r>
    </w:p>
    <w:p w14:paraId="05756E43" w14:textId="0406F966" w:rsidR="00DF1129" w:rsidRPr="006576F6" w:rsidRDefault="00DF1129" w:rsidP="00DF1129">
      <w:pPr>
        <w:spacing w:line="276" w:lineRule="auto"/>
        <w:ind w:left="360"/>
        <w:rPr>
          <w:sz w:val="24"/>
          <w:szCs w:val="24"/>
        </w:rPr>
      </w:pPr>
      <w:r w:rsidRPr="006576F6">
        <w:rPr>
          <w:sz w:val="24"/>
          <w:szCs w:val="24"/>
        </w:rPr>
        <w:t xml:space="preserve">Goal:  </w:t>
      </w:r>
      <w:r w:rsidR="008F3089" w:rsidRPr="006576F6">
        <w:rPr>
          <w:sz w:val="24"/>
          <w:szCs w:val="24"/>
        </w:rPr>
        <w:t xml:space="preserve">Can participants find the basic statistics on the news release? </w:t>
      </w:r>
    </w:p>
    <w:p w14:paraId="57877E59" w14:textId="4D0FDC33" w:rsidR="008F3089" w:rsidRPr="006576F6" w:rsidRDefault="008F3089" w:rsidP="00DF1129">
      <w:pPr>
        <w:spacing w:line="276" w:lineRule="auto"/>
        <w:ind w:left="360"/>
        <w:rPr>
          <w:sz w:val="24"/>
          <w:szCs w:val="24"/>
        </w:rPr>
      </w:pPr>
      <w:r w:rsidRPr="006576F6">
        <w:rPr>
          <w:sz w:val="24"/>
          <w:szCs w:val="24"/>
        </w:rPr>
        <w:t xml:space="preserve">Goal:  Do they know </w:t>
      </w:r>
      <w:r w:rsidR="0066584E" w:rsidRPr="006576F6">
        <w:rPr>
          <w:sz w:val="24"/>
          <w:szCs w:val="24"/>
        </w:rPr>
        <w:t xml:space="preserve">that </w:t>
      </w:r>
      <w:r w:rsidRPr="006576F6">
        <w:rPr>
          <w:sz w:val="24"/>
          <w:szCs w:val="24"/>
        </w:rPr>
        <w:t xml:space="preserve">payroll </w:t>
      </w:r>
      <w:r w:rsidR="0066584E" w:rsidRPr="006576F6">
        <w:rPr>
          <w:sz w:val="24"/>
          <w:szCs w:val="24"/>
        </w:rPr>
        <w:t>employment represents a change in employment</w:t>
      </w:r>
      <w:r w:rsidRPr="006576F6">
        <w:rPr>
          <w:sz w:val="24"/>
          <w:szCs w:val="24"/>
        </w:rPr>
        <w:t>?</w:t>
      </w:r>
    </w:p>
    <w:p w14:paraId="7953D2D0" w14:textId="77777777" w:rsidR="007C155A" w:rsidRPr="006576F6" w:rsidRDefault="007C155A" w:rsidP="00894850">
      <w:pPr>
        <w:spacing w:line="276" w:lineRule="auto"/>
        <w:rPr>
          <w:sz w:val="24"/>
          <w:szCs w:val="24"/>
        </w:rPr>
      </w:pPr>
    </w:p>
    <w:p w14:paraId="22A40D3E" w14:textId="7DCCE0BE" w:rsidR="007679E5" w:rsidRPr="006576F6" w:rsidRDefault="00C84883" w:rsidP="007679E5">
      <w:pPr>
        <w:spacing w:line="276" w:lineRule="auto"/>
        <w:rPr>
          <w:sz w:val="24"/>
          <w:szCs w:val="24"/>
        </w:rPr>
      </w:pPr>
      <w:r w:rsidRPr="006576F6">
        <w:rPr>
          <w:sz w:val="24"/>
          <w:szCs w:val="24"/>
        </w:rPr>
        <w:t>Task 2</w:t>
      </w:r>
      <w:r w:rsidR="007679E5" w:rsidRPr="006576F6">
        <w:rPr>
          <w:sz w:val="24"/>
          <w:szCs w:val="24"/>
        </w:rPr>
        <w:t xml:space="preserve">:  </w:t>
      </w:r>
      <w:r w:rsidRPr="006576F6">
        <w:rPr>
          <w:sz w:val="24"/>
          <w:szCs w:val="24"/>
        </w:rPr>
        <w:t xml:space="preserve">Look at the headers </w:t>
      </w:r>
      <w:r w:rsidR="00297C3A" w:rsidRPr="006576F6">
        <w:rPr>
          <w:sz w:val="24"/>
          <w:szCs w:val="24"/>
        </w:rPr>
        <w:t>of</w:t>
      </w:r>
      <w:r w:rsidRPr="006576F6">
        <w:rPr>
          <w:sz w:val="24"/>
          <w:szCs w:val="24"/>
        </w:rPr>
        <w:t xml:space="preserve"> the two sections with charts.  </w:t>
      </w:r>
      <w:r w:rsidR="007679E5" w:rsidRPr="006576F6">
        <w:rPr>
          <w:sz w:val="24"/>
          <w:szCs w:val="24"/>
        </w:rPr>
        <w:t xml:space="preserve">What do these titles mean to you?  </w:t>
      </w:r>
    </w:p>
    <w:p w14:paraId="0A9CC8FC" w14:textId="35BA9FF8" w:rsidR="007679E5" w:rsidRPr="006576F6" w:rsidRDefault="007679E5" w:rsidP="007679E5">
      <w:pPr>
        <w:spacing w:line="276" w:lineRule="auto"/>
        <w:ind w:left="360"/>
        <w:rPr>
          <w:sz w:val="24"/>
          <w:szCs w:val="24"/>
        </w:rPr>
      </w:pPr>
      <w:r w:rsidRPr="006576F6">
        <w:rPr>
          <w:sz w:val="24"/>
          <w:szCs w:val="24"/>
        </w:rPr>
        <w:t>Goal:  Do participants understand the chart titles?</w:t>
      </w:r>
      <w:r w:rsidR="00C84883" w:rsidRPr="006576F6">
        <w:rPr>
          <w:sz w:val="24"/>
          <w:szCs w:val="24"/>
        </w:rPr>
        <w:t xml:space="preserve">  Do they know what “establishment survey data” and “household survey data” mean?</w:t>
      </w:r>
      <w:r w:rsidRPr="006576F6">
        <w:rPr>
          <w:sz w:val="24"/>
          <w:szCs w:val="24"/>
        </w:rPr>
        <w:t xml:space="preserve">  </w:t>
      </w:r>
    </w:p>
    <w:p w14:paraId="3BD72DA2" w14:textId="77777777" w:rsidR="007679E5" w:rsidRPr="006576F6" w:rsidRDefault="007679E5" w:rsidP="007679E5">
      <w:pPr>
        <w:spacing w:line="276" w:lineRule="auto"/>
        <w:ind w:left="360"/>
        <w:rPr>
          <w:sz w:val="24"/>
          <w:szCs w:val="24"/>
        </w:rPr>
      </w:pPr>
    </w:p>
    <w:p w14:paraId="2CD5D7C3" w14:textId="08D1C1BD" w:rsidR="009B5B45" w:rsidRPr="006576F6" w:rsidRDefault="00B11E10" w:rsidP="009B5B45">
      <w:pPr>
        <w:spacing w:line="276" w:lineRule="auto"/>
        <w:rPr>
          <w:sz w:val="24"/>
          <w:szCs w:val="24"/>
        </w:rPr>
      </w:pPr>
      <w:r w:rsidRPr="006576F6">
        <w:rPr>
          <w:sz w:val="24"/>
          <w:szCs w:val="24"/>
        </w:rPr>
        <w:t xml:space="preserve">(duplicate) </w:t>
      </w:r>
      <w:r w:rsidR="009B5B45" w:rsidRPr="006576F6">
        <w:rPr>
          <w:sz w:val="24"/>
          <w:szCs w:val="24"/>
        </w:rPr>
        <w:t>Task 3:  Now I’d like to ask you to find some specific data.  What is the change in employment in Government jobs in July 2019? [+44,000, Estab</w:t>
      </w:r>
      <w:r w:rsidR="00AC35C7" w:rsidRPr="006576F6">
        <w:rPr>
          <w:sz w:val="24"/>
          <w:szCs w:val="24"/>
        </w:rPr>
        <w:t>lishment</w:t>
      </w:r>
      <w:r w:rsidR="009B5B45" w:rsidRPr="006576F6">
        <w:rPr>
          <w:sz w:val="24"/>
          <w:szCs w:val="24"/>
        </w:rPr>
        <w:t xml:space="preserve"> data / Emp</w:t>
      </w:r>
      <w:r w:rsidR="00AC35C7" w:rsidRPr="006576F6">
        <w:rPr>
          <w:sz w:val="24"/>
          <w:szCs w:val="24"/>
        </w:rPr>
        <w:t>loyment</w:t>
      </w:r>
      <w:r w:rsidR="009B5B45" w:rsidRPr="006576F6">
        <w:rPr>
          <w:sz w:val="24"/>
          <w:szCs w:val="24"/>
        </w:rPr>
        <w:t xml:space="preserve"> tab]</w:t>
      </w:r>
    </w:p>
    <w:p w14:paraId="22C32690" w14:textId="77777777" w:rsidR="009B5B45" w:rsidRPr="006576F6" w:rsidRDefault="009B5B45" w:rsidP="009B5B45">
      <w:pPr>
        <w:spacing w:line="276" w:lineRule="auto"/>
        <w:ind w:left="360"/>
        <w:rPr>
          <w:sz w:val="24"/>
          <w:szCs w:val="24"/>
        </w:rPr>
      </w:pPr>
      <w:r w:rsidRPr="006576F6">
        <w:rPr>
          <w:sz w:val="24"/>
          <w:szCs w:val="24"/>
        </w:rPr>
        <w:t>Follow-up probe:  What is the full name of the Transportation industry? [Transportation and warehousing]  (Note:  on mobile devices, participants will have to go into the table to see the label)</w:t>
      </w:r>
    </w:p>
    <w:p w14:paraId="33AB2A2B" w14:textId="77777777" w:rsidR="009B5B45" w:rsidRPr="006576F6" w:rsidRDefault="009B5B45" w:rsidP="009B5B45">
      <w:pPr>
        <w:spacing w:line="276" w:lineRule="auto"/>
        <w:ind w:left="360"/>
        <w:rPr>
          <w:sz w:val="24"/>
          <w:szCs w:val="24"/>
        </w:rPr>
      </w:pPr>
      <w:r w:rsidRPr="006576F6">
        <w:rPr>
          <w:sz w:val="24"/>
          <w:szCs w:val="24"/>
        </w:rPr>
        <w:t>Follow-up probe:  What time period is covered in this chart?  [1-month, shown in the legend]</w:t>
      </w:r>
    </w:p>
    <w:p w14:paraId="487D94E1" w14:textId="77777777" w:rsidR="009B5B45" w:rsidRPr="006576F6" w:rsidRDefault="009B5B45" w:rsidP="009B5B45">
      <w:pPr>
        <w:spacing w:line="276" w:lineRule="auto"/>
        <w:ind w:left="360"/>
        <w:rPr>
          <w:sz w:val="24"/>
          <w:szCs w:val="24"/>
        </w:rPr>
      </w:pPr>
      <w:r w:rsidRPr="006576F6">
        <w:rPr>
          <w:sz w:val="24"/>
          <w:szCs w:val="24"/>
        </w:rPr>
        <w:t>Follow-up probe:  What do the blue bars mean? [90% confidence interval]</w:t>
      </w:r>
    </w:p>
    <w:p w14:paraId="14C54CBD" w14:textId="77777777" w:rsidR="009B5B45" w:rsidRPr="006576F6" w:rsidRDefault="009B5B45" w:rsidP="009B5B45">
      <w:pPr>
        <w:spacing w:line="276" w:lineRule="auto"/>
        <w:ind w:left="360"/>
        <w:rPr>
          <w:sz w:val="24"/>
          <w:szCs w:val="24"/>
        </w:rPr>
      </w:pPr>
      <w:r w:rsidRPr="006576F6">
        <w:rPr>
          <w:sz w:val="24"/>
          <w:szCs w:val="24"/>
        </w:rPr>
        <w:t>Goal:  Do participants see the other tabs?  Can they interpret the chart correctly?</w:t>
      </w:r>
    </w:p>
    <w:p w14:paraId="370F4DC3" w14:textId="612715DE" w:rsidR="009F3404" w:rsidRPr="006576F6" w:rsidRDefault="009F3404" w:rsidP="009B5B45">
      <w:pPr>
        <w:spacing w:line="276" w:lineRule="auto"/>
        <w:ind w:left="360"/>
        <w:rPr>
          <w:sz w:val="24"/>
          <w:szCs w:val="24"/>
        </w:rPr>
      </w:pPr>
      <w:r w:rsidRPr="006576F6">
        <w:rPr>
          <w:sz w:val="24"/>
          <w:szCs w:val="24"/>
        </w:rPr>
        <w:t>Goal:  Can they find the full text for the truncated labels?</w:t>
      </w:r>
    </w:p>
    <w:p w14:paraId="701DAFB2" w14:textId="77777777" w:rsidR="009B5B45" w:rsidRPr="006576F6" w:rsidRDefault="009B5B45" w:rsidP="009B5B45">
      <w:pPr>
        <w:spacing w:line="276" w:lineRule="auto"/>
        <w:rPr>
          <w:sz w:val="24"/>
          <w:szCs w:val="24"/>
        </w:rPr>
      </w:pPr>
    </w:p>
    <w:p w14:paraId="54133D11" w14:textId="01172702" w:rsidR="001406B3" w:rsidRPr="006576F6" w:rsidRDefault="001406B3" w:rsidP="001406B3">
      <w:pPr>
        <w:spacing w:line="276" w:lineRule="auto"/>
        <w:rPr>
          <w:sz w:val="24"/>
          <w:szCs w:val="24"/>
        </w:rPr>
      </w:pPr>
      <w:r w:rsidRPr="006576F6">
        <w:rPr>
          <w:sz w:val="24"/>
          <w:szCs w:val="24"/>
        </w:rPr>
        <w:t xml:space="preserve">Task 4:  Tell me what you think about the tab labels.  </w:t>
      </w:r>
      <w:r w:rsidR="003A33B1">
        <w:rPr>
          <w:sz w:val="24"/>
          <w:szCs w:val="24"/>
        </w:rPr>
        <w:t>What do they mean to you</w:t>
      </w:r>
      <w:r w:rsidRPr="006576F6">
        <w:rPr>
          <w:sz w:val="24"/>
          <w:szCs w:val="24"/>
        </w:rPr>
        <w:t>?</w:t>
      </w:r>
    </w:p>
    <w:p w14:paraId="011A8E7F" w14:textId="77777777" w:rsidR="001406B3" w:rsidRPr="006576F6" w:rsidRDefault="001406B3" w:rsidP="001406B3">
      <w:pPr>
        <w:spacing w:line="276" w:lineRule="auto"/>
        <w:ind w:left="360"/>
        <w:rPr>
          <w:sz w:val="24"/>
          <w:szCs w:val="24"/>
        </w:rPr>
      </w:pPr>
      <w:r w:rsidRPr="006576F6">
        <w:rPr>
          <w:sz w:val="24"/>
          <w:szCs w:val="24"/>
        </w:rPr>
        <w:t xml:space="preserve">Goal:  Do participants understand the tab labels?  </w:t>
      </w:r>
    </w:p>
    <w:p w14:paraId="72D93F07" w14:textId="77777777" w:rsidR="001406B3" w:rsidRPr="006576F6" w:rsidRDefault="001406B3" w:rsidP="001406B3">
      <w:pPr>
        <w:spacing w:line="276" w:lineRule="auto"/>
        <w:rPr>
          <w:sz w:val="24"/>
          <w:szCs w:val="24"/>
        </w:rPr>
      </w:pPr>
    </w:p>
    <w:p w14:paraId="7412B238" w14:textId="77777777" w:rsidR="009F3404" w:rsidRPr="006576F6" w:rsidRDefault="009F3404" w:rsidP="00894850">
      <w:pPr>
        <w:spacing w:line="276" w:lineRule="auto"/>
        <w:rPr>
          <w:sz w:val="24"/>
          <w:szCs w:val="24"/>
        </w:rPr>
      </w:pPr>
    </w:p>
    <w:p w14:paraId="6CE87AE8" w14:textId="7E8CA13E" w:rsidR="00E26E18" w:rsidRPr="006576F6" w:rsidRDefault="009A151F" w:rsidP="00894850">
      <w:pPr>
        <w:spacing w:line="276" w:lineRule="auto"/>
        <w:rPr>
          <w:sz w:val="24"/>
          <w:szCs w:val="24"/>
        </w:rPr>
      </w:pPr>
      <w:r w:rsidRPr="006576F6">
        <w:rPr>
          <w:sz w:val="24"/>
          <w:szCs w:val="24"/>
        </w:rPr>
        <w:t xml:space="preserve">Task </w:t>
      </w:r>
      <w:r w:rsidR="001406B3" w:rsidRPr="006576F6">
        <w:rPr>
          <w:sz w:val="24"/>
          <w:szCs w:val="24"/>
        </w:rPr>
        <w:t>5</w:t>
      </w:r>
      <w:r w:rsidR="008F3089" w:rsidRPr="006576F6">
        <w:rPr>
          <w:sz w:val="24"/>
          <w:szCs w:val="24"/>
        </w:rPr>
        <w:t xml:space="preserve">:  </w:t>
      </w:r>
      <w:r w:rsidR="00E01FF6" w:rsidRPr="006576F6">
        <w:rPr>
          <w:sz w:val="24"/>
          <w:szCs w:val="24"/>
        </w:rPr>
        <w:t>C</w:t>
      </w:r>
      <w:r w:rsidR="008F3089" w:rsidRPr="006576F6">
        <w:rPr>
          <w:sz w:val="24"/>
          <w:szCs w:val="24"/>
        </w:rPr>
        <w:t xml:space="preserve">an you describe what </w:t>
      </w:r>
      <w:r w:rsidR="00E01FF6" w:rsidRPr="006576F6">
        <w:rPr>
          <w:sz w:val="24"/>
          <w:szCs w:val="24"/>
        </w:rPr>
        <w:t xml:space="preserve">the </w:t>
      </w:r>
      <w:r w:rsidR="009F3404" w:rsidRPr="006576F6">
        <w:rPr>
          <w:sz w:val="24"/>
          <w:szCs w:val="24"/>
        </w:rPr>
        <w:t>“</w:t>
      </w:r>
      <w:r w:rsidR="008F3089" w:rsidRPr="006576F6">
        <w:rPr>
          <w:sz w:val="24"/>
          <w:szCs w:val="24"/>
        </w:rPr>
        <w:t>alternative measures</w:t>
      </w:r>
      <w:r w:rsidR="009F3404" w:rsidRPr="006576F6">
        <w:rPr>
          <w:sz w:val="24"/>
          <w:szCs w:val="24"/>
        </w:rPr>
        <w:t>”</w:t>
      </w:r>
      <w:r w:rsidR="008F3089" w:rsidRPr="006576F6">
        <w:rPr>
          <w:sz w:val="24"/>
          <w:szCs w:val="24"/>
        </w:rPr>
        <w:t xml:space="preserve"> are?</w:t>
      </w:r>
    </w:p>
    <w:p w14:paraId="7446F99D" w14:textId="78618A1E" w:rsidR="008F3089" w:rsidRPr="006576F6" w:rsidRDefault="008F3089" w:rsidP="008F3089">
      <w:pPr>
        <w:spacing w:line="276" w:lineRule="auto"/>
        <w:ind w:left="360"/>
        <w:rPr>
          <w:sz w:val="24"/>
          <w:szCs w:val="24"/>
        </w:rPr>
      </w:pPr>
      <w:r w:rsidRPr="006576F6">
        <w:rPr>
          <w:sz w:val="24"/>
          <w:szCs w:val="24"/>
        </w:rPr>
        <w:t>Follow-up probe:  Is there a way to find definitions for any of the terms used here?</w:t>
      </w:r>
    </w:p>
    <w:p w14:paraId="6B5653A8" w14:textId="0C4C015D" w:rsidR="008F3089" w:rsidRPr="006576F6" w:rsidRDefault="008F3089" w:rsidP="008F3089">
      <w:pPr>
        <w:spacing w:line="276" w:lineRule="auto"/>
        <w:ind w:left="360"/>
        <w:rPr>
          <w:sz w:val="24"/>
          <w:szCs w:val="24"/>
        </w:rPr>
      </w:pPr>
      <w:r w:rsidRPr="006576F6">
        <w:rPr>
          <w:sz w:val="24"/>
          <w:szCs w:val="24"/>
        </w:rPr>
        <w:t xml:space="preserve">Goal:  Have them look around the alternative measures tab.  See if they find the </w:t>
      </w:r>
      <w:r w:rsidR="009F3404" w:rsidRPr="006576F6">
        <w:rPr>
          <w:sz w:val="24"/>
          <w:szCs w:val="24"/>
        </w:rPr>
        <w:t xml:space="preserve">hover-over </w:t>
      </w:r>
      <w:r w:rsidRPr="006576F6">
        <w:rPr>
          <w:sz w:val="24"/>
          <w:szCs w:val="24"/>
        </w:rPr>
        <w:t xml:space="preserve">definitions for the underlined text.  </w:t>
      </w:r>
    </w:p>
    <w:p w14:paraId="4A04930D" w14:textId="77777777" w:rsidR="008F3089" w:rsidRPr="006576F6" w:rsidRDefault="008F3089" w:rsidP="00894850">
      <w:pPr>
        <w:spacing w:line="276" w:lineRule="auto"/>
        <w:rPr>
          <w:sz w:val="24"/>
          <w:szCs w:val="24"/>
        </w:rPr>
      </w:pPr>
    </w:p>
    <w:p w14:paraId="093519C1" w14:textId="7C664233" w:rsidR="00297C3A" w:rsidRPr="006576F6" w:rsidRDefault="00297C3A" w:rsidP="00297C3A">
      <w:pPr>
        <w:spacing w:line="276" w:lineRule="auto"/>
        <w:rPr>
          <w:sz w:val="24"/>
          <w:szCs w:val="24"/>
        </w:rPr>
      </w:pPr>
      <w:r w:rsidRPr="006576F6">
        <w:rPr>
          <w:sz w:val="24"/>
          <w:szCs w:val="24"/>
        </w:rPr>
        <w:t>(duplicate) Task 6</w:t>
      </w:r>
      <w:r w:rsidR="00743B14" w:rsidRPr="006576F6">
        <w:rPr>
          <w:sz w:val="24"/>
          <w:szCs w:val="24"/>
        </w:rPr>
        <w:t xml:space="preserve">:  </w:t>
      </w:r>
      <w:r w:rsidRPr="006576F6">
        <w:rPr>
          <w:sz w:val="24"/>
          <w:szCs w:val="24"/>
        </w:rPr>
        <w:t xml:space="preserve">Find the chart showing unemployment rates.  Where would you find important </w:t>
      </w:r>
      <w:r w:rsidR="00341D8B">
        <w:rPr>
          <w:sz w:val="24"/>
          <w:szCs w:val="24"/>
        </w:rPr>
        <w:t>information related to</w:t>
      </w:r>
      <w:r w:rsidRPr="006576F6">
        <w:rPr>
          <w:sz w:val="24"/>
          <w:szCs w:val="24"/>
        </w:rPr>
        <w:t xml:space="preserve"> the July 2019 data?</w:t>
      </w:r>
    </w:p>
    <w:p w14:paraId="5529B650" w14:textId="77777777" w:rsidR="00297C3A" w:rsidRPr="006576F6" w:rsidRDefault="00297C3A" w:rsidP="00297C3A">
      <w:pPr>
        <w:spacing w:line="276" w:lineRule="auto"/>
        <w:ind w:left="360"/>
        <w:rPr>
          <w:sz w:val="24"/>
          <w:szCs w:val="24"/>
        </w:rPr>
      </w:pPr>
      <w:r w:rsidRPr="006576F6">
        <w:rPr>
          <w:sz w:val="24"/>
          <w:szCs w:val="24"/>
        </w:rPr>
        <w:t>Goal:  Do participants get the connection between the chart and the bullet points?</w:t>
      </w:r>
    </w:p>
    <w:p w14:paraId="3C43F38E" w14:textId="77777777" w:rsidR="00297C3A" w:rsidRPr="006576F6" w:rsidRDefault="00297C3A" w:rsidP="00894850">
      <w:pPr>
        <w:spacing w:line="276" w:lineRule="auto"/>
        <w:rPr>
          <w:sz w:val="24"/>
          <w:szCs w:val="24"/>
        </w:rPr>
      </w:pPr>
    </w:p>
    <w:p w14:paraId="5F347021" w14:textId="51D8FCDF" w:rsidR="00894850" w:rsidRPr="006576F6" w:rsidRDefault="00894850" w:rsidP="00894850">
      <w:pPr>
        <w:spacing w:line="276" w:lineRule="auto"/>
        <w:rPr>
          <w:sz w:val="24"/>
          <w:szCs w:val="24"/>
        </w:rPr>
      </w:pPr>
      <w:r w:rsidRPr="006576F6">
        <w:rPr>
          <w:sz w:val="24"/>
          <w:szCs w:val="24"/>
        </w:rPr>
        <w:t xml:space="preserve">Task </w:t>
      </w:r>
      <w:r w:rsidR="00C93E51" w:rsidRPr="006576F6">
        <w:rPr>
          <w:sz w:val="24"/>
          <w:szCs w:val="24"/>
        </w:rPr>
        <w:t>7</w:t>
      </w:r>
      <w:r w:rsidRPr="006576F6">
        <w:rPr>
          <w:sz w:val="24"/>
          <w:szCs w:val="24"/>
        </w:rPr>
        <w:t>:  What is the change in total nonfarm employment for Ju</w:t>
      </w:r>
      <w:r w:rsidR="00E26E18" w:rsidRPr="006576F6">
        <w:rPr>
          <w:sz w:val="24"/>
          <w:szCs w:val="24"/>
        </w:rPr>
        <w:t>ne</w:t>
      </w:r>
      <w:r w:rsidRPr="006576F6">
        <w:rPr>
          <w:sz w:val="24"/>
          <w:szCs w:val="24"/>
        </w:rPr>
        <w:t xml:space="preserve"> 201</w:t>
      </w:r>
      <w:r w:rsidR="00E26E18" w:rsidRPr="006576F6">
        <w:rPr>
          <w:sz w:val="24"/>
          <w:szCs w:val="24"/>
        </w:rPr>
        <w:t>9</w:t>
      </w:r>
      <w:r w:rsidRPr="006576F6">
        <w:rPr>
          <w:sz w:val="24"/>
          <w:szCs w:val="24"/>
        </w:rPr>
        <w:t>? [</w:t>
      </w:r>
      <w:r w:rsidR="00E26E18" w:rsidRPr="006576F6">
        <w:rPr>
          <w:sz w:val="24"/>
          <w:szCs w:val="24"/>
        </w:rPr>
        <w:t>166</w:t>
      </w:r>
      <w:r w:rsidRPr="006576F6">
        <w:rPr>
          <w:sz w:val="24"/>
          <w:szCs w:val="24"/>
        </w:rPr>
        <w:t>,000, Estab</w:t>
      </w:r>
      <w:r w:rsidR="00AC35C7" w:rsidRPr="006576F6">
        <w:rPr>
          <w:sz w:val="24"/>
          <w:szCs w:val="24"/>
        </w:rPr>
        <w:t>lishment</w:t>
      </w:r>
      <w:r w:rsidRPr="006576F6">
        <w:rPr>
          <w:sz w:val="24"/>
          <w:szCs w:val="24"/>
        </w:rPr>
        <w:t xml:space="preserve"> data / total nonfarm tab]</w:t>
      </w:r>
    </w:p>
    <w:p w14:paraId="79BE9A78" w14:textId="0C69DBCB" w:rsidR="00894850" w:rsidRPr="006576F6" w:rsidRDefault="00894850" w:rsidP="00894850">
      <w:pPr>
        <w:tabs>
          <w:tab w:val="left" w:pos="5366"/>
        </w:tabs>
        <w:spacing w:line="276" w:lineRule="auto"/>
        <w:ind w:left="360"/>
        <w:rPr>
          <w:sz w:val="24"/>
          <w:szCs w:val="24"/>
        </w:rPr>
      </w:pPr>
      <w:r w:rsidRPr="006576F6">
        <w:rPr>
          <w:sz w:val="24"/>
          <w:szCs w:val="24"/>
        </w:rPr>
        <w:t xml:space="preserve">Goal:  Do participants recognize </w:t>
      </w:r>
      <w:r w:rsidR="00E26E18" w:rsidRPr="006576F6">
        <w:rPr>
          <w:sz w:val="24"/>
          <w:szCs w:val="24"/>
        </w:rPr>
        <w:t>the values in the chart are</w:t>
      </w:r>
      <w:r w:rsidR="008F3089" w:rsidRPr="006576F6">
        <w:rPr>
          <w:sz w:val="24"/>
          <w:szCs w:val="24"/>
        </w:rPr>
        <w:t xml:space="preserve"> </w:t>
      </w:r>
      <w:r w:rsidRPr="006576F6">
        <w:rPr>
          <w:sz w:val="24"/>
          <w:szCs w:val="24"/>
        </w:rPr>
        <w:t>in thousands?</w:t>
      </w:r>
      <w:r w:rsidRPr="006576F6">
        <w:rPr>
          <w:sz w:val="24"/>
          <w:szCs w:val="24"/>
        </w:rPr>
        <w:tab/>
      </w:r>
    </w:p>
    <w:p w14:paraId="2038F0CC" w14:textId="77777777" w:rsidR="00894850" w:rsidRPr="006576F6" w:rsidRDefault="00894850" w:rsidP="00894850">
      <w:pPr>
        <w:spacing w:line="276" w:lineRule="auto"/>
        <w:rPr>
          <w:sz w:val="24"/>
          <w:szCs w:val="24"/>
        </w:rPr>
      </w:pPr>
    </w:p>
    <w:p w14:paraId="46F403F5" w14:textId="30187B4A" w:rsidR="00AC35C7" w:rsidRPr="006576F6" w:rsidRDefault="008B4225" w:rsidP="00AC35C7">
      <w:pPr>
        <w:spacing w:line="276" w:lineRule="auto"/>
        <w:rPr>
          <w:sz w:val="24"/>
          <w:szCs w:val="24"/>
        </w:rPr>
      </w:pPr>
      <w:r w:rsidRPr="006576F6">
        <w:rPr>
          <w:sz w:val="24"/>
          <w:szCs w:val="24"/>
        </w:rPr>
        <w:t>(dup</w:t>
      </w:r>
      <w:r w:rsidR="00AC35C7" w:rsidRPr="006576F6">
        <w:rPr>
          <w:sz w:val="24"/>
          <w:szCs w:val="24"/>
        </w:rPr>
        <w:t>licate) Task 8:  How does BLS define those who are considered to be unemployed?  [additional information</w:t>
      </w:r>
      <w:r w:rsidR="00AC35C7" w:rsidRPr="006576F6">
        <w:rPr>
          <w:sz w:val="24"/>
          <w:szCs w:val="24"/>
        </w:rPr>
        <w:sym w:font="Wingdings" w:char="F0E0"/>
      </w:r>
      <w:r w:rsidR="00AC35C7" w:rsidRPr="006576F6">
        <w:rPr>
          <w:sz w:val="24"/>
          <w:szCs w:val="24"/>
        </w:rPr>
        <w:t>about this release]</w:t>
      </w:r>
    </w:p>
    <w:p w14:paraId="1A489DF4" w14:textId="77777777" w:rsidR="00AC35C7" w:rsidRPr="006576F6" w:rsidRDefault="00AC35C7" w:rsidP="00AC35C7">
      <w:pPr>
        <w:spacing w:line="276" w:lineRule="auto"/>
        <w:ind w:left="360"/>
        <w:rPr>
          <w:sz w:val="24"/>
          <w:szCs w:val="24"/>
        </w:rPr>
      </w:pPr>
      <w:r w:rsidRPr="006576F6">
        <w:rPr>
          <w:sz w:val="24"/>
          <w:szCs w:val="24"/>
        </w:rPr>
        <w:t xml:space="preserve">Follow-up probe:  Can you describe the information on this page?  What do you think of it?  </w:t>
      </w:r>
    </w:p>
    <w:p w14:paraId="6EE06C36" w14:textId="77777777" w:rsidR="00AC35C7" w:rsidRPr="006576F6" w:rsidRDefault="00AC35C7" w:rsidP="00AC35C7">
      <w:pPr>
        <w:spacing w:line="276" w:lineRule="auto"/>
        <w:ind w:left="360"/>
        <w:rPr>
          <w:sz w:val="24"/>
          <w:szCs w:val="24"/>
        </w:rPr>
      </w:pPr>
      <w:r w:rsidRPr="006576F6">
        <w:rPr>
          <w:sz w:val="24"/>
          <w:szCs w:val="24"/>
        </w:rPr>
        <w:t>Goal:  Can participants find the “about this release” information (the old tech notes)?  Can they find the definitions?  Do they understand the “more information” arrows?</w:t>
      </w:r>
    </w:p>
    <w:p w14:paraId="32A433E7" w14:textId="77777777" w:rsidR="00AC35C7" w:rsidRPr="006576F6" w:rsidRDefault="00AC35C7" w:rsidP="00AC35C7">
      <w:pPr>
        <w:spacing w:line="276" w:lineRule="auto"/>
        <w:rPr>
          <w:sz w:val="24"/>
          <w:szCs w:val="24"/>
        </w:rPr>
      </w:pPr>
    </w:p>
    <w:p w14:paraId="57856838" w14:textId="1B0C732F" w:rsidR="00894850" w:rsidRPr="006576F6" w:rsidRDefault="008B4225" w:rsidP="00AC35C7">
      <w:pPr>
        <w:spacing w:line="276" w:lineRule="auto"/>
        <w:rPr>
          <w:sz w:val="24"/>
          <w:szCs w:val="24"/>
        </w:rPr>
      </w:pPr>
      <w:r w:rsidRPr="006576F6">
        <w:rPr>
          <w:sz w:val="24"/>
          <w:szCs w:val="24"/>
        </w:rPr>
        <w:t>(dup</w:t>
      </w:r>
      <w:r w:rsidR="00894850" w:rsidRPr="006576F6">
        <w:rPr>
          <w:sz w:val="24"/>
          <w:szCs w:val="24"/>
        </w:rPr>
        <w:t xml:space="preserve">licate) Task </w:t>
      </w:r>
      <w:r w:rsidR="00AC35C7" w:rsidRPr="006576F6">
        <w:rPr>
          <w:sz w:val="24"/>
          <w:szCs w:val="24"/>
        </w:rPr>
        <w:t>9</w:t>
      </w:r>
      <w:r w:rsidR="00894850" w:rsidRPr="006576F6">
        <w:rPr>
          <w:sz w:val="24"/>
          <w:szCs w:val="24"/>
        </w:rPr>
        <w:t xml:space="preserve">:  What are the options for downloading tables of data?  </w:t>
      </w:r>
    </w:p>
    <w:p w14:paraId="33FC068F" w14:textId="77777777" w:rsidR="00894850" w:rsidRPr="006576F6" w:rsidRDefault="00894850" w:rsidP="00894850">
      <w:pPr>
        <w:spacing w:line="276" w:lineRule="auto"/>
        <w:ind w:left="360"/>
        <w:rPr>
          <w:sz w:val="24"/>
          <w:szCs w:val="24"/>
        </w:rPr>
      </w:pPr>
      <w:r w:rsidRPr="006576F6">
        <w:rPr>
          <w:sz w:val="24"/>
          <w:szCs w:val="24"/>
        </w:rPr>
        <w:t xml:space="preserve">Goal:  Do participants see the “Show Table Data” link?  </w:t>
      </w:r>
    </w:p>
    <w:p w14:paraId="66946A19" w14:textId="77777777" w:rsidR="00894850" w:rsidRPr="006576F6" w:rsidRDefault="00894850" w:rsidP="00894850">
      <w:pPr>
        <w:spacing w:line="276" w:lineRule="auto"/>
        <w:ind w:left="360"/>
        <w:rPr>
          <w:sz w:val="24"/>
          <w:szCs w:val="24"/>
        </w:rPr>
      </w:pPr>
      <w:r w:rsidRPr="006576F6">
        <w:rPr>
          <w:sz w:val="24"/>
          <w:szCs w:val="24"/>
        </w:rPr>
        <w:t>Goal:  Can participants view tables of data from the table link?</w:t>
      </w:r>
    </w:p>
    <w:p w14:paraId="66B72C3A" w14:textId="77777777" w:rsidR="00894850" w:rsidRPr="006576F6" w:rsidRDefault="00894850" w:rsidP="00894850">
      <w:pPr>
        <w:spacing w:line="276" w:lineRule="auto"/>
        <w:ind w:left="360"/>
        <w:rPr>
          <w:sz w:val="24"/>
          <w:szCs w:val="24"/>
        </w:rPr>
      </w:pPr>
    </w:p>
    <w:p w14:paraId="76FBD6B3" w14:textId="1C7109E7" w:rsidR="00894850" w:rsidRPr="006576F6" w:rsidRDefault="008B4225" w:rsidP="00894850">
      <w:pPr>
        <w:spacing w:line="276" w:lineRule="auto"/>
        <w:rPr>
          <w:sz w:val="24"/>
          <w:szCs w:val="24"/>
        </w:rPr>
      </w:pPr>
      <w:r w:rsidRPr="006576F6">
        <w:rPr>
          <w:sz w:val="24"/>
          <w:szCs w:val="24"/>
        </w:rPr>
        <w:t>(dup</w:t>
      </w:r>
      <w:r w:rsidR="00894850" w:rsidRPr="006576F6">
        <w:rPr>
          <w:sz w:val="24"/>
          <w:szCs w:val="24"/>
        </w:rPr>
        <w:t xml:space="preserve">licate) </w:t>
      </w:r>
      <w:r w:rsidR="00C93E51" w:rsidRPr="006576F6">
        <w:rPr>
          <w:sz w:val="24"/>
          <w:szCs w:val="24"/>
        </w:rPr>
        <w:t>Task 10</w:t>
      </w:r>
      <w:r w:rsidR="00894850" w:rsidRPr="006576F6">
        <w:rPr>
          <w:sz w:val="24"/>
          <w:szCs w:val="24"/>
        </w:rPr>
        <w:t xml:space="preserve">:  What do you think the Interact links at the bottom of the chart do? </w:t>
      </w:r>
    </w:p>
    <w:p w14:paraId="36688DA2" w14:textId="77777777" w:rsidR="00894850" w:rsidRPr="006576F6" w:rsidRDefault="00894850" w:rsidP="00894850">
      <w:pPr>
        <w:spacing w:line="276" w:lineRule="auto"/>
        <w:ind w:left="360"/>
        <w:rPr>
          <w:sz w:val="24"/>
          <w:szCs w:val="24"/>
        </w:rPr>
      </w:pPr>
      <w:r w:rsidRPr="006576F6">
        <w:rPr>
          <w:sz w:val="24"/>
          <w:szCs w:val="24"/>
        </w:rPr>
        <w:t>Goal:  Do participants know what the labels mean?</w:t>
      </w:r>
    </w:p>
    <w:p w14:paraId="640E5C63" w14:textId="77777777" w:rsidR="00894850" w:rsidRPr="006576F6" w:rsidRDefault="00894850" w:rsidP="00894850">
      <w:pPr>
        <w:spacing w:line="276" w:lineRule="auto"/>
        <w:rPr>
          <w:sz w:val="24"/>
          <w:szCs w:val="24"/>
        </w:rPr>
      </w:pPr>
    </w:p>
    <w:p w14:paraId="79D3F7F4" w14:textId="3E404831" w:rsidR="006576F6" w:rsidRPr="006576F6" w:rsidRDefault="006576F6" w:rsidP="006576F6">
      <w:pPr>
        <w:spacing w:line="276" w:lineRule="auto"/>
        <w:rPr>
          <w:sz w:val="24"/>
          <w:szCs w:val="24"/>
        </w:rPr>
      </w:pPr>
      <w:r w:rsidRPr="006576F6">
        <w:rPr>
          <w:sz w:val="24"/>
          <w:szCs w:val="24"/>
        </w:rPr>
        <w:t>(duplicate) Task 11:  How would you download one of the charts?</w:t>
      </w:r>
    </w:p>
    <w:p w14:paraId="53DC5429" w14:textId="77777777" w:rsidR="006576F6" w:rsidRPr="006576F6" w:rsidRDefault="006576F6" w:rsidP="006576F6">
      <w:pPr>
        <w:spacing w:line="276" w:lineRule="auto"/>
        <w:ind w:left="360"/>
        <w:rPr>
          <w:sz w:val="24"/>
          <w:szCs w:val="24"/>
        </w:rPr>
      </w:pPr>
      <w:r w:rsidRPr="006576F6">
        <w:rPr>
          <w:sz w:val="24"/>
          <w:szCs w:val="24"/>
        </w:rPr>
        <w:t>Goal:  Can participants download charts?  Do they understand the button label (the label doesn’t show on mobile devices)?</w:t>
      </w:r>
    </w:p>
    <w:p w14:paraId="70803B12" w14:textId="77777777" w:rsidR="006576F6" w:rsidRPr="006576F6" w:rsidRDefault="006576F6" w:rsidP="006576F6">
      <w:pPr>
        <w:spacing w:line="276" w:lineRule="auto"/>
        <w:rPr>
          <w:sz w:val="24"/>
          <w:szCs w:val="24"/>
        </w:rPr>
      </w:pPr>
      <w:r w:rsidRPr="006576F6">
        <w:rPr>
          <w:sz w:val="24"/>
          <w:szCs w:val="24"/>
        </w:rPr>
        <w:t xml:space="preserve"> </w:t>
      </w:r>
    </w:p>
    <w:p w14:paraId="496679AC" w14:textId="6A7A43E3" w:rsidR="00AB0A49" w:rsidRPr="006576F6" w:rsidRDefault="008B4225" w:rsidP="006576F6">
      <w:pPr>
        <w:spacing w:line="276" w:lineRule="auto"/>
        <w:rPr>
          <w:sz w:val="24"/>
          <w:szCs w:val="24"/>
        </w:rPr>
      </w:pPr>
      <w:r w:rsidRPr="006576F6">
        <w:rPr>
          <w:sz w:val="24"/>
          <w:szCs w:val="24"/>
        </w:rPr>
        <w:t>(dup</w:t>
      </w:r>
      <w:r w:rsidR="00AB0A49" w:rsidRPr="006576F6">
        <w:rPr>
          <w:sz w:val="24"/>
          <w:szCs w:val="24"/>
        </w:rPr>
        <w:t xml:space="preserve">licate) </w:t>
      </w:r>
      <w:r w:rsidR="00AC35C7" w:rsidRPr="006576F6">
        <w:rPr>
          <w:sz w:val="24"/>
          <w:szCs w:val="24"/>
        </w:rPr>
        <w:t>Task</w:t>
      </w:r>
      <w:r w:rsidR="006576F6" w:rsidRPr="006576F6">
        <w:rPr>
          <w:sz w:val="24"/>
          <w:szCs w:val="24"/>
        </w:rPr>
        <w:t xml:space="preserve"> 12</w:t>
      </w:r>
      <w:r w:rsidR="00AB0A49" w:rsidRPr="006576F6">
        <w:rPr>
          <w:sz w:val="24"/>
          <w:szCs w:val="24"/>
        </w:rPr>
        <w:t>:  What do the tweet buttons do?  Would you use them?  Have you used a similar feature elsewhere on BLS.gov or on other sites?</w:t>
      </w:r>
    </w:p>
    <w:p w14:paraId="7B569F96" w14:textId="77777777" w:rsidR="00AB0A49" w:rsidRPr="006576F6" w:rsidRDefault="00AB0A49" w:rsidP="00AB0A49">
      <w:pPr>
        <w:spacing w:line="276" w:lineRule="auto"/>
        <w:ind w:left="360"/>
        <w:rPr>
          <w:sz w:val="24"/>
          <w:szCs w:val="24"/>
        </w:rPr>
      </w:pPr>
      <w:r w:rsidRPr="006576F6">
        <w:rPr>
          <w:sz w:val="24"/>
          <w:szCs w:val="24"/>
        </w:rPr>
        <w:t>Goal:  Do participants find value in the Tweet buttons?  They may be very salient.</w:t>
      </w:r>
    </w:p>
    <w:p w14:paraId="4535311B" w14:textId="77777777" w:rsidR="00AB0A49" w:rsidRPr="006576F6" w:rsidRDefault="00AB0A49" w:rsidP="00AB0A49">
      <w:pPr>
        <w:spacing w:line="276" w:lineRule="auto"/>
        <w:rPr>
          <w:sz w:val="24"/>
          <w:szCs w:val="24"/>
        </w:rPr>
      </w:pPr>
    </w:p>
    <w:p w14:paraId="0EE0D113" w14:textId="032EA594" w:rsidR="00AC35C7" w:rsidRPr="006576F6" w:rsidRDefault="00AC35C7" w:rsidP="00AC35C7">
      <w:pPr>
        <w:spacing w:line="276" w:lineRule="auto"/>
        <w:rPr>
          <w:sz w:val="24"/>
          <w:szCs w:val="24"/>
        </w:rPr>
      </w:pPr>
      <w:r w:rsidRPr="006576F6">
        <w:rPr>
          <w:sz w:val="24"/>
          <w:szCs w:val="24"/>
        </w:rPr>
        <w:t>Task 1</w:t>
      </w:r>
      <w:r w:rsidR="006576F6" w:rsidRPr="006576F6">
        <w:rPr>
          <w:sz w:val="24"/>
          <w:szCs w:val="24"/>
        </w:rPr>
        <w:t>3</w:t>
      </w:r>
      <w:r w:rsidRPr="006576F6">
        <w:rPr>
          <w:sz w:val="24"/>
          <w:szCs w:val="24"/>
        </w:rPr>
        <w:t>:  In the Establishment Surveys, describe what you see with the Earnings chart.</w:t>
      </w:r>
    </w:p>
    <w:p w14:paraId="61C18F68" w14:textId="5305671F" w:rsidR="00AC35C7" w:rsidRPr="006576F6" w:rsidRDefault="00AC35C7" w:rsidP="00AC35C7">
      <w:pPr>
        <w:spacing w:line="276" w:lineRule="auto"/>
        <w:ind w:left="360"/>
        <w:rPr>
          <w:sz w:val="24"/>
          <w:szCs w:val="24"/>
        </w:rPr>
      </w:pPr>
      <w:r w:rsidRPr="006576F6">
        <w:rPr>
          <w:sz w:val="24"/>
          <w:szCs w:val="24"/>
        </w:rPr>
        <w:t xml:space="preserve">Follow-up probe:  Look at the data for </w:t>
      </w:r>
      <w:r w:rsidR="00A07778" w:rsidRPr="006576F6">
        <w:rPr>
          <w:sz w:val="24"/>
          <w:szCs w:val="24"/>
        </w:rPr>
        <w:t>July</w:t>
      </w:r>
      <w:r w:rsidRPr="006576F6">
        <w:rPr>
          <w:sz w:val="24"/>
          <w:szCs w:val="24"/>
        </w:rPr>
        <w:t xml:space="preserve"> 2019.  What does that value tell you?</w:t>
      </w:r>
    </w:p>
    <w:p w14:paraId="268FEF43" w14:textId="2E170C05" w:rsidR="00FF08C5" w:rsidRPr="006576F6" w:rsidRDefault="00AC35C7" w:rsidP="006576F6">
      <w:pPr>
        <w:spacing w:line="276" w:lineRule="auto"/>
        <w:ind w:left="360"/>
        <w:rPr>
          <w:sz w:val="24"/>
          <w:szCs w:val="24"/>
        </w:rPr>
      </w:pPr>
      <w:r w:rsidRPr="006576F6">
        <w:rPr>
          <w:sz w:val="24"/>
          <w:szCs w:val="24"/>
        </w:rPr>
        <w:t>Goal:  Do participants understand this is showing percent change as opposed to percents, which is what many of the charts show?</w:t>
      </w:r>
      <w:r w:rsidR="00FF08C5" w:rsidRPr="006576F6">
        <w:rPr>
          <w:b/>
          <w:sz w:val="28"/>
          <w:szCs w:val="28"/>
        </w:rPr>
        <w:br w:type="page"/>
      </w:r>
    </w:p>
    <w:p w14:paraId="576C45EF" w14:textId="187DA0D6" w:rsidR="00894850" w:rsidRPr="006576F6" w:rsidRDefault="00894850" w:rsidP="00894850">
      <w:pPr>
        <w:rPr>
          <w:b/>
          <w:sz w:val="24"/>
          <w:szCs w:val="24"/>
        </w:rPr>
      </w:pPr>
      <w:r w:rsidRPr="006576F6">
        <w:rPr>
          <w:b/>
          <w:sz w:val="24"/>
          <w:szCs w:val="24"/>
        </w:rPr>
        <w:t>CPI</w:t>
      </w:r>
    </w:p>
    <w:p w14:paraId="42BE3D89" w14:textId="77777777" w:rsidR="00894850" w:rsidRPr="006576F6" w:rsidRDefault="00894850" w:rsidP="00894850">
      <w:pPr>
        <w:spacing w:line="276" w:lineRule="auto"/>
        <w:rPr>
          <w:sz w:val="24"/>
          <w:szCs w:val="24"/>
        </w:rPr>
      </w:pPr>
    </w:p>
    <w:p w14:paraId="174B7A21" w14:textId="77777777" w:rsidR="00894850" w:rsidRPr="006576F6" w:rsidRDefault="00894850" w:rsidP="00894850">
      <w:pPr>
        <w:spacing w:line="276" w:lineRule="auto"/>
        <w:rPr>
          <w:sz w:val="24"/>
          <w:szCs w:val="24"/>
          <w:u w:val="single"/>
        </w:rPr>
      </w:pPr>
      <w:r w:rsidRPr="006576F6">
        <w:rPr>
          <w:sz w:val="24"/>
          <w:szCs w:val="24"/>
          <w:u w:val="single"/>
        </w:rPr>
        <w:t>General Exploration</w:t>
      </w:r>
    </w:p>
    <w:p w14:paraId="4598F0CC" w14:textId="77777777" w:rsidR="00894850" w:rsidRPr="006576F6" w:rsidRDefault="00894850" w:rsidP="00894850">
      <w:pPr>
        <w:spacing w:line="276" w:lineRule="auto"/>
        <w:rPr>
          <w:sz w:val="24"/>
          <w:szCs w:val="24"/>
        </w:rPr>
      </w:pPr>
      <w:r w:rsidRPr="006576F6">
        <w:rPr>
          <w:sz w:val="24"/>
          <w:szCs w:val="24"/>
        </w:rPr>
        <w:t>Here is a prototype for a news release for the Consumer Price Index.  Take a few minutes to explore it.  Please think aloud as you work, sharing what you think the news release is showing, what the features do, and anything else you might experience.</w:t>
      </w:r>
    </w:p>
    <w:p w14:paraId="175A8D6A" w14:textId="77777777" w:rsidR="00894850" w:rsidRPr="006576F6" w:rsidRDefault="00894850" w:rsidP="00894850">
      <w:pPr>
        <w:spacing w:line="276" w:lineRule="auto"/>
        <w:ind w:left="360"/>
        <w:rPr>
          <w:sz w:val="24"/>
          <w:szCs w:val="24"/>
        </w:rPr>
      </w:pPr>
      <w:r w:rsidRPr="006576F6">
        <w:rPr>
          <w:sz w:val="24"/>
          <w:szCs w:val="24"/>
        </w:rPr>
        <w:t>Goal:  What do participants notice first?  What do they think of what they see?</w:t>
      </w:r>
    </w:p>
    <w:p w14:paraId="07EFE40B" w14:textId="77777777" w:rsidR="00894850" w:rsidRPr="006576F6" w:rsidRDefault="00894850" w:rsidP="00894850">
      <w:pPr>
        <w:spacing w:line="276" w:lineRule="auto"/>
        <w:rPr>
          <w:sz w:val="24"/>
          <w:szCs w:val="24"/>
        </w:rPr>
      </w:pPr>
    </w:p>
    <w:p w14:paraId="190C26E1" w14:textId="77777777" w:rsidR="00894850" w:rsidRPr="006576F6" w:rsidRDefault="00894850" w:rsidP="00894850">
      <w:pPr>
        <w:spacing w:line="276" w:lineRule="auto"/>
        <w:rPr>
          <w:sz w:val="24"/>
          <w:szCs w:val="24"/>
          <w:u w:val="single"/>
        </w:rPr>
      </w:pPr>
      <w:r w:rsidRPr="006576F6">
        <w:rPr>
          <w:sz w:val="24"/>
          <w:szCs w:val="24"/>
          <w:u w:val="single"/>
        </w:rPr>
        <w:t>Tasks</w:t>
      </w:r>
    </w:p>
    <w:p w14:paraId="023C5803" w14:textId="2BA2DF26" w:rsidR="00894850" w:rsidRPr="006576F6" w:rsidRDefault="00894850" w:rsidP="00894850">
      <w:pPr>
        <w:spacing w:line="276" w:lineRule="auto"/>
        <w:rPr>
          <w:sz w:val="24"/>
          <w:szCs w:val="24"/>
        </w:rPr>
      </w:pPr>
      <w:r w:rsidRPr="006576F6">
        <w:rPr>
          <w:sz w:val="24"/>
          <w:szCs w:val="24"/>
        </w:rPr>
        <w:t xml:space="preserve">Note:  </w:t>
      </w:r>
      <w:r w:rsidRPr="006576F6">
        <w:rPr>
          <w:b/>
          <w:sz w:val="24"/>
          <w:szCs w:val="24"/>
        </w:rPr>
        <w:t>duplicate</w:t>
      </w:r>
      <w:r w:rsidRPr="006576F6">
        <w:rPr>
          <w:sz w:val="24"/>
          <w:szCs w:val="24"/>
        </w:rPr>
        <w:t xml:space="preserve"> </w:t>
      </w:r>
      <w:r w:rsidRPr="006576F6">
        <w:rPr>
          <w:b/>
          <w:sz w:val="24"/>
          <w:szCs w:val="24"/>
        </w:rPr>
        <w:t>tasks</w:t>
      </w:r>
      <w:r w:rsidRPr="006576F6">
        <w:rPr>
          <w:sz w:val="24"/>
          <w:szCs w:val="24"/>
        </w:rPr>
        <w:t xml:space="preserve"> could be asked with either prototype but only need to be asked for the first one participants are exposed to.</w:t>
      </w:r>
    </w:p>
    <w:p w14:paraId="60092F7F" w14:textId="77777777" w:rsidR="00894850" w:rsidRPr="006576F6" w:rsidRDefault="00894850" w:rsidP="00894850">
      <w:pPr>
        <w:spacing w:line="276" w:lineRule="auto"/>
        <w:rPr>
          <w:sz w:val="24"/>
          <w:szCs w:val="24"/>
        </w:rPr>
      </w:pPr>
    </w:p>
    <w:p w14:paraId="7D3849D8" w14:textId="6F8B41E4" w:rsidR="00F5137E" w:rsidRPr="006576F6" w:rsidRDefault="00F5137E" w:rsidP="00F5137E">
      <w:pPr>
        <w:spacing w:line="276" w:lineRule="auto"/>
        <w:rPr>
          <w:sz w:val="24"/>
          <w:szCs w:val="24"/>
        </w:rPr>
      </w:pPr>
      <w:r w:rsidRPr="006576F6">
        <w:rPr>
          <w:sz w:val="24"/>
          <w:szCs w:val="24"/>
        </w:rPr>
        <w:t xml:space="preserve">Task 1:  What are the </w:t>
      </w:r>
      <w:r w:rsidR="00341D8B">
        <w:rPr>
          <w:sz w:val="24"/>
          <w:szCs w:val="24"/>
        </w:rPr>
        <w:t>July 2019</w:t>
      </w:r>
      <w:r w:rsidR="00341D8B" w:rsidRPr="006576F6">
        <w:rPr>
          <w:sz w:val="24"/>
          <w:szCs w:val="24"/>
        </w:rPr>
        <w:t xml:space="preserve"> </w:t>
      </w:r>
      <w:r w:rsidRPr="006576F6">
        <w:rPr>
          <w:sz w:val="24"/>
          <w:szCs w:val="24"/>
        </w:rPr>
        <w:t xml:space="preserve">values for 1-month change and 12-month change? </w:t>
      </w:r>
    </w:p>
    <w:p w14:paraId="7375DDF9" w14:textId="77777777" w:rsidR="00F5137E" w:rsidRPr="006576F6" w:rsidRDefault="00F5137E" w:rsidP="00F5137E">
      <w:pPr>
        <w:spacing w:line="276" w:lineRule="auto"/>
        <w:ind w:left="360"/>
        <w:rPr>
          <w:sz w:val="24"/>
          <w:szCs w:val="24"/>
        </w:rPr>
      </w:pPr>
      <w:r w:rsidRPr="006576F6">
        <w:rPr>
          <w:sz w:val="24"/>
          <w:szCs w:val="24"/>
        </w:rPr>
        <w:t xml:space="preserve">Goal:  Can participants find the basic statistics on the news release? </w:t>
      </w:r>
    </w:p>
    <w:p w14:paraId="02E9BB2E" w14:textId="77777777" w:rsidR="00F5137E" w:rsidRPr="006576F6" w:rsidRDefault="00F5137E" w:rsidP="00F5137E">
      <w:pPr>
        <w:spacing w:line="276" w:lineRule="auto"/>
        <w:rPr>
          <w:sz w:val="24"/>
          <w:szCs w:val="24"/>
        </w:rPr>
      </w:pPr>
    </w:p>
    <w:p w14:paraId="533FEA98" w14:textId="17C8B070" w:rsidR="00F5137E" w:rsidRPr="006576F6" w:rsidRDefault="00297C3A" w:rsidP="00F5137E">
      <w:pPr>
        <w:spacing w:line="276" w:lineRule="auto"/>
        <w:rPr>
          <w:sz w:val="24"/>
          <w:szCs w:val="24"/>
        </w:rPr>
      </w:pPr>
      <w:r w:rsidRPr="006576F6">
        <w:rPr>
          <w:sz w:val="24"/>
          <w:szCs w:val="24"/>
        </w:rPr>
        <w:t>Task 2</w:t>
      </w:r>
      <w:r w:rsidR="00F5137E" w:rsidRPr="006576F6">
        <w:rPr>
          <w:sz w:val="24"/>
          <w:szCs w:val="24"/>
        </w:rPr>
        <w:t xml:space="preserve">:  Look at the </w:t>
      </w:r>
      <w:r w:rsidRPr="006576F6">
        <w:rPr>
          <w:sz w:val="24"/>
          <w:szCs w:val="24"/>
        </w:rPr>
        <w:t>headers</w:t>
      </w:r>
      <w:r w:rsidR="00F5137E" w:rsidRPr="006576F6">
        <w:rPr>
          <w:sz w:val="24"/>
          <w:szCs w:val="24"/>
        </w:rPr>
        <w:t xml:space="preserve"> </w:t>
      </w:r>
      <w:r w:rsidRPr="006576F6">
        <w:rPr>
          <w:sz w:val="24"/>
          <w:szCs w:val="24"/>
        </w:rPr>
        <w:t xml:space="preserve">of </w:t>
      </w:r>
      <w:r w:rsidR="00F5137E" w:rsidRPr="006576F6">
        <w:rPr>
          <w:sz w:val="24"/>
          <w:szCs w:val="24"/>
        </w:rPr>
        <w:t xml:space="preserve">the two sections with charts.  What do these titles mean to you?  </w:t>
      </w:r>
    </w:p>
    <w:p w14:paraId="66F8B649" w14:textId="7BA5B930" w:rsidR="00F5137E" w:rsidRPr="006576F6" w:rsidRDefault="00F5137E" w:rsidP="00F5137E">
      <w:pPr>
        <w:spacing w:line="276" w:lineRule="auto"/>
        <w:ind w:left="360"/>
        <w:rPr>
          <w:sz w:val="24"/>
          <w:szCs w:val="24"/>
        </w:rPr>
      </w:pPr>
      <w:r w:rsidRPr="006576F6">
        <w:rPr>
          <w:sz w:val="24"/>
          <w:szCs w:val="24"/>
        </w:rPr>
        <w:t xml:space="preserve">Goal:  Do participants understand the </w:t>
      </w:r>
      <w:r w:rsidR="00A03280" w:rsidRPr="006576F6">
        <w:rPr>
          <w:sz w:val="24"/>
          <w:szCs w:val="24"/>
        </w:rPr>
        <w:t>section</w:t>
      </w:r>
      <w:r w:rsidRPr="006576F6">
        <w:rPr>
          <w:sz w:val="24"/>
          <w:szCs w:val="24"/>
        </w:rPr>
        <w:t xml:space="preserve"> titles?  </w:t>
      </w:r>
    </w:p>
    <w:p w14:paraId="6E75FC10" w14:textId="77777777" w:rsidR="00F5137E" w:rsidRPr="006576F6" w:rsidRDefault="00F5137E" w:rsidP="00F5137E">
      <w:pPr>
        <w:spacing w:line="276" w:lineRule="auto"/>
        <w:rPr>
          <w:sz w:val="24"/>
          <w:szCs w:val="24"/>
        </w:rPr>
      </w:pPr>
    </w:p>
    <w:p w14:paraId="7FBF5635" w14:textId="083224CF" w:rsidR="003A33B1" w:rsidRPr="006576F6" w:rsidRDefault="003A33B1" w:rsidP="003A33B1">
      <w:pPr>
        <w:spacing w:line="276" w:lineRule="auto"/>
        <w:rPr>
          <w:sz w:val="24"/>
          <w:szCs w:val="24"/>
        </w:rPr>
      </w:pPr>
      <w:r>
        <w:rPr>
          <w:sz w:val="24"/>
          <w:szCs w:val="24"/>
        </w:rPr>
        <w:t xml:space="preserve">(duplicate) </w:t>
      </w:r>
      <w:r w:rsidRPr="006576F6">
        <w:rPr>
          <w:sz w:val="24"/>
          <w:szCs w:val="24"/>
        </w:rPr>
        <w:t xml:space="preserve">Task </w:t>
      </w:r>
      <w:r>
        <w:rPr>
          <w:sz w:val="24"/>
          <w:szCs w:val="24"/>
        </w:rPr>
        <w:t>3</w:t>
      </w:r>
      <w:r w:rsidRPr="006576F6">
        <w:rPr>
          <w:sz w:val="24"/>
          <w:szCs w:val="24"/>
        </w:rPr>
        <w:t xml:space="preserve">:  </w:t>
      </w:r>
      <w:r>
        <w:rPr>
          <w:sz w:val="24"/>
          <w:szCs w:val="24"/>
        </w:rPr>
        <w:t>Looking at the chart showing the 1-month change for all items, c</w:t>
      </w:r>
      <w:r w:rsidRPr="006576F6">
        <w:rPr>
          <w:sz w:val="24"/>
          <w:szCs w:val="24"/>
        </w:rPr>
        <w:t>an you describe what the “</w:t>
      </w:r>
      <w:r>
        <w:rPr>
          <w:sz w:val="24"/>
          <w:szCs w:val="24"/>
        </w:rPr>
        <w:t>CPI-U</w:t>
      </w:r>
      <w:r w:rsidRPr="006576F6">
        <w:rPr>
          <w:sz w:val="24"/>
          <w:szCs w:val="24"/>
        </w:rPr>
        <w:t xml:space="preserve">” </w:t>
      </w:r>
      <w:r>
        <w:rPr>
          <w:sz w:val="24"/>
          <w:szCs w:val="24"/>
        </w:rPr>
        <w:t>is</w:t>
      </w:r>
      <w:r w:rsidRPr="006576F6">
        <w:rPr>
          <w:sz w:val="24"/>
          <w:szCs w:val="24"/>
        </w:rPr>
        <w:t>?</w:t>
      </w:r>
    </w:p>
    <w:p w14:paraId="6A5B3047" w14:textId="77777777" w:rsidR="003A33B1" w:rsidRPr="006576F6" w:rsidRDefault="003A33B1" w:rsidP="003A33B1">
      <w:pPr>
        <w:spacing w:line="276" w:lineRule="auto"/>
        <w:ind w:left="360"/>
        <w:rPr>
          <w:sz w:val="24"/>
          <w:szCs w:val="24"/>
        </w:rPr>
      </w:pPr>
      <w:r w:rsidRPr="006576F6">
        <w:rPr>
          <w:sz w:val="24"/>
          <w:szCs w:val="24"/>
        </w:rPr>
        <w:t>Follow-up probe:  Is there a way to find</w:t>
      </w:r>
      <w:r>
        <w:rPr>
          <w:sz w:val="24"/>
          <w:szCs w:val="24"/>
        </w:rPr>
        <w:t xml:space="preserve"> a</w:t>
      </w:r>
      <w:r w:rsidRPr="006576F6">
        <w:rPr>
          <w:sz w:val="24"/>
          <w:szCs w:val="24"/>
        </w:rPr>
        <w:t xml:space="preserve"> definitions for any of the terms used here?</w:t>
      </w:r>
    </w:p>
    <w:p w14:paraId="47580BE7" w14:textId="77777777" w:rsidR="003A33B1" w:rsidRPr="006576F6" w:rsidRDefault="003A33B1" w:rsidP="003A33B1">
      <w:pPr>
        <w:spacing w:line="276" w:lineRule="auto"/>
        <w:ind w:left="360"/>
        <w:rPr>
          <w:sz w:val="24"/>
          <w:szCs w:val="24"/>
        </w:rPr>
      </w:pPr>
      <w:r w:rsidRPr="006576F6">
        <w:rPr>
          <w:sz w:val="24"/>
          <w:szCs w:val="24"/>
        </w:rPr>
        <w:t xml:space="preserve">Goal:  Have them look around the </w:t>
      </w:r>
      <w:r>
        <w:rPr>
          <w:sz w:val="24"/>
          <w:szCs w:val="24"/>
        </w:rPr>
        <w:t>CPI, 1-Month Changes Tab</w:t>
      </w:r>
      <w:r w:rsidRPr="006576F6">
        <w:rPr>
          <w:sz w:val="24"/>
          <w:szCs w:val="24"/>
        </w:rPr>
        <w:t xml:space="preserve">.  See if they find the hover-over </w:t>
      </w:r>
      <w:r>
        <w:rPr>
          <w:sz w:val="24"/>
          <w:szCs w:val="24"/>
        </w:rPr>
        <w:t>definition</w:t>
      </w:r>
      <w:r w:rsidRPr="006576F6">
        <w:rPr>
          <w:sz w:val="24"/>
          <w:szCs w:val="24"/>
        </w:rPr>
        <w:t xml:space="preserve"> for the underlined text</w:t>
      </w:r>
      <w:r>
        <w:rPr>
          <w:sz w:val="24"/>
          <w:szCs w:val="24"/>
        </w:rPr>
        <w:t xml:space="preserve"> “The consumer price index for all urban consumers”</w:t>
      </w:r>
      <w:r w:rsidRPr="006576F6">
        <w:rPr>
          <w:sz w:val="24"/>
          <w:szCs w:val="24"/>
        </w:rPr>
        <w:t xml:space="preserve">.  </w:t>
      </w:r>
    </w:p>
    <w:p w14:paraId="63C3822E" w14:textId="77777777" w:rsidR="003A33B1" w:rsidRDefault="003A33B1" w:rsidP="003A33B1">
      <w:pPr>
        <w:spacing w:line="276" w:lineRule="auto"/>
        <w:rPr>
          <w:sz w:val="24"/>
          <w:szCs w:val="24"/>
        </w:rPr>
      </w:pPr>
    </w:p>
    <w:p w14:paraId="26980755" w14:textId="49FF9B5A" w:rsidR="00C01E17" w:rsidRPr="006576F6" w:rsidRDefault="00B11E10" w:rsidP="003A33B1">
      <w:pPr>
        <w:spacing w:line="276" w:lineRule="auto"/>
        <w:rPr>
          <w:sz w:val="24"/>
          <w:szCs w:val="24"/>
        </w:rPr>
      </w:pPr>
      <w:r w:rsidRPr="006576F6">
        <w:rPr>
          <w:sz w:val="24"/>
          <w:szCs w:val="24"/>
        </w:rPr>
        <w:t xml:space="preserve">(duplicate) </w:t>
      </w:r>
      <w:r w:rsidR="00C01E17" w:rsidRPr="006576F6">
        <w:rPr>
          <w:sz w:val="24"/>
          <w:szCs w:val="24"/>
        </w:rPr>
        <w:t xml:space="preserve">Task </w:t>
      </w:r>
      <w:r w:rsidR="003A33B1">
        <w:rPr>
          <w:sz w:val="24"/>
          <w:szCs w:val="24"/>
        </w:rPr>
        <w:t>4</w:t>
      </w:r>
      <w:r w:rsidR="00C01E17" w:rsidRPr="006576F6">
        <w:rPr>
          <w:sz w:val="24"/>
          <w:szCs w:val="24"/>
        </w:rPr>
        <w:t xml:space="preserve">:  </w:t>
      </w:r>
      <w:r w:rsidR="00297C3A" w:rsidRPr="006576F6">
        <w:rPr>
          <w:sz w:val="24"/>
          <w:szCs w:val="24"/>
        </w:rPr>
        <w:t xml:space="preserve">Now I’d like to ask you to find some specific data.  </w:t>
      </w:r>
      <w:r w:rsidR="00C01E17" w:rsidRPr="006576F6">
        <w:rPr>
          <w:sz w:val="24"/>
          <w:szCs w:val="24"/>
        </w:rPr>
        <w:t>How has the price of fruits and vegetables changed from June to July 2019? [+0.3%, 1-month change chart, Food tab]</w:t>
      </w:r>
    </w:p>
    <w:p w14:paraId="315E0459" w14:textId="77777777" w:rsidR="00C01E17" w:rsidRPr="006576F6" w:rsidRDefault="00C01E17" w:rsidP="00C01E17">
      <w:pPr>
        <w:spacing w:line="276" w:lineRule="auto"/>
        <w:ind w:left="360"/>
        <w:rPr>
          <w:sz w:val="24"/>
          <w:szCs w:val="24"/>
        </w:rPr>
      </w:pPr>
      <w:r w:rsidRPr="006576F6">
        <w:rPr>
          <w:sz w:val="24"/>
          <w:szCs w:val="24"/>
        </w:rPr>
        <w:t xml:space="preserve">Goal:  Do participants see the additional tabs? </w:t>
      </w:r>
    </w:p>
    <w:p w14:paraId="7ED99435" w14:textId="77777777" w:rsidR="00C01E17" w:rsidRPr="006576F6" w:rsidRDefault="00C01E17" w:rsidP="00C01E17">
      <w:pPr>
        <w:spacing w:line="276" w:lineRule="auto"/>
        <w:ind w:left="360"/>
        <w:rPr>
          <w:sz w:val="24"/>
          <w:szCs w:val="24"/>
        </w:rPr>
      </w:pPr>
    </w:p>
    <w:p w14:paraId="44220B1A" w14:textId="5128E3D8" w:rsidR="00F5137E" w:rsidRPr="006576F6" w:rsidRDefault="003A33B1" w:rsidP="00F5137E">
      <w:pPr>
        <w:spacing w:line="276" w:lineRule="auto"/>
        <w:rPr>
          <w:sz w:val="24"/>
          <w:szCs w:val="24"/>
        </w:rPr>
      </w:pPr>
      <w:r>
        <w:rPr>
          <w:sz w:val="24"/>
          <w:szCs w:val="24"/>
        </w:rPr>
        <w:t>Task 5</w:t>
      </w:r>
      <w:r w:rsidR="00F5137E" w:rsidRPr="006576F6">
        <w:rPr>
          <w:sz w:val="24"/>
          <w:szCs w:val="24"/>
        </w:rPr>
        <w:t xml:space="preserve">:  Tell me what you think about the tab labels.  </w:t>
      </w:r>
      <w:r>
        <w:rPr>
          <w:sz w:val="24"/>
          <w:szCs w:val="24"/>
        </w:rPr>
        <w:t>What do they mean to you</w:t>
      </w:r>
      <w:r w:rsidR="00F5137E" w:rsidRPr="006576F6">
        <w:rPr>
          <w:sz w:val="24"/>
          <w:szCs w:val="24"/>
        </w:rPr>
        <w:t>?</w:t>
      </w:r>
    </w:p>
    <w:p w14:paraId="6910BCA2" w14:textId="77777777" w:rsidR="00F5137E" w:rsidRPr="006576F6" w:rsidRDefault="00F5137E" w:rsidP="00F5137E">
      <w:pPr>
        <w:spacing w:line="276" w:lineRule="auto"/>
        <w:ind w:left="360"/>
        <w:rPr>
          <w:sz w:val="24"/>
          <w:szCs w:val="24"/>
        </w:rPr>
      </w:pPr>
      <w:r w:rsidRPr="006576F6">
        <w:rPr>
          <w:sz w:val="24"/>
          <w:szCs w:val="24"/>
        </w:rPr>
        <w:t xml:space="preserve">Goal:  Do participants understand the tab labels?  </w:t>
      </w:r>
    </w:p>
    <w:p w14:paraId="42218B09" w14:textId="77777777" w:rsidR="00F5137E" w:rsidRPr="006576F6" w:rsidRDefault="00F5137E" w:rsidP="00F5137E">
      <w:pPr>
        <w:spacing w:line="276" w:lineRule="auto"/>
        <w:rPr>
          <w:sz w:val="24"/>
          <w:szCs w:val="24"/>
        </w:rPr>
      </w:pPr>
    </w:p>
    <w:p w14:paraId="53B6CDA2" w14:textId="7978597C" w:rsidR="00F5137E" w:rsidRPr="006576F6" w:rsidRDefault="00F5137E" w:rsidP="00F5137E">
      <w:pPr>
        <w:spacing w:line="276" w:lineRule="auto"/>
        <w:rPr>
          <w:sz w:val="24"/>
          <w:szCs w:val="24"/>
        </w:rPr>
      </w:pPr>
      <w:r w:rsidRPr="006576F6">
        <w:rPr>
          <w:sz w:val="24"/>
          <w:szCs w:val="24"/>
        </w:rPr>
        <w:t xml:space="preserve">(duplicate) </w:t>
      </w:r>
      <w:r w:rsidR="001B2706" w:rsidRPr="006576F6">
        <w:rPr>
          <w:sz w:val="24"/>
          <w:szCs w:val="24"/>
        </w:rPr>
        <w:t xml:space="preserve">Task </w:t>
      </w:r>
      <w:r w:rsidR="003A33B1">
        <w:rPr>
          <w:sz w:val="24"/>
          <w:szCs w:val="24"/>
        </w:rPr>
        <w:t>6</w:t>
      </w:r>
      <w:r w:rsidRPr="006576F6">
        <w:rPr>
          <w:sz w:val="24"/>
          <w:szCs w:val="24"/>
        </w:rPr>
        <w:t xml:space="preserve">:   Find the chart showing one-month change in food prices for July 2019.  Where would you find important </w:t>
      </w:r>
      <w:r w:rsidR="00341D8B">
        <w:rPr>
          <w:sz w:val="24"/>
          <w:szCs w:val="24"/>
        </w:rPr>
        <w:t>information about</w:t>
      </w:r>
      <w:r w:rsidRPr="006576F6">
        <w:rPr>
          <w:sz w:val="24"/>
          <w:szCs w:val="24"/>
        </w:rPr>
        <w:t xml:space="preserve"> the July 2019 data?</w:t>
      </w:r>
    </w:p>
    <w:p w14:paraId="26FBABD3" w14:textId="77777777" w:rsidR="00F5137E" w:rsidRPr="006576F6" w:rsidRDefault="00F5137E" w:rsidP="00F5137E">
      <w:pPr>
        <w:spacing w:line="276" w:lineRule="auto"/>
        <w:ind w:left="360"/>
        <w:rPr>
          <w:sz w:val="24"/>
          <w:szCs w:val="24"/>
        </w:rPr>
      </w:pPr>
      <w:r w:rsidRPr="006576F6">
        <w:rPr>
          <w:sz w:val="24"/>
          <w:szCs w:val="24"/>
        </w:rPr>
        <w:t>Goal:  Do participants get the connection between the chart and the bullet points?</w:t>
      </w:r>
    </w:p>
    <w:p w14:paraId="1FFB8DAE" w14:textId="77777777" w:rsidR="00F5137E" w:rsidRPr="006576F6" w:rsidRDefault="00F5137E" w:rsidP="00894850">
      <w:pPr>
        <w:spacing w:line="276" w:lineRule="auto"/>
        <w:rPr>
          <w:sz w:val="24"/>
          <w:szCs w:val="24"/>
        </w:rPr>
      </w:pPr>
    </w:p>
    <w:p w14:paraId="2663A37B" w14:textId="44FA7558" w:rsidR="00894850" w:rsidRPr="006576F6" w:rsidRDefault="008B4225" w:rsidP="00894850">
      <w:pPr>
        <w:spacing w:line="276" w:lineRule="auto"/>
        <w:rPr>
          <w:sz w:val="24"/>
          <w:szCs w:val="24"/>
        </w:rPr>
      </w:pPr>
      <w:r w:rsidRPr="006576F6">
        <w:rPr>
          <w:sz w:val="24"/>
          <w:szCs w:val="24"/>
        </w:rPr>
        <w:t>(dup</w:t>
      </w:r>
      <w:r w:rsidR="00894850" w:rsidRPr="006576F6">
        <w:rPr>
          <w:sz w:val="24"/>
          <w:szCs w:val="24"/>
        </w:rPr>
        <w:t xml:space="preserve">licate) Task </w:t>
      </w:r>
      <w:r w:rsidR="003A33B1">
        <w:rPr>
          <w:sz w:val="24"/>
          <w:szCs w:val="24"/>
        </w:rPr>
        <w:t>7</w:t>
      </w:r>
      <w:r w:rsidR="00894850" w:rsidRPr="006576F6">
        <w:rPr>
          <w:sz w:val="24"/>
          <w:szCs w:val="24"/>
        </w:rPr>
        <w:t>:  Can you find information about how BLS collects data for the CPI?  [additional information</w:t>
      </w:r>
      <w:r w:rsidR="00894850" w:rsidRPr="006576F6">
        <w:rPr>
          <w:sz w:val="24"/>
          <w:szCs w:val="24"/>
        </w:rPr>
        <w:sym w:font="Wingdings" w:char="F0E0"/>
      </w:r>
      <w:r w:rsidR="00894850" w:rsidRPr="006576F6">
        <w:rPr>
          <w:sz w:val="24"/>
          <w:szCs w:val="24"/>
        </w:rPr>
        <w:t>about this release]</w:t>
      </w:r>
    </w:p>
    <w:p w14:paraId="57835AA8" w14:textId="77777777" w:rsidR="00894850" w:rsidRPr="006576F6" w:rsidRDefault="00894850" w:rsidP="00894850">
      <w:pPr>
        <w:spacing w:line="276" w:lineRule="auto"/>
        <w:ind w:left="360"/>
        <w:rPr>
          <w:sz w:val="24"/>
          <w:szCs w:val="24"/>
        </w:rPr>
      </w:pPr>
      <w:r w:rsidRPr="006576F6">
        <w:rPr>
          <w:sz w:val="24"/>
          <w:szCs w:val="24"/>
        </w:rPr>
        <w:t xml:space="preserve">Follow-up probe:  Can you describe the information on this page?  What do you think of it?  </w:t>
      </w:r>
    </w:p>
    <w:p w14:paraId="6539C8FA" w14:textId="5E39D3D0" w:rsidR="00894850" w:rsidRPr="006576F6" w:rsidRDefault="00894850" w:rsidP="00894850">
      <w:pPr>
        <w:spacing w:line="276" w:lineRule="auto"/>
        <w:ind w:left="360"/>
        <w:rPr>
          <w:sz w:val="24"/>
          <w:szCs w:val="24"/>
        </w:rPr>
      </w:pPr>
      <w:r w:rsidRPr="006576F6">
        <w:rPr>
          <w:sz w:val="24"/>
          <w:szCs w:val="24"/>
        </w:rPr>
        <w:t xml:space="preserve">Goal:  Can participants find </w:t>
      </w:r>
      <w:r w:rsidR="001B2706" w:rsidRPr="006576F6">
        <w:rPr>
          <w:sz w:val="24"/>
          <w:szCs w:val="24"/>
        </w:rPr>
        <w:t>the “about this release” information (the old tech notes)</w:t>
      </w:r>
      <w:r w:rsidRPr="006576F6">
        <w:rPr>
          <w:sz w:val="24"/>
          <w:szCs w:val="24"/>
        </w:rPr>
        <w:t xml:space="preserve">?  </w:t>
      </w:r>
    </w:p>
    <w:p w14:paraId="74E018E0" w14:textId="77777777" w:rsidR="00894850" w:rsidRPr="006576F6" w:rsidRDefault="00894850" w:rsidP="00894850">
      <w:pPr>
        <w:spacing w:line="276" w:lineRule="auto"/>
        <w:ind w:left="360"/>
        <w:rPr>
          <w:sz w:val="24"/>
          <w:szCs w:val="24"/>
        </w:rPr>
      </w:pPr>
    </w:p>
    <w:p w14:paraId="54274575" w14:textId="2BA22885" w:rsidR="00894850" w:rsidRPr="006576F6" w:rsidRDefault="003A33B1" w:rsidP="00894850">
      <w:pPr>
        <w:spacing w:line="276" w:lineRule="auto"/>
        <w:rPr>
          <w:sz w:val="24"/>
          <w:szCs w:val="24"/>
        </w:rPr>
      </w:pPr>
      <w:r>
        <w:rPr>
          <w:sz w:val="24"/>
          <w:szCs w:val="24"/>
        </w:rPr>
        <w:t>(duplicate) Task 8</w:t>
      </w:r>
      <w:r w:rsidR="00894850" w:rsidRPr="006576F6">
        <w:rPr>
          <w:sz w:val="24"/>
          <w:szCs w:val="24"/>
        </w:rPr>
        <w:t xml:space="preserve">:  What are the options for downloading tables of data?  </w:t>
      </w:r>
    </w:p>
    <w:p w14:paraId="01A06B8E" w14:textId="77777777" w:rsidR="00894850" w:rsidRPr="006576F6" w:rsidRDefault="00894850" w:rsidP="00894850">
      <w:pPr>
        <w:spacing w:line="276" w:lineRule="auto"/>
        <w:ind w:left="360"/>
        <w:rPr>
          <w:sz w:val="24"/>
          <w:szCs w:val="24"/>
        </w:rPr>
      </w:pPr>
      <w:r w:rsidRPr="006576F6">
        <w:rPr>
          <w:sz w:val="24"/>
          <w:szCs w:val="24"/>
        </w:rPr>
        <w:t xml:space="preserve">Goal:  Do participants see the “Show Table Data” link?  </w:t>
      </w:r>
    </w:p>
    <w:p w14:paraId="024AD618" w14:textId="2A678C04" w:rsidR="00894850" w:rsidRPr="006576F6" w:rsidRDefault="00894850" w:rsidP="00894850">
      <w:pPr>
        <w:spacing w:line="276" w:lineRule="auto"/>
        <w:ind w:left="360"/>
        <w:rPr>
          <w:sz w:val="24"/>
          <w:szCs w:val="24"/>
        </w:rPr>
      </w:pPr>
      <w:r w:rsidRPr="006576F6">
        <w:rPr>
          <w:sz w:val="24"/>
          <w:szCs w:val="24"/>
        </w:rPr>
        <w:t>Goal:  Can participants view ta</w:t>
      </w:r>
      <w:r w:rsidR="00B11E10" w:rsidRPr="006576F6">
        <w:rPr>
          <w:sz w:val="24"/>
          <w:szCs w:val="24"/>
        </w:rPr>
        <w:t>bles of data from the table link</w:t>
      </w:r>
      <w:r w:rsidRPr="006576F6">
        <w:rPr>
          <w:sz w:val="24"/>
          <w:szCs w:val="24"/>
        </w:rPr>
        <w:t>?</w:t>
      </w:r>
    </w:p>
    <w:p w14:paraId="3AC01F7C" w14:textId="77777777" w:rsidR="00F3449B" w:rsidRPr="006576F6" w:rsidRDefault="00F3449B">
      <w:pPr>
        <w:spacing w:after="160" w:line="259" w:lineRule="auto"/>
        <w:rPr>
          <w:sz w:val="24"/>
          <w:szCs w:val="24"/>
          <w:u w:val="single"/>
        </w:rPr>
      </w:pPr>
    </w:p>
    <w:p w14:paraId="276DED21" w14:textId="198CDAF7" w:rsidR="001B2706" w:rsidRPr="006576F6" w:rsidRDefault="001B2706" w:rsidP="001B2706">
      <w:pPr>
        <w:spacing w:line="276" w:lineRule="auto"/>
        <w:rPr>
          <w:sz w:val="24"/>
          <w:szCs w:val="24"/>
        </w:rPr>
      </w:pPr>
      <w:r w:rsidRPr="006576F6">
        <w:rPr>
          <w:sz w:val="24"/>
          <w:szCs w:val="24"/>
        </w:rPr>
        <w:t xml:space="preserve">(duplicate) Task </w:t>
      </w:r>
      <w:r w:rsidR="003A33B1">
        <w:rPr>
          <w:sz w:val="24"/>
          <w:szCs w:val="24"/>
        </w:rPr>
        <w:t>9</w:t>
      </w:r>
      <w:r w:rsidRPr="006576F6">
        <w:rPr>
          <w:sz w:val="24"/>
          <w:szCs w:val="24"/>
        </w:rPr>
        <w:t xml:space="preserve">:  What do you think the [other] Interact links at the bottom of the chart do? </w:t>
      </w:r>
    </w:p>
    <w:p w14:paraId="3F2ED9F7" w14:textId="77777777" w:rsidR="001B2706" w:rsidRPr="006576F6" w:rsidRDefault="001B2706" w:rsidP="001B2706">
      <w:pPr>
        <w:spacing w:line="276" w:lineRule="auto"/>
        <w:ind w:left="360"/>
        <w:rPr>
          <w:sz w:val="24"/>
          <w:szCs w:val="24"/>
        </w:rPr>
      </w:pPr>
      <w:r w:rsidRPr="006576F6">
        <w:rPr>
          <w:sz w:val="24"/>
          <w:szCs w:val="24"/>
        </w:rPr>
        <w:t>Goal:  Do participants know what the labels mean?</w:t>
      </w:r>
    </w:p>
    <w:p w14:paraId="036C9D72" w14:textId="77777777" w:rsidR="001B2706" w:rsidRPr="006576F6" w:rsidRDefault="001B2706" w:rsidP="001B2706">
      <w:pPr>
        <w:spacing w:line="276" w:lineRule="auto"/>
        <w:rPr>
          <w:sz w:val="24"/>
          <w:szCs w:val="24"/>
        </w:rPr>
      </w:pPr>
    </w:p>
    <w:p w14:paraId="1AAC893A" w14:textId="116F9591" w:rsidR="00894850" w:rsidRPr="006576F6" w:rsidRDefault="008B4225" w:rsidP="00894850">
      <w:pPr>
        <w:spacing w:line="276" w:lineRule="auto"/>
        <w:rPr>
          <w:sz w:val="24"/>
          <w:szCs w:val="24"/>
        </w:rPr>
      </w:pPr>
      <w:r w:rsidRPr="006576F6">
        <w:rPr>
          <w:sz w:val="24"/>
          <w:szCs w:val="24"/>
        </w:rPr>
        <w:t>(dup</w:t>
      </w:r>
      <w:r w:rsidR="00894850" w:rsidRPr="006576F6">
        <w:rPr>
          <w:sz w:val="24"/>
          <w:szCs w:val="24"/>
        </w:rPr>
        <w:t>licate)</w:t>
      </w:r>
      <w:r w:rsidR="003A33B1">
        <w:rPr>
          <w:sz w:val="24"/>
          <w:szCs w:val="24"/>
        </w:rPr>
        <w:t xml:space="preserve"> Task 10</w:t>
      </w:r>
      <w:r w:rsidR="00894850" w:rsidRPr="006576F6">
        <w:rPr>
          <w:sz w:val="24"/>
          <w:szCs w:val="24"/>
        </w:rPr>
        <w:t xml:space="preserve">:  What do the tweet buttons do?  Would you use them?  Have you used a similar feature elsewhere on BLS.gov or on other sites?  </w:t>
      </w:r>
    </w:p>
    <w:p w14:paraId="68194651" w14:textId="77777777" w:rsidR="00894850" w:rsidRPr="006576F6" w:rsidRDefault="00894850" w:rsidP="00894850">
      <w:pPr>
        <w:spacing w:line="276" w:lineRule="auto"/>
        <w:ind w:left="360"/>
        <w:rPr>
          <w:sz w:val="24"/>
          <w:szCs w:val="24"/>
        </w:rPr>
      </w:pPr>
      <w:r w:rsidRPr="006576F6">
        <w:rPr>
          <w:sz w:val="24"/>
          <w:szCs w:val="24"/>
        </w:rPr>
        <w:t>Goal:  Do participants find value in the Tweet buttons?  They may be very salient.</w:t>
      </w:r>
    </w:p>
    <w:p w14:paraId="2CAB7FDF" w14:textId="77777777" w:rsidR="00894850" w:rsidRPr="006576F6" w:rsidRDefault="00894850" w:rsidP="00894850">
      <w:pPr>
        <w:spacing w:line="276" w:lineRule="auto"/>
        <w:rPr>
          <w:sz w:val="24"/>
          <w:szCs w:val="24"/>
        </w:rPr>
      </w:pPr>
    </w:p>
    <w:p w14:paraId="2394BD0F" w14:textId="4DFEAE6D" w:rsidR="001B2706" w:rsidRPr="006576F6" w:rsidRDefault="008B4225" w:rsidP="001B2706">
      <w:pPr>
        <w:spacing w:line="276" w:lineRule="auto"/>
        <w:rPr>
          <w:sz w:val="24"/>
          <w:szCs w:val="24"/>
        </w:rPr>
      </w:pPr>
      <w:r w:rsidRPr="006576F6">
        <w:rPr>
          <w:sz w:val="24"/>
          <w:szCs w:val="24"/>
        </w:rPr>
        <w:t>(dup</w:t>
      </w:r>
      <w:r w:rsidR="003A33B1">
        <w:rPr>
          <w:sz w:val="24"/>
          <w:szCs w:val="24"/>
        </w:rPr>
        <w:t>licate) Task 11</w:t>
      </w:r>
      <w:r w:rsidR="001B2706" w:rsidRPr="006576F6">
        <w:rPr>
          <w:sz w:val="24"/>
          <w:szCs w:val="24"/>
        </w:rPr>
        <w:t>:  How would you download one of the CPI charts?</w:t>
      </w:r>
    </w:p>
    <w:p w14:paraId="1C259CE7" w14:textId="77777777" w:rsidR="001B2706" w:rsidRPr="006576F6" w:rsidRDefault="001B2706" w:rsidP="001B2706">
      <w:pPr>
        <w:spacing w:line="276" w:lineRule="auto"/>
        <w:ind w:left="360"/>
        <w:rPr>
          <w:sz w:val="24"/>
          <w:szCs w:val="24"/>
        </w:rPr>
      </w:pPr>
      <w:r w:rsidRPr="006576F6">
        <w:rPr>
          <w:sz w:val="24"/>
          <w:szCs w:val="24"/>
        </w:rPr>
        <w:t>Goal:  Can participants download charts?  Do they understand the button label (the label doesn’t show on mobile devices)?</w:t>
      </w:r>
    </w:p>
    <w:p w14:paraId="6A010316" w14:textId="77777777" w:rsidR="001B2706" w:rsidRPr="006576F6" w:rsidRDefault="001B2706" w:rsidP="001B2706">
      <w:pPr>
        <w:spacing w:line="276" w:lineRule="auto"/>
        <w:rPr>
          <w:sz w:val="24"/>
          <w:szCs w:val="24"/>
        </w:rPr>
      </w:pPr>
    </w:p>
    <w:p w14:paraId="40C167B1" w14:textId="628DEF3F" w:rsidR="00894850" w:rsidRPr="006576F6" w:rsidRDefault="00305B5F" w:rsidP="00894850">
      <w:pPr>
        <w:spacing w:line="276" w:lineRule="auto"/>
        <w:rPr>
          <w:sz w:val="24"/>
          <w:szCs w:val="24"/>
        </w:rPr>
      </w:pPr>
      <w:r w:rsidRPr="006576F6">
        <w:rPr>
          <w:sz w:val="24"/>
          <w:szCs w:val="24"/>
        </w:rPr>
        <w:t xml:space="preserve">(duplicate) </w:t>
      </w:r>
      <w:r w:rsidR="003A33B1">
        <w:rPr>
          <w:sz w:val="24"/>
          <w:szCs w:val="24"/>
        </w:rPr>
        <w:t>Task 12</w:t>
      </w:r>
      <w:r w:rsidR="00894850" w:rsidRPr="006576F6">
        <w:rPr>
          <w:sz w:val="24"/>
          <w:szCs w:val="24"/>
        </w:rPr>
        <w:t>:  On the chart showing “all items less food &amp; energy” what is the full label for the last category?</w:t>
      </w:r>
    </w:p>
    <w:p w14:paraId="56B3C4C5" w14:textId="77777777" w:rsidR="00894850" w:rsidRPr="00894850" w:rsidRDefault="00894850" w:rsidP="00894850">
      <w:pPr>
        <w:spacing w:line="276" w:lineRule="auto"/>
        <w:ind w:left="360"/>
        <w:rPr>
          <w:sz w:val="24"/>
          <w:szCs w:val="24"/>
        </w:rPr>
      </w:pPr>
      <w:r w:rsidRPr="006576F6">
        <w:rPr>
          <w:sz w:val="24"/>
          <w:szCs w:val="24"/>
        </w:rPr>
        <w:t>Goal:  Do participants know how to find the full text for the labels?</w:t>
      </w:r>
    </w:p>
    <w:p w14:paraId="45C557B1" w14:textId="77777777" w:rsidR="001E69DF" w:rsidRDefault="001E69DF" w:rsidP="001E69DF">
      <w:pPr>
        <w:spacing w:line="276" w:lineRule="auto"/>
        <w:rPr>
          <w:sz w:val="24"/>
          <w:szCs w:val="24"/>
        </w:rPr>
      </w:pPr>
    </w:p>
    <w:p w14:paraId="62EF4A85" w14:textId="77777777" w:rsidR="00894850" w:rsidRPr="00894850" w:rsidRDefault="00894850" w:rsidP="00894850">
      <w:pPr>
        <w:pStyle w:val="FigureHeading"/>
        <w:spacing w:before="0" w:beforeAutospacing="0" w:after="0" w:afterAutospacing="0" w:line="276" w:lineRule="auto"/>
        <w:rPr>
          <w:b/>
        </w:rPr>
      </w:pPr>
    </w:p>
    <w:p w14:paraId="0D98B356" w14:textId="77777777" w:rsidR="00894850" w:rsidRDefault="00894850">
      <w:pPr>
        <w:spacing w:after="160" w:line="259" w:lineRule="auto"/>
        <w:rPr>
          <w:b/>
          <w:sz w:val="24"/>
          <w:szCs w:val="24"/>
        </w:rPr>
      </w:pPr>
      <w:r>
        <w:rPr>
          <w:b/>
        </w:rPr>
        <w:br w:type="page"/>
      </w:r>
    </w:p>
    <w:p w14:paraId="5A6B1F6C" w14:textId="247BC16B" w:rsidR="00CB6A3D" w:rsidRPr="00D345C1" w:rsidRDefault="00775E92" w:rsidP="005E2DDE">
      <w:pPr>
        <w:pStyle w:val="Heading2"/>
      </w:pPr>
      <w:r>
        <w:t xml:space="preserve">Attachment </w:t>
      </w:r>
      <w:r w:rsidR="00C967A8">
        <w:t>C</w:t>
      </w:r>
      <w:r w:rsidR="003000A9">
        <w:t xml:space="preserve">:  </w:t>
      </w:r>
      <w:r w:rsidR="00D345C1" w:rsidRPr="00D345C1">
        <w:t>Focus Group Protocol</w:t>
      </w:r>
    </w:p>
    <w:p w14:paraId="29B17340" w14:textId="77777777" w:rsidR="00151A83" w:rsidRPr="00A06D93" w:rsidRDefault="00151A83" w:rsidP="00387CAC">
      <w:pPr>
        <w:spacing w:after="120"/>
        <w:rPr>
          <w:snapToGrid w:val="0"/>
          <w:sz w:val="24"/>
        </w:rPr>
      </w:pPr>
      <w:r w:rsidRPr="00A06D93">
        <w:rPr>
          <w:snapToGrid w:val="0"/>
          <w:sz w:val="24"/>
        </w:rPr>
        <w:t>Thank you for joining us today.</w:t>
      </w:r>
      <w:r>
        <w:rPr>
          <w:snapToGrid w:val="0"/>
          <w:sz w:val="24"/>
        </w:rPr>
        <w:t xml:space="preserve"> My name is ______ and I am a researcher here at the Bureau of Labor Statistics.  </w:t>
      </w:r>
      <w:r w:rsidRPr="00A06D93">
        <w:rPr>
          <w:snapToGrid w:val="0"/>
          <w:sz w:val="24"/>
        </w:rPr>
        <w:t>Before we begin, let me give you some context for our objectives today.</w:t>
      </w:r>
    </w:p>
    <w:p w14:paraId="179F237D" w14:textId="2D5EEAA0" w:rsidR="00151A83" w:rsidRDefault="00387CAC" w:rsidP="00387CAC">
      <w:pPr>
        <w:spacing w:after="120"/>
        <w:rPr>
          <w:snapToGrid w:val="0"/>
          <w:sz w:val="24"/>
        </w:rPr>
      </w:pPr>
      <w:r>
        <w:rPr>
          <w:snapToGrid w:val="0"/>
          <w:sz w:val="24"/>
        </w:rPr>
        <w:t xml:space="preserve">We have </w:t>
      </w:r>
      <w:r w:rsidR="00151A83">
        <w:rPr>
          <w:snapToGrid w:val="0"/>
          <w:sz w:val="24"/>
        </w:rPr>
        <w:t xml:space="preserve">invited </w:t>
      </w:r>
      <w:r>
        <w:rPr>
          <w:snapToGrid w:val="0"/>
          <w:sz w:val="24"/>
        </w:rPr>
        <w:t xml:space="preserve">you </w:t>
      </w:r>
      <w:r w:rsidR="00151A83">
        <w:rPr>
          <w:snapToGrid w:val="0"/>
          <w:sz w:val="24"/>
        </w:rPr>
        <w:t xml:space="preserve">to join us today to give feedback about the news releases we currently provide for our Principal Federal Economic Indicators. </w:t>
      </w:r>
    </w:p>
    <w:p w14:paraId="4F211F97" w14:textId="77777777" w:rsidR="00151A83" w:rsidRPr="00A06D93" w:rsidRDefault="00151A83" w:rsidP="00387CAC">
      <w:pPr>
        <w:spacing w:after="120"/>
        <w:rPr>
          <w:snapToGrid w:val="0"/>
          <w:sz w:val="24"/>
        </w:rPr>
      </w:pPr>
      <w:r>
        <w:rPr>
          <w:snapToGrid w:val="0"/>
          <w:sz w:val="24"/>
        </w:rPr>
        <w:t xml:space="preserve">Since you report on our data, we want to hear from you about how you use the news releases and what your needs are. In particular, we have a redesigned version of the News Releases and we are especially interested in your feedback on the new format and content. </w:t>
      </w:r>
    </w:p>
    <w:p w14:paraId="44C5D200" w14:textId="77777777" w:rsidR="00151A83" w:rsidRPr="00A06D93" w:rsidRDefault="00151A83" w:rsidP="00387CAC">
      <w:pPr>
        <w:spacing w:after="120"/>
        <w:rPr>
          <w:snapToGrid w:val="0"/>
          <w:sz w:val="24"/>
        </w:rPr>
      </w:pPr>
      <w:r>
        <w:rPr>
          <w:snapToGrid w:val="0"/>
          <w:sz w:val="24"/>
        </w:rPr>
        <w:t xml:space="preserve">Before we continue, to allow the conversation to flow more smoothly, I’d like to go over a few ground rules so that everyone gets a chance to participate and to ensure that the session will end on time: </w:t>
      </w:r>
    </w:p>
    <w:p w14:paraId="74162449" w14:textId="77777777" w:rsidR="00151A83" w:rsidRPr="00A06D93" w:rsidRDefault="00151A83" w:rsidP="00387CAC">
      <w:pPr>
        <w:spacing w:after="120"/>
        <w:ind w:left="720" w:hanging="720"/>
        <w:rPr>
          <w:snapToGrid w:val="0"/>
          <w:sz w:val="24"/>
        </w:rPr>
      </w:pPr>
      <w:r w:rsidRPr="00A06D93">
        <w:rPr>
          <w:snapToGrid w:val="0"/>
          <w:sz w:val="24"/>
        </w:rPr>
        <w:t>-</w:t>
      </w:r>
      <w:r w:rsidRPr="00A06D93">
        <w:rPr>
          <w:snapToGrid w:val="0"/>
          <w:sz w:val="24"/>
        </w:rPr>
        <w:tab/>
        <w:t>First, I want to emphasize that there are no right or wrong answers to the questions I’ll be asking.  The whole point of this discussion is to hear your opinions about the news releases.  It doesn’t matter whether you have a positive or a negative opinio</w:t>
      </w:r>
      <w:r>
        <w:rPr>
          <w:snapToGrid w:val="0"/>
          <w:sz w:val="24"/>
        </w:rPr>
        <w:t xml:space="preserve">n, both are important to hear. </w:t>
      </w:r>
    </w:p>
    <w:p w14:paraId="107B0001" w14:textId="77777777" w:rsidR="00151A83" w:rsidRPr="00A06D93" w:rsidRDefault="00151A83" w:rsidP="00387CAC">
      <w:pPr>
        <w:spacing w:after="120"/>
        <w:ind w:left="720" w:hanging="720"/>
        <w:rPr>
          <w:snapToGrid w:val="0"/>
          <w:sz w:val="24"/>
        </w:rPr>
      </w:pPr>
      <w:r w:rsidRPr="00A06D93">
        <w:rPr>
          <w:snapToGrid w:val="0"/>
          <w:sz w:val="24"/>
        </w:rPr>
        <w:t>-</w:t>
      </w:r>
      <w:r w:rsidRPr="00A06D93">
        <w:rPr>
          <w:snapToGrid w:val="0"/>
          <w:sz w:val="24"/>
        </w:rPr>
        <w:tab/>
        <w:t>Next, I want to assure you that everything we discuss today will remain confidential.  Whatever information we obtain from you will not be shared with anyone in a way that identifies who you are.  For example, we won’t use your name or the name of your organization in the report of the findings that we’ll be writing.  To facilitate this outcome, I’ll just be calling you by your first name, and when you talk about your organization,</w:t>
      </w:r>
      <w:r>
        <w:rPr>
          <w:snapToGrid w:val="0"/>
          <w:sz w:val="24"/>
        </w:rPr>
        <w:t xml:space="preserve"> try not to mention it by name.</w:t>
      </w:r>
    </w:p>
    <w:p w14:paraId="59BBE706" w14:textId="77777777" w:rsidR="00151A83" w:rsidRPr="00A06D93" w:rsidRDefault="00151A83" w:rsidP="00387CAC">
      <w:pPr>
        <w:spacing w:after="120"/>
        <w:ind w:left="720" w:hanging="720"/>
        <w:rPr>
          <w:snapToGrid w:val="0"/>
          <w:sz w:val="24"/>
        </w:rPr>
      </w:pPr>
      <w:r w:rsidRPr="00A06D93">
        <w:rPr>
          <w:snapToGrid w:val="0"/>
          <w:sz w:val="24"/>
        </w:rPr>
        <w:t>-</w:t>
      </w:r>
      <w:r w:rsidRPr="00A06D93">
        <w:rPr>
          <w:snapToGrid w:val="0"/>
          <w:sz w:val="24"/>
        </w:rPr>
        <w:tab/>
        <w:t xml:space="preserve">We also expect that you’ll treat the information we exchange today as confidential.  You should not identify anyone who participates in this group </w:t>
      </w:r>
      <w:r>
        <w:rPr>
          <w:snapToGrid w:val="0"/>
          <w:sz w:val="24"/>
        </w:rPr>
        <w:t>after we’re finished today.</w:t>
      </w:r>
    </w:p>
    <w:p w14:paraId="189AC805" w14:textId="2D5BC721" w:rsidR="00151A83" w:rsidRPr="00957346" w:rsidRDefault="00151A83" w:rsidP="00387CAC">
      <w:pPr>
        <w:spacing w:after="120"/>
        <w:ind w:left="720" w:hanging="720"/>
        <w:rPr>
          <w:i/>
          <w:sz w:val="24"/>
        </w:rPr>
      </w:pPr>
      <w:r w:rsidRPr="00A06D93">
        <w:rPr>
          <w:snapToGrid w:val="0"/>
          <w:sz w:val="24"/>
        </w:rPr>
        <w:t>-</w:t>
      </w:r>
      <w:r w:rsidRPr="00A06D93">
        <w:rPr>
          <w:snapToGrid w:val="0"/>
          <w:sz w:val="24"/>
        </w:rPr>
        <w:tab/>
        <w:t>With your consent, w</w:t>
      </w:r>
      <w:r w:rsidRPr="00A06D93">
        <w:rPr>
          <w:sz w:val="24"/>
        </w:rPr>
        <w:t xml:space="preserve">e’ll be </w:t>
      </w:r>
      <w:r w:rsidR="00387CAC">
        <w:rPr>
          <w:sz w:val="24"/>
        </w:rPr>
        <w:t xml:space="preserve">recording the audio of our </w:t>
      </w:r>
      <w:r w:rsidRPr="00A06D93">
        <w:rPr>
          <w:sz w:val="24"/>
        </w:rPr>
        <w:t>discussion today.  This helps reduce the burden of note taking, plus others who could not be here today will be able to hear what you have to say.  The only people who will listen to the tape will be BLS research staff.  Does anyone have</w:t>
      </w:r>
      <w:r>
        <w:rPr>
          <w:sz w:val="24"/>
        </w:rPr>
        <w:t xml:space="preserve"> any objection to audio-taping?  </w:t>
      </w:r>
      <w:r w:rsidR="00A42DF4">
        <w:rPr>
          <w:sz w:val="24"/>
        </w:rPr>
        <w:t xml:space="preserve">Please take a minute to review and sign the consent form at your seat. It summarizes the information I just explained. </w:t>
      </w:r>
      <w:r w:rsidRPr="00957346">
        <w:rPr>
          <w:i/>
          <w:sz w:val="24"/>
        </w:rPr>
        <w:t xml:space="preserve">(If anyone has objections to the audio recording, hand written notes will be taken) </w:t>
      </w:r>
    </w:p>
    <w:p w14:paraId="04F81E71" w14:textId="77777777" w:rsidR="00151A83" w:rsidRPr="00A06D93" w:rsidRDefault="00151A83" w:rsidP="00387CAC">
      <w:pPr>
        <w:spacing w:after="120"/>
        <w:ind w:left="720" w:hanging="720"/>
        <w:rPr>
          <w:snapToGrid w:val="0"/>
          <w:sz w:val="24"/>
        </w:rPr>
      </w:pPr>
      <w:r w:rsidRPr="00A06D93">
        <w:rPr>
          <w:snapToGrid w:val="0"/>
          <w:sz w:val="24"/>
        </w:rPr>
        <w:t>-</w:t>
      </w:r>
      <w:r w:rsidRPr="00A06D93">
        <w:rPr>
          <w:snapToGrid w:val="0"/>
          <w:sz w:val="24"/>
        </w:rPr>
        <w:tab/>
        <w:t>Finally, I want everyone to get a chance to speak when they have something to say.  So I ask that you try to keep your comments brief and related to the issue at hand.  And I’d appreciate it if you wait until another person is finished speaking before speaking up yourself.</w:t>
      </w:r>
    </w:p>
    <w:p w14:paraId="3DB4987D" w14:textId="04184026" w:rsidR="00151A83" w:rsidRPr="00A06D93" w:rsidRDefault="00151A83" w:rsidP="00387CAC">
      <w:pPr>
        <w:spacing w:after="120"/>
        <w:rPr>
          <w:snapToGrid w:val="0"/>
          <w:sz w:val="24"/>
        </w:rPr>
      </w:pPr>
      <w:r>
        <w:rPr>
          <w:snapToGrid w:val="0"/>
          <w:sz w:val="24"/>
        </w:rPr>
        <w:t xml:space="preserve">Are there any questions about what I have just covered?   Everyone should have </w:t>
      </w:r>
      <w:r w:rsidR="00387CAC">
        <w:rPr>
          <w:snapToGrid w:val="0"/>
          <w:sz w:val="24"/>
        </w:rPr>
        <w:t xml:space="preserve">received </w:t>
      </w:r>
      <w:r w:rsidR="00C01E17">
        <w:rPr>
          <w:snapToGrid w:val="0"/>
          <w:sz w:val="24"/>
        </w:rPr>
        <w:t xml:space="preserve">links to </w:t>
      </w:r>
      <w:r>
        <w:rPr>
          <w:snapToGrid w:val="0"/>
          <w:sz w:val="24"/>
        </w:rPr>
        <w:t xml:space="preserve">the redesigned news releases for the Consumer Price Index and the Employment Situation </w:t>
      </w:r>
      <w:r w:rsidR="00C01E17">
        <w:rPr>
          <w:snapToGrid w:val="0"/>
          <w:sz w:val="24"/>
        </w:rPr>
        <w:t xml:space="preserve">(along with a printable copy) </w:t>
      </w:r>
      <w:r>
        <w:rPr>
          <w:snapToGrid w:val="0"/>
          <w:sz w:val="24"/>
        </w:rPr>
        <w:t>last week. A copy is at your seat for your reference</w:t>
      </w:r>
      <w:r w:rsidR="009F422A">
        <w:rPr>
          <w:snapToGrid w:val="0"/>
          <w:sz w:val="24"/>
        </w:rPr>
        <w:t>, though it’s important to know that these are intended to be distributed digitally only</w:t>
      </w:r>
      <w:r>
        <w:rPr>
          <w:snapToGrid w:val="0"/>
          <w:sz w:val="24"/>
        </w:rPr>
        <w:t>.</w:t>
      </w:r>
    </w:p>
    <w:p w14:paraId="544AB92B" w14:textId="77777777" w:rsidR="00151A83" w:rsidRDefault="00151A83" w:rsidP="00151A83">
      <w:pPr>
        <w:rPr>
          <w:snapToGrid w:val="0"/>
          <w:sz w:val="24"/>
        </w:rPr>
      </w:pPr>
    </w:p>
    <w:p w14:paraId="2F21196D" w14:textId="77777777" w:rsidR="00151A83" w:rsidRPr="00A06D93" w:rsidRDefault="00151A83" w:rsidP="00151A83">
      <w:pPr>
        <w:rPr>
          <w:snapToGrid w:val="0"/>
          <w:sz w:val="24"/>
        </w:rPr>
      </w:pPr>
    </w:p>
    <w:p w14:paraId="23D94783" w14:textId="77777777" w:rsidR="00151A83" w:rsidRPr="00957346" w:rsidRDefault="00151A83" w:rsidP="00151A83">
      <w:pPr>
        <w:rPr>
          <w:b/>
          <w:sz w:val="24"/>
        </w:rPr>
      </w:pPr>
      <w:r w:rsidRPr="00957346">
        <w:rPr>
          <w:b/>
          <w:snapToGrid w:val="0"/>
          <w:sz w:val="24"/>
        </w:rPr>
        <w:t xml:space="preserve">How about if we quickly introduce ourselves?  Please tell us your first name, your position, how long you have used BLS data, and which news releases you use. </w:t>
      </w:r>
    </w:p>
    <w:p w14:paraId="30C386E0" w14:textId="77777777" w:rsidR="00D3344E" w:rsidRDefault="00D3344E" w:rsidP="00151A83">
      <w:pPr>
        <w:rPr>
          <w:sz w:val="24"/>
        </w:rPr>
      </w:pPr>
    </w:p>
    <w:p w14:paraId="6199290E" w14:textId="77777777" w:rsidR="00151A83" w:rsidRDefault="00151A83" w:rsidP="00151A83">
      <w:pPr>
        <w:rPr>
          <w:sz w:val="24"/>
        </w:rPr>
      </w:pPr>
      <w:r>
        <w:rPr>
          <w:sz w:val="24"/>
        </w:rPr>
        <w:t xml:space="preserve">Issue A: Icebreaker Questions about the News Releases </w:t>
      </w:r>
    </w:p>
    <w:p w14:paraId="581A1AA3" w14:textId="77777777" w:rsidR="00D3344E" w:rsidRDefault="00D3344E" w:rsidP="00151A83">
      <w:pPr>
        <w:rPr>
          <w:sz w:val="24"/>
        </w:rPr>
      </w:pPr>
    </w:p>
    <w:p w14:paraId="4BC8EE54" w14:textId="77777777" w:rsidR="00151A83" w:rsidRPr="005433F2" w:rsidRDefault="00151A83" w:rsidP="00151A83">
      <w:pPr>
        <w:rPr>
          <w:sz w:val="24"/>
        </w:rPr>
      </w:pPr>
      <w:r>
        <w:rPr>
          <w:sz w:val="24"/>
        </w:rPr>
        <w:t xml:space="preserve">Before we begin our discussion about the new version of the News Releases, I want to ask some general questions about your thoughts on the current BLS news releases. </w:t>
      </w:r>
    </w:p>
    <w:p w14:paraId="766BEA19" w14:textId="1DA52375" w:rsidR="00151A83" w:rsidRDefault="00151A83" w:rsidP="00151A83">
      <w:pPr>
        <w:pStyle w:val="ListParagraph"/>
        <w:numPr>
          <w:ilvl w:val="0"/>
          <w:numId w:val="45"/>
        </w:numPr>
        <w:contextualSpacing w:val="0"/>
        <w:rPr>
          <w:rFonts w:ascii="Times New Roman" w:hAnsi="Times New Roman"/>
          <w:b/>
          <w:sz w:val="24"/>
        </w:rPr>
      </w:pPr>
      <w:r w:rsidRPr="006C5BC6">
        <w:rPr>
          <w:rFonts w:ascii="Times New Roman" w:hAnsi="Times New Roman"/>
          <w:b/>
          <w:sz w:val="24"/>
        </w:rPr>
        <w:t xml:space="preserve">What is your general opinion of </w:t>
      </w:r>
      <w:r w:rsidRPr="006C5BC6">
        <w:rPr>
          <w:rFonts w:ascii="Times New Roman" w:hAnsi="Times New Roman"/>
          <w:b/>
          <w:sz w:val="24"/>
          <w:u w:val="single"/>
        </w:rPr>
        <w:t>current</w:t>
      </w:r>
      <w:r w:rsidRPr="006C5BC6">
        <w:rPr>
          <w:rFonts w:ascii="Times New Roman" w:hAnsi="Times New Roman"/>
          <w:b/>
          <w:sz w:val="24"/>
        </w:rPr>
        <w:t xml:space="preserve"> BLS news releases?  If you were asked to give them a grade, A, B, C, D</w:t>
      </w:r>
      <w:r w:rsidR="00F5326B">
        <w:rPr>
          <w:rFonts w:ascii="Times New Roman" w:hAnsi="Times New Roman"/>
          <w:b/>
          <w:sz w:val="24"/>
        </w:rPr>
        <w:t xml:space="preserve"> or F</w:t>
      </w:r>
      <w:r w:rsidRPr="006C5BC6">
        <w:rPr>
          <w:rFonts w:ascii="Times New Roman" w:hAnsi="Times New Roman"/>
          <w:b/>
          <w:sz w:val="24"/>
        </w:rPr>
        <w:t>, what grade would you assign, and why?</w:t>
      </w:r>
    </w:p>
    <w:p w14:paraId="2500BC44" w14:textId="77777777" w:rsidR="00151A83" w:rsidRPr="00D86632" w:rsidRDefault="00151A83" w:rsidP="00151A83">
      <w:pPr>
        <w:rPr>
          <w:b/>
          <w:sz w:val="24"/>
        </w:rPr>
      </w:pPr>
    </w:p>
    <w:p w14:paraId="284347DC" w14:textId="77777777" w:rsidR="00151A83" w:rsidRPr="00254CB7" w:rsidRDefault="00151A83" w:rsidP="00151A83">
      <w:pPr>
        <w:pStyle w:val="ListParagraph"/>
        <w:numPr>
          <w:ilvl w:val="0"/>
          <w:numId w:val="45"/>
        </w:numPr>
        <w:contextualSpacing w:val="0"/>
        <w:rPr>
          <w:rFonts w:ascii="Times New Roman" w:hAnsi="Times New Roman"/>
          <w:sz w:val="24"/>
        </w:rPr>
      </w:pPr>
      <w:r>
        <w:rPr>
          <w:rFonts w:ascii="Times New Roman" w:hAnsi="Times New Roman"/>
          <w:b/>
          <w:sz w:val="24"/>
        </w:rPr>
        <w:t xml:space="preserve">In comparison, based on what you’ve seen so far, what grade would you give the new design for the news releases? </w:t>
      </w:r>
    </w:p>
    <w:p w14:paraId="38287D84" w14:textId="77777777" w:rsidR="00151A83" w:rsidRPr="00254CB7" w:rsidRDefault="00151A83" w:rsidP="00151A83">
      <w:pPr>
        <w:pStyle w:val="ListParagraph"/>
        <w:rPr>
          <w:rFonts w:ascii="Times New Roman" w:hAnsi="Times New Roman"/>
          <w:sz w:val="24"/>
        </w:rPr>
      </w:pPr>
    </w:p>
    <w:p w14:paraId="04640C72" w14:textId="77777777" w:rsidR="00151A83" w:rsidRPr="006C5BC6" w:rsidRDefault="00151A83" w:rsidP="00151A83">
      <w:pPr>
        <w:pStyle w:val="ListParagraph"/>
        <w:numPr>
          <w:ilvl w:val="0"/>
          <w:numId w:val="45"/>
        </w:numPr>
        <w:spacing w:after="160" w:line="259" w:lineRule="auto"/>
        <w:rPr>
          <w:rFonts w:ascii="Times New Roman" w:hAnsi="Times New Roman"/>
          <w:b/>
          <w:sz w:val="24"/>
        </w:rPr>
      </w:pPr>
      <w:r>
        <w:rPr>
          <w:rFonts w:ascii="Times New Roman" w:hAnsi="Times New Roman"/>
          <w:b/>
          <w:sz w:val="24"/>
        </w:rPr>
        <w:t>Before we take a closer look at the redesigned news releases, I’d like to know h</w:t>
      </w:r>
      <w:r w:rsidRPr="006C5BC6">
        <w:rPr>
          <w:rFonts w:ascii="Times New Roman" w:hAnsi="Times New Roman"/>
          <w:b/>
          <w:sz w:val="24"/>
        </w:rPr>
        <w:t xml:space="preserve">ow you use the </w:t>
      </w:r>
      <w:r>
        <w:rPr>
          <w:rFonts w:ascii="Times New Roman" w:hAnsi="Times New Roman"/>
          <w:b/>
          <w:sz w:val="24"/>
        </w:rPr>
        <w:t xml:space="preserve">current </w:t>
      </w:r>
      <w:r w:rsidRPr="006C5BC6">
        <w:rPr>
          <w:rFonts w:ascii="Times New Roman" w:hAnsi="Times New Roman"/>
          <w:b/>
          <w:sz w:val="24"/>
        </w:rPr>
        <w:t>BLS news releases</w:t>
      </w:r>
      <w:r>
        <w:rPr>
          <w:rFonts w:ascii="Times New Roman" w:hAnsi="Times New Roman"/>
          <w:b/>
          <w:sz w:val="24"/>
        </w:rPr>
        <w:t>, for example, what information in the news releases do you focus on?</w:t>
      </w:r>
    </w:p>
    <w:p w14:paraId="0D3E1C94" w14:textId="77777777" w:rsidR="00151A83" w:rsidRDefault="00151A83" w:rsidP="00151A83">
      <w:pPr>
        <w:ind w:left="1080" w:firstLine="360"/>
        <w:rPr>
          <w:sz w:val="24"/>
        </w:rPr>
      </w:pPr>
      <w:r w:rsidRPr="006C5BC6">
        <w:rPr>
          <w:b/>
          <w:sz w:val="24"/>
        </w:rPr>
        <w:t>(Probe, if necessary):</w:t>
      </w:r>
      <w:r w:rsidRPr="006C5BC6">
        <w:rPr>
          <w:sz w:val="24"/>
        </w:rPr>
        <w:t xml:space="preserve"> How much of the explanatory, descriptive text do you use? </w:t>
      </w:r>
    </w:p>
    <w:p w14:paraId="4116505D" w14:textId="77777777" w:rsidR="00D3344E" w:rsidRDefault="00D3344E" w:rsidP="00151A83">
      <w:pPr>
        <w:rPr>
          <w:sz w:val="24"/>
        </w:rPr>
      </w:pPr>
    </w:p>
    <w:p w14:paraId="22DAFEDB" w14:textId="77777777" w:rsidR="00151A83" w:rsidRDefault="00151A83" w:rsidP="00151A83">
      <w:pPr>
        <w:rPr>
          <w:sz w:val="24"/>
        </w:rPr>
      </w:pPr>
      <w:r>
        <w:rPr>
          <w:sz w:val="24"/>
        </w:rPr>
        <w:t>Issue B: Specific Questions about Revised News Releases</w:t>
      </w:r>
    </w:p>
    <w:p w14:paraId="1015D61B" w14:textId="77777777" w:rsidR="00D3344E" w:rsidRDefault="00D3344E" w:rsidP="00151A83">
      <w:pPr>
        <w:rPr>
          <w:sz w:val="24"/>
        </w:rPr>
      </w:pPr>
    </w:p>
    <w:p w14:paraId="466FEE07" w14:textId="77777777" w:rsidR="00151A83" w:rsidRDefault="00151A83" w:rsidP="00151A83">
      <w:pPr>
        <w:rPr>
          <w:sz w:val="24"/>
        </w:rPr>
      </w:pPr>
      <w:r>
        <w:rPr>
          <w:sz w:val="24"/>
        </w:rPr>
        <w:t>Let’s turn our attention to the revised versions of the news releases.   As we go through this quick review, please feel free to mention what you like and what you don’t like about the design.</w:t>
      </w:r>
    </w:p>
    <w:p w14:paraId="7C7CC231" w14:textId="77777777" w:rsidR="00D3344E" w:rsidRDefault="00D3344E" w:rsidP="00151A83">
      <w:pPr>
        <w:rPr>
          <w:sz w:val="24"/>
        </w:rPr>
      </w:pPr>
    </w:p>
    <w:p w14:paraId="4F0B4D8C" w14:textId="77777777" w:rsidR="00151A83" w:rsidRDefault="00151A83" w:rsidP="00151A83">
      <w:pPr>
        <w:rPr>
          <w:sz w:val="24"/>
        </w:rPr>
      </w:pPr>
      <w:r>
        <w:rPr>
          <w:i/>
          <w:sz w:val="24"/>
        </w:rPr>
        <w:t xml:space="preserve">Using a laptop and projector system, access the following website: </w:t>
      </w:r>
      <w:hyperlink r:id="rId9" w:history="1">
        <w:r w:rsidRPr="006F13BA">
          <w:rPr>
            <w:rStyle w:val="Hyperlink"/>
            <w:i/>
            <w:sz w:val="24"/>
          </w:rPr>
          <w:t>https://beta.bls.gov/nextgen/empsit.htm</w:t>
        </w:r>
      </w:hyperlink>
      <w:r>
        <w:rPr>
          <w:i/>
          <w:sz w:val="24"/>
        </w:rPr>
        <w:t xml:space="preserve"> W</w:t>
      </w:r>
      <w:r w:rsidRPr="00F62749">
        <w:rPr>
          <w:i/>
          <w:sz w:val="24"/>
        </w:rPr>
        <w:t>alk</w:t>
      </w:r>
      <w:r>
        <w:rPr>
          <w:i/>
          <w:sz w:val="24"/>
        </w:rPr>
        <w:t xml:space="preserve"> </w:t>
      </w:r>
      <w:r w:rsidRPr="00F62749">
        <w:rPr>
          <w:i/>
          <w:sz w:val="24"/>
        </w:rPr>
        <w:t xml:space="preserve">through </w:t>
      </w:r>
      <w:r>
        <w:rPr>
          <w:i/>
          <w:sz w:val="24"/>
        </w:rPr>
        <w:t xml:space="preserve">the </w:t>
      </w:r>
      <w:r w:rsidRPr="00F62749">
        <w:rPr>
          <w:i/>
          <w:sz w:val="24"/>
        </w:rPr>
        <w:t xml:space="preserve">basics of new layout for the Employment Situation, showing news release </w:t>
      </w:r>
      <w:r>
        <w:rPr>
          <w:i/>
          <w:sz w:val="24"/>
        </w:rPr>
        <w:t xml:space="preserve">on the projector screen. </w:t>
      </w:r>
      <w:r w:rsidRPr="00203DFB">
        <w:rPr>
          <w:b/>
          <w:sz w:val="24"/>
        </w:rPr>
        <w:t>Moderator Note</w:t>
      </w:r>
      <w:r w:rsidRPr="00F62749">
        <w:rPr>
          <w:sz w:val="24"/>
        </w:rPr>
        <w:t>: Allow comments to be made during the walkthrough.</w:t>
      </w:r>
    </w:p>
    <w:p w14:paraId="5932CFFB" w14:textId="77777777" w:rsidR="00D3344E" w:rsidRPr="006C5BC6" w:rsidRDefault="00D3344E" w:rsidP="00151A83">
      <w:pPr>
        <w:rPr>
          <w:sz w:val="24"/>
        </w:rPr>
      </w:pPr>
    </w:p>
    <w:p w14:paraId="7FAAC6E0" w14:textId="77777777" w:rsidR="00151A83" w:rsidRPr="00F62749" w:rsidRDefault="00151A83" w:rsidP="00D3344E">
      <w:pPr>
        <w:pStyle w:val="ListParagraph"/>
        <w:numPr>
          <w:ilvl w:val="0"/>
          <w:numId w:val="43"/>
        </w:numPr>
        <w:rPr>
          <w:rFonts w:ascii="Times New Roman" w:hAnsi="Times New Roman"/>
          <w:sz w:val="24"/>
        </w:rPr>
      </w:pPr>
      <w:r>
        <w:rPr>
          <w:rFonts w:ascii="Times New Roman" w:hAnsi="Times New Roman"/>
          <w:b/>
          <w:sz w:val="24"/>
        </w:rPr>
        <w:t>Based on what you’ve seen</w:t>
      </w:r>
      <w:r w:rsidRPr="008250E3">
        <w:rPr>
          <w:rFonts w:ascii="Times New Roman" w:hAnsi="Times New Roman"/>
          <w:b/>
          <w:sz w:val="24"/>
        </w:rPr>
        <w:t xml:space="preserve">, </w:t>
      </w:r>
      <w:r>
        <w:rPr>
          <w:rFonts w:ascii="Times New Roman" w:hAnsi="Times New Roman"/>
          <w:b/>
          <w:sz w:val="24"/>
        </w:rPr>
        <w:t xml:space="preserve">how well does this new format for the Employment Situation meet your needs?  </w:t>
      </w:r>
    </w:p>
    <w:p w14:paraId="559C8978" w14:textId="77777777" w:rsidR="00151A83" w:rsidRDefault="00151A83" w:rsidP="00151A83">
      <w:pPr>
        <w:ind w:left="720" w:firstLine="720"/>
        <w:rPr>
          <w:sz w:val="24"/>
        </w:rPr>
      </w:pPr>
      <w:r w:rsidRPr="00F62749">
        <w:rPr>
          <w:b/>
          <w:sz w:val="24"/>
        </w:rPr>
        <w:t xml:space="preserve">(Probe, if necessary): </w:t>
      </w:r>
      <w:r w:rsidRPr="00F62749">
        <w:rPr>
          <w:sz w:val="24"/>
        </w:rPr>
        <w:t>How does it fail to meet your needs?</w:t>
      </w:r>
    </w:p>
    <w:p w14:paraId="1E88ED54" w14:textId="77777777" w:rsidR="00D3344E" w:rsidRDefault="00D3344E" w:rsidP="00151A83">
      <w:pPr>
        <w:ind w:left="720" w:firstLine="720"/>
        <w:rPr>
          <w:sz w:val="24"/>
        </w:rPr>
      </w:pPr>
    </w:p>
    <w:p w14:paraId="71529170" w14:textId="77777777" w:rsidR="00151A83" w:rsidRPr="00D86632" w:rsidRDefault="00151A83" w:rsidP="00151A83">
      <w:pPr>
        <w:pStyle w:val="ListParagraph"/>
        <w:numPr>
          <w:ilvl w:val="0"/>
          <w:numId w:val="43"/>
        </w:numPr>
        <w:spacing w:after="160" w:line="259" w:lineRule="auto"/>
        <w:rPr>
          <w:rFonts w:ascii="Times New Roman" w:hAnsi="Times New Roman"/>
          <w:sz w:val="24"/>
        </w:rPr>
      </w:pPr>
      <w:r>
        <w:rPr>
          <w:rFonts w:ascii="Times New Roman" w:hAnsi="Times New Roman"/>
          <w:b/>
          <w:sz w:val="24"/>
        </w:rPr>
        <w:t>What do you think about the amount of information that is provided in this new design for the Employment Situation?  Is there too much, too little, or the right amount?</w:t>
      </w:r>
      <w:r w:rsidRPr="003C6FFD">
        <w:rPr>
          <w:rFonts w:ascii="Times New Roman" w:hAnsi="Times New Roman"/>
          <w:b/>
          <w:sz w:val="24"/>
        </w:rPr>
        <w:t xml:space="preserve">  </w:t>
      </w:r>
      <w:r>
        <w:rPr>
          <w:rFonts w:ascii="Times New Roman" w:hAnsi="Times New Roman"/>
          <w:b/>
          <w:sz w:val="24"/>
        </w:rPr>
        <w:t xml:space="preserve">  Are all the important facts covered? </w:t>
      </w:r>
    </w:p>
    <w:p w14:paraId="07A27585" w14:textId="77777777" w:rsidR="00151A83" w:rsidRPr="008250E3" w:rsidRDefault="00151A83" w:rsidP="00151A83">
      <w:pPr>
        <w:ind w:left="720"/>
        <w:rPr>
          <w:sz w:val="24"/>
        </w:rPr>
      </w:pPr>
      <w:r>
        <w:rPr>
          <w:sz w:val="24"/>
        </w:rPr>
        <w:t>Probe:  If necessary, probe about the following:</w:t>
      </w:r>
    </w:p>
    <w:p w14:paraId="7E831E4B" w14:textId="77777777" w:rsidR="00151A83" w:rsidRDefault="00151A83" w:rsidP="00151A83">
      <w:pPr>
        <w:ind w:left="2160" w:hanging="720"/>
        <w:rPr>
          <w:sz w:val="24"/>
        </w:rPr>
      </w:pPr>
      <w:r w:rsidRPr="008250E3">
        <w:rPr>
          <w:sz w:val="24"/>
        </w:rPr>
        <w:t>•</w:t>
      </w:r>
      <w:r w:rsidRPr="008250E3">
        <w:rPr>
          <w:sz w:val="24"/>
        </w:rPr>
        <w:tab/>
        <w:t xml:space="preserve">Unemployment rate for different demographic groups (e.g., women, older workers, etc.) </w:t>
      </w:r>
      <w:r>
        <w:rPr>
          <w:sz w:val="24"/>
        </w:rPr>
        <w:t>not being discussed in the text</w:t>
      </w:r>
    </w:p>
    <w:p w14:paraId="072E1F2E" w14:textId="77777777" w:rsidR="00151A83" w:rsidRPr="008250E3" w:rsidRDefault="00151A83" w:rsidP="00151A83">
      <w:pPr>
        <w:ind w:left="720" w:firstLine="720"/>
        <w:rPr>
          <w:sz w:val="24"/>
        </w:rPr>
      </w:pPr>
      <w:r w:rsidRPr="008250E3">
        <w:rPr>
          <w:sz w:val="24"/>
        </w:rPr>
        <w:t>•</w:t>
      </w:r>
      <w:r w:rsidRPr="008250E3">
        <w:rPr>
          <w:sz w:val="24"/>
        </w:rPr>
        <w:tab/>
      </w:r>
      <w:r>
        <w:rPr>
          <w:sz w:val="24"/>
        </w:rPr>
        <w:t>E</w:t>
      </w:r>
      <w:r w:rsidRPr="008250E3">
        <w:rPr>
          <w:sz w:val="24"/>
        </w:rPr>
        <w:t xml:space="preserve">mbedded tables  </w:t>
      </w:r>
    </w:p>
    <w:p w14:paraId="0F6EEBF9" w14:textId="77777777" w:rsidR="00151A83" w:rsidRPr="008250E3" w:rsidRDefault="00151A83" w:rsidP="00151A83">
      <w:pPr>
        <w:ind w:left="720" w:firstLine="720"/>
        <w:rPr>
          <w:sz w:val="24"/>
        </w:rPr>
      </w:pPr>
      <w:r w:rsidRPr="008250E3">
        <w:rPr>
          <w:sz w:val="24"/>
        </w:rPr>
        <w:t>•</w:t>
      </w:r>
      <w:r w:rsidRPr="008250E3">
        <w:rPr>
          <w:sz w:val="24"/>
        </w:rPr>
        <w:tab/>
        <w:t>Data tables</w:t>
      </w:r>
    </w:p>
    <w:p w14:paraId="2D5F7524" w14:textId="77777777" w:rsidR="00151A83" w:rsidRPr="008250E3" w:rsidRDefault="00151A83" w:rsidP="00151A83">
      <w:pPr>
        <w:ind w:left="720" w:firstLine="720"/>
        <w:rPr>
          <w:sz w:val="24"/>
        </w:rPr>
      </w:pPr>
      <w:r w:rsidRPr="008250E3">
        <w:rPr>
          <w:sz w:val="24"/>
        </w:rPr>
        <w:t>•</w:t>
      </w:r>
      <w:r w:rsidRPr="008250E3">
        <w:rPr>
          <w:sz w:val="24"/>
        </w:rPr>
        <w:tab/>
      </w:r>
      <w:r>
        <w:rPr>
          <w:sz w:val="24"/>
        </w:rPr>
        <w:t>C</w:t>
      </w:r>
      <w:r w:rsidRPr="008250E3">
        <w:rPr>
          <w:sz w:val="24"/>
        </w:rPr>
        <w:t>harts</w:t>
      </w:r>
    </w:p>
    <w:p w14:paraId="421DBD12" w14:textId="77777777" w:rsidR="00151A83" w:rsidRPr="008250E3" w:rsidRDefault="00151A83" w:rsidP="00151A83">
      <w:pPr>
        <w:ind w:left="720" w:firstLine="720"/>
        <w:rPr>
          <w:sz w:val="24"/>
        </w:rPr>
      </w:pPr>
      <w:r w:rsidRPr="008250E3">
        <w:rPr>
          <w:sz w:val="24"/>
        </w:rPr>
        <w:t>•</w:t>
      </w:r>
      <w:r w:rsidRPr="008250E3">
        <w:rPr>
          <w:sz w:val="24"/>
        </w:rPr>
        <w:tab/>
      </w:r>
      <w:r>
        <w:rPr>
          <w:sz w:val="24"/>
        </w:rPr>
        <w:t>T</w:t>
      </w:r>
      <w:r w:rsidRPr="008250E3">
        <w:rPr>
          <w:sz w:val="24"/>
        </w:rPr>
        <w:t>echnical notes</w:t>
      </w:r>
    </w:p>
    <w:p w14:paraId="09EB30F6" w14:textId="77777777" w:rsidR="00151A83" w:rsidRPr="00D86632" w:rsidRDefault="00151A83" w:rsidP="00151A83">
      <w:pPr>
        <w:rPr>
          <w:sz w:val="24"/>
        </w:rPr>
      </w:pPr>
    </w:p>
    <w:p w14:paraId="1EC2038B" w14:textId="77777777" w:rsidR="00151A83" w:rsidRDefault="00151A83" w:rsidP="00151A83">
      <w:pPr>
        <w:rPr>
          <w:sz w:val="24"/>
        </w:rPr>
      </w:pPr>
      <w:r>
        <w:rPr>
          <w:i/>
          <w:sz w:val="24"/>
        </w:rPr>
        <w:t xml:space="preserve">Using a laptop and projector system, access the following website: </w:t>
      </w:r>
      <w:hyperlink r:id="rId10" w:history="1">
        <w:r w:rsidRPr="006F13BA">
          <w:rPr>
            <w:rStyle w:val="Hyperlink"/>
            <w:i/>
            <w:sz w:val="24"/>
          </w:rPr>
          <w:t>https://beta.bls.gov/nextgen/cpi.htm</w:t>
        </w:r>
      </w:hyperlink>
      <w:r>
        <w:rPr>
          <w:i/>
          <w:sz w:val="24"/>
        </w:rPr>
        <w:t xml:space="preserve">  W</w:t>
      </w:r>
      <w:r w:rsidRPr="00F62749">
        <w:rPr>
          <w:i/>
          <w:sz w:val="24"/>
        </w:rPr>
        <w:t>alk</w:t>
      </w:r>
      <w:r>
        <w:rPr>
          <w:i/>
          <w:sz w:val="24"/>
        </w:rPr>
        <w:t xml:space="preserve"> </w:t>
      </w:r>
      <w:r w:rsidRPr="00F62749">
        <w:rPr>
          <w:i/>
          <w:sz w:val="24"/>
        </w:rPr>
        <w:t xml:space="preserve">through </w:t>
      </w:r>
      <w:r>
        <w:rPr>
          <w:i/>
          <w:sz w:val="24"/>
        </w:rPr>
        <w:t xml:space="preserve">the </w:t>
      </w:r>
      <w:r w:rsidRPr="00F62749">
        <w:rPr>
          <w:i/>
          <w:sz w:val="24"/>
        </w:rPr>
        <w:t xml:space="preserve">basics of new layout for the </w:t>
      </w:r>
      <w:r>
        <w:rPr>
          <w:i/>
          <w:sz w:val="24"/>
        </w:rPr>
        <w:t>Consumer Price Index</w:t>
      </w:r>
      <w:r w:rsidRPr="00F62749">
        <w:rPr>
          <w:i/>
          <w:sz w:val="24"/>
        </w:rPr>
        <w:t xml:space="preserve">, showing news release </w:t>
      </w:r>
      <w:r>
        <w:rPr>
          <w:i/>
          <w:sz w:val="24"/>
        </w:rPr>
        <w:t xml:space="preserve">on the projector screen. </w:t>
      </w:r>
      <w:r w:rsidRPr="00203DFB">
        <w:rPr>
          <w:b/>
          <w:sz w:val="24"/>
        </w:rPr>
        <w:t>Moderator Note</w:t>
      </w:r>
      <w:r w:rsidRPr="00F62749">
        <w:rPr>
          <w:sz w:val="24"/>
        </w:rPr>
        <w:t>: Allow comments to be made during the walkthrough.</w:t>
      </w:r>
    </w:p>
    <w:p w14:paraId="140EAB7D" w14:textId="77777777" w:rsidR="00151A83" w:rsidRPr="00F62749" w:rsidRDefault="00151A83" w:rsidP="00D3344E">
      <w:pPr>
        <w:pStyle w:val="ListParagraph"/>
        <w:numPr>
          <w:ilvl w:val="0"/>
          <w:numId w:val="43"/>
        </w:numPr>
        <w:rPr>
          <w:rFonts w:ascii="Times New Roman" w:hAnsi="Times New Roman"/>
          <w:b/>
          <w:sz w:val="24"/>
        </w:rPr>
      </w:pPr>
      <w:r w:rsidRPr="00F62749">
        <w:rPr>
          <w:rFonts w:ascii="Times New Roman" w:hAnsi="Times New Roman"/>
          <w:b/>
          <w:sz w:val="24"/>
        </w:rPr>
        <w:t xml:space="preserve">How well does </w:t>
      </w:r>
      <w:r>
        <w:rPr>
          <w:rFonts w:ascii="Times New Roman" w:hAnsi="Times New Roman"/>
          <w:b/>
          <w:sz w:val="24"/>
        </w:rPr>
        <w:t>this new design</w:t>
      </w:r>
      <w:r w:rsidRPr="00F62749">
        <w:rPr>
          <w:rFonts w:ascii="Times New Roman" w:hAnsi="Times New Roman"/>
          <w:b/>
          <w:sz w:val="24"/>
        </w:rPr>
        <w:t xml:space="preserve"> </w:t>
      </w:r>
      <w:r>
        <w:rPr>
          <w:rFonts w:ascii="Times New Roman" w:hAnsi="Times New Roman"/>
          <w:b/>
          <w:sz w:val="24"/>
        </w:rPr>
        <w:t xml:space="preserve">for the </w:t>
      </w:r>
      <w:r w:rsidRPr="00F62749">
        <w:rPr>
          <w:rFonts w:ascii="Times New Roman" w:hAnsi="Times New Roman"/>
          <w:b/>
          <w:sz w:val="24"/>
        </w:rPr>
        <w:t>Consumer Price Index meet your needs?</w:t>
      </w:r>
    </w:p>
    <w:p w14:paraId="11D59289" w14:textId="77777777" w:rsidR="00151A83" w:rsidRDefault="00151A83" w:rsidP="00151A83">
      <w:pPr>
        <w:ind w:left="720" w:firstLine="720"/>
        <w:rPr>
          <w:sz w:val="24"/>
        </w:rPr>
      </w:pPr>
      <w:r>
        <w:rPr>
          <w:b/>
          <w:sz w:val="24"/>
        </w:rPr>
        <w:t xml:space="preserve"> (Probe, if necessary): </w:t>
      </w:r>
      <w:r w:rsidRPr="00145AAB">
        <w:rPr>
          <w:sz w:val="24"/>
        </w:rPr>
        <w:t>How does it fail to meet your needs?</w:t>
      </w:r>
    </w:p>
    <w:p w14:paraId="7014BD3C" w14:textId="77777777" w:rsidR="00D3344E" w:rsidRPr="00145AAB" w:rsidRDefault="00D3344E" w:rsidP="00151A83">
      <w:pPr>
        <w:ind w:left="720" w:firstLine="720"/>
        <w:rPr>
          <w:sz w:val="24"/>
        </w:rPr>
      </w:pPr>
    </w:p>
    <w:p w14:paraId="4963471E" w14:textId="77777777" w:rsidR="00151A83" w:rsidRPr="00254CB7" w:rsidRDefault="00151A83" w:rsidP="00151A83">
      <w:pPr>
        <w:pStyle w:val="ListParagraph"/>
        <w:numPr>
          <w:ilvl w:val="0"/>
          <w:numId w:val="43"/>
        </w:numPr>
        <w:contextualSpacing w:val="0"/>
        <w:rPr>
          <w:rFonts w:ascii="Times New Roman" w:hAnsi="Times New Roman"/>
          <w:sz w:val="24"/>
        </w:rPr>
      </w:pPr>
      <w:r w:rsidRPr="00254CB7">
        <w:rPr>
          <w:rFonts w:ascii="Times New Roman" w:hAnsi="Times New Roman"/>
          <w:b/>
          <w:sz w:val="24"/>
        </w:rPr>
        <w:t>What do you think about the amount of information that is provided in this new design for the Consumer Price Index?  Is there too much, too little, or the right amount?  Are all the important facts covered?</w:t>
      </w:r>
    </w:p>
    <w:p w14:paraId="00AC3054" w14:textId="77777777" w:rsidR="00151A83" w:rsidRPr="00254CB7" w:rsidRDefault="00151A83" w:rsidP="00151A83">
      <w:pPr>
        <w:rPr>
          <w:sz w:val="24"/>
        </w:rPr>
      </w:pPr>
    </w:p>
    <w:p w14:paraId="2C97A2E7" w14:textId="34274542" w:rsidR="00151A83" w:rsidRDefault="00151A83" w:rsidP="00151A83">
      <w:pPr>
        <w:ind w:left="360"/>
        <w:rPr>
          <w:sz w:val="24"/>
        </w:rPr>
      </w:pPr>
      <w:r w:rsidRPr="00D86632">
        <w:rPr>
          <w:sz w:val="24"/>
        </w:rPr>
        <w:t>Probe:  If necessary, probe about the following:</w:t>
      </w:r>
    </w:p>
    <w:p w14:paraId="505143D2" w14:textId="77777777" w:rsidR="00151A83" w:rsidRPr="008250E3" w:rsidRDefault="00151A83" w:rsidP="00151A83">
      <w:pPr>
        <w:ind w:left="720" w:firstLine="720"/>
        <w:rPr>
          <w:sz w:val="24"/>
        </w:rPr>
      </w:pPr>
      <w:r w:rsidRPr="008250E3">
        <w:rPr>
          <w:sz w:val="24"/>
        </w:rPr>
        <w:t>•</w:t>
      </w:r>
      <w:r w:rsidRPr="008250E3">
        <w:rPr>
          <w:sz w:val="24"/>
        </w:rPr>
        <w:tab/>
      </w:r>
      <w:r>
        <w:rPr>
          <w:sz w:val="24"/>
        </w:rPr>
        <w:t>E</w:t>
      </w:r>
      <w:r w:rsidRPr="008250E3">
        <w:rPr>
          <w:sz w:val="24"/>
        </w:rPr>
        <w:t xml:space="preserve">mbedded tables  </w:t>
      </w:r>
    </w:p>
    <w:p w14:paraId="58A3A934" w14:textId="77777777" w:rsidR="00151A83" w:rsidRPr="008250E3" w:rsidRDefault="00151A83" w:rsidP="00151A83">
      <w:pPr>
        <w:ind w:left="720" w:firstLine="720"/>
        <w:rPr>
          <w:sz w:val="24"/>
        </w:rPr>
      </w:pPr>
      <w:r w:rsidRPr="008250E3">
        <w:rPr>
          <w:sz w:val="24"/>
        </w:rPr>
        <w:t>•</w:t>
      </w:r>
      <w:r w:rsidRPr="008250E3">
        <w:rPr>
          <w:sz w:val="24"/>
        </w:rPr>
        <w:tab/>
        <w:t>Data tables</w:t>
      </w:r>
    </w:p>
    <w:p w14:paraId="199F0889" w14:textId="77777777" w:rsidR="00151A83" w:rsidRPr="008250E3" w:rsidRDefault="00151A83" w:rsidP="00151A83">
      <w:pPr>
        <w:ind w:left="720" w:firstLine="720"/>
        <w:rPr>
          <w:sz w:val="24"/>
        </w:rPr>
      </w:pPr>
      <w:r w:rsidRPr="008250E3">
        <w:rPr>
          <w:sz w:val="24"/>
        </w:rPr>
        <w:t>•</w:t>
      </w:r>
      <w:r w:rsidRPr="008250E3">
        <w:rPr>
          <w:sz w:val="24"/>
        </w:rPr>
        <w:tab/>
      </w:r>
      <w:r>
        <w:rPr>
          <w:sz w:val="24"/>
        </w:rPr>
        <w:t>C</w:t>
      </w:r>
      <w:r w:rsidRPr="008250E3">
        <w:rPr>
          <w:sz w:val="24"/>
        </w:rPr>
        <w:t>harts</w:t>
      </w:r>
    </w:p>
    <w:p w14:paraId="05171EAE" w14:textId="77777777" w:rsidR="00151A83" w:rsidRDefault="00151A83" w:rsidP="00151A83">
      <w:pPr>
        <w:ind w:left="720" w:firstLine="720"/>
        <w:rPr>
          <w:sz w:val="24"/>
        </w:rPr>
      </w:pPr>
      <w:r w:rsidRPr="008250E3">
        <w:rPr>
          <w:sz w:val="24"/>
        </w:rPr>
        <w:t>•</w:t>
      </w:r>
      <w:r w:rsidRPr="008250E3">
        <w:rPr>
          <w:sz w:val="24"/>
        </w:rPr>
        <w:tab/>
      </w:r>
      <w:r>
        <w:rPr>
          <w:sz w:val="24"/>
        </w:rPr>
        <w:t>T</w:t>
      </w:r>
      <w:r w:rsidRPr="008250E3">
        <w:rPr>
          <w:sz w:val="24"/>
        </w:rPr>
        <w:t>echnical notes</w:t>
      </w:r>
    </w:p>
    <w:p w14:paraId="6300A172" w14:textId="77777777" w:rsidR="00151A83" w:rsidRPr="00D86632" w:rsidRDefault="00151A83" w:rsidP="00151A83">
      <w:pPr>
        <w:rPr>
          <w:sz w:val="24"/>
        </w:rPr>
      </w:pPr>
    </w:p>
    <w:p w14:paraId="2A3E8103" w14:textId="77777777" w:rsidR="00151A83" w:rsidRPr="00D86632" w:rsidRDefault="00151A83" w:rsidP="00151A83">
      <w:pPr>
        <w:pStyle w:val="ListParagraph"/>
        <w:numPr>
          <w:ilvl w:val="0"/>
          <w:numId w:val="43"/>
        </w:numPr>
        <w:spacing w:after="160" w:line="259" w:lineRule="auto"/>
        <w:rPr>
          <w:rFonts w:ascii="Times New Roman" w:hAnsi="Times New Roman"/>
          <w:b/>
          <w:sz w:val="24"/>
        </w:rPr>
      </w:pPr>
      <w:r>
        <w:rPr>
          <w:rFonts w:ascii="Times New Roman" w:hAnsi="Times New Roman"/>
          <w:b/>
          <w:sz w:val="24"/>
        </w:rPr>
        <w:t xml:space="preserve">Did these walk-throughs change anyone’s overall rating of the new design?  (discuss)  (Probe:  </w:t>
      </w:r>
      <w:r w:rsidRPr="00D86632">
        <w:rPr>
          <w:rFonts w:ascii="Times New Roman" w:hAnsi="Times New Roman"/>
          <w:b/>
          <w:sz w:val="24"/>
        </w:rPr>
        <w:t>Are we headed in the right direction with our new design or do we need to rethink our approach?)</w:t>
      </w:r>
    </w:p>
    <w:p w14:paraId="3AE80776" w14:textId="77777777" w:rsidR="00151A83" w:rsidRDefault="00151A83" w:rsidP="00151A83">
      <w:pPr>
        <w:rPr>
          <w:sz w:val="24"/>
        </w:rPr>
      </w:pPr>
      <w:r w:rsidRPr="008250E3">
        <w:rPr>
          <w:sz w:val="24"/>
        </w:rPr>
        <w:tab/>
      </w:r>
    </w:p>
    <w:p w14:paraId="72731C9F" w14:textId="77777777" w:rsidR="00151A83" w:rsidRPr="00254CB7" w:rsidRDefault="00151A83" w:rsidP="00151A83">
      <w:pPr>
        <w:rPr>
          <w:b/>
          <w:sz w:val="24"/>
        </w:rPr>
      </w:pPr>
      <w:r w:rsidRPr="00254CB7">
        <w:rPr>
          <w:b/>
          <w:sz w:val="24"/>
        </w:rPr>
        <w:t>Wrap-Up</w:t>
      </w:r>
    </w:p>
    <w:p w14:paraId="451DE909" w14:textId="77777777" w:rsidR="00151A83" w:rsidRPr="005A5049" w:rsidRDefault="00151A83" w:rsidP="00151A83">
      <w:pPr>
        <w:rPr>
          <w:sz w:val="24"/>
        </w:rPr>
      </w:pPr>
      <w:r w:rsidRPr="005A5049">
        <w:rPr>
          <w:sz w:val="24"/>
        </w:rPr>
        <w:t xml:space="preserve">This session is almost over and before we end, I’d like to get your final thoughts.  </w:t>
      </w:r>
    </w:p>
    <w:p w14:paraId="2781E00E" w14:textId="77777777" w:rsidR="00151A83" w:rsidRPr="005A5049" w:rsidRDefault="00151A83" w:rsidP="00151A83">
      <w:pPr>
        <w:rPr>
          <w:sz w:val="24"/>
        </w:rPr>
      </w:pPr>
    </w:p>
    <w:p w14:paraId="3C7D2E23" w14:textId="77777777" w:rsidR="00151A83" w:rsidRPr="005A5049" w:rsidRDefault="00151A83" w:rsidP="00151A83">
      <w:pPr>
        <w:numPr>
          <w:ilvl w:val="0"/>
          <w:numId w:val="44"/>
        </w:numPr>
        <w:rPr>
          <w:b/>
          <w:sz w:val="24"/>
        </w:rPr>
      </w:pPr>
      <w:r w:rsidRPr="005A5049">
        <w:rPr>
          <w:b/>
          <w:sz w:val="24"/>
        </w:rPr>
        <w:t>If you could wave a magic wand and change one thing about the new version of the News Releases, what would it be?</w:t>
      </w:r>
    </w:p>
    <w:p w14:paraId="295FBF45" w14:textId="77777777" w:rsidR="00151A83" w:rsidRPr="005A5049" w:rsidRDefault="00151A83" w:rsidP="00151A83">
      <w:pPr>
        <w:rPr>
          <w:sz w:val="24"/>
        </w:rPr>
      </w:pPr>
    </w:p>
    <w:p w14:paraId="593989A4" w14:textId="77777777" w:rsidR="00151A83" w:rsidRPr="005A5049" w:rsidRDefault="00151A83" w:rsidP="00151A83">
      <w:pPr>
        <w:numPr>
          <w:ilvl w:val="0"/>
          <w:numId w:val="44"/>
        </w:numPr>
        <w:rPr>
          <w:b/>
          <w:sz w:val="24"/>
        </w:rPr>
      </w:pPr>
      <w:r w:rsidRPr="005A5049">
        <w:rPr>
          <w:b/>
          <w:sz w:val="24"/>
        </w:rPr>
        <w:t>Is there any topic that we’ve missed that you think is important to our discussion about improving the New Releases?</w:t>
      </w:r>
    </w:p>
    <w:p w14:paraId="0F622EAD" w14:textId="77777777" w:rsidR="00151A83" w:rsidRPr="005A5049" w:rsidRDefault="00151A83" w:rsidP="00151A83">
      <w:pPr>
        <w:rPr>
          <w:sz w:val="24"/>
        </w:rPr>
      </w:pPr>
    </w:p>
    <w:p w14:paraId="44A54B02" w14:textId="77777777" w:rsidR="00151A83" w:rsidRDefault="00151A83" w:rsidP="00151A83">
      <w:pPr>
        <w:rPr>
          <w:sz w:val="24"/>
        </w:rPr>
      </w:pPr>
      <w:r w:rsidRPr="005A5049">
        <w:rPr>
          <w:sz w:val="24"/>
        </w:rPr>
        <w:t>Thank you very much for participating today; your thoughts and feedback will be very useful. If you have any other thoughts, comments or questions following this session, please feel free to contact me at [</w:t>
      </w:r>
      <w:r w:rsidRPr="005A5049">
        <w:rPr>
          <w:i/>
          <w:sz w:val="24"/>
        </w:rPr>
        <w:t>give email address or business card</w:t>
      </w:r>
      <w:r w:rsidRPr="005A5049">
        <w:rPr>
          <w:sz w:val="24"/>
        </w:rPr>
        <w:t>].</w:t>
      </w:r>
    </w:p>
    <w:p w14:paraId="143B735B" w14:textId="77777777" w:rsidR="00151A83" w:rsidRDefault="00151A83" w:rsidP="00151A83">
      <w:pPr>
        <w:rPr>
          <w:sz w:val="24"/>
        </w:rPr>
      </w:pPr>
    </w:p>
    <w:p w14:paraId="47C5258D" w14:textId="77777777" w:rsidR="00151A83" w:rsidRPr="005A5049" w:rsidRDefault="00151A83" w:rsidP="00151A83">
      <w:pPr>
        <w:rPr>
          <w:sz w:val="24"/>
        </w:rPr>
      </w:pPr>
    </w:p>
    <w:p w14:paraId="7321EEB5" w14:textId="77777777" w:rsidR="00151A83" w:rsidRDefault="00151A83" w:rsidP="00151A83">
      <w:pPr>
        <w:rPr>
          <w:b/>
          <w:sz w:val="24"/>
        </w:rPr>
      </w:pPr>
      <w:r w:rsidRPr="005A5049">
        <w:rPr>
          <w:b/>
          <w:sz w:val="24"/>
        </w:rPr>
        <w:t>Moderator Note</w:t>
      </w:r>
      <w:r w:rsidRPr="005A5049">
        <w:rPr>
          <w:sz w:val="24"/>
        </w:rPr>
        <w:t xml:space="preserve">: If a participant wants to talk about specific PFEI issues or has questions that are not appropriate for the focus group, say something like “I can’t give you any direct feedback on that issue/suggestions, but will </w:t>
      </w:r>
      <w:r>
        <w:rPr>
          <w:sz w:val="24"/>
        </w:rPr>
        <w:t xml:space="preserve">I will make a </w:t>
      </w:r>
      <w:r w:rsidRPr="005A5049">
        <w:rPr>
          <w:sz w:val="24"/>
        </w:rPr>
        <w:t xml:space="preserve">note </w:t>
      </w:r>
      <w:r>
        <w:rPr>
          <w:sz w:val="24"/>
        </w:rPr>
        <w:t>of it</w:t>
      </w:r>
      <w:r w:rsidRPr="005A5049">
        <w:rPr>
          <w:sz w:val="24"/>
        </w:rPr>
        <w:t xml:space="preserve"> and make sure that it gets passed on to the right people at BLS.”</w:t>
      </w:r>
    </w:p>
    <w:p w14:paraId="6C5A6424" w14:textId="77777777" w:rsidR="003970C8" w:rsidRDefault="003970C8" w:rsidP="00151A83">
      <w:pPr>
        <w:rPr>
          <w:b/>
          <w:sz w:val="24"/>
        </w:rPr>
      </w:pPr>
    </w:p>
    <w:p w14:paraId="62C0A379" w14:textId="77777777" w:rsidR="003970C8" w:rsidRDefault="003970C8" w:rsidP="00151A83">
      <w:pPr>
        <w:rPr>
          <w:b/>
          <w:sz w:val="24"/>
        </w:rPr>
      </w:pPr>
    </w:p>
    <w:p w14:paraId="134C5677" w14:textId="77777777" w:rsidR="003970C8" w:rsidRDefault="003970C8" w:rsidP="00151A83">
      <w:pPr>
        <w:rPr>
          <w:b/>
          <w:sz w:val="24"/>
        </w:rPr>
      </w:pPr>
    </w:p>
    <w:p w14:paraId="729DD038" w14:textId="77777777" w:rsidR="003970C8" w:rsidRDefault="003970C8" w:rsidP="00151A83">
      <w:pPr>
        <w:rPr>
          <w:b/>
          <w:sz w:val="24"/>
        </w:rPr>
      </w:pPr>
    </w:p>
    <w:p w14:paraId="2B49EF01" w14:textId="77777777" w:rsidR="003970C8" w:rsidRDefault="003970C8" w:rsidP="00151A83">
      <w:pPr>
        <w:rPr>
          <w:b/>
          <w:sz w:val="24"/>
        </w:rPr>
      </w:pPr>
    </w:p>
    <w:p w14:paraId="4E62BA2D" w14:textId="77777777" w:rsidR="003970C8" w:rsidRDefault="003970C8" w:rsidP="00151A83">
      <w:pPr>
        <w:rPr>
          <w:b/>
          <w:sz w:val="24"/>
        </w:rPr>
      </w:pPr>
    </w:p>
    <w:p w14:paraId="040C24BF" w14:textId="38C38008" w:rsidR="00151A83" w:rsidRDefault="00151A83" w:rsidP="00151A83">
      <w:pPr>
        <w:rPr>
          <w:b/>
          <w:sz w:val="24"/>
        </w:rPr>
      </w:pPr>
      <w:r>
        <w:rPr>
          <w:b/>
          <w:sz w:val="24"/>
        </w:rPr>
        <w:t xml:space="preserve">The Employment Situation Handout </w:t>
      </w:r>
    </w:p>
    <w:p w14:paraId="60EA5CF8" w14:textId="3F137D03" w:rsidR="00151A83" w:rsidRDefault="00151A83" w:rsidP="00151A83">
      <w:pPr>
        <w:rPr>
          <w:sz w:val="24"/>
        </w:rPr>
      </w:pPr>
    </w:p>
    <w:p w14:paraId="19FD8F08" w14:textId="1CA3AAE9" w:rsidR="00151A83" w:rsidRDefault="003970C8" w:rsidP="00151A83">
      <w:pPr>
        <w:rPr>
          <w:sz w:val="24"/>
        </w:rPr>
      </w:pPr>
      <w:r>
        <w:rPr>
          <w:noProof/>
        </w:rPr>
        <w:drawing>
          <wp:inline distT="0" distB="0" distL="0" distR="0" wp14:anchorId="4DE06165" wp14:editId="673D8E47">
            <wp:extent cx="5943600" cy="56984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5698490"/>
                    </a:xfrm>
                    <a:prstGeom prst="rect">
                      <a:avLst/>
                    </a:prstGeom>
                  </pic:spPr>
                </pic:pic>
              </a:graphicData>
            </a:graphic>
          </wp:inline>
        </w:drawing>
      </w:r>
    </w:p>
    <w:p w14:paraId="3F88271D" w14:textId="77777777" w:rsidR="003970C8" w:rsidRDefault="003970C8" w:rsidP="00151A83">
      <w:pPr>
        <w:rPr>
          <w:sz w:val="24"/>
        </w:rPr>
      </w:pPr>
    </w:p>
    <w:p w14:paraId="0333A27D" w14:textId="77777777" w:rsidR="003970C8" w:rsidRDefault="003970C8" w:rsidP="00151A83">
      <w:pPr>
        <w:rPr>
          <w:sz w:val="24"/>
        </w:rPr>
      </w:pPr>
    </w:p>
    <w:p w14:paraId="6EED3FE4" w14:textId="77777777" w:rsidR="003970C8" w:rsidRDefault="003970C8" w:rsidP="00151A83">
      <w:pPr>
        <w:rPr>
          <w:sz w:val="24"/>
        </w:rPr>
      </w:pPr>
    </w:p>
    <w:p w14:paraId="1EB90DA9" w14:textId="77777777" w:rsidR="003970C8" w:rsidRDefault="003970C8" w:rsidP="00151A83">
      <w:pPr>
        <w:rPr>
          <w:sz w:val="24"/>
        </w:rPr>
      </w:pPr>
    </w:p>
    <w:p w14:paraId="3C4DD24E" w14:textId="77777777" w:rsidR="003970C8" w:rsidRDefault="003970C8" w:rsidP="00151A83">
      <w:pPr>
        <w:rPr>
          <w:sz w:val="24"/>
        </w:rPr>
      </w:pPr>
    </w:p>
    <w:p w14:paraId="1089BFDF" w14:textId="77777777" w:rsidR="003970C8" w:rsidRDefault="003970C8" w:rsidP="00151A83">
      <w:pPr>
        <w:rPr>
          <w:sz w:val="24"/>
        </w:rPr>
      </w:pPr>
    </w:p>
    <w:p w14:paraId="0F929712" w14:textId="77777777" w:rsidR="003970C8" w:rsidRDefault="003970C8" w:rsidP="00151A83">
      <w:pPr>
        <w:rPr>
          <w:sz w:val="24"/>
        </w:rPr>
      </w:pPr>
    </w:p>
    <w:p w14:paraId="05BA44D7" w14:textId="77777777" w:rsidR="003970C8" w:rsidRDefault="003970C8" w:rsidP="00151A83">
      <w:pPr>
        <w:rPr>
          <w:sz w:val="24"/>
        </w:rPr>
      </w:pPr>
    </w:p>
    <w:p w14:paraId="55EFA187" w14:textId="77777777" w:rsidR="003970C8" w:rsidRDefault="003970C8" w:rsidP="00151A83">
      <w:pPr>
        <w:rPr>
          <w:sz w:val="24"/>
        </w:rPr>
      </w:pPr>
    </w:p>
    <w:p w14:paraId="6514A570" w14:textId="315253C0" w:rsidR="003970C8" w:rsidRDefault="003970C8" w:rsidP="00151A83">
      <w:pPr>
        <w:rPr>
          <w:sz w:val="24"/>
        </w:rPr>
      </w:pPr>
      <w:r>
        <w:rPr>
          <w:noProof/>
        </w:rPr>
        <w:drawing>
          <wp:inline distT="0" distB="0" distL="0" distR="0" wp14:anchorId="1FEECFA2" wp14:editId="7C166522">
            <wp:extent cx="5943600" cy="5565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5565775"/>
                    </a:xfrm>
                    <a:prstGeom prst="rect">
                      <a:avLst/>
                    </a:prstGeom>
                  </pic:spPr>
                </pic:pic>
              </a:graphicData>
            </a:graphic>
          </wp:inline>
        </w:drawing>
      </w:r>
      <w:r>
        <w:rPr>
          <w:noProof/>
        </w:rPr>
        <w:drawing>
          <wp:inline distT="0" distB="0" distL="0" distR="0" wp14:anchorId="3E63BC8D" wp14:editId="02DF7589">
            <wp:extent cx="5943600" cy="41554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4155440"/>
                    </a:xfrm>
                    <a:prstGeom prst="rect">
                      <a:avLst/>
                    </a:prstGeom>
                  </pic:spPr>
                </pic:pic>
              </a:graphicData>
            </a:graphic>
          </wp:inline>
        </w:drawing>
      </w:r>
    </w:p>
    <w:p w14:paraId="2F64DFD4" w14:textId="12D534CD" w:rsidR="00151A83" w:rsidRDefault="00151A83" w:rsidP="00151A83">
      <w:pPr>
        <w:rPr>
          <w:sz w:val="24"/>
        </w:rPr>
      </w:pPr>
    </w:p>
    <w:p w14:paraId="4BEB8B27" w14:textId="185768C1" w:rsidR="00151A83" w:rsidRDefault="00151A83" w:rsidP="00151A83">
      <w:pPr>
        <w:rPr>
          <w:sz w:val="24"/>
        </w:rPr>
      </w:pPr>
    </w:p>
    <w:p w14:paraId="51ACAD55" w14:textId="77777777" w:rsidR="003970C8" w:rsidRDefault="003970C8" w:rsidP="00151A83">
      <w:pPr>
        <w:rPr>
          <w:sz w:val="24"/>
        </w:rPr>
      </w:pPr>
    </w:p>
    <w:p w14:paraId="6882884B" w14:textId="77777777" w:rsidR="003970C8" w:rsidRDefault="003970C8" w:rsidP="00151A83">
      <w:pPr>
        <w:rPr>
          <w:sz w:val="24"/>
        </w:rPr>
      </w:pPr>
    </w:p>
    <w:p w14:paraId="72B3A419" w14:textId="77777777" w:rsidR="003970C8" w:rsidRDefault="003970C8" w:rsidP="00151A83">
      <w:pPr>
        <w:rPr>
          <w:sz w:val="24"/>
        </w:rPr>
      </w:pPr>
    </w:p>
    <w:p w14:paraId="70AB40C6" w14:textId="77777777" w:rsidR="003970C8" w:rsidRDefault="003970C8" w:rsidP="00151A83">
      <w:pPr>
        <w:rPr>
          <w:sz w:val="24"/>
        </w:rPr>
      </w:pPr>
    </w:p>
    <w:p w14:paraId="74E0E922" w14:textId="77777777" w:rsidR="003970C8" w:rsidRDefault="003970C8" w:rsidP="00151A83">
      <w:pPr>
        <w:rPr>
          <w:sz w:val="24"/>
        </w:rPr>
      </w:pPr>
    </w:p>
    <w:p w14:paraId="735CAB45" w14:textId="77777777" w:rsidR="003970C8" w:rsidRDefault="003970C8" w:rsidP="00151A83">
      <w:pPr>
        <w:rPr>
          <w:sz w:val="24"/>
        </w:rPr>
      </w:pPr>
    </w:p>
    <w:p w14:paraId="452361E3" w14:textId="77777777" w:rsidR="003970C8" w:rsidRDefault="003970C8" w:rsidP="00151A83">
      <w:pPr>
        <w:rPr>
          <w:sz w:val="24"/>
        </w:rPr>
      </w:pPr>
    </w:p>
    <w:p w14:paraId="796F29FD" w14:textId="77777777" w:rsidR="003970C8" w:rsidRDefault="003970C8" w:rsidP="00151A83">
      <w:pPr>
        <w:rPr>
          <w:sz w:val="24"/>
        </w:rPr>
      </w:pPr>
    </w:p>
    <w:p w14:paraId="38AAB7A9" w14:textId="77777777" w:rsidR="003970C8" w:rsidRDefault="003970C8" w:rsidP="00151A83">
      <w:pPr>
        <w:rPr>
          <w:sz w:val="24"/>
        </w:rPr>
      </w:pPr>
    </w:p>
    <w:p w14:paraId="0854A5D7" w14:textId="77777777" w:rsidR="003970C8" w:rsidRDefault="003970C8" w:rsidP="00151A83">
      <w:pPr>
        <w:rPr>
          <w:sz w:val="24"/>
        </w:rPr>
      </w:pPr>
    </w:p>
    <w:p w14:paraId="326ADB9C" w14:textId="77777777" w:rsidR="003970C8" w:rsidRDefault="003970C8" w:rsidP="00151A83">
      <w:pPr>
        <w:rPr>
          <w:sz w:val="24"/>
        </w:rPr>
      </w:pPr>
    </w:p>
    <w:p w14:paraId="4877B37B" w14:textId="77777777" w:rsidR="003970C8" w:rsidRDefault="003970C8" w:rsidP="00151A83">
      <w:pPr>
        <w:rPr>
          <w:sz w:val="24"/>
        </w:rPr>
      </w:pPr>
    </w:p>
    <w:p w14:paraId="332D5E49" w14:textId="77777777" w:rsidR="003970C8" w:rsidRDefault="003970C8" w:rsidP="00151A83">
      <w:pPr>
        <w:rPr>
          <w:sz w:val="24"/>
        </w:rPr>
      </w:pPr>
    </w:p>
    <w:p w14:paraId="6E86DFDF" w14:textId="77777777" w:rsidR="003970C8" w:rsidRDefault="003970C8" w:rsidP="00151A83">
      <w:pPr>
        <w:rPr>
          <w:sz w:val="24"/>
        </w:rPr>
      </w:pPr>
    </w:p>
    <w:p w14:paraId="4747678C" w14:textId="77777777" w:rsidR="003970C8" w:rsidRDefault="003970C8" w:rsidP="00151A83">
      <w:pPr>
        <w:rPr>
          <w:sz w:val="24"/>
        </w:rPr>
      </w:pPr>
    </w:p>
    <w:p w14:paraId="195C3151" w14:textId="77777777" w:rsidR="003970C8" w:rsidRDefault="003970C8" w:rsidP="00151A83">
      <w:pPr>
        <w:rPr>
          <w:sz w:val="24"/>
        </w:rPr>
      </w:pPr>
    </w:p>
    <w:p w14:paraId="00DCA089" w14:textId="77777777" w:rsidR="003970C8" w:rsidRDefault="003970C8" w:rsidP="00151A83">
      <w:pPr>
        <w:rPr>
          <w:sz w:val="24"/>
        </w:rPr>
      </w:pPr>
    </w:p>
    <w:p w14:paraId="2B074C69" w14:textId="77777777" w:rsidR="003970C8" w:rsidRDefault="003970C8" w:rsidP="00151A83">
      <w:pPr>
        <w:rPr>
          <w:sz w:val="24"/>
        </w:rPr>
      </w:pPr>
    </w:p>
    <w:p w14:paraId="520B2B2A" w14:textId="77777777" w:rsidR="003970C8" w:rsidRDefault="003970C8" w:rsidP="00151A83">
      <w:pPr>
        <w:rPr>
          <w:sz w:val="24"/>
        </w:rPr>
      </w:pPr>
    </w:p>
    <w:p w14:paraId="1183D97E" w14:textId="77777777" w:rsidR="003970C8" w:rsidRDefault="003970C8" w:rsidP="00151A83">
      <w:pPr>
        <w:rPr>
          <w:sz w:val="24"/>
        </w:rPr>
      </w:pPr>
    </w:p>
    <w:p w14:paraId="2646276B" w14:textId="77777777" w:rsidR="00151A83" w:rsidRPr="003970C8" w:rsidRDefault="00151A83" w:rsidP="00151A83">
      <w:pPr>
        <w:rPr>
          <w:b/>
          <w:sz w:val="24"/>
        </w:rPr>
      </w:pPr>
      <w:r w:rsidRPr="003970C8">
        <w:rPr>
          <w:b/>
          <w:sz w:val="24"/>
        </w:rPr>
        <w:t xml:space="preserve">The Consumer Price Index Handout </w:t>
      </w:r>
    </w:p>
    <w:p w14:paraId="6C62FBF3" w14:textId="104D3EED" w:rsidR="00151A83" w:rsidRDefault="00151A83" w:rsidP="00151A83">
      <w:pPr>
        <w:rPr>
          <w:sz w:val="24"/>
        </w:rPr>
      </w:pPr>
    </w:p>
    <w:p w14:paraId="2C688F71" w14:textId="0A3B6FDF" w:rsidR="00151A83" w:rsidRDefault="00151A83" w:rsidP="00151A83">
      <w:pPr>
        <w:rPr>
          <w:sz w:val="24"/>
        </w:rPr>
      </w:pPr>
    </w:p>
    <w:p w14:paraId="4253A6C3" w14:textId="40BE21AC" w:rsidR="00151A83" w:rsidRDefault="003970C8" w:rsidP="00151A83">
      <w:pPr>
        <w:rPr>
          <w:sz w:val="24"/>
        </w:rPr>
      </w:pPr>
      <w:r>
        <w:rPr>
          <w:noProof/>
        </w:rPr>
        <w:drawing>
          <wp:inline distT="0" distB="0" distL="0" distR="0" wp14:anchorId="591E89EA" wp14:editId="1C30DE14">
            <wp:extent cx="5943600" cy="6172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6172200"/>
                    </a:xfrm>
                    <a:prstGeom prst="rect">
                      <a:avLst/>
                    </a:prstGeom>
                  </pic:spPr>
                </pic:pic>
              </a:graphicData>
            </a:graphic>
          </wp:inline>
        </w:drawing>
      </w:r>
    </w:p>
    <w:p w14:paraId="19C46D59" w14:textId="7A6CAAF6" w:rsidR="003970C8" w:rsidRDefault="003970C8" w:rsidP="00151A83">
      <w:pPr>
        <w:rPr>
          <w:sz w:val="24"/>
        </w:rPr>
      </w:pPr>
      <w:r>
        <w:rPr>
          <w:noProof/>
        </w:rPr>
        <w:drawing>
          <wp:inline distT="0" distB="0" distL="0" distR="0" wp14:anchorId="553FBE65" wp14:editId="25382BEC">
            <wp:extent cx="5943600" cy="5119372"/>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5119372"/>
                    </a:xfrm>
                    <a:prstGeom prst="rect">
                      <a:avLst/>
                    </a:prstGeom>
                  </pic:spPr>
                </pic:pic>
              </a:graphicData>
            </a:graphic>
          </wp:inline>
        </w:drawing>
      </w:r>
      <w:r>
        <w:rPr>
          <w:noProof/>
        </w:rPr>
        <w:drawing>
          <wp:inline distT="0" distB="0" distL="0" distR="0" wp14:anchorId="35E7A437" wp14:editId="5D21CBF9">
            <wp:extent cx="5943600" cy="51377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5137785"/>
                    </a:xfrm>
                    <a:prstGeom prst="rect">
                      <a:avLst/>
                    </a:prstGeom>
                  </pic:spPr>
                </pic:pic>
              </a:graphicData>
            </a:graphic>
          </wp:inline>
        </w:drawing>
      </w:r>
    </w:p>
    <w:p w14:paraId="749AF2E2" w14:textId="77777777" w:rsidR="003970C8" w:rsidRDefault="003970C8" w:rsidP="00151A83">
      <w:pPr>
        <w:rPr>
          <w:sz w:val="24"/>
        </w:rPr>
      </w:pPr>
    </w:p>
    <w:p w14:paraId="4325BCB4" w14:textId="77777777" w:rsidR="003970C8" w:rsidRDefault="003970C8" w:rsidP="00151A83">
      <w:pPr>
        <w:rPr>
          <w:sz w:val="24"/>
        </w:rPr>
      </w:pPr>
    </w:p>
    <w:p w14:paraId="19C51E8F" w14:textId="77777777" w:rsidR="003970C8" w:rsidRDefault="003970C8" w:rsidP="00151A83">
      <w:pPr>
        <w:rPr>
          <w:sz w:val="24"/>
        </w:rPr>
      </w:pPr>
    </w:p>
    <w:p w14:paraId="3A320D45" w14:textId="77777777" w:rsidR="003970C8" w:rsidRDefault="003970C8" w:rsidP="00151A83">
      <w:pPr>
        <w:rPr>
          <w:sz w:val="24"/>
        </w:rPr>
      </w:pPr>
    </w:p>
    <w:p w14:paraId="2D33E82F" w14:textId="77777777" w:rsidR="003970C8" w:rsidRDefault="003970C8" w:rsidP="00151A83">
      <w:pPr>
        <w:rPr>
          <w:sz w:val="24"/>
        </w:rPr>
      </w:pPr>
    </w:p>
    <w:p w14:paraId="3B5F1DEE" w14:textId="77777777" w:rsidR="003970C8" w:rsidRDefault="003970C8" w:rsidP="00151A83">
      <w:pPr>
        <w:rPr>
          <w:sz w:val="24"/>
        </w:rPr>
      </w:pPr>
    </w:p>
    <w:p w14:paraId="4B0BF88B" w14:textId="77777777" w:rsidR="003970C8" w:rsidRDefault="003970C8" w:rsidP="00151A83">
      <w:pPr>
        <w:rPr>
          <w:sz w:val="24"/>
        </w:rPr>
      </w:pPr>
    </w:p>
    <w:p w14:paraId="254AD878" w14:textId="77777777" w:rsidR="003970C8" w:rsidRDefault="003970C8" w:rsidP="00151A83">
      <w:pPr>
        <w:rPr>
          <w:sz w:val="24"/>
        </w:rPr>
      </w:pPr>
    </w:p>
    <w:p w14:paraId="435F439E" w14:textId="77777777" w:rsidR="003970C8" w:rsidRDefault="003970C8" w:rsidP="00151A83">
      <w:pPr>
        <w:rPr>
          <w:sz w:val="24"/>
        </w:rPr>
      </w:pPr>
    </w:p>
    <w:p w14:paraId="38B1DDF0" w14:textId="77777777" w:rsidR="003970C8" w:rsidRDefault="003970C8" w:rsidP="00151A83">
      <w:pPr>
        <w:rPr>
          <w:sz w:val="24"/>
        </w:rPr>
      </w:pPr>
    </w:p>
    <w:p w14:paraId="1A9C1C5A" w14:textId="77777777" w:rsidR="003970C8" w:rsidRDefault="003970C8" w:rsidP="00151A83">
      <w:pPr>
        <w:rPr>
          <w:sz w:val="24"/>
        </w:rPr>
      </w:pPr>
    </w:p>
    <w:p w14:paraId="71F86C34" w14:textId="77777777" w:rsidR="003970C8" w:rsidRDefault="003970C8" w:rsidP="00151A83">
      <w:pPr>
        <w:rPr>
          <w:sz w:val="24"/>
        </w:rPr>
      </w:pPr>
    </w:p>
    <w:p w14:paraId="625BF9FB" w14:textId="77777777" w:rsidR="003970C8" w:rsidRDefault="003970C8" w:rsidP="00151A83">
      <w:pPr>
        <w:rPr>
          <w:sz w:val="24"/>
        </w:rPr>
      </w:pPr>
    </w:p>
    <w:p w14:paraId="7D91EC05" w14:textId="77777777" w:rsidR="003970C8" w:rsidRDefault="003970C8" w:rsidP="00151A83">
      <w:pPr>
        <w:rPr>
          <w:sz w:val="24"/>
        </w:rPr>
      </w:pPr>
    </w:p>
    <w:p w14:paraId="621873DA" w14:textId="77777777" w:rsidR="003970C8" w:rsidRDefault="003970C8" w:rsidP="00151A83">
      <w:pPr>
        <w:rPr>
          <w:sz w:val="24"/>
        </w:rPr>
      </w:pPr>
    </w:p>
    <w:p w14:paraId="5F214BBC" w14:textId="77777777" w:rsidR="003970C8" w:rsidRDefault="003970C8" w:rsidP="00151A83">
      <w:pPr>
        <w:rPr>
          <w:sz w:val="24"/>
        </w:rPr>
      </w:pPr>
    </w:p>
    <w:p w14:paraId="481979EF" w14:textId="0AC2D936" w:rsidR="00C967A8" w:rsidRPr="007671ED" w:rsidRDefault="00C967A8" w:rsidP="00C967A8">
      <w:pPr>
        <w:pStyle w:val="Heading2"/>
      </w:pPr>
      <w:r w:rsidRPr="007671ED">
        <w:t xml:space="preserve">Attachment </w:t>
      </w:r>
      <w:r>
        <w:t>D</w:t>
      </w:r>
      <w:r w:rsidRPr="007671ED">
        <w:t>:  Recruitment Email</w:t>
      </w:r>
      <w:r>
        <w:t xml:space="preserve"> for Usability Testing</w:t>
      </w:r>
      <w:r w:rsidRPr="007671ED">
        <w:t xml:space="preserve"> </w:t>
      </w:r>
    </w:p>
    <w:p w14:paraId="1467A669" w14:textId="77777777" w:rsidR="00C967A8" w:rsidRDefault="00C967A8" w:rsidP="00C967A8">
      <w:pPr>
        <w:pStyle w:val="ListParagraph"/>
        <w:spacing w:after="240" w:line="276" w:lineRule="auto"/>
        <w:ind w:left="0"/>
        <w:rPr>
          <w:rFonts w:ascii="Times New Roman" w:hAnsi="Times New Roman"/>
          <w:sz w:val="24"/>
          <w:szCs w:val="24"/>
        </w:rPr>
      </w:pPr>
    </w:p>
    <w:p w14:paraId="6767C2CA" w14:textId="77777777" w:rsidR="00C967A8" w:rsidRDefault="00C967A8" w:rsidP="00C967A8">
      <w:pPr>
        <w:pStyle w:val="ListParagraph"/>
        <w:spacing w:after="240" w:line="276" w:lineRule="auto"/>
        <w:ind w:left="0"/>
        <w:rPr>
          <w:rFonts w:ascii="Times New Roman" w:hAnsi="Times New Roman"/>
          <w:sz w:val="24"/>
          <w:szCs w:val="24"/>
        </w:rPr>
      </w:pPr>
      <w:r>
        <w:rPr>
          <w:rFonts w:ascii="Times New Roman" w:hAnsi="Times New Roman"/>
          <w:sz w:val="24"/>
          <w:szCs w:val="24"/>
        </w:rPr>
        <w:t>Subject:  Invitation from BLS</w:t>
      </w:r>
    </w:p>
    <w:p w14:paraId="12A8A583" w14:textId="77777777" w:rsidR="00C967A8" w:rsidRDefault="00C967A8" w:rsidP="00C967A8">
      <w:pPr>
        <w:pStyle w:val="ListParagraph"/>
        <w:spacing w:after="240" w:line="276" w:lineRule="auto"/>
        <w:ind w:left="0"/>
        <w:rPr>
          <w:rFonts w:ascii="Times New Roman" w:hAnsi="Times New Roman"/>
          <w:sz w:val="24"/>
          <w:szCs w:val="24"/>
        </w:rPr>
      </w:pPr>
    </w:p>
    <w:p w14:paraId="6AE25C2B" w14:textId="77777777" w:rsidR="00C967A8" w:rsidRDefault="00C967A8" w:rsidP="00C967A8">
      <w:pPr>
        <w:pStyle w:val="ListParagraph"/>
        <w:spacing w:after="240" w:line="276" w:lineRule="auto"/>
        <w:ind w:left="0"/>
        <w:rPr>
          <w:rFonts w:ascii="Times New Roman" w:hAnsi="Times New Roman"/>
          <w:sz w:val="24"/>
          <w:szCs w:val="24"/>
        </w:rPr>
      </w:pPr>
      <w:r>
        <w:rPr>
          <w:rFonts w:ascii="Times New Roman" w:hAnsi="Times New Roman"/>
          <w:sz w:val="24"/>
          <w:szCs w:val="24"/>
        </w:rPr>
        <w:t>Hello</w:t>
      </w:r>
    </w:p>
    <w:p w14:paraId="08F6C5B3" w14:textId="77777777" w:rsidR="00C967A8" w:rsidRDefault="00C967A8" w:rsidP="00C967A8">
      <w:pPr>
        <w:pStyle w:val="ListParagraph"/>
        <w:spacing w:after="240" w:line="276" w:lineRule="auto"/>
        <w:ind w:left="0"/>
        <w:rPr>
          <w:rFonts w:ascii="Times New Roman" w:hAnsi="Times New Roman"/>
          <w:sz w:val="24"/>
          <w:szCs w:val="24"/>
        </w:rPr>
      </w:pPr>
    </w:p>
    <w:p w14:paraId="7E0B230A" w14:textId="77777777" w:rsidR="00C967A8" w:rsidRDefault="00C967A8" w:rsidP="00C967A8">
      <w:pPr>
        <w:pStyle w:val="ListParagraph"/>
        <w:spacing w:after="240" w:line="276" w:lineRule="auto"/>
        <w:ind w:left="0"/>
        <w:rPr>
          <w:rFonts w:ascii="Times New Roman" w:hAnsi="Times New Roman"/>
          <w:sz w:val="24"/>
          <w:szCs w:val="24"/>
        </w:rPr>
      </w:pPr>
      <w:r>
        <w:rPr>
          <w:rFonts w:ascii="Times New Roman" w:hAnsi="Times New Roman"/>
          <w:sz w:val="24"/>
          <w:szCs w:val="24"/>
        </w:rPr>
        <w:t>At the Bureau of Labor Statistics (BLS), we have been exploring more interactive ways to present our news releases.  We would like to get input from data users to be sure that they are easy to use.  As a subscriber to BLS data, we would like to invite you to participate in a research study to evaluate our prototype designs.  Your feedback will help us ensure that our final products are user friendly.</w:t>
      </w:r>
    </w:p>
    <w:p w14:paraId="0C4C2D9F" w14:textId="77777777" w:rsidR="00C967A8" w:rsidRDefault="00C967A8" w:rsidP="00C967A8">
      <w:pPr>
        <w:pStyle w:val="ListParagraph"/>
        <w:spacing w:after="240" w:line="276" w:lineRule="auto"/>
        <w:ind w:left="0"/>
        <w:rPr>
          <w:rFonts w:ascii="Times New Roman" w:hAnsi="Times New Roman"/>
          <w:sz w:val="24"/>
          <w:szCs w:val="24"/>
        </w:rPr>
      </w:pPr>
    </w:p>
    <w:p w14:paraId="617EF152" w14:textId="77777777" w:rsidR="00C967A8" w:rsidRDefault="00C967A8" w:rsidP="00C967A8">
      <w:pPr>
        <w:pStyle w:val="ListParagraph"/>
        <w:spacing w:after="240" w:line="276" w:lineRule="auto"/>
        <w:ind w:left="0"/>
        <w:rPr>
          <w:rFonts w:ascii="Times New Roman" w:hAnsi="Times New Roman"/>
          <w:sz w:val="24"/>
          <w:szCs w:val="24"/>
        </w:rPr>
      </w:pPr>
      <w:r>
        <w:rPr>
          <w:rFonts w:ascii="Times New Roman" w:hAnsi="Times New Roman"/>
          <w:sz w:val="24"/>
          <w:szCs w:val="24"/>
        </w:rPr>
        <w:t xml:space="preserve">This research study would take about an hour of your time.  Using Zoom, we’ll connect with you remotely and ask you to share your screen as you work with the news releases to complete some tasks.   We are looking for people who would like to participate either on a desktop/laptop computer or on a smart phone.  </w:t>
      </w:r>
    </w:p>
    <w:p w14:paraId="5DFCB858" w14:textId="77777777" w:rsidR="00C967A8" w:rsidRDefault="00C967A8" w:rsidP="00C967A8">
      <w:pPr>
        <w:pStyle w:val="ListParagraph"/>
        <w:spacing w:after="240" w:line="276" w:lineRule="auto"/>
        <w:ind w:left="0"/>
        <w:rPr>
          <w:rFonts w:ascii="Times New Roman" w:hAnsi="Times New Roman"/>
          <w:sz w:val="24"/>
          <w:szCs w:val="24"/>
        </w:rPr>
      </w:pPr>
    </w:p>
    <w:p w14:paraId="4338F4D7" w14:textId="77777777" w:rsidR="00C967A8" w:rsidRDefault="00C967A8" w:rsidP="00C967A8">
      <w:pPr>
        <w:pStyle w:val="ListParagraph"/>
        <w:spacing w:after="240" w:line="276" w:lineRule="auto"/>
        <w:ind w:left="0"/>
        <w:rPr>
          <w:rFonts w:ascii="Times New Roman" w:hAnsi="Times New Roman"/>
          <w:sz w:val="24"/>
          <w:szCs w:val="24"/>
        </w:rPr>
      </w:pPr>
      <w:r>
        <w:rPr>
          <w:rFonts w:ascii="Times New Roman" w:hAnsi="Times New Roman"/>
          <w:sz w:val="24"/>
          <w:szCs w:val="24"/>
        </w:rPr>
        <w:t>If you would be willing to help with this important study, please let me know.  We are hoping to complete the study by late January.</w:t>
      </w:r>
    </w:p>
    <w:p w14:paraId="7B15B305" w14:textId="77777777" w:rsidR="00C967A8" w:rsidRDefault="00C967A8" w:rsidP="00C967A8">
      <w:pPr>
        <w:pStyle w:val="ListParagraph"/>
        <w:spacing w:after="240" w:line="276" w:lineRule="auto"/>
        <w:ind w:left="0"/>
        <w:rPr>
          <w:rFonts w:ascii="Times New Roman" w:hAnsi="Times New Roman"/>
          <w:sz w:val="24"/>
          <w:szCs w:val="24"/>
        </w:rPr>
      </w:pPr>
    </w:p>
    <w:p w14:paraId="0A81BBA2" w14:textId="77777777" w:rsidR="00C967A8" w:rsidRDefault="00C967A8" w:rsidP="00C967A8">
      <w:pPr>
        <w:pStyle w:val="ListParagraph"/>
        <w:spacing w:after="240" w:line="276" w:lineRule="auto"/>
        <w:ind w:left="0"/>
        <w:rPr>
          <w:rFonts w:ascii="Times New Roman" w:hAnsi="Times New Roman"/>
          <w:sz w:val="24"/>
          <w:szCs w:val="24"/>
        </w:rPr>
      </w:pPr>
      <w:r>
        <w:rPr>
          <w:rFonts w:ascii="Times New Roman" w:hAnsi="Times New Roman"/>
          <w:sz w:val="24"/>
          <w:szCs w:val="24"/>
        </w:rPr>
        <w:t>Thank you,</w:t>
      </w:r>
    </w:p>
    <w:p w14:paraId="2E07F039" w14:textId="77777777" w:rsidR="00C967A8" w:rsidRDefault="00C967A8" w:rsidP="00C967A8">
      <w:pPr>
        <w:pStyle w:val="ListParagraph"/>
        <w:spacing w:after="240" w:line="276" w:lineRule="auto"/>
        <w:ind w:left="0"/>
        <w:rPr>
          <w:rFonts w:ascii="Times New Roman" w:hAnsi="Times New Roman"/>
          <w:sz w:val="24"/>
          <w:szCs w:val="24"/>
        </w:rPr>
      </w:pPr>
    </w:p>
    <w:p w14:paraId="0197814B" w14:textId="77777777" w:rsidR="00C967A8" w:rsidRDefault="00C967A8" w:rsidP="00C967A8">
      <w:pPr>
        <w:pStyle w:val="ListParagraph"/>
        <w:spacing w:after="240" w:line="276" w:lineRule="auto"/>
        <w:ind w:left="0"/>
        <w:rPr>
          <w:rFonts w:ascii="Times New Roman" w:hAnsi="Times New Roman"/>
          <w:sz w:val="24"/>
          <w:szCs w:val="24"/>
        </w:rPr>
      </w:pPr>
    </w:p>
    <w:p w14:paraId="2C47D1C5" w14:textId="77777777" w:rsidR="00C967A8" w:rsidRPr="00A51D31" w:rsidRDefault="00C967A8" w:rsidP="00C967A8">
      <w:pPr>
        <w:pStyle w:val="ListParagraph"/>
        <w:spacing w:after="240" w:line="276" w:lineRule="auto"/>
        <w:ind w:left="0"/>
        <w:rPr>
          <w:rFonts w:ascii="Times New Roman" w:hAnsi="Times New Roman"/>
          <w:sz w:val="24"/>
          <w:szCs w:val="24"/>
        </w:rPr>
      </w:pPr>
    </w:p>
    <w:p w14:paraId="5A473CE5" w14:textId="77777777" w:rsidR="00C967A8" w:rsidRDefault="00C967A8" w:rsidP="00C967A8">
      <w:pPr>
        <w:tabs>
          <w:tab w:val="left" w:pos="5760"/>
        </w:tabs>
        <w:spacing w:after="160" w:line="259" w:lineRule="auto"/>
        <w:rPr>
          <w:rFonts w:eastAsia="Calibri"/>
          <w:sz w:val="24"/>
          <w:szCs w:val="24"/>
        </w:rPr>
      </w:pPr>
    </w:p>
    <w:p w14:paraId="79F809B9" w14:textId="77777777" w:rsidR="00C967A8" w:rsidRDefault="00C967A8" w:rsidP="00C967A8">
      <w:pPr>
        <w:tabs>
          <w:tab w:val="left" w:pos="5760"/>
        </w:tabs>
        <w:spacing w:after="160" w:line="259" w:lineRule="auto"/>
        <w:rPr>
          <w:rFonts w:eastAsia="Calibri"/>
          <w:sz w:val="24"/>
          <w:szCs w:val="24"/>
        </w:rPr>
      </w:pPr>
    </w:p>
    <w:p w14:paraId="3B99EF59" w14:textId="77777777" w:rsidR="00C967A8" w:rsidRDefault="00C967A8" w:rsidP="00C967A8">
      <w:pPr>
        <w:tabs>
          <w:tab w:val="left" w:pos="5760"/>
        </w:tabs>
        <w:spacing w:after="160" w:line="259" w:lineRule="auto"/>
        <w:rPr>
          <w:rFonts w:eastAsia="Calibri"/>
          <w:sz w:val="24"/>
          <w:szCs w:val="24"/>
        </w:rPr>
      </w:pPr>
    </w:p>
    <w:p w14:paraId="1B800DF7" w14:textId="77777777" w:rsidR="00C967A8" w:rsidRDefault="00C967A8" w:rsidP="00C967A8">
      <w:pPr>
        <w:tabs>
          <w:tab w:val="left" w:pos="5760"/>
        </w:tabs>
        <w:spacing w:after="160" w:line="259" w:lineRule="auto"/>
        <w:rPr>
          <w:rFonts w:eastAsia="Calibri"/>
          <w:sz w:val="24"/>
          <w:szCs w:val="24"/>
        </w:rPr>
      </w:pPr>
    </w:p>
    <w:p w14:paraId="1AA46E09" w14:textId="77777777" w:rsidR="00C967A8" w:rsidRDefault="00C967A8" w:rsidP="00C967A8">
      <w:pPr>
        <w:tabs>
          <w:tab w:val="left" w:pos="5760"/>
        </w:tabs>
        <w:spacing w:after="160" w:line="259" w:lineRule="auto"/>
        <w:rPr>
          <w:rFonts w:eastAsia="Calibri"/>
          <w:sz w:val="24"/>
          <w:szCs w:val="24"/>
        </w:rPr>
      </w:pPr>
    </w:p>
    <w:p w14:paraId="311E16AD" w14:textId="77777777" w:rsidR="00C967A8" w:rsidRDefault="00C967A8" w:rsidP="00C967A8">
      <w:pPr>
        <w:tabs>
          <w:tab w:val="left" w:pos="5760"/>
        </w:tabs>
        <w:spacing w:after="160" w:line="259" w:lineRule="auto"/>
        <w:rPr>
          <w:rFonts w:eastAsia="Calibri"/>
          <w:sz w:val="24"/>
          <w:szCs w:val="24"/>
        </w:rPr>
      </w:pPr>
    </w:p>
    <w:p w14:paraId="6A58C8A8" w14:textId="77777777" w:rsidR="00C967A8" w:rsidRDefault="00C967A8" w:rsidP="00C967A8">
      <w:pPr>
        <w:tabs>
          <w:tab w:val="left" w:pos="5760"/>
        </w:tabs>
        <w:spacing w:after="160" w:line="259" w:lineRule="auto"/>
        <w:rPr>
          <w:rFonts w:eastAsia="Calibri"/>
          <w:sz w:val="24"/>
          <w:szCs w:val="24"/>
        </w:rPr>
      </w:pPr>
    </w:p>
    <w:p w14:paraId="6B16BEC1" w14:textId="77777777" w:rsidR="00C967A8" w:rsidRDefault="00C967A8" w:rsidP="00C967A8">
      <w:pPr>
        <w:tabs>
          <w:tab w:val="left" w:pos="5760"/>
        </w:tabs>
        <w:spacing w:after="160" w:line="259" w:lineRule="auto"/>
        <w:rPr>
          <w:rFonts w:eastAsia="Calibri"/>
          <w:sz w:val="24"/>
          <w:szCs w:val="24"/>
        </w:rPr>
      </w:pPr>
    </w:p>
    <w:p w14:paraId="62A0D744" w14:textId="77777777" w:rsidR="00C967A8" w:rsidRDefault="00C967A8" w:rsidP="00C967A8">
      <w:pPr>
        <w:tabs>
          <w:tab w:val="left" w:pos="5760"/>
        </w:tabs>
        <w:spacing w:after="160" w:line="259" w:lineRule="auto"/>
        <w:rPr>
          <w:rFonts w:eastAsia="Calibri"/>
          <w:sz w:val="24"/>
          <w:szCs w:val="24"/>
        </w:rPr>
      </w:pPr>
    </w:p>
    <w:p w14:paraId="4F6F2DEF" w14:textId="77777777" w:rsidR="00C967A8" w:rsidRDefault="00C967A8" w:rsidP="00C967A8">
      <w:pPr>
        <w:pStyle w:val="ListParagraph"/>
        <w:spacing w:after="240" w:line="276" w:lineRule="auto"/>
        <w:ind w:left="0"/>
        <w:rPr>
          <w:rFonts w:ascii="Times New Roman" w:hAnsi="Times New Roman"/>
          <w:sz w:val="24"/>
          <w:szCs w:val="24"/>
        </w:rPr>
      </w:pPr>
    </w:p>
    <w:p w14:paraId="774208AE" w14:textId="77777777" w:rsidR="00C967A8" w:rsidRDefault="00C967A8" w:rsidP="00C967A8">
      <w:pPr>
        <w:pStyle w:val="ListParagraph"/>
        <w:spacing w:after="240" w:line="276" w:lineRule="auto"/>
        <w:ind w:left="0"/>
        <w:rPr>
          <w:rFonts w:ascii="Times New Roman" w:hAnsi="Times New Roman"/>
          <w:sz w:val="24"/>
          <w:szCs w:val="24"/>
        </w:rPr>
      </w:pPr>
    </w:p>
    <w:p w14:paraId="3B53F9C4" w14:textId="3D10FD75" w:rsidR="00C967A8" w:rsidRPr="003F3EB2" w:rsidRDefault="00C967A8" w:rsidP="00C967A8">
      <w:pPr>
        <w:pStyle w:val="Heading2"/>
      </w:pPr>
      <w:r w:rsidRPr="003F3EB2">
        <w:t xml:space="preserve">Attachment </w:t>
      </w:r>
      <w:r>
        <w:t>E</w:t>
      </w:r>
      <w:r w:rsidRPr="003F3EB2">
        <w:t xml:space="preserve">: Recruitment Email for Focus Groups </w:t>
      </w:r>
    </w:p>
    <w:p w14:paraId="1FA1A61A" w14:textId="77777777" w:rsidR="00C967A8" w:rsidRDefault="00C967A8" w:rsidP="00C967A8">
      <w:pPr>
        <w:pStyle w:val="ListParagraph"/>
        <w:spacing w:after="240" w:line="276" w:lineRule="auto"/>
        <w:ind w:left="0"/>
        <w:rPr>
          <w:rFonts w:ascii="Times New Roman" w:hAnsi="Times New Roman"/>
          <w:sz w:val="24"/>
          <w:szCs w:val="24"/>
        </w:rPr>
      </w:pPr>
      <w:r>
        <w:rPr>
          <w:rFonts w:ascii="Times New Roman" w:hAnsi="Times New Roman"/>
          <w:sz w:val="24"/>
          <w:szCs w:val="24"/>
        </w:rPr>
        <w:t>Subject:  Invitation from BLS</w:t>
      </w:r>
    </w:p>
    <w:p w14:paraId="176DFB61" w14:textId="77777777" w:rsidR="00C967A8" w:rsidRDefault="00C967A8" w:rsidP="00C967A8">
      <w:pPr>
        <w:pStyle w:val="ListParagraph"/>
        <w:spacing w:after="240" w:line="276" w:lineRule="auto"/>
        <w:ind w:left="0"/>
        <w:rPr>
          <w:rFonts w:ascii="Times New Roman" w:hAnsi="Times New Roman"/>
          <w:sz w:val="24"/>
          <w:szCs w:val="24"/>
        </w:rPr>
      </w:pPr>
    </w:p>
    <w:p w14:paraId="71517A19" w14:textId="77777777" w:rsidR="00C967A8" w:rsidRDefault="00C967A8" w:rsidP="00C967A8">
      <w:pPr>
        <w:pStyle w:val="ListParagraph"/>
        <w:spacing w:after="240" w:line="276" w:lineRule="auto"/>
        <w:ind w:left="0"/>
        <w:rPr>
          <w:rFonts w:ascii="Times New Roman" w:hAnsi="Times New Roman"/>
          <w:sz w:val="24"/>
          <w:szCs w:val="24"/>
        </w:rPr>
      </w:pPr>
      <w:r>
        <w:rPr>
          <w:rFonts w:ascii="Times New Roman" w:hAnsi="Times New Roman"/>
          <w:sz w:val="24"/>
          <w:szCs w:val="24"/>
        </w:rPr>
        <w:t>Hello</w:t>
      </w:r>
    </w:p>
    <w:p w14:paraId="5DC60452" w14:textId="77777777" w:rsidR="00C967A8" w:rsidRDefault="00C967A8" w:rsidP="00C967A8">
      <w:pPr>
        <w:pStyle w:val="ListParagraph"/>
        <w:spacing w:after="240" w:line="276" w:lineRule="auto"/>
        <w:ind w:left="0"/>
        <w:rPr>
          <w:rFonts w:ascii="Times New Roman" w:hAnsi="Times New Roman"/>
          <w:sz w:val="24"/>
          <w:szCs w:val="24"/>
        </w:rPr>
      </w:pPr>
    </w:p>
    <w:p w14:paraId="10A0A5B8" w14:textId="77777777" w:rsidR="00C967A8" w:rsidRDefault="00C967A8" w:rsidP="00C967A8">
      <w:pPr>
        <w:pStyle w:val="ListParagraph"/>
        <w:spacing w:after="240" w:line="276" w:lineRule="auto"/>
        <w:ind w:left="0"/>
        <w:rPr>
          <w:rFonts w:ascii="Times New Roman" w:hAnsi="Times New Roman"/>
          <w:sz w:val="24"/>
          <w:szCs w:val="24"/>
        </w:rPr>
      </w:pPr>
      <w:r>
        <w:rPr>
          <w:rFonts w:ascii="Times New Roman" w:hAnsi="Times New Roman"/>
          <w:sz w:val="24"/>
          <w:szCs w:val="24"/>
        </w:rPr>
        <w:t>At the Bureau of Labor Statistics (BLS), we have been exploring update our news releases and present the data in more interactive ways.  We would like to get input from members of the media to be sure that the charts and tables in our news releases are easy for you to use.  As a user of BLS data and member of the media, we would like to invite you to participate in a focus group to evaluate our prototype designs.  Your feedback will help us ensure that our materials are user friendly.</w:t>
      </w:r>
    </w:p>
    <w:p w14:paraId="7E0234D8" w14:textId="77777777" w:rsidR="00C967A8" w:rsidRDefault="00C967A8" w:rsidP="00C967A8">
      <w:pPr>
        <w:pStyle w:val="ListParagraph"/>
        <w:spacing w:after="240" w:line="276" w:lineRule="auto"/>
        <w:ind w:left="0"/>
        <w:rPr>
          <w:rFonts w:ascii="Times New Roman" w:hAnsi="Times New Roman"/>
          <w:sz w:val="24"/>
          <w:szCs w:val="24"/>
        </w:rPr>
      </w:pPr>
    </w:p>
    <w:p w14:paraId="35B23ABB" w14:textId="77777777" w:rsidR="00C967A8" w:rsidRDefault="00C967A8" w:rsidP="00C967A8">
      <w:pPr>
        <w:pStyle w:val="ListParagraph"/>
        <w:spacing w:after="240" w:line="276" w:lineRule="auto"/>
        <w:ind w:left="0"/>
        <w:rPr>
          <w:rFonts w:ascii="Times New Roman" w:hAnsi="Times New Roman"/>
          <w:sz w:val="24"/>
          <w:szCs w:val="24"/>
        </w:rPr>
      </w:pPr>
      <w:r>
        <w:rPr>
          <w:rFonts w:ascii="Times New Roman" w:hAnsi="Times New Roman"/>
          <w:sz w:val="24"/>
          <w:szCs w:val="24"/>
        </w:rPr>
        <w:t>This discussion would take about an hour of your time, and will aim to schedule the session at your convenience. We are conducting the focus group s</w:t>
      </w:r>
      <w:r w:rsidRPr="00077DAF">
        <w:rPr>
          <w:rFonts w:ascii="Times New Roman" w:hAnsi="Times New Roman"/>
          <w:sz w:val="24"/>
          <w:szCs w:val="24"/>
        </w:rPr>
        <w:t>essions at the Bureau of Labor Statistics office near Union Station (2 Massachusetts Ave., Washington, DC 20212</w:t>
      </w:r>
      <w:r>
        <w:rPr>
          <w:rFonts w:ascii="Times New Roman" w:hAnsi="Times New Roman"/>
          <w:sz w:val="24"/>
          <w:szCs w:val="24"/>
        </w:rPr>
        <w:t xml:space="preserve">).  </w:t>
      </w:r>
    </w:p>
    <w:p w14:paraId="1183DFF1" w14:textId="77777777" w:rsidR="00C967A8" w:rsidRDefault="00C967A8" w:rsidP="00C967A8">
      <w:pPr>
        <w:pStyle w:val="ListParagraph"/>
        <w:spacing w:after="240" w:line="276" w:lineRule="auto"/>
        <w:ind w:left="0"/>
        <w:rPr>
          <w:rFonts w:ascii="Times New Roman" w:hAnsi="Times New Roman"/>
          <w:sz w:val="24"/>
          <w:szCs w:val="24"/>
        </w:rPr>
      </w:pPr>
    </w:p>
    <w:p w14:paraId="0B32E962" w14:textId="77777777" w:rsidR="00C967A8" w:rsidRDefault="00C967A8" w:rsidP="00C967A8">
      <w:pPr>
        <w:pStyle w:val="ListParagraph"/>
        <w:spacing w:after="240" w:line="276" w:lineRule="auto"/>
        <w:ind w:left="0"/>
        <w:rPr>
          <w:rFonts w:ascii="Times New Roman" w:hAnsi="Times New Roman"/>
          <w:sz w:val="24"/>
          <w:szCs w:val="24"/>
        </w:rPr>
      </w:pPr>
      <w:r>
        <w:rPr>
          <w:rFonts w:ascii="Times New Roman" w:hAnsi="Times New Roman"/>
          <w:sz w:val="24"/>
          <w:szCs w:val="24"/>
        </w:rPr>
        <w:t xml:space="preserve">If you would be willing to help with this important study, please reply to this email.  </w:t>
      </w:r>
    </w:p>
    <w:p w14:paraId="3B301D5C" w14:textId="77777777" w:rsidR="00C967A8" w:rsidRDefault="00C967A8" w:rsidP="00C967A8">
      <w:pPr>
        <w:pStyle w:val="ListParagraph"/>
        <w:spacing w:after="240" w:line="276" w:lineRule="auto"/>
        <w:ind w:left="0"/>
        <w:rPr>
          <w:rFonts w:ascii="Times New Roman" w:hAnsi="Times New Roman"/>
          <w:sz w:val="24"/>
          <w:szCs w:val="24"/>
        </w:rPr>
      </w:pPr>
    </w:p>
    <w:p w14:paraId="3FE31436" w14:textId="77777777" w:rsidR="00C967A8" w:rsidRDefault="00C967A8" w:rsidP="00C967A8">
      <w:pPr>
        <w:pStyle w:val="ListParagraph"/>
        <w:spacing w:after="240" w:line="276" w:lineRule="auto"/>
        <w:ind w:left="0"/>
        <w:rPr>
          <w:rFonts w:ascii="Times New Roman" w:hAnsi="Times New Roman"/>
          <w:sz w:val="24"/>
          <w:szCs w:val="24"/>
        </w:rPr>
      </w:pPr>
    </w:p>
    <w:p w14:paraId="058B2187" w14:textId="77777777" w:rsidR="00C967A8" w:rsidRDefault="00C967A8" w:rsidP="00C967A8">
      <w:pPr>
        <w:pStyle w:val="ListParagraph"/>
        <w:spacing w:after="240" w:line="276" w:lineRule="auto"/>
        <w:ind w:left="0"/>
        <w:rPr>
          <w:rFonts w:ascii="Times New Roman" w:hAnsi="Times New Roman"/>
          <w:sz w:val="24"/>
          <w:szCs w:val="24"/>
        </w:rPr>
      </w:pPr>
      <w:r>
        <w:rPr>
          <w:rFonts w:ascii="Times New Roman" w:hAnsi="Times New Roman"/>
          <w:sz w:val="24"/>
          <w:szCs w:val="24"/>
        </w:rPr>
        <w:t>Thank you,</w:t>
      </w:r>
    </w:p>
    <w:p w14:paraId="4591FD94" w14:textId="77777777" w:rsidR="00C967A8" w:rsidRDefault="00C967A8" w:rsidP="00C967A8">
      <w:pPr>
        <w:pStyle w:val="ListParagraph"/>
        <w:spacing w:after="240" w:line="276" w:lineRule="auto"/>
        <w:ind w:left="0"/>
        <w:rPr>
          <w:rFonts w:ascii="Times New Roman" w:hAnsi="Times New Roman"/>
          <w:sz w:val="24"/>
          <w:szCs w:val="24"/>
        </w:rPr>
      </w:pPr>
    </w:p>
    <w:p w14:paraId="0CB9DFD3" w14:textId="77777777" w:rsidR="00C967A8" w:rsidRDefault="00C967A8" w:rsidP="00C967A8">
      <w:pPr>
        <w:pStyle w:val="ListParagraph"/>
        <w:spacing w:after="240" w:line="276" w:lineRule="auto"/>
        <w:ind w:left="0"/>
        <w:rPr>
          <w:rFonts w:ascii="Times New Roman" w:hAnsi="Times New Roman"/>
          <w:sz w:val="24"/>
          <w:szCs w:val="24"/>
        </w:rPr>
      </w:pPr>
    </w:p>
    <w:p w14:paraId="51CC58F3" w14:textId="77777777" w:rsidR="00C967A8" w:rsidRDefault="00C967A8" w:rsidP="00C967A8">
      <w:pPr>
        <w:tabs>
          <w:tab w:val="left" w:pos="5760"/>
        </w:tabs>
        <w:spacing w:after="160" w:line="259" w:lineRule="auto"/>
        <w:rPr>
          <w:rFonts w:eastAsia="Calibri"/>
          <w:sz w:val="24"/>
          <w:szCs w:val="24"/>
        </w:rPr>
      </w:pPr>
    </w:p>
    <w:p w14:paraId="393F3016" w14:textId="77777777" w:rsidR="00C967A8" w:rsidRDefault="00C967A8">
      <w:pPr>
        <w:spacing w:after="160" w:line="259" w:lineRule="auto"/>
        <w:rPr>
          <w:rFonts w:eastAsia="Calibri"/>
          <w:b/>
          <w:sz w:val="24"/>
          <w:szCs w:val="24"/>
        </w:rPr>
      </w:pPr>
      <w:r>
        <w:br w:type="page"/>
      </w:r>
    </w:p>
    <w:p w14:paraId="74A568E1" w14:textId="3FF38E46" w:rsidR="00C967A8" w:rsidRPr="00BC5456" w:rsidRDefault="00C967A8" w:rsidP="00C967A8">
      <w:pPr>
        <w:pStyle w:val="Heading2"/>
      </w:pPr>
      <w:r>
        <w:t xml:space="preserve">Attachment F:  </w:t>
      </w:r>
      <w:r w:rsidRPr="00BC5456">
        <w:t>Consent Form</w:t>
      </w:r>
      <w:r>
        <w:t xml:space="preserve"> for In-Lab Usability Tests and Focus Groups</w:t>
      </w:r>
    </w:p>
    <w:p w14:paraId="08B5760E" w14:textId="77777777" w:rsidR="00C967A8" w:rsidRPr="00BC5456" w:rsidRDefault="00C967A8" w:rsidP="00C967A8">
      <w:pPr>
        <w:pStyle w:val="FigureHeading"/>
        <w:spacing w:before="0" w:beforeAutospacing="0" w:after="120" w:afterAutospacing="0" w:line="240" w:lineRule="auto"/>
        <w:jc w:val="center"/>
        <w:rPr>
          <w:b/>
        </w:rPr>
      </w:pPr>
      <w:r w:rsidRPr="00BC5456">
        <w:rPr>
          <w:b/>
        </w:rPr>
        <w:t>Consent Form</w:t>
      </w:r>
    </w:p>
    <w:p w14:paraId="347EA35F" w14:textId="77777777" w:rsidR="00C967A8" w:rsidRPr="009223CF" w:rsidRDefault="00C967A8" w:rsidP="00C967A8">
      <w:pPr>
        <w:tabs>
          <w:tab w:val="left" w:pos="2070"/>
        </w:tabs>
        <w:jc w:val="right"/>
      </w:pPr>
      <w:r w:rsidRPr="009223CF">
        <w:t>OMB Control Number: 1220-0141</w:t>
      </w:r>
    </w:p>
    <w:p w14:paraId="794E3465" w14:textId="77777777" w:rsidR="00C967A8" w:rsidRPr="009223CF" w:rsidRDefault="00C967A8" w:rsidP="00C967A8">
      <w:pPr>
        <w:tabs>
          <w:tab w:val="left" w:pos="2070"/>
        </w:tabs>
        <w:jc w:val="right"/>
      </w:pPr>
      <w:r w:rsidRPr="009223CF">
        <w:t>Expiration Date:  March 31, 2021</w:t>
      </w:r>
    </w:p>
    <w:p w14:paraId="483D126F" w14:textId="77777777" w:rsidR="00C967A8" w:rsidRPr="009223CF" w:rsidRDefault="00C967A8" w:rsidP="00C967A8"/>
    <w:p w14:paraId="69F8FD05" w14:textId="77777777" w:rsidR="00C967A8" w:rsidRPr="001D3FF1" w:rsidRDefault="00C967A8" w:rsidP="00C967A8">
      <w:pPr>
        <w:spacing w:line="276" w:lineRule="auto"/>
        <w:rPr>
          <w:sz w:val="24"/>
          <w:szCs w:val="24"/>
        </w:rPr>
      </w:pPr>
      <w:r w:rsidRPr="001D3FF1">
        <w:rPr>
          <w:sz w:val="24"/>
          <w:szCs w:val="24"/>
        </w:rPr>
        <w:t xml:space="preserve">The Bureau of Labor Statistics (BLS) is conducting research to increase the quality of BLS surveys.  This study is intended to suggest ways to improve the procedures the BLS uses to </w:t>
      </w:r>
      <w:r>
        <w:rPr>
          <w:sz w:val="24"/>
          <w:szCs w:val="24"/>
        </w:rPr>
        <w:t>disseminate</w:t>
      </w:r>
      <w:r w:rsidRPr="002B1A55">
        <w:rPr>
          <w:sz w:val="24"/>
          <w:szCs w:val="24"/>
        </w:rPr>
        <w:t xml:space="preserve"> survey data</w:t>
      </w:r>
      <w:r w:rsidRPr="001D3FF1">
        <w:rPr>
          <w:sz w:val="24"/>
          <w:szCs w:val="24"/>
        </w:rPr>
        <w:t xml:space="preserve">.  </w:t>
      </w:r>
    </w:p>
    <w:p w14:paraId="100F9AB6" w14:textId="77777777" w:rsidR="00C967A8" w:rsidRPr="00BC5456" w:rsidRDefault="00C967A8" w:rsidP="00C967A8">
      <w:pPr>
        <w:spacing w:line="276" w:lineRule="auto"/>
        <w:rPr>
          <w:sz w:val="16"/>
          <w:szCs w:val="16"/>
        </w:rPr>
      </w:pPr>
    </w:p>
    <w:p w14:paraId="41AEEF31" w14:textId="77777777" w:rsidR="00C967A8" w:rsidRPr="001D3FF1" w:rsidRDefault="00C967A8" w:rsidP="00C967A8">
      <w:pPr>
        <w:pStyle w:val="HTMLPreformatted"/>
        <w:spacing w:line="276" w:lineRule="auto"/>
        <w:rPr>
          <w:rFonts w:ascii="Times New Roman" w:hAnsi="Times New Roman" w:cs="Times New Roman"/>
          <w:sz w:val="24"/>
          <w:szCs w:val="24"/>
        </w:rPr>
      </w:pPr>
      <w:r w:rsidRPr="001D3FF1">
        <w:rPr>
          <w:rFonts w:ascii="Times New Roman" w:hAnsi="Times New Roman" w:cs="Times New Roman"/>
          <w:sz w:val="24"/>
          <w:szCs w:val="24"/>
        </w:rPr>
        <w:t>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r w:rsidRPr="001D3FF1">
        <w:rPr>
          <w:rFonts w:ascii="Times New Roman" w:hAnsi="Times New Roman" w:cs="Times New Roman"/>
          <w:i/>
          <w:sz w:val="24"/>
          <w:szCs w:val="24"/>
        </w:rPr>
        <w:t xml:space="preserve"> </w:t>
      </w:r>
      <w:r w:rsidRPr="001D3FF1">
        <w:rPr>
          <w:rFonts w:ascii="Times New Roman" w:hAnsi="Times New Roman" w:cs="Times New Roman"/>
          <w:snapToGrid w:val="0"/>
          <w:sz w:val="24"/>
          <w:szCs w:val="24"/>
        </w:rPr>
        <w:t>The Privacy Act notice on the back of this form describes the conditions under which information related to this study will be used by BLS employees and agents.</w:t>
      </w:r>
    </w:p>
    <w:p w14:paraId="6F1AF1AE" w14:textId="77777777" w:rsidR="00C967A8" w:rsidRPr="00BC5456" w:rsidRDefault="00C967A8" w:rsidP="00C967A8">
      <w:pPr>
        <w:spacing w:line="276" w:lineRule="auto"/>
        <w:rPr>
          <w:sz w:val="16"/>
          <w:szCs w:val="16"/>
        </w:rPr>
      </w:pPr>
    </w:p>
    <w:p w14:paraId="77B699F7" w14:textId="77777777" w:rsidR="00C967A8" w:rsidRPr="001D3FF1" w:rsidRDefault="00C967A8" w:rsidP="00C967A8">
      <w:pPr>
        <w:spacing w:line="276" w:lineRule="auto"/>
        <w:rPr>
          <w:sz w:val="24"/>
          <w:szCs w:val="24"/>
        </w:rPr>
      </w:pPr>
      <w:r w:rsidRPr="001D3FF1">
        <w:rPr>
          <w:sz w:val="24"/>
          <w:szCs w:val="24"/>
        </w:rPr>
        <w:t xml:space="preserve">During this research you may be </w:t>
      </w:r>
      <w:r>
        <w:rPr>
          <w:sz w:val="24"/>
          <w:szCs w:val="24"/>
        </w:rPr>
        <w:t>recorded</w:t>
      </w:r>
      <w:r w:rsidRPr="001D3FF1">
        <w:rPr>
          <w:sz w:val="24"/>
          <w:szCs w:val="24"/>
        </w:rPr>
        <w:t xml:space="preserve">, or you may be observed.  If you do not wish to be </w:t>
      </w:r>
      <w:r>
        <w:rPr>
          <w:sz w:val="24"/>
          <w:szCs w:val="24"/>
        </w:rPr>
        <w:t>recorded</w:t>
      </w:r>
      <w:r w:rsidRPr="001D3FF1">
        <w:rPr>
          <w:sz w:val="24"/>
          <w:szCs w:val="24"/>
        </w:rPr>
        <w:t>, you still may participate in this research.</w:t>
      </w:r>
    </w:p>
    <w:p w14:paraId="333D9F61" w14:textId="77777777" w:rsidR="00C967A8" w:rsidRPr="00BC5456" w:rsidRDefault="00C967A8" w:rsidP="00C967A8">
      <w:pPr>
        <w:spacing w:line="276" w:lineRule="auto"/>
        <w:rPr>
          <w:sz w:val="16"/>
          <w:szCs w:val="16"/>
        </w:rPr>
      </w:pPr>
    </w:p>
    <w:p w14:paraId="5E180F73" w14:textId="77777777" w:rsidR="00C967A8" w:rsidRPr="001D3FF1" w:rsidRDefault="00C967A8" w:rsidP="00C967A8">
      <w:pPr>
        <w:spacing w:line="276" w:lineRule="auto"/>
        <w:rPr>
          <w:sz w:val="24"/>
          <w:szCs w:val="24"/>
        </w:rPr>
      </w:pPr>
      <w:r w:rsidRPr="001D3FF1">
        <w:rPr>
          <w:sz w:val="24"/>
          <w:szCs w:val="24"/>
        </w:rPr>
        <w:t xml:space="preserve">We estimate </w:t>
      </w:r>
      <w:r>
        <w:rPr>
          <w:sz w:val="24"/>
          <w:szCs w:val="24"/>
        </w:rPr>
        <w:t xml:space="preserve">your participation will last approximately 60 </w:t>
      </w:r>
      <w:r w:rsidRPr="001D3FF1">
        <w:rPr>
          <w:sz w:val="24"/>
          <w:szCs w:val="24"/>
        </w:rPr>
        <w:t>minutes</w:t>
      </w:r>
      <w:r>
        <w:rPr>
          <w:sz w:val="24"/>
          <w:szCs w:val="24"/>
        </w:rPr>
        <w:t>.</w:t>
      </w:r>
    </w:p>
    <w:p w14:paraId="5C1585FE" w14:textId="77777777" w:rsidR="00C967A8" w:rsidRPr="00BC5456" w:rsidRDefault="00C967A8" w:rsidP="00C967A8">
      <w:pPr>
        <w:spacing w:line="276" w:lineRule="auto"/>
        <w:rPr>
          <w:sz w:val="16"/>
          <w:szCs w:val="16"/>
        </w:rPr>
      </w:pPr>
    </w:p>
    <w:p w14:paraId="40C24B99" w14:textId="77777777" w:rsidR="00C967A8" w:rsidRPr="001D3FF1" w:rsidRDefault="00C967A8" w:rsidP="00C967A8">
      <w:pPr>
        <w:spacing w:line="276" w:lineRule="auto"/>
        <w:rPr>
          <w:sz w:val="24"/>
          <w:szCs w:val="24"/>
        </w:rPr>
      </w:pPr>
      <w:r w:rsidRPr="001D3FF1">
        <w:rPr>
          <w:sz w:val="24"/>
          <w:szCs w:val="24"/>
        </w:rPr>
        <w:t>Your participation in this research project is voluntary, and you have the right to stop at any time.  If you agree to participate, please sign below.</w:t>
      </w:r>
    </w:p>
    <w:p w14:paraId="78DAFCC1" w14:textId="77777777" w:rsidR="00C967A8" w:rsidRPr="00BC5456" w:rsidRDefault="00C967A8" w:rsidP="00C967A8">
      <w:pPr>
        <w:spacing w:line="276" w:lineRule="auto"/>
        <w:rPr>
          <w:sz w:val="16"/>
          <w:szCs w:val="16"/>
        </w:rPr>
      </w:pPr>
    </w:p>
    <w:p w14:paraId="041F5F98" w14:textId="77777777" w:rsidR="00C967A8" w:rsidRPr="001D3FF1" w:rsidRDefault="00C967A8" w:rsidP="00C967A8">
      <w:pPr>
        <w:spacing w:line="276" w:lineRule="auto"/>
        <w:ind w:right="-180"/>
        <w:rPr>
          <w:sz w:val="24"/>
          <w:szCs w:val="24"/>
        </w:rPr>
      </w:pPr>
      <w:r w:rsidRPr="001D3FF1">
        <w:rPr>
          <w:sz w:val="24"/>
          <w:szCs w:val="24"/>
        </w:rPr>
        <w:t>Persons are not required to respond to the collection of information unless it displays a currently valid OMB control number.  The OMB control number is 1220-0141 and expires March 31, 2021.</w:t>
      </w:r>
    </w:p>
    <w:p w14:paraId="42A2F7DA" w14:textId="77777777" w:rsidR="00C967A8" w:rsidRPr="001D3FF1" w:rsidRDefault="00C967A8" w:rsidP="00C967A8">
      <w:pPr>
        <w:rPr>
          <w:sz w:val="24"/>
          <w:szCs w:val="24"/>
        </w:rPr>
      </w:pPr>
      <w:r w:rsidRPr="001D3FF1">
        <w:rPr>
          <w:sz w:val="24"/>
          <w:szCs w:val="24"/>
        </w:rPr>
        <w:t>------------------------------------------------------------------------------------------------------------</w:t>
      </w:r>
    </w:p>
    <w:p w14:paraId="010B316D" w14:textId="77777777" w:rsidR="00C967A8" w:rsidRPr="001D3FF1" w:rsidRDefault="00C967A8" w:rsidP="00C967A8">
      <w:pPr>
        <w:rPr>
          <w:sz w:val="24"/>
          <w:szCs w:val="24"/>
        </w:rPr>
      </w:pPr>
      <w:r w:rsidRPr="001D3FF1">
        <w:rPr>
          <w:sz w:val="24"/>
          <w:szCs w:val="24"/>
        </w:rPr>
        <w:t xml:space="preserve">I have read and understand the statements above.  I consent to participate in this study.  </w:t>
      </w:r>
    </w:p>
    <w:p w14:paraId="2573E429" w14:textId="77777777" w:rsidR="00C967A8" w:rsidRPr="001D3FF1" w:rsidRDefault="00C967A8" w:rsidP="00C967A8">
      <w:pPr>
        <w:rPr>
          <w:sz w:val="24"/>
          <w:szCs w:val="24"/>
        </w:rPr>
      </w:pPr>
    </w:p>
    <w:p w14:paraId="6A04D043" w14:textId="77777777" w:rsidR="00C967A8" w:rsidRPr="001D3FF1" w:rsidRDefault="00C967A8" w:rsidP="00C967A8">
      <w:pPr>
        <w:rPr>
          <w:sz w:val="24"/>
          <w:szCs w:val="24"/>
        </w:rPr>
      </w:pPr>
    </w:p>
    <w:p w14:paraId="55B677BD" w14:textId="77777777" w:rsidR="00C967A8" w:rsidRPr="001D3FF1" w:rsidRDefault="00C967A8" w:rsidP="00C967A8">
      <w:pPr>
        <w:rPr>
          <w:sz w:val="24"/>
          <w:szCs w:val="24"/>
        </w:rPr>
      </w:pPr>
      <w:r w:rsidRPr="001D3FF1">
        <w:rPr>
          <w:sz w:val="24"/>
          <w:szCs w:val="24"/>
        </w:rPr>
        <w:t>___________________________________</w:t>
      </w:r>
      <w:r w:rsidRPr="001D3FF1">
        <w:rPr>
          <w:sz w:val="24"/>
          <w:szCs w:val="24"/>
        </w:rPr>
        <w:tab/>
      </w:r>
      <w:r w:rsidRPr="001D3FF1">
        <w:rPr>
          <w:sz w:val="24"/>
          <w:szCs w:val="24"/>
        </w:rPr>
        <w:tab/>
        <w:t>___________________________</w:t>
      </w:r>
    </w:p>
    <w:p w14:paraId="541C6447" w14:textId="77777777" w:rsidR="00C967A8" w:rsidRPr="001D3FF1" w:rsidRDefault="00C967A8" w:rsidP="00C967A8">
      <w:pPr>
        <w:rPr>
          <w:sz w:val="24"/>
          <w:szCs w:val="24"/>
        </w:rPr>
      </w:pPr>
      <w:r w:rsidRPr="001D3FF1">
        <w:rPr>
          <w:sz w:val="24"/>
          <w:szCs w:val="24"/>
        </w:rPr>
        <w:t>Participant's signature</w:t>
      </w:r>
      <w:r w:rsidRPr="001D3FF1">
        <w:rPr>
          <w:sz w:val="24"/>
          <w:szCs w:val="24"/>
        </w:rPr>
        <w:tab/>
      </w:r>
      <w:r w:rsidRPr="001D3FF1">
        <w:rPr>
          <w:sz w:val="24"/>
          <w:szCs w:val="24"/>
        </w:rPr>
        <w:tab/>
      </w:r>
      <w:r w:rsidRPr="001D3FF1">
        <w:rPr>
          <w:sz w:val="24"/>
          <w:szCs w:val="24"/>
        </w:rPr>
        <w:tab/>
      </w:r>
      <w:r w:rsidRPr="001D3FF1">
        <w:rPr>
          <w:sz w:val="24"/>
          <w:szCs w:val="24"/>
        </w:rPr>
        <w:tab/>
      </w:r>
      <w:r w:rsidRPr="001D3FF1">
        <w:rPr>
          <w:sz w:val="24"/>
          <w:szCs w:val="24"/>
        </w:rPr>
        <w:tab/>
        <w:t>Date</w:t>
      </w:r>
    </w:p>
    <w:p w14:paraId="603FD0BB" w14:textId="77777777" w:rsidR="00C967A8" w:rsidRPr="001D3FF1" w:rsidRDefault="00C967A8" w:rsidP="00C967A8">
      <w:pPr>
        <w:rPr>
          <w:sz w:val="24"/>
          <w:szCs w:val="24"/>
        </w:rPr>
      </w:pPr>
    </w:p>
    <w:p w14:paraId="0B378714" w14:textId="77777777" w:rsidR="00C967A8" w:rsidRPr="001D3FF1" w:rsidRDefault="00C967A8" w:rsidP="00C967A8">
      <w:pPr>
        <w:rPr>
          <w:sz w:val="24"/>
          <w:szCs w:val="24"/>
        </w:rPr>
      </w:pPr>
    </w:p>
    <w:p w14:paraId="6C45C861" w14:textId="77777777" w:rsidR="00C967A8" w:rsidRPr="001D3FF1" w:rsidRDefault="00C967A8" w:rsidP="00C967A8">
      <w:pPr>
        <w:rPr>
          <w:sz w:val="24"/>
          <w:szCs w:val="24"/>
        </w:rPr>
      </w:pPr>
      <w:r w:rsidRPr="001D3FF1">
        <w:rPr>
          <w:sz w:val="24"/>
          <w:szCs w:val="24"/>
        </w:rPr>
        <w:t>___________________________________</w:t>
      </w:r>
    </w:p>
    <w:p w14:paraId="4C252155" w14:textId="77777777" w:rsidR="00C967A8" w:rsidRPr="001D3FF1" w:rsidRDefault="00C967A8" w:rsidP="00C967A8">
      <w:pPr>
        <w:rPr>
          <w:sz w:val="24"/>
          <w:szCs w:val="24"/>
        </w:rPr>
      </w:pPr>
      <w:r w:rsidRPr="001D3FF1">
        <w:rPr>
          <w:sz w:val="24"/>
          <w:szCs w:val="24"/>
        </w:rPr>
        <w:t>Participant's printed name</w:t>
      </w:r>
    </w:p>
    <w:p w14:paraId="477C8987" w14:textId="77777777" w:rsidR="00C967A8" w:rsidRPr="001D3FF1" w:rsidRDefault="00C967A8" w:rsidP="00C967A8">
      <w:pPr>
        <w:rPr>
          <w:sz w:val="24"/>
          <w:szCs w:val="24"/>
        </w:rPr>
      </w:pPr>
    </w:p>
    <w:p w14:paraId="0FB4DD1B" w14:textId="77777777" w:rsidR="00C967A8" w:rsidRPr="001D3FF1" w:rsidRDefault="00C967A8" w:rsidP="00C967A8">
      <w:pPr>
        <w:rPr>
          <w:sz w:val="24"/>
          <w:szCs w:val="24"/>
        </w:rPr>
      </w:pPr>
    </w:p>
    <w:p w14:paraId="28931F37" w14:textId="77777777" w:rsidR="00C967A8" w:rsidRPr="001D3FF1" w:rsidRDefault="00C967A8" w:rsidP="00C967A8">
      <w:pPr>
        <w:rPr>
          <w:sz w:val="24"/>
          <w:szCs w:val="24"/>
        </w:rPr>
      </w:pPr>
      <w:r w:rsidRPr="001D3FF1">
        <w:rPr>
          <w:sz w:val="24"/>
          <w:szCs w:val="24"/>
        </w:rPr>
        <w:t>___________________________________</w:t>
      </w:r>
    </w:p>
    <w:p w14:paraId="2F21429E" w14:textId="77777777" w:rsidR="00C967A8" w:rsidRPr="001D3FF1" w:rsidRDefault="00C967A8" w:rsidP="00C967A8">
      <w:pPr>
        <w:rPr>
          <w:sz w:val="24"/>
          <w:szCs w:val="24"/>
        </w:rPr>
      </w:pPr>
      <w:r w:rsidRPr="001D3FF1">
        <w:rPr>
          <w:sz w:val="24"/>
          <w:szCs w:val="24"/>
        </w:rPr>
        <w:t>Researcher's signature</w:t>
      </w:r>
    </w:p>
    <w:p w14:paraId="2A0585BC" w14:textId="77777777" w:rsidR="00C967A8" w:rsidRPr="009223CF" w:rsidRDefault="00C967A8" w:rsidP="00C967A8">
      <w:pPr>
        <w:rPr>
          <w:b/>
        </w:rPr>
      </w:pPr>
      <w:r w:rsidRPr="009223CF">
        <w:rPr>
          <w:b/>
        </w:rPr>
        <w:t>PRIVACY ACT STATEMENT</w:t>
      </w:r>
    </w:p>
    <w:p w14:paraId="30E84B13" w14:textId="77777777" w:rsidR="00C967A8" w:rsidRDefault="00C967A8" w:rsidP="00C967A8"/>
    <w:p w14:paraId="5A94E035" w14:textId="77777777" w:rsidR="00C967A8" w:rsidRDefault="00C967A8" w:rsidP="00C967A8">
      <w:r>
        <w:t>In accordance with the Privacy Act of 1974 as amended (5 U.S.C. 552a), this study is being conducted by the U.S. Department of Labor, Bureau of Labor Statistics (BLS), under the authority of 29 U.S.C. 2.  Your voluntary participation is important to the success of this study and will enable the BLS to better understand the behavioral and psychological processes of individuals, as they reflect on the accuracy of BLS information collections.  The information will only be used by and disclosed to BLS personnel and contractors who need the information for activities related to improving BLS information collection.  Information on routine uses can be found in the system of records notice,  DOL/BLS – 14, BLS Behavioral Science Research Laboratory Project Files (81 FR 47418). </w:t>
      </w:r>
    </w:p>
    <w:p w14:paraId="1C6A35F6" w14:textId="77777777" w:rsidR="00C967A8" w:rsidRDefault="00C967A8" w:rsidP="00C967A8"/>
    <w:p w14:paraId="31A4D6A4" w14:textId="77777777" w:rsidR="00C967A8" w:rsidRDefault="00C967A8" w:rsidP="00C967A8">
      <w:pPr>
        <w:spacing w:after="120" w:line="276" w:lineRule="auto"/>
        <w:jc w:val="center"/>
        <w:rPr>
          <w:rFonts w:cstheme="minorHAnsi"/>
          <w:b/>
          <w:u w:val="single"/>
        </w:rPr>
      </w:pPr>
      <w:r>
        <w:rPr>
          <w:rFonts w:cstheme="minorHAnsi"/>
          <w:b/>
          <w:u w:val="single"/>
        </w:rPr>
        <w:br w:type="page"/>
      </w:r>
    </w:p>
    <w:p w14:paraId="1BCB14DE" w14:textId="60DFC97F" w:rsidR="00C967A8" w:rsidRPr="00FE5C72" w:rsidRDefault="00C967A8" w:rsidP="00C967A8">
      <w:pPr>
        <w:pStyle w:val="Heading2"/>
      </w:pPr>
      <w:r>
        <w:t>Attachment G</w:t>
      </w:r>
      <w:r w:rsidRPr="00FE5C72">
        <w:t>:  Verbal Consent Outline for Remote Test Sessions with Zoom</w:t>
      </w:r>
    </w:p>
    <w:p w14:paraId="58EC4078" w14:textId="77777777" w:rsidR="00C967A8" w:rsidRPr="00FC55BB" w:rsidRDefault="00C967A8" w:rsidP="00C967A8">
      <w:pPr>
        <w:spacing w:after="160" w:line="259" w:lineRule="auto"/>
        <w:rPr>
          <w:sz w:val="24"/>
          <w:szCs w:val="24"/>
        </w:rPr>
      </w:pPr>
    </w:p>
    <w:p w14:paraId="7A7221CB" w14:textId="77777777" w:rsidR="00C967A8" w:rsidRPr="00FC55BB" w:rsidRDefault="00C967A8" w:rsidP="00C967A8">
      <w:pPr>
        <w:spacing w:after="160" w:line="259" w:lineRule="auto"/>
        <w:rPr>
          <w:sz w:val="24"/>
          <w:szCs w:val="24"/>
        </w:rPr>
      </w:pPr>
      <w:r w:rsidRPr="00FC55BB">
        <w:rPr>
          <w:sz w:val="24"/>
          <w:szCs w:val="24"/>
        </w:rPr>
        <w:t>Upon beginning a remote testing session, participants will be told the following information and asked for their verbal consent prior to beginning the study:</w:t>
      </w:r>
    </w:p>
    <w:p w14:paraId="07875FA9" w14:textId="77777777" w:rsidR="00C967A8" w:rsidRPr="00FC55BB" w:rsidRDefault="00C967A8" w:rsidP="00C967A8">
      <w:pPr>
        <w:pStyle w:val="ListParagraph"/>
        <w:numPr>
          <w:ilvl w:val="0"/>
          <w:numId w:val="4"/>
        </w:numPr>
        <w:rPr>
          <w:rFonts w:ascii="Times New Roman" w:hAnsi="Times New Roman"/>
          <w:sz w:val="24"/>
          <w:szCs w:val="24"/>
        </w:rPr>
      </w:pPr>
      <w:r w:rsidRPr="00FC55BB">
        <w:rPr>
          <w:rFonts w:ascii="Times New Roman" w:hAnsi="Times New Roman"/>
          <w:sz w:val="24"/>
          <w:szCs w:val="24"/>
        </w:rPr>
        <w:t xml:space="preserve">During this </w:t>
      </w:r>
      <w:r>
        <w:rPr>
          <w:rFonts w:ascii="Times New Roman" w:hAnsi="Times New Roman"/>
          <w:sz w:val="24"/>
          <w:szCs w:val="24"/>
        </w:rPr>
        <w:t>study, we will record the screen you share and the audio from our call</w:t>
      </w:r>
      <w:r w:rsidRPr="00FC55BB">
        <w:rPr>
          <w:rFonts w:ascii="Times New Roman" w:hAnsi="Times New Roman"/>
          <w:sz w:val="24"/>
          <w:szCs w:val="24"/>
        </w:rPr>
        <w:t>.  If you do not wish to be recorded, you still may participate in this research.</w:t>
      </w:r>
    </w:p>
    <w:p w14:paraId="6F6D940F" w14:textId="77777777" w:rsidR="00C967A8" w:rsidRPr="00FC55BB" w:rsidRDefault="00C967A8" w:rsidP="00C967A8">
      <w:pPr>
        <w:rPr>
          <w:sz w:val="24"/>
          <w:szCs w:val="24"/>
        </w:rPr>
      </w:pPr>
    </w:p>
    <w:p w14:paraId="59D5F018" w14:textId="77777777" w:rsidR="00C967A8" w:rsidRPr="00FC55BB" w:rsidRDefault="00C967A8" w:rsidP="00C967A8">
      <w:pPr>
        <w:pStyle w:val="ListParagraph"/>
        <w:numPr>
          <w:ilvl w:val="0"/>
          <w:numId w:val="4"/>
        </w:numPr>
        <w:rPr>
          <w:rFonts w:ascii="Times New Roman" w:hAnsi="Times New Roman"/>
          <w:sz w:val="24"/>
          <w:szCs w:val="24"/>
        </w:rPr>
      </w:pPr>
      <w:r w:rsidRPr="00FC55BB">
        <w:rPr>
          <w:rFonts w:ascii="Times New Roman" w:hAnsi="Times New Roman"/>
          <w:sz w:val="24"/>
          <w:szCs w:val="24"/>
        </w:rPr>
        <w:t xml:space="preserve">We estimate </w:t>
      </w:r>
      <w:r>
        <w:rPr>
          <w:rFonts w:ascii="Times New Roman" w:hAnsi="Times New Roman"/>
          <w:sz w:val="24"/>
          <w:szCs w:val="24"/>
        </w:rPr>
        <w:t>the session will last about 60 minutes</w:t>
      </w:r>
      <w:r w:rsidRPr="00FC55BB">
        <w:rPr>
          <w:rFonts w:ascii="Times New Roman" w:hAnsi="Times New Roman"/>
          <w:sz w:val="24"/>
          <w:szCs w:val="24"/>
        </w:rPr>
        <w:t>.</w:t>
      </w:r>
    </w:p>
    <w:p w14:paraId="7F68B13D" w14:textId="77777777" w:rsidR="00C967A8" w:rsidRPr="00FC55BB" w:rsidRDefault="00C967A8" w:rsidP="00C967A8">
      <w:pPr>
        <w:rPr>
          <w:sz w:val="24"/>
          <w:szCs w:val="24"/>
        </w:rPr>
      </w:pPr>
    </w:p>
    <w:p w14:paraId="6E648045" w14:textId="77777777" w:rsidR="00C967A8" w:rsidRDefault="00C967A8" w:rsidP="00C967A8">
      <w:pPr>
        <w:pStyle w:val="ListParagraph"/>
        <w:numPr>
          <w:ilvl w:val="0"/>
          <w:numId w:val="4"/>
        </w:numPr>
        <w:rPr>
          <w:rFonts w:ascii="Times New Roman" w:hAnsi="Times New Roman"/>
          <w:sz w:val="24"/>
          <w:szCs w:val="24"/>
        </w:rPr>
      </w:pPr>
      <w:r w:rsidRPr="00FC55BB">
        <w:rPr>
          <w:rFonts w:ascii="Times New Roman" w:hAnsi="Times New Roman"/>
          <w:sz w:val="24"/>
          <w:szCs w:val="24"/>
        </w:rPr>
        <w:t>Your participation in this research project is voluntary, and you have the right to stop at any time.</w:t>
      </w:r>
      <w:r>
        <w:rPr>
          <w:rFonts w:ascii="Times New Roman" w:hAnsi="Times New Roman"/>
          <w:sz w:val="24"/>
          <w:szCs w:val="24"/>
        </w:rPr>
        <w:br/>
      </w:r>
    </w:p>
    <w:p w14:paraId="2099D4E0" w14:textId="71F8F574" w:rsidR="00C967A8" w:rsidRPr="005E2DDE" w:rsidRDefault="00C967A8" w:rsidP="00C967A8">
      <w:pPr>
        <w:pStyle w:val="ListParagraph"/>
        <w:numPr>
          <w:ilvl w:val="0"/>
          <w:numId w:val="4"/>
        </w:numPr>
        <w:rPr>
          <w:rFonts w:ascii="Times New Roman" w:hAnsi="Times New Roman"/>
          <w:sz w:val="24"/>
          <w:szCs w:val="24"/>
        </w:rPr>
      </w:pPr>
      <w:r w:rsidRPr="005E2DDE">
        <w:rPr>
          <w:rFonts w:ascii="Times New Roman" w:hAnsi="Times New Roman"/>
          <w:iCs/>
          <w:sz w:val="24"/>
          <w:szCs w:val="24"/>
        </w:rPr>
        <w:t xml:space="preserve">The Bureau of Labor Statistics is conducting this voluntary study under OMB No. 1220-0141, which expires on March 31, 2021. Without this currently approved number, we could not conduct this </w:t>
      </w:r>
      <w:r w:rsidR="00411796">
        <w:rPr>
          <w:rFonts w:ascii="Times New Roman" w:hAnsi="Times New Roman"/>
          <w:iCs/>
          <w:sz w:val="24"/>
          <w:szCs w:val="24"/>
        </w:rPr>
        <w:t>research</w:t>
      </w:r>
      <w:r w:rsidRPr="005E2DDE">
        <w:rPr>
          <w:rFonts w:ascii="Times New Roman" w:hAnsi="Times New Roman"/>
          <w:iCs/>
          <w:sz w:val="24"/>
          <w:szCs w:val="24"/>
        </w:rPr>
        <w:t xml:space="preserve">. </w:t>
      </w:r>
    </w:p>
    <w:p w14:paraId="488847F4" w14:textId="77777777" w:rsidR="00C967A8" w:rsidRPr="00313CBA" w:rsidRDefault="00C967A8" w:rsidP="00C967A8">
      <w:pPr>
        <w:pStyle w:val="ListParagraph"/>
        <w:rPr>
          <w:rFonts w:ascii="Times New Roman" w:hAnsi="Times New Roman"/>
          <w:sz w:val="24"/>
          <w:szCs w:val="24"/>
        </w:rPr>
      </w:pPr>
    </w:p>
    <w:p w14:paraId="2F3D266C" w14:textId="77777777" w:rsidR="00C967A8" w:rsidRPr="00FE5C72" w:rsidRDefault="00C967A8" w:rsidP="00C967A8">
      <w:pPr>
        <w:rPr>
          <w:rFonts w:eastAsia="Calibri"/>
          <w:sz w:val="24"/>
          <w:szCs w:val="24"/>
        </w:rPr>
      </w:pPr>
      <w:r>
        <w:rPr>
          <w:rFonts w:eastAsia="Calibri"/>
          <w:sz w:val="24"/>
          <w:szCs w:val="24"/>
        </w:rPr>
        <w:t>Are you ok with this?</w:t>
      </w:r>
    </w:p>
    <w:p w14:paraId="57F7BB59" w14:textId="202B48BF" w:rsidR="00C967A8" w:rsidRDefault="00C967A8" w:rsidP="00C967A8">
      <w:pPr>
        <w:spacing w:after="160" w:line="259" w:lineRule="auto"/>
        <w:rPr>
          <w:rFonts w:eastAsia="Calibri"/>
          <w:b/>
          <w:sz w:val="24"/>
          <w:szCs w:val="24"/>
        </w:rPr>
      </w:pPr>
    </w:p>
    <w:sectPr w:rsidR="00C967A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02602" w14:textId="77777777" w:rsidR="00635465" w:rsidRDefault="00635465" w:rsidP="00847117">
      <w:r>
        <w:separator/>
      </w:r>
    </w:p>
  </w:endnote>
  <w:endnote w:type="continuationSeparator" w:id="0">
    <w:p w14:paraId="211C4622" w14:textId="77777777" w:rsidR="00635465" w:rsidRDefault="00635465" w:rsidP="0084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5008"/>
      <w:docPartObj>
        <w:docPartGallery w:val="Page Numbers (Bottom of Page)"/>
        <w:docPartUnique/>
      </w:docPartObj>
    </w:sdtPr>
    <w:sdtEndPr>
      <w:rPr>
        <w:noProof/>
        <w:sz w:val="24"/>
        <w:szCs w:val="24"/>
      </w:rPr>
    </w:sdtEndPr>
    <w:sdtContent>
      <w:p w14:paraId="6A064EA0" w14:textId="27CE230C" w:rsidR="00126225" w:rsidRPr="00847117" w:rsidRDefault="00126225">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sidR="00726440">
          <w:rPr>
            <w:noProof/>
            <w:sz w:val="24"/>
            <w:szCs w:val="24"/>
          </w:rPr>
          <w:t>1</w:t>
        </w:r>
        <w:r w:rsidRPr="00847117">
          <w:rPr>
            <w:noProof/>
            <w:sz w:val="24"/>
            <w:szCs w:val="24"/>
          </w:rPr>
          <w:fldChar w:fldCharType="end"/>
        </w:r>
      </w:p>
    </w:sdtContent>
  </w:sdt>
  <w:p w14:paraId="0F0348B0" w14:textId="77777777" w:rsidR="00126225" w:rsidRDefault="00126225">
    <w:pPr>
      <w:pStyle w:val="Footer"/>
    </w:pPr>
  </w:p>
  <w:p w14:paraId="0C084562" w14:textId="77777777" w:rsidR="00126225" w:rsidRDefault="00126225"/>
  <w:p w14:paraId="248BF120" w14:textId="77777777" w:rsidR="00126225" w:rsidRDefault="001262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15AC5" w14:textId="77777777" w:rsidR="00635465" w:rsidRDefault="00635465" w:rsidP="00847117">
      <w:r>
        <w:separator/>
      </w:r>
    </w:p>
  </w:footnote>
  <w:footnote w:type="continuationSeparator" w:id="0">
    <w:p w14:paraId="72901635" w14:textId="77777777" w:rsidR="00635465" w:rsidRDefault="00635465" w:rsidP="00847117">
      <w:r>
        <w:continuationSeparator/>
      </w:r>
    </w:p>
  </w:footnote>
  <w:footnote w:id="1">
    <w:p w14:paraId="2F1D0764" w14:textId="64FE59FD" w:rsidR="00126225" w:rsidRDefault="00126225" w:rsidP="00D41988">
      <w:pPr>
        <w:pStyle w:val="FootnoteText"/>
      </w:pPr>
      <w:r>
        <w:rPr>
          <w:rStyle w:val="FootnoteReference"/>
        </w:rPr>
        <w:footnoteRef/>
      </w:r>
      <w:r>
        <w:t xml:space="preserve"> TryMyUI is an online usability testing platform that provides 10 participants and a 30 minute video for $300 per month used (see </w:t>
      </w:r>
      <w:hyperlink r:id="rId1" w:history="1">
        <w:r w:rsidRPr="00EC498C">
          <w:rPr>
            <w:rStyle w:val="Hyperlink"/>
          </w:rPr>
          <w:t>www.TryMyUI.com</w:t>
        </w:r>
      </w:hyperlink>
      <w:r>
        <w:t>).</w:t>
      </w:r>
    </w:p>
  </w:footnote>
  <w:footnote w:id="2">
    <w:p w14:paraId="3EDDF717" w14:textId="19C3CCB6" w:rsidR="00126225" w:rsidRDefault="00126225" w:rsidP="00E66769">
      <w:pPr>
        <w:pStyle w:val="FootnoteText"/>
      </w:pPr>
      <w:r>
        <w:rPr>
          <w:rStyle w:val="FootnoteReference"/>
        </w:rPr>
        <w:footnoteRef/>
      </w:r>
      <w:r>
        <w:t xml:space="preserve"> Zoom allows remote participants to share their cell phone screen, which they can’t do with WebEx.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44CD"/>
    <w:multiLevelType w:val="hybridMultilevel"/>
    <w:tmpl w:val="0D70D97A"/>
    <w:lvl w:ilvl="0" w:tplc="E4E8481E">
      <w:start w:val="1"/>
      <w:numFmt w:val="upperRoman"/>
      <w:lvlText w:val="%1."/>
      <w:lvlJc w:val="left"/>
      <w:pPr>
        <w:ind w:left="720" w:hanging="360"/>
      </w:pPr>
      <w:rPr>
        <w:rFonts w:asciiTheme="minorHAnsi" w:eastAsiaTheme="minorHAnsi" w:hAnsiTheme="minorHAnsi" w:cstheme="minorHAnsi"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6674F88"/>
    <w:multiLevelType w:val="hybridMultilevel"/>
    <w:tmpl w:val="4DFAC89A"/>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
    <w:nsid w:val="0AEF196C"/>
    <w:multiLevelType w:val="hybridMultilevel"/>
    <w:tmpl w:val="3E70DF5E"/>
    <w:lvl w:ilvl="0" w:tplc="CC267FAE">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A75AC9"/>
    <w:multiLevelType w:val="hybridMultilevel"/>
    <w:tmpl w:val="ED44CBE6"/>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9">
      <w:start w:val="1"/>
      <w:numFmt w:val="lowerLetter"/>
      <w:lvlText w:val="%3."/>
      <w:lvlJc w:val="lef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4">
    <w:nsid w:val="0F8352EE"/>
    <w:multiLevelType w:val="hybridMultilevel"/>
    <w:tmpl w:val="4B74088A"/>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16F72C92"/>
    <w:multiLevelType w:val="hybridMultilevel"/>
    <w:tmpl w:val="70F8537C"/>
    <w:lvl w:ilvl="0" w:tplc="185CD446">
      <w:start w:val="2"/>
      <w:numFmt w:val="upperRoman"/>
      <w:lvlText w:val="%1."/>
      <w:lvlJc w:val="left"/>
      <w:pPr>
        <w:ind w:left="720" w:hanging="360"/>
      </w:pPr>
      <w:rPr>
        <w:rFonts w:asciiTheme="minorHAnsi" w:eastAsiaTheme="minorHAnsi"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C244D07"/>
    <w:multiLevelType w:val="hybridMultilevel"/>
    <w:tmpl w:val="81F6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FE351C"/>
    <w:multiLevelType w:val="hybridMultilevel"/>
    <w:tmpl w:val="94EED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D682C2E"/>
    <w:multiLevelType w:val="hybridMultilevel"/>
    <w:tmpl w:val="73D42CB2"/>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9">
      <w:start w:val="1"/>
      <w:numFmt w:val="lowerLetter"/>
      <w:lvlText w:val="%3."/>
      <w:lvlJc w:val="lef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9">
    <w:nsid w:val="33643C14"/>
    <w:multiLevelType w:val="hybridMultilevel"/>
    <w:tmpl w:val="10E8D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AB636F"/>
    <w:multiLevelType w:val="hybridMultilevel"/>
    <w:tmpl w:val="DCD43B6C"/>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1B">
      <w:start w:val="1"/>
      <w:numFmt w:val="lowerRoman"/>
      <w:lvlText w:val="%4."/>
      <w:lvlJc w:val="righ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37185DE7"/>
    <w:multiLevelType w:val="hybridMultilevel"/>
    <w:tmpl w:val="80E6891E"/>
    <w:lvl w:ilvl="0" w:tplc="B02AC7B6">
      <w:start w:val="1"/>
      <w:numFmt w:val="decimal"/>
      <w:lvlText w:val="%1."/>
      <w:lvlJc w:val="left"/>
      <w:pPr>
        <w:tabs>
          <w:tab w:val="num" w:pos="360"/>
        </w:tabs>
        <w:ind w:left="360" w:hanging="360"/>
      </w:pPr>
      <w:rPr>
        <w:rFonts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7382DAD"/>
    <w:multiLevelType w:val="hybridMultilevel"/>
    <w:tmpl w:val="454E53F0"/>
    <w:lvl w:ilvl="0" w:tplc="2DECFE8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606540"/>
    <w:multiLevelType w:val="hybridMultilevel"/>
    <w:tmpl w:val="4DFAC89A"/>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4">
    <w:nsid w:val="3EE46E95"/>
    <w:multiLevelType w:val="hybridMultilevel"/>
    <w:tmpl w:val="42EE0D0E"/>
    <w:lvl w:ilvl="0" w:tplc="60C86B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C62369"/>
    <w:multiLevelType w:val="hybridMultilevel"/>
    <w:tmpl w:val="2D5A6394"/>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45EB0333"/>
    <w:multiLevelType w:val="hybridMultilevel"/>
    <w:tmpl w:val="4DFAC89A"/>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7">
    <w:nsid w:val="47A67B38"/>
    <w:multiLevelType w:val="hybridMultilevel"/>
    <w:tmpl w:val="2D5A6394"/>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8">
    <w:nsid w:val="4A654FE8"/>
    <w:multiLevelType w:val="hybridMultilevel"/>
    <w:tmpl w:val="8426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AA20BE"/>
    <w:multiLevelType w:val="hybridMultilevel"/>
    <w:tmpl w:val="4C7A6C4A"/>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52972D20"/>
    <w:multiLevelType w:val="hybridMultilevel"/>
    <w:tmpl w:val="2D5A6394"/>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1">
    <w:nsid w:val="5340762F"/>
    <w:multiLevelType w:val="hybridMultilevel"/>
    <w:tmpl w:val="7408F714"/>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22">
    <w:nsid w:val="553C1AB8"/>
    <w:multiLevelType w:val="hybridMultilevel"/>
    <w:tmpl w:val="4CF82776"/>
    <w:lvl w:ilvl="0" w:tplc="50760FD2">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88C3D17"/>
    <w:multiLevelType w:val="hybridMultilevel"/>
    <w:tmpl w:val="BFC0CC38"/>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B0A507D"/>
    <w:multiLevelType w:val="hybridMultilevel"/>
    <w:tmpl w:val="12F49D74"/>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25">
    <w:nsid w:val="5D23447A"/>
    <w:multiLevelType w:val="hybridMultilevel"/>
    <w:tmpl w:val="12F49D74"/>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26">
    <w:nsid w:val="65193F09"/>
    <w:multiLevelType w:val="hybridMultilevel"/>
    <w:tmpl w:val="7408F71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nsid w:val="65E83F3F"/>
    <w:multiLevelType w:val="hybridMultilevel"/>
    <w:tmpl w:val="4DFAC89A"/>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8">
    <w:nsid w:val="66BA49FB"/>
    <w:multiLevelType w:val="hybridMultilevel"/>
    <w:tmpl w:val="25E089C8"/>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nsid w:val="66D96E3A"/>
    <w:multiLevelType w:val="hybridMultilevel"/>
    <w:tmpl w:val="4DFAC89A"/>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30">
    <w:nsid w:val="67574DB4"/>
    <w:multiLevelType w:val="hybridMultilevel"/>
    <w:tmpl w:val="5D586B2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nsid w:val="69A3642A"/>
    <w:multiLevelType w:val="hybridMultilevel"/>
    <w:tmpl w:val="F30CBCF4"/>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9">
      <w:start w:val="1"/>
      <w:numFmt w:val="lowerLetter"/>
      <w:lvlText w:val="%3."/>
      <w:lvlJc w:val="lef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32">
    <w:nsid w:val="6B310712"/>
    <w:multiLevelType w:val="hybridMultilevel"/>
    <w:tmpl w:val="14D45AE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B403AAA"/>
    <w:multiLevelType w:val="hybridMultilevel"/>
    <w:tmpl w:val="4AE25334"/>
    <w:lvl w:ilvl="0" w:tplc="E50214F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077A8E"/>
    <w:multiLevelType w:val="hybridMultilevel"/>
    <w:tmpl w:val="4DFAC89A"/>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35">
    <w:nsid w:val="6D897C1D"/>
    <w:multiLevelType w:val="hybridMultilevel"/>
    <w:tmpl w:val="57C0C406"/>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014087D"/>
    <w:multiLevelType w:val="hybridMultilevel"/>
    <w:tmpl w:val="67EAE574"/>
    <w:lvl w:ilvl="0" w:tplc="E57C86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144176B"/>
    <w:multiLevelType w:val="hybridMultilevel"/>
    <w:tmpl w:val="4DFAC89A"/>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38">
    <w:nsid w:val="726447B8"/>
    <w:multiLevelType w:val="hybridMultilevel"/>
    <w:tmpl w:val="5DF0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FD1359"/>
    <w:multiLevelType w:val="hybridMultilevel"/>
    <w:tmpl w:val="4DFAC89A"/>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40">
    <w:nsid w:val="79C72B7E"/>
    <w:multiLevelType w:val="hybridMultilevel"/>
    <w:tmpl w:val="5FF813E8"/>
    <w:lvl w:ilvl="0" w:tplc="D332DBA6">
      <w:start w:val="4"/>
      <w:numFmt w:val="decimal"/>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22D489A6">
      <w:start w:val="4"/>
      <w:numFmt w:val="decimal"/>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9E35391"/>
    <w:multiLevelType w:val="hybridMultilevel"/>
    <w:tmpl w:val="F3245AB4"/>
    <w:lvl w:ilvl="0" w:tplc="D332DBA6">
      <w:start w:val="4"/>
      <w:numFmt w:val="decimal"/>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C7B57FE"/>
    <w:multiLevelType w:val="hybridMultilevel"/>
    <w:tmpl w:val="4DFAC89A"/>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43">
    <w:nsid w:val="7D905217"/>
    <w:multiLevelType w:val="hybridMultilevel"/>
    <w:tmpl w:val="5C14FF5A"/>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9">
      <w:start w:val="1"/>
      <w:numFmt w:val="lowerLetter"/>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nsid w:val="7E030E81"/>
    <w:multiLevelType w:val="hybridMultilevel"/>
    <w:tmpl w:val="87042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0B2E3C"/>
    <w:multiLevelType w:val="hybridMultilevel"/>
    <w:tmpl w:val="DCD43B6C"/>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1B">
      <w:start w:val="1"/>
      <w:numFmt w:val="lowerRoman"/>
      <w:lvlText w:val="%4."/>
      <w:lvlJc w:val="righ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1"/>
  </w:num>
  <w:num w:numId="2">
    <w:abstractNumId w:val="2"/>
  </w:num>
  <w:num w:numId="3">
    <w:abstractNumId w:val="44"/>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23"/>
    <w:lvlOverride w:ilvl="0">
      <w:startOverride w:val="1"/>
    </w:lvlOverride>
    <w:lvlOverride w:ilvl="1"/>
    <w:lvlOverride w:ilvl="2"/>
    <w:lvlOverride w:ilvl="3"/>
    <w:lvlOverride w:ilvl="4"/>
    <w:lvlOverride w:ilvl="5"/>
    <w:lvlOverride w:ilvl="6"/>
    <w:lvlOverride w:ilvl="7"/>
    <w:lvlOverride w:ilvl="8"/>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4"/>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9"/>
  </w:num>
  <w:num w:numId="42">
    <w:abstractNumId w:val="38"/>
  </w:num>
  <w:num w:numId="43">
    <w:abstractNumId w:val="12"/>
  </w:num>
  <w:num w:numId="44">
    <w:abstractNumId w:val="22"/>
  </w:num>
  <w:num w:numId="45">
    <w:abstractNumId w:val="33"/>
  </w:num>
  <w:num w:numId="46">
    <w:abstractNumId w:val="18"/>
  </w:num>
  <w:num w:numId="47">
    <w:abstractNumId w:val="36"/>
  </w:num>
  <w:num w:numId="48">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6C7"/>
    <w:rsid w:val="000065FA"/>
    <w:rsid w:val="00014734"/>
    <w:rsid w:val="00024199"/>
    <w:rsid w:val="000371B7"/>
    <w:rsid w:val="00041689"/>
    <w:rsid w:val="00062EDD"/>
    <w:rsid w:val="00065600"/>
    <w:rsid w:val="00067350"/>
    <w:rsid w:val="00077768"/>
    <w:rsid w:val="00077B34"/>
    <w:rsid w:val="00077DAF"/>
    <w:rsid w:val="000C19C5"/>
    <w:rsid w:val="000D2B2C"/>
    <w:rsid w:val="000D61F7"/>
    <w:rsid w:val="000D7804"/>
    <w:rsid w:val="000E510A"/>
    <w:rsid w:val="00111B9A"/>
    <w:rsid w:val="00126225"/>
    <w:rsid w:val="00134BE7"/>
    <w:rsid w:val="00140516"/>
    <w:rsid w:val="001406B3"/>
    <w:rsid w:val="0014631B"/>
    <w:rsid w:val="00151A83"/>
    <w:rsid w:val="00157ABC"/>
    <w:rsid w:val="00174CBA"/>
    <w:rsid w:val="00194778"/>
    <w:rsid w:val="0019526C"/>
    <w:rsid w:val="0019636F"/>
    <w:rsid w:val="001A2109"/>
    <w:rsid w:val="001B2706"/>
    <w:rsid w:val="001D4129"/>
    <w:rsid w:val="001E0913"/>
    <w:rsid w:val="001E69DF"/>
    <w:rsid w:val="001E6E4E"/>
    <w:rsid w:val="001F5DA2"/>
    <w:rsid w:val="00221668"/>
    <w:rsid w:val="00222B63"/>
    <w:rsid w:val="00231662"/>
    <w:rsid w:val="00231B6C"/>
    <w:rsid w:val="002329B1"/>
    <w:rsid w:val="00235E78"/>
    <w:rsid w:val="002618EC"/>
    <w:rsid w:val="0026254B"/>
    <w:rsid w:val="00271DDC"/>
    <w:rsid w:val="002947B7"/>
    <w:rsid w:val="00297C3A"/>
    <w:rsid w:val="002A3DE2"/>
    <w:rsid w:val="002B2F41"/>
    <w:rsid w:val="002B6363"/>
    <w:rsid w:val="002C2CF7"/>
    <w:rsid w:val="002C38D4"/>
    <w:rsid w:val="002E4545"/>
    <w:rsid w:val="002F60AF"/>
    <w:rsid w:val="003000A9"/>
    <w:rsid w:val="0030260C"/>
    <w:rsid w:val="00305B5F"/>
    <w:rsid w:val="00313782"/>
    <w:rsid w:val="00313CBA"/>
    <w:rsid w:val="00341D8B"/>
    <w:rsid w:val="0035064E"/>
    <w:rsid w:val="00356ED9"/>
    <w:rsid w:val="00387CAC"/>
    <w:rsid w:val="00387CC2"/>
    <w:rsid w:val="0039707D"/>
    <w:rsid w:val="003970C8"/>
    <w:rsid w:val="003A33B1"/>
    <w:rsid w:val="003B5C5D"/>
    <w:rsid w:val="003D3B03"/>
    <w:rsid w:val="003F3EB2"/>
    <w:rsid w:val="003F550A"/>
    <w:rsid w:val="003F616D"/>
    <w:rsid w:val="0041177C"/>
    <w:rsid w:val="00411796"/>
    <w:rsid w:val="00417E49"/>
    <w:rsid w:val="00431E98"/>
    <w:rsid w:val="004803A0"/>
    <w:rsid w:val="00490BB1"/>
    <w:rsid w:val="004919DA"/>
    <w:rsid w:val="00496071"/>
    <w:rsid w:val="004973C4"/>
    <w:rsid w:val="004A4A87"/>
    <w:rsid w:val="004C7AE2"/>
    <w:rsid w:val="004D26BE"/>
    <w:rsid w:val="004D3434"/>
    <w:rsid w:val="004D44B6"/>
    <w:rsid w:val="004F651F"/>
    <w:rsid w:val="00501F39"/>
    <w:rsid w:val="00521FD9"/>
    <w:rsid w:val="005243F0"/>
    <w:rsid w:val="00524A57"/>
    <w:rsid w:val="0053536F"/>
    <w:rsid w:val="005443AD"/>
    <w:rsid w:val="0058328F"/>
    <w:rsid w:val="005871A7"/>
    <w:rsid w:val="005B3E26"/>
    <w:rsid w:val="005B5841"/>
    <w:rsid w:val="005E2ACB"/>
    <w:rsid w:val="005E2DDE"/>
    <w:rsid w:val="005F3955"/>
    <w:rsid w:val="005F41AB"/>
    <w:rsid w:val="00602E11"/>
    <w:rsid w:val="0061332F"/>
    <w:rsid w:val="00620AA1"/>
    <w:rsid w:val="00635465"/>
    <w:rsid w:val="006463C8"/>
    <w:rsid w:val="0065579A"/>
    <w:rsid w:val="006576F6"/>
    <w:rsid w:val="006600FD"/>
    <w:rsid w:val="006628BE"/>
    <w:rsid w:val="00663BC2"/>
    <w:rsid w:val="006650E5"/>
    <w:rsid w:val="0066584E"/>
    <w:rsid w:val="006704C4"/>
    <w:rsid w:val="006841C2"/>
    <w:rsid w:val="00687B89"/>
    <w:rsid w:val="006A16C7"/>
    <w:rsid w:val="006A40FA"/>
    <w:rsid w:val="006D41A4"/>
    <w:rsid w:val="006E564D"/>
    <w:rsid w:val="0070142E"/>
    <w:rsid w:val="007052D8"/>
    <w:rsid w:val="00706327"/>
    <w:rsid w:val="00720E09"/>
    <w:rsid w:val="00726440"/>
    <w:rsid w:val="0073765F"/>
    <w:rsid w:val="00743B14"/>
    <w:rsid w:val="00747E61"/>
    <w:rsid w:val="00765C6C"/>
    <w:rsid w:val="007671ED"/>
    <w:rsid w:val="007679E5"/>
    <w:rsid w:val="00775E92"/>
    <w:rsid w:val="0078081B"/>
    <w:rsid w:val="00781972"/>
    <w:rsid w:val="007A2CB5"/>
    <w:rsid w:val="007B6CBF"/>
    <w:rsid w:val="007C155A"/>
    <w:rsid w:val="007C3F68"/>
    <w:rsid w:val="007C51F7"/>
    <w:rsid w:val="007C59F7"/>
    <w:rsid w:val="007D3685"/>
    <w:rsid w:val="007D5E34"/>
    <w:rsid w:val="007E79A4"/>
    <w:rsid w:val="007F242B"/>
    <w:rsid w:val="00824124"/>
    <w:rsid w:val="00840AE1"/>
    <w:rsid w:val="00847117"/>
    <w:rsid w:val="008616D0"/>
    <w:rsid w:val="00881556"/>
    <w:rsid w:val="00891CF4"/>
    <w:rsid w:val="008932B7"/>
    <w:rsid w:val="00894850"/>
    <w:rsid w:val="00894CE2"/>
    <w:rsid w:val="00897EDE"/>
    <w:rsid w:val="008A33B2"/>
    <w:rsid w:val="008B4225"/>
    <w:rsid w:val="008B68D2"/>
    <w:rsid w:val="008C2BEF"/>
    <w:rsid w:val="008C4A6D"/>
    <w:rsid w:val="008E5518"/>
    <w:rsid w:val="008E5C3E"/>
    <w:rsid w:val="008E72D0"/>
    <w:rsid w:val="008F3089"/>
    <w:rsid w:val="008F4034"/>
    <w:rsid w:val="008F66FD"/>
    <w:rsid w:val="00910481"/>
    <w:rsid w:val="009113B1"/>
    <w:rsid w:val="009223CF"/>
    <w:rsid w:val="00936C4D"/>
    <w:rsid w:val="00942808"/>
    <w:rsid w:val="00945E83"/>
    <w:rsid w:val="00950D28"/>
    <w:rsid w:val="00972C7B"/>
    <w:rsid w:val="00994D97"/>
    <w:rsid w:val="009959DB"/>
    <w:rsid w:val="009A151F"/>
    <w:rsid w:val="009B5B45"/>
    <w:rsid w:val="009D405A"/>
    <w:rsid w:val="009E1683"/>
    <w:rsid w:val="009E2AEC"/>
    <w:rsid w:val="009E40AC"/>
    <w:rsid w:val="009F3404"/>
    <w:rsid w:val="009F422A"/>
    <w:rsid w:val="00A03280"/>
    <w:rsid w:val="00A07778"/>
    <w:rsid w:val="00A26BE1"/>
    <w:rsid w:val="00A33783"/>
    <w:rsid w:val="00A37AB3"/>
    <w:rsid w:val="00A42DF4"/>
    <w:rsid w:val="00A51D31"/>
    <w:rsid w:val="00A539C6"/>
    <w:rsid w:val="00A54ADB"/>
    <w:rsid w:val="00A628A7"/>
    <w:rsid w:val="00A64044"/>
    <w:rsid w:val="00A71B18"/>
    <w:rsid w:val="00A851AE"/>
    <w:rsid w:val="00A85500"/>
    <w:rsid w:val="00A902FF"/>
    <w:rsid w:val="00AA4F75"/>
    <w:rsid w:val="00AA6303"/>
    <w:rsid w:val="00AB0A49"/>
    <w:rsid w:val="00AB41FE"/>
    <w:rsid w:val="00AC35C7"/>
    <w:rsid w:val="00AD04D9"/>
    <w:rsid w:val="00AD15BB"/>
    <w:rsid w:val="00AD4B1A"/>
    <w:rsid w:val="00AD614F"/>
    <w:rsid w:val="00AD6D9F"/>
    <w:rsid w:val="00AE00C6"/>
    <w:rsid w:val="00AF0357"/>
    <w:rsid w:val="00B02414"/>
    <w:rsid w:val="00B11E10"/>
    <w:rsid w:val="00B3483B"/>
    <w:rsid w:val="00B559EE"/>
    <w:rsid w:val="00B75531"/>
    <w:rsid w:val="00B75F2C"/>
    <w:rsid w:val="00B87EAE"/>
    <w:rsid w:val="00BC1AA6"/>
    <w:rsid w:val="00BC3C45"/>
    <w:rsid w:val="00BC438C"/>
    <w:rsid w:val="00BC5456"/>
    <w:rsid w:val="00BC7F67"/>
    <w:rsid w:val="00BD4DAD"/>
    <w:rsid w:val="00BE2804"/>
    <w:rsid w:val="00BE3DF0"/>
    <w:rsid w:val="00BE67C8"/>
    <w:rsid w:val="00C01E17"/>
    <w:rsid w:val="00C5034B"/>
    <w:rsid w:val="00C60238"/>
    <w:rsid w:val="00C631FC"/>
    <w:rsid w:val="00C65ABA"/>
    <w:rsid w:val="00C758A7"/>
    <w:rsid w:val="00C81737"/>
    <w:rsid w:val="00C830E5"/>
    <w:rsid w:val="00C84883"/>
    <w:rsid w:val="00C850AF"/>
    <w:rsid w:val="00C90962"/>
    <w:rsid w:val="00C93E51"/>
    <w:rsid w:val="00C958B7"/>
    <w:rsid w:val="00C967A8"/>
    <w:rsid w:val="00CA7E81"/>
    <w:rsid w:val="00CB11A1"/>
    <w:rsid w:val="00CB6A3D"/>
    <w:rsid w:val="00CC0E88"/>
    <w:rsid w:val="00CC25C7"/>
    <w:rsid w:val="00CC5B87"/>
    <w:rsid w:val="00CD28FF"/>
    <w:rsid w:val="00CE1022"/>
    <w:rsid w:val="00D01041"/>
    <w:rsid w:val="00D11DA5"/>
    <w:rsid w:val="00D13369"/>
    <w:rsid w:val="00D2040E"/>
    <w:rsid w:val="00D205B9"/>
    <w:rsid w:val="00D22379"/>
    <w:rsid w:val="00D30914"/>
    <w:rsid w:val="00D3344E"/>
    <w:rsid w:val="00D345C1"/>
    <w:rsid w:val="00D41988"/>
    <w:rsid w:val="00D62CF5"/>
    <w:rsid w:val="00D66352"/>
    <w:rsid w:val="00D72D5F"/>
    <w:rsid w:val="00D811BA"/>
    <w:rsid w:val="00D847E6"/>
    <w:rsid w:val="00D92822"/>
    <w:rsid w:val="00DB577A"/>
    <w:rsid w:val="00DD660D"/>
    <w:rsid w:val="00DD78BE"/>
    <w:rsid w:val="00DE129A"/>
    <w:rsid w:val="00DE1CF8"/>
    <w:rsid w:val="00DF1129"/>
    <w:rsid w:val="00DF6D03"/>
    <w:rsid w:val="00E01FF6"/>
    <w:rsid w:val="00E10DB4"/>
    <w:rsid w:val="00E1225A"/>
    <w:rsid w:val="00E1273B"/>
    <w:rsid w:val="00E26659"/>
    <w:rsid w:val="00E26E18"/>
    <w:rsid w:val="00E3356C"/>
    <w:rsid w:val="00E335D1"/>
    <w:rsid w:val="00E603F2"/>
    <w:rsid w:val="00E64978"/>
    <w:rsid w:val="00E65B2B"/>
    <w:rsid w:val="00E66769"/>
    <w:rsid w:val="00E832BD"/>
    <w:rsid w:val="00E83EEF"/>
    <w:rsid w:val="00E8756B"/>
    <w:rsid w:val="00E96A0A"/>
    <w:rsid w:val="00EB11FE"/>
    <w:rsid w:val="00EC1AD1"/>
    <w:rsid w:val="00ED7399"/>
    <w:rsid w:val="00EE61EB"/>
    <w:rsid w:val="00F02CD2"/>
    <w:rsid w:val="00F20599"/>
    <w:rsid w:val="00F217B1"/>
    <w:rsid w:val="00F30336"/>
    <w:rsid w:val="00F340D8"/>
    <w:rsid w:val="00F3449B"/>
    <w:rsid w:val="00F353D3"/>
    <w:rsid w:val="00F35B06"/>
    <w:rsid w:val="00F50F2E"/>
    <w:rsid w:val="00F5137E"/>
    <w:rsid w:val="00F5326B"/>
    <w:rsid w:val="00F73D2B"/>
    <w:rsid w:val="00F74D42"/>
    <w:rsid w:val="00F83A52"/>
    <w:rsid w:val="00F93D8B"/>
    <w:rsid w:val="00FB2CAD"/>
    <w:rsid w:val="00FC55BB"/>
    <w:rsid w:val="00FD39E7"/>
    <w:rsid w:val="00FE3457"/>
    <w:rsid w:val="00FE5C72"/>
    <w:rsid w:val="00FF08C5"/>
    <w:rsid w:val="00FF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9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BodyText"/>
    <w:next w:val="Normal"/>
    <w:link w:val="Heading1Char"/>
    <w:qFormat/>
    <w:rsid w:val="009223CF"/>
    <w:pPr>
      <w:numPr>
        <w:numId w:val="2"/>
      </w:numPr>
      <w:spacing w:after="240" w:line="276" w:lineRule="auto"/>
      <w:ind w:left="270" w:right="990" w:hanging="270"/>
      <w:jc w:val="both"/>
      <w:outlineLvl w:val="0"/>
    </w:pPr>
    <w:rPr>
      <w:b/>
      <w:sz w:val="24"/>
      <w:szCs w:val="24"/>
    </w:rPr>
  </w:style>
  <w:style w:type="paragraph" w:styleId="Heading2">
    <w:name w:val="heading 2"/>
    <w:basedOn w:val="ListParagraph"/>
    <w:next w:val="Normal"/>
    <w:link w:val="Heading2Char"/>
    <w:uiPriority w:val="9"/>
    <w:unhideWhenUsed/>
    <w:qFormat/>
    <w:rsid w:val="009223CF"/>
    <w:pPr>
      <w:spacing w:after="240" w:line="276" w:lineRule="auto"/>
      <w:ind w:left="0"/>
      <w:outlineLvl w:val="1"/>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semiHidden/>
    <w:unhideWhenUsed/>
    <w:rsid w:val="00D205B9"/>
  </w:style>
  <w:style w:type="character" w:customStyle="1" w:styleId="CommentTextChar">
    <w:name w:val="Comment Text Char"/>
    <w:basedOn w:val="DefaultParagraphFont"/>
    <w:link w:val="CommentText"/>
    <w:uiPriority w:val="99"/>
    <w:semiHidden/>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rsid w:val="009223CF"/>
    <w:rPr>
      <w:rFonts w:ascii="Times New Roman" w:eastAsia="Times New Roman" w:hAnsi="Times New Roman" w:cs="Times New Roman"/>
      <w:b/>
      <w:sz w:val="24"/>
      <w:szCs w:val="24"/>
    </w:rPr>
  </w:style>
  <w:style w:type="paragraph" w:styleId="PlainText">
    <w:name w:val="Plain Text"/>
    <w:basedOn w:val="Normal"/>
    <w:link w:val="PlainTextChar"/>
    <w:uiPriority w:val="99"/>
    <w:semiHidden/>
    <w:unhideWhenUsed/>
    <w:rsid w:val="001E091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E0913"/>
    <w:rPr>
      <w:rFonts w:ascii="Calibri" w:hAnsi="Calibri"/>
      <w:szCs w:val="21"/>
    </w:rPr>
  </w:style>
  <w:style w:type="paragraph" w:styleId="NoSpacing">
    <w:name w:val="No Spacing"/>
    <w:uiPriority w:val="1"/>
    <w:qFormat/>
    <w:rsid w:val="007F242B"/>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231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Heading">
    <w:name w:val="Figure Heading"/>
    <w:basedOn w:val="Normal"/>
    <w:rsid w:val="00AD15BB"/>
    <w:pPr>
      <w:spacing w:before="100" w:beforeAutospacing="1" w:after="100" w:afterAutospacing="1" w:line="480" w:lineRule="auto"/>
    </w:pPr>
    <w:rPr>
      <w:sz w:val="24"/>
      <w:szCs w:val="24"/>
    </w:rPr>
  </w:style>
  <w:style w:type="paragraph" w:styleId="HTMLPreformatted">
    <w:name w:val="HTML Preformatted"/>
    <w:basedOn w:val="Normal"/>
    <w:link w:val="HTMLPreformattedChar"/>
    <w:rsid w:val="00AD15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AD15BB"/>
    <w:rPr>
      <w:rFonts w:ascii="Arial Unicode MS" w:eastAsia="Arial Unicode MS" w:hAnsi="Arial Unicode MS" w:cs="Arial Unicode MS"/>
      <w:sz w:val="20"/>
      <w:szCs w:val="20"/>
    </w:rPr>
  </w:style>
  <w:style w:type="paragraph" w:styleId="FootnoteText">
    <w:name w:val="footnote text"/>
    <w:basedOn w:val="Normal"/>
    <w:link w:val="FootnoteTextChar"/>
    <w:uiPriority w:val="99"/>
    <w:semiHidden/>
    <w:unhideWhenUsed/>
    <w:rsid w:val="00DD660D"/>
  </w:style>
  <w:style w:type="character" w:customStyle="1" w:styleId="FootnoteTextChar">
    <w:name w:val="Footnote Text Char"/>
    <w:basedOn w:val="DefaultParagraphFont"/>
    <w:link w:val="FootnoteText"/>
    <w:uiPriority w:val="99"/>
    <w:semiHidden/>
    <w:rsid w:val="00DD660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D660D"/>
    <w:rPr>
      <w:vertAlign w:val="superscript"/>
    </w:rPr>
  </w:style>
  <w:style w:type="character" w:customStyle="1" w:styleId="Heading2Char">
    <w:name w:val="Heading 2 Char"/>
    <w:basedOn w:val="DefaultParagraphFont"/>
    <w:link w:val="Heading2"/>
    <w:uiPriority w:val="9"/>
    <w:rsid w:val="009223CF"/>
    <w:rPr>
      <w:rFonts w:ascii="Times New Roman" w:eastAsia="Calibri"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BodyText"/>
    <w:next w:val="Normal"/>
    <w:link w:val="Heading1Char"/>
    <w:qFormat/>
    <w:rsid w:val="009223CF"/>
    <w:pPr>
      <w:numPr>
        <w:numId w:val="2"/>
      </w:numPr>
      <w:spacing w:after="240" w:line="276" w:lineRule="auto"/>
      <w:ind w:left="270" w:right="990" w:hanging="270"/>
      <w:jc w:val="both"/>
      <w:outlineLvl w:val="0"/>
    </w:pPr>
    <w:rPr>
      <w:b/>
      <w:sz w:val="24"/>
      <w:szCs w:val="24"/>
    </w:rPr>
  </w:style>
  <w:style w:type="paragraph" w:styleId="Heading2">
    <w:name w:val="heading 2"/>
    <w:basedOn w:val="ListParagraph"/>
    <w:next w:val="Normal"/>
    <w:link w:val="Heading2Char"/>
    <w:uiPriority w:val="9"/>
    <w:unhideWhenUsed/>
    <w:qFormat/>
    <w:rsid w:val="009223CF"/>
    <w:pPr>
      <w:spacing w:after="240" w:line="276" w:lineRule="auto"/>
      <w:ind w:left="0"/>
      <w:outlineLvl w:val="1"/>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semiHidden/>
    <w:unhideWhenUsed/>
    <w:rsid w:val="00D205B9"/>
  </w:style>
  <w:style w:type="character" w:customStyle="1" w:styleId="CommentTextChar">
    <w:name w:val="Comment Text Char"/>
    <w:basedOn w:val="DefaultParagraphFont"/>
    <w:link w:val="CommentText"/>
    <w:uiPriority w:val="99"/>
    <w:semiHidden/>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rsid w:val="009223CF"/>
    <w:rPr>
      <w:rFonts w:ascii="Times New Roman" w:eastAsia="Times New Roman" w:hAnsi="Times New Roman" w:cs="Times New Roman"/>
      <w:b/>
      <w:sz w:val="24"/>
      <w:szCs w:val="24"/>
    </w:rPr>
  </w:style>
  <w:style w:type="paragraph" w:styleId="PlainText">
    <w:name w:val="Plain Text"/>
    <w:basedOn w:val="Normal"/>
    <w:link w:val="PlainTextChar"/>
    <w:uiPriority w:val="99"/>
    <w:semiHidden/>
    <w:unhideWhenUsed/>
    <w:rsid w:val="001E091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E0913"/>
    <w:rPr>
      <w:rFonts w:ascii="Calibri" w:hAnsi="Calibri"/>
      <w:szCs w:val="21"/>
    </w:rPr>
  </w:style>
  <w:style w:type="paragraph" w:styleId="NoSpacing">
    <w:name w:val="No Spacing"/>
    <w:uiPriority w:val="1"/>
    <w:qFormat/>
    <w:rsid w:val="007F242B"/>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231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Heading">
    <w:name w:val="Figure Heading"/>
    <w:basedOn w:val="Normal"/>
    <w:rsid w:val="00AD15BB"/>
    <w:pPr>
      <w:spacing w:before="100" w:beforeAutospacing="1" w:after="100" w:afterAutospacing="1" w:line="480" w:lineRule="auto"/>
    </w:pPr>
    <w:rPr>
      <w:sz w:val="24"/>
      <w:szCs w:val="24"/>
    </w:rPr>
  </w:style>
  <w:style w:type="paragraph" w:styleId="HTMLPreformatted">
    <w:name w:val="HTML Preformatted"/>
    <w:basedOn w:val="Normal"/>
    <w:link w:val="HTMLPreformattedChar"/>
    <w:rsid w:val="00AD15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AD15BB"/>
    <w:rPr>
      <w:rFonts w:ascii="Arial Unicode MS" w:eastAsia="Arial Unicode MS" w:hAnsi="Arial Unicode MS" w:cs="Arial Unicode MS"/>
      <w:sz w:val="20"/>
      <w:szCs w:val="20"/>
    </w:rPr>
  </w:style>
  <w:style w:type="paragraph" w:styleId="FootnoteText">
    <w:name w:val="footnote text"/>
    <w:basedOn w:val="Normal"/>
    <w:link w:val="FootnoteTextChar"/>
    <w:uiPriority w:val="99"/>
    <w:semiHidden/>
    <w:unhideWhenUsed/>
    <w:rsid w:val="00DD660D"/>
  </w:style>
  <w:style w:type="character" w:customStyle="1" w:styleId="FootnoteTextChar">
    <w:name w:val="Footnote Text Char"/>
    <w:basedOn w:val="DefaultParagraphFont"/>
    <w:link w:val="FootnoteText"/>
    <w:uiPriority w:val="99"/>
    <w:semiHidden/>
    <w:rsid w:val="00DD660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D660D"/>
    <w:rPr>
      <w:vertAlign w:val="superscript"/>
    </w:rPr>
  </w:style>
  <w:style w:type="character" w:customStyle="1" w:styleId="Heading2Char">
    <w:name w:val="Heading 2 Char"/>
    <w:basedOn w:val="DefaultParagraphFont"/>
    <w:link w:val="Heading2"/>
    <w:uiPriority w:val="9"/>
    <w:rsid w:val="009223CF"/>
    <w:rPr>
      <w:rFonts w:ascii="Times New Roman" w:eastAsia="Calibri"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76867">
      <w:bodyDiv w:val="1"/>
      <w:marLeft w:val="0"/>
      <w:marRight w:val="0"/>
      <w:marTop w:val="0"/>
      <w:marBottom w:val="0"/>
      <w:divBdr>
        <w:top w:val="none" w:sz="0" w:space="0" w:color="auto"/>
        <w:left w:val="none" w:sz="0" w:space="0" w:color="auto"/>
        <w:bottom w:val="none" w:sz="0" w:space="0" w:color="auto"/>
        <w:right w:val="none" w:sz="0" w:space="0" w:color="auto"/>
      </w:divBdr>
    </w:div>
    <w:div w:id="471292782">
      <w:bodyDiv w:val="1"/>
      <w:marLeft w:val="0"/>
      <w:marRight w:val="0"/>
      <w:marTop w:val="0"/>
      <w:marBottom w:val="0"/>
      <w:divBdr>
        <w:top w:val="none" w:sz="0" w:space="0" w:color="auto"/>
        <w:left w:val="none" w:sz="0" w:space="0" w:color="auto"/>
        <w:bottom w:val="none" w:sz="0" w:space="0" w:color="auto"/>
        <w:right w:val="none" w:sz="0" w:space="0" w:color="auto"/>
      </w:divBdr>
    </w:div>
    <w:div w:id="594049853">
      <w:bodyDiv w:val="1"/>
      <w:marLeft w:val="0"/>
      <w:marRight w:val="0"/>
      <w:marTop w:val="0"/>
      <w:marBottom w:val="0"/>
      <w:divBdr>
        <w:top w:val="none" w:sz="0" w:space="0" w:color="auto"/>
        <w:left w:val="none" w:sz="0" w:space="0" w:color="auto"/>
        <w:bottom w:val="none" w:sz="0" w:space="0" w:color="auto"/>
        <w:right w:val="none" w:sz="0" w:space="0" w:color="auto"/>
      </w:divBdr>
    </w:div>
    <w:div w:id="754280040">
      <w:bodyDiv w:val="1"/>
      <w:marLeft w:val="0"/>
      <w:marRight w:val="0"/>
      <w:marTop w:val="0"/>
      <w:marBottom w:val="0"/>
      <w:divBdr>
        <w:top w:val="none" w:sz="0" w:space="0" w:color="auto"/>
        <w:left w:val="none" w:sz="0" w:space="0" w:color="auto"/>
        <w:bottom w:val="none" w:sz="0" w:space="0" w:color="auto"/>
        <w:right w:val="none" w:sz="0" w:space="0" w:color="auto"/>
      </w:divBdr>
    </w:div>
    <w:div w:id="954948097">
      <w:bodyDiv w:val="1"/>
      <w:marLeft w:val="0"/>
      <w:marRight w:val="0"/>
      <w:marTop w:val="0"/>
      <w:marBottom w:val="0"/>
      <w:divBdr>
        <w:top w:val="none" w:sz="0" w:space="0" w:color="auto"/>
        <w:left w:val="none" w:sz="0" w:space="0" w:color="auto"/>
        <w:bottom w:val="none" w:sz="0" w:space="0" w:color="auto"/>
        <w:right w:val="none" w:sz="0" w:space="0" w:color="auto"/>
      </w:divBdr>
    </w:div>
    <w:div w:id="1032657158">
      <w:bodyDiv w:val="1"/>
      <w:marLeft w:val="0"/>
      <w:marRight w:val="0"/>
      <w:marTop w:val="0"/>
      <w:marBottom w:val="0"/>
      <w:divBdr>
        <w:top w:val="none" w:sz="0" w:space="0" w:color="auto"/>
        <w:left w:val="none" w:sz="0" w:space="0" w:color="auto"/>
        <w:bottom w:val="none" w:sz="0" w:space="0" w:color="auto"/>
        <w:right w:val="none" w:sz="0" w:space="0" w:color="auto"/>
      </w:divBdr>
    </w:div>
    <w:div w:id="1149126218">
      <w:bodyDiv w:val="1"/>
      <w:marLeft w:val="0"/>
      <w:marRight w:val="0"/>
      <w:marTop w:val="0"/>
      <w:marBottom w:val="0"/>
      <w:divBdr>
        <w:top w:val="none" w:sz="0" w:space="0" w:color="auto"/>
        <w:left w:val="none" w:sz="0" w:space="0" w:color="auto"/>
        <w:bottom w:val="none" w:sz="0" w:space="0" w:color="auto"/>
        <w:right w:val="none" w:sz="0" w:space="0" w:color="auto"/>
      </w:divBdr>
    </w:div>
    <w:div w:id="1431657294">
      <w:bodyDiv w:val="1"/>
      <w:marLeft w:val="0"/>
      <w:marRight w:val="0"/>
      <w:marTop w:val="0"/>
      <w:marBottom w:val="0"/>
      <w:divBdr>
        <w:top w:val="none" w:sz="0" w:space="0" w:color="auto"/>
        <w:left w:val="none" w:sz="0" w:space="0" w:color="auto"/>
        <w:bottom w:val="none" w:sz="0" w:space="0" w:color="auto"/>
        <w:right w:val="none" w:sz="0" w:space="0" w:color="auto"/>
      </w:divBdr>
    </w:div>
    <w:div w:id="1519537597">
      <w:bodyDiv w:val="1"/>
      <w:marLeft w:val="0"/>
      <w:marRight w:val="0"/>
      <w:marTop w:val="0"/>
      <w:marBottom w:val="0"/>
      <w:divBdr>
        <w:top w:val="none" w:sz="0" w:space="0" w:color="auto"/>
        <w:left w:val="none" w:sz="0" w:space="0" w:color="auto"/>
        <w:bottom w:val="none" w:sz="0" w:space="0" w:color="auto"/>
        <w:right w:val="none" w:sz="0" w:space="0" w:color="auto"/>
      </w:divBdr>
    </w:div>
    <w:div w:id="1535732647">
      <w:bodyDiv w:val="1"/>
      <w:marLeft w:val="0"/>
      <w:marRight w:val="0"/>
      <w:marTop w:val="0"/>
      <w:marBottom w:val="0"/>
      <w:divBdr>
        <w:top w:val="none" w:sz="0" w:space="0" w:color="auto"/>
        <w:left w:val="none" w:sz="0" w:space="0" w:color="auto"/>
        <w:bottom w:val="none" w:sz="0" w:space="0" w:color="auto"/>
        <w:right w:val="none" w:sz="0" w:space="0" w:color="auto"/>
      </w:divBdr>
    </w:div>
    <w:div w:id="1747459615">
      <w:bodyDiv w:val="1"/>
      <w:marLeft w:val="0"/>
      <w:marRight w:val="0"/>
      <w:marTop w:val="0"/>
      <w:marBottom w:val="0"/>
      <w:divBdr>
        <w:top w:val="none" w:sz="0" w:space="0" w:color="auto"/>
        <w:left w:val="none" w:sz="0" w:space="0" w:color="auto"/>
        <w:bottom w:val="none" w:sz="0" w:space="0" w:color="auto"/>
        <w:right w:val="none" w:sz="0" w:space="0" w:color="auto"/>
      </w:divBdr>
    </w:div>
    <w:div w:id="2021545982">
      <w:bodyDiv w:val="1"/>
      <w:marLeft w:val="0"/>
      <w:marRight w:val="0"/>
      <w:marTop w:val="0"/>
      <w:marBottom w:val="0"/>
      <w:divBdr>
        <w:top w:val="none" w:sz="0" w:space="0" w:color="auto"/>
        <w:left w:val="none" w:sz="0" w:space="0" w:color="auto"/>
        <w:bottom w:val="none" w:sz="0" w:space="0" w:color="auto"/>
        <w:right w:val="none" w:sz="0" w:space="0" w:color="auto"/>
      </w:divBdr>
    </w:div>
    <w:div w:id="202959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s://beta.bls.gov/nextgen/cpi.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beta.bls.gov/nextgen/empsit.htm" TargetMode="Externa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www.TryMyU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E5E38EF-5693-41DA-8ED9-0145CA811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4759</Words>
  <Characters>27128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Jennifer - BLS</dc:creator>
  <cp:keywords/>
  <dc:description/>
  <cp:lastModifiedBy>SYSTEM</cp:lastModifiedBy>
  <cp:revision>2</cp:revision>
  <cp:lastPrinted>2019-12-20T22:12:00Z</cp:lastPrinted>
  <dcterms:created xsi:type="dcterms:W3CDTF">2020-01-03T18:14:00Z</dcterms:created>
  <dcterms:modified xsi:type="dcterms:W3CDTF">2020-01-03T18:14:00Z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-950538742</vt:i4>
  </property>
</Properties>
</file>