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8F0A0" w14:textId="02D70678" w:rsidR="00F40C8B" w:rsidRPr="00A850BF" w:rsidRDefault="00F40C8B" w:rsidP="00834076">
      <w:pPr>
        <w:ind w:left="720" w:hanging="360"/>
        <w:jc w:val="center"/>
      </w:pPr>
      <w:bookmarkStart w:id="0" w:name="_GoBack"/>
      <w:bookmarkEnd w:id="0"/>
      <w:r w:rsidRPr="00A850BF">
        <w:rPr>
          <w:b/>
        </w:rPr>
        <w:t xml:space="preserve">Attachment </w:t>
      </w:r>
      <w:r w:rsidR="00A850BF" w:rsidRPr="00A850BF">
        <w:rPr>
          <w:b/>
        </w:rPr>
        <w:t>1b</w:t>
      </w:r>
    </w:p>
    <w:p w14:paraId="0004114F" w14:textId="77777777" w:rsidR="00F40C8B" w:rsidRPr="00A850BF" w:rsidRDefault="00F40C8B" w:rsidP="00F40C8B">
      <w:pPr>
        <w:ind w:left="720" w:hanging="360"/>
      </w:pPr>
    </w:p>
    <w:p w14:paraId="3718A0D9" w14:textId="77777777" w:rsidR="00F40C8B" w:rsidRPr="00A850BF" w:rsidRDefault="00F40C8B" w:rsidP="00834076">
      <w:pPr>
        <w:pStyle w:val="BodyText"/>
        <w:spacing w:line="240" w:lineRule="auto"/>
        <w:ind w:left="1440" w:right="-1350" w:hanging="1530"/>
        <w:jc w:val="center"/>
        <w:rPr>
          <w:b/>
        </w:rPr>
      </w:pPr>
      <w:r w:rsidRPr="00A850BF">
        <w:rPr>
          <w:b/>
        </w:rPr>
        <w:t>National Health and Nutrition Examination Survey (NHANES)</w:t>
      </w:r>
    </w:p>
    <w:p w14:paraId="46DF718F" w14:textId="453390FF" w:rsidR="00320FD5" w:rsidRDefault="00191147" w:rsidP="00834076">
      <w:pPr>
        <w:ind w:left="1440" w:right="-1350" w:hanging="1530"/>
        <w:jc w:val="center"/>
        <w:rPr>
          <w:b/>
        </w:rPr>
      </w:pPr>
      <w:r>
        <w:rPr>
          <w:b/>
        </w:rPr>
        <w:t>Social Media Pilot Study</w:t>
      </w:r>
    </w:p>
    <w:p w14:paraId="7EA0BC04" w14:textId="3E84582D" w:rsidR="00A13F72" w:rsidRPr="00A850BF" w:rsidRDefault="00A13F72" w:rsidP="00834076">
      <w:pPr>
        <w:ind w:left="1440" w:right="-1350" w:hanging="1530"/>
        <w:jc w:val="center"/>
        <w:rPr>
          <w:b/>
        </w:rPr>
      </w:pPr>
      <w:r>
        <w:rPr>
          <w:b/>
        </w:rPr>
        <w:t>Data Collection Form</w:t>
      </w:r>
    </w:p>
    <w:p w14:paraId="0F59B114" w14:textId="77777777" w:rsidR="008027F7" w:rsidRDefault="008027F7" w:rsidP="00F40C8B">
      <w:pPr>
        <w:jc w:val="right"/>
        <w:rPr>
          <w:szCs w:val="20"/>
        </w:rPr>
      </w:pPr>
      <w:r>
        <w:rPr>
          <w:szCs w:val="20"/>
        </w:rPr>
        <w:t xml:space="preserve">Form Approved </w:t>
      </w:r>
    </w:p>
    <w:p w14:paraId="051462A7" w14:textId="69284ADC" w:rsidR="00F40C8B" w:rsidRPr="00A850BF" w:rsidRDefault="00F40C8B" w:rsidP="00F40C8B">
      <w:pPr>
        <w:jc w:val="right"/>
        <w:rPr>
          <w:szCs w:val="20"/>
        </w:rPr>
      </w:pPr>
      <w:r w:rsidRPr="00A850BF">
        <w:rPr>
          <w:szCs w:val="20"/>
        </w:rPr>
        <w:t xml:space="preserve">OMB </w:t>
      </w:r>
      <w:r w:rsidR="00E32A9C">
        <w:rPr>
          <w:szCs w:val="20"/>
        </w:rPr>
        <w:t>N</w:t>
      </w:r>
      <w:r w:rsidRPr="00A850BF">
        <w:rPr>
          <w:szCs w:val="20"/>
        </w:rPr>
        <w:t xml:space="preserve">o. </w:t>
      </w:r>
      <w:r w:rsidR="00191147" w:rsidRPr="00191147">
        <w:rPr>
          <w:szCs w:val="20"/>
        </w:rPr>
        <w:t>0920-1208</w:t>
      </w:r>
    </w:p>
    <w:p w14:paraId="7A196320" w14:textId="48245374" w:rsidR="00F40C8B" w:rsidRPr="00A850BF" w:rsidRDefault="00E3422E" w:rsidP="00F40C8B">
      <w:pPr>
        <w:jc w:val="right"/>
        <w:rPr>
          <w:szCs w:val="20"/>
        </w:rPr>
      </w:pPr>
      <w:r w:rsidRPr="008027F7">
        <w:rPr>
          <w:rFonts w:cs="Arial"/>
          <w:noProof/>
          <w:color w:val="000000"/>
          <w:szCs w:val="20"/>
        </w:rPr>
        <mc:AlternateContent>
          <mc:Choice Requires="wps">
            <w:drawing>
              <wp:anchor distT="45720" distB="45720" distL="114300" distR="114300" simplePos="0" relativeHeight="251661312" behindDoc="0" locked="0" layoutInCell="1" allowOverlap="1" wp14:anchorId="29F6426E" wp14:editId="675F3E6A">
                <wp:simplePos x="0" y="0"/>
                <wp:positionH relativeFrom="margin">
                  <wp:align>left</wp:align>
                </wp:positionH>
                <wp:positionV relativeFrom="paragraph">
                  <wp:posOffset>224790</wp:posOffset>
                </wp:positionV>
                <wp:extent cx="6035040" cy="1404620"/>
                <wp:effectExtent l="0" t="0" r="2286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4E31CDEE" w14:textId="77777777" w:rsidR="00E3422E" w:rsidRDefault="00E3422E" w:rsidP="00032A39">
                            <w:r>
                              <w:t>Notice - CDC estimates the average public reporting burden for this collection of information as 2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(0920-0234).</w:t>
                            </w:r>
                          </w:p>
                          <w:p w14:paraId="67B60085" w14:textId="77777777" w:rsidR="00E3422E" w:rsidRDefault="00E3422E" w:rsidP="00032A39"/>
                          <w:p w14:paraId="4C3EDF15" w14:textId="77777777" w:rsidR="00E3422E" w:rsidRDefault="00E3422E" w:rsidP="00627266">
                            <w: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cyber-threat indicator, the information may be intercepted and reviewed for cyber threats by computer network experts working for, or on behalf of, the government.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7.7pt;width:475.2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">
                <v:textbox style="mso-fit-shape-to-text:t">
                  <w:txbxContent>
                    <w:p w14:paraId="4E31CDEE" w14:textId="77777777" w:rsidR="00E3422E" w:rsidRDefault="00E3422E" w:rsidP="00032A39">
                      <w:r>
                        <w:t>Notice - CDC estimates the average public reporting burden for this collection of information as 2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(0920-0234).</w:t>
                      </w:r>
                    </w:p>
                    <w:p w14:paraId="67B60085" w14:textId="77777777" w:rsidR="00E3422E" w:rsidRDefault="00E3422E" w:rsidP="00032A39"/>
                    <w:p w14:paraId="4C3EDF15" w14:textId="77777777" w:rsidR="00E3422E" w:rsidRDefault="00E3422E" w:rsidP="00627266">
                      <w: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cyber-threat indicator, the information may be intercepted and reviewed for cyber threats by computer network experts working for, or on behalf of, the government.</w:t>
                      </w:r>
                    </w:p>
                  </w:txbxContent>
                </v:textbox>
                <w10:wrap type="square" anchorx="margin"/>
              </v:shape>
            </w:pict>
          </mc:Fallback>
        </mc:AlternateContent>
      </w:r>
      <w:r w:rsidRPr="00A850BF">
        <w:rPr>
          <w:szCs w:val="20"/>
        </w:rPr>
        <w:t>Exp</w:t>
      </w:r>
      <w:r>
        <w:rPr>
          <w:szCs w:val="20"/>
        </w:rPr>
        <w:t>. Date</w:t>
      </w:r>
      <w:r w:rsidR="00F40C8B" w:rsidRPr="00A850BF">
        <w:rPr>
          <w:szCs w:val="20"/>
        </w:rPr>
        <w:t>: 1</w:t>
      </w:r>
      <w:r w:rsidR="00511974" w:rsidRPr="00A850BF">
        <w:rPr>
          <w:szCs w:val="20"/>
        </w:rPr>
        <w:t>2</w:t>
      </w:r>
      <w:r w:rsidR="00F40C8B" w:rsidRPr="00A850BF">
        <w:rPr>
          <w:szCs w:val="20"/>
        </w:rPr>
        <w:t>/3</w:t>
      </w:r>
      <w:r w:rsidR="00511974" w:rsidRPr="00A850BF">
        <w:rPr>
          <w:szCs w:val="20"/>
        </w:rPr>
        <w:t>1</w:t>
      </w:r>
      <w:r w:rsidR="00F40C8B" w:rsidRPr="00A850BF">
        <w:rPr>
          <w:szCs w:val="20"/>
        </w:rPr>
        <w:t>/</w:t>
      </w:r>
      <w:r w:rsidR="00F20740" w:rsidRPr="00A850BF">
        <w:rPr>
          <w:szCs w:val="20"/>
        </w:rPr>
        <w:t>20</w:t>
      </w:r>
      <w:r w:rsidR="00F20740">
        <w:rPr>
          <w:szCs w:val="20"/>
        </w:rPr>
        <w:t>20</w:t>
      </w:r>
    </w:p>
    <w:p w14:paraId="1527FC8E" w14:textId="77777777" w:rsidR="00627266" w:rsidRDefault="00627266" w:rsidP="00E3422E">
      <w:pPr>
        <w:ind w:right="-1350" w:hanging="90"/>
        <w:jc w:val="center"/>
        <w:rPr>
          <w:b/>
        </w:rPr>
      </w:pPr>
    </w:p>
    <w:p w14:paraId="7C78E939" w14:textId="602F6BBA" w:rsidR="00A13F72" w:rsidRPr="00F23D13" w:rsidRDefault="00A470EB" w:rsidP="00E3422E">
      <w:pPr>
        <w:ind w:right="-1350" w:hanging="90"/>
        <w:jc w:val="center"/>
        <w:rPr>
          <w:b/>
        </w:rPr>
      </w:pPr>
      <w:r w:rsidRPr="00F23D13">
        <w:rPr>
          <w:b/>
        </w:rPr>
        <w:t xml:space="preserve">NHANES </w:t>
      </w:r>
      <w:r w:rsidR="003D55A8" w:rsidRPr="00F23D13">
        <w:rPr>
          <w:b/>
        </w:rPr>
        <w:t>Social Media Questions</w:t>
      </w:r>
    </w:p>
    <w:p w14:paraId="782869C5" w14:textId="5E160588" w:rsidR="00A13F72" w:rsidRPr="009730F4" w:rsidRDefault="003D55A8" w:rsidP="00272E0B">
      <w:pPr>
        <w:ind w:left="1440" w:right="-1350" w:hanging="1530"/>
        <w:jc w:val="center"/>
        <w:rPr>
          <w:b/>
        </w:rPr>
      </w:pPr>
      <w:r w:rsidRPr="009730F4">
        <w:rPr>
          <w:b/>
          <w:bCs/>
          <w:color w:val="000000"/>
        </w:rPr>
        <w:t>(Adult answering screener questionnaire</w:t>
      </w:r>
      <w:r w:rsidR="00A13F72" w:rsidRPr="009730F4">
        <w:rPr>
          <w:b/>
          <w:bCs/>
          <w:color w:val="000000"/>
        </w:rPr>
        <w:t>)</w:t>
      </w:r>
    </w:p>
    <w:p w14:paraId="1D76BF9E" w14:textId="77777777" w:rsidR="00A13F72" w:rsidRDefault="00A13F72" w:rsidP="00A13F72">
      <w:pPr>
        <w:ind w:firstLine="1152"/>
        <w:rPr>
          <w:rFonts w:ascii="Arial" w:hAnsi="Arial" w:cs="Arial"/>
          <w:sz w:val="18"/>
          <w:szCs w:val="22"/>
        </w:rPr>
      </w:pPr>
    </w:p>
    <w:p w14:paraId="70CFB1DB" w14:textId="77777777" w:rsidR="00A13F72" w:rsidRDefault="00A13F72" w:rsidP="00A13F72">
      <w:pPr>
        <w:pStyle w:val="N2-2ndBullet"/>
        <w:spacing w:after="0"/>
        <w:jc w:val="left"/>
        <w:rPr>
          <w:rFonts w:ascii="Arial" w:hAnsi="Arial" w:cs="Arial"/>
          <w:color w:val="000000"/>
          <w:szCs w:val="22"/>
          <w:u w:val="single"/>
        </w:rPr>
      </w:pPr>
    </w:p>
    <w:p w14:paraId="320C94E4" w14:textId="5EA89262" w:rsidR="00760A4B" w:rsidRPr="00F23D13" w:rsidRDefault="00760A4B" w:rsidP="00760A4B">
      <w:pPr>
        <w:rPr>
          <w:rFonts w:ascii="Arial" w:hAnsi="Arial" w:cs="Arial"/>
          <w:sz w:val="20"/>
          <w:szCs w:val="20"/>
        </w:rPr>
      </w:pPr>
      <w:r w:rsidRPr="00F23D13">
        <w:rPr>
          <w:rFonts w:ascii="Arial" w:hAnsi="Arial" w:cs="Arial"/>
          <w:sz w:val="20"/>
          <w:szCs w:val="20"/>
        </w:rPr>
        <w:t>Questions below will be administered by the field interviewer at the end of the screener module to all screened households (one adult per household).</w:t>
      </w:r>
    </w:p>
    <w:p w14:paraId="27B8C12D" w14:textId="77777777" w:rsidR="00760A4B" w:rsidRPr="00F23D13" w:rsidRDefault="00760A4B" w:rsidP="00760A4B">
      <w:pPr>
        <w:pStyle w:val="ListParagraph"/>
        <w:spacing w:after="160" w:line="254" w:lineRule="auto"/>
        <w:rPr>
          <w:rFonts w:ascii="Arial" w:hAnsi="Arial" w:cs="Arial"/>
          <w:sz w:val="20"/>
          <w:szCs w:val="20"/>
        </w:rPr>
      </w:pPr>
    </w:p>
    <w:p w14:paraId="75D7A6B9" w14:textId="77777777" w:rsidR="00760A4B" w:rsidRPr="0071440C" w:rsidRDefault="00760A4B" w:rsidP="00760A4B">
      <w:pPr>
        <w:pStyle w:val="Q1-FirstLevelQuestion"/>
        <w:rPr>
          <w:sz w:val="20"/>
        </w:rPr>
      </w:pPr>
      <w:r w:rsidRPr="0071440C">
        <w:rPr>
          <w:sz w:val="20"/>
        </w:rPr>
        <w:t>NEW Q1.</w:t>
      </w:r>
    </w:p>
    <w:p w14:paraId="6D23FD11" w14:textId="77777777" w:rsidR="00760A4B" w:rsidRPr="0071440C" w:rsidRDefault="00760A4B" w:rsidP="00760A4B">
      <w:pPr>
        <w:pStyle w:val="Q1-FirstLevelQuestion"/>
        <w:rPr>
          <w:sz w:val="20"/>
        </w:rPr>
      </w:pPr>
      <w:r w:rsidRPr="0071440C">
        <w:rPr>
          <w:sz w:val="20"/>
        </w:rPr>
        <w:tab/>
        <w:t>Other than me (or my colleague) talking to you about the survey, have you ever heard about the National Health and Nutrition Examination Survey?</w:t>
      </w:r>
    </w:p>
    <w:p w14:paraId="18B06ABE" w14:textId="77777777" w:rsidR="00760A4B" w:rsidRPr="0071440C" w:rsidRDefault="00760A4B" w:rsidP="00760A4B">
      <w:pPr>
        <w:pStyle w:val="Q1-FirstLevelQuestion"/>
        <w:rPr>
          <w:sz w:val="20"/>
        </w:rPr>
      </w:pPr>
      <w:r w:rsidRPr="0071440C">
        <w:rPr>
          <w:sz w:val="20"/>
        </w:rPr>
        <w:tab/>
      </w:r>
    </w:p>
    <w:p w14:paraId="42FBAE59" w14:textId="77777777" w:rsidR="00760A4B" w:rsidRPr="0071440C" w:rsidRDefault="00760A4B" w:rsidP="00760A4B">
      <w:pPr>
        <w:pStyle w:val="Q1-FirstLevelQuestion"/>
        <w:rPr>
          <w:sz w:val="20"/>
        </w:rPr>
      </w:pPr>
      <w:r w:rsidRPr="0071440C">
        <w:rPr>
          <w:sz w:val="20"/>
        </w:rPr>
        <w:tab/>
        <w:t>INTERVIEWER: READ ‘OR MY COLLEAGUE’ IF ANOTHER INTERVIEWER HAS VISITED THE HOUSE</w:t>
      </w:r>
    </w:p>
    <w:p w14:paraId="4C5C766E"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Yes………………………………………………    1 (NEW Q2)</w:t>
      </w:r>
    </w:p>
    <w:p w14:paraId="12383B98"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No……………………………………………….     2 (NEW Q3)</w:t>
      </w:r>
    </w:p>
    <w:p w14:paraId="125303B3"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DK……………………………………………….     99 (NEW Q3)</w:t>
      </w:r>
    </w:p>
    <w:p w14:paraId="15C19676"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RF………………………………………………..    77 (NEW Q3)</w:t>
      </w:r>
    </w:p>
    <w:p w14:paraId="6685926F" w14:textId="77777777" w:rsidR="00760A4B" w:rsidRPr="0071440C" w:rsidRDefault="00760A4B" w:rsidP="00760A4B">
      <w:pPr>
        <w:pStyle w:val="Q1-FirstLevelQuestion"/>
        <w:rPr>
          <w:sz w:val="20"/>
        </w:rPr>
      </w:pPr>
      <w:r w:rsidRPr="0071440C">
        <w:rPr>
          <w:sz w:val="20"/>
        </w:rPr>
        <w:lastRenderedPageBreak/>
        <w:t>NEW Q2.</w:t>
      </w:r>
    </w:p>
    <w:p w14:paraId="2D4FA410" w14:textId="77777777" w:rsidR="00760A4B" w:rsidRPr="0071440C" w:rsidRDefault="00760A4B" w:rsidP="00760A4B">
      <w:pPr>
        <w:pStyle w:val="Q1-FirstLevelQuestion"/>
        <w:rPr>
          <w:sz w:val="20"/>
        </w:rPr>
      </w:pPr>
      <w:r w:rsidRPr="0071440C">
        <w:rPr>
          <w:sz w:val="20"/>
        </w:rPr>
        <w:tab/>
        <w:t>From where did you hear about the survey?</w:t>
      </w:r>
    </w:p>
    <w:p w14:paraId="6355B754" w14:textId="77777777" w:rsidR="00760A4B" w:rsidRPr="0071440C" w:rsidRDefault="00760A4B" w:rsidP="00760A4B">
      <w:pPr>
        <w:pStyle w:val="Q1-FirstLevelQuestion"/>
        <w:rPr>
          <w:sz w:val="20"/>
        </w:rPr>
      </w:pPr>
    </w:p>
    <w:p w14:paraId="6A66F039" w14:textId="77777777" w:rsidR="00760A4B" w:rsidRPr="0071440C" w:rsidRDefault="00760A4B" w:rsidP="00760A4B">
      <w:pPr>
        <w:pStyle w:val="Q1-FirstLevelQuestion"/>
        <w:ind w:left="0" w:firstLine="0"/>
        <w:rPr>
          <w:sz w:val="20"/>
        </w:rPr>
      </w:pPr>
      <w:r w:rsidRPr="0071440C">
        <w:rPr>
          <w:sz w:val="20"/>
        </w:rPr>
        <w:tab/>
        <w:t xml:space="preserve">CODE ALL THAT APPLY </w:t>
      </w:r>
    </w:p>
    <w:p w14:paraId="0A1AAB54" w14:textId="77777777" w:rsidR="00760A4B" w:rsidRPr="0071440C" w:rsidRDefault="00760A4B" w:rsidP="00760A4B">
      <w:pPr>
        <w:pStyle w:val="Q1-FirstLevelQuestion"/>
        <w:ind w:left="0" w:firstLine="0"/>
        <w:rPr>
          <w:sz w:val="20"/>
        </w:rPr>
      </w:pPr>
      <w:r w:rsidRPr="0071440C">
        <w:rPr>
          <w:sz w:val="20"/>
        </w:rPr>
        <w:tab/>
        <w:t xml:space="preserve">NEW HANDCARD 1 and </w:t>
      </w:r>
    </w:p>
    <w:p w14:paraId="3C2B6937" w14:textId="77777777" w:rsidR="00760A4B" w:rsidRPr="0071440C" w:rsidRDefault="00760A4B" w:rsidP="00760A4B">
      <w:pPr>
        <w:pStyle w:val="Q1-FirstLevelQuestion"/>
        <w:ind w:left="0" w:firstLine="0"/>
        <w:rPr>
          <w:sz w:val="20"/>
        </w:rPr>
      </w:pPr>
      <w:r w:rsidRPr="0071440C">
        <w:rPr>
          <w:sz w:val="20"/>
        </w:rPr>
        <w:tab/>
      </w:r>
    </w:p>
    <w:p w14:paraId="6870498E" w14:textId="77777777" w:rsidR="00760A4B" w:rsidRPr="0071440C" w:rsidRDefault="00760A4B" w:rsidP="00760A4B">
      <w:pPr>
        <w:pStyle w:val="Q1-FirstLevelQuestion"/>
        <w:ind w:left="0" w:firstLine="0"/>
        <w:rPr>
          <w:sz w:val="20"/>
        </w:rPr>
      </w:pPr>
      <w:r w:rsidRPr="0071440C">
        <w:rPr>
          <w:sz w:val="20"/>
        </w:rPr>
        <w:tab/>
      </w:r>
      <w:r w:rsidRPr="0071440C">
        <w:rPr>
          <w:sz w:val="20"/>
        </w:rPr>
        <w:tab/>
      </w:r>
      <w:r w:rsidRPr="0071440C">
        <w:rPr>
          <w:sz w:val="20"/>
        </w:rPr>
        <w:tab/>
      </w:r>
      <w:r w:rsidRPr="0071440C">
        <w:rPr>
          <w:sz w:val="20"/>
        </w:rPr>
        <w:tab/>
        <w:t>TV…………………………………………………. 1 (NEW Q3)</w:t>
      </w:r>
    </w:p>
    <w:p w14:paraId="36C2BFFA" w14:textId="77777777" w:rsidR="00760A4B" w:rsidRPr="0071440C" w:rsidRDefault="00760A4B" w:rsidP="00760A4B">
      <w:pPr>
        <w:pStyle w:val="Q1-FirstLevelQuestion"/>
        <w:ind w:left="0" w:firstLine="0"/>
        <w:rPr>
          <w:sz w:val="20"/>
        </w:rPr>
      </w:pPr>
      <w:r w:rsidRPr="0071440C">
        <w:rPr>
          <w:sz w:val="20"/>
        </w:rPr>
        <w:tab/>
      </w:r>
      <w:r w:rsidRPr="0071440C">
        <w:rPr>
          <w:sz w:val="20"/>
        </w:rPr>
        <w:tab/>
      </w:r>
      <w:r w:rsidRPr="0071440C">
        <w:rPr>
          <w:sz w:val="20"/>
        </w:rPr>
        <w:tab/>
      </w:r>
      <w:r w:rsidRPr="0071440C">
        <w:rPr>
          <w:sz w:val="20"/>
        </w:rPr>
        <w:tab/>
        <w:t>Radio……………………………………………… 2 (NEW Q3)</w:t>
      </w:r>
    </w:p>
    <w:p w14:paraId="684BA92B" w14:textId="77777777" w:rsidR="00760A4B" w:rsidRPr="0071440C" w:rsidRDefault="00760A4B" w:rsidP="00760A4B">
      <w:pPr>
        <w:pStyle w:val="Q1-FirstLevelQuestion"/>
        <w:ind w:left="0" w:firstLine="0"/>
        <w:rPr>
          <w:sz w:val="20"/>
        </w:rPr>
      </w:pPr>
      <w:r w:rsidRPr="0071440C">
        <w:rPr>
          <w:sz w:val="20"/>
        </w:rPr>
        <w:tab/>
      </w:r>
      <w:r w:rsidRPr="0071440C">
        <w:rPr>
          <w:sz w:val="20"/>
        </w:rPr>
        <w:tab/>
      </w:r>
      <w:r w:rsidRPr="0071440C">
        <w:rPr>
          <w:sz w:val="20"/>
        </w:rPr>
        <w:tab/>
      </w:r>
      <w:r w:rsidRPr="0071440C">
        <w:rPr>
          <w:sz w:val="20"/>
        </w:rPr>
        <w:tab/>
        <w:t>Newspaper (Print or online)…………………….. 3 (NEW Q3)</w:t>
      </w:r>
    </w:p>
    <w:p w14:paraId="39A5BE2C" w14:textId="77777777" w:rsidR="00760A4B" w:rsidRPr="0071440C" w:rsidRDefault="00760A4B" w:rsidP="00760A4B">
      <w:pPr>
        <w:pStyle w:val="Q1-FirstLevelQuestion"/>
        <w:ind w:left="0" w:firstLine="0"/>
        <w:rPr>
          <w:sz w:val="20"/>
        </w:rPr>
      </w:pPr>
      <w:r w:rsidRPr="0071440C">
        <w:rPr>
          <w:sz w:val="20"/>
        </w:rPr>
        <w:tab/>
      </w:r>
      <w:r w:rsidRPr="0071440C">
        <w:rPr>
          <w:sz w:val="20"/>
        </w:rPr>
        <w:tab/>
      </w:r>
      <w:r w:rsidRPr="0071440C">
        <w:rPr>
          <w:sz w:val="20"/>
        </w:rPr>
        <w:tab/>
      </w:r>
      <w:r w:rsidRPr="0071440C">
        <w:rPr>
          <w:sz w:val="20"/>
        </w:rPr>
        <w:tab/>
        <w:t>Social media……………………………………… 4 (NEW Q3)</w:t>
      </w:r>
    </w:p>
    <w:p w14:paraId="267D78E0" w14:textId="77777777" w:rsidR="00760A4B" w:rsidRPr="0071440C" w:rsidRDefault="00760A4B" w:rsidP="00760A4B">
      <w:pPr>
        <w:pStyle w:val="Q1-FirstLevelQuestion"/>
        <w:ind w:left="0" w:firstLine="0"/>
        <w:rPr>
          <w:sz w:val="20"/>
        </w:rPr>
      </w:pPr>
      <w:r w:rsidRPr="0071440C">
        <w:rPr>
          <w:sz w:val="20"/>
        </w:rPr>
        <w:tab/>
      </w:r>
      <w:r w:rsidRPr="0071440C">
        <w:rPr>
          <w:sz w:val="20"/>
        </w:rPr>
        <w:tab/>
      </w:r>
      <w:r w:rsidRPr="0071440C">
        <w:rPr>
          <w:sz w:val="20"/>
        </w:rPr>
        <w:tab/>
      </w:r>
      <w:r w:rsidRPr="0071440C">
        <w:rPr>
          <w:sz w:val="20"/>
        </w:rPr>
        <w:tab/>
        <w:t>Other website…………………………………….. 5 (NEW Q3)</w:t>
      </w:r>
    </w:p>
    <w:p w14:paraId="3692E984" w14:textId="77777777" w:rsidR="00760A4B" w:rsidRPr="0071440C" w:rsidRDefault="00760A4B" w:rsidP="00760A4B">
      <w:pPr>
        <w:pStyle w:val="Q1-FirstLevelQuestion"/>
        <w:ind w:left="0" w:firstLine="0"/>
        <w:rPr>
          <w:sz w:val="20"/>
        </w:rPr>
      </w:pPr>
      <w:r w:rsidRPr="0071440C">
        <w:rPr>
          <w:sz w:val="20"/>
        </w:rPr>
        <w:tab/>
      </w:r>
      <w:r w:rsidRPr="0071440C">
        <w:rPr>
          <w:sz w:val="20"/>
        </w:rPr>
        <w:tab/>
      </w:r>
      <w:r w:rsidRPr="0071440C">
        <w:rPr>
          <w:sz w:val="20"/>
        </w:rPr>
        <w:tab/>
      </w:r>
      <w:r w:rsidRPr="0071440C">
        <w:rPr>
          <w:sz w:val="20"/>
        </w:rPr>
        <w:tab/>
        <w:t>Word of mouth……………………………………. 6 (NEW Q3)</w:t>
      </w:r>
    </w:p>
    <w:p w14:paraId="3D153303" w14:textId="77777777" w:rsidR="00760A4B" w:rsidRPr="0071440C" w:rsidRDefault="00760A4B" w:rsidP="00760A4B">
      <w:pPr>
        <w:pStyle w:val="Q1-FirstLevelQuestion"/>
        <w:ind w:left="0" w:firstLine="0"/>
        <w:rPr>
          <w:sz w:val="20"/>
        </w:rPr>
      </w:pPr>
      <w:r w:rsidRPr="0071440C">
        <w:rPr>
          <w:sz w:val="20"/>
        </w:rPr>
        <w:tab/>
      </w:r>
      <w:r w:rsidRPr="0071440C">
        <w:rPr>
          <w:sz w:val="20"/>
        </w:rPr>
        <w:tab/>
      </w:r>
      <w:r w:rsidRPr="0071440C">
        <w:rPr>
          <w:sz w:val="20"/>
        </w:rPr>
        <w:tab/>
      </w:r>
      <w:r w:rsidRPr="0071440C">
        <w:rPr>
          <w:sz w:val="20"/>
        </w:rPr>
        <w:tab/>
        <w:t>Other………………………………………………. 7 (NEW Q3)</w:t>
      </w:r>
    </w:p>
    <w:p w14:paraId="7152CD8F" w14:textId="77777777" w:rsidR="00760A4B" w:rsidRPr="0071440C" w:rsidRDefault="00760A4B" w:rsidP="00760A4B">
      <w:pPr>
        <w:pStyle w:val="Q1-FirstLevelQuestion"/>
        <w:ind w:left="0" w:firstLine="0"/>
        <w:rPr>
          <w:sz w:val="20"/>
        </w:rPr>
      </w:pPr>
      <w:r>
        <w:rPr>
          <w:sz w:val="20"/>
        </w:rPr>
        <w:tab/>
      </w:r>
      <w:r>
        <w:rPr>
          <w:sz w:val="20"/>
        </w:rPr>
        <w:tab/>
      </w:r>
      <w:r>
        <w:rPr>
          <w:sz w:val="20"/>
        </w:rPr>
        <w:tab/>
      </w:r>
      <w:r>
        <w:rPr>
          <w:sz w:val="20"/>
        </w:rPr>
        <w:tab/>
        <w:t>DK………………………………………………….</w:t>
      </w:r>
      <w:r w:rsidRPr="0071440C">
        <w:rPr>
          <w:sz w:val="20"/>
        </w:rPr>
        <w:t>99 (NEW Q3)</w:t>
      </w:r>
    </w:p>
    <w:p w14:paraId="10A4CE21" w14:textId="77777777" w:rsidR="00760A4B" w:rsidRPr="0071440C" w:rsidRDefault="00760A4B" w:rsidP="00760A4B">
      <w:pPr>
        <w:pStyle w:val="Q1-FirstLevelQuestion"/>
        <w:ind w:left="0" w:firstLine="0"/>
        <w:rPr>
          <w:sz w:val="20"/>
        </w:rPr>
      </w:pPr>
      <w:r w:rsidRPr="0071440C">
        <w:rPr>
          <w:sz w:val="20"/>
        </w:rPr>
        <w:tab/>
      </w:r>
      <w:r w:rsidRPr="0071440C">
        <w:rPr>
          <w:sz w:val="20"/>
        </w:rPr>
        <w:tab/>
      </w:r>
      <w:r w:rsidRPr="0071440C">
        <w:rPr>
          <w:sz w:val="20"/>
        </w:rPr>
        <w:tab/>
      </w:r>
      <w:r w:rsidRPr="0071440C">
        <w:rPr>
          <w:sz w:val="20"/>
        </w:rPr>
        <w:tab/>
        <w:t>RF…………………………………………………. 77 (NEW Q3)</w:t>
      </w:r>
    </w:p>
    <w:p w14:paraId="1D84801D" w14:textId="77777777" w:rsidR="00760A4B" w:rsidRPr="0071440C" w:rsidRDefault="00760A4B" w:rsidP="00760A4B">
      <w:pPr>
        <w:pStyle w:val="Q1-FirstLevelQuestion"/>
        <w:rPr>
          <w:sz w:val="20"/>
        </w:rPr>
      </w:pPr>
      <w:r w:rsidRPr="0071440C">
        <w:rPr>
          <w:sz w:val="20"/>
        </w:rPr>
        <w:tab/>
      </w:r>
    </w:p>
    <w:p w14:paraId="7F338DE1" w14:textId="77777777" w:rsidR="00760A4B" w:rsidRPr="0071440C" w:rsidRDefault="00760A4B" w:rsidP="00760A4B">
      <w:pPr>
        <w:pStyle w:val="Q1-FirstLevelQuestion"/>
        <w:rPr>
          <w:sz w:val="20"/>
        </w:rPr>
      </w:pPr>
      <w:r w:rsidRPr="0071440C">
        <w:rPr>
          <w:sz w:val="20"/>
        </w:rPr>
        <w:tab/>
        <w:t>ALL SP’s GO TO NEW Q3.</w:t>
      </w:r>
    </w:p>
    <w:p w14:paraId="77D6FD87" w14:textId="77777777" w:rsidR="00760A4B" w:rsidRPr="0071440C" w:rsidRDefault="00760A4B" w:rsidP="00760A4B">
      <w:pPr>
        <w:pStyle w:val="Q1-FirstLevelQuestion"/>
        <w:rPr>
          <w:sz w:val="20"/>
        </w:rPr>
      </w:pPr>
    </w:p>
    <w:p w14:paraId="0DC90993" w14:textId="77777777" w:rsidR="00760A4B" w:rsidRPr="0016463E" w:rsidRDefault="00760A4B" w:rsidP="00F23D13">
      <w:pPr>
        <w:pStyle w:val="Q1-FirstLevelQuestion"/>
        <w:tabs>
          <w:tab w:val="clear" w:pos="1152"/>
        </w:tabs>
        <w:ind w:left="0" w:firstLine="0"/>
        <w:rPr>
          <w:sz w:val="20"/>
        </w:rPr>
      </w:pPr>
      <w:r w:rsidRPr="0016463E">
        <w:rPr>
          <w:sz w:val="20"/>
        </w:rPr>
        <w:t xml:space="preserve">DEFINITIONS FOR THE FOLLOWING TERMS AND/OR PROVIDE EXAMPLES). THESE TERMS WILL BE PUT IN THE HELP SCREEN </w:t>
      </w:r>
    </w:p>
    <w:p w14:paraId="748104AC" w14:textId="4F8315B5" w:rsidR="00760A4B" w:rsidRPr="0071440C" w:rsidRDefault="00760A4B" w:rsidP="00F23D13">
      <w:pPr>
        <w:pStyle w:val="Q1-FirstLevelQuestion"/>
        <w:tabs>
          <w:tab w:val="clear" w:pos="1152"/>
        </w:tabs>
        <w:ind w:left="0" w:firstLine="0"/>
        <w:rPr>
          <w:sz w:val="20"/>
        </w:rPr>
      </w:pPr>
      <w:r w:rsidRPr="0016463E">
        <w:rPr>
          <w:sz w:val="20"/>
        </w:rPr>
        <w:t>-Social media; Word of mouth</w:t>
      </w:r>
    </w:p>
    <w:p w14:paraId="149D2423" w14:textId="77777777" w:rsidR="00760A4B" w:rsidRPr="0071440C" w:rsidRDefault="00760A4B" w:rsidP="00760A4B">
      <w:pPr>
        <w:rPr>
          <w:rFonts w:ascii="Arial" w:hAnsi="Arial" w:cs="Arial"/>
          <w:sz w:val="20"/>
        </w:rPr>
      </w:pPr>
      <w:r w:rsidRPr="0071440C">
        <w:rPr>
          <w:rFonts w:ascii="Arial" w:hAnsi="Arial" w:cs="Arial"/>
          <w:sz w:val="20"/>
        </w:rPr>
        <w:t>Definitions:</w:t>
      </w:r>
    </w:p>
    <w:p w14:paraId="6B800AAF" w14:textId="77EB998A" w:rsidR="00760A4B" w:rsidRPr="0071440C" w:rsidRDefault="00760A4B" w:rsidP="00760A4B">
      <w:pPr>
        <w:rPr>
          <w:rFonts w:ascii="Arial" w:hAnsi="Arial" w:cs="Arial"/>
          <w:sz w:val="20"/>
        </w:rPr>
      </w:pPr>
      <w:r w:rsidRPr="0071440C">
        <w:rPr>
          <w:rFonts w:ascii="Arial" w:hAnsi="Arial" w:cs="Arial"/>
          <w:sz w:val="20"/>
        </w:rPr>
        <w:t>Social media refers to interactive electronic platforms that allow users to share ideas and information with a network of contacts (</w:t>
      </w:r>
      <w:r w:rsidR="0038608B">
        <w:rPr>
          <w:rFonts w:ascii="Arial" w:hAnsi="Arial" w:cs="Arial"/>
          <w:sz w:val="20"/>
        </w:rPr>
        <w:t xml:space="preserve">e.g., </w:t>
      </w:r>
      <w:r w:rsidRPr="0071440C">
        <w:rPr>
          <w:rFonts w:ascii="Arial" w:hAnsi="Arial" w:cs="Arial"/>
          <w:sz w:val="20"/>
        </w:rPr>
        <w:t>popular sites include Facebook, Twitter, Reddit, Snapchat, LinkedIn etc.)</w:t>
      </w:r>
    </w:p>
    <w:p w14:paraId="2A26CFB7" w14:textId="77777777" w:rsidR="00760A4B" w:rsidRPr="0071440C" w:rsidRDefault="00760A4B" w:rsidP="00760A4B">
      <w:pPr>
        <w:pStyle w:val="Q1-FirstLevelQuestion"/>
        <w:rPr>
          <w:rFonts w:cs="Arial"/>
          <w:sz w:val="20"/>
        </w:rPr>
      </w:pPr>
    </w:p>
    <w:p w14:paraId="2DFB67F0" w14:textId="77777777" w:rsidR="00760A4B" w:rsidRPr="0071440C" w:rsidRDefault="00760A4B" w:rsidP="00F23D13">
      <w:pPr>
        <w:pStyle w:val="Q1-FirstLevelQuestion"/>
        <w:tabs>
          <w:tab w:val="clear" w:pos="1152"/>
        </w:tabs>
        <w:ind w:left="0" w:firstLine="0"/>
        <w:rPr>
          <w:rFonts w:cs="Arial"/>
          <w:sz w:val="20"/>
        </w:rPr>
      </w:pPr>
      <w:r w:rsidRPr="0071440C">
        <w:rPr>
          <w:rFonts w:cs="Arial"/>
          <w:sz w:val="20"/>
        </w:rPr>
        <w:t xml:space="preserve">Word of Mouth refers to oral communication from person-to-person which could be as simple as someone in your family or a neighbor telling you about the survey.                     </w:t>
      </w:r>
    </w:p>
    <w:p w14:paraId="20CF2E77" w14:textId="77777777" w:rsidR="00760A4B" w:rsidRPr="0071440C" w:rsidRDefault="00760A4B" w:rsidP="00760A4B">
      <w:pPr>
        <w:pStyle w:val="Q1-FirstLevelQuestion"/>
        <w:rPr>
          <w:sz w:val="20"/>
        </w:rPr>
      </w:pPr>
    </w:p>
    <w:p w14:paraId="4736619F" w14:textId="77777777" w:rsidR="00760A4B" w:rsidRPr="0071440C" w:rsidRDefault="00760A4B" w:rsidP="00760A4B">
      <w:pPr>
        <w:pStyle w:val="Q1-FirstLevelQuestion"/>
        <w:rPr>
          <w:sz w:val="20"/>
        </w:rPr>
      </w:pPr>
      <w:r w:rsidRPr="0071440C">
        <w:rPr>
          <w:sz w:val="20"/>
        </w:rPr>
        <w:tab/>
      </w:r>
    </w:p>
    <w:p w14:paraId="0C4BFB2A" w14:textId="77777777" w:rsidR="00760A4B" w:rsidRPr="0071440C" w:rsidRDefault="00760A4B" w:rsidP="00760A4B">
      <w:pPr>
        <w:pStyle w:val="Q1-FirstLevelQuestion"/>
        <w:rPr>
          <w:sz w:val="20"/>
        </w:rPr>
      </w:pPr>
      <w:r w:rsidRPr="0071440C">
        <w:rPr>
          <w:sz w:val="20"/>
        </w:rPr>
        <w:t>NEW Q3.</w:t>
      </w:r>
    </w:p>
    <w:p w14:paraId="59EF2B09" w14:textId="77777777" w:rsidR="00760A4B" w:rsidRPr="0071440C" w:rsidRDefault="00760A4B" w:rsidP="00760A4B">
      <w:pPr>
        <w:pStyle w:val="Q1-FirstLevelQuestion"/>
        <w:rPr>
          <w:sz w:val="20"/>
        </w:rPr>
      </w:pPr>
      <w:r w:rsidRPr="0071440C">
        <w:rPr>
          <w:sz w:val="20"/>
        </w:rPr>
        <w:tab/>
        <w:t>Do you have at least one social media account?</w:t>
      </w:r>
    </w:p>
    <w:p w14:paraId="4752DBA0"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Yes………………………………………………    1 (NEW Q4)</w:t>
      </w:r>
    </w:p>
    <w:p w14:paraId="50C05D6B"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No……………………………………………….     2 (NEW Q4)</w:t>
      </w:r>
    </w:p>
    <w:p w14:paraId="7ECCB8F8"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DK……………………………………………….     9 (NEW Q4)</w:t>
      </w:r>
    </w:p>
    <w:p w14:paraId="0EE0FFE7"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RF………………………………………………..    7 (NEW Q4)</w:t>
      </w:r>
    </w:p>
    <w:p w14:paraId="68C5F37E" w14:textId="77777777" w:rsidR="00760A4B" w:rsidRPr="0071440C" w:rsidRDefault="00760A4B" w:rsidP="00760A4B">
      <w:pPr>
        <w:pStyle w:val="Q1-FirstLevelQuestion"/>
        <w:rPr>
          <w:sz w:val="20"/>
          <w:highlight w:val="yellow"/>
        </w:rPr>
      </w:pPr>
    </w:p>
    <w:p w14:paraId="0D1B19EB" w14:textId="77777777" w:rsidR="00760A4B" w:rsidRPr="0071440C" w:rsidRDefault="00760A4B" w:rsidP="00760A4B">
      <w:pPr>
        <w:pStyle w:val="Q1-FirstLevelQuestion"/>
        <w:rPr>
          <w:sz w:val="20"/>
          <w:highlight w:val="yellow"/>
        </w:rPr>
      </w:pPr>
      <w:r w:rsidRPr="0071440C">
        <w:rPr>
          <w:sz w:val="20"/>
        </w:rPr>
        <w:tab/>
        <w:t>ALL SP’s GO TO NEW Q4.</w:t>
      </w:r>
    </w:p>
    <w:p w14:paraId="63BE0A7C" w14:textId="77777777" w:rsidR="00760A4B" w:rsidRPr="0071440C" w:rsidRDefault="00760A4B" w:rsidP="00760A4B">
      <w:pPr>
        <w:pStyle w:val="Q1-FirstLevelQuestion"/>
        <w:rPr>
          <w:sz w:val="20"/>
        </w:rPr>
      </w:pPr>
      <w:r w:rsidRPr="0016463E">
        <w:rPr>
          <w:sz w:val="20"/>
        </w:rPr>
        <w:t>DEFINITION/EXAMPLES OF ‘SOCIAL MEDIA ACCOUNT’—.</w:t>
      </w:r>
    </w:p>
    <w:p w14:paraId="0CA52725" w14:textId="77777777" w:rsidR="00760A4B" w:rsidRPr="0071440C" w:rsidRDefault="00760A4B" w:rsidP="00760A4B">
      <w:pPr>
        <w:rPr>
          <w:rFonts w:ascii="Arial" w:hAnsi="Arial" w:cs="Arial"/>
          <w:sz w:val="20"/>
        </w:rPr>
      </w:pPr>
      <w:r w:rsidRPr="0071440C">
        <w:rPr>
          <w:rFonts w:ascii="Arial" w:hAnsi="Arial" w:cs="Arial"/>
          <w:sz w:val="20"/>
        </w:rPr>
        <w:t>The term social media account is used to describe a person having an account on one of the social media platforms such as Facebook, Twitter, Reddit, Snapchat, LinkedIn etc.</w:t>
      </w:r>
    </w:p>
    <w:p w14:paraId="36DB5FBA" w14:textId="77777777" w:rsidR="00760A4B" w:rsidRPr="0071440C" w:rsidRDefault="00760A4B" w:rsidP="00760A4B">
      <w:pPr>
        <w:pStyle w:val="Q1-FirstLevelQuestion"/>
        <w:rPr>
          <w:rFonts w:cs="Arial"/>
          <w:sz w:val="20"/>
        </w:rPr>
      </w:pPr>
    </w:p>
    <w:p w14:paraId="18F43FA2" w14:textId="77777777" w:rsidR="00760A4B" w:rsidRPr="0071440C" w:rsidRDefault="00760A4B" w:rsidP="00760A4B">
      <w:pPr>
        <w:pStyle w:val="Q1-FirstLevelQuestion"/>
        <w:rPr>
          <w:sz w:val="20"/>
        </w:rPr>
      </w:pPr>
    </w:p>
    <w:p w14:paraId="6D39F441" w14:textId="77777777" w:rsidR="00760A4B" w:rsidRPr="0071440C" w:rsidRDefault="00760A4B" w:rsidP="00760A4B">
      <w:pPr>
        <w:pStyle w:val="Q1-FirstLevelQuestion"/>
        <w:rPr>
          <w:sz w:val="20"/>
        </w:rPr>
      </w:pPr>
      <w:r w:rsidRPr="0071440C">
        <w:rPr>
          <w:sz w:val="20"/>
        </w:rPr>
        <w:t xml:space="preserve">NEW Q4. </w:t>
      </w:r>
    </w:p>
    <w:p w14:paraId="635C499D" w14:textId="77777777" w:rsidR="00760A4B" w:rsidRPr="0071440C" w:rsidRDefault="00760A4B" w:rsidP="00760A4B">
      <w:pPr>
        <w:pStyle w:val="Q1-FirstLevelQuestion"/>
        <w:rPr>
          <w:sz w:val="20"/>
        </w:rPr>
      </w:pPr>
      <w:r w:rsidRPr="0071440C">
        <w:rPr>
          <w:sz w:val="20"/>
        </w:rPr>
        <w:tab/>
        <w:t>Did you or someone in your household see an ad for the National Health and Nutrition Ex</w:t>
      </w:r>
      <w:r>
        <w:rPr>
          <w:sz w:val="20"/>
        </w:rPr>
        <w:t xml:space="preserve">amination Survey on </w:t>
      </w:r>
      <w:r w:rsidRPr="001C3C35">
        <w:rPr>
          <w:sz w:val="20"/>
        </w:rPr>
        <w:t>Facebook or Instagram</w:t>
      </w:r>
      <w:r w:rsidRPr="0071440C">
        <w:rPr>
          <w:sz w:val="20"/>
        </w:rPr>
        <w:t xml:space="preserve">? </w:t>
      </w:r>
    </w:p>
    <w:p w14:paraId="6680EA5E" w14:textId="77777777" w:rsidR="00760A4B" w:rsidRPr="0071440C" w:rsidRDefault="00760A4B" w:rsidP="00760A4B">
      <w:pPr>
        <w:pStyle w:val="Q1-FirstLevelQuestion"/>
        <w:rPr>
          <w:sz w:val="20"/>
        </w:rPr>
      </w:pPr>
    </w:p>
    <w:p w14:paraId="7AAC0C49" w14:textId="77777777" w:rsidR="00760A4B" w:rsidRPr="0071440C" w:rsidRDefault="00760A4B" w:rsidP="00760A4B">
      <w:pPr>
        <w:pStyle w:val="Q1-FirstLevelQuestion"/>
        <w:rPr>
          <w:sz w:val="20"/>
        </w:rPr>
      </w:pPr>
      <w:r w:rsidRPr="0071440C">
        <w:rPr>
          <w:sz w:val="20"/>
        </w:rPr>
        <w:tab/>
        <w:t>NEW HARDCARD 2 and</w:t>
      </w:r>
    </w:p>
    <w:p w14:paraId="35603B31"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Yes………………………………………………    1 (NEW Q5)</w:t>
      </w:r>
    </w:p>
    <w:p w14:paraId="47CB8537"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No……………………………………………….     2 (NEW Q5)</w:t>
      </w:r>
    </w:p>
    <w:p w14:paraId="65C27495"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DK……………………………………………….     9 (NEW Q5)</w:t>
      </w:r>
    </w:p>
    <w:p w14:paraId="6FFF5DA7"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RF………………………………………………..    7 (NEW Q5)</w:t>
      </w:r>
    </w:p>
    <w:p w14:paraId="32B8D498" w14:textId="77777777" w:rsidR="00760A4B" w:rsidRPr="0071440C" w:rsidRDefault="00760A4B" w:rsidP="00760A4B">
      <w:pPr>
        <w:pStyle w:val="Q1-FirstLevelQuestion"/>
        <w:rPr>
          <w:sz w:val="20"/>
        </w:rPr>
      </w:pPr>
    </w:p>
    <w:p w14:paraId="77C087AF" w14:textId="77777777" w:rsidR="00760A4B" w:rsidRPr="0071440C" w:rsidRDefault="00760A4B" w:rsidP="00760A4B">
      <w:pPr>
        <w:pStyle w:val="Q1-FirstLevelQuestion"/>
        <w:rPr>
          <w:sz w:val="20"/>
        </w:rPr>
      </w:pPr>
      <w:r w:rsidRPr="0071440C">
        <w:rPr>
          <w:sz w:val="20"/>
        </w:rPr>
        <w:tab/>
        <w:t>ALL SP’s GO TO NEW Q5.</w:t>
      </w:r>
    </w:p>
    <w:p w14:paraId="302234D1" w14:textId="77777777" w:rsidR="00760A4B" w:rsidRPr="0071440C" w:rsidRDefault="00760A4B" w:rsidP="00760A4B">
      <w:pPr>
        <w:pStyle w:val="Q1-FirstLevelQuestion"/>
        <w:rPr>
          <w:sz w:val="20"/>
        </w:rPr>
      </w:pPr>
    </w:p>
    <w:p w14:paraId="2B5113AA" w14:textId="77777777" w:rsidR="00760A4B" w:rsidRPr="0071440C" w:rsidRDefault="00760A4B" w:rsidP="00760A4B">
      <w:pPr>
        <w:pStyle w:val="Q1-FirstLevelQuestion"/>
        <w:rPr>
          <w:sz w:val="20"/>
        </w:rPr>
      </w:pPr>
    </w:p>
    <w:p w14:paraId="606C1D26" w14:textId="77777777" w:rsidR="00760A4B" w:rsidRPr="0071440C" w:rsidRDefault="00760A4B" w:rsidP="00760A4B">
      <w:pPr>
        <w:pStyle w:val="Q1-FirstLevelQuestion"/>
        <w:rPr>
          <w:sz w:val="20"/>
        </w:rPr>
      </w:pPr>
    </w:p>
    <w:p w14:paraId="14275A80" w14:textId="77777777" w:rsidR="00627266" w:rsidRDefault="00627266">
      <w:pPr>
        <w:rPr>
          <w:rFonts w:ascii="Arial" w:hAnsi="Arial"/>
          <w:sz w:val="20"/>
          <w:szCs w:val="20"/>
        </w:rPr>
      </w:pPr>
      <w:r>
        <w:rPr>
          <w:sz w:val="20"/>
        </w:rPr>
        <w:br w:type="page"/>
      </w:r>
    </w:p>
    <w:p w14:paraId="2EA72415" w14:textId="2611CE62" w:rsidR="00760A4B" w:rsidRPr="0071440C" w:rsidRDefault="00760A4B" w:rsidP="00760A4B">
      <w:pPr>
        <w:pStyle w:val="Q1-FirstLevelQuestion"/>
        <w:rPr>
          <w:sz w:val="20"/>
        </w:rPr>
      </w:pPr>
      <w:r w:rsidRPr="0071440C">
        <w:rPr>
          <w:sz w:val="20"/>
        </w:rPr>
        <w:lastRenderedPageBreak/>
        <w:t xml:space="preserve">NEW Q5. </w:t>
      </w:r>
    </w:p>
    <w:p w14:paraId="5D1FF4F8" w14:textId="77777777" w:rsidR="00760A4B" w:rsidRPr="0071440C" w:rsidRDefault="00760A4B" w:rsidP="00760A4B">
      <w:pPr>
        <w:pStyle w:val="Q1-FirstLevelQuestion"/>
        <w:rPr>
          <w:sz w:val="20"/>
        </w:rPr>
      </w:pPr>
      <w:r w:rsidRPr="0071440C">
        <w:rPr>
          <w:sz w:val="20"/>
        </w:rPr>
        <w:tab/>
        <w:t xml:space="preserve">{Would </w:t>
      </w:r>
      <w:r>
        <w:rPr>
          <w:sz w:val="20"/>
        </w:rPr>
        <w:t xml:space="preserve">seeing these ads </w:t>
      </w:r>
      <w:r w:rsidRPr="001C3C35">
        <w:rPr>
          <w:sz w:val="20"/>
        </w:rPr>
        <w:t>on Facebook or Instagram/</w:t>
      </w:r>
      <w:r w:rsidRPr="0071440C">
        <w:rPr>
          <w:sz w:val="20"/>
        </w:rPr>
        <w:t>Did these ads} motivate you to learn more about the National Health and Nutrition Examination Survey?</w:t>
      </w:r>
    </w:p>
    <w:p w14:paraId="2E05C8E7" w14:textId="77777777" w:rsidR="00760A4B" w:rsidRPr="0071440C" w:rsidRDefault="00760A4B" w:rsidP="00760A4B">
      <w:pPr>
        <w:pStyle w:val="Q1-FirstLevelQuestion"/>
        <w:rPr>
          <w:sz w:val="20"/>
        </w:rPr>
      </w:pPr>
      <w:r w:rsidRPr="0071440C">
        <w:rPr>
          <w:sz w:val="20"/>
        </w:rPr>
        <w:tab/>
        <w:t>CAPI INSTRUCTIONS: ‘WOULD SEEING THESE ADS’ IF NEW Q4=1; ‘DID THESE ADS’ IF NEW Q4=2,9,7)</w:t>
      </w:r>
    </w:p>
    <w:p w14:paraId="2EF91498"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Yes………………………………………………    1 (SCQ.430)</w:t>
      </w:r>
    </w:p>
    <w:p w14:paraId="2497DA6C"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No……………………………………………….     2 (SCQ.430)</w:t>
      </w:r>
    </w:p>
    <w:p w14:paraId="70A3147C"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DK……………………………………………….     9 (SCQ.430)</w:t>
      </w:r>
    </w:p>
    <w:p w14:paraId="3B55BC2D" w14:textId="77777777" w:rsidR="00760A4B" w:rsidRPr="0071440C" w:rsidRDefault="00760A4B" w:rsidP="00760A4B">
      <w:pPr>
        <w:pStyle w:val="Q1-FirstLevelQuestion"/>
        <w:rPr>
          <w:sz w:val="20"/>
        </w:rPr>
      </w:pPr>
      <w:r w:rsidRPr="0071440C">
        <w:rPr>
          <w:sz w:val="20"/>
        </w:rPr>
        <w:tab/>
      </w:r>
      <w:r w:rsidRPr="0071440C">
        <w:rPr>
          <w:sz w:val="20"/>
        </w:rPr>
        <w:tab/>
      </w:r>
      <w:r w:rsidRPr="0071440C">
        <w:rPr>
          <w:sz w:val="20"/>
        </w:rPr>
        <w:tab/>
      </w:r>
      <w:r w:rsidRPr="0071440C">
        <w:rPr>
          <w:sz w:val="20"/>
        </w:rPr>
        <w:tab/>
        <w:t>RF………………………………………………..    7 (SCQ.430)</w:t>
      </w:r>
    </w:p>
    <w:p w14:paraId="6320F02C" w14:textId="77777777" w:rsidR="00760A4B" w:rsidRPr="0071440C" w:rsidRDefault="00760A4B" w:rsidP="00760A4B">
      <w:pPr>
        <w:pStyle w:val="Q1-FirstLevelQuestion"/>
        <w:rPr>
          <w:sz w:val="20"/>
        </w:rPr>
      </w:pPr>
    </w:p>
    <w:p w14:paraId="0EF15512" w14:textId="77777777" w:rsidR="00760A4B" w:rsidRPr="0071440C" w:rsidRDefault="00760A4B" w:rsidP="00760A4B">
      <w:pPr>
        <w:rPr>
          <w:rFonts w:ascii="Arial" w:hAnsi="Arial" w:cs="Arial"/>
          <w:sz w:val="20"/>
        </w:rPr>
      </w:pPr>
    </w:p>
    <w:p w14:paraId="5B5950FB" w14:textId="77777777" w:rsidR="00760A4B" w:rsidRDefault="00760A4B" w:rsidP="00760A4B">
      <w:pPr>
        <w:rPr>
          <w:rFonts w:ascii="Arial" w:hAnsi="Arial" w:cs="Arial"/>
          <w:sz w:val="22"/>
          <w:szCs w:val="22"/>
        </w:rPr>
      </w:pPr>
    </w:p>
    <w:p w14:paraId="21EE5533" w14:textId="77777777" w:rsidR="00760A4B" w:rsidRPr="001234B8" w:rsidRDefault="00760A4B" w:rsidP="001234B8">
      <w:pPr>
        <w:spacing w:after="160" w:line="256" w:lineRule="auto"/>
        <w:rPr>
          <w:rFonts w:ascii="Arial" w:hAnsi="Arial" w:cs="Arial"/>
          <w:color w:val="000000"/>
          <w:sz w:val="22"/>
          <w:szCs w:val="22"/>
          <w:u w:val="single"/>
        </w:rPr>
      </w:pPr>
    </w:p>
    <w:p w14:paraId="500DA10A" w14:textId="77777777" w:rsidR="00A13F72" w:rsidRPr="00A850BF" w:rsidRDefault="00A13F72" w:rsidP="00272E0B">
      <w:pPr>
        <w:ind w:left="1440" w:right="-1350" w:hanging="1530"/>
        <w:jc w:val="center"/>
        <w:rPr>
          <w:b/>
        </w:rPr>
      </w:pPr>
    </w:p>
    <w:p w14:paraId="66A07BAB" w14:textId="52E63BBD" w:rsidR="00F40C8B" w:rsidRPr="00A850BF" w:rsidRDefault="00F40C8B" w:rsidP="00C476BC">
      <w:pPr>
        <w:rPr>
          <w:b/>
        </w:rPr>
      </w:pPr>
    </w:p>
    <w:sectPr w:rsidR="00F40C8B" w:rsidRPr="00A850BF" w:rsidSect="00E3422E">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CC62F" w14:textId="77777777" w:rsidR="00CD2072" w:rsidRDefault="00CD2072">
      <w:r>
        <w:separator/>
      </w:r>
    </w:p>
  </w:endnote>
  <w:endnote w:type="continuationSeparator" w:id="0">
    <w:p w14:paraId="315A6392" w14:textId="77777777" w:rsidR="00CD2072" w:rsidRDefault="00CD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3B87F" w14:textId="77777777" w:rsidR="00CD2072" w:rsidRDefault="00CD2072">
      <w:r>
        <w:separator/>
      </w:r>
    </w:p>
  </w:footnote>
  <w:footnote w:type="continuationSeparator" w:id="0">
    <w:p w14:paraId="7673D396" w14:textId="77777777" w:rsidR="00CD2072" w:rsidRDefault="00CD2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1C216A"/>
    <w:lvl w:ilvl="0">
      <w:numFmt w:val="bullet"/>
      <w:lvlText w:val="*"/>
      <w:lvlJc w:val="left"/>
    </w:lvl>
  </w:abstractNum>
  <w:abstractNum w:abstractNumId="1">
    <w:nsid w:val="022F754F"/>
    <w:multiLevelType w:val="hybridMultilevel"/>
    <w:tmpl w:val="7B76DEEE"/>
    <w:lvl w:ilvl="0" w:tplc="225CA8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2444FA"/>
    <w:multiLevelType w:val="hybridMultilevel"/>
    <w:tmpl w:val="BE38D9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24516780"/>
    <w:multiLevelType w:val="hybridMultilevel"/>
    <w:tmpl w:val="5052AB2E"/>
    <w:lvl w:ilvl="0" w:tplc="498CEC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78C5A9E"/>
    <w:multiLevelType w:val="hybridMultilevel"/>
    <w:tmpl w:val="702229D4"/>
    <w:lvl w:ilvl="0" w:tplc="26142E90">
      <w:start w:val="1"/>
      <w:numFmt w:val="bullet"/>
      <w:lvlText w:val="•"/>
      <w:lvlJc w:val="left"/>
      <w:pPr>
        <w:tabs>
          <w:tab w:val="num" w:pos="720"/>
        </w:tabs>
        <w:ind w:left="720" w:hanging="360"/>
      </w:pPr>
      <w:rPr>
        <w:rFonts w:ascii="Arial" w:hAnsi="Arial" w:hint="default"/>
      </w:rPr>
    </w:lvl>
    <w:lvl w:ilvl="1" w:tplc="91E802C4">
      <w:start w:val="217"/>
      <w:numFmt w:val="bullet"/>
      <w:lvlText w:val="•"/>
      <w:lvlJc w:val="left"/>
      <w:pPr>
        <w:tabs>
          <w:tab w:val="num" w:pos="1440"/>
        </w:tabs>
        <w:ind w:left="1440" w:hanging="360"/>
      </w:pPr>
      <w:rPr>
        <w:rFonts w:ascii="Arial" w:hAnsi="Arial" w:hint="default"/>
      </w:rPr>
    </w:lvl>
    <w:lvl w:ilvl="2" w:tplc="835CF476" w:tentative="1">
      <w:start w:val="1"/>
      <w:numFmt w:val="bullet"/>
      <w:lvlText w:val="•"/>
      <w:lvlJc w:val="left"/>
      <w:pPr>
        <w:tabs>
          <w:tab w:val="num" w:pos="2160"/>
        </w:tabs>
        <w:ind w:left="2160" w:hanging="360"/>
      </w:pPr>
      <w:rPr>
        <w:rFonts w:ascii="Arial" w:hAnsi="Arial" w:hint="default"/>
      </w:rPr>
    </w:lvl>
    <w:lvl w:ilvl="3" w:tplc="014030CE" w:tentative="1">
      <w:start w:val="1"/>
      <w:numFmt w:val="bullet"/>
      <w:lvlText w:val="•"/>
      <w:lvlJc w:val="left"/>
      <w:pPr>
        <w:tabs>
          <w:tab w:val="num" w:pos="2880"/>
        </w:tabs>
        <w:ind w:left="2880" w:hanging="360"/>
      </w:pPr>
      <w:rPr>
        <w:rFonts w:ascii="Arial" w:hAnsi="Arial" w:hint="default"/>
      </w:rPr>
    </w:lvl>
    <w:lvl w:ilvl="4" w:tplc="D506FB04" w:tentative="1">
      <w:start w:val="1"/>
      <w:numFmt w:val="bullet"/>
      <w:lvlText w:val="•"/>
      <w:lvlJc w:val="left"/>
      <w:pPr>
        <w:tabs>
          <w:tab w:val="num" w:pos="3600"/>
        </w:tabs>
        <w:ind w:left="3600" w:hanging="360"/>
      </w:pPr>
      <w:rPr>
        <w:rFonts w:ascii="Arial" w:hAnsi="Arial" w:hint="default"/>
      </w:rPr>
    </w:lvl>
    <w:lvl w:ilvl="5" w:tplc="86D2A49C" w:tentative="1">
      <w:start w:val="1"/>
      <w:numFmt w:val="bullet"/>
      <w:lvlText w:val="•"/>
      <w:lvlJc w:val="left"/>
      <w:pPr>
        <w:tabs>
          <w:tab w:val="num" w:pos="4320"/>
        </w:tabs>
        <w:ind w:left="4320" w:hanging="360"/>
      </w:pPr>
      <w:rPr>
        <w:rFonts w:ascii="Arial" w:hAnsi="Arial" w:hint="default"/>
      </w:rPr>
    </w:lvl>
    <w:lvl w:ilvl="6" w:tplc="A1E690DC" w:tentative="1">
      <w:start w:val="1"/>
      <w:numFmt w:val="bullet"/>
      <w:lvlText w:val="•"/>
      <w:lvlJc w:val="left"/>
      <w:pPr>
        <w:tabs>
          <w:tab w:val="num" w:pos="5040"/>
        </w:tabs>
        <w:ind w:left="5040" w:hanging="360"/>
      </w:pPr>
      <w:rPr>
        <w:rFonts w:ascii="Arial" w:hAnsi="Arial" w:hint="default"/>
      </w:rPr>
    </w:lvl>
    <w:lvl w:ilvl="7" w:tplc="EE2E2032" w:tentative="1">
      <w:start w:val="1"/>
      <w:numFmt w:val="bullet"/>
      <w:lvlText w:val="•"/>
      <w:lvlJc w:val="left"/>
      <w:pPr>
        <w:tabs>
          <w:tab w:val="num" w:pos="5760"/>
        </w:tabs>
        <w:ind w:left="5760" w:hanging="360"/>
      </w:pPr>
      <w:rPr>
        <w:rFonts w:ascii="Arial" w:hAnsi="Arial" w:hint="default"/>
      </w:rPr>
    </w:lvl>
    <w:lvl w:ilvl="8" w:tplc="97482156" w:tentative="1">
      <w:start w:val="1"/>
      <w:numFmt w:val="bullet"/>
      <w:lvlText w:val="•"/>
      <w:lvlJc w:val="left"/>
      <w:pPr>
        <w:tabs>
          <w:tab w:val="num" w:pos="6480"/>
        </w:tabs>
        <w:ind w:left="6480" w:hanging="360"/>
      </w:pPr>
      <w:rPr>
        <w:rFonts w:ascii="Arial" w:hAnsi="Arial" w:hint="default"/>
      </w:rPr>
    </w:lvl>
  </w:abstractNum>
  <w:abstractNum w:abstractNumId="6">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95FAE"/>
    <w:multiLevelType w:val="hybridMultilevel"/>
    <w:tmpl w:val="E7E84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13E6FCF"/>
    <w:multiLevelType w:val="hybridMultilevel"/>
    <w:tmpl w:val="ADE22A3E"/>
    <w:lvl w:ilvl="0" w:tplc="5412C476">
      <w:start w:val="1"/>
      <w:numFmt w:val="decimal"/>
      <w:lvlText w:val="%1)"/>
      <w:lvlJc w:val="left"/>
      <w:pPr>
        <w:ind w:left="1354" w:hanging="360"/>
      </w:pPr>
    </w:lvl>
    <w:lvl w:ilvl="1" w:tplc="04090019">
      <w:start w:val="1"/>
      <w:numFmt w:val="lowerLetter"/>
      <w:lvlText w:val="%2."/>
      <w:lvlJc w:val="left"/>
      <w:pPr>
        <w:ind w:left="2074" w:hanging="360"/>
      </w:pPr>
    </w:lvl>
    <w:lvl w:ilvl="2" w:tplc="0409001B">
      <w:start w:val="1"/>
      <w:numFmt w:val="lowerRoman"/>
      <w:lvlText w:val="%3."/>
      <w:lvlJc w:val="right"/>
      <w:pPr>
        <w:ind w:left="2794" w:hanging="180"/>
      </w:pPr>
    </w:lvl>
    <w:lvl w:ilvl="3" w:tplc="0409000F">
      <w:start w:val="1"/>
      <w:numFmt w:val="decimal"/>
      <w:lvlText w:val="%4."/>
      <w:lvlJc w:val="left"/>
      <w:pPr>
        <w:ind w:left="3514" w:hanging="360"/>
      </w:pPr>
    </w:lvl>
    <w:lvl w:ilvl="4" w:tplc="04090019">
      <w:start w:val="1"/>
      <w:numFmt w:val="lowerLetter"/>
      <w:lvlText w:val="%5."/>
      <w:lvlJc w:val="left"/>
      <w:pPr>
        <w:ind w:left="4234" w:hanging="360"/>
      </w:pPr>
    </w:lvl>
    <w:lvl w:ilvl="5" w:tplc="0409001B">
      <w:start w:val="1"/>
      <w:numFmt w:val="lowerRoman"/>
      <w:lvlText w:val="%6."/>
      <w:lvlJc w:val="right"/>
      <w:pPr>
        <w:ind w:left="4954" w:hanging="180"/>
      </w:pPr>
    </w:lvl>
    <w:lvl w:ilvl="6" w:tplc="0409000F">
      <w:start w:val="1"/>
      <w:numFmt w:val="decimal"/>
      <w:lvlText w:val="%7."/>
      <w:lvlJc w:val="left"/>
      <w:pPr>
        <w:ind w:left="5674" w:hanging="360"/>
      </w:pPr>
    </w:lvl>
    <w:lvl w:ilvl="7" w:tplc="04090019">
      <w:start w:val="1"/>
      <w:numFmt w:val="lowerLetter"/>
      <w:lvlText w:val="%8."/>
      <w:lvlJc w:val="left"/>
      <w:pPr>
        <w:ind w:left="6394" w:hanging="360"/>
      </w:pPr>
    </w:lvl>
    <w:lvl w:ilvl="8" w:tplc="0409001B">
      <w:start w:val="1"/>
      <w:numFmt w:val="lowerRoman"/>
      <w:lvlText w:val="%9."/>
      <w:lvlJc w:val="right"/>
      <w:pPr>
        <w:ind w:left="7114" w:hanging="180"/>
      </w:pPr>
    </w:lvl>
  </w:abstractNum>
  <w:abstractNum w:abstractNumId="10">
    <w:nsid w:val="54AD4972"/>
    <w:multiLevelType w:val="hybridMultilevel"/>
    <w:tmpl w:val="17F222C0"/>
    <w:lvl w:ilvl="0" w:tplc="6B2A852E">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9790EA2"/>
    <w:multiLevelType w:val="hybridMultilevel"/>
    <w:tmpl w:val="B176AD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6"/>
  </w:num>
  <w:num w:numId="4">
    <w:abstractNumId w:val="1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num>
  <w:num w:numId="8">
    <w:abstractNumId w:val="7"/>
  </w:num>
  <w:num w:numId="9">
    <w:abstractNumId w:val="12"/>
  </w:num>
  <w:num w:numId="10">
    <w:abstractNumId w:val="5"/>
  </w:num>
  <w:num w:numId="11">
    <w:abstractNumId w:val="3"/>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8B"/>
    <w:rsid w:val="00000DA7"/>
    <w:rsid w:val="00000F1A"/>
    <w:rsid w:val="00001B75"/>
    <w:rsid w:val="000021CB"/>
    <w:rsid w:val="000051B7"/>
    <w:rsid w:val="00006082"/>
    <w:rsid w:val="00006D3D"/>
    <w:rsid w:val="0000763B"/>
    <w:rsid w:val="00007BB8"/>
    <w:rsid w:val="000100A6"/>
    <w:rsid w:val="00010C8D"/>
    <w:rsid w:val="00010DD6"/>
    <w:rsid w:val="000124E1"/>
    <w:rsid w:val="00013218"/>
    <w:rsid w:val="000158F5"/>
    <w:rsid w:val="000166FE"/>
    <w:rsid w:val="0001775F"/>
    <w:rsid w:val="00023731"/>
    <w:rsid w:val="00024495"/>
    <w:rsid w:val="00024CA6"/>
    <w:rsid w:val="00024DAA"/>
    <w:rsid w:val="00025B50"/>
    <w:rsid w:val="00026833"/>
    <w:rsid w:val="00031515"/>
    <w:rsid w:val="00032A39"/>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0333"/>
    <w:rsid w:val="00063A8E"/>
    <w:rsid w:val="000647BB"/>
    <w:rsid w:val="00064C6A"/>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984"/>
    <w:rsid w:val="00093CC3"/>
    <w:rsid w:val="000943EF"/>
    <w:rsid w:val="00095232"/>
    <w:rsid w:val="000955B7"/>
    <w:rsid w:val="000959B0"/>
    <w:rsid w:val="00096754"/>
    <w:rsid w:val="00097636"/>
    <w:rsid w:val="000A084F"/>
    <w:rsid w:val="000A32A1"/>
    <w:rsid w:val="000A3CB2"/>
    <w:rsid w:val="000A5979"/>
    <w:rsid w:val="000A668F"/>
    <w:rsid w:val="000A7C03"/>
    <w:rsid w:val="000B138F"/>
    <w:rsid w:val="000B2A38"/>
    <w:rsid w:val="000B3508"/>
    <w:rsid w:val="000B450D"/>
    <w:rsid w:val="000B516F"/>
    <w:rsid w:val="000B5C42"/>
    <w:rsid w:val="000B667A"/>
    <w:rsid w:val="000B71AF"/>
    <w:rsid w:val="000C02AD"/>
    <w:rsid w:val="000C085F"/>
    <w:rsid w:val="000C1112"/>
    <w:rsid w:val="000C2FDC"/>
    <w:rsid w:val="000C31FF"/>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34B8"/>
    <w:rsid w:val="00125305"/>
    <w:rsid w:val="00125358"/>
    <w:rsid w:val="001277AE"/>
    <w:rsid w:val="00130893"/>
    <w:rsid w:val="00131C18"/>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767FF"/>
    <w:rsid w:val="00180D18"/>
    <w:rsid w:val="00181B11"/>
    <w:rsid w:val="0018239A"/>
    <w:rsid w:val="00182875"/>
    <w:rsid w:val="00185268"/>
    <w:rsid w:val="00187DF6"/>
    <w:rsid w:val="00191147"/>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00F"/>
    <w:rsid w:val="001D04A3"/>
    <w:rsid w:val="001D0559"/>
    <w:rsid w:val="001D0EF0"/>
    <w:rsid w:val="001D11F6"/>
    <w:rsid w:val="001D1269"/>
    <w:rsid w:val="001D27B6"/>
    <w:rsid w:val="001D61C5"/>
    <w:rsid w:val="001D76AB"/>
    <w:rsid w:val="001D7A9B"/>
    <w:rsid w:val="001E06D4"/>
    <w:rsid w:val="001E2C89"/>
    <w:rsid w:val="001E375C"/>
    <w:rsid w:val="001E428B"/>
    <w:rsid w:val="001E4A84"/>
    <w:rsid w:val="001E5A22"/>
    <w:rsid w:val="001E5B19"/>
    <w:rsid w:val="001E72C2"/>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2139"/>
    <w:rsid w:val="0022215A"/>
    <w:rsid w:val="00223754"/>
    <w:rsid w:val="0022717C"/>
    <w:rsid w:val="002275D7"/>
    <w:rsid w:val="002275DB"/>
    <w:rsid w:val="00230759"/>
    <w:rsid w:val="00231652"/>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05EE"/>
    <w:rsid w:val="0025179B"/>
    <w:rsid w:val="00253C94"/>
    <w:rsid w:val="00254896"/>
    <w:rsid w:val="00254EF3"/>
    <w:rsid w:val="0025722F"/>
    <w:rsid w:val="00260B66"/>
    <w:rsid w:val="00260BF2"/>
    <w:rsid w:val="00263145"/>
    <w:rsid w:val="00265201"/>
    <w:rsid w:val="00265315"/>
    <w:rsid w:val="002656D5"/>
    <w:rsid w:val="00265D28"/>
    <w:rsid w:val="00267395"/>
    <w:rsid w:val="00267479"/>
    <w:rsid w:val="00267B58"/>
    <w:rsid w:val="002701D4"/>
    <w:rsid w:val="002713CE"/>
    <w:rsid w:val="002719B6"/>
    <w:rsid w:val="00272E0B"/>
    <w:rsid w:val="00274CBC"/>
    <w:rsid w:val="002761FA"/>
    <w:rsid w:val="002802F7"/>
    <w:rsid w:val="002824DD"/>
    <w:rsid w:val="00282634"/>
    <w:rsid w:val="00283E65"/>
    <w:rsid w:val="00285794"/>
    <w:rsid w:val="00287ADA"/>
    <w:rsid w:val="002913E0"/>
    <w:rsid w:val="00292AF2"/>
    <w:rsid w:val="00295E94"/>
    <w:rsid w:val="002A049B"/>
    <w:rsid w:val="002A136B"/>
    <w:rsid w:val="002A1BBF"/>
    <w:rsid w:val="002A1CF1"/>
    <w:rsid w:val="002B0C3E"/>
    <w:rsid w:val="002B14DF"/>
    <w:rsid w:val="002B3DFE"/>
    <w:rsid w:val="002B4F84"/>
    <w:rsid w:val="002B52CC"/>
    <w:rsid w:val="002B5B4E"/>
    <w:rsid w:val="002B6461"/>
    <w:rsid w:val="002C3A39"/>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4DB3"/>
    <w:rsid w:val="002E5F5A"/>
    <w:rsid w:val="002E646C"/>
    <w:rsid w:val="002E695A"/>
    <w:rsid w:val="002E794B"/>
    <w:rsid w:val="002F4987"/>
    <w:rsid w:val="002F4A68"/>
    <w:rsid w:val="002F4AD3"/>
    <w:rsid w:val="002F51DE"/>
    <w:rsid w:val="0030185C"/>
    <w:rsid w:val="00301EFC"/>
    <w:rsid w:val="00305F79"/>
    <w:rsid w:val="003062E6"/>
    <w:rsid w:val="0031011E"/>
    <w:rsid w:val="00312D38"/>
    <w:rsid w:val="003130BD"/>
    <w:rsid w:val="00313486"/>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6EC9"/>
    <w:rsid w:val="0033709A"/>
    <w:rsid w:val="00340F3D"/>
    <w:rsid w:val="003417D2"/>
    <w:rsid w:val="00342E29"/>
    <w:rsid w:val="003451A1"/>
    <w:rsid w:val="003456FC"/>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0AEB"/>
    <w:rsid w:val="00382E12"/>
    <w:rsid w:val="00384132"/>
    <w:rsid w:val="0038506C"/>
    <w:rsid w:val="00385465"/>
    <w:rsid w:val="003855BF"/>
    <w:rsid w:val="003858E6"/>
    <w:rsid w:val="00385BF0"/>
    <w:rsid w:val="0038608B"/>
    <w:rsid w:val="003866A6"/>
    <w:rsid w:val="003870E0"/>
    <w:rsid w:val="00387A74"/>
    <w:rsid w:val="00391AD1"/>
    <w:rsid w:val="00392C23"/>
    <w:rsid w:val="00394110"/>
    <w:rsid w:val="0039419C"/>
    <w:rsid w:val="00395292"/>
    <w:rsid w:val="00397030"/>
    <w:rsid w:val="00397402"/>
    <w:rsid w:val="003A0E71"/>
    <w:rsid w:val="003A2644"/>
    <w:rsid w:val="003A2E34"/>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C5EFC"/>
    <w:rsid w:val="003C61FA"/>
    <w:rsid w:val="003D1D6F"/>
    <w:rsid w:val="003D4E4B"/>
    <w:rsid w:val="003D546B"/>
    <w:rsid w:val="003D55A8"/>
    <w:rsid w:val="003D7042"/>
    <w:rsid w:val="003E09E1"/>
    <w:rsid w:val="003E0C93"/>
    <w:rsid w:val="003E1FB2"/>
    <w:rsid w:val="003E3B70"/>
    <w:rsid w:val="003E62CD"/>
    <w:rsid w:val="003F0E2A"/>
    <w:rsid w:val="003F141D"/>
    <w:rsid w:val="003F4333"/>
    <w:rsid w:val="003F48AF"/>
    <w:rsid w:val="003F4B08"/>
    <w:rsid w:val="003F4D13"/>
    <w:rsid w:val="003F516F"/>
    <w:rsid w:val="0040169F"/>
    <w:rsid w:val="004031C8"/>
    <w:rsid w:val="0040320B"/>
    <w:rsid w:val="00403608"/>
    <w:rsid w:val="00404E65"/>
    <w:rsid w:val="00404F09"/>
    <w:rsid w:val="00405E7C"/>
    <w:rsid w:val="00406300"/>
    <w:rsid w:val="004065B1"/>
    <w:rsid w:val="00406BDD"/>
    <w:rsid w:val="00407A4F"/>
    <w:rsid w:val="00410722"/>
    <w:rsid w:val="00413FB3"/>
    <w:rsid w:val="00416705"/>
    <w:rsid w:val="0041693C"/>
    <w:rsid w:val="004173C7"/>
    <w:rsid w:val="004173D6"/>
    <w:rsid w:val="0042478A"/>
    <w:rsid w:val="00424840"/>
    <w:rsid w:val="00425A9C"/>
    <w:rsid w:val="0042629A"/>
    <w:rsid w:val="00430386"/>
    <w:rsid w:val="00430421"/>
    <w:rsid w:val="004316F9"/>
    <w:rsid w:val="004320BB"/>
    <w:rsid w:val="004324C8"/>
    <w:rsid w:val="00434156"/>
    <w:rsid w:val="0043468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1789"/>
    <w:rsid w:val="00462E10"/>
    <w:rsid w:val="00466C2F"/>
    <w:rsid w:val="00471E3F"/>
    <w:rsid w:val="00472C5F"/>
    <w:rsid w:val="004738E6"/>
    <w:rsid w:val="00473AD7"/>
    <w:rsid w:val="00473DEA"/>
    <w:rsid w:val="00475052"/>
    <w:rsid w:val="0047575B"/>
    <w:rsid w:val="00477C14"/>
    <w:rsid w:val="004807BD"/>
    <w:rsid w:val="004818E2"/>
    <w:rsid w:val="0048199D"/>
    <w:rsid w:val="004842D4"/>
    <w:rsid w:val="0048473D"/>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A77F5"/>
    <w:rsid w:val="004B0237"/>
    <w:rsid w:val="004B0455"/>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EBD"/>
    <w:rsid w:val="00511974"/>
    <w:rsid w:val="0051383F"/>
    <w:rsid w:val="00515A4D"/>
    <w:rsid w:val="00515EA0"/>
    <w:rsid w:val="00517B66"/>
    <w:rsid w:val="00520A38"/>
    <w:rsid w:val="005211B9"/>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1D05"/>
    <w:rsid w:val="005468D5"/>
    <w:rsid w:val="00546ADA"/>
    <w:rsid w:val="00547A0B"/>
    <w:rsid w:val="005505CC"/>
    <w:rsid w:val="005514B0"/>
    <w:rsid w:val="0055215E"/>
    <w:rsid w:val="005548A0"/>
    <w:rsid w:val="005556A2"/>
    <w:rsid w:val="00555D24"/>
    <w:rsid w:val="00556A03"/>
    <w:rsid w:val="00560FB7"/>
    <w:rsid w:val="00563102"/>
    <w:rsid w:val="00563BCC"/>
    <w:rsid w:val="00564474"/>
    <w:rsid w:val="00565E2E"/>
    <w:rsid w:val="005664A4"/>
    <w:rsid w:val="0056742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89F"/>
    <w:rsid w:val="005D5DEA"/>
    <w:rsid w:val="005E019E"/>
    <w:rsid w:val="005E0252"/>
    <w:rsid w:val="005E0CA9"/>
    <w:rsid w:val="005E2C0C"/>
    <w:rsid w:val="005E5463"/>
    <w:rsid w:val="005E54E7"/>
    <w:rsid w:val="005E6A92"/>
    <w:rsid w:val="005F299C"/>
    <w:rsid w:val="005F3893"/>
    <w:rsid w:val="005F4B2E"/>
    <w:rsid w:val="005F69D9"/>
    <w:rsid w:val="00600925"/>
    <w:rsid w:val="00600DDA"/>
    <w:rsid w:val="006010FA"/>
    <w:rsid w:val="00601E2E"/>
    <w:rsid w:val="00603763"/>
    <w:rsid w:val="00603B11"/>
    <w:rsid w:val="0060423B"/>
    <w:rsid w:val="00604DE2"/>
    <w:rsid w:val="00605385"/>
    <w:rsid w:val="00605677"/>
    <w:rsid w:val="00605892"/>
    <w:rsid w:val="00606C82"/>
    <w:rsid w:val="00607038"/>
    <w:rsid w:val="0060777F"/>
    <w:rsid w:val="0060791F"/>
    <w:rsid w:val="00610074"/>
    <w:rsid w:val="00611441"/>
    <w:rsid w:val="00612BE8"/>
    <w:rsid w:val="00613F7D"/>
    <w:rsid w:val="006140F8"/>
    <w:rsid w:val="00616578"/>
    <w:rsid w:val="00617C89"/>
    <w:rsid w:val="00620366"/>
    <w:rsid w:val="00620F17"/>
    <w:rsid w:val="006232F6"/>
    <w:rsid w:val="0062501E"/>
    <w:rsid w:val="00625A53"/>
    <w:rsid w:val="00627266"/>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25E9"/>
    <w:rsid w:val="00652D3D"/>
    <w:rsid w:val="00654388"/>
    <w:rsid w:val="00654393"/>
    <w:rsid w:val="00655E37"/>
    <w:rsid w:val="006572EB"/>
    <w:rsid w:val="00657D9C"/>
    <w:rsid w:val="006620C9"/>
    <w:rsid w:val="006626A4"/>
    <w:rsid w:val="00664EA1"/>
    <w:rsid w:val="00665134"/>
    <w:rsid w:val="0067061F"/>
    <w:rsid w:val="00674CA0"/>
    <w:rsid w:val="0067613B"/>
    <w:rsid w:val="0067740B"/>
    <w:rsid w:val="00677FB5"/>
    <w:rsid w:val="006804AB"/>
    <w:rsid w:val="00681A2A"/>
    <w:rsid w:val="00681FC1"/>
    <w:rsid w:val="006825BE"/>
    <w:rsid w:val="00682E5B"/>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A4B"/>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23B"/>
    <w:rsid w:val="00793093"/>
    <w:rsid w:val="00793568"/>
    <w:rsid w:val="00797F42"/>
    <w:rsid w:val="007A15A3"/>
    <w:rsid w:val="007A21AE"/>
    <w:rsid w:val="007A2760"/>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7F7"/>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A9B"/>
    <w:rsid w:val="00821730"/>
    <w:rsid w:val="00821A99"/>
    <w:rsid w:val="0082240F"/>
    <w:rsid w:val="00822504"/>
    <w:rsid w:val="0082274B"/>
    <w:rsid w:val="008229F8"/>
    <w:rsid w:val="00822F92"/>
    <w:rsid w:val="00824249"/>
    <w:rsid w:val="00824883"/>
    <w:rsid w:val="008254BC"/>
    <w:rsid w:val="00826956"/>
    <w:rsid w:val="008301F5"/>
    <w:rsid w:val="00830720"/>
    <w:rsid w:val="0083181C"/>
    <w:rsid w:val="0083235F"/>
    <w:rsid w:val="008331D0"/>
    <w:rsid w:val="00833861"/>
    <w:rsid w:val="00833E1A"/>
    <w:rsid w:val="00834076"/>
    <w:rsid w:val="00835A5C"/>
    <w:rsid w:val="00836074"/>
    <w:rsid w:val="00840FEE"/>
    <w:rsid w:val="008417DF"/>
    <w:rsid w:val="00842357"/>
    <w:rsid w:val="00843343"/>
    <w:rsid w:val="0084351F"/>
    <w:rsid w:val="00844DEE"/>
    <w:rsid w:val="008451B3"/>
    <w:rsid w:val="00845840"/>
    <w:rsid w:val="00847E57"/>
    <w:rsid w:val="008512E8"/>
    <w:rsid w:val="00851B3E"/>
    <w:rsid w:val="008524B6"/>
    <w:rsid w:val="00853648"/>
    <w:rsid w:val="00853FDA"/>
    <w:rsid w:val="00856079"/>
    <w:rsid w:val="008562C2"/>
    <w:rsid w:val="0086073A"/>
    <w:rsid w:val="00860DA6"/>
    <w:rsid w:val="00860DC8"/>
    <w:rsid w:val="00861529"/>
    <w:rsid w:val="0086219A"/>
    <w:rsid w:val="0086238A"/>
    <w:rsid w:val="00862DB1"/>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1B6E"/>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3A53"/>
    <w:rsid w:val="008C4086"/>
    <w:rsid w:val="008C4738"/>
    <w:rsid w:val="008C4E1A"/>
    <w:rsid w:val="008D1184"/>
    <w:rsid w:val="008D2B81"/>
    <w:rsid w:val="008D363C"/>
    <w:rsid w:val="008D3793"/>
    <w:rsid w:val="008D3C95"/>
    <w:rsid w:val="008D3D8E"/>
    <w:rsid w:val="008D4EFA"/>
    <w:rsid w:val="008D5515"/>
    <w:rsid w:val="008E191D"/>
    <w:rsid w:val="008E2484"/>
    <w:rsid w:val="008E334B"/>
    <w:rsid w:val="008E5458"/>
    <w:rsid w:val="008E5DE6"/>
    <w:rsid w:val="008E7BFE"/>
    <w:rsid w:val="008F1ACF"/>
    <w:rsid w:val="008F5008"/>
    <w:rsid w:val="008F57BC"/>
    <w:rsid w:val="008F5CFE"/>
    <w:rsid w:val="008F75F3"/>
    <w:rsid w:val="008F7E5B"/>
    <w:rsid w:val="00900CDA"/>
    <w:rsid w:val="00901784"/>
    <w:rsid w:val="00902FE5"/>
    <w:rsid w:val="0090334F"/>
    <w:rsid w:val="00904344"/>
    <w:rsid w:val="00905755"/>
    <w:rsid w:val="00905BE5"/>
    <w:rsid w:val="009065EE"/>
    <w:rsid w:val="00906D1A"/>
    <w:rsid w:val="00907779"/>
    <w:rsid w:val="00907CCC"/>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49F0"/>
    <w:rsid w:val="00946E72"/>
    <w:rsid w:val="009505AB"/>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0F4"/>
    <w:rsid w:val="00973FD6"/>
    <w:rsid w:val="00976058"/>
    <w:rsid w:val="00976C76"/>
    <w:rsid w:val="00977C2E"/>
    <w:rsid w:val="00981A8A"/>
    <w:rsid w:val="00981D3B"/>
    <w:rsid w:val="00981DA3"/>
    <w:rsid w:val="00981F2A"/>
    <w:rsid w:val="00983E46"/>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B1D1C"/>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3F72"/>
    <w:rsid w:val="00A1707D"/>
    <w:rsid w:val="00A202C6"/>
    <w:rsid w:val="00A203DF"/>
    <w:rsid w:val="00A21432"/>
    <w:rsid w:val="00A260B0"/>
    <w:rsid w:val="00A2623C"/>
    <w:rsid w:val="00A26E13"/>
    <w:rsid w:val="00A270B9"/>
    <w:rsid w:val="00A277C8"/>
    <w:rsid w:val="00A27F8B"/>
    <w:rsid w:val="00A30104"/>
    <w:rsid w:val="00A30347"/>
    <w:rsid w:val="00A30F64"/>
    <w:rsid w:val="00A31178"/>
    <w:rsid w:val="00A316D0"/>
    <w:rsid w:val="00A34E89"/>
    <w:rsid w:val="00A35D7F"/>
    <w:rsid w:val="00A35DDE"/>
    <w:rsid w:val="00A366AF"/>
    <w:rsid w:val="00A370B3"/>
    <w:rsid w:val="00A4164E"/>
    <w:rsid w:val="00A427D8"/>
    <w:rsid w:val="00A44483"/>
    <w:rsid w:val="00A46AAE"/>
    <w:rsid w:val="00A46C5D"/>
    <w:rsid w:val="00A470EB"/>
    <w:rsid w:val="00A5133A"/>
    <w:rsid w:val="00A513EC"/>
    <w:rsid w:val="00A51A7C"/>
    <w:rsid w:val="00A535AC"/>
    <w:rsid w:val="00A53BAF"/>
    <w:rsid w:val="00A55DA1"/>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50BF"/>
    <w:rsid w:val="00A87308"/>
    <w:rsid w:val="00A9254D"/>
    <w:rsid w:val="00A9288A"/>
    <w:rsid w:val="00A93AA3"/>
    <w:rsid w:val="00A95EB3"/>
    <w:rsid w:val="00A9620F"/>
    <w:rsid w:val="00A97078"/>
    <w:rsid w:val="00A97126"/>
    <w:rsid w:val="00A97E60"/>
    <w:rsid w:val="00AA0423"/>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6A03"/>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DE9"/>
    <w:rsid w:val="00B15ECF"/>
    <w:rsid w:val="00B22880"/>
    <w:rsid w:val="00B23265"/>
    <w:rsid w:val="00B2334C"/>
    <w:rsid w:val="00B251E7"/>
    <w:rsid w:val="00B25FB9"/>
    <w:rsid w:val="00B27BA6"/>
    <w:rsid w:val="00B27CF7"/>
    <w:rsid w:val="00B30302"/>
    <w:rsid w:val="00B31057"/>
    <w:rsid w:val="00B31CD2"/>
    <w:rsid w:val="00B3313B"/>
    <w:rsid w:val="00B337B8"/>
    <w:rsid w:val="00B36BAA"/>
    <w:rsid w:val="00B42E0F"/>
    <w:rsid w:val="00B43136"/>
    <w:rsid w:val="00B4413E"/>
    <w:rsid w:val="00B46B6F"/>
    <w:rsid w:val="00B50572"/>
    <w:rsid w:val="00B5068F"/>
    <w:rsid w:val="00B50F9B"/>
    <w:rsid w:val="00B52241"/>
    <w:rsid w:val="00B53822"/>
    <w:rsid w:val="00B5412A"/>
    <w:rsid w:val="00B54ECC"/>
    <w:rsid w:val="00B56927"/>
    <w:rsid w:val="00B56C6C"/>
    <w:rsid w:val="00B61D2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4AB8"/>
    <w:rsid w:val="00B95843"/>
    <w:rsid w:val="00B96732"/>
    <w:rsid w:val="00B968F0"/>
    <w:rsid w:val="00BA06FE"/>
    <w:rsid w:val="00BA0C2D"/>
    <w:rsid w:val="00BA361C"/>
    <w:rsid w:val="00BA4BC1"/>
    <w:rsid w:val="00BA55B0"/>
    <w:rsid w:val="00BA6119"/>
    <w:rsid w:val="00BA7658"/>
    <w:rsid w:val="00BA7B39"/>
    <w:rsid w:val="00BB046A"/>
    <w:rsid w:val="00BB23DB"/>
    <w:rsid w:val="00BB467B"/>
    <w:rsid w:val="00BB58D6"/>
    <w:rsid w:val="00BB5F35"/>
    <w:rsid w:val="00BB603E"/>
    <w:rsid w:val="00BB767F"/>
    <w:rsid w:val="00BC0CF4"/>
    <w:rsid w:val="00BC1256"/>
    <w:rsid w:val="00BC13F0"/>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41EA"/>
    <w:rsid w:val="00BE590C"/>
    <w:rsid w:val="00BE5B85"/>
    <w:rsid w:val="00BE68A3"/>
    <w:rsid w:val="00BE6DB7"/>
    <w:rsid w:val="00BE7E70"/>
    <w:rsid w:val="00BF0D7C"/>
    <w:rsid w:val="00BF1356"/>
    <w:rsid w:val="00BF1421"/>
    <w:rsid w:val="00BF369E"/>
    <w:rsid w:val="00BF57BD"/>
    <w:rsid w:val="00BF672F"/>
    <w:rsid w:val="00C01E3C"/>
    <w:rsid w:val="00C02B1D"/>
    <w:rsid w:val="00C05B0E"/>
    <w:rsid w:val="00C07457"/>
    <w:rsid w:val="00C1000F"/>
    <w:rsid w:val="00C12A0A"/>
    <w:rsid w:val="00C1578D"/>
    <w:rsid w:val="00C16A71"/>
    <w:rsid w:val="00C17E69"/>
    <w:rsid w:val="00C20480"/>
    <w:rsid w:val="00C20754"/>
    <w:rsid w:val="00C20D26"/>
    <w:rsid w:val="00C20E1F"/>
    <w:rsid w:val="00C21CEC"/>
    <w:rsid w:val="00C2384D"/>
    <w:rsid w:val="00C24748"/>
    <w:rsid w:val="00C24A14"/>
    <w:rsid w:val="00C253A4"/>
    <w:rsid w:val="00C2742B"/>
    <w:rsid w:val="00C2778F"/>
    <w:rsid w:val="00C27842"/>
    <w:rsid w:val="00C279FC"/>
    <w:rsid w:val="00C27D38"/>
    <w:rsid w:val="00C27DA9"/>
    <w:rsid w:val="00C32365"/>
    <w:rsid w:val="00C33120"/>
    <w:rsid w:val="00C348B4"/>
    <w:rsid w:val="00C36485"/>
    <w:rsid w:val="00C36CB0"/>
    <w:rsid w:val="00C36D64"/>
    <w:rsid w:val="00C409A8"/>
    <w:rsid w:val="00C41FAD"/>
    <w:rsid w:val="00C437FD"/>
    <w:rsid w:val="00C4408C"/>
    <w:rsid w:val="00C448C5"/>
    <w:rsid w:val="00C46436"/>
    <w:rsid w:val="00C47084"/>
    <w:rsid w:val="00C476BC"/>
    <w:rsid w:val="00C477CB"/>
    <w:rsid w:val="00C5121B"/>
    <w:rsid w:val="00C514AA"/>
    <w:rsid w:val="00C533F9"/>
    <w:rsid w:val="00C543FB"/>
    <w:rsid w:val="00C54BE2"/>
    <w:rsid w:val="00C55575"/>
    <w:rsid w:val="00C61A0E"/>
    <w:rsid w:val="00C62678"/>
    <w:rsid w:val="00C63EE6"/>
    <w:rsid w:val="00C6458C"/>
    <w:rsid w:val="00C6638C"/>
    <w:rsid w:val="00C710BA"/>
    <w:rsid w:val="00C716FF"/>
    <w:rsid w:val="00C71BDD"/>
    <w:rsid w:val="00C71DB2"/>
    <w:rsid w:val="00C72B03"/>
    <w:rsid w:val="00C739F6"/>
    <w:rsid w:val="00C73BC2"/>
    <w:rsid w:val="00C75BD7"/>
    <w:rsid w:val="00C766F3"/>
    <w:rsid w:val="00C768AD"/>
    <w:rsid w:val="00C82E70"/>
    <w:rsid w:val="00C82F7E"/>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A7F52"/>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072"/>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26C6"/>
    <w:rsid w:val="00D12B83"/>
    <w:rsid w:val="00D15E6B"/>
    <w:rsid w:val="00D1635B"/>
    <w:rsid w:val="00D20AF4"/>
    <w:rsid w:val="00D21082"/>
    <w:rsid w:val="00D21149"/>
    <w:rsid w:val="00D22279"/>
    <w:rsid w:val="00D237FC"/>
    <w:rsid w:val="00D24154"/>
    <w:rsid w:val="00D24F6A"/>
    <w:rsid w:val="00D256F6"/>
    <w:rsid w:val="00D25959"/>
    <w:rsid w:val="00D2651A"/>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4AE"/>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D40"/>
    <w:rsid w:val="00D92631"/>
    <w:rsid w:val="00D94A7A"/>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176FC"/>
    <w:rsid w:val="00E216D7"/>
    <w:rsid w:val="00E2214D"/>
    <w:rsid w:val="00E229F3"/>
    <w:rsid w:val="00E258E2"/>
    <w:rsid w:val="00E25BED"/>
    <w:rsid w:val="00E30601"/>
    <w:rsid w:val="00E316CF"/>
    <w:rsid w:val="00E31ED6"/>
    <w:rsid w:val="00E32A9C"/>
    <w:rsid w:val="00E32AE5"/>
    <w:rsid w:val="00E3422E"/>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5197"/>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FD3"/>
    <w:rsid w:val="00E92314"/>
    <w:rsid w:val="00E9282B"/>
    <w:rsid w:val="00E92C67"/>
    <w:rsid w:val="00E92D03"/>
    <w:rsid w:val="00E942CC"/>
    <w:rsid w:val="00E97338"/>
    <w:rsid w:val="00E97E8A"/>
    <w:rsid w:val="00EA1646"/>
    <w:rsid w:val="00EA1FF6"/>
    <w:rsid w:val="00EA258E"/>
    <w:rsid w:val="00EA2C92"/>
    <w:rsid w:val="00EA2EE5"/>
    <w:rsid w:val="00EA38B5"/>
    <w:rsid w:val="00EA4DE4"/>
    <w:rsid w:val="00EA4DE5"/>
    <w:rsid w:val="00EA5B6B"/>
    <w:rsid w:val="00EB00AF"/>
    <w:rsid w:val="00EB2466"/>
    <w:rsid w:val="00EB544E"/>
    <w:rsid w:val="00EB6155"/>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3D33"/>
    <w:rsid w:val="00EF411C"/>
    <w:rsid w:val="00EF53D4"/>
    <w:rsid w:val="00F004A6"/>
    <w:rsid w:val="00F0333F"/>
    <w:rsid w:val="00F03B51"/>
    <w:rsid w:val="00F03FA0"/>
    <w:rsid w:val="00F046EA"/>
    <w:rsid w:val="00F054DA"/>
    <w:rsid w:val="00F066AA"/>
    <w:rsid w:val="00F15052"/>
    <w:rsid w:val="00F15E30"/>
    <w:rsid w:val="00F20740"/>
    <w:rsid w:val="00F2241B"/>
    <w:rsid w:val="00F22EBA"/>
    <w:rsid w:val="00F237E9"/>
    <w:rsid w:val="00F23918"/>
    <w:rsid w:val="00F23D13"/>
    <w:rsid w:val="00F23F82"/>
    <w:rsid w:val="00F24DF0"/>
    <w:rsid w:val="00F26989"/>
    <w:rsid w:val="00F26ADF"/>
    <w:rsid w:val="00F30F9C"/>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7B7"/>
    <w:rsid w:val="00F67C54"/>
    <w:rsid w:val="00F72610"/>
    <w:rsid w:val="00F74989"/>
    <w:rsid w:val="00F774CB"/>
    <w:rsid w:val="00F77C9A"/>
    <w:rsid w:val="00F81728"/>
    <w:rsid w:val="00F81B84"/>
    <w:rsid w:val="00F8266B"/>
    <w:rsid w:val="00F8297E"/>
    <w:rsid w:val="00F834E9"/>
    <w:rsid w:val="00F83BA7"/>
    <w:rsid w:val="00F83E8A"/>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3A41"/>
    <w:rsid w:val="00FD3C7C"/>
    <w:rsid w:val="00FD42F0"/>
    <w:rsid w:val="00FD6324"/>
    <w:rsid w:val="00FD7D83"/>
    <w:rsid w:val="00FE0871"/>
    <w:rsid w:val="00FE16B2"/>
    <w:rsid w:val="00FE17B4"/>
    <w:rsid w:val="00FE27AB"/>
    <w:rsid w:val="00FE2BF8"/>
    <w:rsid w:val="00FE2CEA"/>
    <w:rsid w:val="00FE2E0C"/>
    <w:rsid w:val="00FE30E5"/>
    <w:rsid w:val="00FE3578"/>
    <w:rsid w:val="00FE376C"/>
    <w:rsid w:val="00FE3A8F"/>
    <w:rsid w:val="00FE3D14"/>
    <w:rsid w:val="00FE478D"/>
    <w:rsid w:val="00FE53AD"/>
    <w:rsid w:val="00FF0BAF"/>
    <w:rsid w:val="00FF13DE"/>
    <w:rsid w:val="00FF189A"/>
    <w:rsid w:val="00FF1E08"/>
    <w:rsid w:val="00FF1E14"/>
    <w:rsid w:val="00FF35F7"/>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B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 w:type="paragraph" w:customStyle="1" w:styleId="N2-2ndBullet">
    <w:name w:val="N2-2nd Bullet"/>
    <w:basedOn w:val="Normal"/>
    <w:rsid w:val="00A850BF"/>
    <w:pPr>
      <w:tabs>
        <w:tab w:val="left" w:pos="1728"/>
      </w:tabs>
      <w:spacing w:after="240" w:line="240" w:lineRule="atLeast"/>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 w:type="paragraph" w:customStyle="1" w:styleId="N2-2ndBullet">
    <w:name w:val="N2-2nd Bullet"/>
    <w:basedOn w:val="Normal"/>
    <w:rsid w:val="00A850BF"/>
    <w:pPr>
      <w:tabs>
        <w:tab w:val="left" w:pos="1728"/>
      </w:tabs>
      <w:spacing w:after="240" w:line="240" w:lineRule="atLeast"/>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FA4C2-D467-4D7C-A16E-D577499F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Dupree, Natalie (CDC/OPHSS/NCHS)</dc:creator>
  <cp:lastModifiedBy>SYSTEM</cp:lastModifiedBy>
  <cp:revision>2</cp:revision>
  <cp:lastPrinted>2014-12-04T16:44:00Z</cp:lastPrinted>
  <dcterms:created xsi:type="dcterms:W3CDTF">2018-10-29T17:29:00Z</dcterms:created>
  <dcterms:modified xsi:type="dcterms:W3CDTF">2018-10-29T17:29:00Z</dcterms:modified>
</cp:coreProperties>
</file>