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8F0A0" w14:textId="27223F0A" w:rsidR="00F40C8B" w:rsidRDefault="00F40C8B" w:rsidP="003C17F7">
      <w:pPr>
        <w:ind w:left="720" w:hanging="360"/>
        <w:jc w:val="center"/>
      </w:pPr>
      <w:bookmarkStart w:id="0" w:name="_GoBack"/>
      <w:bookmarkEnd w:id="0"/>
      <w:r w:rsidRPr="003C17F7">
        <w:rPr>
          <w:b/>
        </w:rPr>
        <w:t xml:space="preserve">Attachment </w:t>
      </w:r>
      <w:r w:rsidR="00C72BED">
        <w:rPr>
          <w:b/>
        </w:rPr>
        <w:t>4</w:t>
      </w:r>
      <w:r w:rsidR="00432D3E">
        <w:rPr>
          <w:b/>
        </w:rPr>
        <w:t>b</w:t>
      </w:r>
    </w:p>
    <w:p w14:paraId="0004114F" w14:textId="77777777" w:rsidR="00F40C8B" w:rsidRDefault="00F40C8B" w:rsidP="00F40C8B">
      <w:pPr>
        <w:ind w:left="720" w:hanging="360"/>
      </w:pPr>
    </w:p>
    <w:p w14:paraId="11E2C41C" w14:textId="77777777" w:rsidR="00CE7F5A" w:rsidRDefault="00F40C8B" w:rsidP="00CE7F5A">
      <w:pPr>
        <w:pStyle w:val="BodyText"/>
        <w:spacing w:line="240" w:lineRule="auto"/>
        <w:ind w:left="1440" w:right="-1350" w:hanging="1530"/>
        <w:jc w:val="center"/>
        <w:rPr>
          <w:b/>
        </w:rPr>
      </w:pPr>
      <w:r>
        <w:rPr>
          <w:b/>
        </w:rPr>
        <w:t>National Health and Nutrition Examination Survey (NHANES)</w:t>
      </w:r>
    </w:p>
    <w:p w14:paraId="4DB6DBEE" w14:textId="77DD5D47" w:rsidR="00CE7F5A" w:rsidRPr="00787713" w:rsidRDefault="00005697" w:rsidP="00CE7F5A">
      <w:pPr>
        <w:pStyle w:val="BodyText"/>
        <w:spacing w:line="240" w:lineRule="auto"/>
        <w:ind w:left="1440" w:right="-1350" w:hanging="1530"/>
        <w:jc w:val="center"/>
        <w:rPr>
          <w:b/>
        </w:rPr>
      </w:pPr>
      <w:r w:rsidRPr="002937E3">
        <w:rPr>
          <w:b/>
        </w:rPr>
        <w:t>Words-In-Noise</w:t>
      </w:r>
      <w:r w:rsidR="00CE7F5A" w:rsidRPr="00787713">
        <w:rPr>
          <w:b/>
        </w:rPr>
        <w:t xml:space="preserve"> </w:t>
      </w:r>
      <w:r w:rsidR="0019294C" w:rsidRPr="00787713">
        <w:rPr>
          <w:b/>
        </w:rPr>
        <w:t xml:space="preserve">Pilot </w:t>
      </w:r>
      <w:r w:rsidR="00CE7F5A" w:rsidRPr="00787713">
        <w:rPr>
          <w:b/>
        </w:rPr>
        <w:t>Study</w:t>
      </w:r>
      <w:r w:rsidR="00787713">
        <w:rPr>
          <w:b/>
        </w:rPr>
        <w:t xml:space="preserve"> Form</w:t>
      </w:r>
    </w:p>
    <w:p w14:paraId="1BCD1742" w14:textId="50B290AD" w:rsidR="004E760A" w:rsidRDefault="004E760A" w:rsidP="00CE7F5A">
      <w:pPr>
        <w:ind w:left="6480" w:firstLine="720"/>
        <w:jc w:val="center"/>
        <w:rPr>
          <w:szCs w:val="20"/>
        </w:rPr>
      </w:pPr>
      <w:r>
        <w:rPr>
          <w:szCs w:val="20"/>
        </w:rPr>
        <w:t xml:space="preserve">      Form Approved</w:t>
      </w:r>
      <w:r w:rsidR="00CE7F5A">
        <w:rPr>
          <w:szCs w:val="20"/>
        </w:rPr>
        <w:t xml:space="preserve">  </w:t>
      </w:r>
    </w:p>
    <w:p w14:paraId="051462A7" w14:textId="7C99C261" w:rsidR="00F40C8B" w:rsidRPr="00EC0360" w:rsidRDefault="00F40C8B" w:rsidP="00CE7F5A">
      <w:pPr>
        <w:ind w:left="6480" w:firstLine="720"/>
        <w:jc w:val="center"/>
        <w:rPr>
          <w:szCs w:val="20"/>
        </w:rPr>
      </w:pPr>
      <w:r w:rsidRPr="00EC0360">
        <w:rPr>
          <w:szCs w:val="20"/>
        </w:rPr>
        <w:t xml:space="preserve">OMB </w:t>
      </w:r>
      <w:r w:rsidR="004E760A">
        <w:rPr>
          <w:szCs w:val="20"/>
        </w:rPr>
        <w:t>N</w:t>
      </w:r>
      <w:r w:rsidRPr="00EC0360">
        <w:rPr>
          <w:szCs w:val="20"/>
        </w:rPr>
        <w:t>o. 0920-0</w:t>
      </w:r>
      <w:r w:rsidR="00F24DF0">
        <w:rPr>
          <w:szCs w:val="20"/>
        </w:rPr>
        <w:t>950</w:t>
      </w:r>
    </w:p>
    <w:p w14:paraId="7A196320" w14:textId="66D6B90E" w:rsidR="00F40C8B" w:rsidRPr="00EC0360" w:rsidRDefault="004E760A" w:rsidP="007D2AEB">
      <w:pPr>
        <w:ind w:left="6480" w:firstLine="720"/>
        <w:rPr>
          <w:szCs w:val="20"/>
        </w:rPr>
      </w:pPr>
      <w:r w:rsidRPr="00EC0360">
        <w:rPr>
          <w:szCs w:val="20"/>
        </w:rPr>
        <w:t>Exp</w:t>
      </w:r>
      <w:r>
        <w:rPr>
          <w:szCs w:val="20"/>
        </w:rPr>
        <w:t>. Date</w:t>
      </w:r>
      <w:r w:rsidR="00F40C8B" w:rsidRPr="00EC0360">
        <w:rPr>
          <w:szCs w:val="20"/>
        </w:rPr>
        <w:t>:</w:t>
      </w:r>
      <w:r>
        <w:rPr>
          <w:szCs w:val="20"/>
        </w:rPr>
        <w:t>1</w:t>
      </w:r>
      <w:r w:rsidR="00005697">
        <w:rPr>
          <w:szCs w:val="20"/>
        </w:rPr>
        <w:t>2</w:t>
      </w:r>
      <w:r w:rsidR="00F40C8B" w:rsidRPr="00EC0360">
        <w:rPr>
          <w:szCs w:val="20"/>
        </w:rPr>
        <w:t>/3</w:t>
      </w:r>
      <w:r w:rsidR="00005697">
        <w:rPr>
          <w:szCs w:val="20"/>
        </w:rPr>
        <w:t>1</w:t>
      </w:r>
      <w:r w:rsidR="00F40C8B" w:rsidRPr="00EC0360">
        <w:rPr>
          <w:szCs w:val="20"/>
        </w:rPr>
        <w:t>/</w:t>
      </w:r>
      <w:r w:rsidR="00866A89" w:rsidRPr="00EC0360">
        <w:rPr>
          <w:szCs w:val="20"/>
        </w:rPr>
        <w:t>20</w:t>
      </w:r>
      <w:r w:rsidR="00866A89">
        <w:rPr>
          <w:szCs w:val="20"/>
        </w:rPr>
        <w:t>1</w:t>
      </w:r>
      <w:r w:rsidR="00005697">
        <w:rPr>
          <w:szCs w:val="20"/>
        </w:rPr>
        <w:t>9</w:t>
      </w:r>
    </w:p>
    <w:p w14:paraId="3AFCC740" w14:textId="3E461952" w:rsidR="00F40C8B" w:rsidRPr="00EC0360" w:rsidRDefault="004E760A" w:rsidP="00F40C8B">
      <w:pPr>
        <w:rPr>
          <w:rFonts w:cs="Arial"/>
          <w:color w:val="000000"/>
          <w:szCs w:val="20"/>
        </w:rPr>
      </w:pPr>
      <w:r>
        <w:rPr>
          <w:noProof/>
        </w:rPr>
        <mc:AlternateContent>
          <mc:Choice Requires="wps">
            <w:drawing>
              <wp:anchor distT="45720" distB="45720" distL="114300" distR="114300" simplePos="0" relativeHeight="251659264" behindDoc="0" locked="0" layoutInCell="1" allowOverlap="1" wp14:anchorId="0204DBE5" wp14:editId="22463050">
                <wp:simplePos x="0" y="0"/>
                <wp:positionH relativeFrom="margin">
                  <wp:align>left</wp:align>
                </wp:positionH>
                <wp:positionV relativeFrom="paragraph">
                  <wp:posOffset>361315</wp:posOffset>
                </wp:positionV>
                <wp:extent cx="5880735" cy="1404620"/>
                <wp:effectExtent l="0" t="0" r="247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1404620"/>
                        </a:xfrm>
                        <a:prstGeom prst="rect">
                          <a:avLst/>
                        </a:prstGeom>
                        <a:solidFill>
                          <a:srgbClr val="FFFFFF"/>
                        </a:solidFill>
                        <a:ln w="9525">
                          <a:solidFill>
                            <a:srgbClr val="000000"/>
                          </a:solidFill>
                          <a:miter lim="800000"/>
                          <a:headEnd/>
                          <a:tailEnd/>
                        </a:ln>
                      </wps:spPr>
                      <wps:txbx>
                        <w:txbxContent>
                          <w:p w14:paraId="5E65ABEC" w14:textId="6B11C993" w:rsidR="004E760A" w:rsidRDefault="004E760A" w:rsidP="004E760A">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7D816AA7" w14:textId="77777777" w:rsidR="004E760A" w:rsidRDefault="004E760A" w:rsidP="004E760A"/>
                          <w:p w14:paraId="38E04071" w14:textId="4F6C5449" w:rsidR="004E760A" w:rsidRDefault="004E760A" w:rsidP="004E760A">
                            <w:r>
                              <w:t>Public reporting burden of this collection of information is estimated to average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8.45pt;width:463.0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1cJgIAAEc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">
                <v:textbox style="mso-fit-shape-to-text:t">
                  <w:txbxContent>
                    <w:p w14:paraId="5E65ABEC" w14:textId="6B11C993" w:rsidR="004E760A" w:rsidRDefault="004E760A" w:rsidP="004E760A">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7D816AA7" w14:textId="77777777" w:rsidR="004E760A" w:rsidRDefault="004E760A" w:rsidP="004E760A"/>
                    <w:p w14:paraId="38E04071" w14:textId="4F6C5449" w:rsidR="004E760A" w:rsidRDefault="004E760A" w:rsidP="004E760A">
                      <w:r>
                        <w:t>Public reporting burden of this collection of information is estimated to average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(0920-0950).</w:t>
                      </w:r>
                    </w:p>
                  </w:txbxContent>
                </v:textbox>
                <w10:wrap type="square" anchorx="margin"/>
              </v:shape>
            </w:pict>
          </mc:Fallback>
        </mc:AlternateContent>
      </w:r>
    </w:p>
    <w:p w14:paraId="3B2350A2" w14:textId="789D6BFE" w:rsidR="00821A99" w:rsidRDefault="00821A99" w:rsidP="009F1553"/>
    <w:p w14:paraId="09CBCBD2" w14:textId="075E0DDA" w:rsidR="00787713" w:rsidRDefault="00787713" w:rsidP="00787713">
      <w:r>
        <w:t xml:space="preserve">This attachment represents the burden for the Words-In-Noise examination being proposed.  A video demonstrating </w:t>
      </w:r>
      <w:r w:rsidRPr="003661AE">
        <w:t>the WIN test in the NIH Toolbox</w:t>
      </w:r>
      <w:r>
        <w:t xml:space="preserve"> </w:t>
      </w:r>
      <w:r w:rsidR="00973259">
        <w:t>is</w:t>
      </w:r>
      <w:r>
        <w:t xml:space="preserve"> found at the following link:</w:t>
      </w:r>
    </w:p>
    <w:p w14:paraId="5CDCC989" w14:textId="77777777" w:rsidR="00787713" w:rsidRPr="003661AE" w:rsidRDefault="00787713" w:rsidP="00787713"/>
    <w:p w14:paraId="6A56E06C" w14:textId="77777777" w:rsidR="00787713" w:rsidRPr="003661AE" w:rsidRDefault="003D2529" w:rsidP="002937E3">
      <w:pPr>
        <w:spacing w:after="160" w:line="259" w:lineRule="auto"/>
        <w:rPr>
          <w:rFonts w:eastAsiaTheme="minorHAnsi"/>
          <w:sz w:val="20"/>
          <w:szCs w:val="20"/>
        </w:rPr>
      </w:pPr>
      <w:hyperlink r:id="rId9" w:history="1">
        <w:r w:rsidR="00787713" w:rsidRPr="003661AE">
          <w:rPr>
            <w:rFonts w:eastAsiaTheme="minorHAnsi"/>
            <w:color w:val="0000FF" w:themeColor="hyperlink"/>
            <w:sz w:val="20"/>
            <w:szCs w:val="20"/>
            <w:u w:val="single"/>
          </w:rPr>
          <w:t>https://www.youtube.com/watch?v=OW9hzvJa4iQ&amp;index=18&amp;list=PL51Avx1s9tVuTu0VIJXUM7HDN2ziqHGJb</w:t>
        </w:r>
      </w:hyperlink>
    </w:p>
    <w:p w14:paraId="1E0C8B09" w14:textId="623EA5D2" w:rsidR="00DC240C" w:rsidRPr="00DA5EBF" w:rsidRDefault="00DC240C" w:rsidP="002937E3">
      <w:pPr>
        <w:tabs>
          <w:tab w:val="left" w:pos="0"/>
        </w:tabs>
      </w:pPr>
      <w:r>
        <w:t>(last accessed 7/17/2017)</w:t>
      </w:r>
    </w:p>
    <w:sectPr w:rsidR="00DC240C" w:rsidRPr="00DA5EBF" w:rsidSect="00643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A0BC7" w14:textId="77777777" w:rsidR="0016607E" w:rsidRDefault="0016607E">
      <w:r>
        <w:separator/>
      </w:r>
    </w:p>
  </w:endnote>
  <w:endnote w:type="continuationSeparator" w:id="0">
    <w:p w14:paraId="76E7CAB8" w14:textId="77777777" w:rsidR="0016607E" w:rsidRDefault="0016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24852" w14:textId="77777777" w:rsidR="0016607E" w:rsidRDefault="0016607E">
      <w:r>
        <w:separator/>
      </w:r>
    </w:p>
  </w:footnote>
  <w:footnote w:type="continuationSeparator" w:id="0">
    <w:p w14:paraId="55F5DF25" w14:textId="77777777" w:rsidR="0016607E" w:rsidRDefault="00166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1C216A"/>
    <w:lvl w:ilvl="0">
      <w:numFmt w:val="bullet"/>
      <w:lvlText w:val="*"/>
      <w:lvlJc w:val="left"/>
    </w:lvl>
  </w:abstractNum>
  <w:abstractNum w:abstractNumId="1">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8B"/>
    <w:rsid w:val="00000DA7"/>
    <w:rsid w:val="00000F1A"/>
    <w:rsid w:val="00001B75"/>
    <w:rsid w:val="000021CB"/>
    <w:rsid w:val="000051B7"/>
    <w:rsid w:val="00005697"/>
    <w:rsid w:val="00006082"/>
    <w:rsid w:val="00006D3D"/>
    <w:rsid w:val="0000763B"/>
    <w:rsid w:val="00007BB8"/>
    <w:rsid w:val="00010C8D"/>
    <w:rsid w:val="00010DD6"/>
    <w:rsid w:val="000123A1"/>
    <w:rsid w:val="000124E1"/>
    <w:rsid w:val="00013218"/>
    <w:rsid w:val="00013B07"/>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66F"/>
    <w:rsid w:val="00056869"/>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5B81"/>
    <w:rsid w:val="00096754"/>
    <w:rsid w:val="00097636"/>
    <w:rsid w:val="000A084F"/>
    <w:rsid w:val="000A1595"/>
    <w:rsid w:val="000A32A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14"/>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4291"/>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07E"/>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294C"/>
    <w:rsid w:val="00194AF1"/>
    <w:rsid w:val="00194F77"/>
    <w:rsid w:val="001951E5"/>
    <w:rsid w:val="0019634C"/>
    <w:rsid w:val="00196D4E"/>
    <w:rsid w:val="00197399"/>
    <w:rsid w:val="0019797F"/>
    <w:rsid w:val="001A0A25"/>
    <w:rsid w:val="001A2FFE"/>
    <w:rsid w:val="001A4DC6"/>
    <w:rsid w:val="001A7024"/>
    <w:rsid w:val="001B1037"/>
    <w:rsid w:val="001B15C6"/>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9B6"/>
    <w:rsid w:val="00274CBC"/>
    <w:rsid w:val="002761FA"/>
    <w:rsid w:val="002802F7"/>
    <w:rsid w:val="002824DD"/>
    <w:rsid w:val="00282634"/>
    <w:rsid w:val="00283E65"/>
    <w:rsid w:val="00285794"/>
    <w:rsid w:val="00287ADA"/>
    <w:rsid w:val="002913E0"/>
    <w:rsid w:val="00292AF2"/>
    <w:rsid w:val="002937E3"/>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F4987"/>
    <w:rsid w:val="002F4A68"/>
    <w:rsid w:val="002F4AD3"/>
    <w:rsid w:val="002F51DE"/>
    <w:rsid w:val="002F5A4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4DC7"/>
    <w:rsid w:val="00336EC9"/>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6AAD"/>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2529"/>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233D0"/>
    <w:rsid w:val="0042478A"/>
    <w:rsid w:val="00424840"/>
    <w:rsid w:val="00425A9C"/>
    <w:rsid w:val="0042629A"/>
    <w:rsid w:val="00430386"/>
    <w:rsid w:val="00430421"/>
    <w:rsid w:val="004316F9"/>
    <w:rsid w:val="004320BB"/>
    <w:rsid w:val="004324C8"/>
    <w:rsid w:val="00432D3E"/>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3BDF"/>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43B"/>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6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A788F"/>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3893"/>
    <w:rsid w:val="005F4B2E"/>
    <w:rsid w:val="005F69D9"/>
    <w:rsid w:val="00600925"/>
    <w:rsid w:val="00600DDA"/>
    <w:rsid w:val="006010FA"/>
    <w:rsid w:val="00601E2E"/>
    <w:rsid w:val="00602DD3"/>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87713"/>
    <w:rsid w:val="00790714"/>
    <w:rsid w:val="00790FC3"/>
    <w:rsid w:val="0079223B"/>
    <w:rsid w:val="00793093"/>
    <w:rsid w:val="00793568"/>
    <w:rsid w:val="00797F42"/>
    <w:rsid w:val="007A15A3"/>
    <w:rsid w:val="007A21AE"/>
    <w:rsid w:val="007A2760"/>
    <w:rsid w:val="007A660F"/>
    <w:rsid w:val="007B09BB"/>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2AEB"/>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1A99"/>
    <w:rsid w:val="0082240F"/>
    <w:rsid w:val="00822504"/>
    <w:rsid w:val="0082274B"/>
    <w:rsid w:val="008229F8"/>
    <w:rsid w:val="00822F92"/>
    <w:rsid w:val="00824249"/>
    <w:rsid w:val="00824883"/>
    <w:rsid w:val="008254BC"/>
    <w:rsid w:val="00826956"/>
    <w:rsid w:val="00827A11"/>
    <w:rsid w:val="008301F5"/>
    <w:rsid w:val="00830720"/>
    <w:rsid w:val="0083181C"/>
    <w:rsid w:val="0083235F"/>
    <w:rsid w:val="008331D0"/>
    <w:rsid w:val="00833861"/>
    <w:rsid w:val="00833E1A"/>
    <w:rsid w:val="00834542"/>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6079"/>
    <w:rsid w:val="008562C2"/>
    <w:rsid w:val="0086073A"/>
    <w:rsid w:val="00860DA6"/>
    <w:rsid w:val="00860DC8"/>
    <w:rsid w:val="00861529"/>
    <w:rsid w:val="0086219A"/>
    <w:rsid w:val="0086238A"/>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4475"/>
    <w:rsid w:val="00905755"/>
    <w:rsid w:val="00905BE5"/>
    <w:rsid w:val="009065EE"/>
    <w:rsid w:val="00906D1A"/>
    <w:rsid w:val="00907779"/>
    <w:rsid w:val="009108A1"/>
    <w:rsid w:val="00910DF2"/>
    <w:rsid w:val="00912B3C"/>
    <w:rsid w:val="00912FD2"/>
    <w:rsid w:val="009136D0"/>
    <w:rsid w:val="009145C7"/>
    <w:rsid w:val="009150F3"/>
    <w:rsid w:val="00915C29"/>
    <w:rsid w:val="00916033"/>
    <w:rsid w:val="009201C5"/>
    <w:rsid w:val="00921094"/>
    <w:rsid w:val="00921303"/>
    <w:rsid w:val="00921D50"/>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56857"/>
    <w:rsid w:val="0096042C"/>
    <w:rsid w:val="0096519A"/>
    <w:rsid w:val="009664A1"/>
    <w:rsid w:val="009667EB"/>
    <w:rsid w:val="009668D3"/>
    <w:rsid w:val="00973259"/>
    <w:rsid w:val="00973FD6"/>
    <w:rsid w:val="00976058"/>
    <w:rsid w:val="00976C76"/>
    <w:rsid w:val="00977C2E"/>
    <w:rsid w:val="00980E75"/>
    <w:rsid w:val="00981A8A"/>
    <w:rsid w:val="00981D3B"/>
    <w:rsid w:val="00981DA3"/>
    <w:rsid w:val="00981F2A"/>
    <w:rsid w:val="00982F52"/>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A554F"/>
    <w:rsid w:val="009B1D1C"/>
    <w:rsid w:val="009B222B"/>
    <w:rsid w:val="009B2D86"/>
    <w:rsid w:val="009B3043"/>
    <w:rsid w:val="009B3CB2"/>
    <w:rsid w:val="009B61D8"/>
    <w:rsid w:val="009B6D87"/>
    <w:rsid w:val="009C0861"/>
    <w:rsid w:val="009C08FA"/>
    <w:rsid w:val="009C1535"/>
    <w:rsid w:val="009C1E67"/>
    <w:rsid w:val="009C200B"/>
    <w:rsid w:val="009C23B9"/>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03DF"/>
    <w:rsid w:val="00A20C29"/>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6531"/>
    <w:rsid w:val="00A77F8F"/>
    <w:rsid w:val="00A80A1E"/>
    <w:rsid w:val="00A81B8C"/>
    <w:rsid w:val="00A81F17"/>
    <w:rsid w:val="00A82E60"/>
    <w:rsid w:val="00A8357B"/>
    <w:rsid w:val="00A83695"/>
    <w:rsid w:val="00A84CD1"/>
    <w:rsid w:val="00A87308"/>
    <w:rsid w:val="00A9254D"/>
    <w:rsid w:val="00A9288A"/>
    <w:rsid w:val="00A93AA3"/>
    <w:rsid w:val="00A95EB3"/>
    <w:rsid w:val="00A9620F"/>
    <w:rsid w:val="00A97078"/>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7D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412A"/>
    <w:rsid w:val="00B54ECC"/>
    <w:rsid w:val="00B56927"/>
    <w:rsid w:val="00B56C6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1356"/>
    <w:rsid w:val="00BF1421"/>
    <w:rsid w:val="00BF369E"/>
    <w:rsid w:val="00BF57BD"/>
    <w:rsid w:val="00BF672F"/>
    <w:rsid w:val="00C009C9"/>
    <w:rsid w:val="00C01E3C"/>
    <w:rsid w:val="00C02B1D"/>
    <w:rsid w:val="00C05B0E"/>
    <w:rsid w:val="00C06521"/>
    <w:rsid w:val="00C07457"/>
    <w:rsid w:val="00C1000F"/>
    <w:rsid w:val="00C12A0A"/>
    <w:rsid w:val="00C1578D"/>
    <w:rsid w:val="00C16A71"/>
    <w:rsid w:val="00C17E69"/>
    <w:rsid w:val="00C17EB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5575"/>
    <w:rsid w:val="00C55E20"/>
    <w:rsid w:val="00C57264"/>
    <w:rsid w:val="00C61A0E"/>
    <w:rsid w:val="00C62678"/>
    <w:rsid w:val="00C63EE6"/>
    <w:rsid w:val="00C6458C"/>
    <w:rsid w:val="00C6638C"/>
    <w:rsid w:val="00C710BA"/>
    <w:rsid w:val="00C716FF"/>
    <w:rsid w:val="00C71BDD"/>
    <w:rsid w:val="00C71DB2"/>
    <w:rsid w:val="00C72B03"/>
    <w:rsid w:val="00C72BED"/>
    <w:rsid w:val="00C739F6"/>
    <w:rsid w:val="00C73BC2"/>
    <w:rsid w:val="00C75BD7"/>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E7F5A"/>
    <w:rsid w:val="00CF0997"/>
    <w:rsid w:val="00CF65B8"/>
    <w:rsid w:val="00CF6843"/>
    <w:rsid w:val="00CF6AC6"/>
    <w:rsid w:val="00CF6C65"/>
    <w:rsid w:val="00D00756"/>
    <w:rsid w:val="00D01023"/>
    <w:rsid w:val="00D013B8"/>
    <w:rsid w:val="00D03482"/>
    <w:rsid w:val="00D03EA0"/>
    <w:rsid w:val="00D045AB"/>
    <w:rsid w:val="00D0483C"/>
    <w:rsid w:val="00D04F6E"/>
    <w:rsid w:val="00D06931"/>
    <w:rsid w:val="00D07334"/>
    <w:rsid w:val="00D126C6"/>
    <w:rsid w:val="00D12B83"/>
    <w:rsid w:val="00D15E6B"/>
    <w:rsid w:val="00D1635B"/>
    <w:rsid w:val="00D20AF4"/>
    <w:rsid w:val="00D21082"/>
    <w:rsid w:val="00D2114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240C"/>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4908"/>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989"/>
    <w:rsid w:val="00F26ADF"/>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74CB"/>
    <w:rsid w:val="00F77C9A"/>
    <w:rsid w:val="00F81728"/>
    <w:rsid w:val="00F81B84"/>
    <w:rsid w:val="00F8266B"/>
    <w:rsid w:val="00F8297E"/>
    <w:rsid w:val="00F834E9"/>
    <w:rsid w:val="00F83BA7"/>
    <w:rsid w:val="00F8481E"/>
    <w:rsid w:val="00F856BD"/>
    <w:rsid w:val="00F85E16"/>
    <w:rsid w:val="00F8744A"/>
    <w:rsid w:val="00F87AD5"/>
    <w:rsid w:val="00F91A2C"/>
    <w:rsid w:val="00F920D4"/>
    <w:rsid w:val="00F92ADA"/>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A41"/>
    <w:rsid w:val="00FD3C7C"/>
    <w:rsid w:val="00FD42F0"/>
    <w:rsid w:val="00FD6324"/>
    <w:rsid w:val="00FD7D83"/>
    <w:rsid w:val="00FE0871"/>
    <w:rsid w:val="00FE16B2"/>
    <w:rsid w:val="00FE17B4"/>
    <w:rsid w:val="00FE27AB"/>
    <w:rsid w:val="00FE2CEA"/>
    <w:rsid w:val="00FE2E0C"/>
    <w:rsid w:val="00FE30E5"/>
    <w:rsid w:val="00FE3578"/>
    <w:rsid w:val="00FE376C"/>
    <w:rsid w:val="00FE3A8F"/>
    <w:rsid w:val="00FE3D14"/>
    <w:rsid w:val="00FE478D"/>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B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OW9hzvJa4iQ&amp;index=18&amp;list=PL51Avx1s9tVuTu0VIJXUM7HDN2ziqHGJ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E09A-CCEA-4D6A-9196-3F4ECE51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SYSTEM</cp:lastModifiedBy>
  <cp:revision>2</cp:revision>
  <cp:lastPrinted>2014-12-04T16:44:00Z</cp:lastPrinted>
  <dcterms:created xsi:type="dcterms:W3CDTF">2017-09-01T00:06:00Z</dcterms:created>
  <dcterms:modified xsi:type="dcterms:W3CDTF">2017-09-01T00:06:00Z</dcterms:modified>
</cp:coreProperties>
</file>