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CD" w:rsidRDefault="004B3307" w:rsidP="004B3307">
      <w:pPr>
        <w:rPr>
          <w:b/>
          <w:i/>
          <w:sz w:val="28"/>
          <w:szCs w:val="28"/>
        </w:rPr>
      </w:pPr>
      <w:bookmarkStart w:id="0" w:name="_GoBack"/>
      <w:bookmarkEnd w:id="0"/>
      <w:r w:rsidRPr="004B3307">
        <w:rPr>
          <w:rFonts w:ascii="Cambria" w:hAnsi="Cambria"/>
          <w:b/>
          <w:i/>
          <w:noProof/>
          <w:color w:val="0000FF"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524BEA09" wp14:editId="455E4E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9000" cy="640080"/>
            <wp:effectExtent l="0" t="0" r="6350" b="7620"/>
            <wp:wrapSquare wrapText="bothSides"/>
            <wp:docPr id="5" name="Picture 5" descr="CDC_logo_electronic_color_name.jpg">
              <a:hlinkClick xmlns:a="http://schemas.openxmlformats.org/drawingml/2006/main" r:id="rId9" tooltip="&quot;/@api/deki/files/58/=CDC logo electronic color name.jpg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C_logo_electronic_color_nam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1DCD">
        <w:rPr>
          <w:b/>
          <w:i/>
          <w:sz w:val="28"/>
          <w:szCs w:val="28"/>
        </w:rPr>
        <w:t>\</w:t>
      </w:r>
    </w:p>
    <w:p w:rsidR="007A3428" w:rsidRPr="004B3307" w:rsidRDefault="004B3307" w:rsidP="004B3307">
      <w:pPr>
        <w:rPr>
          <w:b/>
          <w:i/>
          <w:sz w:val="28"/>
          <w:szCs w:val="28"/>
        </w:rPr>
      </w:pPr>
      <w:r w:rsidRPr="004B3307">
        <w:rPr>
          <w:b/>
          <w:i/>
          <w:sz w:val="28"/>
          <w:szCs w:val="28"/>
        </w:rPr>
        <w:t>Centers for Disease Control and Prevention</w:t>
      </w:r>
    </w:p>
    <w:p w:rsidR="004B3307" w:rsidRPr="004B3307" w:rsidRDefault="004B3307" w:rsidP="004B3307">
      <w:pPr>
        <w:rPr>
          <w:b/>
          <w:i/>
          <w:sz w:val="28"/>
          <w:szCs w:val="28"/>
        </w:rPr>
      </w:pPr>
      <w:r w:rsidRPr="004B3307">
        <w:rPr>
          <w:b/>
          <w:i/>
          <w:sz w:val="28"/>
          <w:szCs w:val="28"/>
        </w:rPr>
        <w:t>Office of Public Health Preparedness and Response</w:t>
      </w:r>
    </w:p>
    <w:p w:rsidR="004B3307" w:rsidRPr="007179E7" w:rsidRDefault="007179E7" w:rsidP="004B3307">
      <w:pPr>
        <w:rPr>
          <w:sz w:val="24"/>
          <w:szCs w:val="24"/>
        </w:rPr>
      </w:pPr>
      <w:r w:rsidRPr="007179E7">
        <w:rPr>
          <w:sz w:val="24"/>
          <w:szCs w:val="24"/>
        </w:rPr>
        <w:t>Public Health Emergency Preparedness and Response Applied Research</w:t>
      </w:r>
    </w:p>
    <w:p w:rsidR="004B3307" w:rsidRDefault="004B3307" w:rsidP="004B3307"/>
    <w:p w:rsidR="004B3307" w:rsidRDefault="004B3307" w:rsidP="004B3307"/>
    <w:p w:rsidR="00FE2A64" w:rsidRDefault="00FE2A64" w:rsidP="00777FFD">
      <w:pPr>
        <w:jc w:val="right"/>
      </w:pPr>
      <w:r>
        <w:t>Form Approved</w:t>
      </w:r>
    </w:p>
    <w:p w:rsidR="00FE2A64" w:rsidRPr="004E7F3C" w:rsidRDefault="00FE2A64" w:rsidP="00777FFD">
      <w:pPr>
        <w:jc w:val="right"/>
        <w:rPr>
          <w:highlight w:val="yellow"/>
        </w:rPr>
      </w:pPr>
      <w:r w:rsidRPr="004E7F3C">
        <w:rPr>
          <w:highlight w:val="yellow"/>
        </w:rPr>
        <w:t>OMB No. 0920-XXXX</w:t>
      </w:r>
    </w:p>
    <w:p w:rsidR="004B3307" w:rsidRDefault="00FE2A64" w:rsidP="00777FFD">
      <w:pPr>
        <w:jc w:val="right"/>
      </w:pPr>
      <w:r w:rsidRPr="004E7F3C">
        <w:rPr>
          <w:highlight w:val="yellow"/>
        </w:rPr>
        <w:t>Exp. Date xx/xx/20xx</w:t>
      </w:r>
    </w:p>
    <w:p w:rsidR="00B116C8" w:rsidRDefault="00B116C8" w:rsidP="00777FFD">
      <w:pPr>
        <w:jc w:val="right"/>
      </w:pPr>
    </w:p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13176D" w:rsidRDefault="0013176D" w:rsidP="004B3307"/>
    <w:p w:rsidR="00E860D2" w:rsidRDefault="00E860D2" w:rsidP="004B3307"/>
    <w:p w:rsidR="00E860D2" w:rsidRDefault="00E860D2" w:rsidP="004B3307"/>
    <w:p w:rsidR="00E860D2" w:rsidRDefault="00E860D2" w:rsidP="004B3307"/>
    <w:p w:rsidR="00E860D2" w:rsidRDefault="00E860D2" w:rsidP="004B3307"/>
    <w:p w:rsidR="00B84091" w:rsidRDefault="00B84091" w:rsidP="004B3307"/>
    <w:p w:rsidR="0013176D" w:rsidRDefault="0013176D" w:rsidP="004B3307"/>
    <w:p w:rsidR="007179E7" w:rsidRPr="00E860D2" w:rsidRDefault="00456B4E" w:rsidP="004B3307">
      <w:pPr>
        <w:rPr>
          <w:b/>
          <w:color w:val="1F3D91"/>
          <w:sz w:val="44"/>
          <w:szCs w:val="44"/>
        </w:rPr>
      </w:pPr>
      <w:r>
        <w:rPr>
          <w:b/>
          <w:color w:val="1F3D91"/>
          <w:sz w:val="44"/>
          <w:szCs w:val="44"/>
        </w:rPr>
        <w:t>Survey Plan</w:t>
      </w:r>
    </w:p>
    <w:p w:rsidR="00B84091" w:rsidRPr="00B84091" w:rsidRDefault="00B84091" w:rsidP="004B3307">
      <w:pPr>
        <w:rPr>
          <w:sz w:val="16"/>
          <w:szCs w:val="16"/>
        </w:rPr>
      </w:pPr>
    </w:p>
    <w:p w:rsidR="0013176D" w:rsidRPr="00E860D2" w:rsidRDefault="0013176D" w:rsidP="004B3307">
      <w:pPr>
        <w:rPr>
          <w:i/>
          <w:sz w:val="24"/>
          <w:szCs w:val="24"/>
        </w:rPr>
      </w:pPr>
      <w:r w:rsidRPr="00E860D2">
        <w:rPr>
          <w:i/>
          <w:sz w:val="24"/>
          <w:szCs w:val="24"/>
        </w:rPr>
        <w:t>A Novel Framework for Structuring Industry-Tuned Public-Private Partnerships and Economic Incentives for U.S. Health Emergency Preparedness and Response</w:t>
      </w:r>
    </w:p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B116C8" w:rsidP="004B3307"/>
    <w:p w:rsidR="00B116C8" w:rsidRDefault="002355D6" w:rsidP="004B33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7F83A" wp14:editId="22CAA024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5844540" cy="1181100"/>
                <wp:effectExtent l="0" t="0" r="2286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Pr="009000F7" w:rsidRDefault="00BB1DCD" w:rsidP="002355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000F7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 w:rsidRPr="009000F7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8pt;width:460.2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">
                <v:textbox>
                  <w:txbxContent>
                    <w:p w:rsidR="00BB1DCD" w:rsidRPr="009000F7" w:rsidRDefault="00BB1DCD" w:rsidP="002355D6">
                      <w:pPr>
                        <w:rPr>
                          <w:sz w:val="18"/>
                          <w:szCs w:val="18"/>
                        </w:rPr>
                      </w:pPr>
                      <w:r w:rsidRPr="009000F7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 w:rsidRPr="009000F7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4091" w:rsidRDefault="00B84091" w:rsidP="004B3307"/>
    <w:p w:rsidR="00B116C8" w:rsidRDefault="00B116C8" w:rsidP="004B3307"/>
    <w:p w:rsidR="00B116C8" w:rsidRDefault="00B116C8" w:rsidP="004B3307"/>
    <w:p w:rsidR="00B84091" w:rsidRDefault="00B84091" w:rsidP="004B3307"/>
    <w:p w:rsidR="004B3307" w:rsidRDefault="004B3307" w:rsidP="004B3307">
      <w:pPr>
        <w:sectPr w:rsidR="004B330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3F1A" w:rsidRPr="00E860D2" w:rsidRDefault="002B52AB" w:rsidP="00233F1A">
      <w:pPr>
        <w:rPr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lastRenderedPageBreak/>
        <w:t>Survey</w:t>
      </w:r>
      <w:r w:rsidR="00233F1A">
        <w:rPr>
          <w:b/>
          <w:i/>
          <w:color w:val="002060"/>
          <w:sz w:val="40"/>
          <w:szCs w:val="40"/>
        </w:rPr>
        <w:t xml:space="preserve"> Introduction and Consent</w:t>
      </w:r>
    </w:p>
    <w:p w:rsidR="00233F1A" w:rsidRDefault="00233F1A" w:rsidP="00233F1A">
      <w:pPr>
        <w:rPr>
          <w:b/>
          <w:color w:val="002060"/>
          <w:szCs w:val="20"/>
        </w:rPr>
      </w:pPr>
    </w:p>
    <w:p w:rsidR="00233F1A" w:rsidRPr="00953010" w:rsidRDefault="00233F1A" w:rsidP="00233F1A">
      <w:pPr>
        <w:rPr>
          <w:b/>
          <w:color w:val="002060"/>
          <w:szCs w:val="20"/>
        </w:rPr>
      </w:pPr>
    </w:p>
    <w:p w:rsidR="00233F1A" w:rsidRPr="004514B7" w:rsidRDefault="00233F1A" w:rsidP="00233F1A">
      <w:pPr>
        <w:rPr>
          <w:szCs w:val="20"/>
        </w:rPr>
      </w:pPr>
      <w:r w:rsidRPr="004514B7">
        <w:rPr>
          <w:szCs w:val="20"/>
        </w:rPr>
        <w:t xml:space="preserve">Thank you for agreeing to </w:t>
      </w:r>
      <w:r w:rsidR="00A85477">
        <w:rPr>
          <w:szCs w:val="20"/>
        </w:rPr>
        <w:t xml:space="preserve">participate in this survey administered by </w:t>
      </w:r>
      <w:r w:rsidRPr="004514B7">
        <w:rPr>
          <w:szCs w:val="20"/>
        </w:rPr>
        <w:t>PwC</w:t>
      </w:r>
      <w:r w:rsidR="00A85477">
        <w:rPr>
          <w:szCs w:val="20"/>
        </w:rPr>
        <w:t>. O</w:t>
      </w:r>
      <w:r w:rsidRPr="004514B7">
        <w:rPr>
          <w:szCs w:val="20"/>
        </w:rPr>
        <w:t xml:space="preserve">ur team is conducting a study for </w:t>
      </w:r>
      <w:r w:rsidR="00A85477">
        <w:rPr>
          <w:szCs w:val="20"/>
        </w:rPr>
        <w:t xml:space="preserve">Centers for Disease Control </w:t>
      </w:r>
      <w:r w:rsidR="009C0A97">
        <w:rPr>
          <w:szCs w:val="20"/>
        </w:rPr>
        <w:t xml:space="preserve">and Prevention </w:t>
      </w:r>
      <w:r w:rsidR="00A85477">
        <w:rPr>
          <w:szCs w:val="20"/>
        </w:rPr>
        <w:t>(</w:t>
      </w:r>
      <w:r w:rsidRPr="004514B7">
        <w:rPr>
          <w:szCs w:val="20"/>
        </w:rPr>
        <w:t>CDC</w:t>
      </w:r>
      <w:r w:rsidR="00A85477">
        <w:rPr>
          <w:szCs w:val="20"/>
        </w:rPr>
        <w:t>)</w:t>
      </w:r>
      <w:r w:rsidRPr="004514B7">
        <w:rPr>
          <w:szCs w:val="20"/>
        </w:rPr>
        <w:t xml:space="preserve"> regarding how innovative partnership and incentive models could be designed to encourage more private sector engagement in public health preparedness and response, such as readiness for future pandemics.</w:t>
      </w:r>
    </w:p>
    <w:p w:rsidR="00233F1A" w:rsidRPr="004514B7" w:rsidRDefault="00233F1A" w:rsidP="00233F1A">
      <w:pPr>
        <w:rPr>
          <w:szCs w:val="20"/>
        </w:rPr>
      </w:pPr>
    </w:p>
    <w:p w:rsidR="00233F1A" w:rsidRPr="004514B7" w:rsidRDefault="00A85477" w:rsidP="00233F1A">
      <w:pPr>
        <w:rPr>
          <w:szCs w:val="20"/>
        </w:rPr>
      </w:pPr>
      <w:r>
        <w:rPr>
          <w:szCs w:val="20"/>
        </w:rPr>
        <w:t>Your organization</w:t>
      </w:r>
      <w:r w:rsidR="00233F1A" w:rsidRPr="004514B7">
        <w:rPr>
          <w:szCs w:val="20"/>
        </w:rPr>
        <w:t xml:space="preserve"> has a reputation for leadership in an industry sector highly relevant to public health preparedness and response.</w:t>
      </w:r>
      <w:r w:rsidR="00233F1A">
        <w:rPr>
          <w:szCs w:val="20"/>
        </w:rPr>
        <w:t xml:space="preserve"> </w:t>
      </w:r>
      <w:r>
        <w:rPr>
          <w:szCs w:val="20"/>
        </w:rPr>
        <w:t xml:space="preserve">We’d like to obtain </w:t>
      </w:r>
      <w:r w:rsidR="00233F1A" w:rsidRPr="004514B7">
        <w:rPr>
          <w:szCs w:val="20"/>
        </w:rPr>
        <w:t>your insights, preferences</w:t>
      </w:r>
      <w:r>
        <w:rPr>
          <w:szCs w:val="20"/>
        </w:rPr>
        <w:t>,</w:t>
      </w:r>
      <w:r w:rsidR="00233F1A" w:rsidRPr="004514B7">
        <w:rPr>
          <w:szCs w:val="20"/>
        </w:rPr>
        <w:t xml:space="preserve"> and recommendations regarding partnering approaches an</w:t>
      </w:r>
      <w:r>
        <w:rPr>
          <w:szCs w:val="20"/>
        </w:rPr>
        <w:t xml:space="preserve">d incentives that you and your organization </w:t>
      </w:r>
      <w:r w:rsidR="00233F1A" w:rsidRPr="004514B7">
        <w:rPr>
          <w:szCs w:val="20"/>
        </w:rPr>
        <w:t>might find appealing.</w:t>
      </w:r>
    </w:p>
    <w:p w:rsidR="00233F1A" w:rsidRPr="004514B7" w:rsidRDefault="00233F1A" w:rsidP="00233F1A">
      <w:pPr>
        <w:rPr>
          <w:szCs w:val="20"/>
        </w:rPr>
      </w:pPr>
    </w:p>
    <w:p w:rsidR="00233F1A" w:rsidRPr="00F965C9" w:rsidRDefault="00233F1A" w:rsidP="00233F1A">
      <w:pPr>
        <w:rPr>
          <w:szCs w:val="20"/>
        </w:rPr>
      </w:pPr>
      <w:r w:rsidRPr="00F111FE">
        <w:rPr>
          <w:szCs w:val="20"/>
        </w:rPr>
        <w:t>Your participation</w:t>
      </w:r>
      <w:r w:rsidR="00A85477">
        <w:rPr>
          <w:szCs w:val="20"/>
        </w:rPr>
        <w:t xml:space="preserve"> </w:t>
      </w:r>
      <w:r w:rsidR="0001439A">
        <w:rPr>
          <w:szCs w:val="20"/>
        </w:rPr>
        <w:t xml:space="preserve">in this survey </w:t>
      </w:r>
      <w:r w:rsidR="00A85477">
        <w:rPr>
          <w:szCs w:val="20"/>
        </w:rPr>
        <w:t xml:space="preserve">is strictly voluntary and </w:t>
      </w:r>
      <w:r w:rsidRPr="00F111FE">
        <w:rPr>
          <w:szCs w:val="20"/>
        </w:rPr>
        <w:t xml:space="preserve">should take approximately </w:t>
      </w:r>
      <w:r w:rsidR="00A85477">
        <w:rPr>
          <w:szCs w:val="20"/>
        </w:rPr>
        <w:t>15 minutes</w:t>
      </w:r>
      <w:r w:rsidR="0001439A">
        <w:rPr>
          <w:szCs w:val="20"/>
        </w:rPr>
        <w:t xml:space="preserve"> to complete</w:t>
      </w:r>
      <w:r w:rsidRPr="00F111FE">
        <w:rPr>
          <w:szCs w:val="20"/>
        </w:rPr>
        <w:t>.</w:t>
      </w:r>
      <w:r w:rsidRPr="00F965C9">
        <w:rPr>
          <w:szCs w:val="20"/>
        </w:rPr>
        <w:t xml:space="preserve"> Any information </w:t>
      </w:r>
      <w:r w:rsidRPr="004514B7">
        <w:rPr>
          <w:szCs w:val="20"/>
        </w:rPr>
        <w:t xml:space="preserve">that you </w:t>
      </w:r>
      <w:r w:rsidR="0056135D">
        <w:rPr>
          <w:szCs w:val="20"/>
        </w:rPr>
        <w:t xml:space="preserve">provide </w:t>
      </w:r>
      <w:r w:rsidRPr="004514B7">
        <w:rPr>
          <w:szCs w:val="20"/>
        </w:rPr>
        <w:t>will be de-identified</w:t>
      </w:r>
      <w:r w:rsidR="00FE2A64">
        <w:rPr>
          <w:szCs w:val="20"/>
        </w:rPr>
        <w:t>, stored securely,</w:t>
      </w:r>
      <w:r w:rsidRPr="004514B7">
        <w:rPr>
          <w:szCs w:val="20"/>
        </w:rPr>
        <w:t xml:space="preserve"> and presented only in aggregated form with information from other sources</w:t>
      </w:r>
      <w:r w:rsidR="00FE2A64">
        <w:rPr>
          <w:szCs w:val="20"/>
        </w:rPr>
        <w:t xml:space="preserve">, </w:t>
      </w:r>
      <w:r w:rsidR="00FE2A64" w:rsidRPr="00FE2A64">
        <w:rPr>
          <w:szCs w:val="20"/>
        </w:rPr>
        <w:t>unless otherwise compelled by law</w:t>
      </w:r>
      <w:r w:rsidRPr="004514B7">
        <w:rPr>
          <w:szCs w:val="20"/>
        </w:rPr>
        <w:t xml:space="preserve">. </w:t>
      </w:r>
      <w:r w:rsidRPr="00F111FE">
        <w:rPr>
          <w:szCs w:val="20"/>
        </w:rPr>
        <w:t xml:space="preserve">You do not have to provide an answer to any question </w:t>
      </w:r>
      <w:r w:rsidR="001D3262">
        <w:rPr>
          <w:szCs w:val="20"/>
        </w:rPr>
        <w:t xml:space="preserve">to which </w:t>
      </w:r>
      <w:r w:rsidRPr="00F111FE">
        <w:rPr>
          <w:szCs w:val="20"/>
        </w:rPr>
        <w:t>you do not fee</w:t>
      </w:r>
      <w:r w:rsidR="0001439A">
        <w:rPr>
          <w:szCs w:val="20"/>
        </w:rPr>
        <w:t>l comfortable responding</w:t>
      </w:r>
      <w:r>
        <w:rPr>
          <w:szCs w:val="20"/>
        </w:rPr>
        <w:t xml:space="preserve">. </w:t>
      </w:r>
      <w:r w:rsidRPr="00F111FE">
        <w:rPr>
          <w:szCs w:val="20"/>
        </w:rPr>
        <w:t>Whether or not you choose to participate will not impact you or your organization’s relationship with CDC or PwC.</w:t>
      </w:r>
    </w:p>
    <w:p w:rsidR="00233F1A" w:rsidRPr="00F965C9" w:rsidRDefault="00233F1A" w:rsidP="00233F1A">
      <w:pPr>
        <w:rPr>
          <w:szCs w:val="20"/>
        </w:rPr>
      </w:pPr>
    </w:p>
    <w:p w:rsidR="00233F1A" w:rsidRPr="00F965C9" w:rsidRDefault="00233F1A" w:rsidP="00233F1A">
      <w:pPr>
        <w:rPr>
          <w:szCs w:val="20"/>
        </w:rPr>
      </w:pPr>
      <w:r w:rsidRPr="00F111FE">
        <w:rPr>
          <w:szCs w:val="20"/>
        </w:rPr>
        <w:t>If you</w:t>
      </w:r>
      <w:r w:rsidR="00E741B5">
        <w:rPr>
          <w:szCs w:val="20"/>
        </w:rPr>
        <w:t xml:space="preserve"> have any questions about this survey</w:t>
      </w:r>
      <w:r w:rsidRPr="00F111FE">
        <w:rPr>
          <w:szCs w:val="20"/>
        </w:rPr>
        <w:t xml:space="preserve"> or the study as a whole please feel free to </w:t>
      </w:r>
      <w:r w:rsidR="00E741B5">
        <w:rPr>
          <w:szCs w:val="20"/>
        </w:rPr>
        <w:t>reach out to one of the PwC team members responsible for administering the survey</w:t>
      </w:r>
      <w:r w:rsidRPr="00F111FE">
        <w:rPr>
          <w:szCs w:val="20"/>
        </w:rPr>
        <w:t>.</w:t>
      </w:r>
    </w:p>
    <w:p w:rsidR="00233F1A" w:rsidRPr="00F965C9" w:rsidRDefault="00233F1A" w:rsidP="00233F1A">
      <w:pPr>
        <w:rPr>
          <w:szCs w:val="20"/>
        </w:rPr>
      </w:pPr>
    </w:p>
    <w:p w:rsidR="00233F1A" w:rsidRDefault="00E741B5" w:rsidP="00233F1A">
      <w:pPr>
        <w:rPr>
          <w:szCs w:val="20"/>
        </w:rPr>
      </w:pPr>
      <w:r>
        <w:rPr>
          <w:szCs w:val="20"/>
        </w:rPr>
        <w:t xml:space="preserve">If you agree to </w:t>
      </w:r>
      <w:r w:rsidR="00A56B18">
        <w:rPr>
          <w:szCs w:val="20"/>
        </w:rPr>
        <w:t>participate in</w:t>
      </w:r>
      <w:r>
        <w:rPr>
          <w:szCs w:val="20"/>
        </w:rPr>
        <w:t xml:space="preserve"> this survey please press "Continue".</w:t>
      </w:r>
    </w:p>
    <w:p w:rsidR="00843210" w:rsidRDefault="00843210" w:rsidP="00233F1A">
      <w:pPr>
        <w:rPr>
          <w:szCs w:val="20"/>
        </w:rPr>
      </w:pPr>
    </w:p>
    <w:p w:rsidR="00843210" w:rsidRDefault="00843210" w:rsidP="00233F1A">
      <w:pPr>
        <w:rPr>
          <w:b/>
          <w:szCs w:val="20"/>
          <w:u w:val="single"/>
        </w:rPr>
      </w:pPr>
    </w:p>
    <w:p w:rsidR="00843210" w:rsidRDefault="00843210" w:rsidP="00233F1A">
      <w:pPr>
        <w:rPr>
          <w:b/>
          <w:szCs w:val="20"/>
          <w:u w:val="single"/>
        </w:rPr>
      </w:pPr>
    </w:p>
    <w:p w:rsidR="00843210" w:rsidRDefault="00843210" w:rsidP="00233F1A">
      <w:pPr>
        <w:rPr>
          <w:b/>
          <w:szCs w:val="20"/>
          <w:u w:val="single"/>
        </w:rPr>
      </w:pPr>
    </w:p>
    <w:p w:rsidR="005C6201" w:rsidRDefault="005C6201" w:rsidP="00233F1A">
      <w:pPr>
        <w:rPr>
          <w:b/>
          <w:szCs w:val="20"/>
          <w:u w:val="single"/>
        </w:rPr>
      </w:pPr>
    </w:p>
    <w:p w:rsidR="005C6201" w:rsidRDefault="005C6201" w:rsidP="00233F1A">
      <w:pPr>
        <w:rPr>
          <w:b/>
          <w:szCs w:val="20"/>
          <w:u w:val="single"/>
        </w:rPr>
      </w:pPr>
    </w:p>
    <w:p w:rsidR="005C6201" w:rsidRDefault="005C6201" w:rsidP="00233F1A">
      <w:pPr>
        <w:rPr>
          <w:b/>
          <w:szCs w:val="20"/>
          <w:u w:val="single"/>
        </w:rPr>
      </w:pPr>
    </w:p>
    <w:p w:rsidR="005C6201" w:rsidRDefault="005C6201" w:rsidP="00233F1A">
      <w:pPr>
        <w:rPr>
          <w:b/>
          <w:szCs w:val="20"/>
          <w:u w:val="single"/>
        </w:rPr>
      </w:pPr>
    </w:p>
    <w:p w:rsidR="00843210" w:rsidRPr="00843210" w:rsidRDefault="00843210" w:rsidP="00233F1A">
      <w:pPr>
        <w:rPr>
          <w:b/>
          <w:szCs w:val="20"/>
          <w:u w:val="single"/>
        </w:rPr>
      </w:pPr>
      <w:r w:rsidRPr="00843210">
        <w:rPr>
          <w:b/>
          <w:szCs w:val="20"/>
          <w:u w:val="single"/>
        </w:rPr>
        <w:t>Key Definitions:</w:t>
      </w:r>
    </w:p>
    <w:p w:rsidR="00843210" w:rsidRDefault="00843210" w:rsidP="00843210">
      <w:pPr>
        <w:tabs>
          <w:tab w:val="left" w:pos="450"/>
        </w:tabs>
        <w:rPr>
          <w:i/>
        </w:rPr>
      </w:pPr>
    </w:p>
    <w:p w:rsidR="00843210" w:rsidRDefault="00843210" w:rsidP="00843210">
      <w:pPr>
        <w:tabs>
          <w:tab w:val="left" w:pos="450"/>
        </w:tabs>
        <w:rPr>
          <w:i/>
        </w:rPr>
      </w:pPr>
      <w:r w:rsidRPr="00AA4FF4">
        <w:rPr>
          <w:b/>
          <w:i/>
        </w:rPr>
        <w:t>Public-Private Partnership</w:t>
      </w:r>
      <w:r w:rsidR="00F616C7">
        <w:rPr>
          <w:b/>
          <w:i/>
        </w:rPr>
        <w:t xml:space="preserve"> </w:t>
      </w:r>
      <w:r>
        <w:rPr>
          <w:i/>
        </w:rPr>
        <w:t>– a</w:t>
      </w:r>
      <w:r w:rsidR="00B0292D">
        <w:rPr>
          <w:i/>
        </w:rPr>
        <w:t>ny</w:t>
      </w:r>
      <w:r>
        <w:rPr>
          <w:i/>
        </w:rPr>
        <w:t xml:space="preserve"> partnership </w:t>
      </w:r>
      <w:r w:rsidRPr="00C56B80">
        <w:rPr>
          <w:i/>
        </w:rPr>
        <w:t>between a public agency (federal, state or loca</w:t>
      </w:r>
      <w:r>
        <w:rPr>
          <w:i/>
        </w:rPr>
        <w:t xml:space="preserve">l) and a private sector entity.  </w:t>
      </w:r>
      <w:r w:rsidR="005C6201" w:rsidRPr="005C6201">
        <w:rPr>
          <w:i/>
        </w:rPr>
        <w:t xml:space="preserve">For the </w:t>
      </w:r>
      <w:r w:rsidR="00B0292D">
        <w:rPr>
          <w:i/>
        </w:rPr>
        <w:t>purposes</w:t>
      </w:r>
      <w:r w:rsidR="005C6201" w:rsidRPr="005C6201">
        <w:rPr>
          <w:i/>
        </w:rPr>
        <w:t xml:space="preserve"> of this survey, the definition of </w:t>
      </w:r>
      <w:r w:rsidR="004F0DA8">
        <w:rPr>
          <w:i/>
        </w:rPr>
        <w:t>public-private p</w:t>
      </w:r>
      <w:r w:rsidR="005C6201" w:rsidRPr="005C6201">
        <w:rPr>
          <w:i/>
        </w:rPr>
        <w:t>artnership expands beyond traditional frameworks to include any collaborative effort</w:t>
      </w:r>
      <w:r w:rsidR="005C6201">
        <w:rPr>
          <w:i/>
        </w:rPr>
        <w:t>,</w:t>
      </w:r>
      <w:r w:rsidR="005C6201" w:rsidRPr="005C6201">
        <w:rPr>
          <w:i/>
        </w:rPr>
        <w:t xml:space="preserve"> </w:t>
      </w:r>
      <w:r w:rsidR="005C6201">
        <w:rPr>
          <w:i/>
        </w:rPr>
        <w:t xml:space="preserve">including </w:t>
      </w:r>
      <w:r>
        <w:rPr>
          <w:i/>
        </w:rPr>
        <w:t xml:space="preserve">hands-off arrangements like tax incentives </w:t>
      </w:r>
      <w:r w:rsidR="00630E2B">
        <w:rPr>
          <w:i/>
        </w:rPr>
        <w:t xml:space="preserve">and </w:t>
      </w:r>
      <w:r>
        <w:rPr>
          <w:i/>
        </w:rPr>
        <w:t>hands-on arrangements like joint ventures or research activities.</w:t>
      </w:r>
    </w:p>
    <w:p w:rsidR="00076178" w:rsidRDefault="00076178" w:rsidP="00843210">
      <w:pPr>
        <w:tabs>
          <w:tab w:val="left" w:pos="450"/>
        </w:tabs>
        <w:rPr>
          <w:i/>
        </w:rPr>
      </w:pPr>
    </w:p>
    <w:p w:rsidR="00DA3C08" w:rsidRPr="00B45680" w:rsidRDefault="00DA3C08" w:rsidP="00DA3C08">
      <w:pPr>
        <w:tabs>
          <w:tab w:val="left" w:pos="450"/>
        </w:tabs>
        <w:rPr>
          <w:i/>
        </w:rPr>
      </w:pPr>
      <w:r>
        <w:rPr>
          <w:b/>
          <w:i/>
        </w:rPr>
        <w:t>Public Health Emergency Preparedness</w:t>
      </w:r>
      <w:r w:rsidR="00B452ED">
        <w:rPr>
          <w:b/>
          <w:i/>
        </w:rPr>
        <w:t xml:space="preserve"> and Response</w:t>
      </w:r>
      <w:r>
        <w:rPr>
          <w:i/>
        </w:rPr>
        <w:t xml:space="preserve"> – c</w:t>
      </w:r>
      <w:r w:rsidRPr="00076178">
        <w:rPr>
          <w:i/>
        </w:rPr>
        <w:t>omprises all activities to protect the public's health during a chemical, biological, radiological, nuclear, or environmental adverse event, including n</w:t>
      </w:r>
      <w:r w:rsidR="00B452ED">
        <w:rPr>
          <w:i/>
        </w:rPr>
        <w:t>atural disasters and terrorism.</w:t>
      </w:r>
    </w:p>
    <w:p w:rsidR="00076178" w:rsidRPr="00B45680" w:rsidRDefault="00076178" w:rsidP="00843210">
      <w:pPr>
        <w:tabs>
          <w:tab w:val="left" w:pos="450"/>
        </w:tabs>
        <w:rPr>
          <w:i/>
        </w:rPr>
      </w:pPr>
    </w:p>
    <w:p w:rsidR="00843210" w:rsidRDefault="00843210" w:rsidP="00233F1A">
      <w:pPr>
        <w:rPr>
          <w:i/>
          <w:color w:val="0070C0"/>
          <w:szCs w:val="20"/>
        </w:rPr>
      </w:pPr>
    </w:p>
    <w:p w:rsidR="00233F1A" w:rsidRDefault="00233F1A" w:rsidP="00233F1A">
      <w:pPr>
        <w:rPr>
          <w:b/>
          <w:i/>
          <w:color w:val="002060"/>
          <w:sz w:val="40"/>
          <w:szCs w:val="40"/>
        </w:rPr>
      </w:pPr>
      <w:r w:rsidRPr="00F83AEC">
        <w:rPr>
          <w:color w:val="002060"/>
          <w:szCs w:val="20"/>
        </w:rPr>
        <w:br w:type="page"/>
      </w:r>
    </w:p>
    <w:p w:rsidR="001833B8" w:rsidRPr="00CC2002" w:rsidRDefault="001833B8" w:rsidP="00767953">
      <w:pPr>
        <w:pStyle w:val="Heading1"/>
      </w:pPr>
      <w:r w:rsidRPr="000731B0">
        <w:t>Section</w:t>
      </w:r>
      <w:r w:rsidRPr="00CC2002">
        <w:t xml:space="preserve"> 1: General Information</w:t>
      </w:r>
    </w:p>
    <w:p w:rsidR="001833B8" w:rsidRDefault="001833B8" w:rsidP="001833B8"/>
    <w:tbl>
      <w:tblPr>
        <w:tblStyle w:val="TableGrid"/>
        <w:tblpPr w:leftFromText="180" w:rightFromText="180" w:vertAnchor="page" w:horzAnchor="margin" w:tblpY="2797"/>
        <w:tblW w:w="9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678"/>
      </w:tblGrid>
      <w:tr w:rsidR="00E458E5" w:rsidTr="00E458E5">
        <w:trPr>
          <w:trHeight w:val="720"/>
        </w:trPr>
        <w:tc>
          <w:tcPr>
            <w:tcW w:w="2448" w:type="dxa"/>
            <w:vAlign w:val="center"/>
          </w:tcPr>
          <w:p w:rsidR="00E458E5" w:rsidRPr="00BD3680" w:rsidRDefault="001D3262" w:rsidP="00E458E5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  <w:r w:rsidRPr="00BD3680">
              <w:rPr>
                <w:b/>
              </w:rPr>
              <w:t xml:space="preserve"> </w:t>
            </w:r>
            <w:r w:rsidR="00E458E5" w:rsidRPr="00BD3680">
              <w:rPr>
                <w:b/>
              </w:rPr>
              <w:t>Size</w:t>
            </w:r>
          </w:p>
          <w:p w:rsidR="00304E12" w:rsidRPr="00767953" w:rsidRDefault="00304E12" w:rsidP="00E458E5">
            <w:pPr>
              <w:jc w:val="center"/>
              <w:rPr>
                <w:i/>
              </w:rPr>
            </w:pPr>
            <w:r w:rsidRPr="00767953">
              <w:rPr>
                <w:i/>
              </w:rPr>
              <w:t>(number of employees)</w:t>
            </w:r>
          </w:p>
        </w:tc>
        <w:tc>
          <w:tcPr>
            <w:tcW w:w="6678" w:type="dxa"/>
            <w:vAlign w:val="center"/>
          </w:tcPr>
          <w:p w:rsidR="00E458E5" w:rsidRPr="00A877B0" w:rsidRDefault="00E458E5" w:rsidP="007715BC">
            <w:pPr>
              <w:jc w:val="center"/>
            </w:pPr>
            <w:r w:rsidRPr="00A877B0">
              <w:t>□</w:t>
            </w:r>
            <w:r>
              <w:t xml:space="preserve">      Small </w:t>
            </w:r>
            <w:r w:rsidRPr="00767953">
              <w:rPr>
                <w:i/>
              </w:rPr>
              <w:t>(1-100)</w:t>
            </w:r>
            <w:r>
              <w:t xml:space="preserve">           </w:t>
            </w:r>
            <w:r w:rsidRPr="00A877B0">
              <w:t>□</w:t>
            </w:r>
            <w:r>
              <w:t xml:space="preserve">      Medium </w:t>
            </w:r>
            <w:r w:rsidRPr="00767953">
              <w:rPr>
                <w:i/>
              </w:rPr>
              <w:t>(101-500)</w:t>
            </w:r>
            <w:r>
              <w:t xml:space="preserve">           </w:t>
            </w:r>
            <w:r w:rsidRPr="00A877B0">
              <w:t>□</w:t>
            </w:r>
            <w:r>
              <w:t xml:space="preserve">      Large </w:t>
            </w:r>
            <w:r w:rsidRPr="00767953">
              <w:rPr>
                <w:i/>
              </w:rPr>
              <w:t>(&gt;500)</w:t>
            </w:r>
          </w:p>
        </w:tc>
      </w:tr>
      <w:tr w:rsidR="00E458E5" w:rsidTr="00E458E5">
        <w:trPr>
          <w:trHeight w:val="720"/>
        </w:trPr>
        <w:tc>
          <w:tcPr>
            <w:tcW w:w="2448" w:type="dxa"/>
            <w:vAlign w:val="center"/>
          </w:tcPr>
          <w:p w:rsidR="00E458E5" w:rsidRPr="00BD3680" w:rsidRDefault="00E458E5" w:rsidP="00E458E5">
            <w:pPr>
              <w:jc w:val="center"/>
              <w:rPr>
                <w:b/>
              </w:rPr>
            </w:pPr>
            <w:r w:rsidRPr="00BD3680">
              <w:rPr>
                <w:b/>
              </w:rPr>
              <w:t xml:space="preserve">Organization Type </w:t>
            </w:r>
          </w:p>
        </w:tc>
        <w:tc>
          <w:tcPr>
            <w:tcW w:w="6678" w:type="dxa"/>
            <w:vAlign w:val="center"/>
          </w:tcPr>
          <w:p w:rsidR="00E458E5" w:rsidRPr="00A877B0" w:rsidRDefault="00E458E5" w:rsidP="00D47F36">
            <w:pPr>
              <w:jc w:val="center"/>
            </w:pPr>
            <w:r w:rsidRPr="00A877B0">
              <w:t>□</w:t>
            </w:r>
            <w:r>
              <w:t xml:space="preserve">      </w:t>
            </w:r>
            <w:r w:rsidR="00D47F36">
              <w:t xml:space="preserve">For Profit           </w:t>
            </w:r>
            <w:r w:rsidRPr="00A877B0">
              <w:t>□</w:t>
            </w:r>
            <w:r>
              <w:t xml:space="preserve">      Public           </w:t>
            </w:r>
            <w:r w:rsidRPr="00A877B0">
              <w:t>□</w:t>
            </w:r>
            <w:r>
              <w:t xml:space="preserve">      Non-profit</w:t>
            </w:r>
          </w:p>
        </w:tc>
      </w:tr>
      <w:tr w:rsidR="00E458E5" w:rsidTr="00E458E5">
        <w:trPr>
          <w:trHeight w:val="720"/>
        </w:trPr>
        <w:tc>
          <w:tcPr>
            <w:tcW w:w="2448" w:type="dxa"/>
            <w:vAlign w:val="center"/>
          </w:tcPr>
          <w:p w:rsidR="00E458E5" w:rsidRPr="00BD3680" w:rsidRDefault="00E458E5" w:rsidP="00E458E5">
            <w:pPr>
              <w:jc w:val="center"/>
              <w:rPr>
                <w:b/>
              </w:rPr>
            </w:pPr>
            <w:r w:rsidRPr="00BD3680">
              <w:rPr>
                <w:b/>
              </w:rPr>
              <w:t>Staff Level</w:t>
            </w:r>
          </w:p>
        </w:tc>
        <w:tc>
          <w:tcPr>
            <w:tcW w:w="6678" w:type="dxa"/>
            <w:vAlign w:val="center"/>
          </w:tcPr>
          <w:p w:rsidR="00E458E5" w:rsidRDefault="00E458E5" w:rsidP="00520162">
            <w:pPr>
              <w:jc w:val="center"/>
            </w:pPr>
            <w:r w:rsidRPr="00A877B0">
              <w:t>□</w:t>
            </w:r>
            <w:r>
              <w:t xml:space="preserve">  </w:t>
            </w:r>
            <w:r w:rsidR="00520162">
              <w:t>Senior Leadership</w:t>
            </w:r>
            <w:r>
              <w:t xml:space="preserve">     </w:t>
            </w:r>
            <w:r w:rsidRPr="00A877B0">
              <w:t>□</w:t>
            </w:r>
            <w:r>
              <w:t xml:space="preserve">  Executive</w:t>
            </w:r>
            <w:r w:rsidR="00520162">
              <w:t>/Director</w:t>
            </w:r>
            <w:r>
              <w:t xml:space="preserve">     </w:t>
            </w:r>
            <w:r w:rsidRPr="00A877B0">
              <w:t>□</w:t>
            </w:r>
            <w:r>
              <w:t xml:space="preserve">  Manager     </w:t>
            </w:r>
            <w:r w:rsidRPr="00A877B0">
              <w:t>□</w:t>
            </w:r>
            <w:r>
              <w:t xml:space="preserve">  Staff</w:t>
            </w:r>
          </w:p>
        </w:tc>
      </w:tr>
      <w:tr w:rsidR="00E458E5" w:rsidTr="00173431">
        <w:trPr>
          <w:trHeight w:val="720"/>
        </w:trPr>
        <w:tc>
          <w:tcPr>
            <w:tcW w:w="2448" w:type="dxa"/>
            <w:vAlign w:val="center"/>
          </w:tcPr>
          <w:p w:rsidR="00E458E5" w:rsidRPr="00BD3680" w:rsidRDefault="00E458E5" w:rsidP="00262377">
            <w:pPr>
              <w:jc w:val="center"/>
              <w:rPr>
                <w:b/>
              </w:rPr>
            </w:pPr>
            <w:r w:rsidRPr="00BD3680">
              <w:rPr>
                <w:b/>
              </w:rPr>
              <w:t>Function</w:t>
            </w:r>
          </w:p>
        </w:tc>
        <w:tc>
          <w:tcPr>
            <w:tcW w:w="6678" w:type="dxa"/>
            <w:vAlign w:val="center"/>
          </w:tcPr>
          <w:p w:rsidR="00AF4D0D" w:rsidRDefault="00E458E5" w:rsidP="00AF4D0D">
            <w:pPr>
              <w:jc w:val="center"/>
            </w:pPr>
            <w:r w:rsidRPr="00A877B0">
              <w:t>□</w:t>
            </w:r>
            <w:r>
              <w:t xml:space="preserve">  Administration</w:t>
            </w:r>
            <w:r w:rsidR="00AF4D0D">
              <w:t xml:space="preserve">      </w:t>
            </w:r>
            <w:r w:rsidRPr="00A877B0">
              <w:t>□</w:t>
            </w:r>
            <w:r>
              <w:t xml:space="preserve">  Operations</w:t>
            </w:r>
            <w:r w:rsidR="00AF4D0D">
              <w:t xml:space="preserve">      </w:t>
            </w:r>
            <w:r w:rsidRPr="00A877B0">
              <w:t>□</w:t>
            </w:r>
            <w:r>
              <w:t xml:space="preserve">  Finance</w:t>
            </w:r>
            <w:r w:rsidR="00665BE4">
              <w:t>/Accounting</w:t>
            </w:r>
          </w:p>
          <w:p w:rsidR="00AF4D0D" w:rsidRDefault="00E458E5" w:rsidP="00D272DA">
            <w:pPr>
              <w:jc w:val="center"/>
            </w:pPr>
            <w:r w:rsidRPr="00A877B0">
              <w:t>□</w:t>
            </w:r>
            <w:r>
              <w:t xml:space="preserve">  HR</w:t>
            </w:r>
            <w:r w:rsidR="00AF4D0D">
              <w:t xml:space="preserve">      </w:t>
            </w:r>
            <w:r w:rsidRPr="00A877B0">
              <w:t>□</w:t>
            </w:r>
            <w:r w:rsidR="00AF4D0D">
              <w:t xml:space="preserve">  Sales/Marketing      </w:t>
            </w:r>
            <w:r w:rsidRPr="00A877B0">
              <w:t>□</w:t>
            </w:r>
            <w:r w:rsidR="00AF4D0D">
              <w:t xml:space="preserve">  Business Development  </w:t>
            </w:r>
            <w:r>
              <w:t xml:space="preserve">    </w:t>
            </w:r>
            <w:r w:rsidRPr="00A877B0">
              <w:t>□</w:t>
            </w:r>
            <w:r>
              <w:t xml:space="preserve">  IT</w:t>
            </w:r>
          </w:p>
          <w:p w:rsidR="00E458E5" w:rsidRPr="00A877B0" w:rsidRDefault="00AF4D0D" w:rsidP="00D272DA">
            <w:pPr>
              <w:jc w:val="center"/>
            </w:pPr>
            <w:r w:rsidRPr="00A877B0">
              <w:t>□</w:t>
            </w:r>
            <w:r>
              <w:t xml:space="preserve">  General Management      </w:t>
            </w:r>
            <w:r w:rsidRPr="00A877B0">
              <w:t>□</w:t>
            </w:r>
            <w:r>
              <w:t xml:space="preserve">  Other</w:t>
            </w:r>
          </w:p>
        </w:tc>
      </w:tr>
    </w:tbl>
    <w:p w:rsidR="001833B8" w:rsidRPr="00767953" w:rsidRDefault="001833B8" w:rsidP="00767953">
      <w:pPr>
        <w:pStyle w:val="Heading2"/>
      </w:pPr>
      <w:r w:rsidRPr="00CC2002">
        <w:t xml:space="preserve">Please </w:t>
      </w:r>
      <w:r w:rsidR="008737D4" w:rsidRPr="00CC2002">
        <w:t>fill in</w:t>
      </w:r>
      <w:r w:rsidRPr="00CC2002">
        <w:t xml:space="preserve"> the following</w:t>
      </w:r>
      <w:r w:rsidR="00BC2DDA" w:rsidRPr="00CC2002">
        <w:t xml:space="preserve"> informatio</w:t>
      </w:r>
      <w:r w:rsidR="00741540" w:rsidRPr="00CC2002">
        <w:t>n</w:t>
      </w:r>
      <w:r w:rsidR="00F94A0C">
        <w:t>:</w:t>
      </w:r>
      <w:r w:rsidRPr="00CC2002">
        <w:t xml:space="preserve"> </w:t>
      </w:r>
    </w:p>
    <w:p w:rsidR="00211DCD" w:rsidRPr="00767953" w:rsidRDefault="00211DCD" w:rsidP="00767953"/>
    <w:p w:rsidR="00AF4D0D" w:rsidRDefault="00AF4D0D" w:rsidP="00AF4D0D"/>
    <w:p w:rsidR="00AF4D0D" w:rsidRDefault="00AF4D0D" w:rsidP="00AF4D0D">
      <w:r>
        <w:t>If other, please identify.</w:t>
      </w:r>
    </w:p>
    <w:p w:rsidR="00AF4D0D" w:rsidRDefault="00AF4D0D" w:rsidP="00861325">
      <w:r>
        <w:rPr>
          <w:noProof/>
        </w:rPr>
        <mc:AlternateContent>
          <mc:Choice Requires="wps">
            <w:drawing>
              <wp:inline distT="0" distB="0" distL="0" distR="0" wp14:anchorId="526E3B1A" wp14:editId="69DE2CDC">
                <wp:extent cx="5905500" cy="220134"/>
                <wp:effectExtent l="0" t="0" r="19050" b="27940"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20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AF4D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7" style="width:465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">
                <v:textbox>
                  <w:txbxContent>
                    <w:p w:rsidR="00BB1DCD" w:rsidRDefault="00BB1DCD" w:rsidP="00AF4D0D"/>
                  </w:txbxContent>
                </v:textbox>
                <w10:anchorlock/>
              </v:rect>
            </w:pict>
          </mc:Fallback>
        </mc:AlternateContent>
      </w:r>
    </w:p>
    <w:p w:rsidR="00387DC9" w:rsidRPr="00387DC9" w:rsidRDefault="00387DC9" w:rsidP="00387DC9"/>
    <w:p w:rsidR="0001280B" w:rsidRDefault="00211DCD" w:rsidP="00767953">
      <w:pPr>
        <w:pStyle w:val="Heading2"/>
      </w:pPr>
      <w:r w:rsidRPr="00CC2002">
        <w:t>Please identify one of the following industry areas that best describes your organization</w:t>
      </w:r>
      <w:r w:rsidR="00782F2F">
        <w:t>:</w:t>
      </w:r>
    </w:p>
    <w:p w:rsidR="00843210" w:rsidRPr="00843210" w:rsidRDefault="00843210" w:rsidP="00843210"/>
    <w:p w:rsidR="00782F2F" w:rsidRDefault="00843210">
      <w:r w:rsidRPr="00A877B0">
        <w:t>□</w:t>
      </w:r>
      <w:r>
        <w:tab/>
        <w:t>Academia/Research Organization</w:t>
      </w:r>
    </w:p>
    <w:p w:rsidR="00843210" w:rsidRDefault="00843210">
      <w:r w:rsidRPr="00A877B0">
        <w:t>□</w:t>
      </w:r>
      <w:r>
        <w:tab/>
        <w:t>Charitable Organization/Foundation</w:t>
      </w:r>
    </w:p>
    <w:p w:rsidR="00843210" w:rsidRDefault="00843210">
      <w:r w:rsidRPr="00A877B0">
        <w:t>□</w:t>
      </w:r>
      <w:r>
        <w:tab/>
        <w:t>Health Insurance</w:t>
      </w:r>
    </w:p>
    <w:p w:rsidR="00843210" w:rsidRPr="00767953" w:rsidRDefault="00843210">
      <w:r w:rsidRPr="00A877B0">
        <w:t>□</w:t>
      </w:r>
      <w:r>
        <w:tab/>
        <w:t>Health IT/Mobile</w:t>
      </w:r>
    </w:p>
    <w:p w:rsidR="0001280B" w:rsidRDefault="0001280B" w:rsidP="0001280B">
      <w:r w:rsidRPr="00A877B0">
        <w:t>□</w:t>
      </w:r>
      <w:r>
        <w:tab/>
        <w:t>Hospital/Healthcare Provider</w:t>
      </w:r>
    </w:p>
    <w:p w:rsidR="00843210" w:rsidRDefault="00843210" w:rsidP="0001280B">
      <w:r w:rsidRPr="00A877B0">
        <w:t>□</w:t>
      </w:r>
      <w:r>
        <w:tab/>
        <w:t>Logistics/Transportation</w:t>
      </w:r>
    </w:p>
    <w:p w:rsidR="0001280B" w:rsidRDefault="0001280B" w:rsidP="00843210">
      <w:r w:rsidRPr="00A877B0">
        <w:t>□</w:t>
      </w:r>
      <w:r>
        <w:tab/>
        <w:t>Pharmaceutical/Life Sciences</w:t>
      </w:r>
      <w:r w:rsidR="00A81CBE">
        <w:tab/>
      </w:r>
    </w:p>
    <w:p w:rsidR="0001280B" w:rsidRDefault="0001280B" w:rsidP="0001280B">
      <w:r w:rsidRPr="00A877B0">
        <w:t>□</w:t>
      </w:r>
      <w:r>
        <w:tab/>
        <w:t>Retailer</w:t>
      </w:r>
      <w:r w:rsidR="00016024">
        <w:t>s</w:t>
      </w:r>
      <w:r w:rsidR="00FE0B91">
        <w:t>/Distributors</w:t>
      </w:r>
    </w:p>
    <w:p w:rsidR="001229F5" w:rsidRDefault="001229F5" w:rsidP="00211DCD">
      <w:r w:rsidRPr="00A877B0">
        <w:t>□</w:t>
      </w:r>
      <w:r>
        <w:t xml:space="preserve">  </w:t>
      </w:r>
      <w:r>
        <w:tab/>
        <w:t>Other</w:t>
      </w:r>
    </w:p>
    <w:p w:rsidR="00D459F5" w:rsidRDefault="00D459F5" w:rsidP="00211DCD"/>
    <w:p w:rsidR="00D459F5" w:rsidRDefault="00D459F5" w:rsidP="00211DCD">
      <w:r>
        <w:t>If other, please identify.</w:t>
      </w:r>
    </w:p>
    <w:p w:rsidR="0001280B" w:rsidRDefault="00805C63">
      <w:pPr>
        <w:spacing w:after="160" w:line="259" w:lineRule="auto"/>
      </w:pPr>
      <w:r>
        <w:rPr>
          <w:noProof/>
        </w:rPr>
        <mc:AlternateContent>
          <mc:Choice Requires="wps">
            <w:drawing>
              <wp:inline distT="0" distB="0" distL="0" distR="0" wp14:anchorId="0B6BDAA7" wp14:editId="43AFED45">
                <wp:extent cx="5905500" cy="211667"/>
                <wp:effectExtent l="0" t="0" r="19050" b="1714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11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1229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8" style="width:465pt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">
                <v:textbox>
                  <w:txbxContent>
                    <w:p w:rsidR="00BB1DCD" w:rsidRDefault="00BB1DCD" w:rsidP="001229F5"/>
                  </w:txbxContent>
                </v:textbox>
                <w10:anchorlock/>
              </v:rect>
            </w:pict>
          </mc:Fallback>
        </mc:AlternateContent>
      </w:r>
      <w:r w:rsidR="0001280B">
        <w:br w:type="page"/>
      </w:r>
    </w:p>
    <w:p w:rsidR="00EC0B07" w:rsidRPr="000731B0" w:rsidRDefault="00EC0B07" w:rsidP="00767953">
      <w:pPr>
        <w:pStyle w:val="Heading1"/>
      </w:pPr>
      <w:r w:rsidRPr="00EC0B07">
        <w:t xml:space="preserve"> </w:t>
      </w:r>
      <w:r w:rsidRPr="000731B0">
        <w:t xml:space="preserve">Section 2: </w:t>
      </w:r>
      <w:r w:rsidR="001F279E">
        <w:t>Organizational</w:t>
      </w:r>
      <w:r w:rsidR="004533E6" w:rsidRPr="000731B0">
        <w:t xml:space="preserve"> Priorities</w:t>
      </w:r>
    </w:p>
    <w:p w:rsidR="00EC0B07" w:rsidRDefault="00EC0B07" w:rsidP="00394E95">
      <w:pPr>
        <w:spacing w:line="240" w:lineRule="auto"/>
        <w:rPr>
          <w:b/>
          <w:szCs w:val="20"/>
        </w:rPr>
      </w:pPr>
    </w:p>
    <w:p w:rsidR="00A66D49" w:rsidRPr="00CC2002" w:rsidRDefault="00CF4F6A" w:rsidP="00767953">
      <w:pPr>
        <w:pStyle w:val="Heading2"/>
      </w:pPr>
      <w:r>
        <w:t>W</w:t>
      </w:r>
      <w:r w:rsidR="0050339A">
        <w:t>hen weighing the following strategic choices</w:t>
      </w:r>
      <w:r>
        <w:t xml:space="preserve"> below, is Option A or Option B a more important goal for your organization</w:t>
      </w:r>
      <w:r w:rsidR="00A66D49" w:rsidRPr="00CC2002">
        <w:t>?</w:t>
      </w:r>
    </w:p>
    <w:p w:rsidR="00A66D49" w:rsidRDefault="00A66D49" w:rsidP="00767953"/>
    <w:tbl>
      <w:tblPr>
        <w:tblStyle w:val="TableGrid"/>
        <w:tblpPr w:leftFromText="180" w:rightFromText="180" w:vertAnchor="page" w:horzAnchor="margin" w:tblpY="3031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475"/>
        <w:gridCol w:w="450"/>
        <w:gridCol w:w="464"/>
        <w:gridCol w:w="436"/>
        <w:gridCol w:w="450"/>
        <w:gridCol w:w="3168"/>
        <w:gridCol w:w="450"/>
        <w:gridCol w:w="450"/>
      </w:tblGrid>
      <w:tr w:rsidR="008B5170" w:rsidTr="006F25EE">
        <w:trPr>
          <w:cantSplit/>
          <w:trHeight w:val="18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170" w:rsidRPr="008B5170" w:rsidRDefault="00CF4F6A" w:rsidP="008B517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Option </w:t>
            </w:r>
            <w:r w:rsidR="008B5170" w:rsidRPr="008B517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5170" w:rsidRPr="00824AAD" w:rsidRDefault="008B5170" w:rsidP="008B5170">
            <w:pPr>
              <w:spacing w:line="240" w:lineRule="auto"/>
              <w:jc w:val="center"/>
            </w:pPr>
            <w:r>
              <w:rPr>
                <w:b/>
              </w:rPr>
              <w:t>Focused on A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>
              <w:rPr>
                <w:b/>
              </w:rPr>
              <w:t>Lean Towards A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5170" w:rsidRPr="00A877B0" w:rsidRDefault="008B5170" w:rsidP="00CF4F6A">
            <w:pPr>
              <w:spacing w:line="240" w:lineRule="auto"/>
              <w:ind w:left="113" w:right="113"/>
              <w:jc w:val="center"/>
            </w:pPr>
            <w:r>
              <w:rPr>
                <w:b/>
              </w:rPr>
              <w:t>Neutral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>
              <w:rPr>
                <w:b/>
              </w:rPr>
              <w:t>Lean Towards B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>
              <w:rPr>
                <w:b/>
              </w:rPr>
              <w:t>Focused on B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70" w:rsidRDefault="00CF4F6A" w:rsidP="008B5170">
            <w:pPr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Option </w:t>
            </w:r>
            <w:r w:rsidR="008B5170" w:rsidRPr="0050339A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>
              <w:rPr>
                <w:b/>
              </w:rPr>
              <w:t>Do not know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170" w:rsidRPr="00A877B0" w:rsidRDefault="008B5170" w:rsidP="008B5170">
            <w:pPr>
              <w:spacing w:line="240" w:lineRule="auto"/>
              <w:jc w:val="center"/>
            </w:pPr>
            <w:r>
              <w:rPr>
                <w:b/>
              </w:rPr>
              <w:t>N/A</w:t>
            </w:r>
          </w:p>
        </w:tc>
      </w:tr>
      <w:tr w:rsidR="008B5170" w:rsidTr="006F25EE">
        <w:trPr>
          <w:trHeight w:val="2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5170" w:rsidRDefault="006F25EE" w:rsidP="006F25EE">
            <w:pPr>
              <w:spacing w:line="240" w:lineRule="auto"/>
            </w:pPr>
            <w:r>
              <w:t>Growing via expansion of current operations (organic)</w:t>
            </w:r>
          </w:p>
        </w:tc>
        <w:tc>
          <w:tcPr>
            <w:tcW w:w="475" w:type="dxa"/>
            <w:tcBorders>
              <w:top w:val="single" w:sz="4" w:space="0" w:color="auto"/>
            </w:tcBorders>
            <w:vAlign w:val="center"/>
          </w:tcPr>
          <w:p w:rsidR="008B5170" w:rsidRPr="00824AAD" w:rsidRDefault="008B5170" w:rsidP="008B5170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170" w:rsidRDefault="006F25EE" w:rsidP="008B5170">
            <w:pPr>
              <w:spacing w:line="240" w:lineRule="auto"/>
            </w:pPr>
            <w:r>
              <w:t>Growing via mergers and acquisitions (inorganic)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170" w:rsidRPr="00A877B0" w:rsidRDefault="008B5170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8B5170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242E7" w:rsidRDefault="007242E7" w:rsidP="007242E7">
            <w:pPr>
              <w:spacing w:line="240" w:lineRule="auto"/>
            </w:pPr>
            <w:r>
              <w:t>Lower</w:t>
            </w:r>
            <w:r w:rsidR="00CF4F6A">
              <w:t>ing</w:t>
            </w:r>
            <w:r w:rsidR="003B59AB">
              <w:t xml:space="preserve"> c</w:t>
            </w:r>
            <w:r>
              <w:t>osts</w:t>
            </w:r>
          </w:p>
        </w:tc>
        <w:tc>
          <w:tcPr>
            <w:tcW w:w="475" w:type="dxa"/>
            <w:vAlign w:val="center"/>
          </w:tcPr>
          <w:p w:rsidR="007242E7" w:rsidRPr="00824AAD" w:rsidRDefault="007242E7" w:rsidP="008B5170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242E7" w:rsidRDefault="00CF4F6A" w:rsidP="007242E7">
            <w:pPr>
              <w:spacing w:line="240" w:lineRule="auto"/>
            </w:pPr>
            <w:r>
              <w:t>Increasing</w:t>
            </w:r>
            <w:r w:rsidR="003B59AB">
              <w:t xml:space="preserve"> r</w:t>
            </w:r>
            <w:r w:rsidR="007242E7">
              <w:t>evenue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8B5170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242E7" w:rsidRDefault="006F25EE" w:rsidP="007242E7">
            <w:pPr>
              <w:spacing w:line="240" w:lineRule="auto"/>
            </w:pPr>
            <w:r>
              <w:t>Developing internal capabilities</w:t>
            </w:r>
          </w:p>
        </w:tc>
        <w:tc>
          <w:tcPr>
            <w:tcW w:w="475" w:type="dxa"/>
            <w:vAlign w:val="center"/>
          </w:tcPr>
          <w:p w:rsidR="007242E7" w:rsidRPr="00824AAD" w:rsidRDefault="007242E7" w:rsidP="008B5170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242E7" w:rsidRDefault="006F25EE" w:rsidP="006F25EE">
            <w:pPr>
              <w:spacing w:line="240" w:lineRule="auto"/>
            </w:pPr>
            <w:r>
              <w:t xml:space="preserve">Building strategic partnerships 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70C79" w:rsidRDefault="006F25EE" w:rsidP="006F25EE">
            <w:pPr>
              <w:spacing w:line="240" w:lineRule="auto"/>
            </w:pPr>
            <w:r>
              <w:t>Increasing internal hiring and recruitment</w:t>
            </w:r>
          </w:p>
        </w:tc>
        <w:tc>
          <w:tcPr>
            <w:tcW w:w="475" w:type="dxa"/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70C79" w:rsidRDefault="006F25EE" w:rsidP="00770C79">
            <w:pPr>
              <w:spacing w:line="240" w:lineRule="auto"/>
            </w:pPr>
            <w:r>
              <w:t>Increasing use of outsourcing and contractors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8B5170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242E7" w:rsidRDefault="006F25EE" w:rsidP="007242E7">
            <w:pPr>
              <w:spacing w:line="240" w:lineRule="auto"/>
            </w:pPr>
            <w:r>
              <w:t>Expanding presence in current markets</w:t>
            </w:r>
          </w:p>
        </w:tc>
        <w:tc>
          <w:tcPr>
            <w:tcW w:w="475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242E7" w:rsidRDefault="006F25EE" w:rsidP="00CF4F6A">
            <w:pPr>
              <w:spacing w:line="240" w:lineRule="auto"/>
            </w:pPr>
            <w:r>
              <w:t>Expanding into new markets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8B5170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242E7" w:rsidRDefault="006F25EE" w:rsidP="006F25EE">
            <w:pPr>
              <w:spacing w:line="240" w:lineRule="auto"/>
            </w:pPr>
            <w:r>
              <w:t>Investing in existing products and assets</w:t>
            </w:r>
          </w:p>
        </w:tc>
        <w:tc>
          <w:tcPr>
            <w:tcW w:w="475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242E7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242E7" w:rsidRDefault="006F25EE" w:rsidP="001519B3">
            <w:pPr>
              <w:spacing w:line="240" w:lineRule="auto"/>
            </w:pPr>
            <w:r>
              <w:t>Investing in research and development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242E7" w:rsidRPr="00A877B0" w:rsidRDefault="007242E7" w:rsidP="008B5170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D9131E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D9131E" w:rsidRDefault="006F25EE" w:rsidP="001519B3">
            <w:pPr>
              <w:spacing w:line="240" w:lineRule="auto"/>
            </w:pPr>
            <w:r>
              <w:t>Investing in internal operations</w:t>
            </w:r>
          </w:p>
        </w:tc>
        <w:tc>
          <w:tcPr>
            <w:tcW w:w="475" w:type="dxa"/>
            <w:vAlign w:val="center"/>
          </w:tcPr>
          <w:p w:rsidR="00D9131E" w:rsidRPr="00824AAD" w:rsidRDefault="00D9131E" w:rsidP="00D9131E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D9131E" w:rsidRPr="00A877B0" w:rsidRDefault="00D9131E" w:rsidP="00D9131E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D9131E" w:rsidRPr="00A877B0" w:rsidRDefault="00D9131E" w:rsidP="00D9131E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D9131E" w:rsidRPr="00A877B0" w:rsidRDefault="00D9131E" w:rsidP="00D9131E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D9131E" w:rsidRPr="00A877B0" w:rsidRDefault="00D9131E" w:rsidP="00D9131E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D9131E" w:rsidRDefault="006F25EE" w:rsidP="006F25EE">
            <w:pPr>
              <w:spacing w:line="240" w:lineRule="auto"/>
            </w:pPr>
            <w:r>
              <w:t>Investing in marketing initiatives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D9131E" w:rsidRPr="00A877B0" w:rsidRDefault="00D9131E" w:rsidP="00D9131E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9131E" w:rsidRPr="00A877B0" w:rsidRDefault="00D9131E" w:rsidP="00D9131E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34E57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34E57" w:rsidRDefault="006F25EE" w:rsidP="00734E57">
            <w:pPr>
              <w:spacing w:line="240" w:lineRule="auto"/>
            </w:pPr>
            <w:r>
              <w:t>Developing and securing</w:t>
            </w:r>
            <w:r w:rsidR="003B59AB">
              <w:t xml:space="preserve"> intellectual p</w:t>
            </w:r>
            <w:r w:rsidR="00734E57">
              <w:t>roperty an</w:t>
            </w:r>
            <w:r w:rsidR="003B59AB">
              <w:t>d k</w:t>
            </w:r>
            <w:r w:rsidR="00734E57">
              <w:t>nowledge</w:t>
            </w:r>
          </w:p>
        </w:tc>
        <w:tc>
          <w:tcPr>
            <w:tcW w:w="475" w:type="dxa"/>
            <w:vAlign w:val="center"/>
          </w:tcPr>
          <w:p w:rsidR="00734E57" w:rsidRPr="00824AAD" w:rsidRDefault="00734E57" w:rsidP="00734E57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34E57" w:rsidRPr="00A877B0" w:rsidRDefault="00734E57" w:rsidP="00734E57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34E57" w:rsidRPr="00A877B0" w:rsidRDefault="00734E57" w:rsidP="00734E57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34E57" w:rsidRPr="00A877B0" w:rsidRDefault="00734E57" w:rsidP="00734E57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34E57" w:rsidRPr="00A877B0" w:rsidRDefault="00734E57" w:rsidP="00734E57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34E57" w:rsidRDefault="006F25EE" w:rsidP="00CF4F6A">
            <w:pPr>
              <w:spacing w:line="240" w:lineRule="auto"/>
            </w:pPr>
            <w:r>
              <w:t>Licensing and sourcing</w:t>
            </w:r>
            <w:r w:rsidR="003B59AB">
              <w:t xml:space="preserve"> </w:t>
            </w:r>
            <w:r w:rsidR="00843210">
              <w:t>information/intellectual property</w:t>
            </w:r>
            <w:r>
              <w:t xml:space="preserve"> from </w:t>
            </w:r>
            <w:r w:rsidR="003B59AB">
              <w:t>external s</w:t>
            </w:r>
            <w:r w:rsidR="00CF4F6A">
              <w:t>ources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34E57" w:rsidRPr="00A877B0" w:rsidRDefault="00734E57" w:rsidP="00734E57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34E57" w:rsidRPr="00A877B0" w:rsidRDefault="00734E57" w:rsidP="00734E57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70C79" w:rsidRDefault="00F930BD" w:rsidP="006F25EE">
            <w:pPr>
              <w:spacing w:line="240" w:lineRule="auto"/>
            </w:pPr>
            <w:r>
              <w:t>Becoming more focused</w:t>
            </w:r>
            <w:r w:rsidR="006F25EE">
              <w:t xml:space="preserve"> on core competencies</w:t>
            </w:r>
          </w:p>
        </w:tc>
        <w:tc>
          <w:tcPr>
            <w:tcW w:w="475" w:type="dxa"/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70C79" w:rsidRDefault="00F930BD" w:rsidP="00770C79">
            <w:pPr>
              <w:spacing w:line="240" w:lineRule="auto"/>
            </w:pPr>
            <w:r>
              <w:t>Broadening to capture</w:t>
            </w:r>
            <w:r w:rsidR="006F25EE">
              <w:t xml:space="preserve"> new opportunities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3B59AB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3B59AB" w:rsidRDefault="006F25EE" w:rsidP="003B59AB">
            <w:pPr>
              <w:spacing w:line="240" w:lineRule="auto"/>
            </w:pPr>
            <w:r>
              <w:t>Product portfolio specialization</w:t>
            </w:r>
          </w:p>
        </w:tc>
        <w:tc>
          <w:tcPr>
            <w:tcW w:w="475" w:type="dxa"/>
            <w:vAlign w:val="center"/>
          </w:tcPr>
          <w:p w:rsidR="003B59AB" w:rsidRPr="00824AAD" w:rsidRDefault="003B59AB" w:rsidP="003B59AB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3B59AB" w:rsidRPr="00A877B0" w:rsidRDefault="003B59AB" w:rsidP="003B59AB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3B59AB" w:rsidRPr="00A877B0" w:rsidRDefault="003B59AB" w:rsidP="003B59AB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3B59AB" w:rsidRPr="00A877B0" w:rsidRDefault="003B59AB" w:rsidP="003B59AB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3B59AB" w:rsidRPr="00A877B0" w:rsidRDefault="003B59AB" w:rsidP="003B59AB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3B59AB" w:rsidRDefault="006F25EE" w:rsidP="003B59AB">
            <w:pPr>
              <w:spacing w:line="240" w:lineRule="auto"/>
            </w:pPr>
            <w:r>
              <w:t>Product portfolio diversification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3B59AB" w:rsidRPr="00A877B0" w:rsidRDefault="003B59AB" w:rsidP="003B59AB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3B59AB" w:rsidRPr="00A877B0" w:rsidRDefault="003B59AB" w:rsidP="003B59AB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70C79" w:rsidRDefault="00F930BD" w:rsidP="00770C79">
            <w:pPr>
              <w:spacing w:line="240" w:lineRule="auto"/>
            </w:pPr>
            <w:r>
              <w:t>Pursuing conservative opportunities</w:t>
            </w:r>
          </w:p>
        </w:tc>
        <w:tc>
          <w:tcPr>
            <w:tcW w:w="475" w:type="dxa"/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70C79" w:rsidRDefault="00F930BD" w:rsidP="00770C79">
            <w:pPr>
              <w:spacing w:line="240" w:lineRule="auto"/>
            </w:pPr>
            <w:r>
              <w:t>Pursuing high risk/high reward opportunities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70C79" w:rsidRDefault="00F930BD" w:rsidP="00770C79">
            <w:pPr>
              <w:spacing w:line="240" w:lineRule="auto"/>
            </w:pPr>
            <w:r>
              <w:t>Solidifying relationships with existing customers</w:t>
            </w:r>
          </w:p>
        </w:tc>
        <w:tc>
          <w:tcPr>
            <w:tcW w:w="475" w:type="dxa"/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70C79" w:rsidRDefault="00F930BD" w:rsidP="00770C79">
            <w:pPr>
              <w:spacing w:line="240" w:lineRule="auto"/>
            </w:pPr>
            <w:r>
              <w:t>Building relationships with new customers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70C79" w:rsidRDefault="003B59AB" w:rsidP="00770C79">
            <w:pPr>
              <w:spacing w:line="240" w:lineRule="auto"/>
            </w:pPr>
            <w:r>
              <w:t>Consensus decision m</w:t>
            </w:r>
            <w:r w:rsidR="00770C79">
              <w:t>aking</w:t>
            </w:r>
          </w:p>
        </w:tc>
        <w:tc>
          <w:tcPr>
            <w:tcW w:w="475" w:type="dxa"/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70C79" w:rsidRDefault="003B59AB" w:rsidP="00770C79">
            <w:pPr>
              <w:spacing w:line="240" w:lineRule="auto"/>
            </w:pPr>
            <w:r>
              <w:t>Individual decision making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F930BD" w:rsidTr="006F25EE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F930BD" w:rsidRDefault="00F930BD" w:rsidP="00F930BD">
            <w:pPr>
              <w:spacing w:line="240" w:lineRule="auto"/>
            </w:pPr>
            <w:r>
              <w:t>Focus on shareholder value</w:t>
            </w:r>
          </w:p>
        </w:tc>
        <w:tc>
          <w:tcPr>
            <w:tcW w:w="475" w:type="dxa"/>
            <w:vAlign w:val="center"/>
          </w:tcPr>
          <w:p w:rsidR="00F930BD" w:rsidRPr="00824AAD" w:rsidRDefault="00F930BD" w:rsidP="00F930BD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F930BD" w:rsidRPr="00A877B0" w:rsidRDefault="00F930BD" w:rsidP="00F930BD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F930BD" w:rsidRPr="00A877B0" w:rsidRDefault="00F930BD" w:rsidP="00F930BD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F930BD" w:rsidRPr="00A877B0" w:rsidRDefault="00F930BD" w:rsidP="00F930BD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F930BD" w:rsidRPr="00A877B0" w:rsidRDefault="00F930BD" w:rsidP="00F930BD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F930BD" w:rsidRDefault="00F930BD" w:rsidP="00F930BD">
            <w:pPr>
              <w:spacing w:line="240" w:lineRule="auto"/>
            </w:pPr>
            <w:r>
              <w:t>Focus on social impact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930BD" w:rsidRPr="00A877B0" w:rsidRDefault="00F930BD" w:rsidP="00F930BD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F930BD" w:rsidRPr="00A877B0" w:rsidRDefault="00F930BD" w:rsidP="00F930BD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31003D">
        <w:trPr>
          <w:trHeight w:val="288"/>
        </w:trPr>
        <w:tc>
          <w:tcPr>
            <w:tcW w:w="3168" w:type="dxa"/>
            <w:tcBorders>
              <w:left w:val="single" w:sz="4" w:space="0" w:color="auto"/>
            </w:tcBorders>
            <w:vAlign w:val="center"/>
          </w:tcPr>
          <w:p w:rsidR="00770C79" w:rsidRDefault="00770C79" w:rsidP="00770C79">
            <w:pPr>
              <w:spacing w:line="240" w:lineRule="auto"/>
            </w:pPr>
            <w:r>
              <w:t>R</w:t>
            </w:r>
            <w:r w:rsidR="003B59AB">
              <w:t>elationship building with private p</w:t>
            </w:r>
            <w:r>
              <w:t>artners</w:t>
            </w:r>
          </w:p>
        </w:tc>
        <w:tc>
          <w:tcPr>
            <w:tcW w:w="475" w:type="dxa"/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right w:val="single" w:sz="4" w:space="0" w:color="auto"/>
            </w:tcBorders>
            <w:vAlign w:val="center"/>
          </w:tcPr>
          <w:p w:rsidR="00770C79" w:rsidRDefault="00F930BD" w:rsidP="00770C79">
            <w:pPr>
              <w:spacing w:line="240" w:lineRule="auto"/>
            </w:pPr>
            <w:r>
              <w:t>Relations</w:t>
            </w:r>
            <w:r w:rsidR="003B59AB">
              <w:t>hip building with government entities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  <w:tr w:rsidR="00770C79" w:rsidTr="0031003D">
        <w:trPr>
          <w:trHeight w:val="288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C79" w:rsidRDefault="003B59AB" w:rsidP="00770C79">
            <w:pPr>
              <w:spacing w:line="240" w:lineRule="auto"/>
            </w:pPr>
            <w:r>
              <w:t>Relationship building with c</w:t>
            </w:r>
            <w:r w:rsidR="00770C79">
              <w:t>ustomers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770C79" w:rsidRPr="00824AAD" w:rsidRDefault="00770C79" w:rsidP="00770C79">
            <w:pPr>
              <w:spacing w:line="240" w:lineRule="auto"/>
              <w:jc w:val="center"/>
            </w:pPr>
            <w:r w:rsidRPr="00824AAD">
              <w:t>□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C79" w:rsidRDefault="003B59AB" w:rsidP="0031003D">
            <w:pPr>
              <w:spacing w:line="240" w:lineRule="auto"/>
            </w:pPr>
            <w:r>
              <w:t xml:space="preserve">Relationship building </w:t>
            </w:r>
            <w:r w:rsidR="0031003D">
              <w:t>with regulators and other stakeholders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C79" w:rsidRPr="00A877B0" w:rsidRDefault="00770C79" w:rsidP="00770C79">
            <w:pPr>
              <w:spacing w:line="240" w:lineRule="auto"/>
              <w:jc w:val="center"/>
            </w:pPr>
            <w:r w:rsidRPr="00A877B0">
              <w:t>□</w:t>
            </w:r>
          </w:p>
        </w:tc>
      </w:tr>
    </w:tbl>
    <w:p w:rsidR="006F18D5" w:rsidRDefault="006F18D5"/>
    <w:p w:rsidR="007D3C30" w:rsidRPr="00C621E1" w:rsidRDefault="007D3C30"/>
    <w:p w:rsidR="00BE4586" w:rsidRPr="00765EBC" w:rsidRDefault="00BE4586" w:rsidP="00767953">
      <w:pPr>
        <w:pStyle w:val="Heading2"/>
      </w:pPr>
      <w:r w:rsidRPr="00765EBC">
        <w:t xml:space="preserve">How </w:t>
      </w:r>
      <w:r>
        <w:t xml:space="preserve">much impact do you think </w:t>
      </w:r>
      <w:r w:rsidR="004F0DA8">
        <w:t>p</w:t>
      </w:r>
      <w:r w:rsidR="006E7BE5">
        <w:t>ublic-</w:t>
      </w:r>
      <w:r w:rsidR="004F0DA8">
        <w:t>p</w:t>
      </w:r>
      <w:r w:rsidR="006E7BE5">
        <w:t xml:space="preserve">rivate </w:t>
      </w:r>
      <w:r w:rsidR="004F0DA8">
        <w:t>p</w:t>
      </w:r>
      <w:r w:rsidR="006E7BE5">
        <w:t xml:space="preserve">artnerships </w:t>
      </w:r>
      <w:r w:rsidR="004E5984">
        <w:t>with the government</w:t>
      </w:r>
      <w:r>
        <w:t xml:space="preserve"> </w:t>
      </w:r>
      <w:r w:rsidRPr="00765EBC">
        <w:t>could have on your organization and its</w:t>
      </w:r>
      <w:r>
        <w:t xml:space="preserve"> ability to achieve </w:t>
      </w:r>
      <w:r w:rsidRPr="00765EBC">
        <w:t xml:space="preserve">strategic goals? </w:t>
      </w:r>
    </w:p>
    <w:p w:rsidR="00B06098" w:rsidRDefault="00B06098" w:rsidP="00B060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06098" w:rsidTr="006F25EE">
        <w:tc>
          <w:tcPr>
            <w:tcW w:w="4675" w:type="dxa"/>
          </w:tcPr>
          <w:p w:rsidR="00B06098" w:rsidRDefault="00B06098" w:rsidP="006F25EE">
            <w:r w:rsidRPr="00A877B0">
              <w:t>□</w:t>
            </w:r>
            <w:r>
              <w:tab/>
              <w:t>Very High</w:t>
            </w:r>
          </w:p>
          <w:p w:rsidR="00B06098" w:rsidRDefault="00B06098" w:rsidP="006F25EE">
            <w:r w:rsidRPr="00A877B0">
              <w:t>□</w:t>
            </w:r>
            <w:r>
              <w:tab/>
              <w:t>High</w:t>
            </w:r>
          </w:p>
          <w:p w:rsidR="00B06098" w:rsidRDefault="00B06098" w:rsidP="006F25EE">
            <w:r w:rsidRPr="00A877B0">
              <w:t>□</w:t>
            </w:r>
            <w:r>
              <w:tab/>
              <w:t>Medium</w:t>
            </w:r>
          </w:p>
          <w:p w:rsidR="00B06098" w:rsidRDefault="00B06098" w:rsidP="006F25EE">
            <w:r w:rsidRPr="00A877B0">
              <w:t>□</w:t>
            </w:r>
            <w:r>
              <w:tab/>
              <w:t>Low</w:t>
            </w:r>
          </w:p>
        </w:tc>
        <w:tc>
          <w:tcPr>
            <w:tcW w:w="4675" w:type="dxa"/>
          </w:tcPr>
          <w:p w:rsidR="00B06098" w:rsidRDefault="00B06098" w:rsidP="006F25EE">
            <w:r w:rsidRPr="00A877B0">
              <w:t>□</w:t>
            </w:r>
            <w:r>
              <w:tab/>
              <w:t>None</w:t>
            </w:r>
          </w:p>
          <w:p w:rsidR="00B06098" w:rsidRDefault="00B06098" w:rsidP="006F25EE">
            <w:r w:rsidRPr="00A877B0">
              <w:t>□</w:t>
            </w:r>
            <w:r>
              <w:tab/>
              <w:t>Do not know</w:t>
            </w:r>
          </w:p>
          <w:p w:rsidR="00B06098" w:rsidRDefault="00B06098" w:rsidP="006F25EE">
            <w:r w:rsidRPr="00A877B0">
              <w:t>□</w:t>
            </w:r>
            <w:r>
              <w:tab/>
              <w:t>Other</w:t>
            </w:r>
          </w:p>
        </w:tc>
      </w:tr>
    </w:tbl>
    <w:p w:rsidR="00B06098" w:rsidRDefault="00B06098" w:rsidP="00B06098"/>
    <w:p w:rsidR="00D459F5" w:rsidRDefault="00D459F5" w:rsidP="00BE4586">
      <w:r>
        <w:t xml:space="preserve">If other, please </w:t>
      </w:r>
      <w:r w:rsidR="00D42F48">
        <w:t>describe.</w:t>
      </w:r>
    </w:p>
    <w:p w:rsidR="00BE4586" w:rsidRDefault="00805C63" w:rsidP="00BE4586">
      <w:r>
        <w:rPr>
          <w:noProof/>
        </w:rPr>
        <mc:AlternateContent>
          <mc:Choice Requires="wps">
            <w:drawing>
              <wp:inline distT="0" distB="0" distL="0" distR="0" wp14:anchorId="4F2E372C" wp14:editId="3B077B49">
                <wp:extent cx="5905500" cy="287867"/>
                <wp:effectExtent l="0" t="0" r="19050" b="1714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87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BE4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9" style="width:46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">
                <v:textbox>
                  <w:txbxContent>
                    <w:p w:rsidR="00BB1DCD" w:rsidRDefault="00BB1DCD" w:rsidP="00BE4586"/>
                  </w:txbxContent>
                </v:textbox>
                <w10:anchorlock/>
              </v:rect>
            </w:pict>
          </mc:Fallback>
        </mc:AlternateContent>
      </w:r>
    </w:p>
    <w:p w:rsidR="003F3F4B" w:rsidRDefault="003F3F4B">
      <w:pPr>
        <w:spacing w:after="160" w:line="259" w:lineRule="auto"/>
        <w:rPr>
          <w:b/>
        </w:rPr>
      </w:pPr>
    </w:p>
    <w:p w:rsidR="007D3C30" w:rsidRDefault="007D3C30" w:rsidP="00767953">
      <w:pPr>
        <w:pStyle w:val="Heading1"/>
      </w:pPr>
      <w:r>
        <w:br w:type="page"/>
      </w:r>
    </w:p>
    <w:p w:rsidR="003F3F4B" w:rsidRDefault="003F3F4B" w:rsidP="00767953">
      <w:pPr>
        <w:pStyle w:val="Heading1"/>
        <w:rPr>
          <w:szCs w:val="20"/>
        </w:rPr>
      </w:pPr>
      <w:r w:rsidRPr="00E860D2">
        <w:t xml:space="preserve">Section </w:t>
      </w:r>
      <w:r>
        <w:t>3</w:t>
      </w:r>
      <w:r w:rsidRPr="00E860D2">
        <w:t xml:space="preserve">: </w:t>
      </w:r>
      <w:r>
        <w:t xml:space="preserve">Partnering </w:t>
      </w:r>
      <w:r w:rsidR="0031003D">
        <w:t>Culture</w:t>
      </w:r>
      <w:r>
        <w:rPr>
          <w:szCs w:val="20"/>
        </w:rPr>
        <w:t xml:space="preserve"> </w:t>
      </w:r>
    </w:p>
    <w:p w:rsidR="00735F74" w:rsidRPr="00767953" w:rsidRDefault="00735F74" w:rsidP="00767953"/>
    <w:p w:rsidR="003F3F4B" w:rsidRDefault="003F3F4B" w:rsidP="00F616C7">
      <w:pPr>
        <w:pStyle w:val="Heading2"/>
      </w:pPr>
      <w:r>
        <w:t>Does your organization have a formal</w:t>
      </w:r>
      <w:r w:rsidR="00507DDF">
        <w:t>ized</w:t>
      </w:r>
      <w:r>
        <w:t xml:space="preserve"> </w:t>
      </w:r>
      <w:r w:rsidR="004F0DA8">
        <w:t>public-private partnerships</w:t>
      </w:r>
      <w:r>
        <w:t xml:space="preserve"> program</w:t>
      </w:r>
      <w:r w:rsidR="003D61A6">
        <w:t xml:space="preserve"> or</w:t>
      </w:r>
      <w:r w:rsidR="00A91659">
        <w:t xml:space="preserve"> team</w:t>
      </w:r>
      <w:r>
        <w:t>?</w:t>
      </w:r>
    </w:p>
    <w:p w:rsidR="003D61A6" w:rsidRDefault="003D61A6" w:rsidP="003F3F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3D61A6" w:rsidTr="007F4909">
        <w:tc>
          <w:tcPr>
            <w:tcW w:w="4675" w:type="dxa"/>
          </w:tcPr>
          <w:p w:rsidR="003D61A6" w:rsidRDefault="003D61A6" w:rsidP="003D61A6">
            <w:r w:rsidRPr="00A877B0">
              <w:t>□</w:t>
            </w:r>
            <w:r>
              <w:tab/>
              <w:t>Yes</w:t>
            </w:r>
          </w:p>
          <w:p w:rsidR="003D61A6" w:rsidRDefault="003D61A6" w:rsidP="003D61A6">
            <w:r w:rsidRPr="00A877B0">
              <w:t>□</w:t>
            </w:r>
            <w:r>
              <w:tab/>
              <w:t>No</w:t>
            </w:r>
          </w:p>
          <w:p w:rsidR="003D61A6" w:rsidRDefault="003D61A6" w:rsidP="003D61A6">
            <w:r w:rsidRPr="00A877B0">
              <w:t>□</w:t>
            </w:r>
            <w:r>
              <w:tab/>
              <w:t>Do not know</w:t>
            </w:r>
          </w:p>
          <w:p w:rsidR="003D61A6" w:rsidRPr="003D61A6" w:rsidRDefault="003D61A6" w:rsidP="007F4909">
            <w:pPr>
              <w:spacing w:line="240" w:lineRule="auto"/>
              <w:rPr>
                <w:szCs w:val="20"/>
              </w:rPr>
            </w:pPr>
          </w:p>
        </w:tc>
      </w:tr>
    </w:tbl>
    <w:p w:rsidR="007B5ECF" w:rsidRDefault="00B408C9" w:rsidP="00767953">
      <w:pPr>
        <w:pStyle w:val="Heading2"/>
      </w:pPr>
      <w:r>
        <w:t>On average, h</w:t>
      </w:r>
      <w:r w:rsidR="007B5ECF" w:rsidRPr="007B5ECF">
        <w:t xml:space="preserve">ow </w:t>
      </w:r>
      <w:r w:rsidR="00B704AF">
        <w:t>often</w:t>
      </w:r>
      <w:r w:rsidR="007B5ECF" w:rsidRPr="007B5ECF">
        <w:t xml:space="preserve"> does your organization promote</w:t>
      </w:r>
      <w:r w:rsidR="0044194B">
        <w:t xml:space="preserve"> or discuss</w:t>
      </w:r>
      <w:r w:rsidR="0074304D">
        <w:t xml:space="preserve"> </w:t>
      </w:r>
      <w:r w:rsidR="004F0DA8">
        <w:t>public-private partnerships</w:t>
      </w:r>
      <w:r w:rsidR="007B5ECF" w:rsidRPr="007B5ECF">
        <w:t>?</w:t>
      </w:r>
    </w:p>
    <w:p w:rsidR="003D61A6" w:rsidRPr="003D61A6" w:rsidRDefault="003D61A6" w:rsidP="003D61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61A6" w:rsidTr="007F4909">
        <w:tc>
          <w:tcPr>
            <w:tcW w:w="4675" w:type="dxa"/>
          </w:tcPr>
          <w:p w:rsidR="003D61A6" w:rsidRPr="00EC0B07" w:rsidRDefault="003D61A6" w:rsidP="007F4909">
            <w:pPr>
              <w:spacing w:line="240" w:lineRule="auto"/>
              <w:rPr>
                <w:szCs w:val="20"/>
              </w:rPr>
            </w:pPr>
            <w:r w:rsidRPr="00A877B0">
              <w:t>□</w:t>
            </w:r>
            <w:r>
              <w:tab/>
            </w:r>
            <w:r>
              <w:rPr>
                <w:szCs w:val="20"/>
              </w:rPr>
              <w:t>Frequently</w:t>
            </w:r>
          </w:p>
          <w:p w:rsidR="003D61A6" w:rsidRPr="00EC0B07" w:rsidRDefault="003D61A6" w:rsidP="007F4909">
            <w:pPr>
              <w:spacing w:line="240" w:lineRule="auto"/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 w:rsidRPr="00EC0B07">
              <w:rPr>
                <w:szCs w:val="20"/>
              </w:rPr>
              <w:tab/>
            </w:r>
            <w:r>
              <w:rPr>
                <w:szCs w:val="20"/>
              </w:rPr>
              <w:t>Occasionally</w:t>
            </w:r>
          </w:p>
          <w:p w:rsidR="003D61A6" w:rsidRPr="003D61A6" w:rsidRDefault="003D61A6" w:rsidP="007F4909">
            <w:pPr>
              <w:spacing w:line="240" w:lineRule="auto"/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 w:rsidRPr="00EC0B07">
              <w:rPr>
                <w:szCs w:val="20"/>
              </w:rPr>
              <w:tab/>
            </w:r>
            <w:r>
              <w:rPr>
                <w:szCs w:val="20"/>
              </w:rPr>
              <w:t>Rarely</w:t>
            </w:r>
          </w:p>
        </w:tc>
        <w:tc>
          <w:tcPr>
            <w:tcW w:w="4675" w:type="dxa"/>
          </w:tcPr>
          <w:p w:rsidR="003D61A6" w:rsidRDefault="003D61A6" w:rsidP="007F4909">
            <w:pPr>
              <w:spacing w:line="240" w:lineRule="auto"/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Never</w:t>
            </w:r>
          </w:p>
          <w:p w:rsidR="003D61A6" w:rsidRDefault="003D61A6" w:rsidP="007F4909">
            <w:r w:rsidRPr="00A877B0">
              <w:t>□</w:t>
            </w:r>
            <w:r>
              <w:tab/>
              <w:t>Do not know</w:t>
            </w:r>
          </w:p>
        </w:tc>
      </w:tr>
    </w:tbl>
    <w:p w:rsidR="003D61A6" w:rsidRDefault="003D61A6" w:rsidP="000C4926">
      <w:pPr>
        <w:rPr>
          <w:szCs w:val="20"/>
        </w:rPr>
      </w:pPr>
    </w:p>
    <w:p w:rsidR="000C4926" w:rsidRDefault="000C4926" w:rsidP="000C4926">
      <w:pPr>
        <w:pStyle w:val="Heading2"/>
      </w:pPr>
      <w:r>
        <w:t xml:space="preserve">Does your organization currently engage in </w:t>
      </w:r>
      <w:r w:rsidR="004F0DA8">
        <w:t>public-private partnerships</w:t>
      </w:r>
      <w:r>
        <w:t>?</w:t>
      </w:r>
    </w:p>
    <w:p w:rsidR="00C56B80" w:rsidRDefault="00C56B80" w:rsidP="000C4926">
      <w:pPr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61A6" w:rsidTr="007F4909">
        <w:tc>
          <w:tcPr>
            <w:tcW w:w="4675" w:type="dxa"/>
          </w:tcPr>
          <w:p w:rsidR="003D61A6" w:rsidRDefault="003D61A6" w:rsidP="003D61A6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Yes</w:t>
            </w:r>
          </w:p>
          <w:p w:rsidR="003D61A6" w:rsidRDefault="003D61A6" w:rsidP="003D61A6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No</w:t>
            </w:r>
          </w:p>
          <w:p w:rsidR="003D61A6" w:rsidRPr="003D61A6" w:rsidRDefault="003D61A6" w:rsidP="003D61A6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Previously</w:t>
            </w:r>
          </w:p>
        </w:tc>
        <w:tc>
          <w:tcPr>
            <w:tcW w:w="4675" w:type="dxa"/>
          </w:tcPr>
          <w:p w:rsidR="003D61A6" w:rsidRDefault="003D61A6" w:rsidP="003D61A6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 w:rsidR="00F0689F">
              <w:rPr>
                <w:szCs w:val="20"/>
              </w:rPr>
              <w:tab/>
              <w:t>In discussion</w:t>
            </w:r>
          </w:p>
          <w:p w:rsidR="003D61A6" w:rsidRDefault="003D61A6" w:rsidP="003D61A6">
            <w:pPr>
              <w:rPr>
                <w:b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Do not know</w:t>
            </w:r>
          </w:p>
          <w:p w:rsidR="003D61A6" w:rsidRDefault="003D61A6" w:rsidP="007F4909"/>
        </w:tc>
      </w:tr>
    </w:tbl>
    <w:p w:rsidR="00EC10A4" w:rsidRDefault="00EC10A4" w:rsidP="00777FFD">
      <w:pPr>
        <w:spacing w:line="259" w:lineRule="auto"/>
        <w:contextualSpacing/>
        <w:rPr>
          <w:b/>
        </w:rPr>
      </w:pPr>
    </w:p>
    <w:p w:rsidR="00AA4FF4" w:rsidRPr="00735F74" w:rsidRDefault="00AA4FF4" w:rsidP="00AA4FF4">
      <w:pPr>
        <w:pStyle w:val="Heading2"/>
      </w:pPr>
      <w:r>
        <w:t xml:space="preserve">On average, how often does your organization initiate new </w:t>
      </w:r>
      <w:r w:rsidR="004F0DA8">
        <w:t>public-private partnerships</w:t>
      </w:r>
      <w:r>
        <w:t xml:space="preserve">? </w:t>
      </w:r>
    </w:p>
    <w:p w:rsidR="00AA4FF4" w:rsidRDefault="00AA4FF4" w:rsidP="00AA4FF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61A6" w:rsidTr="007F4909">
        <w:tc>
          <w:tcPr>
            <w:tcW w:w="4675" w:type="dxa"/>
          </w:tcPr>
          <w:p w:rsidR="003D61A6" w:rsidRPr="00EC0B07" w:rsidRDefault="003D61A6" w:rsidP="007F4909">
            <w:pPr>
              <w:spacing w:line="240" w:lineRule="auto"/>
              <w:rPr>
                <w:szCs w:val="20"/>
              </w:rPr>
            </w:pPr>
            <w:r w:rsidRPr="00A877B0">
              <w:t>□</w:t>
            </w:r>
            <w:r>
              <w:tab/>
            </w:r>
            <w:r>
              <w:rPr>
                <w:szCs w:val="20"/>
              </w:rPr>
              <w:t>Frequently</w:t>
            </w:r>
          </w:p>
          <w:p w:rsidR="003D61A6" w:rsidRPr="00EC0B07" w:rsidRDefault="003D61A6" w:rsidP="007F4909">
            <w:pPr>
              <w:spacing w:line="240" w:lineRule="auto"/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 w:rsidRPr="00EC0B07">
              <w:rPr>
                <w:szCs w:val="20"/>
              </w:rPr>
              <w:tab/>
            </w:r>
            <w:r>
              <w:rPr>
                <w:szCs w:val="20"/>
              </w:rPr>
              <w:t>Occasionally</w:t>
            </w:r>
          </w:p>
          <w:p w:rsidR="003D61A6" w:rsidRPr="003D61A6" w:rsidRDefault="003D61A6" w:rsidP="007F4909">
            <w:pPr>
              <w:spacing w:line="240" w:lineRule="auto"/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 w:rsidRPr="00EC0B07">
              <w:rPr>
                <w:szCs w:val="20"/>
              </w:rPr>
              <w:tab/>
            </w:r>
            <w:r>
              <w:rPr>
                <w:szCs w:val="20"/>
              </w:rPr>
              <w:t>Rarely</w:t>
            </w:r>
          </w:p>
        </w:tc>
        <w:tc>
          <w:tcPr>
            <w:tcW w:w="4675" w:type="dxa"/>
          </w:tcPr>
          <w:p w:rsidR="003D61A6" w:rsidRDefault="003D61A6" w:rsidP="007F4909">
            <w:pPr>
              <w:spacing w:line="240" w:lineRule="auto"/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Never</w:t>
            </w:r>
          </w:p>
          <w:p w:rsidR="003D61A6" w:rsidRDefault="003D61A6" w:rsidP="007F4909">
            <w:r w:rsidRPr="00A877B0">
              <w:t>□</w:t>
            </w:r>
            <w:r>
              <w:tab/>
              <w:t>Do not know</w:t>
            </w:r>
          </w:p>
        </w:tc>
      </w:tr>
    </w:tbl>
    <w:p w:rsidR="00AA4FF4" w:rsidRDefault="00AA4FF4" w:rsidP="00AA4FF4">
      <w:pPr>
        <w:rPr>
          <w:b/>
        </w:rPr>
      </w:pPr>
    </w:p>
    <w:p w:rsidR="00AA4FF4" w:rsidRDefault="00AA4FF4" w:rsidP="00AA4FF4">
      <w:pPr>
        <w:pStyle w:val="Heading2"/>
      </w:pPr>
      <w:r>
        <w:t xml:space="preserve">How much </w:t>
      </w:r>
      <w:r w:rsidR="00630E2B">
        <w:t xml:space="preserve">impact do </w:t>
      </w:r>
      <w:r w:rsidR="004F0DA8">
        <w:t xml:space="preserve">public-private partnerships </w:t>
      </w:r>
      <w:r w:rsidR="00630E2B">
        <w:t>have on your</w:t>
      </w:r>
      <w:r w:rsidR="002C147F">
        <w:t xml:space="preserve"> organization’s</w:t>
      </w:r>
      <w:r>
        <w:t xml:space="preserve"> operations? </w:t>
      </w:r>
    </w:p>
    <w:p w:rsidR="00425503" w:rsidRDefault="00425503" w:rsidP="00982B0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05B3" w:rsidTr="006F25EE">
        <w:tc>
          <w:tcPr>
            <w:tcW w:w="4675" w:type="dxa"/>
          </w:tcPr>
          <w:p w:rsidR="00C905B3" w:rsidRDefault="00C905B3" w:rsidP="00C905B3">
            <w:r w:rsidRPr="00A877B0">
              <w:t>□</w:t>
            </w:r>
            <w:r>
              <w:tab/>
              <w:t>Very High</w:t>
            </w:r>
          </w:p>
          <w:p w:rsidR="00C905B3" w:rsidRDefault="00C905B3" w:rsidP="00C905B3">
            <w:r w:rsidRPr="00A877B0">
              <w:t>□</w:t>
            </w:r>
            <w:r>
              <w:tab/>
              <w:t>High</w:t>
            </w:r>
          </w:p>
          <w:p w:rsidR="00C905B3" w:rsidRDefault="00C905B3" w:rsidP="00C905B3">
            <w:r w:rsidRPr="00A877B0">
              <w:t>□</w:t>
            </w:r>
            <w:r>
              <w:tab/>
              <w:t>Medium</w:t>
            </w:r>
          </w:p>
          <w:p w:rsidR="00C905B3" w:rsidRDefault="00C905B3" w:rsidP="006F25EE">
            <w:r w:rsidRPr="00A877B0">
              <w:t>□</w:t>
            </w:r>
            <w:r>
              <w:tab/>
              <w:t>Low</w:t>
            </w:r>
          </w:p>
        </w:tc>
        <w:tc>
          <w:tcPr>
            <w:tcW w:w="4675" w:type="dxa"/>
          </w:tcPr>
          <w:p w:rsidR="00C905B3" w:rsidRDefault="00C905B3" w:rsidP="00C905B3">
            <w:r w:rsidRPr="00A877B0">
              <w:t>□</w:t>
            </w:r>
            <w:r>
              <w:tab/>
              <w:t>None</w:t>
            </w:r>
          </w:p>
          <w:p w:rsidR="00C905B3" w:rsidRDefault="00C905B3" w:rsidP="00C905B3">
            <w:r w:rsidRPr="00A877B0">
              <w:t>□</w:t>
            </w:r>
            <w:r>
              <w:tab/>
              <w:t>Do not know</w:t>
            </w:r>
          </w:p>
          <w:p w:rsidR="00C905B3" w:rsidRDefault="00C905B3" w:rsidP="006F25EE">
            <w:r w:rsidRPr="00A877B0">
              <w:t>□</w:t>
            </w:r>
            <w:r>
              <w:tab/>
              <w:t>Other</w:t>
            </w:r>
          </w:p>
        </w:tc>
      </w:tr>
    </w:tbl>
    <w:p w:rsidR="00D42F48" w:rsidRDefault="00D42F48" w:rsidP="00982B00">
      <w:pPr>
        <w:rPr>
          <w:b/>
        </w:rPr>
      </w:pPr>
    </w:p>
    <w:p w:rsidR="00D42F48" w:rsidRDefault="00D42F48" w:rsidP="00D42F48">
      <w:r>
        <w:t>If other, please describe.</w:t>
      </w:r>
    </w:p>
    <w:p w:rsidR="00D42F48" w:rsidRDefault="00D42F48" w:rsidP="00D42F48">
      <w:r>
        <w:rPr>
          <w:noProof/>
        </w:rPr>
        <mc:AlternateContent>
          <mc:Choice Requires="wps">
            <w:drawing>
              <wp:inline distT="0" distB="0" distL="0" distR="0" wp14:anchorId="2911735E" wp14:editId="1D839A71">
                <wp:extent cx="5905500" cy="287867"/>
                <wp:effectExtent l="0" t="0" r="19050" b="17145"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87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D42F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30" style="width:46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">
                <v:textbox>
                  <w:txbxContent>
                    <w:p w:rsidR="00BB1DCD" w:rsidRDefault="00BB1DCD" w:rsidP="00D42F48"/>
                  </w:txbxContent>
                </v:textbox>
                <w10:anchorlock/>
              </v:rect>
            </w:pict>
          </mc:Fallback>
        </mc:AlternateContent>
      </w:r>
    </w:p>
    <w:p w:rsidR="00B452ED" w:rsidRDefault="00B452ED" w:rsidP="00982B00">
      <w:pPr>
        <w:rPr>
          <w:b/>
        </w:rPr>
      </w:pPr>
      <w:r>
        <w:rPr>
          <w:b/>
        </w:rPr>
        <w:br w:type="page"/>
      </w:r>
    </w:p>
    <w:p w:rsidR="00C905B3" w:rsidRDefault="00C905B3" w:rsidP="00982B00">
      <w:pPr>
        <w:rPr>
          <w:b/>
        </w:rPr>
      </w:pPr>
    </w:p>
    <w:p w:rsidR="000C4926" w:rsidRPr="007715BC" w:rsidRDefault="00C905B3" w:rsidP="000C4926">
      <w:pPr>
        <w:pStyle w:val="Heading2"/>
      </w:pPr>
      <w:r>
        <w:t xml:space="preserve">Does your organization </w:t>
      </w:r>
      <w:r w:rsidR="000C4926" w:rsidRPr="007715BC">
        <w:t xml:space="preserve">partner with any of the following types of organizations? </w:t>
      </w:r>
      <w:r w:rsidR="000C4926" w:rsidRPr="00727AF6">
        <w:rPr>
          <w:b w:val="0"/>
          <w:i/>
        </w:rPr>
        <w:t>(</w:t>
      </w:r>
      <w:r w:rsidR="00EC33F2">
        <w:rPr>
          <w:b w:val="0"/>
          <w:i/>
        </w:rPr>
        <w:t>Select</w:t>
      </w:r>
      <w:r w:rsidR="000C4926" w:rsidRPr="00727AF6">
        <w:rPr>
          <w:b w:val="0"/>
          <w:i/>
        </w:rPr>
        <w:t xml:space="preserve"> all that apply)</w:t>
      </w:r>
    </w:p>
    <w:p w:rsidR="000C4926" w:rsidRDefault="000C4926" w:rsidP="00CB6BC0">
      <w:pPr>
        <w:rPr>
          <w:szCs w:val="20"/>
        </w:rPr>
      </w:pPr>
    </w:p>
    <w:tbl>
      <w:tblPr>
        <w:tblStyle w:val="TableGrid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1388"/>
        <w:gridCol w:w="1461"/>
        <w:gridCol w:w="1115"/>
        <w:gridCol w:w="1855"/>
      </w:tblGrid>
      <w:tr w:rsidR="004313C7" w:rsidRPr="001174ED" w:rsidTr="00C2542B">
        <w:trPr>
          <w:trHeight w:val="144"/>
        </w:trPr>
        <w:tc>
          <w:tcPr>
            <w:tcW w:w="2250" w:type="dxa"/>
            <w:vAlign w:val="center"/>
          </w:tcPr>
          <w:p w:rsidR="004313C7" w:rsidRPr="001174ED" w:rsidRDefault="004313C7" w:rsidP="00CB6BC0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:rsidR="004313C7" w:rsidRPr="001174ED" w:rsidRDefault="004313C7" w:rsidP="004313C7">
            <w:pPr>
              <w:jc w:val="center"/>
              <w:rPr>
                <w:b/>
              </w:rPr>
            </w:pPr>
            <w:r w:rsidRPr="001174ED">
              <w:rPr>
                <w:b/>
              </w:rPr>
              <w:t>Yes</w:t>
            </w:r>
          </w:p>
        </w:tc>
        <w:tc>
          <w:tcPr>
            <w:tcW w:w="630" w:type="dxa"/>
            <w:vAlign w:val="center"/>
          </w:tcPr>
          <w:p w:rsidR="004313C7" w:rsidRPr="001174ED" w:rsidRDefault="004313C7" w:rsidP="004313C7">
            <w:pPr>
              <w:jc w:val="center"/>
              <w:rPr>
                <w:b/>
              </w:rPr>
            </w:pPr>
            <w:r w:rsidRPr="001174ED">
              <w:rPr>
                <w:b/>
              </w:rPr>
              <w:t>No</w:t>
            </w:r>
          </w:p>
        </w:tc>
        <w:tc>
          <w:tcPr>
            <w:tcW w:w="1388" w:type="dxa"/>
            <w:vAlign w:val="center"/>
          </w:tcPr>
          <w:p w:rsidR="004313C7" w:rsidRPr="001174ED" w:rsidRDefault="004313C7" w:rsidP="004313C7">
            <w:pPr>
              <w:jc w:val="center"/>
              <w:rPr>
                <w:b/>
              </w:rPr>
            </w:pPr>
            <w:r w:rsidRPr="001174ED">
              <w:rPr>
                <w:b/>
              </w:rPr>
              <w:t>Previously</w:t>
            </w:r>
          </w:p>
        </w:tc>
        <w:tc>
          <w:tcPr>
            <w:tcW w:w="1461" w:type="dxa"/>
            <w:vAlign w:val="center"/>
          </w:tcPr>
          <w:p w:rsidR="004313C7" w:rsidRPr="001174ED" w:rsidRDefault="00F0689F" w:rsidP="004313C7">
            <w:pPr>
              <w:jc w:val="center"/>
              <w:rPr>
                <w:b/>
              </w:rPr>
            </w:pPr>
            <w:r>
              <w:rPr>
                <w:b/>
              </w:rPr>
              <w:t>In Discussion</w:t>
            </w:r>
          </w:p>
        </w:tc>
        <w:tc>
          <w:tcPr>
            <w:tcW w:w="1115" w:type="dxa"/>
            <w:vAlign w:val="center"/>
          </w:tcPr>
          <w:p w:rsidR="004313C7" w:rsidRPr="001174ED" w:rsidRDefault="004313C7" w:rsidP="004313C7">
            <w:pPr>
              <w:jc w:val="center"/>
              <w:rPr>
                <w:b/>
              </w:rPr>
            </w:pPr>
            <w:r w:rsidRPr="001174ED">
              <w:rPr>
                <w:b/>
              </w:rPr>
              <w:t>Do not know</w:t>
            </w:r>
          </w:p>
        </w:tc>
        <w:tc>
          <w:tcPr>
            <w:tcW w:w="1855" w:type="dxa"/>
            <w:vAlign w:val="center"/>
          </w:tcPr>
          <w:p w:rsidR="004313C7" w:rsidRPr="001174ED" w:rsidRDefault="004313C7" w:rsidP="004313C7">
            <w:pPr>
              <w:jc w:val="center"/>
              <w:rPr>
                <w:b/>
              </w:rPr>
            </w:pPr>
            <w:r w:rsidRPr="001174ED">
              <w:rPr>
                <w:b/>
              </w:rPr>
              <w:t>Frequency of communication</w:t>
            </w:r>
          </w:p>
        </w:tc>
      </w:tr>
      <w:tr w:rsidR="008C3FAB" w:rsidRPr="001174ED" w:rsidTr="00C2542B">
        <w:trPr>
          <w:trHeight w:val="144"/>
        </w:trPr>
        <w:tc>
          <w:tcPr>
            <w:tcW w:w="2250" w:type="dxa"/>
            <w:vAlign w:val="center"/>
          </w:tcPr>
          <w:p w:rsidR="008C3FAB" w:rsidRPr="001174ED" w:rsidRDefault="008F7E11" w:rsidP="008C3FAB">
            <w:pPr>
              <w:rPr>
                <w:b/>
              </w:rPr>
            </w:pPr>
            <w:r w:rsidRPr="001174ED">
              <w:rPr>
                <w:b/>
              </w:rPr>
              <w:t>For-profit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963D9D">
              <w:t>[Drop-down]***</w:t>
            </w:r>
          </w:p>
        </w:tc>
      </w:tr>
      <w:tr w:rsidR="008C3FAB" w:rsidRPr="001174ED" w:rsidTr="00C2542B">
        <w:trPr>
          <w:trHeight w:val="144"/>
        </w:trPr>
        <w:tc>
          <w:tcPr>
            <w:tcW w:w="2250" w:type="dxa"/>
            <w:vAlign w:val="center"/>
          </w:tcPr>
          <w:p w:rsidR="008C3FAB" w:rsidRPr="001174ED" w:rsidRDefault="008F7E11" w:rsidP="008C3FAB">
            <w:pPr>
              <w:rPr>
                <w:b/>
              </w:rPr>
            </w:pPr>
            <w:r w:rsidRPr="001174ED">
              <w:rPr>
                <w:b/>
              </w:rPr>
              <w:t>Non-profit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963D9D">
              <w:t>[Drop-down]***</w:t>
            </w:r>
          </w:p>
        </w:tc>
      </w:tr>
      <w:tr w:rsidR="008C3FAB" w:rsidRPr="001174ED" w:rsidTr="00C2542B">
        <w:trPr>
          <w:trHeight w:val="144"/>
        </w:trPr>
        <w:tc>
          <w:tcPr>
            <w:tcW w:w="2250" w:type="dxa"/>
            <w:vAlign w:val="center"/>
          </w:tcPr>
          <w:p w:rsidR="008C3FAB" w:rsidRPr="001174ED" w:rsidRDefault="008F7E11" w:rsidP="008C3FAB">
            <w:r w:rsidRPr="001174ED">
              <w:rPr>
                <w:b/>
              </w:rPr>
              <w:t>Federal agencies</w:t>
            </w:r>
            <w:r w:rsidRPr="001174ED">
              <w:t xml:space="preserve"> </w:t>
            </w:r>
            <w:r>
              <w:rPr>
                <w:i/>
              </w:rPr>
              <w:t>(excluding CDC</w:t>
            </w:r>
            <w:r w:rsidRPr="001174ED">
              <w:rPr>
                <w:i/>
              </w:rPr>
              <w:t>)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963D9D">
              <w:t>[Drop-down]***</w:t>
            </w:r>
          </w:p>
        </w:tc>
      </w:tr>
      <w:tr w:rsidR="008C3FAB" w:rsidRPr="001174ED" w:rsidTr="00C2542B">
        <w:trPr>
          <w:trHeight w:val="144"/>
        </w:trPr>
        <w:tc>
          <w:tcPr>
            <w:tcW w:w="2250" w:type="dxa"/>
            <w:vAlign w:val="center"/>
          </w:tcPr>
          <w:p w:rsidR="008C3FAB" w:rsidRPr="001174ED" w:rsidRDefault="008F7E11" w:rsidP="008C3FAB">
            <w:pPr>
              <w:rPr>
                <w:b/>
              </w:rPr>
            </w:pPr>
            <w:r>
              <w:rPr>
                <w:b/>
              </w:rPr>
              <w:t>CDC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963D9D">
              <w:t>[Drop-down]***</w:t>
            </w:r>
          </w:p>
        </w:tc>
      </w:tr>
      <w:tr w:rsidR="008C3FAB" w:rsidRPr="001174ED" w:rsidTr="00C2542B">
        <w:trPr>
          <w:trHeight w:val="144"/>
        </w:trPr>
        <w:tc>
          <w:tcPr>
            <w:tcW w:w="2250" w:type="dxa"/>
            <w:vAlign w:val="center"/>
          </w:tcPr>
          <w:p w:rsidR="008C3FAB" w:rsidRPr="001174ED" w:rsidRDefault="008F7E11" w:rsidP="008C3FAB">
            <w:pPr>
              <w:rPr>
                <w:b/>
              </w:rPr>
            </w:pPr>
            <w:r w:rsidRPr="001174ED">
              <w:rPr>
                <w:b/>
              </w:rPr>
              <w:t>State/local government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963D9D">
              <w:t>[Drop-down]***</w:t>
            </w:r>
          </w:p>
        </w:tc>
      </w:tr>
      <w:tr w:rsidR="008C3FAB" w:rsidRPr="001174ED" w:rsidTr="00C2542B">
        <w:trPr>
          <w:trHeight w:val="144"/>
        </w:trPr>
        <w:tc>
          <w:tcPr>
            <w:tcW w:w="2250" w:type="dxa"/>
            <w:vAlign w:val="center"/>
          </w:tcPr>
          <w:p w:rsidR="008C3FAB" w:rsidRPr="001174ED" w:rsidRDefault="008F7E11" w:rsidP="008C3FAB">
            <w:pPr>
              <w:rPr>
                <w:b/>
              </w:rPr>
            </w:pPr>
            <w:r w:rsidRPr="001174ED">
              <w:rPr>
                <w:b/>
              </w:rPr>
              <w:t>Public health departments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8C3FAB" w:rsidRPr="001174ED" w:rsidRDefault="008C3FAB" w:rsidP="008C3FAB">
            <w:pPr>
              <w:jc w:val="center"/>
            </w:pPr>
            <w:r w:rsidRPr="00963D9D">
              <w:t>[Drop-down]***</w:t>
            </w:r>
          </w:p>
        </w:tc>
      </w:tr>
      <w:tr w:rsidR="00D47F36" w:rsidRPr="001174ED" w:rsidTr="00C2542B">
        <w:trPr>
          <w:trHeight w:val="144"/>
        </w:trPr>
        <w:tc>
          <w:tcPr>
            <w:tcW w:w="2250" w:type="dxa"/>
            <w:vAlign w:val="center"/>
          </w:tcPr>
          <w:p w:rsidR="00D47F36" w:rsidRPr="001174ED" w:rsidRDefault="008F7E11" w:rsidP="00D272DA">
            <w:pPr>
              <w:rPr>
                <w:b/>
              </w:rPr>
            </w:pPr>
            <w:r>
              <w:rPr>
                <w:b/>
              </w:rPr>
              <w:t>Academic organizations</w:t>
            </w:r>
          </w:p>
        </w:tc>
        <w:tc>
          <w:tcPr>
            <w:tcW w:w="630" w:type="dxa"/>
            <w:vAlign w:val="center"/>
          </w:tcPr>
          <w:p w:rsidR="00D47F36" w:rsidRPr="001174ED" w:rsidRDefault="00D47F36" w:rsidP="00D272DA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630" w:type="dxa"/>
            <w:vAlign w:val="center"/>
          </w:tcPr>
          <w:p w:rsidR="00D47F36" w:rsidRPr="001174ED" w:rsidRDefault="00D47F36" w:rsidP="00D272DA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388" w:type="dxa"/>
            <w:vAlign w:val="center"/>
          </w:tcPr>
          <w:p w:rsidR="00D47F36" w:rsidRPr="001174ED" w:rsidRDefault="00D47F36" w:rsidP="00D272DA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461" w:type="dxa"/>
            <w:vAlign w:val="center"/>
          </w:tcPr>
          <w:p w:rsidR="00D47F36" w:rsidRPr="001174ED" w:rsidRDefault="00D47F36" w:rsidP="00D272DA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115" w:type="dxa"/>
            <w:vAlign w:val="center"/>
          </w:tcPr>
          <w:p w:rsidR="00D47F36" w:rsidRPr="001174ED" w:rsidRDefault="00D47F36" w:rsidP="00D272DA">
            <w:pPr>
              <w:jc w:val="center"/>
            </w:pPr>
            <w:r w:rsidRPr="00EC0B07">
              <w:rPr>
                <w:szCs w:val="20"/>
              </w:rPr>
              <w:t>□</w:t>
            </w:r>
          </w:p>
        </w:tc>
        <w:tc>
          <w:tcPr>
            <w:tcW w:w="1855" w:type="dxa"/>
            <w:vAlign w:val="center"/>
          </w:tcPr>
          <w:p w:rsidR="00D47F36" w:rsidRPr="001174ED" w:rsidRDefault="00D47F36" w:rsidP="00D272DA">
            <w:pPr>
              <w:jc w:val="center"/>
            </w:pPr>
            <w:r w:rsidRPr="00963D9D">
              <w:t>[Drop-down]***</w:t>
            </w:r>
          </w:p>
        </w:tc>
      </w:tr>
    </w:tbl>
    <w:p w:rsidR="00C2542B" w:rsidRDefault="00C2542B" w:rsidP="004313C7">
      <w:pPr>
        <w:rPr>
          <w:i/>
        </w:rPr>
      </w:pPr>
    </w:p>
    <w:p w:rsidR="001174ED" w:rsidRPr="004313C7" w:rsidRDefault="008C3FAB" w:rsidP="004313C7">
      <w:pPr>
        <w:rPr>
          <w:i/>
          <w:szCs w:val="20"/>
        </w:rPr>
      </w:pPr>
      <w:r>
        <w:rPr>
          <w:i/>
        </w:rPr>
        <w:t>***</w:t>
      </w:r>
      <w:r w:rsidR="007A12A3">
        <w:rPr>
          <w:i/>
        </w:rPr>
        <w:t xml:space="preserve">Values: </w:t>
      </w:r>
      <w:r w:rsidR="004313C7" w:rsidRPr="004313C7">
        <w:rPr>
          <w:i/>
        </w:rPr>
        <w:t>F</w:t>
      </w:r>
      <w:r w:rsidR="001174ED" w:rsidRPr="004313C7">
        <w:rPr>
          <w:i/>
          <w:szCs w:val="20"/>
        </w:rPr>
        <w:t>requently</w:t>
      </w:r>
      <w:r w:rsidR="004313C7" w:rsidRPr="004313C7">
        <w:rPr>
          <w:i/>
          <w:szCs w:val="20"/>
        </w:rPr>
        <w:t xml:space="preserve">, </w:t>
      </w:r>
      <w:r w:rsidR="001174ED" w:rsidRPr="004313C7">
        <w:rPr>
          <w:i/>
          <w:szCs w:val="20"/>
        </w:rPr>
        <w:t>Occasionally</w:t>
      </w:r>
      <w:r w:rsidR="004313C7" w:rsidRPr="004313C7">
        <w:rPr>
          <w:i/>
          <w:szCs w:val="20"/>
        </w:rPr>
        <w:t xml:space="preserve">, </w:t>
      </w:r>
      <w:r w:rsidR="001174ED" w:rsidRPr="004313C7">
        <w:rPr>
          <w:i/>
          <w:szCs w:val="20"/>
        </w:rPr>
        <w:t>Rarely</w:t>
      </w:r>
      <w:r w:rsidR="004313C7" w:rsidRPr="004313C7">
        <w:rPr>
          <w:i/>
          <w:szCs w:val="20"/>
        </w:rPr>
        <w:t xml:space="preserve">, </w:t>
      </w:r>
      <w:r w:rsidR="001174ED" w:rsidRPr="004313C7">
        <w:rPr>
          <w:i/>
          <w:szCs w:val="20"/>
        </w:rPr>
        <w:t>Never</w:t>
      </w:r>
      <w:r w:rsidR="004313C7" w:rsidRPr="004313C7">
        <w:rPr>
          <w:i/>
          <w:szCs w:val="20"/>
        </w:rPr>
        <w:t xml:space="preserve">, </w:t>
      </w:r>
      <w:r w:rsidR="001174ED" w:rsidRPr="004313C7">
        <w:rPr>
          <w:i/>
        </w:rPr>
        <w:t>Do not know</w:t>
      </w:r>
    </w:p>
    <w:p w:rsidR="00387DC9" w:rsidRDefault="00387DC9" w:rsidP="00375FED"/>
    <w:p w:rsidR="00375FED" w:rsidRDefault="00375FED" w:rsidP="00375FED">
      <w:pPr>
        <w:pStyle w:val="Heading2"/>
      </w:pPr>
      <w:r>
        <w:t>What is your organization</w:t>
      </w:r>
      <w:r w:rsidR="00C905B3">
        <w:t>’</w:t>
      </w:r>
      <w:r>
        <w:t xml:space="preserve">s typical level of involvement in the following </w:t>
      </w:r>
      <w:r w:rsidR="004F0DA8">
        <w:t>public-private partnership</w:t>
      </w:r>
      <w:r>
        <w:t xml:space="preserve"> activities?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9"/>
        <w:gridCol w:w="686"/>
        <w:gridCol w:w="694"/>
        <w:gridCol w:w="694"/>
        <w:gridCol w:w="694"/>
        <w:gridCol w:w="695"/>
        <w:gridCol w:w="694"/>
      </w:tblGrid>
      <w:tr w:rsidR="00375FED" w:rsidTr="00326D65">
        <w:trPr>
          <w:cantSplit/>
          <w:trHeight w:val="1035"/>
          <w:tblHeader/>
        </w:trPr>
        <w:tc>
          <w:tcPr>
            <w:tcW w:w="5419" w:type="dxa"/>
          </w:tcPr>
          <w:p w:rsidR="00375FED" w:rsidRDefault="00375FED" w:rsidP="001E60B6"/>
        </w:tc>
        <w:tc>
          <w:tcPr>
            <w:tcW w:w="686" w:type="dxa"/>
            <w:textDirection w:val="btLr"/>
            <w:vAlign w:val="center"/>
          </w:tcPr>
          <w:p w:rsidR="00375FED" w:rsidRPr="00240AF8" w:rsidRDefault="00375FED" w:rsidP="001E6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Very Passive</w:t>
            </w:r>
          </w:p>
        </w:tc>
        <w:tc>
          <w:tcPr>
            <w:tcW w:w="694" w:type="dxa"/>
            <w:textDirection w:val="btLr"/>
            <w:vAlign w:val="center"/>
          </w:tcPr>
          <w:p w:rsidR="00375FED" w:rsidRPr="00240AF8" w:rsidRDefault="00375FED" w:rsidP="001E6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Passive</w:t>
            </w:r>
          </w:p>
        </w:tc>
        <w:tc>
          <w:tcPr>
            <w:tcW w:w="694" w:type="dxa"/>
            <w:textDirection w:val="btLr"/>
            <w:vAlign w:val="center"/>
          </w:tcPr>
          <w:p w:rsidR="00375FED" w:rsidRPr="00240AF8" w:rsidRDefault="00375FED" w:rsidP="001E6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Neutral</w:t>
            </w:r>
          </w:p>
        </w:tc>
        <w:tc>
          <w:tcPr>
            <w:tcW w:w="694" w:type="dxa"/>
            <w:textDirection w:val="btLr"/>
            <w:vAlign w:val="center"/>
          </w:tcPr>
          <w:p w:rsidR="00375FED" w:rsidRPr="00240AF8" w:rsidRDefault="00375FED" w:rsidP="001E6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Active</w:t>
            </w:r>
          </w:p>
        </w:tc>
        <w:tc>
          <w:tcPr>
            <w:tcW w:w="695" w:type="dxa"/>
            <w:textDirection w:val="btLr"/>
            <w:vAlign w:val="center"/>
          </w:tcPr>
          <w:p w:rsidR="00375FED" w:rsidRPr="00240AF8" w:rsidRDefault="00375FED" w:rsidP="001E6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Very Active</w:t>
            </w:r>
          </w:p>
        </w:tc>
        <w:tc>
          <w:tcPr>
            <w:tcW w:w="694" w:type="dxa"/>
            <w:textDirection w:val="btLr"/>
            <w:vAlign w:val="center"/>
          </w:tcPr>
          <w:p w:rsidR="00375FED" w:rsidRPr="00240AF8" w:rsidRDefault="00375FED" w:rsidP="001E60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Do not know</w:t>
            </w:r>
          </w:p>
        </w:tc>
      </w:tr>
      <w:tr w:rsidR="00375FED" w:rsidTr="00326D65">
        <w:trPr>
          <w:trHeight w:val="20"/>
        </w:trPr>
        <w:tc>
          <w:tcPr>
            <w:tcW w:w="5419" w:type="dxa"/>
            <w:vAlign w:val="center"/>
          </w:tcPr>
          <w:p w:rsidR="00375FED" w:rsidRDefault="00F0689F" w:rsidP="001E60B6">
            <w:r>
              <w:t>Oversight/</w:t>
            </w:r>
            <w:r w:rsidR="00375FED">
              <w:t>Decision Making</w:t>
            </w:r>
          </w:p>
        </w:tc>
        <w:tc>
          <w:tcPr>
            <w:tcW w:w="686" w:type="dxa"/>
            <w:vAlign w:val="center"/>
          </w:tcPr>
          <w:p w:rsidR="00375FED" w:rsidRDefault="00375FED" w:rsidP="001E60B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75FED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75FED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Default="00375FED" w:rsidP="001E60B6">
            <w:pPr>
              <w:jc w:val="center"/>
            </w:pPr>
            <w:r w:rsidRPr="00A877B0">
              <w:t>□</w:t>
            </w:r>
          </w:p>
        </w:tc>
      </w:tr>
      <w:tr w:rsidR="00375FED" w:rsidTr="00326D65">
        <w:trPr>
          <w:trHeight w:val="20"/>
        </w:trPr>
        <w:tc>
          <w:tcPr>
            <w:tcW w:w="5419" w:type="dxa"/>
            <w:vAlign w:val="center"/>
          </w:tcPr>
          <w:p w:rsidR="00375FED" w:rsidRPr="00581A23" w:rsidRDefault="00F0689F" w:rsidP="001E60B6">
            <w:r>
              <w:t>Project Management/</w:t>
            </w:r>
            <w:r w:rsidR="00375FED">
              <w:t>Coordination</w:t>
            </w:r>
          </w:p>
        </w:tc>
        <w:tc>
          <w:tcPr>
            <w:tcW w:w="686" w:type="dxa"/>
            <w:vAlign w:val="center"/>
          </w:tcPr>
          <w:p w:rsidR="00375FED" w:rsidRPr="00F531EC" w:rsidRDefault="00375FED" w:rsidP="001E60B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</w:tr>
      <w:tr w:rsidR="00375FED" w:rsidTr="00326D65">
        <w:trPr>
          <w:trHeight w:val="20"/>
        </w:trPr>
        <w:tc>
          <w:tcPr>
            <w:tcW w:w="5419" w:type="dxa"/>
            <w:vAlign w:val="center"/>
          </w:tcPr>
          <w:p w:rsidR="00375FED" w:rsidRDefault="00375FED" w:rsidP="001E60B6">
            <w:r>
              <w:t>Financing</w:t>
            </w:r>
          </w:p>
        </w:tc>
        <w:tc>
          <w:tcPr>
            <w:tcW w:w="686" w:type="dxa"/>
            <w:vAlign w:val="center"/>
          </w:tcPr>
          <w:p w:rsidR="00375FED" w:rsidRPr="00F531EC" w:rsidRDefault="00375FED" w:rsidP="001E60B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</w:tr>
      <w:tr w:rsidR="00375FED" w:rsidTr="00326D65">
        <w:trPr>
          <w:trHeight w:val="20"/>
        </w:trPr>
        <w:tc>
          <w:tcPr>
            <w:tcW w:w="5419" w:type="dxa"/>
            <w:vAlign w:val="center"/>
          </w:tcPr>
          <w:p w:rsidR="00375FED" w:rsidRDefault="00375FED" w:rsidP="00C905B3">
            <w:r>
              <w:t>Resource Sharing</w:t>
            </w:r>
            <w:r w:rsidR="00C905B3">
              <w:t xml:space="preserve"> (</w:t>
            </w:r>
            <w:r w:rsidR="008F7E11">
              <w:t xml:space="preserve">people </w:t>
            </w:r>
            <w:r w:rsidR="00C905B3">
              <w:t xml:space="preserve">or </w:t>
            </w:r>
            <w:r w:rsidR="008F7E11">
              <w:t>c</w:t>
            </w:r>
            <w:r>
              <w:t>apital)</w:t>
            </w:r>
          </w:p>
        </w:tc>
        <w:tc>
          <w:tcPr>
            <w:tcW w:w="686" w:type="dxa"/>
            <w:vAlign w:val="center"/>
          </w:tcPr>
          <w:p w:rsidR="00375FED" w:rsidRPr="00F531EC" w:rsidRDefault="00375FED" w:rsidP="001E60B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</w:tr>
      <w:tr w:rsidR="00375FED" w:rsidTr="00326D65">
        <w:trPr>
          <w:trHeight w:val="15"/>
        </w:trPr>
        <w:tc>
          <w:tcPr>
            <w:tcW w:w="5419" w:type="dxa"/>
            <w:vAlign w:val="center"/>
          </w:tcPr>
          <w:p w:rsidR="00375FED" w:rsidRDefault="00F0689F" w:rsidP="001E60B6">
            <w:r>
              <w:t>Communication/</w:t>
            </w:r>
            <w:r w:rsidR="00375FED">
              <w:t>Campaigning</w:t>
            </w:r>
          </w:p>
        </w:tc>
        <w:tc>
          <w:tcPr>
            <w:tcW w:w="686" w:type="dxa"/>
            <w:vAlign w:val="center"/>
          </w:tcPr>
          <w:p w:rsidR="00375FED" w:rsidRPr="00F531EC" w:rsidRDefault="00375FED" w:rsidP="001E60B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</w:tr>
      <w:tr w:rsidR="00375FED" w:rsidTr="00326D65">
        <w:trPr>
          <w:trHeight w:val="20"/>
        </w:trPr>
        <w:tc>
          <w:tcPr>
            <w:tcW w:w="5419" w:type="dxa"/>
            <w:vAlign w:val="center"/>
          </w:tcPr>
          <w:p w:rsidR="00375FED" w:rsidRDefault="00F0689F" w:rsidP="001E60B6">
            <w:r>
              <w:t>Branding/P</w:t>
            </w:r>
            <w:r w:rsidR="00375FED">
              <w:t>romotion</w:t>
            </w:r>
          </w:p>
        </w:tc>
        <w:tc>
          <w:tcPr>
            <w:tcW w:w="686" w:type="dxa"/>
            <w:vAlign w:val="center"/>
          </w:tcPr>
          <w:p w:rsidR="00375FED" w:rsidRPr="00F531EC" w:rsidRDefault="00375FED" w:rsidP="001E60B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75FED" w:rsidRPr="00A877B0" w:rsidRDefault="00375FED" w:rsidP="001E60B6">
            <w:pPr>
              <w:jc w:val="center"/>
            </w:pPr>
            <w:r w:rsidRPr="00A877B0">
              <w:t>□</w:t>
            </w:r>
          </w:p>
        </w:tc>
      </w:tr>
    </w:tbl>
    <w:p w:rsidR="00B452ED" w:rsidRDefault="00B452ED" w:rsidP="00982B00">
      <w:pPr>
        <w:rPr>
          <w:b/>
        </w:rPr>
      </w:pPr>
      <w:r>
        <w:rPr>
          <w:b/>
        </w:rPr>
        <w:br w:type="page"/>
      </w:r>
    </w:p>
    <w:p w:rsidR="00387DC9" w:rsidRDefault="00387DC9" w:rsidP="00982B00">
      <w:pPr>
        <w:rPr>
          <w:b/>
        </w:rPr>
      </w:pPr>
    </w:p>
    <w:p w:rsidR="003F3F4B" w:rsidRDefault="003F3F4B" w:rsidP="00F55244">
      <w:pPr>
        <w:pStyle w:val="Heading2"/>
      </w:pPr>
      <w:r>
        <w:t xml:space="preserve">Who </w:t>
      </w:r>
      <w:r w:rsidR="00F55244">
        <w:t xml:space="preserve">in your organization </w:t>
      </w:r>
      <w:r w:rsidR="00F1030A">
        <w:t xml:space="preserve">has the authority to initiate a </w:t>
      </w:r>
      <w:r w:rsidR="004F0DA8">
        <w:t>public-private partnership</w:t>
      </w:r>
      <w:r w:rsidR="00F55244">
        <w:t xml:space="preserve">? </w:t>
      </w:r>
      <w:r w:rsidR="00727AF6" w:rsidRPr="00F55244">
        <w:rPr>
          <w:b w:val="0"/>
          <w:i/>
        </w:rPr>
        <w:t>(</w:t>
      </w:r>
      <w:r w:rsidRPr="00F55244">
        <w:rPr>
          <w:b w:val="0"/>
          <w:i/>
        </w:rPr>
        <w:t>Select all that apply.</w:t>
      </w:r>
      <w:r w:rsidR="00727AF6" w:rsidRPr="00F55244">
        <w:rPr>
          <w:b w:val="0"/>
          <w:i/>
        </w:rPr>
        <w:t>)</w:t>
      </w:r>
    </w:p>
    <w:p w:rsidR="003F3F4B" w:rsidRDefault="003F3F4B" w:rsidP="003F3F4B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42B" w:rsidTr="00C2542B">
        <w:tc>
          <w:tcPr>
            <w:tcW w:w="4675" w:type="dxa"/>
          </w:tcPr>
          <w:p w:rsidR="00C2542B" w:rsidRDefault="00C2542B" w:rsidP="00C2542B">
            <w:r w:rsidRPr="00A877B0">
              <w:t>□</w:t>
            </w:r>
            <w:r>
              <w:tab/>
              <w:t xml:space="preserve">Board of Advisors </w:t>
            </w:r>
          </w:p>
          <w:p w:rsidR="00C2542B" w:rsidRDefault="00C2542B" w:rsidP="00C2542B">
            <w:r w:rsidRPr="00A877B0">
              <w:t>□</w:t>
            </w:r>
            <w:r>
              <w:tab/>
              <w:t xml:space="preserve">CEO </w:t>
            </w:r>
          </w:p>
          <w:p w:rsidR="00C2542B" w:rsidRDefault="00C2542B" w:rsidP="00C2542B">
            <w:r w:rsidRPr="00A877B0">
              <w:t>□</w:t>
            </w:r>
            <w:r>
              <w:tab/>
              <w:t xml:space="preserve">Senior Leadership </w:t>
            </w:r>
          </w:p>
          <w:p w:rsidR="00C2542B" w:rsidRDefault="00C2542B" w:rsidP="00C2542B">
            <w:r w:rsidRPr="00A877B0">
              <w:t>□</w:t>
            </w:r>
            <w:r>
              <w:tab/>
              <w:t>VP/Executive Level</w:t>
            </w:r>
          </w:p>
          <w:p w:rsidR="00C2542B" w:rsidRDefault="00C2542B" w:rsidP="003F3F4B">
            <w:r w:rsidRPr="00A877B0">
              <w:t>□</w:t>
            </w:r>
            <w:r>
              <w:tab/>
              <w:t>Partnership Directors</w:t>
            </w:r>
          </w:p>
        </w:tc>
        <w:tc>
          <w:tcPr>
            <w:tcW w:w="4675" w:type="dxa"/>
          </w:tcPr>
          <w:p w:rsidR="00C2542B" w:rsidRDefault="00C2542B" w:rsidP="00C2542B">
            <w:r w:rsidRPr="00A877B0">
              <w:t>□</w:t>
            </w:r>
            <w:r>
              <w:tab/>
              <w:t>Business Units/Functions</w:t>
            </w:r>
          </w:p>
          <w:p w:rsidR="00C2542B" w:rsidRDefault="00C2542B" w:rsidP="00C2542B">
            <w:r w:rsidRPr="00A877B0">
              <w:t>□</w:t>
            </w:r>
            <w:r>
              <w:tab/>
            </w:r>
            <w:r w:rsidR="00A160FB">
              <w:t xml:space="preserve">Product or Project </w:t>
            </w:r>
            <w:r>
              <w:t>Teams</w:t>
            </w:r>
          </w:p>
          <w:p w:rsidR="00C2542B" w:rsidRDefault="00C2542B" w:rsidP="00C2542B">
            <w:r w:rsidRPr="00A877B0">
              <w:t>□</w:t>
            </w:r>
            <w:r>
              <w:tab/>
              <w:t>Staff</w:t>
            </w:r>
          </w:p>
          <w:p w:rsidR="00C2542B" w:rsidRDefault="00C2542B" w:rsidP="00C2542B">
            <w:r w:rsidRPr="00A877B0">
              <w:t>□</w:t>
            </w:r>
            <w:r>
              <w:tab/>
              <w:t>Do not know</w:t>
            </w:r>
          </w:p>
          <w:p w:rsidR="00C2542B" w:rsidRDefault="00C2542B" w:rsidP="003F3F4B">
            <w:r w:rsidRPr="00A877B0">
              <w:t>□</w:t>
            </w:r>
            <w:r>
              <w:tab/>
              <w:t xml:space="preserve">Other </w:t>
            </w:r>
          </w:p>
        </w:tc>
      </w:tr>
    </w:tbl>
    <w:p w:rsidR="00F123A2" w:rsidRDefault="00F123A2" w:rsidP="003F3F4B"/>
    <w:p w:rsidR="00C21001" w:rsidRDefault="00C21001" w:rsidP="003F3F4B">
      <w:r>
        <w:t xml:space="preserve">If other, please </w:t>
      </w:r>
      <w:r w:rsidR="00D42F48">
        <w:t>describe</w:t>
      </w:r>
      <w:r>
        <w:t>.</w:t>
      </w:r>
    </w:p>
    <w:p w:rsidR="00727AF6" w:rsidRDefault="00805C63" w:rsidP="003F3F4B">
      <w:r>
        <w:rPr>
          <w:noProof/>
        </w:rPr>
        <mc:AlternateContent>
          <mc:Choice Requires="wps">
            <w:drawing>
              <wp:inline distT="0" distB="0" distL="0" distR="0" wp14:anchorId="5CC8AADB" wp14:editId="194F6A2E">
                <wp:extent cx="5905500" cy="296333"/>
                <wp:effectExtent l="0" t="0" r="19050" b="27940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3F3F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31" style="width:46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">
                <v:textbox>
                  <w:txbxContent>
                    <w:p w:rsidR="00BB1DCD" w:rsidRDefault="00BB1DCD" w:rsidP="003F3F4B"/>
                  </w:txbxContent>
                </v:textbox>
                <w10:anchorlock/>
              </v:rect>
            </w:pict>
          </mc:Fallback>
        </mc:AlternateContent>
      </w:r>
    </w:p>
    <w:p w:rsidR="003F3F4B" w:rsidRDefault="003F3F4B" w:rsidP="002A434C">
      <w:pPr>
        <w:spacing w:line="240" w:lineRule="auto"/>
        <w:rPr>
          <w:b/>
        </w:rPr>
      </w:pPr>
    </w:p>
    <w:p w:rsidR="003F3F4B" w:rsidRDefault="002A434C" w:rsidP="00767953">
      <w:pPr>
        <w:pStyle w:val="Heading2"/>
      </w:pPr>
      <w:r>
        <w:t>Does your organization have any standard guidance</w:t>
      </w:r>
      <w:r w:rsidR="00777E94">
        <w:t>,</w:t>
      </w:r>
      <w:r>
        <w:t xml:space="preserve"> policies</w:t>
      </w:r>
      <w:r w:rsidR="00777E94">
        <w:t xml:space="preserve">, </w:t>
      </w:r>
      <w:r w:rsidR="00AF4D0D">
        <w:t>or marketing materials</w:t>
      </w:r>
      <w:r w:rsidR="00173431">
        <w:t xml:space="preserve"> </w:t>
      </w:r>
      <w:r>
        <w:t xml:space="preserve">for </w:t>
      </w:r>
      <w:r w:rsidR="004F0DA8">
        <w:t xml:space="preserve">public-private partnership </w:t>
      </w:r>
      <w:r>
        <w:t>development?</w:t>
      </w:r>
    </w:p>
    <w:p w:rsidR="003D61A6" w:rsidRDefault="003D61A6" w:rsidP="003D61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D61A6" w:rsidTr="003D61A6">
        <w:tc>
          <w:tcPr>
            <w:tcW w:w="9350" w:type="dxa"/>
          </w:tcPr>
          <w:p w:rsidR="003D61A6" w:rsidRDefault="003D61A6" w:rsidP="003D61A6">
            <w:r w:rsidRPr="00A877B0">
              <w:t>□</w:t>
            </w:r>
            <w:r>
              <w:tab/>
              <w:t>Yes</w:t>
            </w:r>
          </w:p>
          <w:p w:rsidR="003D61A6" w:rsidRDefault="003D61A6" w:rsidP="003D61A6">
            <w:r w:rsidRPr="00A877B0">
              <w:t>□</w:t>
            </w:r>
            <w:r>
              <w:tab/>
              <w:t>No</w:t>
            </w:r>
          </w:p>
          <w:p w:rsidR="003D61A6" w:rsidRDefault="003D61A6" w:rsidP="003D61A6">
            <w:r w:rsidRPr="00A877B0">
              <w:t>□</w:t>
            </w:r>
            <w:r>
              <w:tab/>
              <w:t>Do not know</w:t>
            </w:r>
          </w:p>
        </w:tc>
      </w:tr>
    </w:tbl>
    <w:p w:rsidR="00A160FB" w:rsidRDefault="00A160FB" w:rsidP="00F1030A"/>
    <w:p w:rsidR="00727476" w:rsidRPr="00727476" w:rsidRDefault="00727476" w:rsidP="00727476">
      <w:pPr>
        <w:pStyle w:val="Heading2"/>
      </w:pPr>
      <w:r>
        <w:t>If yo</w:t>
      </w:r>
      <w:r w:rsidR="00F0689F">
        <w:t>u would like to provide additional</w:t>
      </w:r>
      <w:r>
        <w:t xml:space="preserve"> context about the way your organization typically </w:t>
      </w:r>
      <w:r w:rsidR="00F616C7">
        <w:t xml:space="preserve">engages in </w:t>
      </w:r>
      <w:r w:rsidR="004F0DA8">
        <w:t>public-private partnerships</w:t>
      </w:r>
      <w:r>
        <w:t xml:space="preserve">, please </w:t>
      </w:r>
      <w:r w:rsidR="00F0689F">
        <w:t>describe below</w:t>
      </w:r>
      <w:r>
        <w:t xml:space="preserve">. </w:t>
      </w:r>
      <w:r w:rsidRPr="00727476">
        <w:rPr>
          <w:b w:val="0"/>
          <w:i/>
        </w:rPr>
        <w:t>(Optional)</w:t>
      </w:r>
    </w:p>
    <w:p w:rsidR="00A160FB" w:rsidRDefault="00A160FB" w:rsidP="00A160FB"/>
    <w:p w:rsidR="00A160FB" w:rsidRDefault="00A160FB" w:rsidP="00A160FB">
      <w:r>
        <w:rPr>
          <w:noProof/>
        </w:rPr>
        <mc:AlternateContent>
          <mc:Choice Requires="wps">
            <w:drawing>
              <wp:inline distT="0" distB="0" distL="0" distR="0" wp14:anchorId="16A9194A" wp14:editId="703BF6A9">
                <wp:extent cx="5905500" cy="296333"/>
                <wp:effectExtent l="0" t="0" r="19050" b="2794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A160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32" style="width:46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">
                <v:textbox>
                  <w:txbxContent>
                    <w:p w:rsidR="00BB1DCD" w:rsidRDefault="00BB1DCD" w:rsidP="00A160FB"/>
                  </w:txbxContent>
                </v:textbox>
                <w10:anchorlock/>
              </v:rect>
            </w:pict>
          </mc:Fallback>
        </mc:AlternateContent>
      </w:r>
    </w:p>
    <w:p w:rsidR="00A160FB" w:rsidRDefault="00A160FB" w:rsidP="00A160FB">
      <w:pPr>
        <w:spacing w:line="240" w:lineRule="auto"/>
        <w:rPr>
          <w:b/>
        </w:rPr>
      </w:pPr>
    </w:p>
    <w:p w:rsidR="00A160FB" w:rsidRDefault="00A160FB" w:rsidP="00A160FB"/>
    <w:p w:rsidR="00EC0B07" w:rsidRPr="009601F4" w:rsidRDefault="00EC0B07" w:rsidP="00F1030A">
      <w:pPr>
        <w:rPr>
          <w:b/>
          <w:i/>
          <w:color w:val="002060"/>
          <w:szCs w:val="20"/>
        </w:rPr>
      </w:pPr>
      <w:r w:rsidRPr="009601F4">
        <w:rPr>
          <w:b/>
          <w:i/>
          <w:color w:val="002060"/>
          <w:szCs w:val="20"/>
        </w:rPr>
        <w:br w:type="page"/>
      </w:r>
    </w:p>
    <w:p w:rsidR="00E860D2" w:rsidRPr="000731B0" w:rsidRDefault="00E860D2" w:rsidP="00767953">
      <w:pPr>
        <w:pStyle w:val="Heading1"/>
      </w:pPr>
      <w:r w:rsidRPr="000731B0">
        <w:t xml:space="preserve">Section </w:t>
      </w:r>
      <w:r w:rsidR="0072596E" w:rsidRPr="000731B0">
        <w:t>4</w:t>
      </w:r>
      <w:r w:rsidRPr="000731B0">
        <w:t xml:space="preserve">: </w:t>
      </w:r>
      <w:r w:rsidR="00123CD6">
        <w:t>Public Health Emergency Preparedness</w:t>
      </w:r>
      <w:r w:rsidR="00B452ED">
        <w:t xml:space="preserve"> and Response</w:t>
      </w:r>
      <w:r w:rsidR="00123CD6">
        <w:t xml:space="preserve"> Alignment</w:t>
      </w:r>
    </w:p>
    <w:p w:rsidR="00864391" w:rsidRDefault="00864391"/>
    <w:p w:rsidR="00164DF3" w:rsidRDefault="00405C06" w:rsidP="00F90A0F">
      <w:pPr>
        <w:pStyle w:val="Heading2"/>
      </w:pPr>
      <w:r w:rsidRPr="00F90A0F">
        <w:t>How do your</w:t>
      </w:r>
      <w:r w:rsidR="000660C9" w:rsidRPr="00F90A0F">
        <w:t xml:space="preserve"> </w:t>
      </w:r>
      <w:r w:rsidR="006931D7" w:rsidRPr="00F90A0F">
        <w:t xml:space="preserve">organization's </w:t>
      </w:r>
      <w:r w:rsidR="000660C9" w:rsidRPr="00F90A0F">
        <w:t>activities align with the f</w:t>
      </w:r>
      <w:r w:rsidR="006931D7" w:rsidRPr="00F90A0F">
        <w:t xml:space="preserve">ollowing </w:t>
      </w:r>
      <w:r w:rsidR="000660C9" w:rsidRPr="00F90A0F">
        <w:t xml:space="preserve">public health emergency preparedness </w:t>
      </w:r>
      <w:r w:rsidR="00B452ED">
        <w:t xml:space="preserve">and response </w:t>
      </w:r>
      <w:r w:rsidR="00457B74" w:rsidRPr="00F90A0F">
        <w:t>capabilit</w:t>
      </w:r>
      <w:r w:rsidR="0004411B" w:rsidRPr="00F90A0F">
        <w:t>ies</w:t>
      </w:r>
      <w:r w:rsidR="00164DF3" w:rsidRPr="00F90A0F">
        <w:t>?</w:t>
      </w:r>
    </w:p>
    <w:tbl>
      <w:tblPr>
        <w:tblStyle w:val="TableGrid"/>
        <w:tblW w:w="9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18"/>
        <w:gridCol w:w="540"/>
        <w:gridCol w:w="540"/>
        <w:gridCol w:w="505"/>
        <w:gridCol w:w="505"/>
        <w:gridCol w:w="719"/>
        <w:gridCol w:w="719"/>
      </w:tblGrid>
      <w:tr w:rsidR="00E02BB1" w:rsidTr="00F55244">
        <w:trPr>
          <w:cantSplit/>
          <w:trHeight w:val="1152"/>
          <w:tblHeader/>
        </w:trPr>
        <w:tc>
          <w:tcPr>
            <w:tcW w:w="6030" w:type="dxa"/>
          </w:tcPr>
          <w:p w:rsidR="00E02BB1" w:rsidRDefault="00E02BB1" w:rsidP="0027623F"/>
        </w:tc>
        <w:tc>
          <w:tcPr>
            <w:tcW w:w="540" w:type="dxa"/>
            <w:textDirection w:val="btLr"/>
            <w:vAlign w:val="center"/>
          </w:tcPr>
          <w:p w:rsidR="00E02BB1" w:rsidRPr="00240AF8" w:rsidRDefault="00405C06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40" w:type="dxa"/>
            <w:textDirection w:val="btLr"/>
            <w:vAlign w:val="center"/>
          </w:tcPr>
          <w:p w:rsidR="00E02BB1" w:rsidRPr="00240AF8" w:rsidRDefault="007374B0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498" w:type="dxa"/>
            <w:textDirection w:val="btLr"/>
            <w:vAlign w:val="center"/>
          </w:tcPr>
          <w:p w:rsidR="00E02BB1" w:rsidRPr="00240AF8" w:rsidRDefault="007374B0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498" w:type="dxa"/>
            <w:textDirection w:val="btLr"/>
            <w:vAlign w:val="center"/>
          </w:tcPr>
          <w:p w:rsidR="00E02BB1" w:rsidRPr="00240AF8" w:rsidRDefault="007374B0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720" w:type="dxa"/>
            <w:textDirection w:val="btLr"/>
            <w:vAlign w:val="center"/>
          </w:tcPr>
          <w:p w:rsidR="00E02BB1" w:rsidRPr="00240AF8" w:rsidRDefault="007374B0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Very High</w:t>
            </w:r>
          </w:p>
        </w:tc>
        <w:tc>
          <w:tcPr>
            <w:tcW w:w="720" w:type="dxa"/>
            <w:textDirection w:val="btLr"/>
            <w:vAlign w:val="center"/>
          </w:tcPr>
          <w:p w:rsidR="00E02BB1" w:rsidRPr="00240AF8" w:rsidRDefault="00405C06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Do not know</w:t>
            </w:r>
          </w:p>
        </w:tc>
      </w:tr>
      <w:tr w:rsidR="00E02BB1" w:rsidTr="00F55244">
        <w:trPr>
          <w:trHeight w:val="20"/>
        </w:trPr>
        <w:tc>
          <w:tcPr>
            <w:tcW w:w="6030" w:type="dxa"/>
            <w:vAlign w:val="center"/>
          </w:tcPr>
          <w:p w:rsidR="00E02BB1" w:rsidRPr="00ED2CCE" w:rsidRDefault="00E02BB1" w:rsidP="0027623F">
            <w:pPr>
              <w:rPr>
                <w:b/>
              </w:rPr>
            </w:pPr>
            <w:r w:rsidRPr="00ED2CCE">
              <w:rPr>
                <w:b/>
              </w:rPr>
              <w:t>Biosurveillance</w:t>
            </w:r>
          </w:p>
          <w:p w:rsidR="00E02BB1" w:rsidRPr="009B5BB5" w:rsidRDefault="00607D07" w:rsidP="0027623F">
            <w:pPr>
              <w:rPr>
                <w:i/>
              </w:rPr>
            </w:pPr>
            <w:r w:rsidRPr="00607D07">
              <w:rPr>
                <w:i/>
              </w:rPr>
              <w:t>A process of gathering, integrating, interpreting, and communicating essential information that might relate to disease activity and threats to human, animal, or plant health</w:t>
            </w:r>
            <w:r w:rsidR="00D42F48">
              <w:rPr>
                <w:i/>
              </w:rPr>
              <w:t>.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307CFF">
              <w:t>□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</w:tr>
      <w:tr w:rsidR="00E02BB1" w:rsidTr="00F55244">
        <w:trPr>
          <w:trHeight w:val="20"/>
        </w:trPr>
        <w:tc>
          <w:tcPr>
            <w:tcW w:w="6030" w:type="dxa"/>
            <w:vAlign w:val="center"/>
          </w:tcPr>
          <w:p w:rsidR="00E02BB1" w:rsidRPr="00ED2CCE" w:rsidRDefault="00E02BB1" w:rsidP="0027623F">
            <w:pPr>
              <w:rPr>
                <w:b/>
              </w:rPr>
            </w:pPr>
            <w:r w:rsidRPr="00ED2CCE">
              <w:rPr>
                <w:b/>
              </w:rPr>
              <w:t>Community Resilience</w:t>
            </w:r>
          </w:p>
          <w:p w:rsidR="00E02BB1" w:rsidRPr="00F90A0F" w:rsidRDefault="00F90A0F" w:rsidP="0027623F">
            <w:pPr>
              <w:rPr>
                <w:i/>
              </w:rPr>
            </w:pPr>
            <w:r w:rsidRPr="00F90A0F">
              <w:rPr>
                <w:i/>
              </w:rPr>
              <w:t>Support to planning, exercises, financing, collection of materiel and supplies, for the sustained ability of a community to use resources to respond to, withstand, and recover from adverse situations</w:t>
            </w:r>
            <w:r w:rsidR="00D42F48">
              <w:rPr>
                <w:i/>
              </w:rPr>
              <w:t>.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307CFF">
              <w:t>□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</w:tr>
      <w:tr w:rsidR="00E02BB1" w:rsidTr="00F55244">
        <w:trPr>
          <w:trHeight w:val="20"/>
        </w:trPr>
        <w:tc>
          <w:tcPr>
            <w:tcW w:w="6030" w:type="dxa"/>
            <w:vAlign w:val="center"/>
          </w:tcPr>
          <w:p w:rsidR="00E02BB1" w:rsidRPr="00ED2CCE" w:rsidRDefault="00E02BB1" w:rsidP="0027623F">
            <w:pPr>
              <w:rPr>
                <w:b/>
              </w:rPr>
            </w:pPr>
            <w:r w:rsidRPr="00ED2CCE">
              <w:rPr>
                <w:b/>
              </w:rPr>
              <w:t>Countermeasures and Mitigation</w:t>
            </w:r>
          </w:p>
          <w:p w:rsidR="00E02BB1" w:rsidRPr="00F90A0F" w:rsidRDefault="00F90A0F" w:rsidP="0027623F">
            <w:pPr>
              <w:rPr>
                <w:i/>
              </w:rPr>
            </w:pPr>
            <w:r w:rsidRPr="00F90A0F">
              <w:rPr>
                <w:i/>
              </w:rPr>
              <w:t>Distributing medical materi</w:t>
            </w:r>
            <w:r w:rsidR="000635C5">
              <w:rPr>
                <w:i/>
              </w:rPr>
              <w:t>al</w:t>
            </w:r>
            <w:r w:rsidRPr="00F90A0F">
              <w:rPr>
                <w:i/>
              </w:rPr>
              <w:t xml:space="preserve"> and dispensing medical countermeasures (biologics, drugs, devices) in event of a biologic</w:t>
            </w:r>
            <w:r w:rsidR="00F0689F">
              <w:rPr>
                <w:i/>
              </w:rPr>
              <w:t>al, chemical, or radiological/</w:t>
            </w:r>
            <w:r w:rsidRPr="00F90A0F">
              <w:rPr>
                <w:i/>
              </w:rPr>
              <w:t>nuclear material, a naturally occurring emerging disease, or a natural disaster. Oversee non-pharmaceutical interventions (quarantines, movement restrictions, etc.) and ensure the safety and health of responders, hospital staff, and medical facility personnel.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307CFF">
              <w:t>□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</w:tr>
      <w:tr w:rsidR="00E02BB1" w:rsidTr="00F55244">
        <w:trPr>
          <w:trHeight w:val="20"/>
        </w:trPr>
        <w:tc>
          <w:tcPr>
            <w:tcW w:w="6030" w:type="dxa"/>
            <w:vAlign w:val="center"/>
          </w:tcPr>
          <w:p w:rsidR="00E02BB1" w:rsidRPr="00ED2CCE" w:rsidRDefault="00E02BB1" w:rsidP="0027623F">
            <w:pPr>
              <w:rPr>
                <w:b/>
              </w:rPr>
            </w:pPr>
            <w:r>
              <w:rPr>
                <w:b/>
              </w:rPr>
              <w:t>Incident Management</w:t>
            </w:r>
          </w:p>
          <w:p w:rsidR="00E02BB1" w:rsidRDefault="00F90A0F" w:rsidP="0027623F">
            <w:r>
              <w:rPr>
                <w:i/>
                <w:szCs w:val="20"/>
              </w:rPr>
              <w:t>C</w:t>
            </w:r>
            <w:r w:rsidRPr="007E785E">
              <w:rPr>
                <w:i/>
                <w:szCs w:val="20"/>
              </w:rPr>
              <w:t>ombination of facilities, equipment, personnel, procedures and communications operating within a common organizational structure, designed to aid in the management of resources during incidents</w:t>
            </w:r>
            <w:r>
              <w:rPr>
                <w:i/>
                <w:szCs w:val="20"/>
              </w:rPr>
              <w:t>. Emergency Operations Center</w:t>
            </w:r>
            <w:r w:rsidR="00E02BB1">
              <w:rPr>
                <w:i/>
              </w:rPr>
              <w:t>.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307CFF">
              <w:t>□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</w:tr>
      <w:tr w:rsidR="00E02BB1" w:rsidTr="00F55244">
        <w:trPr>
          <w:trHeight w:val="20"/>
        </w:trPr>
        <w:tc>
          <w:tcPr>
            <w:tcW w:w="6030" w:type="dxa"/>
            <w:vAlign w:val="center"/>
          </w:tcPr>
          <w:p w:rsidR="00E02BB1" w:rsidRPr="00ED2CCE" w:rsidRDefault="00E02BB1" w:rsidP="0027623F">
            <w:pPr>
              <w:rPr>
                <w:b/>
              </w:rPr>
            </w:pPr>
            <w:r>
              <w:rPr>
                <w:b/>
              </w:rPr>
              <w:t>Information Management</w:t>
            </w:r>
          </w:p>
          <w:p w:rsidR="00E02BB1" w:rsidRDefault="00F90A0F" w:rsidP="0027623F">
            <w:r>
              <w:rPr>
                <w:i/>
                <w:szCs w:val="20"/>
              </w:rPr>
              <w:t>A</w:t>
            </w:r>
            <w:r w:rsidRPr="00700529">
              <w:rPr>
                <w:i/>
                <w:szCs w:val="20"/>
              </w:rPr>
              <w:t>cquiring, analyzing, protecting</w:t>
            </w:r>
            <w:r>
              <w:rPr>
                <w:i/>
                <w:szCs w:val="20"/>
              </w:rPr>
              <w:t>, and sharing public health emergency information. Organizing and participating in information exchanges.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307CFF">
              <w:t>□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</w:tr>
      <w:tr w:rsidR="00E02BB1" w:rsidTr="00F55244">
        <w:trPr>
          <w:trHeight w:val="20"/>
        </w:trPr>
        <w:tc>
          <w:tcPr>
            <w:tcW w:w="6030" w:type="dxa"/>
            <w:vAlign w:val="center"/>
          </w:tcPr>
          <w:p w:rsidR="00E02BB1" w:rsidRPr="00ED2CCE" w:rsidRDefault="00E02BB1" w:rsidP="0027623F">
            <w:pPr>
              <w:rPr>
                <w:b/>
              </w:rPr>
            </w:pPr>
            <w:r>
              <w:rPr>
                <w:b/>
              </w:rPr>
              <w:t>Surge Management</w:t>
            </w:r>
          </w:p>
          <w:p w:rsidR="00E02BB1" w:rsidRDefault="00F90A0F" w:rsidP="0027623F">
            <w:r>
              <w:rPr>
                <w:i/>
                <w:szCs w:val="20"/>
              </w:rPr>
              <w:t>Management system for i</w:t>
            </w:r>
            <w:r w:rsidRPr="00CB73C3">
              <w:rPr>
                <w:i/>
                <w:szCs w:val="20"/>
              </w:rPr>
              <w:t>ntegrating</w:t>
            </w:r>
            <w:r>
              <w:rPr>
                <w:i/>
                <w:szCs w:val="20"/>
              </w:rPr>
              <w:t xml:space="preserve"> medical and health r</w:t>
            </w:r>
            <w:r w:rsidRPr="00CB73C3">
              <w:rPr>
                <w:i/>
                <w:szCs w:val="20"/>
              </w:rPr>
              <w:t>esources</w:t>
            </w:r>
            <w:r>
              <w:rPr>
                <w:i/>
                <w:szCs w:val="20"/>
              </w:rPr>
              <w:t xml:space="preserve"> during large-scale e</w:t>
            </w:r>
            <w:r w:rsidRPr="00CB73C3">
              <w:rPr>
                <w:i/>
                <w:szCs w:val="20"/>
              </w:rPr>
              <w:t>mergencies</w:t>
            </w:r>
            <w:r>
              <w:rPr>
                <w:i/>
                <w:szCs w:val="20"/>
              </w:rPr>
              <w:t>. Includes fatality management, mass care, medical surge, and volunteer management.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307CFF">
              <w:t>□</w:t>
            </w:r>
          </w:p>
        </w:tc>
        <w:tc>
          <w:tcPr>
            <w:tcW w:w="54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498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  <w:tc>
          <w:tcPr>
            <w:tcW w:w="720" w:type="dxa"/>
            <w:vAlign w:val="center"/>
          </w:tcPr>
          <w:p w:rsidR="00E02BB1" w:rsidRDefault="00E02BB1" w:rsidP="0027623F">
            <w:pPr>
              <w:jc w:val="center"/>
            </w:pPr>
            <w:r w:rsidRPr="00A877B0">
              <w:t>□</w:t>
            </w:r>
          </w:p>
        </w:tc>
      </w:tr>
    </w:tbl>
    <w:p w:rsidR="00E02BB1" w:rsidRDefault="00E02BB1" w:rsidP="00E860D2"/>
    <w:p w:rsidR="00F90A0F" w:rsidRDefault="00F90A0F" w:rsidP="00E860D2">
      <w:r>
        <w:br w:type="page"/>
      </w:r>
    </w:p>
    <w:p w:rsidR="00123CD6" w:rsidRDefault="00123CD6" w:rsidP="00E860D2"/>
    <w:p w:rsidR="000C4926" w:rsidRPr="00CB7D05" w:rsidRDefault="000C4926" w:rsidP="00F616C7">
      <w:pPr>
        <w:pStyle w:val="Heading2"/>
      </w:pPr>
      <w:r w:rsidRPr="00CB7D05">
        <w:t>Do</w:t>
      </w:r>
      <w:r w:rsidR="00F55244">
        <w:t>es</w:t>
      </w:r>
      <w:r w:rsidRPr="00CB7D05">
        <w:t xml:space="preserve"> you</w:t>
      </w:r>
      <w:r w:rsidR="00F55244">
        <w:t>r organization</w:t>
      </w:r>
      <w:r w:rsidRPr="00CB7D05">
        <w:t xml:space="preserve"> curr</w:t>
      </w:r>
      <w:r w:rsidR="00F55244">
        <w:t xml:space="preserve">ently have any </w:t>
      </w:r>
      <w:r w:rsidR="004F0DA8">
        <w:t>public-private partnerships</w:t>
      </w:r>
      <w:r w:rsidR="00F55244">
        <w:t xml:space="preserve"> in </w:t>
      </w:r>
      <w:r w:rsidR="00F55244" w:rsidRPr="00F90A0F">
        <w:t>public health emergency preparedness</w:t>
      </w:r>
      <w:r w:rsidR="00B452ED">
        <w:t xml:space="preserve"> and response</w:t>
      </w:r>
      <w:r w:rsidRPr="00CB7D05">
        <w:t>?</w:t>
      </w:r>
    </w:p>
    <w:p w:rsidR="00E02BB1" w:rsidRDefault="00E02BB1" w:rsidP="00123C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0689F" w:rsidTr="007F4909">
        <w:tc>
          <w:tcPr>
            <w:tcW w:w="4675" w:type="dxa"/>
          </w:tcPr>
          <w:p w:rsidR="00F0689F" w:rsidRDefault="00F0689F" w:rsidP="007F4909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Yes</w:t>
            </w:r>
          </w:p>
          <w:p w:rsidR="00F0689F" w:rsidRDefault="00F0689F" w:rsidP="007F4909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No</w:t>
            </w:r>
          </w:p>
          <w:p w:rsidR="00F0689F" w:rsidRPr="003D61A6" w:rsidRDefault="00F0689F" w:rsidP="007F4909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Previously</w:t>
            </w:r>
          </w:p>
        </w:tc>
        <w:tc>
          <w:tcPr>
            <w:tcW w:w="4675" w:type="dxa"/>
          </w:tcPr>
          <w:p w:rsidR="00F0689F" w:rsidRDefault="00F0689F" w:rsidP="007F4909">
            <w:pPr>
              <w:rPr>
                <w:szCs w:val="20"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In discussion</w:t>
            </w:r>
          </w:p>
          <w:p w:rsidR="00F0689F" w:rsidRDefault="00F0689F" w:rsidP="007F4909">
            <w:pPr>
              <w:rPr>
                <w:b/>
              </w:rPr>
            </w:pPr>
            <w:r w:rsidRPr="00EC0B07">
              <w:rPr>
                <w:szCs w:val="20"/>
              </w:rPr>
              <w:t>□</w:t>
            </w:r>
            <w:r>
              <w:rPr>
                <w:szCs w:val="20"/>
              </w:rPr>
              <w:tab/>
              <w:t>Do not know</w:t>
            </w:r>
          </w:p>
          <w:p w:rsidR="00F0689F" w:rsidRDefault="00F0689F" w:rsidP="007F4909"/>
        </w:tc>
      </w:tr>
    </w:tbl>
    <w:p w:rsidR="00387DC9" w:rsidRDefault="00387DC9" w:rsidP="00E860D2"/>
    <w:p w:rsidR="007374B0" w:rsidRDefault="00CB7D05" w:rsidP="00F616C7">
      <w:pPr>
        <w:pStyle w:val="Heading2"/>
      </w:pPr>
      <w:r>
        <w:t xml:space="preserve">If so, </w:t>
      </w:r>
      <w:r w:rsidR="008252A4">
        <w:t xml:space="preserve">could you please describe the most successful </w:t>
      </w:r>
      <w:r w:rsidR="004F0DA8">
        <w:t>public-private partnership</w:t>
      </w:r>
      <w:r w:rsidR="008252A4">
        <w:t xml:space="preserve"> and outcome?</w:t>
      </w:r>
    </w:p>
    <w:p w:rsidR="00CB7D05" w:rsidRDefault="00CB7D05" w:rsidP="00CB7D05"/>
    <w:p w:rsidR="00CB7D05" w:rsidRDefault="00805C63" w:rsidP="00CB7D05">
      <w:r>
        <w:rPr>
          <w:noProof/>
        </w:rPr>
        <mc:AlternateContent>
          <mc:Choice Requires="wps">
            <w:drawing>
              <wp:inline distT="0" distB="0" distL="0" distR="0" wp14:anchorId="477295E0" wp14:editId="11EC7C2F">
                <wp:extent cx="5905500" cy="287866"/>
                <wp:effectExtent l="0" t="0" r="19050" b="17145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87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Pr="002338BE" w:rsidRDefault="00BB1DCD" w:rsidP="00CB7D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33" style="width:46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">
                <v:textbox>
                  <w:txbxContent>
                    <w:p w:rsidR="00BB1DCD" w:rsidRPr="002338BE" w:rsidRDefault="00BB1DCD" w:rsidP="00CB7D05"/>
                  </w:txbxContent>
                </v:textbox>
                <w10:anchorlock/>
              </v:rect>
            </w:pict>
          </mc:Fallback>
        </mc:AlternateContent>
      </w:r>
    </w:p>
    <w:p w:rsidR="00CB7D05" w:rsidRDefault="00CB7D05" w:rsidP="00CB7D05"/>
    <w:p w:rsidR="00CB7D05" w:rsidRDefault="00CB7D05" w:rsidP="00E860D2"/>
    <w:p w:rsidR="00CB7D05" w:rsidRDefault="00CB7D05">
      <w:pPr>
        <w:spacing w:after="160" w:line="259" w:lineRule="auto"/>
        <w:rPr>
          <w:b/>
          <w:i/>
          <w:color w:val="002060"/>
          <w:sz w:val="40"/>
          <w:szCs w:val="40"/>
        </w:rPr>
      </w:pPr>
      <w:r>
        <w:br w:type="page"/>
      </w:r>
    </w:p>
    <w:p w:rsidR="00CB7D05" w:rsidRPr="000731B0" w:rsidRDefault="00CB7D05" w:rsidP="00CB7D05">
      <w:pPr>
        <w:pStyle w:val="Heading1"/>
      </w:pPr>
      <w:r w:rsidRPr="000731B0">
        <w:t xml:space="preserve">Section </w:t>
      </w:r>
      <w:r>
        <w:t>5</w:t>
      </w:r>
      <w:r w:rsidRPr="000731B0">
        <w:t xml:space="preserve">: </w:t>
      </w:r>
      <w:r>
        <w:t>Future Partnering</w:t>
      </w:r>
    </w:p>
    <w:p w:rsidR="00CB7D05" w:rsidRDefault="00CB7D05" w:rsidP="00E860D2"/>
    <w:p w:rsidR="00DD24A0" w:rsidRDefault="0053444C" w:rsidP="00F616C7">
      <w:pPr>
        <w:pStyle w:val="Heading2"/>
      </w:pPr>
      <w:r>
        <w:t>W</w:t>
      </w:r>
      <w:r w:rsidR="00784B0F" w:rsidRPr="00A5772F">
        <w:t xml:space="preserve">hat level of interest does your organization have in the following </w:t>
      </w:r>
      <w:r w:rsidR="004F0DA8">
        <w:t xml:space="preserve">public-private partnership </w:t>
      </w:r>
      <w:r w:rsidR="00784B0F" w:rsidRPr="00A5772F">
        <w:t>opportunities</w:t>
      </w:r>
      <w:r w:rsidR="00F55244">
        <w:t xml:space="preserve"> related to </w:t>
      </w:r>
      <w:r w:rsidR="00F55244" w:rsidRPr="00F90A0F">
        <w:t>public health emergency preparedness</w:t>
      </w:r>
      <w:r w:rsidR="00F55244">
        <w:t xml:space="preserve"> and response</w:t>
      </w:r>
      <w:r w:rsidR="00784B0F" w:rsidRPr="00A5772F">
        <w:t>?</w:t>
      </w:r>
    </w:p>
    <w:tbl>
      <w:tblPr>
        <w:tblStyle w:val="TableGrid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940"/>
        <w:gridCol w:w="540"/>
        <w:gridCol w:w="540"/>
        <w:gridCol w:w="540"/>
        <w:gridCol w:w="540"/>
        <w:gridCol w:w="695"/>
        <w:gridCol w:w="694"/>
      </w:tblGrid>
      <w:tr w:rsidR="0017214B" w:rsidTr="00861325">
        <w:trPr>
          <w:cantSplit/>
          <w:trHeight w:val="1134"/>
          <w:tblHeader/>
        </w:trPr>
        <w:tc>
          <w:tcPr>
            <w:tcW w:w="5940" w:type="dxa"/>
          </w:tcPr>
          <w:p w:rsidR="0017214B" w:rsidRDefault="007727FB" w:rsidP="0027623F">
            <w:r w:rsidRPr="007727FB">
              <w:rPr>
                <w:b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17214B" w:rsidRPr="00240AF8" w:rsidRDefault="00196C4A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540" w:type="dxa"/>
            <w:textDirection w:val="btLr"/>
            <w:vAlign w:val="center"/>
          </w:tcPr>
          <w:p w:rsidR="0017214B" w:rsidRPr="00240AF8" w:rsidRDefault="00196C4A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540" w:type="dxa"/>
            <w:textDirection w:val="btLr"/>
            <w:vAlign w:val="center"/>
          </w:tcPr>
          <w:p w:rsidR="0017214B" w:rsidRPr="00240AF8" w:rsidRDefault="00196C4A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540" w:type="dxa"/>
            <w:textDirection w:val="btLr"/>
            <w:vAlign w:val="center"/>
          </w:tcPr>
          <w:p w:rsidR="0017214B" w:rsidRPr="00240AF8" w:rsidRDefault="00196C4A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695" w:type="dxa"/>
            <w:textDirection w:val="btLr"/>
            <w:vAlign w:val="center"/>
          </w:tcPr>
          <w:p w:rsidR="0017214B" w:rsidRPr="00240AF8" w:rsidRDefault="00196C4A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Very High</w:t>
            </w:r>
          </w:p>
        </w:tc>
        <w:tc>
          <w:tcPr>
            <w:tcW w:w="694" w:type="dxa"/>
            <w:textDirection w:val="btLr"/>
            <w:vAlign w:val="center"/>
          </w:tcPr>
          <w:p w:rsidR="0017214B" w:rsidRPr="00240AF8" w:rsidRDefault="00196C4A" w:rsidP="007679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Do not know</w:t>
            </w:r>
          </w:p>
        </w:tc>
      </w:tr>
      <w:tr w:rsidR="00540B97" w:rsidTr="00861325">
        <w:trPr>
          <w:cantSplit/>
          <w:trHeight w:val="20"/>
        </w:trPr>
        <w:tc>
          <w:tcPr>
            <w:tcW w:w="5940" w:type="dxa"/>
          </w:tcPr>
          <w:p w:rsidR="00540B97" w:rsidRPr="007727FB" w:rsidRDefault="00540B97" w:rsidP="00F55244">
            <w:pPr>
              <w:rPr>
                <w:b/>
              </w:rPr>
            </w:pPr>
            <w:r>
              <w:rPr>
                <w:b/>
              </w:rPr>
              <w:t>Providing Goods and Services</w:t>
            </w:r>
            <w:r w:rsidR="00F55244">
              <w:rPr>
                <w:b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540B97" w:rsidRDefault="00540B97" w:rsidP="007679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540B97" w:rsidRDefault="00540B97" w:rsidP="007679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540B97" w:rsidRDefault="00540B97" w:rsidP="007679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540B97" w:rsidRDefault="00540B97" w:rsidP="007679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5" w:type="dxa"/>
            <w:textDirection w:val="btLr"/>
            <w:vAlign w:val="center"/>
          </w:tcPr>
          <w:p w:rsidR="00540B97" w:rsidRDefault="00540B97" w:rsidP="007679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540B97" w:rsidRDefault="00540B97" w:rsidP="00767953">
            <w:pPr>
              <w:ind w:left="113" w:right="113"/>
              <w:jc w:val="center"/>
              <w:rPr>
                <w:b/>
              </w:rPr>
            </w:pPr>
          </w:p>
        </w:tc>
      </w:tr>
      <w:tr w:rsidR="0017214B" w:rsidTr="00861325">
        <w:trPr>
          <w:trHeight w:val="20"/>
        </w:trPr>
        <w:tc>
          <w:tcPr>
            <w:tcW w:w="5940" w:type="dxa"/>
            <w:vAlign w:val="center"/>
          </w:tcPr>
          <w:p w:rsidR="0017214B" w:rsidRDefault="00727476" w:rsidP="00F55244">
            <w:r>
              <w:t xml:space="preserve">Provide medical supplies </w:t>
            </w:r>
            <w:r w:rsidR="00CB4B78" w:rsidRPr="00CB4B78">
              <w:t>during emergencies</w:t>
            </w:r>
          </w:p>
        </w:tc>
        <w:tc>
          <w:tcPr>
            <w:tcW w:w="540" w:type="dxa"/>
            <w:vAlign w:val="center"/>
          </w:tcPr>
          <w:p w:rsidR="0017214B" w:rsidRDefault="0017214B" w:rsidP="0027623F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17214B" w:rsidRDefault="0017214B" w:rsidP="0027623F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17214B" w:rsidRDefault="0017214B" w:rsidP="0027623F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17214B" w:rsidRDefault="0017214B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17214B" w:rsidRDefault="0017214B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17214B" w:rsidRDefault="0017214B" w:rsidP="0027623F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 w:rsidRPr="00CB4B78">
              <w:t xml:space="preserve">Provide </w:t>
            </w:r>
            <w:r>
              <w:t>emergency management or medical services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3C698C" w:rsidP="00727476">
            <w:r>
              <w:t>Provide</w:t>
            </w:r>
            <w:r w:rsidR="00727476">
              <w:t xml:space="preserve"> </w:t>
            </w:r>
            <w:r w:rsidR="00727476" w:rsidRPr="00CB4B78">
              <w:t>logistics and distribution services during emergencies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F0689F" w:rsidP="00727476">
            <w:r>
              <w:t>M</w:t>
            </w:r>
            <w:r w:rsidR="003C698C">
              <w:t>anage</w:t>
            </w:r>
            <w:r w:rsidR="00727476">
              <w:t xml:space="preserve"> stockpiles of medical supplies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727476" w:rsidP="00727476">
            <w:r w:rsidRPr="00CB4B78">
              <w:t>Develop products o</w:t>
            </w:r>
            <w:r>
              <w:t>r services serving unmet needs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3C698C" w:rsidP="00F0689F">
            <w:r>
              <w:t>Oversee d</w:t>
            </w:r>
            <w:r w:rsidR="00727476">
              <w:t>ata</w:t>
            </w:r>
            <w:r w:rsidR="00F0689F">
              <w:t xml:space="preserve"> collection and warehousing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3C698C" w:rsidTr="00861325">
        <w:trPr>
          <w:trHeight w:val="20"/>
        </w:trPr>
        <w:tc>
          <w:tcPr>
            <w:tcW w:w="5940" w:type="dxa"/>
            <w:vAlign w:val="center"/>
          </w:tcPr>
          <w:p w:rsidR="003C698C" w:rsidRDefault="003C698C" w:rsidP="003C698C">
            <w:r>
              <w:t>Track emergency responders and equipment</w:t>
            </w:r>
          </w:p>
        </w:tc>
        <w:tc>
          <w:tcPr>
            <w:tcW w:w="540" w:type="dxa"/>
            <w:vAlign w:val="center"/>
          </w:tcPr>
          <w:p w:rsidR="003C698C" w:rsidRPr="004E58A6" w:rsidRDefault="003C698C" w:rsidP="003C698C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3C698C" w:rsidRPr="00A877B0" w:rsidRDefault="003C698C" w:rsidP="003C698C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3C698C" w:rsidRPr="00A877B0" w:rsidRDefault="003C698C" w:rsidP="003C698C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3C698C" w:rsidRPr="00A877B0" w:rsidRDefault="003C698C" w:rsidP="003C698C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C698C" w:rsidRPr="00A877B0" w:rsidRDefault="003C698C" w:rsidP="003C698C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C698C" w:rsidRPr="00A877B0" w:rsidRDefault="003C698C" w:rsidP="003C698C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540B97" w:rsidRDefault="00727476" w:rsidP="00727476">
            <w:pPr>
              <w:rPr>
                <w:b/>
              </w:rPr>
            </w:pPr>
            <w:r>
              <w:rPr>
                <w:b/>
              </w:rPr>
              <w:t xml:space="preserve">Resource and Knowledge </w:t>
            </w:r>
            <w:r w:rsidRPr="00540B97">
              <w:rPr>
                <w:b/>
              </w:rPr>
              <w:t>Sharing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540B97" w:rsidRDefault="00727476" w:rsidP="00727476">
            <w:pPr>
              <w:rPr>
                <w:b/>
              </w:rPr>
            </w:pPr>
            <w:r w:rsidRPr="00CB4B78">
              <w:t>Provide facilities during emergencies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540B97" w:rsidRDefault="00727476" w:rsidP="00727476">
            <w:pPr>
              <w:rPr>
                <w:b/>
              </w:rPr>
            </w:pPr>
            <w:r w:rsidRPr="00CB4B78">
              <w:t>Provide personnel during emergencies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727476" w:rsidP="00BF0DFD">
            <w:r>
              <w:t>Share knowledge</w:t>
            </w:r>
            <w:r w:rsidR="00BF0DFD">
              <w:t xml:space="preserve"> and guidance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3C698C" w:rsidP="00727476">
            <w:r>
              <w:t>Send</w:t>
            </w:r>
            <w:r w:rsidR="00727476">
              <w:t xml:space="preserve"> </w:t>
            </w:r>
            <w:r>
              <w:t xml:space="preserve">data and information </w:t>
            </w:r>
            <w:r w:rsidR="00727476">
              <w:t>to</w:t>
            </w:r>
            <w:r w:rsidR="00727476" w:rsidRPr="00CB4B78">
              <w:t xml:space="preserve"> surveillance and early warning systems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727476" w:rsidP="00727476">
            <w:r w:rsidRPr="00CB4B78">
              <w:t>Provide information and feedback from the community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 w:rsidRPr="00CB4B78">
              <w:t xml:space="preserve">Provide </w:t>
            </w:r>
            <w:r>
              <w:t>training for public health responders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540B97" w:rsidRDefault="00727476" w:rsidP="00727476">
            <w:pPr>
              <w:rPr>
                <w:b/>
              </w:rPr>
            </w:pPr>
            <w:r>
              <w:rPr>
                <w:b/>
              </w:rPr>
              <w:t>Communication</w:t>
            </w:r>
            <w:r w:rsidRPr="00540B97">
              <w:rPr>
                <w:b/>
              </w:rPr>
              <w:t xml:space="preserve"> and Outreach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Default="00727476" w:rsidP="00727476">
            <w:r w:rsidRPr="00CB4B78">
              <w:t xml:space="preserve">Promote </w:t>
            </w:r>
            <w:r>
              <w:t>public health</w:t>
            </w:r>
            <w:r w:rsidRPr="00CB4B78">
              <w:t xml:space="preserve"> initiatives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B92F03" w:rsidRDefault="00727476" w:rsidP="00727476">
            <w:r w:rsidRPr="00CB4B78">
              <w:t xml:space="preserve">Assist with </w:t>
            </w:r>
            <w:r>
              <w:t>public health</w:t>
            </w:r>
            <w:r w:rsidRPr="00CB4B78">
              <w:t xml:space="preserve"> messaging and </w:t>
            </w:r>
            <w:r>
              <w:t>education</w:t>
            </w:r>
            <w:r w:rsidRPr="00CB4B78">
              <w:t xml:space="preserve"> campaigns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B92F03" w:rsidRDefault="003C698C" w:rsidP="00727476">
            <w:r>
              <w:t>R</w:t>
            </w:r>
            <w:r w:rsidR="00727476" w:rsidRPr="00CB4B78">
              <w:t>ecruit volunteers for public health emergencies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 w:rsidRPr="00CB4B78">
              <w:t xml:space="preserve">Facilitate </w:t>
            </w:r>
            <w:r>
              <w:t xml:space="preserve">public health </w:t>
            </w:r>
            <w:r w:rsidRPr="00CB4B78">
              <w:t>relationship building and networking initiatives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540B97" w:rsidRDefault="00727476" w:rsidP="00727476">
            <w:pPr>
              <w:rPr>
                <w:b/>
              </w:rPr>
            </w:pPr>
            <w:r w:rsidRPr="00540B97">
              <w:rPr>
                <w:b/>
              </w:rPr>
              <w:t>Joint Initiatives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 w:rsidRPr="00CB4B78">
              <w:t>Invest</w:t>
            </w:r>
            <w:r>
              <w:t xml:space="preserve"> financially</w:t>
            </w:r>
            <w:r w:rsidRPr="00CB4B78">
              <w:t xml:space="preserve"> in joint initiatives </w:t>
            </w:r>
            <w:r>
              <w:t>with public health entities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>
              <w:t xml:space="preserve">Conduct research jointly with public health </w:t>
            </w:r>
            <w:r w:rsidRPr="00CB4B78">
              <w:t>scientists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RPr="00A877B0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 w:rsidRPr="00CB4B78">
              <w:t>C</w:t>
            </w:r>
            <w:r>
              <w:t>o-author publications</w:t>
            </w:r>
            <w:r w:rsidRPr="00CB4B78">
              <w:t xml:space="preserve"> with </w:t>
            </w:r>
            <w:r>
              <w:t xml:space="preserve">public health </w:t>
            </w:r>
            <w:r w:rsidRPr="00CB4B78">
              <w:t>scientists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>
              <w:t xml:space="preserve">Contribute to </w:t>
            </w:r>
            <w:r w:rsidRPr="00CB4B78">
              <w:t>public health plans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  <w:tr w:rsidR="00727476" w:rsidTr="00861325">
        <w:trPr>
          <w:trHeight w:val="20"/>
        </w:trPr>
        <w:tc>
          <w:tcPr>
            <w:tcW w:w="5940" w:type="dxa"/>
            <w:vAlign w:val="center"/>
          </w:tcPr>
          <w:p w:rsidR="00727476" w:rsidRPr="00CB4B78" w:rsidRDefault="00727476" w:rsidP="00727476">
            <w:r>
              <w:t xml:space="preserve">Develop </w:t>
            </w:r>
            <w:r w:rsidRPr="00CB4B78">
              <w:t>public health preparedness and response</w:t>
            </w:r>
            <w:r>
              <w:t xml:space="preserve"> toolkits</w:t>
            </w:r>
          </w:p>
        </w:tc>
        <w:tc>
          <w:tcPr>
            <w:tcW w:w="540" w:type="dxa"/>
            <w:vAlign w:val="center"/>
          </w:tcPr>
          <w:p w:rsidR="00727476" w:rsidRPr="004E58A6" w:rsidRDefault="00727476" w:rsidP="00727476">
            <w:pPr>
              <w:jc w:val="center"/>
            </w:pPr>
            <w:r w:rsidRPr="004E58A6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540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727476" w:rsidRPr="00A877B0" w:rsidRDefault="00727476" w:rsidP="00727476">
            <w:pPr>
              <w:jc w:val="center"/>
            </w:pPr>
            <w:r w:rsidRPr="00A877B0">
              <w:t>□</w:t>
            </w:r>
          </w:p>
        </w:tc>
      </w:tr>
    </w:tbl>
    <w:p w:rsidR="0027623F" w:rsidRDefault="0027623F" w:rsidP="00767953"/>
    <w:p w:rsidR="007727FB" w:rsidRDefault="00C21001" w:rsidP="00767953">
      <w:pPr>
        <w:rPr>
          <w:b/>
        </w:rPr>
      </w:pPr>
      <w:r>
        <w:t xml:space="preserve">Are there any other opportunities that your organization sees for </w:t>
      </w:r>
      <w:r w:rsidR="004F0DA8" w:rsidRPr="004F0DA8">
        <w:t xml:space="preserve">public-private partnerships </w:t>
      </w:r>
      <w:r>
        <w:t xml:space="preserve">that are not listed here? Please describe. </w:t>
      </w:r>
    </w:p>
    <w:p w:rsidR="007727FB" w:rsidRPr="00F123A2" w:rsidRDefault="00805C63" w:rsidP="00767953">
      <w:r>
        <w:rPr>
          <w:noProof/>
        </w:rPr>
        <mc:AlternateContent>
          <mc:Choice Requires="wps">
            <w:drawing>
              <wp:inline distT="0" distB="0" distL="0" distR="0" wp14:anchorId="3864C754" wp14:editId="0D3FBA75">
                <wp:extent cx="5905500" cy="127000"/>
                <wp:effectExtent l="0" t="0" r="19050" b="2540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0401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34" style="width:46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">
                <v:textbox>
                  <w:txbxContent>
                    <w:p w:rsidR="00BB1DCD" w:rsidRDefault="00BB1DCD" w:rsidP="000401C1"/>
                  </w:txbxContent>
                </v:textbox>
                <w10:anchorlock/>
              </v:rect>
            </w:pict>
          </mc:Fallback>
        </mc:AlternateContent>
      </w:r>
    </w:p>
    <w:p w:rsidR="00B452ED" w:rsidRDefault="00B452ED" w:rsidP="00767953">
      <w:r>
        <w:br w:type="page"/>
      </w:r>
    </w:p>
    <w:p w:rsidR="00387DC9" w:rsidRPr="00F123A2" w:rsidRDefault="00387DC9" w:rsidP="00767953"/>
    <w:p w:rsidR="006F18D5" w:rsidRPr="0027623F" w:rsidRDefault="006F18D5" w:rsidP="004F0DA8">
      <w:pPr>
        <w:pStyle w:val="Heading2"/>
      </w:pPr>
      <w:r>
        <w:t>Wh</w:t>
      </w:r>
      <w:r w:rsidR="001E60B6">
        <w:t xml:space="preserve">ich of the following financial constraints would your organization </w:t>
      </w:r>
      <w:r w:rsidR="00A46350">
        <w:t xml:space="preserve">most </w:t>
      </w:r>
      <w:r w:rsidR="00AA23B2">
        <w:t>like to</w:t>
      </w:r>
      <w:r w:rsidR="001E60B6">
        <w:t xml:space="preserve"> alleviate via </w:t>
      </w:r>
      <w:r w:rsidR="004F0DA8">
        <w:t>public-private partnerships</w:t>
      </w:r>
      <w:r w:rsidRPr="000E4C92">
        <w:t>?</w:t>
      </w:r>
      <w:r w:rsidRPr="00861325">
        <w:t xml:space="preserve"> </w:t>
      </w:r>
      <w:r w:rsidR="001E60B6" w:rsidRPr="00861325">
        <w:rPr>
          <w:i/>
        </w:rPr>
        <w:t xml:space="preserve">(Select </w:t>
      </w:r>
      <w:r w:rsidR="00A46350" w:rsidRPr="00861325">
        <w:rPr>
          <w:i/>
        </w:rPr>
        <w:t xml:space="preserve">up to </w:t>
      </w:r>
      <w:r w:rsidR="001E60B6" w:rsidRPr="00861325">
        <w:rPr>
          <w:i/>
        </w:rPr>
        <w:t>three)</w:t>
      </w:r>
    </w:p>
    <w:p w:rsidR="00CC0726" w:rsidRDefault="00CC0726" w:rsidP="00767953"/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675"/>
      </w:tblGrid>
      <w:tr w:rsidR="00CC0726" w:rsidTr="00CC0726">
        <w:tc>
          <w:tcPr>
            <w:tcW w:w="4770" w:type="dxa"/>
          </w:tcPr>
          <w:p w:rsidR="00CC0726" w:rsidRDefault="00CC0726" w:rsidP="00861325">
            <w:pPr>
              <w:ind w:left="887" w:hanging="887"/>
            </w:pPr>
            <w:r w:rsidRPr="00CB7D05">
              <w:t>□</w:t>
            </w:r>
            <w:r w:rsidRPr="00CB7D05">
              <w:tab/>
            </w:r>
            <w:r>
              <w:t>Cost of capital</w:t>
            </w:r>
          </w:p>
          <w:p w:rsidR="00CC0726" w:rsidRDefault="00CC0726" w:rsidP="00861325">
            <w:pPr>
              <w:ind w:left="887" w:hanging="887"/>
            </w:pPr>
            <w:r w:rsidRPr="00CB7D05">
              <w:t>□</w:t>
            </w:r>
            <w:r w:rsidRPr="00CB7D05">
              <w:tab/>
            </w:r>
            <w:r>
              <w:t xml:space="preserve">Size of </w:t>
            </w:r>
            <w:r w:rsidR="009D7A1D">
              <w:t xml:space="preserve">the </w:t>
            </w:r>
            <w:r>
              <w:t xml:space="preserve">total </w:t>
            </w:r>
            <w:r w:rsidR="009D7A1D">
              <w:t xml:space="preserve">potential </w:t>
            </w:r>
            <w:r>
              <w:t>market</w:t>
            </w:r>
          </w:p>
          <w:p w:rsidR="00CC0726" w:rsidRDefault="00CC0726" w:rsidP="00861325">
            <w:pPr>
              <w:ind w:left="887" w:hanging="887"/>
            </w:pPr>
            <w:r w:rsidRPr="00CB7D05">
              <w:t>□</w:t>
            </w:r>
            <w:r w:rsidRPr="00CB7D05">
              <w:tab/>
            </w:r>
            <w:r>
              <w:t>Regulatory fees</w:t>
            </w:r>
          </w:p>
          <w:p w:rsidR="00CC0726" w:rsidRDefault="00CC0726" w:rsidP="00861325">
            <w:pPr>
              <w:ind w:left="887" w:hanging="887"/>
            </w:pPr>
            <w:r w:rsidRPr="00CB7D05">
              <w:t>□</w:t>
            </w:r>
            <w:r w:rsidRPr="00CB7D05">
              <w:tab/>
            </w:r>
            <w:r>
              <w:t>Taxes</w:t>
            </w:r>
          </w:p>
          <w:p w:rsidR="00CC0726" w:rsidRDefault="00CC0726" w:rsidP="00861325">
            <w:pPr>
              <w:ind w:left="887" w:hanging="887"/>
            </w:pPr>
            <w:r w:rsidRPr="00CB7D05">
              <w:t>□</w:t>
            </w:r>
            <w:r w:rsidRPr="00CB7D05">
              <w:tab/>
            </w:r>
            <w:r>
              <w:t>Irregular or unpredictable cash flows</w:t>
            </w:r>
          </w:p>
          <w:p w:rsidR="00CC0726" w:rsidRDefault="00CC0726" w:rsidP="00861325">
            <w:pPr>
              <w:ind w:left="887" w:hanging="887"/>
            </w:pPr>
            <w:r w:rsidRPr="00CB7D05">
              <w:t>□</w:t>
            </w:r>
            <w:r w:rsidRPr="00CB7D05">
              <w:tab/>
            </w:r>
            <w:r>
              <w:t>Limited cash on hand</w:t>
            </w:r>
          </w:p>
        </w:tc>
        <w:tc>
          <w:tcPr>
            <w:tcW w:w="4675" w:type="dxa"/>
          </w:tcPr>
          <w:p w:rsidR="00CC0726" w:rsidRDefault="00CC0726" w:rsidP="009D7A1D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>Access to working capital</w:t>
            </w:r>
          </w:p>
          <w:p w:rsidR="00CC0726" w:rsidRDefault="00CC0726" w:rsidP="009D7A1D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>Access to long-term financing</w:t>
            </w:r>
          </w:p>
          <w:p w:rsidR="00CC0726" w:rsidRDefault="00CC0726" w:rsidP="009D7A1D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 xml:space="preserve">Cost of </w:t>
            </w:r>
            <w:r w:rsidR="009D7A1D">
              <w:t xml:space="preserve">potential </w:t>
            </w:r>
            <w:r w:rsidR="009C6C9D">
              <w:t>programs or investments</w:t>
            </w:r>
          </w:p>
          <w:p w:rsidR="00CC0726" w:rsidRDefault="00CC0726" w:rsidP="009D7A1D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>Size of capital expenditures</w:t>
            </w:r>
          </w:p>
          <w:p w:rsidR="00CC0726" w:rsidRDefault="00CC0726" w:rsidP="009D7A1D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>Size of operating expenditures</w:t>
            </w:r>
          </w:p>
          <w:p w:rsidR="00CC0726" w:rsidRDefault="00E1051B" w:rsidP="009D7A1D">
            <w:pPr>
              <w:ind w:left="707" w:hanging="707"/>
            </w:pPr>
            <w:r w:rsidRPr="00A877B0">
              <w:t>□</w:t>
            </w:r>
            <w:r>
              <w:tab/>
              <w:t>Other</w:t>
            </w:r>
          </w:p>
        </w:tc>
      </w:tr>
    </w:tbl>
    <w:p w:rsidR="001E60B6" w:rsidRDefault="001E60B6" w:rsidP="001E60B6"/>
    <w:p w:rsidR="00E1051B" w:rsidRDefault="00E1051B" w:rsidP="00E1051B">
      <w:r>
        <w:t>If other, please identify.</w:t>
      </w:r>
    </w:p>
    <w:p w:rsidR="00E1051B" w:rsidRDefault="00E1051B" w:rsidP="001E60B6">
      <w:r>
        <w:rPr>
          <w:noProof/>
        </w:rPr>
        <mc:AlternateContent>
          <mc:Choice Requires="wps">
            <w:drawing>
              <wp:inline distT="0" distB="0" distL="0" distR="0" wp14:anchorId="60E0E548" wp14:editId="2EC8DFA3">
                <wp:extent cx="5905500" cy="160867"/>
                <wp:effectExtent l="0" t="0" r="19050" b="1079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60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E10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35" style="width:4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">
                <v:textbox>
                  <w:txbxContent>
                    <w:p w:rsidR="00BB1DCD" w:rsidRDefault="00BB1DCD" w:rsidP="00E1051B"/>
                  </w:txbxContent>
                </v:textbox>
                <w10:anchorlock/>
              </v:rect>
            </w:pict>
          </mc:Fallback>
        </mc:AlternateContent>
      </w:r>
    </w:p>
    <w:p w:rsidR="00387DC9" w:rsidRPr="00F123A2" w:rsidRDefault="00387DC9" w:rsidP="001E60B6"/>
    <w:p w:rsidR="001E60B6" w:rsidRPr="0027623F" w:rsidRDefault="001E60B6" w:rsidP="004F0DA8">
      <w:pPr>
        <w:pStyle w:val="Heading2"/>
      </w:pPr>
      <w:r>
        <w:t xml:space="preserve">Which of the following risks would your organization </w:t>
      </w:r>
      <w:r w:rsidR="00A46350">
        <w:t xml:space="preserve">most </w:t>
      </w:r>
      <w:r w:rsidR="00AA23B2">
        <w:t xml:space="preserve">like </w:t>
      </w:r>
      <w:r>
        <w:t xml:space="preserve">to mitigate via </w:t>
      </w:r>
      <w:r w:rsidR="004F0DA8">
        <w:t>public-private partnerships</w:t>
      </w:r>
      <w:r w:rsidRPr="000E4C92">
        <w:t>?</w:t>
      </w:r>
      <w:r>
        <w:t xml:space="preserve"> </w:t>
      </w:r>
      <w:r w:rsidRPr="00861325">
        <w:rPr>
          <w:i/>
        </w:rPr>
        <w:t>(</w:t>
      </w:r>
      <w:r w:rsidR="00A46350" w:rsidRPr="00861325">
        <w:rPr>
          <w:i/>
        </w:rPr>
        <w:t>Select up to three</w:t>
      </w:r>
      <w:r w:rsidRPr="00861325">
        <w:rPr>
          <w:i/>
        </w:rPr>
        <w:t>)</w:t>
      </w:r>
    </w:p>
    <w:p w:rsidR="00CC0726" w:rsidRDefault="00CC0726" w:rsidP="00695C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0726" w:rsidTr="00CC0726">
        <w:tc>
          <w:tcPr>
            <w:tcW w:w="4675" w:type="dxa"/>
          </w:tcPr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Catastrophic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Reputational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Operational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Supply chain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Information technology risk</w:t>
            </w:r>
          </w:p>
          <w:p w:rsidR="00CC0726" w:rsidRDefault="00CC0726" w:rsidP="00695C77">
            <w:r w:rsidRPr="00CB7D05">
              <w:t>□</w:t>
            </w:r>
            <w:r w:rsidRPr="00CB7D05">
              <w:tab/>
            </w:r>
            <w:r>
              <w:t>Product liability</w:t>
            </w:r>
          </w:p>
          <w:p w:rsidR="00E1051B" w:rsidRDefault="00E1051B" w:rsidP="00695C77">
            <w:r w:rsidRPr="00CB7D05">
              <w:t>□</w:t>
            </w:r>
            <w:r w:rsidRPr="00CB7D05">
              <w:tab/>
            </w:r>
            <w:r>
              <w:t>Regulatory and compliance risk</w:t>
            </w:r>
          </w:p>
        </w:tc>
        <w:tc>
          <w:tcPr>
            <w:tcW w:w="4675" w:type="dxa"/>
          </w:tcPr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Counterparty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 w:rsidR="00727476">
              <w:t>Intellectual property</w:t>
            </w:r>
            <w:r>
              <w:t xml:space="preserve">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Political risk</w:t>
            </w:r>
          </w:p>
          <w:p w:rsidR="00CC0726" w:rsidRDefault="00CC0726" w:rsidP="00CC0726">
            <w:r w:rsidRPr="00CB7D05">
              <w:t>□</w:t>
            </w:r>
            <w:r w:rsidRPr="00CB7D05">
              <w:tab/>
            </w:r>
            <w:r>
              <w:t>Financial risk</w:t>
            </w:r>
          </w:p>
          <w:p w:rsidR="00CC0726" w:rsidRDefault="00CC0726" w:rsidP="00695C77">
            <w:r w:rsidRPr="00CB7D05">
              <w:t>□</w:t>
            </w:r>
            <w:r w:rsidRPr="00CB7D05">
              <w:tab/>
            </w:r>
            <w:r>
              <w:t>F</w:t>
            </w:r>
            <w:r w:rsidRPr="000E2498">
              <w:t xml:space="preserve">oreign investment </w:t>
            </w:r>
            <w:r>
              <w:t>risk</w:t>
            </w:r>
          </w:p>
          <w:p w:rsidR="00E1051B" w:rsidRDefault="00E1051B" w:rsidP="00695C77">
            <w:r w:rsidRPr="00A877B0">
              <w:t>□</w:t>
            </w:r>
            <w:r>
              <w:tab/>
              <w:t>Other</w:t>
            </w:r>
          </w:p>
        </w:tc>
      </w:tr>
    </w:tbl>
    <w:p w:rsidR="00E1051B" w:rsidRDefault="00E1051B" w:rsidP="00E1051B"/>
    <w:p w:rsidR="00E1051B" w:rsidRDefault="00E1051B" w:rsidP="00E1051B">
      <w:r>
        <w:t>If other, please identify.</w:t>
      </w:r>
    </w:p>
    <w:p w:rsidR="00CC0726" w:rsidRDefault="00E1051B" w:rsidP="00695C77">
      <w:r>
        <w:rPr>
          <w:noProof/>
        </w:rPr>
        <mc:AlternateContent>
          <mc:Choice Requires="wps">
            <w:drawing>
              <wp:inline distT="0" distB="0" distL="0" distR="0" wp14:anchorId="6B3839F1" wp14:editId="6713C890">
                <wp:extent cx="5905500" cy="169333"/>
                <wp:effectExtent l="0" t="0" r="19050" b="21590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69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E10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36" style="width:465pt;height:1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">
                <v:textbox>
                  <w:txbxContent>
                    <w:p w:rsidR="00BB1DCD" w:rsidRDefault="00BB1DCD" w:rsidP="00E1051B"/>
                  </w:txbxContent>
                </v:textbox>
                <w10:anchorlock/>
              </v:rect>
            </w:pict>
          </mc:Fallback>
        </mc:AlternateContent>
      </w:r>
    </w:p>
    <w:p w:rsidR="00695C77" w:rsidRDefault="00695C77" w:rsidP="00767953"/>
    <w:p w:rsidR="001E60B6" w:rsidRDefault="001E60B6" w:rsidP="004F0DA8">
      <w:pPr>
        <w:pStyle w:val="Heading2"/>
      </w:pPr>
      <w:r>
        <w:t>Which of the following operational con</w:t>
      </w:r>
      <w:r w:rsidR="00667DA0">
        <w:t>siderations</w:t>
      </w:r>
      <w:r w:rsidR="00AA23B2">
        <w:t xml:space="preserve"> would your organization </w:t>
      </w:r>
      <w:r w:rsidR="00A46350">
        <w:t xml:space="preserve">most </w:t>
      </w:r>
      <w:r w:rsidR="00AA23B2">
        <w:t>like</w:t>
      </w:r>
      <w:r>
        <w:t xml:space="preserve"> to </w:t>
      </w:r>
      <w:r w:rsidR="00667DA0">
        <w:t>improve</w:t>
      </w:r>
      <w:r>
        <w:t xml:space="preserve"> via </w:t>
      </w:r>
      <w:r w:rsidR="004F0DA8">
        <w:t>public-private partnerships</w:t>
      </w:r>
      <w:r w:rsidRPr="000E4C92">
        <w:t>?</w:t>
      </w:r>
      <w:r>
        <w:t xml:space="preserve"> </w:t>
      </w:r>
      <w:r w:rsidRPr="00861325">
        <w:rPr>
          <w:i/>
        </w:rPr>
        <w:t>(</w:t>
      </w:r>
      <w:r w:rsidR="00A46350" w:rsidRPr="00861325">
        <w:rPr>
          <w:i/>
        </w:rPr>
        <w:t>Select up to three</w:t>
      </w:r>
      <w:r w:rsidRPr="00861325">
        <w:rPr>
          <w:i/>
        </w:rPr>
        <w:t>)</w:t>
      </w:r>
    </w:p>
    <w:p w:rsidR="00CB2106" w:rsidRDefault="00CB2106" w:rsidP="006C2B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42B" w:rsidTr="00C2542B">
        <w:tc>
          <w:tcPr>
            <w:tcW w:w="4675" w:type="dxa"/>
          </w:tcPr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>
              <w:t>Access to new customers/markets</w:t>
            </w:r>
          </w:p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>
              <w:t xml:space="preserve">Access to </w:t>
            </w:r>
            <w:r w:rsidR="003F680A">
              <w:t xml:space="preserve">new </w:t>
            </w:r>
            <w:r>
              <w:t>suppliers</w:t>
            </w:r>
          </w:p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>
              <w:t>Inventory requirements</w:t>
            </w:r>
          </w:p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 w:rsidR="003F680A">
              <w:t>Production c</w:t>
            </w:r>
            <w:r>
              <w:t>apacity or throughput restrictions</w:t>
            </w:r>
          </w:p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>
              <w:t>Logistical and distribution capabilities</w:t>
            </w:r>
          </w:p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>
              <w:t>Current institutional knowledge</w:t>
            </w:r>
            <w:r w:rsidR="003F680A">
              <w:t xml:space="preserve"> or expertise</w:t>
            </w:r>
          </w:p>
          <w:p w:rsidR="00C2542B" w:rsidRDefault="00C2542B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>
              <w:t>Human capital competencies</w:t>
            </w:r>
          </w:p>
          <w:p w:rsidR="00387DC9" w:rsidRDefault="00387DC9" w:rsidP="00861325">
            <w:pPr>
              <w:ind w:left="702" w:hanging="702"/>
            </w:pPr>
            <w:r w:rsidRPr="00CB7D05">
              <w:t>□</w:t>
            </w:r>
            <w:r w:rsidRPr="00CB7D05">
              <w:tab/>
            </w:r>
            <w:r w:rsidR="00B76306">
              <w:t>Research and d</w:t>
            </w:r>
            <w:r>
              <w:t>evelopment capabilities</w:t>
            </w:r>
          </w:p>
        </w:tc>
        <w:tc>
          <w:tcPr>
            <w:tcW w:w="4675" w:type="dxa"/>
          </w:tcPr>
          <w:p w:rsidR="00C2542B" w:rsidRDefault="00213938" w:rsidP="00861325">
            <w:pPr>
              <w:ind w:left="707" w:hanging="707"/>
            </w:pPr>
            <w:r>
              <w:t>□</w:t>
            </w:r>
            <w:r>
              <w:tab/>
              <w:t xml:space="preserve">Available </w:t>
            </w:r>
            <w:r w:rsidR="00DA3C08">
              <w:t xml:space="preserve">staff </w:t>
            </w:r>
          </w:p>
          <w:p w:rsidR="00C2542B" w:rsidRDefault="00C2542B" w:rsidP="00861325">
            <w:pPr>
              <w:ind w:left="707" w:hanging="707"/>
            </w:pPr>
            <w:r w:rsidRPr="00AC224A">
              <w:t>□</w:t>
            </w:r>
            <w:r w:rsidRPr="00AC224A">
              <w:tab/>
            </w:r>
            <w:r>
              <w:t>Available</w:t>
            </w:r>
            <w:r w:rsidRPr="00AC224A">
              <w:t xml:space="preserve"> </w:t>
            </w:r>
            <w:r>
              <w:t>f</w:t>
            </w:r>
            <w:r w:rsidRPr="00AC224A">
              <w:t>acilities</w:t>
            </w:r>
            <w:r>
              <w:t xml:space="preserve"> and e</w:t>
            </w:r>
            <w:r w:rsidRPr="00AC224A">
              <w:t>quipment</w:t>
            </w:r>
          </w:p>
          <w:p w:rsidR="00C2542B" w:rsidRDefault="00C2542B" w:rsidP="00861325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>Recruitment and training capabilities</w:t>
            </w:r>
          </w:p>
          <w:p w:rsidR="00C2542B" w:rsidRDefault="00C2542B" w:rsidP="00861325">
            <w:pPr>
              <w:ind w:left="707" w:hanging="707"/>
            </w:pPr>
            <w:r w:rsidRPr="00CB7D05">
              <w:t>□</w:t>
            </w:r>
            <w:r w:rsidRPr="00CB7D05">
              <w:tab/>
            </w:r>
            <w:r>
              <w:t>Current brand awareness</w:t>
            </w:r>
            <w:r w:rsidR="003F680A">
              <w:t xml:space="preserve"> in the marketplace</w:t>
            </w:r>
          </w:p>
          <w:p w:rsidR="00C2542B" w:rsidRPr="00667DA0" w:rsidRDefault="00C2542B" w:rsidP="00861325">
            <w:pPr>
              <w:ind w:left="707" w:hanging="707"/>
            </w:pPr>
            <w:r w:rsidRPr="00667DA0">
              <w:t>□</w:t>
            </w:r>
            <w:r w:rsidRPr="00667DA0">
              <w:tab/>
              <w:t>Available outlets for advocacy</w:t>
            </w:r>
          </w:p>
          <w:p w:rsidR="00C2542B" w:rsidRPr="00670FB0" w:rsidRDefault="00C2542B" w:rsidP="00861325">
            <w:pPr>
              <w:ind w:left="707" w:hanging="707"/>
            </w:pPr>
            <w:r w:rsidRPr="00670FB0">
              <w:t>□</w:t>
            </w:r>
            <w:r w:rsidRPr="00670FB0">
              <w:tab/>
              <w:t>Security of information and assets</w:t>
            </w:r>
          </w:p>
          <w:p w:rsidR="00C2542B" w:rsidRDefault="00C2542B" w:rsidP="00861325">
            <w:pPr>
              <w:ind w:left="707" w:hanging="707"/>
            </w:pPr>
            <w:r w:rsidRPr="00670FB0">
              <w:t>□</w:t>
            </w:r>
            <w:r w:rsidRPr="00670FB0">
              <w:tab/>
              <w:t xml:space="preserve">Regulatory </w:t>
            </w:r>
            <w:r w:rsidR="00387DC9">
              <w:t>burden</w:t>
            </w:r>
          </w:p>
          <w:p w:rsidR="00E1051B" w:rsidRDefault="00E1051B" w:rsidP="00861325">
            <w:pPr>
              <w:ind w:left="707" w:hanging="707"/>
            </w:pPr>
            <w:r w:rsidRPr="00A877B0">
              <w:t>□</w:t>
            </w:r>
            <w:r>
              <w:tab/>
              <w:t>Other</w:t>
            </w:r>
          </w:p>
        </w:tc>
      </w:tr>
    </w:tbl>
    <w:p w:rsidR="00E1051B" w:rsidRDefault="00E1051B" w:rsidP="00E1051B"/>
    <w:p w:rsidR="00E1051B" w:rsidRDefault="00E1051B" w:rsidP="00E1051B">
      <w:r>
        <w:t>If other, please identify.</w:t>
      </w:r>
    </w:p>
    <w:p w:rsidR="006C2B0C" w:rsidRPr="00F123A2" w:rsidRDefault="00E1051B" w:rsidP="00767953">
      <w:r>
        <w:rPr>
          <w:noProof/>
        </w:rPr>
        <mc:AlternateContent>
          <mc:Choice Requires="wps">
            <w:drawing>
              <wp:inline distT="0" distB="0" distL="0" distR="0" wp14:anchorId="7D021972" wp14:editId="54972226">
                <wp:extent cx="5905500" cy="186266"/>
                <wp:effectExtent l="0" t="0" r="19050" b="23495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86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E105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37" style="width:46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">
                <v:textbox>
                  <w:txbxContent>
                    <w:p w:rsidR="00BB1DCD" w:rsidRDefault="00BB1DCD" w:rsidP="00E1051B"/>
                  </w:txbxContent>
                </v:textbox>
                <w10:anchorlock/>
              </v:rect>
            </w:pict>
          </mc:Fallback>
        </mc:AlternateContent>
      </w:r>
      <w:r w:rsidR="00CC0726">
        <w:br w:type="page"/>
      </w:r>
    </w:p>
    <w:p w:rsidR="0027623F" w:rsidRPr="0027623F" w:rsidRDefault="000D355C" w:rsidP="004F0DA8">
      <w:pPr>
        <w:pStyle w:val="Heading2"/>
      </w:pPr>
      <w:r>
        <w:t>What level of significance does your organization place on the following</w:t>
      </w:r>
      <w:r w:rsidR="00A46350">
        <w:t xml:space="preserve"> concerns or</w:t>
      </w:r>
      <w:r>
        <w:t xml:space="preserve"> barriers to </w:t>
      </w:r>
      <w:r w:rsidR="004F0DA8">
        <w:t>public-private partnerships</w:t>
      </w:r>
      <w:r w:rsidR="00C80B10" w:rsidRPr="000E4C92">
        <w:t>?</w:t>
      </w:r>
      <w:r w:rsidR="009041DC">
        <w:t xml:space="preserve"> 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9"/>
        <w:gridCol w:w="686"/>
        <w:gridCol w:w="694"/>
        <w:gridCol w:w="694"/>
        <w:gridCol w:w="694"/>
        <w:gridCol w:w="695"/>
        <w:gridCol w:w="694"/>
      </w:tblGrid>
      <w:tr w:rsidR="0027623F" w:rsidTr="00CC0726">
        <w:trPr>
          <w:cantSplit/>
          <w:trHeight w:val="1154"/>
          <w:tblHeader/>
        </w:trPr>
        <w:tc>
          <w:tcPr>
            <w:tcW w:w="5419" w:type="dxa"/>
          </w:tcPr>
          <w:p w:rsidR="0027623F" w:rsidRDefault="0027623F" w:rsidP="0027623F"/>
        </w:tc>
        <w:tc>
          <w:tcPr>
            <w:tcW w:w="686" w:type="dxa"/>
            <w:textDirection w:val="btLr"/>
            <w:vAlign w:val="center"/>
          </w:tcPr>
          <w:p w:rsidR="0027623F" w:rsidRPr="00240AF8" w:rsidRDefault="002762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  <w:tc>
          <w:tcPr>
            <w:tcW w:w="694" w:type="dxa"/>
            <w:textDirection w:val="btLr"/>
            <w:vAlign w:val="center"/>
          </w:tcPr>
          <w:p w:rsidR="0027623F" w:rsidRPr="00240AF8" w:rsidRDefault="002762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694" w:type="dxa"/>
            <w:textDirection w:val="btLr"/>
            <w:vAlign w:val="center"/>
          </w:tcPr>
          <w:p w:rsidR="0027623F" w:rsidRPr="00240AF8" w:rsidRDefault="002762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694" w:type="dxa"/>
            <w:textDirection w:val="btLr"/>
            <w:vAlign w:val="center"/>
          </w:tcPr>
          <w:p w:rsidR="0027623F" w:rsidRPr="00240AF8" w:rsidRDefault="002762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695" w:type="dxa"/>
            <w:textDirection w:val="btLr"/>
            <w:vAlign w:val="center"/>
          </w:tcPr>
          <w:p w:rsidR="0027623F" w:rsidRPr="00240AF8" w:rsidRDefault="002762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Very High</w:t>
            </w:r>
          </w:p>
        </w:tc>
        <w:tc>
          <w:tcPr>
            <w:tcW w:w="694" w:type="dxa"/>
            <w:textDirection w:val="btLr"/>
            <w:vAlign w:val="center"/>
          </w:tcPr>
          <w:p w:rsidR="0027623F" w:rsidRPr="00240AF8" w:rsidRDefault="0027623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Do not know</w:t>
            </w:r>
          </w:p>
        </w:tc>
      </w:tr>
      <w:tr w:rsidR="00E07410" w:rsidTr="00CC0726">
        <w:trPr>
          <w:cantSplit/>
          <w:trHeight w:val="20"/>
        </w:trPr>
        <w:tc>
          <w:tcPr>
            <w:tcW w:w="5419" w:type="dxa"/>
          </w:tcPr>
          <w:p w:rsidR="00E07410" w:rsidRPr="00E07410" w:rsidRDefault="00A847FE" w:rsidP="00E07410">
            <w:pPr>
              <w:rPr>
                <w:b/>
              </w:rPr>
            </w:pPr>
            <w:r>
              <w:rPr>
                <w:b/>
              </w:rPr>
              <w:t xml:space="preserve">Partnership </w:t>
            </w:r>
            <w:r w:rsidR="00E07410">
              <w:rPr>
                <w:b/>
              </w:rPr>
              <w:t>Oversight</w:t>
            </w:r>
          </w:p>
        </w:tc>
        <w:tc>
          <w:tcPr>
            <w:tcW w:w="686" w:type="dxa"/>
            <w:textDirection w:val="btLr"/>
            <w:vAlign w:val="center"/>
          </w:tcPr>
          <w:p w:rsidR="00E07410" w:rsidRDefault="00E074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E07410" w:rsidRDefault="00E074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E07410" w:rsidRDefault="00E074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E07410" w:rsidRDefault="00E074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5" w:type="dxa"/>
            <w:textDirection w:val="btLr"/>
            <w:vAlign w:val="center"/>
          </w:tcPr>
          <w:p w:rsidR="00E07410" w:rsidRDefault="00E0741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94" w:type="dxa"/>
            <w:textDirection w:val="btLr"/>
            <w:vAlign w:val="center"/>
          </w:tcPr>
          <w:p w:rsidR="00E07410" w:rsidRDefault="00E07410">
            <w:pPr>
              <w:ind w:left="113" w:right="113"/>
              <w:jc w:val="center"/>
              <w:rPr>
                <w:b/>
              </w:rPr>
            </w:pPr>
          </w:p>
        </w:tc>
      </w:tr>
      <w:tr w:rsidR="0027623F" w:rsidTr="00CC0726">
        <w:trPr>
          <w:trHeight w:val="20"/>
        </w:trPr>
        <w:tc>
          <w:tcPr>
            <w:tcW w:w="5419" w:type="dxa"/>
            <w:vAlign w:val="center"/>
          </w:tcPr>
          <w:p w:rsidR="0027623F" w:rsidRDefault="00A46350" w:rsidP="0027623F">
            <w:r>
              <w:t>Insufficient</w:t>
            </w:r>
            <w:r w:rsidR="0027623F">
              <w:t xml:space="preserve"> a</w:t>
            </w:r>
            <w:r w:rsidR="0027623F" w:rsidRPr="00581A23">
              <w:t>ccountability</w:t>
            </w:r>
          </w:p>
        </w:tc>
        <w:tc>
          <w:tcPr>
            <w:tcW w:w="686" w:type="dxa"/>
            <w:vAlign w:val="center"/>
          </w:tcPr>
          <w:p w:rsidR="0027623F" w:rsidRDefault="0027623F" w:rsidP="0027623F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</w:tr>
      <w:tr w:rsidR="0027623F" w:rsidTr="00CC0726">
        <w:trPr>
          <w:trHeight w:val="20"/>
        </w:trPr>
        <w:tc>
          <w:tcPr>
            <w:tcW w:w="5419" w:type="dxa"/>
            <w:vAlign w:val="center"/>
          </w:tcPr>
          <w:p w:rsidR="0027623F" w:rsidRDefault="00A46350" w:rsidP="0027623F">
            <w:r>
              <w:t xml:space="preserve">Insufficient </w:t>
            </w:r>
            <w:r w:rsidR="0027623F">
              <w:t>t</w:t>
            </w:r>
            <w:r w:rsidR="0027623F" w:rsidRPr="00E904A9">
              <w:t>ransparency</w:t>
            </w:r>
          </w:p>
        </w:tc>
        <w:tc>
          <w:tcPr>
            <w:tcW w:w="686" w:type="dxa"/>
            <w:vAlign w:val="center"/>
          </w:tcPr>
          <w:p w:rsidR="0027623F" w:rsidRDefault="0027623F" w:rsidP="0027623F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</w:tr>
      <w:tr w:rsidR="0027623F" w:rsidTr="00CC0726">
        <w:trPr>
          <w:trHeight w:val="20"/>
        </w:trPr>
        <w:tc>
          <w:tcPr>
            <w:tcW w:w="5419" w:type="dxa"/>
            <w:vAlign w:val="center"/>
          </w:tcPr>
          <w:p w:rsidR="0027623F" w:rsidRDefault="0027623F" w:rsidP="0027623F">
            <w:r>
              <w:t>Fear of s</w:t>
            </w:r>
            <w:r w:rsidRPr="00E904A9">
              <w:t xml:space="preserve">cope </w:t>
            </w:r>
            <w:r>
              <w:t>c</w:t>
            </w:r>
            <w:r w:rsidRPr="00E904A9">
              <w:t>reep</w:t>
            </w:r>
          </w:p>
        </w:tc>
        <w:tc>
          <w:tcPr>
            <w:tcW w:w="686" w:type="dxa"/>
            <w:vAlign w:val="center"/>
          </w:tcPr>
          <w:p w:rsidR="0027623F" w:rsidRDefault="0027623F" w:rsidP="0027623F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27623F" w:rsidRDefault="0027623F" w:rsidP="0027623F">
            <w:pPr>
              <w:jc w:val="center"/>
            </w:pPr>
            <w:r w:rsidRPr="00A877B0">
              <w:t>□</w:t>
            </w:r>
          </w:p>
        </w:tc>
      </w:tr>
      <w:tr w:rsidR="001F35EC" w:rsidTr="00CC0726">
        <w:trPr>
          <w:trHeight w:val="20"/>
        </w:trPr>
        <w:tc>
          <w:tcPr>
            <w:tcW w:w="5419" w:type="dxa"/>
            <w:vAlign w:val="center"/>
          </w:tcPr>
          <w:p w:rsidR="001F35EC" w:rsidRDefault="001F35EC" w:rsidP="001F35EC">
            <w:r>
              <w:t>Ill-defined expectations and o</w:t>
            </w:r>
            <w:r w:rsidRPr="00E7323C">
              <w:t>bjective</w:t>
            </w:r>
            <w:r>
              <w:t>s</w:t>
            </w:r>
          </w:p>
        </w:tc>
        <w:tc>
          <w:tcPr>
            <w:tcW w:w="686" w:type="dxa"/>
            <w:vAlign w:val="center"/>
          </w:tcPr>
          <w:p w:rsidR="001F35EC" w:rsidRPr="00F531EC" w:rsidRDefault="001F35EC" w:rsidP="001F35EC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1F35EC" w:rsidRPr="00A877B0" w:rsidRDefault="001F35EC" w:rsidP="001F35EC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1F35EC" w:rsidRPr="00A877B0" w:rsidRDefault="001F35EC" w:rsidP="001F35EC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1F35EC" w:rsidRPr="00A877B0" w:rsidRDefault="001F35EC" w:rsidP="001F35EC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1F35EC" w:rsidRPr="00A877B0" w:rsidRDefault="001F35EC" w:rsidP="001F35EC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1F35EC" w:rsidRPr="00A877B0" w:rsidRDefault="001F35EC" w:rsidP="001F35EC">
            <w:pPr>
              <w:jc w:val="center"/>
            </w:pPr>
            <w:r w:rsidRPr="00A877B0">
              <w:t>□</w:t>
            </w:r>
          </w:p>
        </w:tc>
      </w:tr>
      <w:tr w:rsidR="00E07410" w:rsidTr="00CC0726">
        <w:trPr>
          <w:trHeight w:val="20"/>
        </w:trPr>
        <w:tc>
          <w:tcPr>
            <w:tcW w:w="5419" w:type="dxa"/>
            <w:vAlign w:val="center"/>
          </w:tcPr>
          <w:p w:rsidR="00E07410" w:rsidRDefault="00E07410" w:rsidP="00E07410">
            <w:r>
              <w:t>Difficulty monitoring and e</w:t>
            </w:r>
            <w:r w:rsidRPr="00E7323C">
              <w:t xml:space="preserve">valuating </w:t>
            </w:r>
            <w:r>
              <w:t>o</w:t>
            </w:r>
            <w:r w:rsidRPr="00E7323C">
              <w:t>utcomes</w:t>
            </w:r>
          </w:p>
        </w:tc>
        <w:tc>
          <w:tcPr>
            <w:tcW w:w="686" w:type="dxa"/>
            <w:vAlign w:val="center"/>
          </w:tcPr>
          <w:p w:rsidR="00E07410" w:rsidRPr="00F531EC" w:rsidRDefault="00E07410" w:rsidP="00E07410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E07410" w:rsidRPr="00A877B0" w:rsidRDefault="00E07410" w:rsidP="00E0741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E07410" w:rsidRPr="00A877B0" w:rsidRDefault="00E07410" w:rsidP="00E0741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E07410" w:rsidRPr="00A877B0" w:rsidRDefault="00E07410" w:rsidP="00E07410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E07410" w:rsidRPr="00A877B0" w:rsidRDefault="00E07410" w:rsidP="00E0741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E07410" w:rsidRPr="00A877B0" w:rsidRDefault="00E07410" w:rsidP="00E07410">
            <w:pPr>
              <w:jc w:val="center"/>
            </w:pPr>
            <w:r w:rsidRPr="00A877B0">
              <w:t>□</w:t>
            </w:r>
          </w:p>
        </w:tc>
      </w:tr>
      <w:tr w:rsidR="003A0060" w:rsidTr="00CC0726">
        <w:trPr>
          <w:trHeight w:val="20"/>
        </w:trPr>
        <w:tc>
          <w:tcPr>
            <w:tcW w:w="5419" w:type="dxa"/>
            <w:vAlign w:val="center"/>
          </w:tcPr>
          <w:p w:rsidR="003A0060" w:rsidRDefault="003A0060" w:rsidP="003A0060">
            <w:r>
              <w:t>Free r</w:t>
            </w:r>
            <w:r w:rsidRPr="00E7323C">
              <w:t xml:space="preserve">iding within </w:t>
            </w:r>
            <w:r>
              <w:t>p</w:t>
            </w:r>
            <w:r w:rsidRPr="00E7323C">
              <w:t>artnership</w:t>
            </w:r>
            <w:r w:rsidR="009D7A1D">
              <w:t>s</w:t>
            </w:r>
          </w:p>
        </w:tc>
        <w:tc>
          <w:tcPr>
            <w:tcW w:w="686" w:type="dxa"/>
            <w:vAlign w:val="center"/>
          </w:tcPr>
          <w:p w:rsidR="003A0060" w:rsidRPr="00F531EC" w:rsidRDefault="003A0060" w:rsidP="003A0060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</w:tr>
      <w:tr w:rsidR="00CC0726" w:rsidTr="00CC0726">
        <w:trPr>
          <w:trHeight w:val="20"/>
        </w:trPr>
        <w:tc>
          <w:tcPr>
            <w:tcW w:w="5419" w:type="dxa"/>
            <w:vAlign w:val="center"/>
          </w:tcPr>
          <w:p w:rsidR="00CC0726" w:rsidRDefault="00A46350" w:rsidP="00CC0726">
            <w:r>
              <w:t xml:space="preserve">Insufficient </w:t>
            </w:r>
            <w:r w:rsidR="00CC0726">
              <w:t>e</w:t>
            </w:r>
            <w:r w:rsidR="00CC0726" w:rsidRPr="00E904A9">
              <w:t xml:space="preserve">xperience with </w:t>
            </w:r>
            <w:r w:rsidR="00CC0726">
              <w:t>p</w:t>
            </w:r>
            <w:r w:rsidR="00CC0726" w:rsidRPr="00E904A9">
              <w:t xml:space="preserve">artnership </w:t>
            </w:r>
            <w:r w:rsidR="00CC0726">
              <w:t>m</w:t>
            </w:r>
            <w:r w:rsidR="00CC0726" w:rsidRPr="00E904A9">
              <w:t>anagement</w:t>
            </w:r>
          </w:p>
        </w:tc>
        <w:tc>
          <w:tcPr>
            <w:tcW w:w="686" w:type="dxa"/>
            <w:vAlign w:val="center"/>
          </w:tcPr>
          <w:p w:rsidR="00CC0726" w:rsidRPr="00F531EC" w:rsidRDefault="00CC0726" w:rsidP="00CC0726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CC0726" w:rsidRPr="00A877B0" w:rsidRDefault="00CC0726" w:rsidP="00CC072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CC0726" w:rsidRPr="00A877B0" w:rsidRDefault="00CC0726" w:rsidP="00CC072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CC0726" w:rsidRPr="00A877B0" w:rsidRDefault="00CC0726" w:rsidP="00CC0726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CC0726" w:rsidRPr="00A877B0" w:rsidRDefault="00CC0726" w:rsidP="00CC0726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CC0726" w:rsidRPr="00A877B0" w:rsidRDefault="00CC0726" w:rsidP="00CC0726">
            <w:pPr>
              <w:jc w:val="center"/>
            </w:pPr>
            <w:r w:rsidRPr="00A877B0">
              <w:t>□</w:t>
            </w:r>
          </w:p>
        </w:tc>
      </w:tr>
      <w:tr w:rsidR="003A0060" w:rsidTr="00CC0726">
        <w:trPr>
          <w:trHeight w:val="20"/>
        </w:trPr>
        <w:tc>
          <w:tcPr>
            <w:tcW w:w="5419" w:type="dxa"/>
            <w:vAlign w:val="center"/>
          </w:tcPr>
          <w:p w:rsidR="003A0060" w:rsidRPr="001F35EC" w:rsidRDefault="003A0060" w:rsidP="003A0060">
            <w:pPr>
              <w:rPr>
                <w:b/>
              </w:rPr>
            </w:pPr>
            <w:r>
              <w:rPr>
                <w:b/>
              </w:rPr>
              <w:t>Costs of Partnering</w:t>
            </w:r>
          </w:p>
        </w:tc>
        <w:tc>
          <w:tcPr>
            <w:tcW w:w="686" w:type="dxa"/>
            <w:vAlign w:val="center"/>
          </w:tcPr>
          <w:p w:rsidR="003A0060" w:rsidRPr="00F531EC" w:rsidRDefault="003A0060" w:rsidP="003A0060">
            <w:pPr>
              <w:jc w:val="center"/>
            </w:pP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</w:p>
        </w:tc>
        <w:tc>
          <w:tcPr>
            <w:tcW w:w="695" w:type="dxa"/>
            <w:vAlign w:val="center"/>
          </w:tcPr>
          <w:p w:rsidR="003A0060" w:rsidRPr="00A877B0" w:rsidRDefault="003A0060" w:rsidP="003A0060">
            <w:pPr>
              <w:jc w:val="center"/>
            </w:pP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</w:p>
        </w:tc>
      </w:tr>
      <w:tr w:rsidR="003A0060" w:rsidTr="00CC0726">
        <w:trPr>
          <w:trHeight w:val="20"/>
        </w:trPr>
        <w:tc>
          <w:tcPr>
            <w:tcW w:w="5419" w:type="dxa"/>
            <w:vAlign w:val="center"/>
          </w:tcPr>
          <w:p w:rsidR="003A0060" w:rsidRPr="001F35EC" w:rsidRDefault="003A0060" w:rsidP="003A0060">
            <w:pPr>
              <w:rPr>
                <w:b/>
              </w:rPr>
            </w:pPr>
            <w:r>
              <w:t>Cost of creating/m</w:t>
            </w:r>
            <w:r w:rsidRPr="00E904A9">
              <w:t xml:space="preserve">aintaining </w:t>
            </w:r>
            <w:r>
              <w:t>p</w:t>
            </w:r>
            <w:r w:rsidRPr="00E904A9">
              <w:t>artnership</w:t>
            </w:r>
            <w:r w:rsidR="009D7A1D">
              <w:t>s</w:t>
            </w:r>
          </w:p>
        </w:tc>
        <w:tc>
          <w:tcPr>
            <w:tcW w:w="686" w:type="dxa"/>
            <w:vAlign w:val="center"/>
          </w:tcPr>
          <w:p w:rsidR="003A0060" w:rsidRPr="00F531EC" w:rsidRDefault="003A0060" w:rsidP="003A0060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</w:tr>
      <w:tr w:rsidR="003A0060" w:rsidTr="00CC0726">
        <w:trPr>
          <w:trHeight w:val="20"/>
        </w:trPr>
        <w:tc>
          <w:tcPr>
            <w:tcW w:w="5419" w:type="dxa"/>
            <w:vAlign w:val="center"/>
          </w:tcPr>
          <w:p w:rsidR="003A0060" w:rsidRDefault="00A46350" w:rsidP="00A46350">
            <w:r>
              <w:t xml:space="preserve">Insufficient </w:t>
            </w:r>
            <w:r w:rsidR="003A0060">
              <w:t>t</w:t>
            </w:r>
            <w:r w:rsidR="003A0060" w:rsidRPr="00E904A9">
              <w:t xml:space="preserve">ime and </w:t>
            </w:r>
            <w:r w:rsidR="003A0060">
              <w:t>r</w:t>
            </w:r>
            <w:r w:rsidR="003A0060" w:rsidRPr="00E904A9">
              <w:t>esources</w:t>
            </w:r>
          </w:p>
        </w:tc>
        <w:tc>
          <w:tcPr>
            <w:tcW w:w="686" w:type="dxa"/>
            <w:vAlign w:val="center"/>
          </w:tcPr>
          <w:p w:rsidR="003A0060" w:rsidRPr="00F531EC" w:rsidRDefault="003A0060" w:rsidP="003A0060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3A0060" w:rsidRPr="00A877B0" w:rsidRDefault="003A0060" w:rsidP="003A0060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>
              <w:t>Decreased f</w:t>
            </w:r>
            <w:r w:rsidRPr="00581A23">
              <w:t>lexibility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>
              <w:t>Inability to leave p</w:t>
            </w:r>
            <w:r w:rsidRPr="00E7323C">
              <w:t>artnership</w:t>
            </w:r>
            <w:r w:rsidR="009D7A1D">
              <w:t>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5204A2" w:rsidP="00A847FE">
            <w:r>
              <w:t xml:space="preserve">Limited </w:t>
            </w:r>
            <w:r w:rsidR="00A847FE">
              <w:t>s</w:t>
            </w:r>
            <w:r w:rsidR="00A847FE" w:rsidRPr="00E904A9">
              <w:t>ustainability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 w:rsidRPr="00E904A9">
              <w:t>Reduced</w:t>
            </w:r>
            <w:r>
              <w:t xml:space="preserve"> e</w:t>
            </w:r>
            <w:r w:rsidRPr="00E904A9">
              <w:t>fficiency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>
              <w:t>Hollowing out of internal c</w:t>
            </w:r>
            <w:r w:rsidRPr="003E57BA">
              <w:t>apabilitie</w:t>
            </w:r>
            <w:r>
              <w:t>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Pr="003A0060" w:rsidRDefault="00A847FE" w:rsidP="003F31D9">
            <w:pPr>
              <w:rPr>
                <w:b/>
              </w:rPr>
            </w:pPr>
            <w:r>
              <w:rPr>
                <w:b/>
              </w:rPr>
              <w:t xml:space="preserve">Regulatory Burden and </w:t>
            </w:r>
            <w:r w:rsidR="003F31D9">
              <w:rPr>
                <w:b/>
              </w:rPr>
              <w:t>Alignment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Pr="00E7323C" w:rsidRDefault="00A847FE" w:rsidP="00A847FE">
            <w:r>
              <w:t>Managing internal c</w:t>
            </w:r>
            <w:r w:rsidRPr="00E7323C">
              <w:t xml:space="preserve">onflicts of </w:t>
            </w:r>
            <w:r>
              <w:t>i</w:t>
            </w:r>
            <w:r w:rsidRPr="00E7323C">
              <w:t>nterest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Pr="00E7323C" w:rsidRDefault="00A847FE" w:rsidP="00A847FE">
            <w:r>
              <w:t>Balancing private commercial interests with p</w:t>
            </w:r>
            <w:r w:rsidRPr="00E7323C">
              <w:t xml:space="preserve">ublic </w:t>
            </w:r>
            <w:r>
              <w:t>h</w:t>
            </w:r>
            <w:r w:rsidRPr="00E7323C">
              <w:t>ealth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B76306" w:rsidP="00B76306">
            <w:r>
              <w:t>Government</w:t>
            </w:r>
            <w:r w:rsidR="00A847FE" w:rsidRPr="003E57BA">
              <w:t xml:space="preserve"> </w:t>
            </w:r>
            <w:r w:rsidR="00A847FE">
              <w:t>r</w:t>
            </w:r>
            <w:r w:rsidR="00A847FE" w:rsidRPr="003E57BA">
              <w:t xml:space="preserve">elationships with </w:t>
            </w:r>
            <w:r w:rsidR="00A847FE">
              <w:t>c</w:t>
            </w:r>
            <w:r w:rsidR="00A847FE" w:rsidRPr="003E57BA">
              <w:t>ompetitors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 w:rsidRPr="00E7323C">
              <w:t xml:space="preserve">Complying with </w:t>
            </w:r>
            <w:r>
              <w:t>g</w:t>
            </w:r>
            <w:r w:rsidRPr="00E7323C">
              <w:t xml:space="preserve">overnment </w:t>
            </w:r>
            <w:r>
              <w:t>r</w:t>
            </w:r>
            <w:r w:rsidRPr="00E7323C">
              <w:t>egulations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Pr="00E07410" w:rsidRDefault="00A847FE" w:rsidP="00A847FE">
            <w:pPr>
              <w:rPr>
                <w:b/>
              </w:rPr>
            </w:pPr>
            <w:r w:rsidRPr="00E07410">
              <w:rPr>
                <w:b/>
              </w:rPr>
              <w:t>Other Potential Concerns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>
              <w:t>Cultural m</w:t>
            </w:r>
            <w:r w:rsidRPr="00E904A9">
              <w:t>ismatch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 w:rsidRPr="00E7323C">
              <w:t xml:space="preserve">Security of </w:t>
            </w:r>
            <w:r>
              <w:t>data or trade s</w:t>
            </w:r>
            <w:r w:rsidRPr="00E7323C">
              <w:t>ecrets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5204A2" w:rsidP="00A847FE">
            <w:r>
              <w:t>Insufficient</w:t>
            </w:r>
            <w:r w:rsidR="00A847FE">
              <w:t xml:space="preserve"> b</w:t>
            </w:r>
            <w:r w:rsidR="00A847FE" w:rsidRPr="00E7323C">
              <w:t xml:space="preserve">uy-in from </w:t>
            </w:r>
            <w:r w:rsidR="00A847FE">
              <w:t>l</w:t>
            </w:r>
            <w:r w:rsidR="00A847FE" w:rsidRPr="00E7323C">
              <w:t>eadership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Pr="00E904A9" w:rsidRDefault="00A847FE" w:rsidP="00A847FE">
            <w:r>
              <w:t>Negative past partnership e</w:t>
            </w:r>
            <w:r w:rsidRPr="003E57BA">
              <w:t>xperiences</w:t>
            </w:r>
          </w:p>
        </w:tc>
        <w:tc>
          <w:tcPr>
            <w:tcW w:w="686" w:type="dxa"/>
            <w:vAlign w:val="center"/>
          </w:tcPr>
          <w:p w:rsidR="00A847FE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5204A2" w:rsidP="00A847FE">
            <w:r>
              <w:t>Insufficient</w:t>
            </w:r>
            <w:r w:rsidR="00A847FE">
              <w:t xml:space="preserve"> experience with contract negotiations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 w:rsidRPr="003E57BA">
              <w:t xml:space="preserve">Uncertainty </w:t>
            </w:r>
            <w:r>
              <w:t>surrounding</w:t>
            </w:r>
            <w:r w:rsidRPr="003E57BA">
              <w:t xml:space="preserve"> </w:t>
            </w:r>
            <w:r w:rsidR="00E1051B">
              <w:t xml:space="preserve">your </w:t>
            </w:r>
            <w:r>
              <w:t>o</w:t>
            </w:r>
            <w:r w:rsidRPr="003E57BA">
              <w:t xml:space="preserve">rganization's </w:t>
            </w:r>
            <w:r>
              <w:t>f</w:t>
            </w:r>
            <w:r w:rsidRPr="003E57BA">
              <w:t>uture</w:t>
            </w:r>
          </w:p>
        </w:tc>
        <w:tc>
          <w:tcPr>
            <w:tcW w:w="686" w:type="dxa"/>
            <w:vAlign w:val="center"/>
          </w:tcPr>
          <w:p w:rsidR="00A847FE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Default="00A847FE" w:rsidP="00A847FE">
            <w:pPr>
              <w:jc w:val="center"/>
            </w:pPr>
            <w:r w:rsidRPr="00A877B0">
              <w:t>□</w:t>
            </w:r>
          </w:p>
        </w:tc>
      </w:tr>
      <w:tr w:rsidR="00A847FE" w:rsidTr="00CC0726">
        <w:trPr>
          <w:trHeight w:val="20"/>
        </w:trPr>
        <w:tc>
          <w:tcPr>
            <w:tcW w:w="5419" w:type="dxa"/>
            <w:vAlign w:val="center"/>
          </w:tcPr>
          <w:p w:rsidR="00A847FE" w:rsidRDefault="00A847FE" w:rsidP="00A847FE">
            <w:r>
              <w:t>Uncertainty surrounding government goals and leadership</w:t>
            </w:r>
          </w:p>
        </w:tc>
        <w:tc>
          <w:tcPr>
            <w:tcW w:w="686" w:type="dxa"/>
            <w:vAlign w:val="center"/>
          </w:tcPr>
          <w:p w:rsidR="00A847FE" w:rsidRPr="00F531EC" w:rsidRDefault="00A847FE" w:rsidP="00A847FE">
            <w:pPr>
              <w:jc w:val="center"/>
            </w:pPr>
            <w:r w:rsidRPr="00F531EC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5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  <w:tc>
          <w:tcPr>
            <w:tcW w:w="694" w:type="dxa"/>
            <w:vAlign w:val="center"/>
          </w:tcPr>
          <w:p w:rsidR="00A847FE" w:rsidRPr="00A877B0" w:rsidRDefault="00A847FE" w:rsidP="00A847FE">
            <w:pPr>
              <w:jc w:val="center"/>
            </w:pPr>
            <w:r w:rsidRPr="00A877B0">
              <w:t>□</w:t>
            </w:r>
          </w:p>
        </w:tc>
      </w:tr>
    </w:tbl>
    <w:p w:rsidR="0027623F" w:rsidRDefault="0027623F" w:rsidP="0027623F"/>
    <w:p w:rsidR="0027623F" w:rsidRPr="00767953" w:rsidRDefault="0027623F" w:rsidP="00767953">
      <w:r>
        <w:t xml:space="preserve">Are there any other </w:t>
      </w:r>
      <w:r w:rsidR="00B76306">
        <w:t xml:space="preserve">concerns or </w:t>
      </w:r>
      <w:r>
        <w:t xml:space="preserve">barriers your organization faces that are not listed here? Please describe. </w:t>
      </w:r>
    </w:p>
    <w:p w:rsidR="00BB1DCD" w:rsidRDefault="00805C63" w:rsidP="001E3156">
      <w:r>
        <w:rPr>
          <w:noProof/>
        </w:rPr>
        <mc:AlternateContent>
          <mc:Choice Requires="wps">
            <w:drawing>
              <wp:inline distT="0" distB="0" distL="0" distR="0" wp14:anchorId="4505EFAF" wp14:editId="0FC8EB49">
                <wp:extent cx="5905500" cy="237067"/>
                <wp:effectExtent l="0" t="0" r="19050" b="1079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974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8" style="width:46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">
                <v:textbox>
                  <w:txbxContent>
                    <w:p w:rsidR="00BB1DCD" w:rsidRDefault="00BB1DCD" w:rsidP="0097480E"/>
                  </w:txbxContent>
                </v:textbox>
                <w10:anchorlock/>
              </v:rect>
            </w:pict>
          </mc:Fallback>
        </mc:AlternateContent>
      </w:r>
    </w:p>
    <w:p w:rsidR="00AC7867" w:rsidRDefault="00BB1DCD" w:rsidP="001E3156">
      <w:r>
        <w:t xml:space="preserve">23. </w:t>
      </w:r>
      <w:r w:rsidRPr="00BB1DCD">
        <w:t>Please identify any specific incentives that would increase the likelihood of your organization partnering with CDC on public health preparedness and response activities.</w:t>
      </w:r>
    </w:p>
    <w:p w:rsidR="00AC7867" w:rsidRDefault="00AC7867" w:rsidP="001E3156"/>
    <w:p w:rsidR="00C80B10" w:rsidRPr="009041DC" w:rsidRDefault="00AC7867" w:rsidP="001E3156">
      <w:r>
        <w:rPr>
          <w:noProof/>
        </w:rPr>
        <mc:AlternateContent>
          <mc:Choice Requires="wps">
            <w:drawing>
              <wp:inline distT="0" distB="0" distL="0" distR="0" wp14:anchorId="29F719C6" wp14:editId="07A49AFF">
                <wp:extent cx="5905500" cy="237067"/>
                <wp:effectExtent l="0" t="0" r="19050" b="10795"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867" w:rsidRDefault="00AC7867" w:rsidP="00AC7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9" style="width:46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">
                <v:textbox>
                  <w:txbxContent>
                    <w:p w:rsidR="00AC7867" w:rsidRDefault="00AC7867" w:rsidP="00AC7867"/>
                  </w:txbxContent>
                </v:textbox>
                <w10:anchorlock/>
              </v:rect>
            </w:pict>
          </mc:Fallback>
        </mc:AlternateContent>
      </w:r>
      <w:r w:rsidR="00C80B10" w:rsidRPr="009041DC">
        <w:br w:type="page"/>
      </w:r>
    </w:p>
    <w:p w:rsidR="00C80B10" w:rsidRDefault="00805C63" w:rsidP="00C80B10">
      <w:r>
        <w:rPr>
          <w:noProof/>
        </w:rPr>
        <mc:AlternateContent>
          <mc:Choice Requires="wps">
            <w:drawing>
              <wp:inline distT="0" distB="0" distL="0" distR="0" wp14:anchorId="50DAE8D9" wp14:editId="7923C038">
                <wp:extent cx="5905500" cy="347133"/>
                <wp:effectExtent l="0" t="0" r="19050" b="1524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4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DCD" w:rsidRDefault="00BB1DCD" w:rsidP="009041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40" style="width:46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">
                <v:textbox>
                  <w:txbxContent>
                    <w:p w:rsidR="00BB1DCD" w:rsidRDefault="00BB1DCD" w:rsidP="009041DC"/>
                  </w:txbxContent>
                </v:textbox>
                <w10:anchorlock/>
              </v:rect>
            </w:pict>
          </mc:Fallback>
        </mc:AlternateContent>
      </w:r>
      <w:r w:rsidR="00E860D2">
        <w:br w:type="page"/>
      </w:r>
    </w:p>
    <w:p w:rsidR="00326D65" w:rsidRPr="00E110FF" w:rsidRDefault="00326D65" w:rsidP="00E110FF">
      <w:pPr>
        <w:spacing w:after="160" w:line="259" w:lineRule="auto"/>
      </w:pPr>
    </w:p>
    <w:sectPr w:rsidR="00326D65" w:rsidRPr="00E110FF" w:rsidSect="007A342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CD" w:rsidRDefault="00BB1DCD" w:rsidP="007A3428">
      <w:pPr>
        <w:spacing w:line="240" w:lineRule="auto"/>
      </w:pPr>
      <w:r>
        <w:separator/>
      </w:r>
    </w:p>
  </w:endnote>
  <w:endnote w:type="continuationSeparator" w:id="0">
    <w:p w:rsidR="00BB1DCD" w:rsidRDefault="00BB1DCD" w:rsidP="007A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655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DCD" w:rsidRDefault="000434D7">
        <w:pPr>
          <w:pStyle w:val="Footer"/>
          <w:jc w:val="right"/>
        </w:pPr>
      </w:p>
    </w:sdtContent>
  </w:sdt>
  <w:p w:rsidR="00BB1DCD" w:rsidRDefault="00BB1D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92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DCD" w:rsidRDefault="00BB1DCD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C54A8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B1DCD" w:rsidRDefault="00BB1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CD" w:rsidRDefault="00BB1DCD" w:rsidP="007A3428">
      <w:pPr>
        <w:spacing w:line="240" w:lineRule="auto"/>
      </w:pPr>
      <w:r>
        <w:separator/>
      </w:r>
    </w:p>
  </w:footnote>
  <w:footnote w:type="continuationSeparator" w:id="0">
    <w:p w:rsidR="00BB1DCD" w:rsidRDefault="00BB1DCD" w:rsidP="007A3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CD" w:rsidRDefault="00BB1DCD">
    <w:pPr>
      <w:pStyle w:val="Header"/>
    </w:pPr>
    <w:r>
      <w:rPr>
        <w:b/>
        <w:i/>
      </w:rPr>
      <w:t>Survey Plan</w:t>
    </w:r>
    <w:r w:rsidRPr="007A3428">
      <w:rPr>
        <w:b/>
        <w:i/>
      </w:rPr>
      <w:t>: OPHPR PHEPRAR</w:t>
    </w:r>
    <w:r>
      <w:tab/>
    </w:r>
    <w:r w:rsidRPr="007A3428">
      <w:tab/>
    </w:r>
    <w:r w:rsidRPr="004E7F3C">
      <w:rPr>
        <w:highlight w:val="yellow"/>
      </w:rPr>
      <w:t>December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654C"/>
    <w:multiLevelType w:val="hybridMultilevel"/>
    <w:tmpl w:val="C832BE10"/>
    <w:lvl w:ilvl="0" w:tplc="E69C9C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C5E9B"/>
    <w:multiLevelType w:val="hybridMultilevel"/>
    <w:tmpl w:val="7D56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97994"/>
    <w:multiLevelType w:val="hybridMultilevel"/>
    <w:tmpl w:val="36B42582"/>
    <w:lvl w:ilvl="0" w:tplc="261A3268">
      <w:start w:val="2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7856"/>
    <w:multiLevelType w:val="hybridMultilevel"/>
    <w:tmpl w:val="C486F31A"/>
    <w:lvl w:ilvl="0" w:tplc="DC4831B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28"/>
    <w:rsid w:val="00007E6F"/>
    <w:rsid w:val="0001119B"/>
    <w:rsid w:val="0001280B"/>
    <w:rsid w:val="0001439A"/>
    <w:rsid w:val="00016024"/>
    <w:rsid w:val="00020FD0"/>
    <w:rsid w:val="0002721C"/>
    <w:rsid w:val="00027B3A"/>
    <w:rsid w:val="000302FC"/>
    <w:rsid w:val="000370F7"/>
    <w:rsid w:val="000401C1"/>
    <w:rsid w:val="000434D7"/>
    <w:rsid w:val="0004411B"/>
    <w:rsid w:val="000542EB"/>
    <w:rsid w:val="00054793"/>
    <w:rsid w:val="00056D21"/>
    <w:rsid w:val="00057D96"/>
    <w:rsid w:val="00060971"/>
    <w:rsid w:val="000628D5"/>
    <w:rsid w:val="000635C5"/>
    <w:rsid w:val="000636CC"/>
    <w:rsid w:val="000660C9"/>
    <w:rsid w:val="00066D42"/>
    <w:rsid w:val="00067FD5"/>
    <w:rsid w:val="00072488"/>
    <w:rsid w:val="000731B0"/>
    <w:rsid w:val="00074119"/>
    <w:rsid w:val="00076178"/>
    <w:rsid w:val="0008388D"/>
    <w:rsid w:val="000863F8"/>
    <w:rsid w:val="000920A1"/>
    <w:rsid w:val="000935DC"/>
    <w:rsid w:val="000B2A87"/>
    <w:rsid w:val="000C4926"/>
    <w:rsid w:val="000C4D1B"/>
    <w:rsid w:val="000C5BE7"/>
    <w:rsid w:val="000C66A0"/>
    <w:rsid w:val="000C6906"/>
    <w:rsid w:val="000D355C"/>
    <w:rsid w:val="000D735C"/>
    <w:rsid w:val="000E2498"/>
    <w:rsid w:val="000E4C92"/>
    <w:rsid w:val="000E6028"/>
    <w:rsid w:val="000E610E"/>
    <w:rsid w:val="000E7BFE"/>
    <w:rsid w:val="000F04C6"/>
    <w:rsid w:val="000F7EF9"/>
    <w:rsid w:val="00101196"/>
    <w:rsid w:val="00103F26"/>
    <w:rsid w:val="00104DA9"/>
    <w:rsid w:val="00105C81"/>
    <w:rsid w:val="00114234"/>
    <w:rsid w:val="001174ED"/>
    <w:rsid w:val="00120892"/>
    <w:rsid w:val="001229F5"/>
    <w:rsid w:val="00123CD6"/>
    <w:rsid w:val="00124CD4"/>
    <w:rsid w:val="00130902"/>
    <w:rsid w:val="0013095A"/>
    <w:rsid w:val="0013176D"/>
    <w:rsid w:val="00133B49"/>
    <w:rsid w:val="00135CD4"/>
    <w:rsid w:val="0014395E"/>
    <w:rsid w:val="001458B1"/>
    <w:rsid w:val="00147470"/>
    <w:rsid w:val="001519B3"/>
    <w:rsid w:val="00164DF3"/>
    <w:rsid w:val="0017098F"/>
    <w:rsid w:val="0017214B"/>
    <w:rsid w:val="00173431"/>
    <w:rsid w:val="00175573"/>
    <w:rsid w:val="00177537"/>
    <w:rsid w:val="001833B8"/>
    <w:rsid w:val="00192BA9"/>
    <w:rsid w:val="00195135"/>
    <w:rsid w:val="00196C4A"/>
    <w:rsid w:val="001A623C"/>
    <w:rsid w:val="001C37D9"/>
    <w:rsid w:val="001C52E9"/>
    <w:rsid w:val="001C5ED2"/>
    <w:rsid w:val="001C7313"/>
    <w:rsid w:val="001D3262"/>
    <w:rsid w:val="001E3156"/>
    <w:rsid w:val="001E60B6"/>
    <w:rsid w:val="001E6B70"/>
    <w:rsid w:val="001F1BF9"/>
    <w:rsid w:val="001F279E"/>
    <w:rsid w:val="001F35EC"/>
    <w:rsid w:val="00210824"/>
    <w:rsid w:val="00211D3B"/>
    <w:rsid w:val="00211DCD"/>
    <w:rsid w:val="00213938"/>
    <w:rsid w:val="00214107"/>
    <w:rsid w:val="0021540D"/>
    <w:rsid w:val="00221D09"/>
    <w:rsid w:val="00222C36"/>
    <w:rsid w:val="002311FE"/>
    <w:rsid w:val="002326E5"/>
    <w:rsid w:val="002338BE"/>
    <w:rsid w:val="00233F1A"/>
    <w:rsid w:val="00235392"/>
    <w:rsid w:val="002355D6"/>
    <w:rsid w:val="00240AF8"/>
    <w:rsid w:val="002438CD"/>
    <w:rsid w:val="00244179"/>
    <w:rsid w:val="002511AE"/>
    <w:rsid w:val="002514AF"/>
    <w:rsid w:val="00253085"/>
    <w:rsid w:val="002552DD"/>
    <w:rsid w:val="00257703"/>
    <w:rsid w:val="00262377"/>
    <w:rsid w:val="002742F5"/>
    <w:rsid w:val="0027623F"/>
    <w:rsid w:val="00277518"/>
    <w:rsid w:val="00291851"/>
    <w:rsid w:val="002927B5"/>
    <w:rsid w:val="002934D8"/>
    <w:rsid w:val="0029375D"/>
    <w:rsid w:val="00295CC7"/>
    <w:rsid w:val="00296110"/>
    <w:rsid w:val="002A0585"/>
    <w:rsid w:val="002A434C"/>
    <w:rsid w:val="002A4899"/>
    <w:rsid w:val="002B52AB"/>
    <w:rsid w:val="002B7DD4"/>
    <w:rsid w:val="002C147F"/>
    <w:rsid w:val="002C2F32"/>
    <w:rsid w:val="002C63CF"/>
    <w:rsid w:val="002D416B"/>
    <w:rsid w:val="002E444F"/>
    <w:rsid w:val="002E5ACE"/>
    <w:rsid w:val="002E61FD"/>
    <w:rsid w:val="002E67C7"/>
    <w:rsid w:val="002E7DB7"/>
    <w:rsid w:val="002F48E3"/>
    <w:rsid w:val="002F5DB3"/>
    <w:rsid w:val="003004C0"/>
    <w:rsid w:val="003047FB"/>
    <w:rsid w:val="00304E12"/>
    <w:rsid w:val="0031003D"/>
    <w:rsid w:val="003176DD"/>
    <w:rsid w:val="00326D65"/>
    <w:rsid w:val="00332067"/>
    <w:rsid w:val="0033485C"/>
    <w:rsid w:val="003363B5"/>
    <w:rsid w:val="00344EA7"/>
    <w:rsid w:val="003450B2"/>
    <w:rsid w:val="00352519"/>
    <w:rsid w:val="003639B0"/>
    <w:rsid w:val="003646E2"/>
    <w:rsid w:val="00365355"/>
    <w:rsid w:val="00366093"/>
    <w:rsid w:val="00371509"/>
    <w:rsid w:val="00375FED"/>
    <w:rsid w:val="003771B5"/>
    <w:rsid w:val="00381B0A"/>
    <w:rsid w:val="00387DC9"/>
    <w:rsid w:val="003921AE"/>
    <w:rsid w:val="00394E95"/>
    <w:rsid w:val="003A0060"/>
    <w:rsid w:val="003A3624"/>
    <w:rsid w:val="003A75FE"/>
    <w:rsid w:val="003B131E"/>
    <w:rsid w:val="003B4C1C"/>
    <w:rsid w:val="003B59AB"/>
    <w:rsid w:val="003B5AFA"/>
    <w:rsid w:val="003B6ECD"/>
    <w:rsid w:val="003B70F0"/>
    <w:rsid w:val="003B77AC"/>
    <w:rsid w:val="003C3933"/>
    <w:rsid w:val="003C698C"/>
    <w:rsid w:val="003D4332"/>
    <w:rsid w:val="003D61A6"/>
    <w:rsid w:val="003E0587"/>
    <w:rsid w:val="003E386C"/>
    <w:rsid w:val="003E59AB"/>
    <w:rsid w:val="003F2D35"/>
    <w:rsid w:val="003F31D9"/>
    <w:rsid w:val="003F3C94"/>
    <w:rsid w:val="003F3F4B"/>
    <w:rsid w:val="003F680A"/>
    <w:rsid w:val="00405C06"/>
    <w:rsid w:val="00424B0A"/>
    <w:rsid w:val="00425503"/>
    <w:rsid w:val="004313C7"/>
    <w:rsid w:val="00432FF3"/>
    <w:rsid w:val="00433221"/>
    <w:rsid w:val="0043555A"/>
    <w:rsid w:val="00440EDC"/>
    <w:rsid w:val="0044194B"/>
    <w:rsid w:val="00441EA2"/>
    <w:rsid w:val="0045015D"/>
    <w:rsid w:val="004516F2"/>
    <w:rsid w:val="004533E6"/>
    <w:rsid w:val="004562B8"/>
    <w:rsid w:val="00456B4E"/>
    <w:rsid w:val="00457B74"/>
    <w:rsid w:val="004673BA"/>
    <w:rsid w:val="00471B49"/>
    <w:rsid w:val="00477716"/>
    <w:rsid w:val="00482A76"/>
    <w:rsid w:val="00482B94"/>
    <w:rsid w:val="00483117"/>
    <w:rsid w:val="00486CBC"/>
    <w:rsid w:val="00492A15"/>
    <w:rsid w:val="004936B4"/>
    <w:rsid w:val="00495A42"/>
    <w:rsid w:val="00496362"/>
    <w:rsid w:val="004A6011"/>
    <w:rsid w:val="004A699F"/>
    <w:rsid w:val="004B24F4"/>
    <w:rsid w:val="004B3307"/>
    <w:rsid w:val="004B37CB"/>
    <w:rsid w:val="004C0F37"/>
    <w:rsid w:val="004C324C"/>
    <w:rsid w:val="004C3C8A"/>
    <w:rsid w:val="004E0D65"/>
    <w:rsid w:val="004E433E"/>
    <w:rsid w:val="004E5984"/>
    <w:rsid w:val="004E7F3C"/>
    <w:rsid w:val="004F0DA8"/>
    <w:rsid w:val="004F1336"/>
    <w:rsid w:val="004F3F80"/>
    <w:rsid w:val="004F46C6"/>
    <w:rsid w:val="004F59F6"/>
    <w:rsid w:val="005022E6"/>
    <w:rsid w:val="0050339A"/>
    <w:rsid w:val="00507DDF"/>
    <w:rsid w:val="005174A3"/>
    <w:rsid w:val="00520162"/>
    <w:rsid w:val="005204A2"/>
    <w:rsid w:val="00533E71"/>
    <w:rsid w:val="00534269"/>
    <w:rsid w:val="00534314"/>
    <w:rsid w:val="0053444C"/>
    <w:rsid w:val="00540B97"/>
    <w:rsid w:val="00541463"/>
    <w:rsid w:val="00552E95"/>
    <w:rsid w:val="00554219"/>
    <w:rsid w:val="0056135D"/>
    <w:rsid w:val="0056366A"/>
    <w:rsid w:val="00570F69"/>
    <w:rsid w:val="00571ECD"/>
    <w:rsid w:val="0058022A"/>
    <w:rsid w:val="00585E69"/>
    <w:rsid w:val="00586975"/>
    <w:rsid w:val="00587583"/>
    <w:rsid w:val="005929BD"/>
    <w:rsid w:val="005B03CD"/>
    <w:rsid w:val="005B2B30"/>
    <w:rsid w:val="005B55C8"/>
    <w:rsid w:val="005B6B65"/>
    <w:rsid w:val="005C0FB3"/>
    <w:rsid w:val="005C6201"/>
    <w:rsid w:val="005D2AAE"/>
    <w:rsid w:val="005D4691"/>
    <w:rsid w:val="005D78E5"/>
    <w:rsid w:val="005F64AC"/>
    <w:rsid w:val="006014EE"/>
    <w:rsid w:val="00606801"/>
    <w:rsid w:val="00606B5B"/>
    <w:rsid w:val="00607803"/>
    <w:rsid w:val="00607CD0"/>
    <w:rsid w:val="00607D07"/>
    <w:rsid w:val="00613F32"/>
    <w:rsid w:val="00617B1B"/>
    <w:rsid w:val="00622140"/>
    <w:rsid w:val="00630E2B"/>
    <w:rsid w:val="00635B3B"/>
    <w:rsid w:val="00651E7C"/>
    <w:rsid w:val="006536DD"/>
    <w:rsid w:val="00654296"/>
    <w:rsid w:val="006626BE"/>
    <w:rsid w:val="00662810"/>
    <w:rsid w:val="00665BE4"/>
    <w:rsid w:val="00667DA0"/>
    <w:rsid w:val="00670FB0"/>
    <w:rsid w:val="00671778"/>
    <w:rsid w:val="006744AA"/>
    <w:rsid w:val="0068242A"/>
    <w:rsid w:val="00690733"/>
    <w:rsid w:val="00691E69"/>
    <w:rsid w:val="006931D7"/>
    <w:rsid w:val="006940CF"/>
    <w:rsid w:val="00695C77"/>
    <w:rsid w:val="00696938"/>
    <w:rsid w:val="0069773F"/>
    <w:rsid w:val="006A55FC"/>
    <w:rsid w:val="006A6BF6"/>
    <w:rsid w:val="006B04D6"/>
    <w:rsid w:val="006C075B"/>
    <w:rsid w:val="006C2B0C"/>
    <w:rsid w:val="006C6AB4"/>
    <w:rsid w:val="006D3825"/>
    <w:rsid w:val="006D5BA8"/>
    <w:rsid w:val="006D7D6A"/>
    <w:rsid w:val="006E3302"/>
    <w:rsid w:val="006E7B2B"/>
    <w:rsid w:val="006E7BE5"/>
    <w:rsid w:val="006F18D5"/>
    <w:rsid w:val="006F25EE"/>
    <w:rsid w:val="00701802"/>
    <w:rsid w:val="0071452A"/>
    <w:rsid w:val="007179E7"/>
    <w:rsid w:val="007242E7"/>
    <w:rsid w:val="0072596E"/>
    <w:rsid w:val="00725BD1"/>
    <w:rsid w:val="00726805"/>
    <w:rsid w:val="00727476"/>
    <w:rsid w:val="007278BA"/>
    <w:rsid w:val="00727AF6"/>
    <w:rsid w:val="00734E57"/>
    <w:rsid w:val="00735F74"/>
    <w:rsid w:val="007369BB"/>
    <w:rsid w:val="007374B0"/>
    <w:rsid w:val="00741540"/>
    <w:rsid w:val="0074304D"/>
    <w:rsid w:val="007444B0"/>
    <w:rsid w:val="00747DC9"/>
    <w:rsid w:val="007508DB"/>
    <w:rsid w:val="00754E6C"/>
    <w:rsid w:val="007561B9"/>
    <w:rsid w:val="00765EBC"/>
    <w:rsid w:val="00767953"/>
    <w:rsid w:val="00770C79"/>
    <w:rsid w:val="00771085"/>
    <w:rsid w:val="007715BC"/>
    <w:rsid w:val="007727FB"/>
    <w:rsid w:val="0077352E"/>
    <w:rsid w:val="00775DE1"/>
    <w:rsid w:val="00777E94"/>
    <w:rsid w:val="00777FFD"/>
    <w:rsid w:val="0078191A"/>
    <w:rsid w:val="00782F2F"/>
    <w:rsid w:val="00784B0F"/>
    <w:rsid w:val="00792E53"/>
    <w:rsid w:val="007A12A3"/>
    <w:rsid w:val="007A3428"/>
    <w:rsid w:val="007A3D39"/>
    <w:rsid w:val="007B15E7"/>
    <w:rsid w:val="007B5ECF"/>
    <w:rsid w:val="007C02E4"/>
    <w:rsid w:val="007C494C"/>
    <w:rsid w:val="007D3C30"/>
    <w:rsid w:val="007D53CC"/>
    <w:rsid w:val="007D7A01"/>
    <w:rsid w:val="007E3764"/>
    <w:rsid w:val="007F4909"/>
    <w:rsid w:val="008028BB"/>
    <w:rsid w:val="00805C63"/>
    <w:rsid w:val="00806A5D"/>
    <w:rsid w:val="008252A4"/>
    <w:rsid w:val="00825618"/>
    <w:rsid w:val="008270F6"/>
    <w:rsid w:val="00837460"/>
    <w:rsid w:val="00840F09"/>
    <w:rsid w:val="00843210"/>
    <w:rsid w:val="00854CA8"/>
    <w:rsid w:val="0085768A"/>
    <w:rsid w:val="00861325"/>
    <w:rsid w:val="00863DC8"/>
    <w:rsid w:val="00864391"/>
    <w:rsid w:val="0087029B"/>
    <w:rsid w:val="008728C7"/>
    <w:rsid w:val="008737D4"/>
    <w:rsid w:val="008745BD"/>
    <w:rsid w:val="0088668A"/>
    <w:rsid w:val="008A6EE8"/>
    <w:rsid w:val="008B5170"/>
    <w:rsid w:val="008B74FF"/>
    <w:rsid w:val="008C1257"/>
    <w:rsid w:val="008C1591"/>
    <w:rsid w:val="008C3FAB"/>
    <w:rsid w:val="008C6FFD"/>
    <w:rsid w:val="008D6E65"/>
    <w:rsid w:val="008E1C68"/>
    <w:rsid w:val="008E66FC"/>
    <w:rsid w:val="008F7A47"/>
    <w:rsid w:val="008F7E11"/>
    <w:rsid w:val="0090154F"/>
    <w:rsid w:val="00903010"/>
    <w:rsid w:val="009041DC"/>
    <w:rsid w:val="009109FC"/>
    <w:rsid w:val="009156EB"/>
    <w:rsid w:val="00915FDD"/>
    <w:rsid w:val="00921B22"/>
    <w:rsid w:val="00932B0B"/>
    <w:rsid w:val="00935EA2"/>
    <w:rsid w:val="00937601"/>
    <w:rsid w:val="00943818"/>
    <w:rsid w:val="0094516A"/>
    <w:rsid w:val="009504EE"/>
    <w:rsid w:val="00954FF4"/>
    <w:rsid w:val="009601F4"/>
    <w:rsid w:val="00964637"/>
    <w:rsid w:val="009654B2"/>
    <w:rsid w:val="0097480E"/>
    <w:rsid w:val="00982962"/>
    <w:rsid w:val="00982B00"/>
    <w:rsid w:val="00992F8C"/>
    <w:rsid w:val="009A4A14"/>
    <w:rsid w:val="009B2AFC"/>
    <w:rsid w:val="009B3370"/>
    <w:rsid w:val="009B3A63"/>
    <w:rsid w:val="009B43F8"/>
    <w:rsid w:val="009B5BB5"/>
    <w:rsid w:val="009B6056"/>
    <w:rsid w:val="009C0A97"/>
    <w:rsid w:val="009C1C38"/>
    <w:rsid w:val="009C6C9D"/>
    <w:rsid w:val="009D1825"/>
    <w:rsid w:val="009D7A1D"/>
    <w:rsid w:val="009E169C"/>
    <w:rsid w:val="009E5FF5"/>
    <w:rsid w:val="009F0711"/>
    <w:rsid w:val="00A01D33"/>
    <w:rsid w:val="00A02D24"/>
    <w:rsid w:val="00A11914"/>
    <w:rsid w:val="00A12B8E"/>
    <w:rsid w:val="00A160FB"/>
    <w:rsid w:val="00A16407"/>
    <w:rsid w:val="00A177E3"/>
    <w:rsid w:val="00A30391"/>
    <w:rsid w:val="00A33C55"/>
    <w:rsid w:val="00A378C8"/>
    <w:rsid w:val="00A42D03"/>
    <w:rsid w:val="00A46350"/>
    <w:rsid w:val="00A53DDD"/>
    <w:rsid w:val="00A56B18"/>
    <w:rsid w:val="00A5772F"/>
    <w:rsid w:val="00A625B9"/>
    <w:rsid w:val="00A661D0"/>
    <w:rsid w:val="00A66D49"/>
    <w:rsid w:val="00A71007"/>
    <w:rsid w:val="00A744F7"/>
    <w:rsid w:val="00A754FA"/>
    <w:rsid w:val="00A80D69"/>
    <w:rsid w:val="00A81CBE"/>
    <w:rsid w:val="00A81E96"/>
    <w:rsid w:val="00A847FE"/>
    <w:rsid w:val="00A85477"/>
    <w:rsid w:val="00A85C5C"/>
    <w:rsid w:val="00A91659"/>
    <w:rsid w:val="00A93665"/>
    <w:rsid w:val="00A95C0A"/>
    <w:rsid w:val="00A96475"/>
    <w:rsid w:val="00AA068B"/>
    <w:rsid w:val="00AA23B2"/>
    <w:rsid w:val="00AA4FF4"/>
    <w:rsid w:val="00AA543C"/>
    <w:rsid w:val="00AC224A"/>
    <w:rsid w:val="00AC3A19"/>
    <w:rsid w:val="00AC7867"/>
    <w:rsid w:val="00AE013C"/>
    <w:rsid w:val="00AE2A89"/>
    <w:rsid w:val="00AE603F"/>
    <w:rsid w:val="00AE7E39"/>
    <w:rsid w:val="00AF1AFB"/>
    <w:rsid w:val="00AF4D0D"/>
    <w:rsid w:val="00B0111F"/>
    <w:rsid w:val="00B0292D"/>
    <w:rsid w:val="00B05BF7"/>
    <w:rsid w:val="00B06098"/>
    <w:rsid w:val="00B071B3"/>
    <w:rsid w:val="00B0782F"/>
    <w:rsid w:val="00B07C69"/>
    <w:rsid w:val="00B116C8"/>
    <w:rsid w:val="00B1382C"/>
    <w:rsid w:val="00B13B3E"/>
    <w:rsid w:val="00B17819"/>
    <w:rsid w:val="00B3554C"/>
    <w:rsid w:val="00B37F91"/>
    <w:rsid w:val="00B408C9"/>
    <w:rsid w:val="00B452ED"/>
    <w:rsid w:val="00B45680"/>
    <w:rsid w:val="00B51365"/>
    <w:rsid w:val="00B53E2E"/>
    <w:rsid w:val="00B67A7B"/>
    <w:rsid w:val="00B704AF"/>
    <w:rsid w:val="00B71517"/>
    <w:rsid w:val="00B71FDB"/>
    <w:rsid w:val="00B76306"/>
    <w:rsid w:val="00B776FE"/>
    <w:rsid w:val="00B777A0"/>
    <w:rsid w:val="00B80DA8"/>
    <w:rsid w:val="00B84091"/>
    <w:rsid w:val="00B97A39"/>
    <w:rsid w:val="00BA385F"/>
    <w:rsid w:val="00BA5ACD"/>
    <w:rsid w:val="00BB1DCD"/>
    <w:rsid w:val="00BC0645"/>
    <w:rsid w:val="00BC2DDA"/>
    <w:rsid w:val="00BC4102"/>
    <w:rsid w:val="00BC55D6"/>
    <w:rsid w:val="00BC685F"/>
    <w:rsid w:val="00BC7CE7"/>
    <w:rsid w:val="00BD3680"/>
    <w:rsid w:val="00BD59FD"/>
    <w:rsid w:val="00BD64E6"/>
    <w:rsid w:val="00BD693D"/>
    <w:rsid w:val="00BE1545"/>
    <w:rsid w:val="00BE2B8D"/>
    <w:rsid w:val="00BE4586"/>
    <w:rsid w:val="00BF0DFD"/>
    <w:rsid w:val="00BF1A51"/>
    <w:rsid w:val="00BF422D"/>
    <w:rsid w:val="00C02154"/>
    <w:rsid w:val="00C111C9"/>
    <w:rsid w:val="00C21001"/>
    <w:rsid w:val="00C2542B"/>
    <w:rsid w:val="00C27604"/>
    <w:rsid w:val="00C27AF3"/>
    <w:rsid w:val="00C32261"/>
    <w:rsid w:val="00C33836"/>
    <w:rsid w:val="00C40413"/>
    <w:rsid w:val="00C423A2"/>
    <w:rsid w:val="00C50949"/>
    <w:rsid w:val="00C53297"/>
    <w:rsid w:val="00C54A86"/>
    <w:rsid w:val="00C5659B"/>
    <w:rsid w:val="00C56B80"/>
    <w:rsid w:val="00C621E1"/>
    <w:rsid w:val="00C67B62"/>
    <w:rsid w:val="00C76EE0"/>
    <w:rsid w:val="00C80B10"/>
    <w:rsid w:val="00C8358E"/>
    <w:rsid w:val="00C905B3"/>
    <w:rsid w:val="00C90DC4"/>
    <w:rsid w:val="00C92B1A"/>
    <w:rsid w:val="00C95052"/>
    <w:rsid w:val="00CA7A2C"/>
    <w:rsid w:val="00CB2106"/>
    <w:rsid w:val="00CB2BA5"/>
    <w:rsid w:val="00CB36BB"/>
    <w:rsid w:val="00CB4B78"/>
    <w:rsid w:val="00CB6BC0"/>
    <w:rsid w:val="00CB7D05"/>
    <w:rsid w:val="00CC0726"/>
    <w:rsid w:val="00CC1983"/>
    <w:rsid w:val="00CC2002"/>
    <w:rsid w:val="00CD4FA6"/>
    <w:rsid w:val="00CE0342"/>
    <w:rsid w:val="00CE5E8F"/>
    <w:rsid w:val="00CE6216"/>
    <w:rsid w:val="00CF0FA3"/>
    <w:rsid w:val="00CF3E15"/>
    <w:rsid w:val="00CF4201"/>
    <w:rsid w:val="00CF4F6A"/>
    <w:rsid w:val="00D10275"/>
    <w:rsid w:val="00D13B5C"/>
    <w:rsid w:val="00D162A9"/>
    <w:rsid w:val="00D2203A"/>
    <w:rsid w:val="00D25791"/>
    <w:rsid w:val="00D272DA"/>
    <w:rsid w:val="00D31B3F"/>
    <w:rsid w:val="00D42F48"/>
    <w:rsid w:val="00D459F5"/>
    <w:rsid w:val="00D47F36"/>
    <w:rsid w:val="00D540A7"/>
    <w:rsid w:val="00D60446"/>
    <w:rsid w:val="00D60D19"/>
    <w:rsid w:val="00D6133A"/>
    <w:rsid w:val="00D6752B"/>
    <w:rsid w:val="00D70B33"/>
    <w:rsid w:val="00D75B5A"/>
    <w:rsid w:val="00D84EEF"/>
    <w:rsid w:val="00D85CFB"/>
    <w:rsid w:val="00D9131E"/>
    <w:rsid w:val="00D970A9"/>
    <w:rsid w:val="00DA3C08"/>
    <w:rsid w:val="00DB0B19"/>
    <w:rsid w:val="00DB1577"/>
    <w:rsid w:val="00DC2752"/>
    <w:rsid w:val="00DD1820"/>
    <w:rsid w:val="00DD1F30"/>
    <w:rsid w:val="00DD24A0"/>
    <w:rsid w:val="00DD3B40"/>
    <w:rsid w:val="00DD5DC4"/>
    <w:rsid w:val="00DE0CC9"/>
    <w:rsid w:val="00DE4DCE"/>
    <w:rsid w:val="00DE6ED0"/>
    <w:rsid w:val="00DF040D"/>
    <w:rsid w:val="00DF26EA"/>
    <w:rsid w:val="00E026F0"/>
    <w:rsid w:val="00E02BB1"/>
    <w:rsid w:val="00E02E2D"/>
    <w:rsid w:val="00E07410"/>
    <w:rsid w:val="00E1051B"/>
    <w:rsid w:val="00E110FF"/>
    <w:rsid w:val="00E127A3"/>
    <w:rsid w:val="00E13D38"/>
    <w:rsid w:val="00E217EC"/>
    <w:rsid w:val="00E44075"/>
    <w:rsid w:val="00E458E5"/>
    <w:rsid w:val="00E607C7"/>
    <w:rsid w:val="00E618A1"/>
    <w:rsid w:val="00E6685F"/>
    <w:rsid w:val="00E67278"/>
    <w:rsid w:val="00E6737C"/>
    <w:rsid w:val="00E741B5"/>
    <w:rsid w:val="00E765E0"/>
    <w:rsid w:val="00E80E13"/>
    <w:rsid w:val="00E84277"/>
    <w:rsid w:val="00E860D2"/>
    <w:rsid w:val="00E92150"/>
    <w:rsid w:val="00E96B35"/>
    <w:rsid w:val="00E971D0"/>
    <w:rsid w:val="00EB2818"/>
    <w:rsid w:val="00EC0B07"/>
    <w:rsid w:val="00EC10A4"/>
    <w:rsid w:val="00EC1D33"/>
    <w:rsid w:val="00EC33F2"/>
    <w:rsid w:val="00EC74F9"/>
    <w:rsid w:val="00ED2CCE"/>
    <w:rsid w:val="00EE215C"/>
    <w:rsid w:val="00EE7489"/>
    <w:rsid w:val="00EF5A28"/>
    <w:rsid w:val="00F001A6"/>
    <w:rsid w:val="00F00D85"/>
    <w:rsid w:val="00F0689F"/>
    <w:rsid w:val="00F1030A"/>
    <w:rsid w:val="00F123A2"/>
    <w:rsid w:val="00F15C0F"/>
    <w:rsid w:val="00F266D2"/>
    <w:rsid w:val="00F31453"/>
    <w:rsid w:val="00F33CDE"/>
    <w:rsid w:val="00F46D90"/>
    <w:rsid w:val="00F476B9"/>
    <w:rsid w:val="00F547C6"/>
    <w:rsid w:val="00F55244"/>
    <w:rsid w:val="00F616C7"/>
    <w:rsid w:val="00F62043"/>
    <w:rsid w:val="00F65819"/>
    <w:rsid w:val="00F67A8D"/>
    <w:rsid w:val="00F75A33"/>
    <w:rsid w:val="00F80E01"/>
    <w:rsid w:val="00F85CE2"/>
    <w:rsid w:val="00F90A0F"/>
    <w:rsid w:val="00F930BD"/>
    <w:rsid w:val="00F94A0C"/>
    <w:rsid w:val="00F9628C"/>
    <w:rsid w:val="00FA1997"/>
    <w:rsid w:val="00FA4C13"/>
    <w:rsid w:val="00FB3151"/>
    <w:rsid w:val="00FB36F3"/>
    <w:rsid w:val="00FB39B0"/>
    <w:rsid w:val="00FB4CEA"/>
    <w:rsid w:val="00FC234A"/>
    <w:rsid w:val="00FC51CE"/>
    <w:rsid w:val="00FD0A0F"/>
    <w:rsid w:val="00FD3DB0"/>
    <w:rsid w:val="00FE068D"/>
    <w:rsid w:val="00FE0B91"/>
    <w:rsid w:val="00FE2A64"/>
    <w:rsid w:val="00FF3D90"/>
    <w:rsid w:val="00FF5DF3"/>
    <w:rsid w:val="00FF667A"/>
    <w:rsid w:val="00FF6904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07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2002"/>
    <w:pPr>
      <w:outlineLvl w:val="0"/>
    </w:pPr>
    <w:rPr>
      <w:b/>
      <w:i/>
      <w:color w:val="00206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002"/>
    <w:pPr>
      <w:numPr>
        <w:numId w:val="3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4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428"/>
  </w:style>
  <w:style w:type="paragraph" w:styleId="Footer">
    <w:name w:val="footer"/>
    <w:basedOn w:val="Normal"/>
    <w:link w:val="FooterChar"/>
    <w:uiPriority w:val="99"/>
    <w:unhideWhenUsed/>
    <w:rsid w:val="007A34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28"/>
  </w:style>
  <w:style w:type="table" w:styleId="TableGrid">
    <w:name w:val="Table Grid"/>
    <w:basedOn w:val="TableNormal"/>
    <w:uiPriority w:val="39"/>
    <w:rsid w:val="00B1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A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0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01"/>
    <w:rPr>
      <w:b/>
      <w:bCs/>
      <w:szCs w:val="20"/>
    </w:rPr>
  </w:style>
  <w:style w:type="paragraph" w:styleId="Revision">
    <w:name w:val="Revision"/>
    <w:hidden/>
    <w:uiPriority w:val="99"/>
    <w:semiHidden/>
    <w:rsid w:val="00196C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2002"/>
    <w:rPr>
      <w:b/>
      <w:i/>
      <w:color w:val="00206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00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07"/>
    <w:pPr>
      <w:spacing w:after="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2002"/>
    <w:pPr>
      <w:outlineLvl w:val="0"/>
    </w:pPr>
    <w:rPr>
      <w:b/>
      <w:i/>
      <w:color w:val="00206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002"/>
    <w:pPr>
      <w:numPr>
        <w:numId w:val="3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4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428"/>
  </w:style>
  <w:style w:type="paragraph" w:styleId="Footer">
    <w:name w:val="footer"/>
    <w:basedOn w:val="Normal"/>
    <w:link w:val="FooterChar"/>
    <w:uiPriority w:val="99"/>
    <w:unhideWhenUsed/>
    <w:rsid w:val="007A34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428"/>
  </w:style>
  <w:style w:type="table" w:styleId="TableGrid">
    <w:name w:val="Table Grid"/>
    <w:basedOn w:val="TableNormal"/>
    <w:uiPriority w:val="39"/>
    <w:rsid w:val="00B1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A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0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801"/>
    <w:rPr>
      <w:b/>
      <w:bCs/>
      <w:szCs w:val="20"/>
    </w:rPr>
  </w:style>
  <w:style w:type="paragraph" w:styleId="Revision">
    <w:name w:val="Revision"/>
    <w:hidden/>
    <w:uiPriority w:val="99"/>
    <w:semiHidden/>
    <w:rsid w:val="00196C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2002"/>
    <w:rPr>
      <w:b/>
      <w:i/>
      <w:color w:val="00206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0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brandidentitystandards.cdc.gov/@api/deki/files/58/=CDC_logo_electronic_color_name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4236-3CB4-4B11-B10F-2DAFCE40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 Sanders</dc:creator>
  <cp:lastModifiedBy>SYSTEM</cp:lastModifiedBy>
  <cp:revision>2</cp:revision>
  <dcterms:created xsi:type="dcterms:W3CDTF">2017-09-29T01:02:00Z</dcterms:created>
  <dcterms:modified xsi:type="dcterms:W3CDTF">2017-09-29T01:02:00Z</dcterms:modified>
</cp:coreProperties>
</file>