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71" w:rsidRPr="00D40242" w:rsidRDefault="00DE3221" w:rsidP="000E3571">
      <w:pPr>
        <w:rPr>
          <w:rFonts w:asciiTheme="minorHAnsi" w:hAnsiTheme="minorHAnsi" w:cs="Arial"/>
          <w:color w:val="FF0000"/>
        </w:rPr>
      </w:pPr>
      <w:bookmarkStart w:id="0" w:name="_GoBack"/>
      <w:bookmarkEnd w:id="0"/>
      <w:r w:rsidRPr="00DE3221">
        <w:rPr>
          <w:rFonts w:asciiTheme="minorHAnsi" w:hAnsiTheme="minorHAnsi"/>
          <w:color w:val="FF0000"/>
        </w:rPr>
        <w:t>Attachment</w:t>
      </w:r>
      <w:r w:rsidR="00A71B1B" w:rsidRPr="00DE3221">
        <w:rPr>
          <w:rFonts w:asciiTheme="minorHAnsi" w:hAnsiTheme="minorHAnsi" w:cs="Arial"/>
          <w:color w:val="FF0000"/>
        </w:rPr>
        <w:t xml:space="preserve"> </w:t>
      </w:r>
      <w:r w:rsidR="00A71B1B" w:rsidRPr="00D40242">
        <w:rPr>
          <w:rFonts w:asciiTheme="minorHAnsi" w:hAnsiTheme="minorHAnsi" w:cs="Arial"/>
          <w:color w:val="FF0000"/>
        </w:rPr>
        <w:t>6.a.1 - Data Collection Cover Letter Version 1</w:t>
      </w:r>
      <w:r w:rsidR="000E3571" w:rsidRPr="00D40242">
        <w:rPr>
          <w:rFonts w:asciiTheme="minorHAnsi" w:hAnsiTheme="minorHAnsi" w:cs="Arial"/>
          <w:color w:val="FF0000"/>
        </w:rPr>
        <w:t xml:space="preserve"> – participants who have biosamples from SEED 1 AND provided co</w:t>
      </w:r>
      <w:r w:rsidR="00A76445" w:rsidRPr="00D40242">
        <w:rPr>
          <w:rFonts w:asciiTheme="minorHAnsi" w:hAnsiTheme="minorHAnsi" w:cs="Arial"/>
          <w:color w:val="FF0000"/>
        </w:rPr>
        <w:t>nsent to store with identifiers</w:t>
      </w:r>
    </w:p>
    <w:p w:rsidR="000E3571" w:rsidRPr="00A47428" w:rsidRDefault="000E3571" w:rsidP="000E3571">
      <w:pPr>
        <w:rPr>
          <w:rFonts w:cs="Arial"/>
          <w:color w:val="FF0000"/>
          <w:highlight w:val="yellow"/>
        </w:rPr>
      </w:pPr>
    </w:p>
    <w:p w:rsidR="000E3571" w:rsidRDefault="000E3571" w:rsidP="000E3571">
      <w:pPr>
        <w:jc w:val="center"/>
        <w:rPr>
          <w:sz w:val="22"/>
          <w:szCs w:val="22"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  <w:r>
        <w:rPr>
          <w:sz w:val="22"/>
          <w:szCs w:val="22"/>
        </w:rPr>
        <w:tab/>
      </w:r>
    </w:p>
    <w:p w:rsidR="00573916" w:rsidRDefault="00BB26F7" w:rsidP="001F477F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5538CA" w:rsidRDefault="005538CA" w:rsidP="001F477F">
      <w:pPr>
        <w:jc w:val="center"/>
        <w:rPr>
          <w:sz w:val="22"/>
          <w:szCs w:val="22"/>
        </w:rPr>
      </w:pPr>
    </w:p>
    <w:p w:rsidR="00E86E21" w:rsidRPr="00D65DE0" w:rsidRDefault="001F477F" w:rsidP="001F477F">
      <w:pPr>
        <w:jc w:val="center"/>
        <w:rPr>
          <w:rFonts w:ascii="Garamond" w:hAnsi="Garamond"/>
          <w:b/>
          <w:noProof/>
          <w:color w:val="336699"/>
          <w:sz w:val="32"/>
          <w:szCs w:val="32"/>
        </w:rPr>
      </w:pPr>
      <w:r w:rsidRPr="00D65DE0">
        <w:rPr>
          <w:rFonts w:ascii="Garamond" w:hAnsi="Garamond"/>
          <w:b/>
          <w:noProof/>
          <w:color w:val="336699"/>
          <w:sz w:val="32"/>
          <w:szCs w:val="32"/>
        </w:rPr>
        <w:t>Study to Explore Early Development</w:t>
      </w:r>
      <w:r w:rsidR="00E86E21" w:rsidRPr="00D65DE0">
        <w:rPr>
          <w:rFonts w:ascii="Garamond" w:hAnsi="Garamond"/>
          <w:b/>
          <w:noProof/>
          <w:color w:val="336699"/>
          <w:sz w:val="32"/>
          <w:szCs w:val="32"/>
        </w:rPr>
        <w:t>, Teen Follow-up Study</w:t>
      </w:r>
    </w:p>
    <w:p w:rsidR="001F477F" w:rsidRPr="00D65DE0" w:rsidRDefault="00E86E21" w:rsidP="001F477F">
      <w:pPr>
        <w:jc w:val="center"/>
        <w:rPr>
          <w:rFonts w:ascii="Garamond" w:hAnsi="Garamond"/>
          <w:sz w:val="32"/>
          <w:szCs w:val="32"/>
        </w:rPr>
      </w:pPr>
      <w:r w:rsidRPr="00D65DE0">
        <w:rPr>
          <w:rFonts w:ascii="Garamond" w:hAnsi="Garamond"/>
          <w:b/>
          <w:noProof/>
          <w:color w:val="336699"/>
          <w:sz w:val="32"/>
          <w:szCs w:val="32"/>
        </w:rPr>
        <w:t>SEED Teen</w:t>
      </w:r>
      <w:r w:rsidR="001F477F" w:rsidRPr="00D65DE0">
        <w:rPr>
          <w:rFonts w:ascii="Garamond" w:hAnsi="Garamond"/>
          <w:sz w:val="32"/>
          <w:szCs w:val="32"/>
        </w:rPr>
        <w:t xml:space="preserve"> </w:t>
      </w:r>
    </w:p>
    <w:p w:rsidR="008570DA" w:rsidRDefault="008570DA" w:rsidP="001F477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F477F" w:rsidRPr="007C3631" w:rsidRDefault="00D617EB" w:rsidP="008570DA">
      <w:pPr>
        <w:ind w:left="6480"/>
        <w:jc w:val="both"/>
        <w:outlineLvl w:val="0"/>
        <w:rPr>
          <w:rFonts w:asciiTheme="minorHAnsi" w:hAnsiTheme="minorHAnsi"/>
          <w:b/>
          <w:i/>
          <w:sz w:val="22"/>
          <w:szCs w:val="22"/>
        </w:rPr>
      </w:pPr>
      <w:r w:rsidRPr="007C3631">
        <w:rPr>
          <w:rFonts w:asciiTheme="minorHAnsi" w:hAnsiTheme="minorHAnsi"/>
          <w:b/>
          <w:i/>
          <w:sz w:val="22"/>
          <w:szCs w:val="22"/>
        </w:rPr>
        <w:t>Date</w:t>
      </w:r>
    </w:p>
    <w:p w:rsidR="001F477F" w:rsidRPr="007C3631" w:rsidRDefault="00D617EB" w:rsidP="001F477F">
      <w:pPr>
        <w:outlineLvl w:val="0"/>
        <w:rPr>
          <w:rFonts w:asciiTheme="minorHAnsi" w:hAnsiTheme="minorHAnsi"/>
          <w:i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i/>
          <w:color w:val="000000"/>
          <w:sz w:val="22"/>
          <w:szCs w:val="22"/>
        </w:rPr>
        <w:t>Name</w:t>
      </w:r>
    </w:p>
    <w:p w:rsidR="001F477F" w:rsidRPr="007C3631" w:rsidRDefault="00D617EB" w:rsidP="001F477F">
      <w:pPr>
        <w:rPr>
          <w:rFonts w:asciiTheme="minorHAnsi" w:hAnsiTheme="minorHAnsi"/>
          <w:b/>
          <w:i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i/>
          <w:color w:val="000000"/>
          <w:sz w:val="22"/>
          <w:szCs w:val="22"/>
        </w:rPr>
        <w:t>Address</w:t>
      </w:r>
    </w:p>
    <w:p w:rsidR="001F477F" w:rsidRPr="007C3631" w:rsidRDefault="00D617EB" w:rsidP="001F477F">
      <w:pPr>
        <w:rPr>
          <w:rFonts w:asciiTheme="minorHAnsi" w:hAnsiTheme="minorHAnsi"/>
          <w:b/>
          <w:i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i/>
          <w:color w:val="000000"/>
          <w:sz w:val="22"/>
          <w:szCs w:val="22"/>
        </w:rPr>
        <w:t>Address</w:t>
      </w:r>
    </w:p>
    <w:p w:rsidR="001F477F" w:rsidRPr="007C3631" w:rsidRDefault="001F477F" w:rsidP="001F477F">
      <w:pPr>
        <w:rPr>
          <w:rFonts w:asciiTheme="minorHAnsi" w:hAnsiTheme="minorHAnsi"/>
          <w:i/>
          <w:color w:val="000000"/>
          <w:sz w:val="22"/>
          <w:szCs w:val="22"/>
        </w:rPr>
      </w:pPr>
    </w:p>
    <w:p w:rsidR="001F477F" w:rsidRPr="007C3631" w:rsidRDefault="001F477F" w:rsidP="001F477F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>Dea</w:t>
      </w:r>
      <w:r w:rsidR="008570DA" w:rsidRPr="007C3631">
        <w:rPr>
          <w:rFonts w:asciiTheme="minorHAnsi" w:hAnsiTheme="minorHAnsi"/>
          <w:color w:val="000000"/>
          <w:sz w:val="22"/>
          <w:szCs w:val="22"/>
        </w:rPr>
        <w:t xml:space="preserve">r </w:t>
      </w:r>
      <w:r w:rsidR="00D617EB" w:rsidRPr="007C3631">
        <w:rPr>
          <w:rFonts w:asciiTheme="minorHAnsi" w:hAnsiTheme="minorHAnsi"/>
          <w:b/>
          <w:i/>
          <w:color w:val="000000"/>
          <w:sz w:val="22"/>
          <w:szCs w:val="22"/>
        </w:rPr>
        <w:t>Name</w:t>
      </w:r>
      <w:r w:rsidR="00D00162" w:rsidRPr="007C3631">
        <w:rPr>
          <w:rFonts w:asciiTheme="minorHAnsi" w:hAnsiTheme="minorHAnsi"/>
          <w:color w:val="000000"/>
          <w:sz w:val="22"/>
          <w:szCs w:val="22"/>
        </w:rPr>
        <w:t>:</w:t>
      </w:r>
    </w:p>
    <w:p w:rsidR="001F477F" w:rsidRPr="007C3631" w:rsidRDefault="001F477F" w:rsidP="001F477F">
      <w:pPr>
        <w:rPr>
          <w:rFonts w:asciiTheme="minorHAnsi" w:hAnsiTheme="minorHAnsi"/>
          <w:color w:val="000000"/>
          <w:sz w:val="22"/>
          <w:szCs w:val="22"/>
        </w:rPr>
      </w:pPr>
    </w:p>
    <w:p w:rsidR="004D25D8" w:rsidRPr="007C3631" w:rsidRDefault="004D25D8" w:rsidP="004D25D8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 xml:space="preserve">Thank you for your interest in the </w:t>
      </w:r>
      <w:r w:rsidRPr="007C3631">
        <w:rPr>
          <w:rFonts w:asciiTheme="minorHAnsi" w:hAnsiTheme="minorHAnsi"/>
          <w:i/>
          <w:color w:val="000000"/>
          <w:sz w:val="22"/>
          <w:szCs w:val="22"/>
        </w:rPr>
        <w:t>Study to Explore Early Development, Teen Follow-up Study (SEED Teen)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.  This packet has several forms for you to fill out and return to us.  We have also included an information sheet </w:t>
      </w:r>
      <w:r>
        <w:rPr>
          <w:rFonts w:asciiTheme="minorHAnsi" w:hAnsiTheme="minorHAnsi"/>
          <w:color w:val="000000"/>
          <w:sz w:val="22"/>
          <w:szCs w:val="22"/>
        </w:rPr>
        <w:t xml:space="preserve">about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your rights as a research participant and </w:t>
      </w:r>
      <w:r>
        <w:rPr>
          <w:rFonts w:asciiTheme="minorHAnsi" w:hAnsiTheme="minorHAnsi"/>
          <w:color w:val="000000"/>
          <w:sz w:val="22"/>
          <w:szCs w:val="22"/>
        </w:rPr>
        <w:t>frequently asked questions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about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SEED Teen. </w:t>
      </w:r>
    </w:p>
    <w:p w:rsidR="004D25D8" w:rsidRDefault="004D25D8" w:rsidP="004D25D8">
      <w:pPr>
        <w:rPr>
          <w:rFonts w:asciiTheme="minorHAnsi" w:hAnsiTheme="minorHAnsi"/>
          <w:color w:val="000000"/>
          <w:sz w:val="22"/>
          <w:szCs w:val="22"/>
        </w:rPr>
      </w:pPr>
    </w:p>
    <w:p w:rsidR="004D25D8" w:rsidRDefault="004D25D8" w:rsidP="004D25D8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color w:val="000000"/>
          <w:sz w:val="22"/>
          <w:szCs w:val="22"/>
          <w:u w:val="single"/>
        </w:rPr>
        <w:t>Someone from the study will call you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to make sure you received the packet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and answer </w:t>
      </w:r>
      <w:r>
        <w:rPr>
          <w:rFonts w:asciiTheme="minorHAnsi" w:hAnsiTheme="minorHAnsi"/>
          <w:color w:val="000000"/>
          <w:sz w:val="22"/>
          <w:szCs w:val="22"/>
        </w:rPr>
        <w:t xml:space="preserve">any </w:t>
      </w:r>
      <w:r w:rsidRPr="007C3631">
        <w:rPr>
          <w:rFonts w:asciiTheme="minorHAnsi" w:hAnsiTheme="minorHAnsi"/>
          <w:color w:val="000000"/>
          <w:sz w:val="22"/>
          <w:szCs w:val="22"/>
        </w:rPr>
        <w:t>questions</w:t>
      </w:r>
      <w:r>
        <w:rPr>
          <w:rFonts w:asciiTheme="minorHAnsi" w:hAnsiTheme="minorHAnsi"/>
          <w:color w:val="000000"/>
          <w:sz w:val="22"/>
          <w:szCs w:val="22"/>
        </w:rPr>
        <w:t xml:space="preserve"> you might have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4D25D8" w:rsidRDefault="004D25D8" w:rsidP="004D25D8">
      <w:pPr>
        <w:rPr>
          <w:rFonts w:asciiTheme="minorHAnsi" w:hAnsiTheme="minorHAnsi"/>
          <w:color w:val="000000"/>
          <w:sz w:val="22"/>
          <w:szCs w:val="22"/>
        </w:rPr>
      </w:pPr>
    </w:p>
    <w:p w:rsidR="004D25D8" w:rsidRPr="007C3631" w:rsidRDefault="004D25D8" w:rsidP="004D25D8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 xml:space="preserve">The </w:t>
      </w:r>
      <w:r>
        <w:rPr>
          <w:rFonts w:asciiTheme="minorHAnsi" w:hAnsiTheme="minorHAnsi"/>
          <w:color w:val="000000"/>
          <w:sz w:val="22"/>
          <w:szCs w:val="22"/>
        </w:rPr>
        <w:t xml:space="preserve">package has </w:t>
      </w:r>
      <w:r w:rsidRPr="00036768">
        <w:rPr>
          <w:rFonts w:asciiTheme="minorHAnsi" w:hAnsiTheme="minorHAnsi"/>
          <w:b/>
          <w:color w:val="000000"/>
          <w:sz w:val="22"/>
          <w:szCs w:val="22"/>
        </w:rPr>
        <w:t>two folders</w:t>
      </w:r>
      <w:r w:rsidRPr="007C3631">
        <w:rPr>
          <w:rFonts w:asciiTheme="minorHAnsi" w:hAnsiTheme="minorHAnsi"/>
          <w:color w:val="000000"/>
          <w:sz w:val="22"/>
          <w:szCs w:val="22"/>
        </w:rPr>
        <w:t>:</w:t>
      </w:r>
    </w:p>
    <w:p w:rsidR="00BB26F7" w:rsidRPr="007C3631" w:rsidRDefault="00BB26F7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 xml:space="preserve"> </w:t>
      </w:r>
    </w:p>
    <w:tbl>
      <w:tblPr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420"/>
      </w:tblGrid>
      <w:tr w:rsidR="00D704D9" w:rsidRPr="007C3631" w:rsidTr="0021587E">
        <w:trPr>
          <w:trHeight w:val="4454"/>
          <w:jc w:val="center"/>
        </w:trPr>
        <w:tc>
          <w:tcPr>
            <w:tcW w:w="3348" w:type="dxa"/>
            <w:shd w:val="clear" w:color="auto" w:fill="FFFF99"/>
          </w:tcPr>
          <w:p w:rsidR="00D704D9" w:rsidRPr="007C3631" w:rsidRDefault="00D704D9" w:rsidP="000863B2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Yellow Folder:</w:t>
            </w:r>
          </w:p>
          <w:p w:rsidR="00D704D9" w:rsidRPr="007C3631" w:rsidRDefault="00D704D9" w:rsidP="000863B2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Things You Should Keep</w:t>
            </w:r>
          </w:p>
          <w:p w:rsidR="00D704D9" w:rsidRPr="007C3631" w:rsidRDefault="00D704D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571972" w:rsidRDefault="00880432" w:rsidP="007C3631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Participant </w:t>
            </w:r>
            <w:r w:rsidR="007C3631">
              <w:rPr>
                <w:rFonts w:asciiTheme="minorHAnsi" w:hAnsiTheme="minorHAnsi"/>
                <w:color w:val="000000"/>
                <w:sz w:val="22"/>
                <w:szCs w:val="22"/>
              </w:rPr>
              <w:t>Information Sheet:</w:t>
            </w:r>
          </w:p>
          <w:p w:rsidR="007C3631" w:rsidRDefault="007C3631" w:rsidP="007C3631">
            <w:pPr>
              <w:pStyle w:val="ListParagraph"/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C3631" w:rsidRDefault="007C3631" w:rsidP="007C3631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Rights of Research Participants</w:t>
            </w:r>
          </w:p>
          <w:p w:rsidR="007C3631" w:rsidRDefault="007C3631" w:rsidP="007C3631">
            <w:pPr>
              <w:pStyle w:val="ListParagraph"/>
              <w:overflowPunct/>
              <w:autoSpaceDE/>
              <w:autoSpaceDN/>
              <w:adjustRightInd/>
              <w:ind w:left="1080"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C3631" w:rsidRDefault="007C3631" w:rsidP="007C3631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Frequently Asked Questions About SEED Teen</w:t>
            </w:r>
          </w:p>
          <w:p w:rsidR="00496CC0" w:rsidRPr="00496CC0" w:rsidRDefault="00496CC0" w:rsidP="00496CC0">
            <w:pPr>
              <w:pStyle w:val="ListParagrap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D704D9" w:rsidRPr="0021587E" w:rsidRDefault="0021587E" w:rsidP="0021587E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Tape measure – to measure child’s height for the SEED Teen Health and Development Survey</w:t>
            </w:r>
          </w:p>
        </w:tc>
        <w:tc>
          <w:tcPr>
            <w:tcW w:w="3420" w:type="dxa"/>
            <w:shd w:val="clear" w:color="auto" w:fill="CCFFCC"/>
          </w:tcPr>
          <w:p w:rsidR="00D704D9" w:rsidRPr="007C3631" w:rsidRDefault="00D704D9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Green Folder:</w:t>
            </w:r>
          </w:p>
          <w:p w:rsidR="00D704D9" w:rsidRPr="007C3631" w:rsidRDefault="00D704D9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 w:rsidRPr="007C3631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Forms to Fill Out and Return</w:t>
            </w:r>
          </w:p>
          <w:p w:rsidR="00D704D9" w:rsidRPr="007C3631" w:rsidRDefault="00D704D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SEED Teen </w:t>
            </w:r>
            <w:r w:rsidRPr="007C3631">
              <w:rPr>
                <w:rFonts w:asciiTheme="minorHAnsi" w:hAnsiTheme="minorHAnsi"/>
                <w:sz w:val="22"/>
                <w:szCs w:val="22"/>
              </w:rPr>
              <w:t>Health and Development Survey</w:t>
            </w:r>
          </w:p>
          <w:p w:rsidR="007C3631" w:rsidRPr="007C3631" w:rsidRDefault="007C3631" w:rsidP="007C3631">
            <w:pPr>
              <w:keepNext/>
              <w:keepLines/>
              <w:tabs>
                <w:tab w:val="left" w:pos="10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sz w:val="22"/>
                <w:szCs w:val="22"/>
              </w:rPr>
              <w:t>The Social Responsiveness Scale</w:t>
            </w:r>
          </w:p>
          <w:p w:rsidR="007C3631" w:rsidRPr="007C3631" w:rsidRDefault="007C3631" w:rsidP="007C363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7C3631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sz w:val="22"/>
                <w:szCs w:val="22"/>
              </w:rPr>
              <w:t xml:space="preserve">Consent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form </w:t>
            </w:r>
            <w:r w:rsidRPr="007C3631">
              <w:rPr>
                <w:rFonts w:asciiTheme="minorHAnsi" w:hAnsiTheme="minorHAnsi"/>
                <w:sz w:val="22"/>
                <w:szCs w:val="22"/>
              </w:rPr>
              <w:t>for future contact</w:t>
            </w:r>
          </w:p>
          <w:p w:rsidR="007C3631" w:rsidRPr="007C3631" w:rsidRDefault="007C3631" w:rsidP="007C363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4D9" w:rsidRPr="007C3631" w:rsidRDefault="007C3631" w:rsidP="007C3631">
            <w:pPr>
              <w:pStyle w:val="ListParagraph"/>
              <w:keepNext/>
              <w:keepLines/>
              <w:numPr>
                <w:ilvl w:val="0"/>
                <w:numId w:val="25"/>
              </w:numPr>
              <w:tabs>
                <w:tab w:val="left" w:pos="108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7C3631">
              <w:rPr>
                <w:rFonts w:asciiTheme="minorHAnsi" w:hAnsiTheme="minorHAnsi"/>
                <w:sz w:val="22"/>
                <w:szCs w:val="22"/>
              </w:rPr>
              <w:t>Consent for</w:t>
            </w:r>
            <w:r>
              <w:rPr>
                <w:rFonts w:asciiTheme="minorHAnsi" w:hAnsiTheme="minorHAnsi"/>
                <w:sz w:val="22"/>
                <w:szCs w:val="22"/>
              </w:rPr>
              <w:t>m for</w:t>
            </w:r>
            <w:r w:rsidRPr="007C3631">
              <w:rPr>
                <w:rFonts w:asciiTheme="minorHAnsi" w:hAnsiTheme="minorHAnsi"/>
                <w:sz w:val="22"/>
                <w:szCs w:val="22"/>
              </w:rPr>
              <w:t xml:space="preserve"> genetic data sharing</w:t>
            </w:r>
          </w:p>
        </w:tc>
      </w:tr>
    </w:tbl>
    <w:p w:rsidR="00BB26F7" w:rsidRPr="007C3631" w:rsidRDefault="00BB26F7">
      <w:pPr>
        <w:rPr>
          <w:rFonts w:asciiTheme="minorHAnsi" w:hAnsiTheme="minorHAnsi"/>
          <w:color w:val="000000"/>
          <w:sz w:val="22"/>
          <w:szCs w:val="22"/>
        </w:rPr>
      </w:pPr>
    </w:p>
    <w:p w:rsidR="00BB26F7" w:rsidRPr="007C3631" w:rsidRDefault="00BB26F7">
      <w:pPr>
        <w:rPr>
          <w:rFonts w:asciiTheme="minorHAnsi" w:hAnsiTheme="minorHAnsi"/>
          <w:b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color w:val="000000"/>
          <w:sz w:val="22"/>
          <w:szCs w:val="22"/>
        </w:rPr>
        <w:t>Please read ov</w:t>
      </w:r>
      <w:r w:rsidR="003C6E29" w:rsidRPr="007C3631">
        <w:rPr>
          <w:rFonts w:asciiTheme="minorHAnsi" w:hAnsiTheme="minorHAnsi"/>
          <w:b/>
          <w:color w:val="000000"/>
          <w:sz w:val="22"/>
          <w:szCs w:val="22"/>
        </w:rPr>
        <w:t>er all of the materials in all</w:t>
      </w:r>
      <w:r w:rsidRPr="007C3631">
        <w:rPr>
          <w:rFonts w:asciiTheme="minorHAnsi" w:hAnsiTheme="minorHAnsi"/>
          <w:b/>
          <w:color w:val="000000"/>
          <w:sz w:val="22"/>
          <w:szCs w:val="22"/>
        </w:rPr>
        <w:t xml:space="preserve"> folders. </w:t>
      </w:r>
    </w:p>
    <w:p w:rsidR="00BB26F7" w:rsidRPr="007C3631" w:rsidRDefault="00BB26F7">
      <w:pPr>
        <w:ind w:firstLine="720"/>
        <w:rPr>
          <w:rFonts w:asciiTheme="minorHAnsi" w:hAnsiTheme="minorHAnsi"/>
          <w:color w:val="000000"/>
          <w:sz w:val="22"/>
          <w:szCs w:val="22"/>
        </w:rPr>
      </w:pPr>
    </w:p>
    <w:p w:rsidR="004D25D8" w:rsidRPr="007C3631" w:rsidRDefault="004D25D8" w:rsidP="004D25D8">
      <w:pPr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b/>
          <w:color w:val="000000"/>
          <w:sz w:val="22"/>
          <w:szCs w:val="22"/>
        </w:rPr>
        <w:t>If you feel that you can complete the materials in the green folder on your own,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please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fill them out. 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7C3631">
        <w:rPr>
          <w:rFonts w:asciiTheme="minorHAnsi" w:hAnsiTheme="minorHAnsi"/>
          <w:color w:val="000000"/>
          <w:sz w:val="22"/>
          <w:szCs w:val="22"/>
        </w:rPr>
        <w:t>end the materials back to us</w:t>
      </w:r>
      <w:r>
        <w:rPr>
          <w:rFonts w:asciiTheme="minorHAnsi" w:hAnsiTheme="minorHAnsi"/>
          <w:color w:val="000000"/>
          <w:sz w:val="22"/>
          <w:szCs w:val="22"/>
        </w:rPr>
        <w:t xml:space="preserve"> in the envelope provided</w:t>
      </w:r>
      <w:r w:rsidRPr="007C3631">
        <w:rPr>
          <w:rFonts w:asciiTheme="minorHAnsi" w:hAnsiTheme="minorHAnsi"/>
          <w:color w:val="000000"/>
          <w:sz w:val="22"/>
          <w:szCs w:val="22"/>
        </w:rPr>
        <w:t>.</w:t>
      </w:r>
      <w:r w:rsidRPr="007C3631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If you have any questions about these forms or want help </w:t>
      </w:r>
      <w:r>
        <w:rPr>
          <w:rFonts w:asciiTheme="minorHAnsi" w:hAnsiTheme="minorHAnsi"/>
          <w:color w:val="000000"/>
          <w:sz w:val="22"/>
          <w:szCs w:val="22"/>
        </w:rPr>
        <w:t>filling them out,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please call </w:t>
      </w:r>
      <w:r w:rsidRPr="007C3631">
        <w:rPr>
          <w:rFonts w:asciiTheme="minorHAnsi" w:hAnsiTheme="minorHAnsi"/>
          <w:i/>
          <w:color w:val="000000"/>
          <w:sz w:val="22"/>
          <w:szCs w:val="22"/>
          <w:highlight w:val="yellow"/>
        </w:rPr>
        <w:t>&lt;staff&gt;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 at </w:t>
      </w:r>
      <w:r w:rsidRPr="007C3631">
        <w:rPr>
          <w:rFonts w:asciiTheme="minorHAnsi" w:hAnsiTheme="minorHAnsi"/>
          <w:i/>
          <w:color w:val="000000"/>
          <w:sz w:val="22"/>
          <w:szCs w:val="22"/>
          <w:highlight w:val="yellow"/>
        </w:rPr>
        <w:t>&lt;number&gt;</w:t>
      </w:r>
      <w:r w:rsidRPr="007C3631">
        <w:rPr>
          <w:rFonts w:asciiTheme="minorHAnsi" w:hAnsiTheme="minorHAnsi"/>
          <w:color w:val="000000"/>
          <w:sz w:val="22"/>
          <w:szCs w:val="22"/>
        </w:rPr>
        <w:t xml:space="preserve">.  </w:t>
      </w:r>
    </w:p>
    <w:p w:rsidR="004D25D8" w:rsidRPr="007C3631" w:rsidRDefault="004D25D8" w:rsidP="004D25D8">
      <w:pPr>
        <w:rPr>
          <w:rFonts w:asciiTheme="minorHAnsi" w:hAnsiTheme="minorHAnsi"/>
          <w:b/>
          <w:color w:val="000000"/>
          <w:sz w:val="22"/>
          <w:szCs w:val="22"/>
        </w:rPr>
      </w:pPr>
    </w:p>
    <w:p w:rsidR="004D25D8" w:rsidRPr="007C3631" w:rsidRDefault="004D25D8" w:rsidP="004D25D8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</w:t>
      </w:r>
      <w:r w:rsidRPr="007C3631">
        <w:rPr>
          <w:rFonts w:asciiTheme="minorHAnsi" w:hAnsiTheme="minorHAnsi"/>
          <w:sz w:val="22"/>
          <w:szCs w:val="22"/>
        </w:rPr>
        <w:t xml:space="preserve">hank you for your </w:t>
      </w:r>
      <w:r>
        <w:rPr>
          <w:rFonts w:asciiTheme="minorHAnsi" w:hAnsiTheme="minorHAnsi"/>
          <w:sz w:val="22"/>
          <w:szCs w:val="22"/>
        </w:rPr>
        <w:t xml:space="preserve">taking part </w:t>
      </w:r>
      <w:r w:rsidRPr="007C3631">
        <w:rPr>
          <w:rFonts w:asciiTheme="minorHAnsi" w:hAnsiTheme="minorHAnsi"/>
          <w:sz w:val="22"/>
          <w:szCs w:val="22"/>
        </w:rPr>
        <w:t xml:space="preserve">in this important research study. </w:t>
      </w:r>
      <w:r>
        <w:rPr>
          <w:rFonts w:asciiTheme="minorHAnsi" w:hAnsiTheme="minorHAnsi"/>
          <w:sz w:val="22"/>
          <w:szCs w:val="22"/>
        </w:rPr>
        <w:t>P</w:t>
      </w:r>
      <w:r w:rsidRPr="007C3631">
        <w:rPr>
          <w:rFonts w:asciiTheme="minorHAnsi" w:hAnsiTheme="minorHAnsi"/>
          <w:sz w:val="22"/>
          <w:szCs w:val="22"/>
        </w:rPr>
        <w:t>lease</w:t>
      </w:r>
      <w:r>
        <w:rPr>
          <w:rFonts w:asciiTheme="minorHAnsi" w:hAnsiTheme="minorHAnsi"/>
          <w:sz w:val="22"/>
          <w:szCs w:val="22"/>
        </w:rPr>
        <w:t xml:space="preserve"> feel free to</w:t>
      </w:r>
      <w:r w:rsidRPr="007C3631">
        <w:rPr>
          <w:rFonts w:asciiTheme="minorHAnsi" w:hAnsiTheme="minorHAnsi"/>
          <w:sz w:val="22"/>
          <w:szCs w:val="22"/>
        </w:rPr>
        <w:t xml:space="preserve"> call us at </w:t>
      </w:r>
      <w:r>
        <w:rPr>
          <w:rFonts w:asciiTheme="minorHAnsi" w:hAnsiTheme="minorHAnsi"/>
          <w:sz w:val="22"/>
          <w:szCs w:val="22"/>
        </w:rPr>
        <w:t xml:space="preserve">any time at </w:t>
      </w:r>
      <w:r w:rsidRPr="007C3631">
        <w:rPr>
          <w:rFonts w:asciiTheme="minorHAnsi" w:hAnsiTheme="minorHAnsi"/>
          <w:sz w:val="22"/>
          <w:szCs w:val="22"/>
        </w:rPr>
        <w:t xml:space="preserve">the number above. You may also call me directly at </w:t>
      </w:r>
      <w:r w:rsidRPr="007C3631">
        <w:rPr>
          <w:rFonts w:asciiTheme="minorHAnsi" w:hAnsiTheme="minorHAnsi"/>
          <w:i/>
          <w:sz w:val="22"/>
          <w:szCs w:val="22"/>
          <w:highlight w:val="yellow"/>
        </w:rPr>
        <w:t>&lt;phone number&gt;</w:t>
      </w:r>
      <w:r w:rsidRPr="007C3631">
        <w:rPr>
          <w:rFonts w:asciiTheme="minorHAnsi" w:hAnsiTheme="minorHAnsi"/>
          <w:i/>
          <w:sz w:val="22"/>
          <w:szCs w:val="22"/>
        </w:rPr>
        <w:t>.</w:t>
      </w:r>
    </w:p>
    <w:p w:rsidR="002E121B" w:rsidRPr="007C3631" w:rsidRDefault="002E121B" w:rsidP="002D49BD">
      <w:pPr>
        <w:ind w:left="4320"/>
        <w:rPr>
          <w:rFonts w:asciiTheme="minorHAnsi" w:hAnsiTheme="minorHAnsi"/>
          <w:color w:val="000000"/>
          <w:sz w:val="22"/>
          <w:szCs w:val="22"/>
        </w:rPr>
      </w:pPr>
    </w:p>
    <w:p w:rsidR="00BB26F7" w:rsidRPr="007C3631" w:rsidRDefault="00BB26F7" w:rsidP="002D49BD">
      <w:pPr>
        <w:ind w:left="4320"/>
        <w:rPr>
          <w:rFonts w:asciiTheme="minorHAnsi" w:hAnsiTheme="minorHAnsi"/>
          <w:color w:val="000000"/>
          <w:sz w:val="22"/>
          <w:szCs w:val="22"/>
        </w:rPr>
      </w:pPr>
      <w:r w:rsidRPr="007C3631">
        <w:rPr>
          <w:rFonts w:asciiTheme="minorHAnsi" w:hAnsiTheme="minorHAnsi"/>
          <w:color w:val="000000"/>
          <w:sz w:val="22"/>
          <w:szCs w:val="22"/>
        </w:rPr>
        <w:t>Sincerely,</w:t>
      </w:r>
    </w:p>
    <w:p w:rsidR="00157991" w:rsidRPr="007C3631" w:rsidRDefault="00157991" w:rsidP="00157991">
      <w:pPr>
        <w:ind w:left="4320"/>
        <w:rPr>
          <w:rFonts w:asciiTheme="minorHAnsi" w:hAnsiTheme="minorHAnsi"/>
          <w:sz w:val="22"/>
          <w:szCs w:val="22"/>
        </w:rPr>
      </w:pPr>
    </w:p>
    <w:p w:rsidR="00157991" w:rsidRPr="007C3631" w:rsidRDefault="00157991" w:rsidP="003C6E29">
      <w:pPr>
        <w:ind w:left="3600" w:firstLine="720"/>
        <w:rPr>
          <w:rFonts w:asciiTheme="minorHAnsi" w:hAnsiTheme="minorHAnsi"/>
          <w:sz w:val="22"/>
          <w:szCs w:val="22"/>
        </w:rPr>
      </w:pPr>
    </w:p>
    <w:p w:rsidR="002D49BD" w:rsidRPr="001B4BD8" w:rsidRDefault="003C6E29" w:rsidP="002D49BD">
      <w:pPr>
        <w:outlineLvl w:val="0"/>
        <w:rPr>
          <w:i/>
          <w:sz w:val="24"/>
          <w:szCs w:val="24"/>
        </w:rPr>
      </w:pP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color w:val="0000FF"/>
          <w:sz w:val="22"/>
          <w:szCs w:val="22"/>
        </w:rPr>
        <w:tab/>
      </w:r>
      <w:r w:rsidRPr="007C3631">
        <w:rPr>
          <w:rFonts w:asciiTheme="minorHAnsi" w:hAnsiTheme="minorHAnsi"/>
          <w:sz w:val="22"/>
          <w:szCs w:val="22"/>
        </w:rPr>
        <w:tab/>
      </w:r>
      <w:r w:rsidR="001B4BD8" w:rsidRPr="007C3631">
        <w:rPr>
          <w:rFonts w:asciiTheme="minorHAnsi" w:hAnsiTheme="minorHAnsi"/>
          <w:i/>
          <w:sz w:val="22"/>
          <w:szCs w:val="22"/>
        </w:rPr>
        <w:t>&lt;</w:t>
      </w:r>
      <w:r w:rsidR="001B4BD8" w:rsidRPr="007C3631">
        <w:rPr>
          <w:rFonts w:asciiTheme="minorHAnsi" w:hAnsiTheme="minorHAnsi"/>
          <w:i/>
          <w:sz w:val="22"/>
          <w:szCs w:val="22"/>
          <w:highlight w:val="yellow"/>
        </w:rPr>
        <w:t xml:space="preserve">site </w:t>
      </w:r>
      <w:r w:rsidR="0030780A" w:rsidRPr="007C3631">
        <w:rPr>
          <w:rFonts w:asciiTheme="minorHAnsi" w:hAnsiTheme="minorHAnsi"/>
          <w:i/>
          <w:sz w:val="22"/>
          <w:szCs w:val="22"/>
          <w:highlight w:val="yellow"/>
        </w:rPr>
        <w:t>P</w:t>
      </w:r>
      <w:r w:rsidR="001B4BD8" w:rsidRPr="007C3631">
        <w:rPr>
          <w:rFonts w:asciiTheme="minorHAnsi" w:hAnsiTheme="minorHAnsi"/>
          <w:i/>
          <w:sz w:val="22"/>
          <w:szCs w:val="22"/>
          <w:highlight w:val="yellow"/>
        </w:rPr>
        <w:t xml:space="preserve">roject </w:t>
      </w:r>
      <w:r w:rsidR="0030780A" w:rsidRPr="007C3631">
        <w:rPr>
          <w:rFonts w:asciiTheme="minorHAnsi" w:hAnsiTheme="minorHAnsi"/>
          <w:i/>
          <w:sz w:val="22"/>
          <w:szCs w:val="22"/>
          <w:highlight w:val="yellow"/>
        </w:rPr>
        <w:t>C</w:t>
      </w:r>
      <w:r w:rsidR="001B4BD8" w:rsidRPr="007C3631">
        <w:rPr>
          <w:rFonts w:asciiTheme="minorHAnsi" w:hAnsiTheme="minorHAnsi"/>
          <w:i/>
          <w:sz w:val="22"/>
          <w:szCs w:val="22"/>
          <w:highlight w:val="yellow"/>
        </w:rPr>
        <w:t>oordinator</w:t>
      </w:r>
      <w:r w:rsidRPr="001B4BD8">
        <w:rPr>
          <w:i/>
          <w:sz w:val="24"/>
          <w:szCs w:val="24"/>
        </w:rPr>
        <w:t>&gt;</w:t>
      </w:r>
    </w:p>
    <w:sectPr w:rsidR="002D49BD" w:rsidRPr="001B4BD8" w:rsidSect="00D74960">
      <w:footerReference w:type="default" r:id="rId8"/>
      <w:headerReference w:type="first" r:id="rId9"/>
      <w:footerReference w:type="first" r:id="rId10"/>
      <w:pgSz w:w="12240" w:h="15840"/>
      <w:pgMar w:top="1152" w:right="1800" w:bottom="1152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FB" w:rsidRDefault="00B814FB">
      <w:r>
        <w:separator/>
      </w:r>
    </w:p>
  </w:endnote>
  <w:endnote w:type="continuationSeparator" w:id="0">
    <w:p w:rsidR="00B814FB" w:rsidRDefault="00B8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79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CA4" w:rsidRDefault="00CD3CA4" w:rsidP="00CD3CA4">
        <w:pPr>
          <w:pStyle w:val="Footer"/>
        </w:pPr>
        <w:r>
          <w:rPr>
            <w:sz w:val="20"/>
            <w:szCs w:val="20"/>
          </w:rPr>
          <w:t xml:space="preserve">Version </w:t>
        </w:r>
        <w:r w:rsidR="004D25D8">
          <w:rPr>
            <w:sz w:val="20"/>
            <w:szCs w:val="20"/>
          </w:rPr>
          <w:t>Mar</w:t>
        </w:r>
        <w:r w:rsidR="00CA5885">
          <w:rPr>
            <w:sz w:val="20"/>
            <w:szCs w:val="20"/>
          </w:rPr>
          <w:t xml:space="preserve"> 2017</w:t>
        </w:r>
        <w:r>
          <w:t xml:space="preserve"> </w:t>
        </w:r>
        <w:r>
          <w:tab/>
        </w:r>
        <w:r>
          <w:tab/>
        </w:r>
        <w:r>
          <w:tab/>
        </w:r>
        <w:r w:rsidRPr="00CD3CA4">
          <w:rPr>
            <w:sz w:val="20"/>
            <w:szCs w:val="20"/>
          </w:rPr>
          <w:t>1</w:t>
        </w:r>
      </w:p>
    </w:sdtContent>
  </w:sdt>
  <w:p w:rsidR="00CF6690" w:rsidRPr="002A6AB5" w:rsidRDefault="00CF6690" w:rsidP="00D74960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90" w:rsidRDefault="00CF6690">
    <w:pPr>
      <w:pStyle w:val="Footer"/>
      <w:rPr>
        <w:rFonts w:ascii="Arial" w:hAnsi="Arial" w:cs="Arial"/>
        <w:i/>
        <w:sz w:val="16"/>
        <w:szCs w:val="16"/>
      </w:rPr>
    </w:pPr>
  </w:p>
  <w:p w:rsidR="00CF6690" w:rsidRPr="00695003" w:rsidRDefault="00CF6690">
    <w:pPr>
      <w:pStyle w:val="Footer"/>
      <w:jc w:val="right"/>
      <w:rPr>
        <w:rFonts w:ascii="Arial" w:hAnsi="Arial" w:cs="Arial"/>
        <w:i/>
        <w:sz w:val="16"/>
        <w:szCs w:val="16"/>
      </w:rPr>
    </w:pPr>
    <w:r w:rsidRPr="009A7351">
      <w:rPr>
        <w:rFonts w:ascii="Arial" w:hAnsi="Arial" w:cs="Arial"/>
        <w:i/>
        <w:sz w:val="16"/>
        <w:szCs w:val="16"/>
      </w:rPr>
      <w:t xml:space="preserve">Page </w:t>
    </w:r>
    <w:r w:rsidRPr="009A7351">
      <w:rPr>
        <w:rFonts w:ascii="Arial" w:hAnsi="Arial" w:cs="Arial"/>
        <w:i/>
        <w:sz w:val="16"/>
        <w:szCs w:val="16"/>
      </w:rPr>
      <w:fldChar w:fldCharType="begin"/>
    </w:r>
    <w:r w:rsidRPr="009A7351">
      <w:rPr>
        <w:rFonts w:ascii="Arial" w:hAnsi="Arial" w:cs="Arial"/>
        <w:i/>
        <w:sz w:val="16"/>
        <w:szCs w:val="16"/>
      </w:rPr>
      <w:instrText xml:space="preserve"> PAGE </w:instrText>
    </w:r>
    <w:r w:rsidRPr="009A7351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2</w:t>
    </w:r>
    <w:r w:rsidRPr="009A7351">
      <w:rPr>
        <w:rFonts w:ascii="Arial" w:hAnsi="Arial" w:cs="Arial"/>
        <w:i/>
        <w:sz w:val="16"/>
        <w:szCs w:val="16"/>
      </w:rPr>
      <w:fldChar w:fldCharType="end"/>
    </w:r>
    <w:r w:rsidRPr="009A7351">
      <w:rPr>
        <w:rFonts w:ascii="Arial" w:hAnsi="Arial" w:cs="Arial"/>
        <w:i/>
        <w:sz w:val="16"/>
        <w:szCs w:val="16"/>
      </w:rPr>
      <w:t xml:space="preserve"> of </w:t>
    </w:r>
    <w:r w:rsidRPr="009A7351">
      <w:rPr>
        <w:rFonts w:ascii="Arial" w:hAnsi="Arial" w:cs="Arial"/>
        <w:i/>
        <w:sz w:val="16"/>
        <w:szCs w:val="16"/>
      </w:rPr>
      <w:fldChar w:fldCharType="begin"/>
    </w:r>
    <w:r w:rsidRPr="009A7351">
      <w:rPr>
        <w:rFonts w:ascii="Arial" w:hAnsi="Arial" w:cs="Arial"/>
        <w:i/>
        <w:sz w:val="16"/>
        <w:szCs w:val="16"/>
      </w:rPr>
      <w:instrText xml:space="preserve"> NUMPAGES </w:instrText>
    </w:r>
    <w:r w:rsidRPr="009A7351">
      <w:rPr>
        <w:rFonts w:ascii="Arial" w:hAnsi="Arial" w:cs="Arial"/>
        <w:i/>
        <w:sz w:val="16"/>
        <w:szCs w:val="16"/>
      </w:rPr>
      <w:fldChar w:fldCharType="separate"/>
    </w:r>
    <w:r w:rsidR="00D558B6">
      <w:rPr>
        <w:rFonts w:ascii="Arial" w:hAnsi="Arial" w:cs="Arial"/>
        <w:i/>
        <w:noProof/>
        <w:sz w:val="16"/>
        <w:szCs w:val="16"/>
      </w:rPr>
      <w:t>1</w:t>
    </w:r>
    <w:r w:rsidRPr="009A7351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FB" w:rsidRDefault="00B814FB">
      <w:r>
        <w:separator/>
      </w:r>
    </w:p>
  </w:footnote>
  <w:footnote w:type="continuationSeparator" w:id="0">
    <w:p w:rsidR="00B814FB" w:rsidRDefault="00B81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90" w:rsidRPr="009A623D" w:rsidRDefault="00CF6690">
    <w:pPr>
      <w:pStyle w:val="Header"/>
    </w:pPr>
    <w:r>
      <w:rPr>
        <w:noProof/>
      </w:rPr>
      <w:drawing>
        <wp:inline distT="0" distB="0" distL="0" distR="0" wp14:anchorId="405CC37C" wp14:editId="41C44416">
          <wp:extent cx="942975" cy="590550"/>
          <wp:effectExtent l="19050" t="0" r="9525" b="0"/>
          <wp:docPr id="1" name="Picture 1" descr="CAD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DD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rFonts w:ascii="Arial" w:hAnsi="Arial" w:cs="Arial"/>
        <w:b/>
      </w:rPr>
      <w:t>StudyID #: __________________</w:t>
    </w:r>
  </w:p>
  <w:p w:rsidR="00CF6690" w:rsidRDefault="00CF6690">
    <w:pPr>
      <w:pStyle w:val="Header"/>
      <w:rPr>
        <w:rFonts w:ascii="Arial" w:hAnsi="Arial" w:cs="Arial"/>
        <w:b/>
      </w:rPr>
    </w:pPr>
  </w:p>
  <w:p w:rsidR="00CF6690" w:rsidRPr="009B7DF3" w:rsidRDefault="00CF6690">
    <w:pPr>
      <w:pStyle w:val="Header"/>
      <w:jc w:val="center"/>
      <w:rPr>
        <w:rFonts w:ascii="Arial" w:hAnsi="Arial" w:cs="Arial"/>
        <w:b/>
        <w:sz w:val="36"/>
        <w:szCs w:val="36"/>
      </w:rPr>
    </w:pPr>
    <w:r w:rsidRPr="009B7DF3">
      <w:rPr>
        <w:rFonts w:ascii="Arial" w:hAnsi="Arial" w:cs="Arial"/>
        <w:b/>
        <w:sz w:val="36"/>
        <w:szCs w:val="36"/>
      </w:rPr>
      <w:t>AUTOIMMUNE DISEASE SURVEY</w:t>
    </w:r>
  </w:p>
  <w:p w:rsidR="00CF6690" w:rsidRDefault="00CF6690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0056"/>
    <w:multiLevelType w:val="hybridMultilevel"/>
    <w:tmpl w:val="C86EB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A6BAF"/>
    <w:multiLevelType w:val="hybridMultilevel"/>
    <w:tmpl w:val="CE506A42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C6F62"/>
    <w:multiLevelType w:val="hybridMultilevel"/>
    <w:tmpl w:val="B1DCCA46"/>
    <w:lvl w:ilvl="0" w:tplc="E63C4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F73FD"/>
    <w:multiLevelType w:val="hybridMultilevel"/>
    <w:tmpl w:val="6C821B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05954"/>
    <w:multiLevelType w:val="hybridMultilevel"/>
    <w:tmpl w:val="5120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03A90"/>
    <w:multiLevelType w:val="hybridMultilevel"/>
    <w:tmpl w:val="BF7C80DE"/>
    <w:lvl w:ilvl="0" w:tplc="D3DC482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B7CEF"/>
    <w:multiLevelType w:val="hybridMultilevel"/>
    <w:tmpl w:val="53AC8882"/>
    <w:lvl w:ilvl="0" w:tplc="D3DC482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86EB0"/>
    <w:multiLevelType w:val="hybridMultilevel"/>
    <w:tmpl w:val="66729FC2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51844"/>
    <w:multiLevelType w:val="hybridMultilevel"/>
    <w:tmpl w:val="35D47CA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76260"/>
    <w:multiLevelType w:val="hybridMultilevel"/>
    <w:tmpl w:val="ED5C9474"/>
    <w:lvl w:ilvl="0" w:tplc="0CA8D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DB0C37"/>
    <w:multiLevelType w:val="hybridMultilevel"/>
    <w:tmpl w:val="9AE4B2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C61DC"/>
    <w:multiLevelType w:val="hybridMultilevel"/>
    <w:tmpl w:val="58AC5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3B38E1"/>
    <w:multiLevelType w:val="hybridMultilevel"/>
    <w:tmpl w:val="97DC418C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C636C"/>
    <w:multiLevelType w:val="hybridMultilevel"/>
    <w:tmpl w:val="6D78F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F2D79"/>
    <w:multiLevelType w:val="hybridMultilevel"/>
    <w:tmpl w:val="AFD2A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01D95"/>
    <w:multiLevelType w:val="hybridMultilevel"/>
    <w:tmpl w:val="8C5C430C"/>
    <w:lvl w:ilvl="0" w:tplc="614AD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5A571F"/>
    <w:multiLevelType w:val="hybridMultilevel"/>
    <w:tmpl w:val="00D41C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9E5782"/>
    <w:multiLevelType w:val="hybridMultilevel"/>
    <w:tmpl w:val="C316C1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315443"/>
    <w:multiLevelType w:val="hybridMultilevel"/>
    <w:tmpl w:val="93803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B65654"/>
    <w:multiLevelType w:val="hybridMultilevel"/>
    <w:tmpl w:val="37588566"/>
    <w:lvl w:ilvl="0" w:tplc="D3DC482A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473C8"/>
    <w:multiLevelType w:val="hybridMultilevel"/>
    <w:tmpl w:val="0CDC98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900D4C"/>
    <w:multiLevelType w:val="hybridMultilevel"/>
    <w:tmpl w:val="BADADFD0"/>
    <w:lvl w:ilvl="0" w:tplc="040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22">
    <w:nsid w:val="695F2BB2"/>
    <w:multiLevelType w:val="hybridMultilevel"/>
    <w:tmpl w:val="10641EF8"/>
    <w:lvl w:ilvl="0" w:tplc="E0247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51F20"/>
    <w:multiLevelType w:val="hybridMultilevel"/>
    <w:tmpl w:val="9F5E774A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7E4620"/>
    <w:multiLevelType w:val="hybridMultilevel"/>
    <w:tmpl w:val="065C3F78"/>
    <w:lvl w:ilvl="0" w:tplc="93465C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7914F5"/>
    <w:multiLevelType w:val="hybridMultilevel"/>
    <w:tmpl w:val="7716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5"/>
  </w:num>
  <w:num w:numId="6">
    <w:abstractNumId w:val="13"/>
  </w:num>
  <w:num w:numId="7">
    <w:abstractNumId w:val="14"/>
  </w:num>
  <w:num w:numId="8">
    <w:abstractNumId w:val="18"/>
  </w:num>
  <w:num w:numId="9">
    <w:abstractNumId w:val="24"/>
  </w:num>
  <w:num w:numId="10">
    <w:abstractNumId w:val="7"/>
  </w:num>
  <w:num w:numId="11">
    <w:abstractNumId w:val="23"/>
  </w:num>
  <w:num w:numId="12">
    <w:abstractNumId w:val="12"/>
  </w:num>
  <w:num w:numId="13">
    <w:abstractNumId w:val="1"/>
  </w:num>
  <w:num w:numId="14">
    <w:abstractNumId w:val="9"/>
  </w:num>
  <w:num w:numId="15">
    <w:abstractNumId w:val="0"/>
  </w:num>
  <w:num w:numId="16">
    <w:abstractNumId w:val="2"/>
  </w:num>
  <w:num w:numId="17">
    <w:abstractNumId w:val="22"/>
  </w:num>
  <w:num w:numId="18">
    <w:abstractNumId w:val="8"/>
  </w:num>
  <w:num w:numId="19">
    <w:abstractNumId w:val="3"/>
  </w:num>
  <w:num w:numId="20">
    <w:abstractNumId w:val="17"/>
  </w:num>
  <w:num w:numId="21">
    <w:abstractNumId w:val="16"/>
  </w:num>
  <w:num w:numId="22">
    <w:abstractNumId w:val="10"/>
  </w:num>
  <w:num w:numId="23">
    <w:abstractNumId w:val="20"/>
  </w:num>
  <w:num w:numId="24">
    <w:abstractNumId w:val="25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AD"/>
    <w:rsid w:val="00000146"/>
    <w:rsid w:val="0000169C"/>
    <w:rsid w:val="000118C6"/>
    <w:rsid w:val="000126BC"/>
    <w:rsid w:val="00016E58"/>
    <w:rsid w:val="00022A83"/>
    <w:rsid w:val="00025D70"/>
    <w:rsid w:val="00031427"/>
    <w:rsid w:val="000316E7"/>
    <w:rsid w:val="00034FA4"/>
    <w:rsid w:val="0003723C"/>
    <w:rsid w:val="0004301A"/>
    <w:rsid w:val="000431A0"/>
    <w:rsid w:val="00043577"/>
    <w:rsid w:val="00051B02"/>
    <w:rsid w:val="00053DEF"/>
    <w:rsid w:val="00054CDE"/>
    <w:rsid w:val="0006114F"/>
    <w:rsid w:val="00063D79"/>
    <w:rsid w:val="00070345"/>
    <w:rsid w:val="000732FD"/>
    <w:rsid w:val="0008189F"/>
    <w:rsid w:val="00081F8E"/>
    <w:rsid w:val="00082CC1"/>
    <w:rsid w:val="00084D77"/>
    <w:rsid w:val="000863B2"/>
    <w:rsid w:val="00091811"/>
    <w:rsid w:val="000949F4"/>
    <w:rsid w:val="00095065"/>
    <w:rsid w:val="000A6E01"/>
    <w:rsid w:val="000B069B"/>
    <w:rsid w:val="000B1C4F"/>
    <w:rsid w:val="000B6C0F"/>
    <w:rsid w:val="000C011E"/>
    <w:rsid w:val="000C3325"/>
    <w:rsid w:val="000D281A"/>
    <w:rsid w:val="000E3571"/>
    <w:rsid w:val="000E578A"/>
    <w:rsid w:val="000F1A8D"/>
    <w:rsid w:val="000F3724"/>
    <w:rsid w:val="00105AD2"/>
    <w:rsid w:val="001175C3"/>
    <w:rsid w:val="00127700"/>
    <w:rsid w:val="001314F2"/>
    <w:rsid w:val="00131800"/>
    <w:rsid w:val="00133848"/>
    <w:rsid w:val="00133A31"/>
    <w:rsid w:val="00136236"/>
    <w:rsid w:val="0014288E"/>
    <w:rsid w:val="00157991"/>
    <w:rsid w:val="00157E9B"/>
    <w:rsid w:val="00170975"/>
    <w:rsid w:val="0017516F"/>
    <w:rsid w:val="00175D4D"/>
    <w:rsid w:val="001813DD"/>
    <w:rsid w:val="00190E04"/>
    <w:rsid w:val="00196B3A"/>
    <w:rsid w:val="001B1E12"/>
    <w:rsid w:val="001B202D"/>
    <w:rsid w:val="001B27EC"/>
    <w:rsid w:val="001B3166"/>
    <w:rsid w:val="001B4BD8"/>
    <w:rsid w:val="001B6D2A"/>
    <w:rsid w:val="001C265E"/>
    <w:rsid w:val="001C690A"/>
    <w:rsid w:val="001D5C08"/>
    <w:rsid w:val="001D7ACE"/>
    <w:rsid w:val="001F3105"/>
    <w:rsid w:val="001F31EA"/>
    <w:rsid w:val="001F40DF"/>
    <w:rsid w:val="001F477F"/>
    <w:rsid w:val="00205FD5"/>
    <w:rsid w:val="0020653E"/>
    <w:rsid w:val="00206DD0"/>
    <w:rsid w:val="00210976"/>
    <w:rsid w:val="002125A6"/>
    <w:rsid w:val="0021587E"/>
    <w:rsid w:val="002265E0"/>
    <w:rsid w:val="002268C8"/>
    <w:rsid w:val="0024059F"/>
    <w:rsid w:val="00243194"/>
    <w:rsid w:val="002450C8"/>
    <w:rsid w:val="00246DBE"/>
    <w:rsid w:val="00251BAD"/>
    <w:rsid w:val="00260C95"/>
    <w:rsid w:val="00264A23"/>
    <w:rsid w:val="00264B58"/>
    <w:rsid w:val="00264E3E"/>
    <w:rsid w:val="0026528C"/>
    <w:rsid w:val="002667DD"/>
    <w:rsid w:val="002701D3"/>
    <w:rsid w:val="00271A9C"/>
    <w:rsid w:val="002757E4"/>
    <w:rsid w:val="00284FE0"/>
    <w:rsid w:val="002857ED"/>
    <w:rsid w:val="0029427F"/>
    <w:rsid w:val="002A1611"/>
    <w:rsid w:val="002A1643"/>
    <w:rsid w:val="002A29A1"/>
    <w:rsid w:val="002A698C"/>
    <w:rsid w:val="002A6AB5"/>
    <w:rsid w:val="002B0193"/>
    <w:rsid w:val="002B3727"/>
    <w:rsid w:val="002B5072"/>
    <w:rsid w:val="002B5183"/>
    <w:rsid w:val="002B66E1"/>
    <w:rsid w:val="002C5373"/>
    <w:rsid w:val="002D09CD"/>
    <w:rsid w:val="002D0A58"/>
    <w:rsid w:val="002D1195"/>
    <w:rsid w:val="002D3A36"/>
    <w:rsid w:val="002D49BD"/>
    <w:rsid w:val="002E121B"/>
    <w:rsid w:val="002E329F"/>
    <w:rsid w:val="002E70DE"/>
    <w:rsid w:val="0030596B"/>
    <w:rsid w:val="003062C5"/>
    <w:rsid w:val="00306384"/>
    <w:rsid w:val="0030780A"/>
    <w:rsid w:val="00307D4E"/>
    <w:rsid w:val="00313F85"/>
    <w:rsid w:val="003142BB"/>
    <w:rsid w:val="00317588"/>
    <w:rsid w:val="00320F23"/>
    <w:rsid w:val="003324C8"/>
    <w:rsid w:val="00335711"/>
    <w:rsid w:val="00340410"/>
    <w:rsid w:val="0034402C"/>
    <w:rsid w:val="003447C6"/>
    <w:rsid w:val="00356547"/>
    <w:rsid w:val="0036219B"/>
    <w:rsid w:val="00364345"/>
    <w:rsid w:val="003654C3"/>
    <w:rsid w:val="00365AAE"/>
    <w:rsid w:val="003700F1"/>
    <w:rsid w:val="00371943"/>
    <w:rsid w:val="003810AB"/>
    <w:rsid w:val="0038284F"/>
    <w:rsid w:val="00387ED7"/>
    <w:rsid w:val="003904D0"/>
    <w:rsid w:val="00392D9A"/>
    <w:rsid w:val="0039645A"/>
    <w:rsid w:val="003A1E4D"/>
    <w:rsid w:val="003A625C"/>
    <w:rsid w:val="003B14DE"/>
    <w:rsid w:val="003B44AE"/>
    <w:rsid w:val="003B58D1"/>
    <w:rsid w:val="003B5B2F"/>
    <w:rsid w:val="003C6E29"/>
    <w:rsid w:val="003C781B"/>
    <w:rsid w:val="003E0F2F"/>
    <w:rsid w:val="003E1468"/>
    <w:rsid w:val="003E1A73"/>
    <w:rsid w:val="003E371C"/>
    <w:rsid w:val="003E6CFD"/>
    <w:rsid w:val="003F1E4C"/>
    <w:rsid w:val="0040130F"/>
    <w:rsid w:val="004124D6"/>
    <w:rsid w:val="00412F80"/>
    <w:rsid w:val="004225F9"/>
    <w:rsid w:val="00423734"/>
    <w:rsid w:val="00436BE1"/>
    <w:rsid w:val="00444E3F"/>
    <w:rsid w:val="00456671"/>
    <w:rsid w:val="0046208D"/>
    <w:rsid w:val="0046676C"/>
    <w:rsid w:val="00473EB2"/>
    <w:rsid w:val="0048365E"/>
    <w:rsid w:val="00485A2D"/>
    <w:rsid w:val="00495502"/>
    <w:rsid w:val="00496AD1"/>
    <w:rsid w:val="00496CC0"/>
    <w:rsid w:val="004A35B8"/>
    <w:rsid w:val="004B1620"/>
    <w:rsid w:val="004B7F0C"/>
    <w:rsid w:val="004C01EA"/>
    <w:rsid w:val="004C3208"/>
    <w:rsid w:val="004C321C"/>
    <w:rsid w:val="004C3F3A"/>
    <w:rsid w:val="004D10C1"/>
    <w:rsid w:val="004D25D8"/>
    <w:rsid w:val="004D2918"/>
    <w:rsid w:val="004D5524"/>
    <w:rsid w:val="004D5E9C"/>
    <w:rsid w:val="004E3408"/>
    <w:rsid w:val="004E4B84"/>
    <w:rsid w:val="004F2D76"/>
    <w:rsid w:val="004F587B"/>
    <w:rsid w:val="004F65F9"/>
    <w:rsid w:val="0050145C"/>
    <w:rsid w:val="005015D5"/>
    <w:rsid w:val="005126F8"/>
    <w:rsid w:val="00513647"/>
    <w:rsid w:val="00514950"/>
    <w:rsid w:val="00515F72"/>
    <w:rsid w:val="00517405"/>
    <w:rsid w:val="00521CBC"/>
    <w:rsid w:val="00521E1C"/>
    <w:rsid w:val="005264A1"/>
    <w:rsid w:val="00526F44"/>
    <w:rsid w:val="0052721F"/>
    <w:rsid w:val="00532766"/>
    <w:rsid w:val="00544406"/>
    <w:rsid w:val="005506E7"/>
    <w:rsid w:val="005538CA"/>
    <w:rsid w:val="00553BAD"/>
    <w:rsid w:val="005572BE"/>
    <w:rsid w:val="00560501"/>
    <w:rsid w:val="005614B4"/>
    <w:rsid w:val="0056409D"/>
    <w:rsid w:val="00571972"/>
    <w:rsid w:val="00573916"/>
    <w:rsid w:val="0058278F"/>
    <w:rsid w:val="005850A2"/>
    <w:rsid w:val="005946DC"/>
    <w:rsid w:val="00597E35"/>
    <w:rsid w:val="005B005C"/>
    <w:rsid w:val="005B28AF"/>
    <w:rsid w:val="005B64FD"/>
    <w:rsid w:val="005D442C"/>
    <w:rsid w:val="005E6341"/>
    <w:rsid w:val="005F44E2"/>
    <w:rsid w:val="006054F8"/>
    <w:rsid w:val="00606298"/>
    <w:rsid w:val="00607606"/>
    <w:rsid w:val="00607909"/>
    <w:rsid w:val="0061172C"/>
    <w:rsid w:val="00614C1F"/>
    <w:rsid w:val="006152C3"/>
    <w:rsid w:val="0061722E"/>
    <w:rsid w:val="00621E2E"/>
    <w:rsid w:val="00622525"/>
    <w:rsid w:val="00625960"/>
    <w:rsid w:val="006302D4"/>
    <w:rsid w:val="00630BB5"/>
    <w:rsid w:val="0063615E"/>
    <w:rsid w:val="00643183"/>
    <w:rsid w:val="00646B79"/>
    <w:rsid w:val="006470F7"/>
    <w:rsid w:val="00652109"/>
    <w:rsid w:val="0065394A"/>
    <w:rsid w:val="006571E4"/>
    <w:rsid w:val="00660495"/>
    <w:rsid w:val="00662AB7"/>
    <w:rsid w:val="0066581B"/>
    <w:rsid w:val="006658E5"/>
    <w:rsid w:val="00676D8E"/>
    <w:rsid w:val="006806EE"/>
    <w:rsid w:val="006809E7"/>
    <w:rsid w:val="00685F82"/>
    <w:rsid w:val="00687B9E"/>
    <w:rsid w:val="006956D2"/>
    <w:rsid w:val="00696757"/>
    <w:rsid w:val="00696CAF"/>
    <w:rsid w:val="006973C0"/>
    <w:rsid w:val="006B4829"/>
    <w:rsid w:val="006D3CD7"/>
    <w:rsid w:val="006E6A7A"/>
    <w:rsid w:val="006E7A03"/>
    <w:rsid w:val="006F37DB"/>
    <w:rsid w:val="006F4DAA"/>
    <w:rsid w:val="006F7CFC"/>
    <w:rsid w:val="00700763"/>
    <w:rsid w:val="007060C1"/>
    <w:rsid w:val="00707C10"/>
    <w:rsid w:val="00720527"/>
    <w:rsid w:val="00722586"/>
    <w:rsid w:val="00726E57"/>
    <w:rsid w:val="007308CE"/>
    <w:rsid w:val="00731602"/>
    <w:rsid w:val="0073282B"/>
    <w:rsid w:val="00743B26"/>
    <w:rsid w:val="0075348D"/>
    <w:rsid w:val="00760C31"/>
    <w:rsid w:val="0076590E"/>
    <w:rsid w:val="0076630C"/>
    <w:rsid w:val="00772E39"/>
    <w:rsid w:val="00777CCC"/>
    <w:rsid w:val="00780F0A"/>
    <w:rsid w:val="00780F0F"/>
    <w:rsid w:val="00781A6D"/>
    <w:rsid w:val="00781B1D"/>
    <w:rsid w:val="007914C1"/>
    <w:rsid w:val="00797DA5"/>
    <w:rsid w:val="007B13B4"/>
    <w:rsid w:val="007B5369"/>
    <w:rsid w:val="007C0E39"/>
    <w:rsid w:val="007C3631"/>
    <w:rsid w:val="007C741D"/>
    <w:rsid w:val="007E005F"/>
    <w:rsid w:val="007E7317"/>
    <w:rsid w:val="007F2018"/>
    <w:rsid w:val="007F30DB"/>
    <w:rsid w:val="007F497A"/>
    <w:rsid w:val="007F6B5C"/>
    <w:rsid w:val="008061F0"/>
    <w:rsid w:val="00815DC0"/>
    <w:rsid w:val="00831506"/>
    <w:rsid w:val="00831C6D"/>
    <w:rsid w:val="008364B1"/>
    <w:rsid w:val="00842099"/>
    <w:rsid w:val="00844E48"/>
    <w:rsid w:val="008464AA"/>
    <w:rsid w:val="00852219"/>
    <w:rsid w:val="008534AD"/>
    <w:rsid w:val="00853989"/>
    <w:rsid w:val="00854368"/>
    <w:rsid w:val="0085437B"/>
    <w:rsid w:val="008570DA"/>
    <w:rsid w:val="00857436"/>
    <w:rsid w:val="008578B0"/>
    <w:rsid w:val="00861C0C"/>
    <w:rsid w:val="008639DA"/>
    <w:rsid w:val="00872E20"/>
    <w:rsid w:val="00872FAD"/>
    <w:rsid w:val="00873461"/>
    <w:rsid w:val="00880432"/>
    <w:rsid w:val="008817B0"/>
    <w:rsid w:val="008838A1"/>
    <w:rsid w:val="008907F4"/>
    <w:rsid w:val="0089143A"/>
    <w:rsid w:val="00894949"/>
    <w:rsid w:val="008952C0"/>
    <w:rsid w:val="008966D7"/>
    <w:rsid w:val="00896EED"/>
    <w:rsid w:val="008974E8"/>
    <w:rsid w:val="00897C09"/>
    <w:rsid w:val="008A30A2"/>
    <w:rsid w:val="008A64AD"/>
    <w:rsid w:val="008A6C37"/>
    <w:rsid w:val="008B0A60"/>
    <w:rsid w:val="008B284A"/>
    <w:rsid w:val="008B365A"/>
    <w:rsid w:val="008C6082"/>
    <w:rsid w:val="008C7232"/>
    <w:rsid w:val="008D362B"/>
    <w:rsid w:val="008D5EE3"/>
    <w:rsid w:val="008E1CE4"/>
    <w:rsid w:val="008E5B58"/>
    <w:rsid w:val="008E5C4F"/>
    <w:rsid w:val="008E75CA"/>
    <w:rsid w:val="008F0304"/>
    <w:rsid w:val="008F0A71"/>
    <w:rsid w:val="008F1B0A"/>
    <w:rsid w:val="008F5E61"/>
    <w:rsid w:val="008F5FAA"/>
    <w:rsid w:val="008F74AE"/>
    <w:rsid w:val="00900863"/>
    <w:rsid w:val="00901813"/>
    <w:rsid w:val="00905EE5"/>
    <w:rsid w:val="009128B5"/>
    <w:rsid w:val="0093385F"/>
    <w:rsid w:val="00933E7F"/>
    <w:rsid w:val="009378DF"/>
    <w:rsid w:val="00937F77"/>
    <w:rsid w:val="00942E95"/>
    <w:rsid w:val="00947986"/>
    <w:rsid w:val="00952C33"/>
    <w:rsid w:val="009612A4"/>
    <w:rsid w:val="0097020A"/>
    <w:rsid w:val="0098090D"/>
    <w:rsid w:val="00983960"/>
    <w:rsid w:val="009928A4"/>
    <w:rsid w:val="00996385"/>
    <w:rsid w:val="009A364D"/>
    <w:rsid w:val="009A6711"/>
    <w:rsid w:val="009A6A74"/>
    <w:rsid w:val="009A747B"/>
    <w:rsid w:val="009C16DA"/>
    <w:rsid w:val="009D0E22"/>
    <w:rsid w:val="009E15B3"/>
    <w:rsid w:val="009F6E88"/>
    <w:rsid w:val="00A02F4D"/>
    <w:rsid w:val="00A13C6B"/>
    <w:rsid w:val="00A16094"/>
    <w:rsid w:val="00A27FA4"/>
    <w:rsid w:val="00A31173"/>
    <w:rsid w:val="00A4595E"/>
    <w:rsid w:val="00A62E76"/>
    <w:rsid w:val="00A62EE5"/>
    <w:rsid w:val="00A71B1B"/>
    <w:rsid w:val="00A76445"/>
    <w:rsid w:val="00A77C35"/>
    <w:rsid w:val="00A913D3"/>
    <w:rsid w:val="00A914ED"/>
    <w:rsid w:val="00AB2B90"/>
    <w:rsid w:val="00AB36F9"/>
    <w:rsid w:val="00AB3F6E"/>
    <w:rsid w:val="00AC06C8"/>
    <w:rsid w:val="00AC09BC"/>
    <w:rsid w:val="00AC1157"/>
    <w:rsid w:val="00AC5B40"/>
    <w:rsid w:val="00AE032A"/>
    <w:rsid w:val="00AE2BD5"/>
    <w:rsid w:val="00AE49D3"/>
    <w:rsid w:val="00AE7562"/>
    <w:rsid w:val="00AF35C3"/>
    <w:rsid w:val="00B02302"/>
    <w:rsid w:val="00B209DB"/>
    <w:rsid w:val="00B21C36"/>
    <w:rsid w:val="00B2483E"/>
    <w:rsid w:val="00B311CA"/>
    <w:rsid w:val="00B42865"/>
    <w:rsid w:val="00B50206"/>
    <w:rsid w:val="00B53619"/>
    <w:rsid w:val="00B563EA"/>
    <w:rsid w:val="00B64F4C"/>
    <w:rsid w:val="00B65F13"/>
    <w:rsid w:val="00B756D7"/>
    <w:rsid w:val="00B756ED"/>
    <w:rsid w:val="00B814FB"/>
    <w:rsid w:val="00B82105"/>
    <w:rsid w:val="00B83AA1"/>
    <w:rsid w:val="00B86DAA"/>
    <w:rsid w:val="00B91A8D"/>
    <w:rsid w:val="00B97943"/>
    <w:rsid w:val="00BA14D0"/>
    <w:rsid w:val="00BA4402"/>
    <w:rsid w:val="00BA77FD"/>
    <w:rsid w:val="00BB26F7"/>
    <w:rsid w:val="00BB3E21"/>
    <w:rsid w:val="00BB48A5"/>
    <w:rsid w:val="00BD0B30"/>
    <w:rsid w:val="00BD32C7"/>
    <w:rsid w:val="00BD7EC3"/>
    <w:rsid w:val="00BE16A6"/>
    <w:rsid w:val="00C0161F"/>
    <w:rsid w:val="00C11FD2"/>
    <w:rsid w:val="00C17A5D"/>
    <w:rsid w:val="00C22441"/>
    <w:rsid w:val="00C23786"/>
    <w:rsid w:val="00C23C09"/>
    <w:rsid w:val="00C301F8"/>
    <w:rsid w:val="00C33356"/>
    <w:rsid w:val="00C3408B"/>
    <w:rsid w:val="00C52F3C"/>
    <w:rsid w:val="00C65168"/>
    <w:rsid w:val="00C70AF8"/>
    <w:rsid w:val="00C70BF5"/>
    <w:rsid w:val="00C73712"/>
    <w:rsid w:val="00C7433D"/>
    <w:rsid w:val="00C779A1"/>
    <w:rsid w:val="00C77BEF"/>
    <w:rsid w:val="00C80E92"/>
    <w:rsid w:val="00C852B6"/>
    <w:rsid w:val="00C91561"/>
    <w:rsid w:val="00C93F34"/>
    <w:rsid w:val="00CA2345"/>
    <w:rsid w:val="00CA2C08"/>
    <w:rsid w:val="00CA5885"/>
    <w:rsid w:val="00CA5F7D"/>
    <w:rsid w:val="00CA6930"/>
    <w:rsid w:val="00CB7E0A"/>
    <w:rsid w:val="00CC0EBE"/>
    <w:rsid w:val="00CC239A"/>
    <w:rsid w:val="00CD3CA4"/>
    <w:rsid w:val="00CE4398"/>
    <w:rsid w:val="00CE4B71"/>
    <w:rsid w:val="00CE74A2"/>
    <w:rsid w:val="00CF0109"/>
    <w:rsid w:val="00CF28CD"/>
    <w:rsid w:val="00CF3410"/>
    <w:rsid w:val="00CF6690"/>
    <w:rsid w:val="00D00162"/>
    <w:rsid w:val="00D05A8A"/>
    <w:rsid w:val="00D0676B"/>
    <w:rsid w:val="00D150C2"/>
    <w:rsid w:val="00D2315A"/>
    <w:rsid w:val="00D23588"/>
    <w:rsid w:val="00D23FEF"/>
    <w:rsid w:val="00D37FF6"/>
    <w:rsid w:val="00D40242"/>
    <w:rsid w:val="00D4030A"/>
    <w:rsid w:val="00D41153"/>
    <w:rsid w:val="00D46EF7"/>
    <w:rsid w:val="00D5184C"/>
    <w:rsid w:val="00D558B6"/>
    <w:rsid w:val="00D5786D"/>
    <w:rsid w:val="00D60D62"/>
    <w:rsid w:val="00D617EB"/>
    <w:rsid w:val="00D65D90"/>
    <w:rsid w:val="00D65DE0"/>
    <w:rsid w:val="00D704D9"/>
    <w:rsid w:val="00D70D73"/>
    <w:rsid w:val="00D746DC"/>
    <w:rsid w:val="00D74960"/>
    <w:rsid w:val="00D83961"/>
    <w:rsid w:val="00D85380"/>
    <w:rsid w:val="00D87CE3"/>
    <w:rsid w:val="00D92ECE"/>
    <w:rsid w:val="00DA1B10"/>
    <w:rsid w:val="00DA296A"/>
    <w:rsid w:val="00DA2CC9"/>
    <w:rsid w:val="00DB377A"/>
    <w:rsid w:val="00DC133F"/>
    <w:rsid w:val="00DC3ADA"/>
    <w:rsid w:val="00DD1508"/>
    <w:rsid w:val="00DE3221"/>
    <w:rsid w:val="00DE688A"/>
    <w:rsid w:val="00DF0FA4"/>
    <w:rsid w:val="00DF40C6"/>
    <w:rsid w:val="00DF4C7B"/>
    <w:rsid w:val="00DF5773"/>
    <w:rsid w:val="00DF5EE2"/>
    <w:rsid w:val="00E00FD1"/>
    <w:rsid w:val="00E037F1"/>
    <w:rsid w:val="00E23E28"/>
    <w:rsid w:val="00E30722"/>
    <w:rsid w:val="00E36769"/>
    <w:rsid w:val="00E4624D"/>
    <w:rsid w:val="00E52F1B"/>
    <w:rsid w:val="00E56B9B"/>
    <w:rsid w:val="00E56E64"/>
    <w:rsid w:val="00E60F9A"/>
    <w:rsid w:val="00E63E34"/>
    <w:rsid w:val="00E65CA7"/>
    <w:rsid w:val="00E65D5B"/>
    <w:rsid w:val="00E721B7"/>
    <w:rsid w:val="00E72749"/>
    <w:rsid w:val="00E86E21"/>
    <w:rsid w:val="00E87D26"/>
    <w:rsid w:val="00EA18BE"/>
    <w:rsid w:val="00EB2A77"/>
    <w:rsid w:val="00EB51CD"/>
    <w:rsid w:val="00EB59A7"/>
    <w:rsid w:val="00EB699A"/>
    <w:rsid w:val="00EC58D7"/>
    <w:rsid w:val="00ED051D"/>
    <w:rsid w:val="00EE0C60"/>
    <w:rsid w:val="00EE2D9F"/>
    <w:rsid w:val="00EE37EA"/>
    <w:rsid w:val="00EE5644"/>
    <w:rsid w:val="00F002C9"/>
    <w:rsid w:val="00F03B93"/>
    <w:rsid w:val="00F03F24"/>
    <w:rsid w:val="00F06445"/>
    <w:rsid w:val="00F07FD4"/>
    <w:rsid w:val="00F110D2"/>
    <w:rsid w:val="00F11418"/>
    <w:rsid w:val="00F14151"/>
    <w:rsid w:val="00F14600"/>
    <w:rsid w:val="00F1689B"/>
    <w:rsid w:val="00F171FA"/>
    <w:rsid w:val="00F24687"/>
    <w:rsid w:val="00F310BB"/>
    <w:rsid w:val="00F35576"/>
    <w:rsid w:val="00F37C00"/>
    <w:rsid w:val="00F42ED4"/>
    <w:rsid w:val="00F458FF"/>
    <w:rsid w:val="00F801C6"/>
    <w:rsid w:val="00F86677"/>
    <w:rsid w:val="00F87E2F"/>
    <w:rsid w:val="00F966FB"/>
    <w:rsid w:val="00FA0C0E"/>
    <w:rsid w:val="00FB0DBE"/>
    <w:rsid w:val="00FB0EB3"/>
    <w:rsid w:val="00FB25E1"/>
    <w:rsid w:val="00FB2A61"/>
    <w:rsid w:val="00FB3987"/>
    <w:rsid w:val="00FB3FC6"/>
    <w:rsid w:val="00FB516B"/>
    <w:rsid w:val="00FB7281"/>
    <w:rsid w:val="00FC3642"/>
    <w:rsid w:val="00FD29C8"/>
    <w:rsid w:val="00FE5881"/>
    <w:rsid w:val="00FF5088"/>
    <w:rsid w:val="00FF5632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1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863B2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Arial" w:hAnsi="Arial"/>
      <w:b/>
      <w:bCs/>
      <w:sz w:val="22"/>
      <w:szCs w:val="24"/>
    </w:rPr>
  </w:style>
  <w:style w:type="paragraph" w:styleId="Heading2">
    <w:name w:val="heading 2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D3A36"/>
    <w:pPr>
      <w:keepNext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5F7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table" w:styleId="TableGrid">
    <w:name w:val="Table Grid"/>
    <w:basedOn w:val="TableNormal"/>
    <w:rsid w:val="0008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863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rsid w:val="000863B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863B2"/>
    <w:pPr>
      <w:overflowPunct/>
      <w:autoSpaceDE/>
      <w:autoSpaceDN/>
      <w:adjustRightInd/>
      <w:spacing w:before="120" w:after="120"/>
      <w:textAlignment w:val="auto"/>
    </w:pPr>
    <w:rPr>
      <w:bCs/>
    </w:rPr>
  </w:style>
  <w:style w:type="paragraph" w:styleId="Title">
    <w:name w:val="Title"/>
    <w:basedOn w:val="Normal"/>
    <w:qFormat/>
    <w:rsid w:val="000863B2"/>
    <w:pPr>
      <w:overflowPunct/>
      <w:spacing w:after="240"/>
      <w:jc w:val="center"/>
      <w:textAlignment w:val="auto"/>
    </w:pPr>
    <w:rPr>
      <w:rFonts w:ascii="Arial,Bold" w:hAnsi="Arial,Bold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0863B2"/>
    <w:pPr>
      <w:overflowPunct/>
      <w:textAlignment w:val="auto"/>
    </w:pPr>
    <w:rPr>
      <w:rFonts w:ascii="Arial,Bold" w:hAnsi="Arial,Bold"/>
      <w:b/>
      <w:bCs/>
      <w:sz w:val="24"/>
      <w:szCs w:val="24"/>
    </w:rPr>
  </w:style>
  <w:style w:type="character" w:styleId="PageNumber">
    <w:name w:val="page number"/>
    <w:basedOn w:val="DefaultParagraphFont"/>
    <w:rsid w:val="000863B2"/>
  </w:style>
  <w:style w:type="character" w:customStyle="1" w:styleId="mmdefinition1">
    <w:name w:val="mmdefinition1"/>
    <w:basedOn w:val="DefaultParagraphFont"/>
    <w:rsid w:val="00905EE5"/>
    <w:rPr>
      <w:i/>
      <w:iCs/>
    </w:rPr>
  </w:style>
  <w:style w:type="paragraph" w:customStyle="1" w:styleId="Default">
    <w:name w:val="Default"/>
    <w:rsid w:val="009612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2A29A1"/>
    <w:rPr>
      <w:rFonts w:ascii="Arial" w:hAnsi="Arial"/>
      <w:b/>
      <w:bCs/>
    </w:rPr>
  </w:style>
  <w:style w:type="paragraph" w:styleId="BodyText">
    <w:name w:val="Body Text"/>
    <w:basedOn w:val="Normal"/>
    <w:rsid w:val="006D3CD7"/>
    <w:pPr>
      <w:overflowPunct/>
      <w:autoSpaceDE/>
      <w:autoSpaceDN/>
      <w:adjustRightInd/>
      <w:textAlignment w:val="auto"/>
    </w:pPr>
    <w:rPr>
      <w:color w:val="0000FF"/>
      <w:sz w:val="24"/>
      <w:szCs w:val="24"/>
    </w:rPr>
  </w:style>
  <w:style w:type="character" w:customStyle="1" w:styleId="justify">
    <w:name w:val="justify"/>
    <w:basedOn w:val="DefaultParagraphFont"/>
    <w:rsid w:val="006D3CD7"/>
  </w:style>
  <w:style w:type="paragraph" w:styleId="BalloonText">
    <w:name w:val="Balloon Text"/>
    <w:basedOn w:val="Normal"/>
    <w:semiHidden/>
    <w:rsid w:val="00D403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D3A36"/>
    <w:rPr>
      <w:b/>
      <w:bCs/>
    </w:rPr>
  </w:style>
  <w:style w:type="paragraph" w:styleId="CommentText">
    <w:name w:val="annotation text"/>
    <w:basedOn w:val="Normal"/>
    <w:semiHidden/>
    <w:rsid w:val="002D3A36"/>
  </w:style>
  <w:style w:type="paragraph" w:styleId="CommentSubject">
    <w:name w:val="annotation subject"/>
    <w:basedOn w:val="CommentText"/>
    <w:next w:val="CommentText"/>
    <w:semiHidden/>
    <w:rsid w:val="002D3A36"/>
    <w:rPr>
      <w:b/>
      <w:bCs/>
    </w:rPr>
  </w:style>
  <w:style w:type="character" w:styleId="HTMLTypewriter">
    <w:name w:val="HTML Typewriter"/>
    <w:basedOn w:val="DefaultParagraphFont"/>
    <w:rsid w:val="002D3A36"/>
    <w:rPr>
      <w:rFonts w:ascii="Courier New" w:eastAsia="Times New Roman" w:hAnsi="Courier New" w:cs="Courier New"/>
      <w:sz w:val="20"/>
      <w:szCs w:val="20"/>
    </w:rPr>
  </w:style>
  <w:style w:type="character" w:customStyle="1" w:styleId="imcb1">
    <w:name w:val="imcb1"/>
    <w:basedOn w:val="DefaultParagraphFont"/>
    <w:rsid w:val="002D3A36"/>
  </w:style>
  <w:style w:type="character" w:styleId="FollowedHyperlink">
    <w:name w:val="FollowedHyperlink"/>
    <w:basedOn w:val="DefaultParagraphFont"/>
    <w:rsid w:val="002D3A3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05FD5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3C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1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863B2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Arial" w:hAnsi="Arial"/>
      <w:b/>
      <w:bCs/>
      <w:sz w:val="22"/>
      <w:szCs w:val="24"/>
    </w:rPr>
  </w:style>
  <w:style w:type="paragraph" w:styleId="Heading2">
    <w:name w:val="heading 2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863B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863B2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D3A36"/>
    <w:pPr>
      <w:keepNext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5F7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table" w:styleId="TableGrid">
    <w:name w:val="Table Grid"/>
    <w:basedOn w:val="TableNormal"/>
    <w:rsid w:val="0008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863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rsid w:val="000863B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863B2"/>
    <w:pPr>
      <w:overflowPunct/>
      <w:autoSpaceDE/>
      <w:autoSpaceDN/>
      <w:adjustRightInd/>
      <w:spacing w:before="120" w:after="120"/>
      <w:textAlignment w:val="auto"/>
    </w:pPr>
    <w:rPr>
      <w:bCs/>
    </w:rPr>
  </w:style>
  <w:style w:type="paragraph" w:styleId="Title">
    <w:name w:val="Title"/>
    <w:basedOn w:val="Normal"/>
    <w:qFormat/>
    <w:rsid w:val="000863B2"/>
    <w:pPr>
      <w:overflowPunct/>
      <w:spacing w:after="240"/>
      <w:jc w:val="center"/>
      <w:textAlignment w:val="auto"/>
    </w:pPr>
    <w:rPr>
      <w:rFonts w:ascii="Arial,Bold" w:hAnsi="Arial,Bold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0863B2"/>
    <w:pPr>
      <w:overflowPunct/>
      <w:textAlignment w:val="auto"/>
    </w:pPr>
    <w:rPr>
      <w:rFonts w:ascii="Arial,Bold" w:hAnsi="Arial,Bold"/>
      <w:b/>
      <w:bCs/>
      <w:sz w:val="24"/>
      <w:szCs w:val="24"/>
    </w:rPr>
  </w:style>
  <w:style w:type="character" w:styleId="PageNumber">
    <w:name w:val="page number"/>
    <w:basedOn w:val="DefaultParagraphFont"/>
    <w:rsid w:val="000863B2"/>
  </w:style>
  <w:style w:type="character" w:customStyle="1" w:styleId="mmdefinition1">
    <w:name w:val="mmdefinition1"/>
    <w:basedOn w:val="DefaultParagraphFont"/>
    <w:rsid w:val="00905EE5"/>
    <w:rPr>
      <w:i/>
      <w:iCs/>
    </w:rPr>
  </w:style>
  <w:style w:type="paragraph" w:customStyle="1" w:styleId="Default">
    <w:name w:val="Default"/>
    <w:rsid w:val="009612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2A29A1"/>
    <w:rPr>
      <w:rFonts w:ascii="Arial" w:hAnsi="Arial"/>
      <w:b/>
      <w:bCs/>
    </w:rPr>
  </w:style>
  <w:style w:type="paragraph" w:styleId="BodyText">
    <w:name w:val="Body Text"/>
    <w:basedOn w:val="Normal"/>
    <w:rsid w:val="006D3CD7"/>
    <w:pPr>
      <w:overflowPunct/>
      <w:autoSpaceDE/>
      <w:autoSpaceDN/>
      <w:adjustRightInd/>
      <w:textAlignment w:val="auto"/>
    </w:pPr>
    <w:rPr>
      <w:color w:val="0000FF"/>
      <w:sz w:val="24"/>
      <w:szCs w:val="24"/>
    </w:rPr>
  </w:style>
  <w:style w:type="character" w:customStyle="1" w:styleId="justify">
    <w:name w:val="justify"/>
    <w:basedOn w:val="DefaultParagraphFont"/>
    <w:rsid w:val="006D3CD7"/>
  </w:style>
  <w:style w:type="paragraph" w:styleId="BalloonText">
    <w:name w:val="Balloon Text"/>
    <w:basedOn w:val="Normal"/>
    <w:semiHidden/>
    <w:rsid w:val="00D403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D3A36"/>
    <w:rPr>
      <w:b/>
      <w:bCs/>
    </w:rPr>
  </w:style>
  <w:style w:type="paragraph" w:styleId="CommentText">
    <w:name w:val="annotation text"/>
    <w:basedOn w:val="Normal"/>
    <w:semiHidden/>
    <w:rsid w:val="002D3A36"/>
  </w:style>
  <w:style w:type="paragraph" w:styleId="CommentSubject">
    <w:name w:val="annotation subject"/>
    <w:basedOn w:val="CommentText"/>
    <w:next w:val="CommentText"/>
    <w:semiHidden/>
    <w:rsid w:val="002D3A36"/>
    <w:rPr>
      <w:b/>
      <w:bCs/>
    </w:rPr>
  </w:style>
  <w:style w:type="character" w:styleId="HTMLTypewriter">
    <w:name w:val="HTML Typewriter"/>
    <w:basedOn w:val="DefaultParagraphFont"/>
    <w:rsid w:val="002D3A36"/>
    <w:rPr>
      <w:rFonts w:ascii="Courier New" w:eastAsia="Times New Roman" w:hAnsi="Courier New" w:cs="Courier New"/>
      <w:sz w:val="20"/>
      <w:szCs w:val="20"/>
    </w:rPr>
  </w:style>
  <w:style w:type="character" w:customStyle="1" w:styleId="imcb1">
    <w:name w:val="imcb1"/>
    <w:basedOn w:val="DefaultParagraphFont"/>
    <w:rsid w:val="002D3A36"/>
  </w:style>
  <w:style w:type="character" w:styleId="FollowedHyperlink">
    <w:name w:val="FollowedHyperlink"/>
    <w:basedOn w:val="DefaultParagraphFont"/>
    <w:rsid w:val="002D3A3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05FD5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3C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Start Enrollment Packet Cover letters CASE 2007</vt:lpstr>
    </vt:vector>
  </TitlesOfParts>
  <Company>CDC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Start Enrollment Packet Cover letters CASE 2007</dc:title>
  <dc:creator>Aimee Alexander</dc:creator>
  <cp:lastModifiedBy>SYSTEM</cp:lastModifiedBy>
  <cp:revision>2</cp:revision>
  <cp:lastPrinted>2011-10-25T18:37:00Z</cp:lastPrinted>
  <dcterms:created xsi:type="dcterms:W3CDTF">2017-08-09T14:29:00Z</dcterms:created>
  <dcterms:modified xsi:type="dcterms:W3CDTF">2017-08-09T14:29:00Z</dcterms:modified>
</cp:coreProperties>
</file>