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F3" w:rsidRDefault="00795DF3" w:rsidP="00364C1C">
      <w:pPr>
        <w:rPr>
          <w:b/>
        </w:rPr>
      </w:pPr>
      <w:bookmarkStart w:id="0" w:name="_GoBack"/>
      <w:bookmarkEnd w:id="0"/>
    </w:p>
    <w:p w:rsidR="00364C1C" w:rsidRDefault="00364C1C" w:rsidP="00364C1C">
      <w:pPr>
        <w:jc w:val="center"/>
      </w:pPr>
      <w:r>
        <w:t>U.S. Food and Drug Administration</w:t>
      </w:r>
    </w:p>
    <w:p w:rsidR="00364C1C" w:rsidRDefault="00364C1C" w:rsidP="00364C1C">
      <w:pPr>
        <w:jc w:val="center"/>
      </w:pPr>
    </w:p>
    <w:p w:rsidR="00364C1C" w:rsidRDefault="00364C1C" w:rsidP="00364C1C">
      <w:pPr>
        <w:jc w:val="center"/>
      </w:pPr>
      <w:r>
        <w:t>Food Canning Establishment Registration, Process Filing and Recordkeeping for Acidified Foods and Thermally Processed Low-Acid Foods in Hermetically Sealed Containers</w:t>
      </w:r>
    </w:p>
    <w:p w:rsidR="00364C1C" w:rsidRDefault="00364C1C" w:rsidP="00364C1C">
      <w:pPr>
        <w:jc w:val="center"/>
      </w:pPr>
    </w:p>
    <w:p w:rsidR="00364C1C" w:rsidRDefault="00364C1C" w:rsidP="00364C1C">
      <w:pPr>
        <w:jc w:val="center"/>
      </w:pPr>
      <w:r>
        <w:t>OMB Control No. 0910-0037</w:t>
      </w:r>
    </w:p>
    <w:p w:rsidR="00364C1C" w:rsidRDefault="00364C1C" w:rsidP="00364C1C">
      <w:pPr>
        <w:jc w:val="center"/>
      </w:pPr>
    </w:p>
    <w:p w:rsidR="00EB7538" w:rsidRPr="009A1674" w:rsidRDefault="00EB7538" w:rsidP="00364C1C">
      <w:pPr>
        <w:jc w:val="center"/>
      </w:pPr>
      <w:r w:rsidRPr="009A1674">
        <w:t>SUPPORTING STATEMENT</w:t>
      </w:r>
    </w:p>
    <w:p w:rsidR="00810FF1" w:rsidRDefault="00810FF1" w:rsidP="00B23769">
      <w:pPr>
        <w:jc w:val="center"/>
        <w:rPr>
          <w:b/>
        </w:rPr>
      </w:pPr>
    </w:p>
    <w:p w:rsidR="00810FF1" w:rsidRPr="00810FF1" w:rsidRDefault="00810FF1" w:rsidP="00810FF1">
      <w:r>
        <w:rPr>
          <w:b/>
        </w:rPr>
        <w:t xml:space="preserve">Terms of Clearance: </w:t>
      </w:r>
      <w:r w:rsidR="00364C1C">
        <w:t>None.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364C1C" w:rsidRDefault="00B74801" w:rsidP="00225491">
      <w:pPr>
        <w:pStyle w:val="BodyText"/>
        <w:ind w:left="720" w:right="540"/>
      </w:pPr>
      <w:r>
        <w:t xml:space="preserve">This information collection supports Food and Drug Administration (FDA or we) regulations.  </w:t>
      </w:r>
      <w:r w:rsidR="00364C1C">
        <w:t>S</w:t>
      </w:r>
      <w:r>
        <w:t>pecifically, s</w:t>
      </w:r>
      <w:r w:rsidR="00364C1C">
        <w:t>ection</w:t>
      </w:r>
      <w:r w:rsidR="00364C1C">
        <w:rPr>
          <w:spacing w:val="-1"/>
        </w:rPr>
        <w:t xml:space="preserve"> </w:t>
      </w:r>
      <w:r w:rsidR="00364C1C">
        <w:t>402</w:t>
      </w:r>
      <w:r w:rsidR="00364C1C">
        <w:rPr>
          <w:spacing w:val="-1"/>
        </w:rPr>
        <w:t xml:space="preserve"> </w:t>
      </w:r>
      <w:r w:rsidR="00364C1C">
        <w:t>of</w:t>
      </w:r>
      <w:r w:rsidR="00364C1C">
        <w:rPr>
          <w:spacing w:val="-1"/>
        </w:rPr>
        <w:t xml:space="preserve"> </w:t>
      </w:r>
      <w:r w:rsidR="00364C1C">
        <w:t>the</w:t>
      </w:r>
      <w:r w:rsidR="00364C1C">
        <w:rPr>
          <w:spacing w:val="-1"/>
        </w:rPr>
        <w:t xml:space="preserve"> </w:t>
      </w:r>
      <w:r w:rsidR="00364C1C">
        <w:t>Federal</w:t>
      </w:r>
      <w:r w:rsidR="00364C1C">
        <w:rPr>
          <w:spacing w:val="-1"/>
        </w:rPr>
        <w:t xml:space="preserve"> </w:t>
      </w:r>
      <w:r w:rsidR="00364C1C">
        <w:t>Food,</w:t>
      </w:r>
      <w:r w:rsidR="00364C1C">
        <w:rPr>
          <w:spacing w:val="-1"/>
        </w:rPr>
        <w:t xml:space="preserve"> </w:t>
      </w:r>
      <w:r w:rsidR="00364C1C">
        <w:t>Drug,</w:t>
      </w:r>
      <w:r w:rsidR="00364C1C">
        <w:rPr>
          <w:spacing w:val="-1"/>
        </w:rPr>
        <w:t xml:space="preserve"> </w:t>
      </w:r>
      <w:r w:rsidR="00364C1C">
        <w:t>and</w:t>
      </w:r>
      <w:r w:rsidR="00364C1C">
        <w:rPr>
          <w:spacing w:val="-1"/>
        </w:rPr>
        <w:t xml:space="preserve"> </w:t>
      </w:r>
      <w:r w:rsidR="00364C1C">
        <w:t>Co</w:t>
      </w:r>
      <w:r w:rsidR="00364C1C">
        <w:rPr>
          <w:spacing w:val="1"/>
        </w:rPr>
        <w:t>s</w:t>
      </w:r>
      <w:r w:rsidR="00364C1C">
        <w:rPr>
          <w:spacing w:val="-1"/>
        </w:rPr>
        <w:t>me</w:t>
      </w:r>
      <w:r w:rsidR="00364C1C">
        <w:t>tic Act (the FD&amp;C Act) (21 U.S.C. 342) dee</w:t>
      </w:r>
      <w:r w:rsidR="00364C1C">
        <w:rPr>
          <w:spacing w:val="-2"/>
        </w:rPr>
        <w:t>m</w:t>
      </w:r>
      <w:r w:rsidR="00364C1C">
        <w:t>s a food to be adulterated, in part, if</w:t>
      </w:r>
      <w:r w:rsidR="00364C1C">
        <w:rPr>
          <w:spacing w:val="-1"/>
        </w:rPr>
        <w:t xml:space="preserve"> th</w:t>
      </w:r>
      <w:r w:rsidR="00364C1C">
        <w:t>e</w:t>
      </w:r>
      <w:r w:rsidR="00364C1C">
        <w:rPr>
          <w:spacing w:val="-1"/>
        </w:rPr>
        <w:t xml:space="preserve"> foo</w:t>
      </w:r>
      <w:r w:rsidR="00364C1C">
        <w:t>d</w:t>
      </w:r>
      <w:r w:rsidR="00364C1C">
        <w:rPr>
          <w:spacing w:val="-1"/>
        </w:rPr>
        <w:t xml:space="preserve"> bear</w:t>
      </w:r>
      <w:r w:rsidR="00364C1C">
        <w:t>s</w:t>
      </w:r>
      <w:r w:rsidR="00364C1C">
        <w:rPr>
          <w:spacing w:val="-1"/>
        </w:rPr>
        <w:t xml:space="preserve"> o</w:t>
      </w:r>
      <w:r w:rsidR="00364C1C">
        <w:t>r</w:t>
      </w:r>
      <w:r w:rsidR="00364C1C">
        <w:rPr>
          <w:spacing w:val="-1"/>
        </w:rPr>
        <w:t xml:space="preserve"> con</w:t>
      </w:r>
      <w:r w:rsidR="00364C1C">
        <w:t>tains</w:t>
      </w:r>
      <w:r w:rsidR="00364C1C">
        <w:rPr>
          <w:spacing w:val="-1"/>
        </w:rPr>
        <w:t xml:space="preserve"> </w:t>
      </w:r>
      <w:r w:rsidR="00364C1C">
        <w:t>any</w:t>
      </w:r>
      <w:r w:rsidR="00364C1C">
        <w:rPr>
          <w:spacing w:val="-1"/>
        </w:rPr>
        <w:t xml:space="preserve"> </w:t>
      </w:r>
      <w:r w:rsidR="00364C1C">
        <w:t>poisonous</w:t>
      </w:r>
      <w:r w:rsidR="00364C1C">
        <w:rPr>
          <w:spacing w:val="-1"/>
        </w:rPr>
        <w:t xml:space="preserve"> </w:t>
      </w:r>
      <w:r w:rsidR="00364C1C">
        <w:t xml:space="preserve">or deleterious substance which </w:t>
      </w:r>
      <w:r w:rsidR="00364C1C">
        <w:rPr>
          <w:spacing w:val="-2"/>
        </w:rPr>
        <w:t>m</w:t>
      </w:r>
      <w:r w:rsidR="00364C1C">
        <w:t>ay</w:t>
      </w:r>
      <w:r w:rsidR="00364C1C">
        <w:rPr>
          <w:spacing w:val="-1"/>
        </w:rPr>
        <w:t xml:space="preserve"> </w:t>
      </w:r>
      <w:r w:rsidR="00364C1C">
        <w:t>render it injurious to health.</w:t>
      </w:r>
      <w:r w:rsidR="00364C1C">
        <w:rPr>
          <w:spacing w:val="58"/>
        </w:rPr>
        <w:t xml:space="preserve"> </w:t>
      </w:r>
      <w:r w:rsidR="00B330BC">
        <w:rPr>
          <w:spacing w:val="58"/>
        </w:rPr>
        <w:t xml:space="preserve"> </w:t>
      </w:r>
      <w:r w:rsidR="00364C1C">
        <w:t xml:space="preserve">Section 301(a) of the </w:t>
      </w:r>
      <w:r w:rsidR="00364C1C">
        <w:rPr>
          <w:spacing w:val="-2"/>
        </w:rPr>
        <w:t>F</w:t>
      </w:r>
      <w:r w:rsidR="00364C1C">
        <w:rPr>
          <w:spacing w:val="-1"/>
        </w:rPr>
        <w:t>D</w:t>
      </w:r>
      <w:r w:rsidR="00364C1C">
        <w:t>&amp;C Act (21 U.S.C. 331(a)) prohibits the introduction</w:t>
      </w:r>
      <w:r w:rsidR="00364C1C">
        <w:rPr>
          <w:spacing w:val="-3"/>
        </w:rPr>
        <w:t xml:space="preserve"> </w:t>
      </w:r>
      <w:r w:rsidR="00364C1C">
        <w:t xml:space="preserve">or delivery </w:t>
      </w:r>
      <w:r w:rsidR="00364C1C">
        <w:rPr>
          <w:spacing w:val="-2"/>
        </w:rPr>
        <w:t>f</w:t>
      </w:r>
      <w:r w:rsidR="00364C1C">
        <w:t>or introduction into interstate commerce of adulterated food.  Und</w:t>
      </w:r>
      <w:r w:rsidR="00364C1C">
        <w:rPr>
          <w:spacing w:val="1"/>
        </w:rPr>
        <w:t>e</w:t>
      </w:r>
      <w:r w:rsidR="00364C1C">
        <w:t>r section</w:t>
      </w:r>
      <w:r w:rsidR="00364C1C">
        <w:rPr>
          <w:spacing w:val="-1"/>
        </w:rPr>
        <w:t xml:space="preserve"> </w:t>
      </w:r>
      <w:r w:rsidR="00364C1C">
        <w:t>404</w:t>
      </w:r>
      <w:r w:rsidR="00364C1C">
        <w:rPr>
          <w:spacing w:val="-1"/>
        </w:rPr>
        <w:t xml:space="preserve"> </w:t>
      </w:r>
      <w:r w:rsidR="00364C1C">
        <w:t>of</w:t>
      </w:r>
      <w:r w:rsidR="00364C1C">
        <w:rPr>
          <w:spacing w:val="-1"/>
        </w:rPr>
        <w:t xml:space="preserve"> </w:t>
      </w:r>
      <w:r w:rsidR="00364C1C">
        <w:t>the</w:t>
      </w:r>
      <w:r w:rsidR="00364C1C">
        <w:rPr>
          <w:spacing w:val="-1"/>
        </w:rPr>
        <w:t xml:space="preserve"> </w:t>
      </w:r>
      <w:r w:rsidR="00364C1C">
        <w:t>FD&amp;C</w:t>
      </w:r>
      <w:r w:rsidR="00364C1C">
        <w:rPr>
          <w:spacing w:val="-1"/>
        </w:rPr>
        <w:t xml:space="preserve"> </w:t>
      </w:r>
      <w:r w:rsidR="00364C1C">
        <w:t>Act</w:t>
      </w:r>
      <w:r w:rsidR="00364C1C">
        <w:rPr>
          <w:spacing w:val="-1"/>
        </w:rPr>
        <w:t xml:space="preserve"> </w:t>
      </w:r>
      <w:r w:rsidR="00364C1C">
        <w:t>(21</w:t>
      </w:r>
      <w:r w:rsidR="00364C1C">
        <w:rPr>
          <w:spacing w:val="-1"/>
        </w:rPr>
        <w:t xml:space="preserve"> </w:t>
      </w:r>
      <w:r w:rsidR="00364C1C">
        <w:t>U.S.C.</w:t>
      </w:r>
      <w:r w:rsidR="00364C1C">
        <w:rPr>
          <w:spacing w:val="-1"/>
        </w:rPr>
        <w:t xml:space="preserve"> </w:t>
      </w:r>
      <w:r w:rsidR="00364C1C">
        <w:t>344),</w:t>
      </w:r>
      <w:r w:rsidR="00364C1C">
        <w:rPr>
          <w:spacing w:val="-1"/>
        </w:rPr>
        <w:t xml:space="preserve"> </w:t>
      </w:r>
      <w:r w:rsidR="00364C1C">
        <w:t>our regulations</w:t>
      </w:r>
      <w:r w:rsidR="00364C1C">
        <w:rPr>
          <w:spacing w:val="-1"/>
        </w:rPr>
        <w:t xml:space="preserve"> </w:t>
      </w:r>
      <w:r w:rsidR="00364C1C">
        <w:t>require</w:t>
      </w:r>
      <w:r w:rsidR="00364C1C">
        <w:rPr>
          <w:spacing w:val="-1"/>
        </w:rPr>
        <w:t xml:space="preserve"> </w:t>
      </w:r>
      <w:r w:rsidR="00364C1C">
        <w:t>registration</w:t>
      </w:r>
      <w:r w:rsidR="00364C1C">
        <w:rPr>
          <w:spacing w:val="-1"/>
        </w:rPr>
        <w:t xml:space="preserve"> </w:t>
      </w:r>
      <w:r w:rsidR="00364C1C">
        <w:t>of</w:t>
      </w:r>
      <w:r w:rsidR="00364C1C">
        <w:rPr>
          <w:spacing w:val="1"/>
        </w:rPr>
        <w:t xml:space="preserve"> </w:t>
      </w:r>
      <w:r w:rsidR="00364C1C">
        <w:t>food processing establish</w:t>
      </w:r>
      <w:r w:rsidR="00364C1C">
        <w:rPr>
          <w:spacing w:val="-2"/>
        </w:rPr>
        <w:t>m</w:t>
      </w:r>
      <w:r w:rsidR="00364C1C">
        <w:t>ents, filing of</w:t>
      </w:r>
      <w:r w:rsidR="00364C1C">
        <w:rPr>
          <w:spacing w:val="-2"/>
        </w:rPr>
        <w:t xml:space="preserve"> </w:t>
      </w:r>
      <w:r w:rsidR="00364C1C">
        <w:t>process or other data,</w:t>
      </w:r>
      <w:r w:rsidR="00364C1C">
        <w:rPr>
          <w:spacing w:val="-1"/>
        </w:rPr>
        <w:t xml:space="preserve"> </w:t>
      </w:r>
      <w:r w:rsidR="00364C1C">
        <w:t>and</w:t>
      </w:r>
      <w:r w:rsidR="00364C1C">
        <w:rPr>
          <w:spacing w:val="-1"/>
        </w:rPr>
        <w:t xml:space="preserve"> </w:t>
      </w:r>
      <w:r w:rsidR="00364C1C">
        <w:rPr>
          <w:spacing w:val="-2"/>
        </w:rPr>
        <w:t>m</w:t>
      </w:r>
      <w:r w:rsidR="00364C1C">
        <w:t>aintenance</w:t>
      </w:r>
      <w:r w:rsidR="00364C1C">
        <w:rPr>
          <w:spacing w:val="-1"/>
        </w:rPr>
        <w:t xml:space="preserve"> </w:t>
      </w:r>
      <w:r w:rsidR="00364C1C">
        <w:t>of</w:t>
      </w:r>
      <w:r w:rsidR="00364C1C">
        <w:rPr>
          <w:spacing w:val="-1"/>
        </w:rPr>
        <w:t xml:space="preserve"> </w:t>
      </w:r>
      <w:r w:rsidR="00364C1C">
        <w:t>processing</w:t>
      </w:r>
      <w:r w:rsidR="00364C1C">
        <w:rPr>
          <w:spacing w:val="-1"/>
        </w:rPr>
        <w:t xml:space="preserve"> </w:t>
      </w:r>
      <w:r w:rsidR="00364C1C">
        <w:t>and</w:t>
      </w:r>
      <w:r w:rsidR="00364C1C">
        <w:rPr>
          <w:spacing w:val="-1"/>
        </w:rPr>
        <w:t xml:space="preserve"> </w:t>
      </w:r>
      <w:r w:rsidR="00364C1C">
        <w:t>product</w:t>
      </w:r>
      <w:r w:rsidR="00364C1C">
        <w:rPr>
          <w:spacing w:val="-1"/>
        </w:rPr>
        <w:t>i</w:t>
      </w:r>
      <w:r w:rsidR="00364C1C">
        <w:t>on</w:t>
      </w:r>
      <w:r w:rsidR="00364C1C">
        <w:rPr>
          <w:spacing w:val="-1"/>
        </w:rPr>
        <w:t xml:space="preserve"> </w:t>
      </w:r>
      <w:r w:rsidR="00364C1C">
        <w:t>records</w:t>
      </w:r>
      <w:r w:rsidR="00364C1C">
        <w:rPr>
          <w:spacing w:val="-1"/>
        </w:rPr>
        <w:t xml:space="preserve"> </w:t>
      </w:r>
      <w:r w:rsidR="00364C1C">
        <w:rPr>
          <w:spacing w:val="-2"/>
        </w:rPr>
        <w:t>f</w:t>
      </w:r>
      <w:r w:rsidR="00364C1C">
        <w:t>or</w:t>
      </w:r>
      <w:r w:rsidR="00364C1C">
        <w:rPr>
          <w:spacing w:val="-1"/>
        </w:rPr>
        <w:t xml:space="preserve"> </w:t>
      </w:r>
      <w:r w:rsidR="00364C1C">
        <w:t>acidified</w:t>
      </w:r>
      <w:r w:rsidR="00364C1C">
        <w:rPr>
          <w:spacing w:val="-1"/>
        </w:rPr>
        <w:t xml:space="preserve"> </w:t>
      </w:r>
      <w:r w:rsidR="00364C1C">
        <w:t>foods</w:t>
      </w:r>
      <w:r w:rsidR="00364C1C">
        <w:rPr>
          <w:spacing w:val="-1"/>
        </w:rPr>
        <w:t xml:space="preserve"> </w:t>
      </w:r>
      <w:r w:rsidR="00364C1C">
        <w:t>and</w:t>
      </w:r>
      <w:r w:rsidR="00364C1C">
        <w:rPr>
          <w:spacing w:val="-1"/>
        </w:rPr>
        <w:t xml:space="preserve"> </w:t>
      </w:r>
      <w:r w:rsidR="00364C1C">
        <w:t>ther</w:t>
      </w:r>
      <w:r w:rsidR="00364C1C">
        <w:rPr>
          <w:spacing w:val="-2"/>
        </w:rPr>
        <w:t>m</w:t>
      </w:r>
      <w:r w:rsidR="00364C1C">
        <w:t>ally processed</w:t>
      </w:r>
      <w:r w:rsidR="00364C1C">
        <w:rPr>
          <w:spacing w:val="-1"/>
        </w:rPr>
        <w:t xml:space="preserve"> </w:t>
      </w:r>
      <w:r w:rsidR="00364C1C">
        <w:t>low-acid</w:t>
      </w:r>
      <w:r w:rsidR="00364C1C">
        <w:rPr>
          <w:spacing w:val="-1"/>
        </w:rPr>
        <w:t xml:space="preserve"> </w:t>
      </w:r>
      <w:r w:rsidR="00364C1C">
        <w:t>foods</w:t>
      </w:r>
      <w:r w:rsidR="00364C1C">
        <w:rPr>
          <w:spacing w:val="-1"/>
        </w:rPr>
        <w:t xml:space="preserve"> </w:t>
      </w:r>
      <w:r w:rsidR="00364C1C">
        <w:t>in</w:t>
      </w:r>
      <w:r w:rsidR="00364C1C">
        <w:rPr>
          <w:spacing w:val="-1"/>
        </w:rPr>
        <w:t xml:space="preserve"> </w:t>
      </w:r>
      <w:r w:rsidR="00364C1C">
        <w:t>her</w:t>
      </w:r>
      <w:r w:rsidR="00364C1C">
        <w:rPr>
          <w:spacing w:val="-2"/>
        </w:rPr>
        <w:t>m</w:t>
      </w:r>
      <w:r w:rsidR="00364C1C">
        <w:t>etically</w:t>
      </w:r>
      <w:r w:rsidR="00364C1C">
        <w:rPr>
          <w:spacing w:val="-1"/>
        </w:rPr>
        <w:t xml:space="preserve"> </w:t>
      </w:r>
      <w:r w:rsidR="00364C1C">
        <w:t>sealed</w:t>
      </w:r>
      <w:r w:rsidR="00364C1C">
        <w:rPr>
          <w:spacing w:val="-1"/>
        </w:rPr>
        <w:t xml:space="preserve"> </w:t>
      </w:r>
      <w:r w:rsidR="00364C1C">
        <w:t>containers.</w:t>
      </w:r>
      <w:r w:rsidR="00364C1C">
        <w:rPr>
          <w:spacing w:val="60"/>
        </w:rPr>
        <w:t xml:space="preserve"> </w:t>
      </w:r>
      <w:r w:rsidR="00B330BC">
        <w:rPr>
          <w:spacing w:val="60"/>
        </w:rPr>
        <w:t xml:space="preserve"> </w:t>
      </w:r>
      <w:r w:rsidR="00364C1C">
        <w:t>These require</w:t>
      </w:r>
      <w:r w:rsidR="00364C1C">
        <w:rPr>
          <w:spacing w:val="-2"/>
        </w:rPr>
        <w:t>m</w:t>
      </w:r>
      <w:r w:rsidR="00364C1C">
        <w:t>ents are intended to</w:t>
      </w:r>
      <w:r w:rsidR="00364C1C">
        <w:rPr>
          <w:spacing w:val="-1"/>
        </w:rPr>
        <w:t xml:space="preserve"> </w:t>
      </w:r>
      <w:r w:rsidR="00364C1C">
        <w:t>ensure</w:t>
      </w:r>
      <w:r w:rsidR="00364C1C">
        <w:rPr>
          <w:spacing w:val="-1"/>
        </w:rPr>
        <w:t xml:space="preserve"> </w:t>
      </w:r>
      <w:r w:rsidR="00364C1C">
        <w:t>safe</w:t>
      </w:r>
      <w:r w:rsidR="00364C1C">
        <w:rPr>
          <w:spacing w:val="-1"/>
        </w:rPr>
        <w:t xml:space="preserve"> </w:t>
      </w:r>
      <w:r w:rsidR="00364C1C">
        <w:rPr>
          <w:spacing w:val="-2"/>
        </w:rPr>
        <w:t>m</w:t>
      </w:r>
      <w:r w:rsidR="00364C1C">
        <w:t>anufacturing,</w:t>
      </w:r>
      <w:r w:rsidR="00364C1C">
        <w:rPr>
          <w:spacing w:val="1"/>
        </w:rPr>
        <w:t xml:space="preserve"> </w:t>
      </w:r>
      <w:r w:rsidR="00364C1C">
        <w:t>processing, and packing procedures</w:t>
      </w:r>
      <w:r w:rsidR="00364C1C">
        <w:rPr>
          <w:spacing w:val="-1"/>
        </w:rPr>
        <w:t xml:space="preserve"> </w:t>
      </w:r>
      <w:r w:rsidR="00364C1C">
        <w:t>and</w:t>
      </w:r>
      <w:r w:rsidR="00364C1C">
        <w:rPr>
          <w:spacing w:val="-1"/>
        </w:rPr>
        <w:t xml:space="preserve"> </w:t>
      </w:r>
      <w:r w:rsidR="00364C1C">
        <w:t>to</w:t>
      </w:r>
      <w:r w:rsidR="00364C1C">
        <w:rPr>
          <w:spacing w:val="-1"/>
        </w:rPr>
        <w:t xml:space="preserve"> </w:t>
      </w:r>
      <w:r w:rsidR="00364C1C">
        <w:t>per</w:t>
      </w:r>
      <w:r w:rsidR="00364C1C">
        <w:rPr>
          <w:spacing w:val="-2"/>
        </w:rPr>
        <w:t>m</w:t>
      </w:r>
      <w:r w:rsidR="00364C1C">
        <w:t>it</w:t>
      </w:r>
      <w:r w:rsidR="00364C1C">
        <w:rPr>
          <w:spacing w:val="-1"/>
        </w:rPr>
        <w:t xml:space="preserve"> </w:t>
      </w:r>
      <w:r w:rsidR="00364C1C">
        <w:t>us</w:t>
      </w:r>
      <w:r w:rsidR="00364C1C">
        <w:rPr>
          <w:spacing w:val="-1"/>
        </w:rPr>
        <w:t xml:space="preserve"> </w:t>
      </w:r>
      <w:r w:rsidR="00364C1C">
        <w:t>to</w:t>
      </w:r>
      <w:r w:rsidR="00364C1C">
        <w:rPr>
          <w:spacing w:val="-1"/>
        </w:rPr>
        <w:t xml:space="preserve"> </w:t>
      </w:r>
      <w:r w:rsidR="00364C1C">
        <w:t>verify that</w:t>
      </w:r>
      <w:r w:rsidR="00364C1C">
        <w:rPr>
          <w:spacing w:val="-1"/>
        </w:rPr>
        <w:t xml:space="preserve"> </w:t>
      </w:r>
      <w:r w:rsidR="00364C1C">
        <w:t>these</w:t>
      </w:r>
      <w:r w:rsidR="00364C1C">
        <w:rPr>
          <w:spacing w:val="-1"/>
        </w:rPr>
        <w:t xml:space="preserve"> </w:t>
      </w:r>
      <w:r w:rsidR="00364C1C">
        <w:t>procedures</w:t>
      </w:r>
      <w:r w:rsidR="00364C1C">
        <w:rPr>
          <w:spacing w:val="-1"/>
        </w:rPr>
        <w:t xml:space="preserve"> </w:t>
      </w:r>
      <w:r w:rsidR="00364C1C">
        <w:t>are</w:t>
      </w:r>
      <w:r w:rsidR="00364C1C">
        <w:rPr>
          <w:spacing w:val="-1"/>
        </w:rPr>
        <w:t xml:space="preserve"> </w:t>
      </w:r>
      <w:r w:rsidR="00364C1C">
        <w:t>be</w:t>
      </w:r>
      <w:r w:rsidR="00364C1C">
        <w:rPr>
          <w:spacing w:val="2"/>
        </w:rPr>
        <w:t>i</w:t>
      </w:r>
      <w:r w:rsidR="00364C1C">
        <w:t>ng followed.  I</w:t>
      </w:r>
      <w:r w:rsidR="00364C1C">
        <w:rPr>
          <w:spacing w:val="-2"/>
        </w:rPr>
        <w:t>m</w:t>
      </w:r>
      <w:r w:rsidR="00364C1C">
        <w:t>properly process</w:t>
      </w:r>
      <w:r w:rsidR="00364C1C">
        <w:rPr>
          <w:spacing w:val="-1"/>
        </w:rPr>
        <w:t>e</w:t>
      </w:r>
      <w:r w:rsidR="00364C1C">
        <w:t>d low-acid foods present life- threatening</w:t>
      </w:r>
      <w:r w:rsidR="00364C1C">
        <w:rPr>
          <w:spacing w:val="-1"/>
        </w:rPr>
        <w:t xml:space="preserve"> </w:t>
      </w:r>
      <w:r w:rsidR="00364C1C">
        <w:t>hazards</w:t>
      </w:r>
      <w:r w:rsidR="00364C1C">
        <w:rPr>
          <w:spacing w:val="-1"/>
        </w:rPr>
        <w:t xml:space="preserve"> </w:t>
      </w:r>
      <w:r w:rsidR="00364C1C">
        <w:t>if</w:t>
      </w:r>
      <w:r w:rsidR="00364C1C">
        <w:rPr>
          <w:spacing w:val="-1"/>
        </w:rPr>
        <w:t xml:space="preserve"> </w:t>
      </w:r>
      <w:r w:rsidR="00364C1C">
        <w:t>conta</w:t>
      </w:r>
      <w:r w:rsidR="00364C1C">
        <w:rPr>
          <w:spacing w:val="-2"/>
        </w:rPr>
        <w:t>m</w:t>
      </w:r>
      <w:r w:rsidR="00364C1C">
        <w:t>inated</w:t>
      </w:r>
      <w:r w:rsidR="00364C1C">
        <w:rPr>
          <w:spacing w:val="-1"/>
        </w:rPr>
        <w:t xml:space="preserve"> </w:t>
      </w:r>
      <w:r w:rsidR="00364C1C">
        <w:t>with</w:t>
      </w:r>
      <w:r w:rsidR="00364C1C">
        <w:rPr>
          <w:spacing w:val="-1"/>
        </w:rPr>
        <w:t xml:space="preserve"> f</w:t>
      </w:r>
      <w:r w:rsidR="00364C1C">
        <w:t xml:space="preserve">oodborne </w:t>
      </w:r>
      <w:r w:rsidR="00364C1C">
        <w:rPr>
          <w:spacing w:val="-2"/>
        </w:rPr>
        <w:t>m</w:t>
      </w:r>
      <w:r w:rsidR="00364C1C">
        <w:t>icroorganis</w:t>
      </w:r>
      <w:r w:rsidR="00364C1C">
        <w:rPr>
          <w:spacing w:val="-2"/>
        </w:rPr>
        <w:t>m</w:t>
      </w:r>
      <w:r w:rsidR="00364C1C">
        <w:t xml:space="preserve">s, especially </w:t>
      </w:r>
      <w:r w:rsidR="00364C1C">
        <w:rPr>
          <w:u w:val="single" w:color="000000"/>
        </w:rPr>
        <w:t>Clostridium</w:t>
      </w:r>
      <w:r w:rsidR="00364C1C">
        <w:t xml:space="preserve"> </w:t>
      </w:r>
      <w:r w:rsidR="00364C1C">
        <w:rPr>
          <w:u w:val="single" w:color="000000"/>
        </w:rPr>
        <w:t>botulinu</w:t>
      </w:r>
      <w:r w:rsidR="00364C1C">
        <w:rPr>
          <w:spacing w:val="-2"/>
          <w:u w:val="single" w:color="000000"/>
        </w:rPr>
        <w:t>m</w:t>
      </w:r>
      <w:r w:rsidR="00364C1C">
        <w:t xml:space="preserve">.  The spores of </w:t>
      </w:r>
      <w:r w:rsidR="00364C1C">
        <w:rPr>
          <w:u w:val="single" w:color="000000"/>
        </w:rPr>
        <w:t xml:space="preserve">C. botulinum </w:t>
      </w:r>
      <w:r w:rsidR="00364C1C">
        <w:t>need to</w:t>
      </w:r>
      <w:r w:rsidR="00364C1C">
        <w:rPr>
          <w:spacing w:val="-2"/>
        </w:rPr>
        <w:t xml:space="preserve"> </w:t>
      </w:r>
      <w:r w:rsidR="00364C1C">
        <w:t>be</w:t>
      </w:r>
      <w:r w:rsidR="00364C1C">
        <w:rPr>
          <w:spacing w:val="-1"/>
        </w:rPr>
        <w:t xml:space="preserve"> </w:t>
      </w:r>
      <w:r w:rsidR="00364C1C">
        <w:t>destroyed</w:t>
      </w:r>
      <w:r w:rsidR="00364C1C">
        <w:rPr>
          <w:spacing w:val="-1"/>
        </w:rPr>
        <w:t xml:space="preserve"> </w:t>
      </w:r>
      <w:r w:rsidR="00364C1C">
        <w:t>or</w:t>
      </w:r>
      <w:r w:rsidR="00364C1C">
        <w:rPr>
          <w:spacing w:val="-1"/>
        </w:rPr>
        <w:t xml:space="preserve"> </w:t>
      </w:r>
      <w:r w:rsidR="00364C1C">
        <w:t>inhibited</w:t>
      </w:r>
      <w:r w:rsidR="00364C1C">
        <w:rPr>
          <w:spacing w:val="-1"/>
        </w:rPr>
        <w:t xml:space="preserve"> </w:t>
      </w:r>
      <w:r w:rsidR="00364C1C">
        <w:t>to</w:t>
      </w:r>
      <w:r w:rsidR="00364C1C">
        <w:rPr>
          <w:spacing w:val="-1"/>
        </w:rPr>
        <w:t xml:space="preserve"> </w:t>
      </w:r>
      <w:r w:rsidR="00364C1C">
        <w:t>avoid</w:t>
      </w:r>
      <w:r w:rsidR="00364C1C">
        <w:rPr>
          <w:spacing w:val="-1"/>
        </w:rPr>
        <w:t xml:space="preserve"> </w:t>
      </w:r>
      <w:r w:rsidR="00364C1C">
        <w:t>production of the deadly toxin t</w:t>
      </w:r>
      <w:r w:rsidR="00364C1C">
        <w:rPr>
          <w:spacing w:val="-2"/>
        </w:rPr>
        <w:t>h</w:t>
      </w:r>
      <w:r w:rsidR="00364C1C">
        <w:t>at causes bot</w:t>
      </w:r>
      <w:r w:rsidR="00364C1C">
        <w:rPr>
          <w:spacing w:val="-2"/>
        </w:rPr>
        <w:t>u</w:t>
      </w:r>
      <w:r w:rsidR="00364C1C">
        <w:rPr>
          <w:spacing w:val="-1"/>
        </w:rPr>
        <w:t>l</w:t>
      </w:r>
      <w:r w:rsidR="00364C1C">
        <w:t>is</w:t>
      </w:r>
      <w:r w:rsidR="00364C1C">
        <w:rPr>
          <w:spacing w:val="-2"/>
        </w:rPr>
        <w:t>m</w:t>
      </w:r>
      <w:r w:rsidR="00364C1C">
        <w:t>.</w:t>
      </w:r>
      <w:r w:rsidR="00364C1C">
        <w:rPr>
          <w:spacing w:val="60"/>
        </w:rPr>
        <w:t xml:space="preserve"> </w:t>
      </w:r>
      <w:r w:rsidR="00B330BC">
        <w:rPr>
          <w:spacing w:val="60"/>
        </w:rPr>
        <w:t xml:space="preserve"> </w:t>
      </w:r>
      <w:r w:rsidR="00364C1C">
        <w:t>This is acco</w:t>
      </w:r>
      <w:r w:rsidR="00364C1C">
        <w:rPr>
          <w:spacing w:val="-2"/>
        </w:rPr>
        <w:t>m</w:t>
      </w:r>
      <w:r w:rsidR="00364C1C">
        <w:t>plished with go</w:t>
      </w:r>
      <w:r w:rsidR="00364C1C">
        <w:rPr>
          <w:spacing w:val="-2"/>
        </w:rPr>
        <w:t>o</w:t>
      </w:r>
      <w:r w:rsidR="00364C1C">
        <w:t xml:space="preserve">d </w:t>
      </w:r>
      <w:r w:rsidR="00364C1C">
        <w:rPr>
          <w:spacing w:val="-2"/>
        </w:rPr>
        <w:t>m</w:t>
      </w:r>
      <w:r w:rsidR="00364C1C">
        <w:t>anufacturing procedures,</w:t>
      </w:r>
      <w:r w:rsidR="00364C1C">
        <w:rPr>
          <w:spacing w:val="-1"/>
        </w:rPr>
        <w:t xml:space="preserve"> </w:t>
      </w:r>
      <w:r w:rsidR="00364C1C">
        <w:t>which</w:t>
      </w:r>
      <w:r w:rsidR="00364C1C">
        <w:rPr>
          <w:spacing w:val="-1"/>
        </w:rPr>
        <w:t xml:space="preserve"> </w:t>
      </w:r>
      <w:r w:rsidR="00364C1C">
        <w:rPr>
          <w:spacing w:val="-2"/>
        </w:rPr>
        <w:t>m</w:t>
      </w:r>
      <w:r w:rsidR="00364C1C">
        <w:t>ust</w:t>
      </w:r>
      <w:r w:rsidR="00364C1C">
        <w:rPr>
          <w:spacing w:val="1"/>
        </w:rPr>
        <w:t xml:space="preserve"> </w:t>
      </w:r>
      <w:r w:rsidR="00364C1C">
        <w:t>include</w:t>
      </w:r>
      <w:r w:rsidR="00364C1C">
        <w:rPr>
          <w:spacing w:val="-1"/>
        </w:rPr>
        <w:t xml:space="preserve"> </w:t>
      </w:r>
      <w:r w:rsidR="00364C1C">
        <w:t>the</w:t>
      </w:r>
      <w:r w:rsidR="00364C1C">
        <w:rPr>
          <w:spacing w:val="-1"/>
        </w:rPr>
        <w:t xml:space="preserve"> </w:t>
      </w:r>
      <w:r w:rsidR="00364C1C">
        <w:t>use</w:t>
      </w:r>
      <w:r w:rsidR="00364C1C">
        <w:rPr>
          <w:spacing w:val="-1"/>
        </w:rPr>
        <w:t xml:space="preserve"> </w:t>
      </w:r>
      <w:r w:rsidR="00364C1C">
        <w:t>of</w:t>
      </w:r>
      <w:r w:rsidR="00364C1C">
        <w:rPr>
          <w:spacing w:val="-1"/>
        </w:rPr>
        <w:t xml:space="preserve"> </w:t>
      </w:r>
      <w:r w:rsidR="00364C1C">
        <w:t>a</w:t>
      </w:r>
      <w:r w:rsidR="00364C1C">
        <w:rPr>
          <w:spacing w:val="-1"/>
        </w:rPr>
        <w:t>d</w:t>
      </w:r>
      <w:r w:rsidR="00364C1C">
        <w:t xml:space="preserve">equate heat processes or other </w:t>
      </w:r>
      <w:r w:rsidR="00364C1C">
        <w:rPr>
          <w:spacing w:val="-2"/>
        </w:rPr>
        <w:t>m</w:t>
      </w:r>
      <w:r w:rsidR="00364C1C">
        <w:t xml:space="preserve">eans of </w:t>
      </w:r>
      <w:r w:rsidR="00364C1C">
        <w:rPr>
          <w:spacing w:val="-1"/>
        </w:rPr>
        <w:t>preservation.</w:t>
      </w:r>
    </w:p>
    <w:p w:rsidR="00364C1C" w:rsidRDefault="00364C1C" w:rsidP="00BA5169">
      <w:pPr>
        <w:spacing w:before="16" w:line="260" w:lineRule="exact"/>
        <w:ind w:left="720" w:right="540"/>
        <w:rPr>
          <w:sz w:val="26"/>
          <w:szCs w:val="26"/>
        </w:rPr>
      </w:pPr>
    </w:p>
    <w:p w:rsidR="00364C1C" w:rsidRDefault="00A50169" w:rsidP="00BA5169">
      <w:pPr>
        <w:pStyle w:val="BodyText"/>
        <w:ind w:left="720" w:right="540"/>
      </w:pPr>
      <w:r>
        <w:t xml:space="preserve">The statutory requirements discussed above are codifed in FDA regulations found at 21 CFR Parts 108, 113, and 114, where individual provisions are discussed more fully below.  </w:t>
      </w:r>
      <w:r w:rsidR="00364C1C">
        <w:t>To protect the public health, our regulations</w:t>
      </w:r>
      <w:r w:rsidR="00364C1C">
        <w:rPr>
          <w:spacing w:val="-3"/>
        </w:rPr>
        <w:t xml:space="preserve"> </w:t>
      </w:r>
      <w:r w:rsidR="00364C1C">
        <w:t>require</w:t>
      </w:r>
      <w:r w:rsidR="00364C1C">
        <w:rPr>
          <w:spacing w:val="-1"/>
        </w:rPr>
        <w:t xml:space="preserve"> </w:t>
      </w:r>
      <w:r w:rsidR="00364C1C">
        <w:t>that</w:t>
      </w:r>
      <w:r w:rsidR="00364C1C">
        <w:rPr>
          <w:spacing w:val="-1"/>
        </w:rPr>
        <w:t xml:space="preserve"> </w:t>
      </w:r>
      <w:r w:rsidR="00364C1C">
        <w:t>each</w:t>
      </w:r>
      <w:r w:rsidR="00364C1C">
        <w:rPr>
          <w:spacing w:val="-1"/>
        </w:rPr>
        <w:t xml:space="preserve"> </w:t>
      </w:r>
      <w:r w:rsidR="00364C1C">
        <w:t>firm</w:t>
      </w:r>
      <w:r w:rsidR="00364C1C">
        <w:rPr>
          <w:spacing w:val="-3"/>
        </w:rPr>
        <w:t xml:space="preserve"> </w:t>
      </w:r>
      <w:r w:rsidR="00364C1C">
        <w:t>that</w:t>
      </w:r>
      <w:r w:rsidR="00364C1C">
        <w:rPr>
          <w:spacing w:val="-1"/>
        </w:rPr>
        <w:t xml:space="preserve"> </w:t>
      </w:r>
      <w:r w:rsidR="00364C1C">
        <w:rPr>
          <w:spacing w:val="-2"/>
        </w:rPr>
        <w:t>m</w:t>
      </w:r>
      <w:r w:rsidR="00364C1C">
        <w:t>anufactures, processes, or packs acidified foods or ther</w:t>
      </w:r>
      <w:r w:rsidR="00364C1C">
        <w:rPr>
          <w:spacing w:val="-2"/>
        </w:rPr>
        <w:t>m</w:t>
      </w:r>
      <w:r w:rsidR="00364C1C">
        <w:t>ally</w:t>
      </w:r>
      <w:r w:rsidR="00364C1C">
        <w:rPr>
          <w:spacing w:val="-1"/>
        </w:rPr>
        <w:t xml:space="preserve"> </w:t>
      </w:r>
      <w:r w:rsidR="00364C1C">
        <w:t>processed</w:t>
      </w:r>
      <w:r w:rsidR="00364C1C">
        <w:rPr>
          <w:spacing w:val="-1"/>
        </w:rPr>
        <w:t xml:space="preserve"> </w:t>
      </w:r>
      <w:r w:rsidR="00364C1C">
        <w:t>low-acid</w:t>
      </w:r>
      <w:r w:rsidR="00364C1C">
        <w:rPr>
          <w:spacing w:val="-1"/>
        </w:rPr>
        <w:t xml:space="preserve"> </w:t>
      </w:r>
      <w:r w:rsidR="00364C1C">
        <w:t>foods</w:t>
      </w:r>
      <w:r w:rsidR="00364C1C">
        <w:rPr>
          <w:spacing w:val="-1"/>
        </w:rPr>
        <w:t xml:space="preserve"> </w:t>
      </w:r>
      <w:r w:rsidR="00364C1C">
        <w:t>in</w:t>
      </w:r>
      <w:r w:rsidR="00364C1C">
        <w:rPr>
          <w:spacing w:val="-1"/>
        </w:rPr>
        <w:t xml:space="preserve"> </w:t>
      </w:r>
      <w:r w:rsidR="00364C1C">
        <w:t>her</w:t>
      </w:r>
      <w:r w:rsidR="00364C1C">
        <w:rPr>
          <w:spacing w:val="-2"/>
        </w:rPr>
        <w:t>m</w:t>
      </w:r>
      <w:r w:rsidR="00364C1C">
        <w:t>etically sealed</w:t>
      </w:r>
      <w:r w:rsidR="00364C1C">
        <w:rPr>
          <w:spacing w:val="-1"/>
        </w:rPr>
        <w:t xml:space="preserve"> </w:t>
      </w:r>
      <w:r w:rsidR="00364C1C">
        <w:t>containers</w:t>
      </w:r>
      <w:r w:rsidR="00364C1C">
        <w:rPr>
          <w:spacing w:val="-1"/>
        </w:rPr>
        <w:t xml:space="preserve"> </w:t>
      </w:r>
      <w:r w:rsidR="00364C1C">
        <w:t>for</w:t>
      </w:r>
      <w:r w:rsidR="00364C1C">
        <w:rPr>
          <w:spacing w:val="-1"/>
        </w:rPr>
        <w:t xml:space="preserve"> </w:t>
      </w:r>
      <w:r w:rsidR="00364C1C">
        <w:t>introduction</w:t>
      </w:r>
      <w:r w:rsidR="00364C1C">
        <w:rPr>
          <w:spacing w:val="-1"/>
        </w:rPr>
        <w:t xml:space="preserve"> </w:t>
      </w:r>
      <w:r w:rsidR="00364C1C">
        <w:t>into interstate com</w:t>
      </w:r>
      <w:r w:rsidR="00364C1C">
        <w:rPr>
          <w:spacing w:val="-2"/>
        </w:rPr>
        <w:t>m</w:t>
      </w:r>
      <w:r w:rsidR="00364C1C">
        <w:t>erce register</w:t>
      </w:r>
      <w:r w:rsidR="00364C1C">
        <w:rPr>
          <w:spacing w:val="-1"/>
        </w:rPr>
        <w:t xml:space="preserve"> </w:t>
      </w:r>
      <w:r w:rsidR="00364C1C">
        <w:t>the</w:t>
      </w:r>
      <w:r w:rsidR="00364C1C">
        <w:rPr>
          <w:spacing w:val="-1"/>
        </w:rPr>
        <w:t xml:space="preserve"> </w:t>
      </w:r>
      <w:r w:rsidR="00364C1C">
        <w:t>establish</w:t>
      </w:r>
      <w:r w:rsidR="00364C1C">
        <w:rPr>
          <w:spacing w:val="-2"/>
        </w:rPr>
        <w:t>m</w:t>
      </w:r>
      <w:r w:rsidR="00364C1C">
        <w:t>ent</w:t>
      </w:r>
      <w:r w:rsidR="00364C1C">
        <w:rPr>
          <w:spacing w:val="-1"/>
        </w:rPr>
        <w:t xml:space="preserve"> </w:t>
      </w:r>
      <w:r w:rsidR="00364C1C">
        <w:t>with</w:t>
      </w:r>
      <w:r w:rsidR="00364C1C">
        <w:rPr>
          <w:spacing w:val="-1"/>
        </w:rPr>
        <w:t xml:space="preserve"> </w:t>
      </w:r>
      <w:r w:rsidR="00364C1C">
        <w:t>us using Form</w:t>
      </w:r>
      <w:r w:rsidR="00364C1C">
        <w:rPr>
          <w:spacing w:val="-2"/>
        </w:rPr>
        <w:t xml:space="preserve"> </w:t>
      </w:r>
      <w:r w:rsidR="00364C1C">
        <w:t xml:space="preserve">FDA 2541 </w:t>
      </w:r>
      <w:r w:rsidR="00364C1C">
        <w:rPr>
          <w:spacing w:val="1"/>
        </w:rPr>
        <w:t>(</w:t>
      </w:r>
      <w:r w:rsidR="00364C1C">
        <w:t>§§108.25(c)(1) and</w:t>
      </w:r>
      <w:r w:rsidR="00364C1C">
        <w:rPr>
          <w:spacing w:val="-2"/>
        </w:rPr>
        <w:t xml:space="preserve"> </w:t>
      </w:r>
      <w:r w:rsidR="00364C1C">
        <w:t>108.35(c)(2)</w:t>
      </w:r>
      <w:r w:rsidR="00364C1C">
        <w:rPr>
          <w:spacing w:val="-1"/>
        </w:rPr>
        <w:t xml:space="preserve"> </w:t>
      </w:r>
      <w:r w:rsidR="00364C1C">
        <w:t>(21</w:t>
      </w:r>
      <w:r w:rsidR="00364C1C">
        <w:rPr>
          <w:spacing w:val="-1"/>
        </w:rPr>
        <w:t xml:space="preserve"> </w:t>
      </w:r>
      <w:r w:rsidR="00364C1C">
        <w:t>C</w:t>
      </w:r>
      <w:r w:rsidR="00364C1C">
        <w:rPr>
          <w:spacing w:val="-1"/>
        </w:rPr>
        <w:t>F</w:t>
      </w:r>
      <w:r w:rsidR="00364C1C">
        <w:t>R 108.25(c)(1) and</w:t>
      </w:r>
      <w:r w:rsidR="00B330BC">
        <w:t xml:space="preserve"> </w:t>
      </w:r>
      <w:r w:rsidR="00364C1C">
        <w:t>108.35(c)(</w:t>
      </w:r>
      <w:r w:rsidR="00364C1C">
        <w:rPr>
          <w:spacing w:val="-2"/>
        </w:rPr>
        <w:t>2</w:t>
      </w:r>
      <w:r w:rsidR="00364C1C">
        <w:t>))).  In ad</w:t>
      </w:r>
      <w:r w:rsidR="00364C1C">
        <w:rPr>
          <w:spacing w:val="-2"/>
        </w:rPr>
        <w:t>d</w:t>
      </w:r>
      <w:r w:rsidR="00364C1C">
        <w:t>ition to re</w:t>
      </w:r>
      <w:r w:rsidR="00364C1C">
        <w:rPr>
          <w:spacing w:val="-2"/>
        </w:rPr>
        <w:t>g</w:t>
      </w:r>
      <w:r w:rsidR="00364C1C">
        <w:t>istering t</w:t>
      </w:r>
      <w:r w:rsidR="00364C1C">
        <w:rPr>
          <w:spacing w:val="-2"/>
        </w:rPr>
        <w:t>h</w:t>
      </w:r>
      <w:r w:rsidR="00364C1C">
        <w:t>e pla</w:t>
      </w:r>
      <w:r w:rsidR="00364C1C">
        <w:rPr>
          <w:spacing w:val="-2"/>
        </w:rPr>
        <w:t>n</w:t>
      </w:r>
      <w:r w:rsidR="00364C1C">
        <w:t>t, each firm</w:t>
      </w:r>
      <w:r w:rsidR="00364C1C">
        <w:rPr>
          <w:spacing w:val="-2"/>
        </w:rPr>
        <w:t xml:space="preserve"> </w:t>
      </w:r>
      <w:r w:rsidR="00364C1C">
        <w:t>is required to</w:t>
      </w:r>
      <w:r w:rsidR="00364C1C">
        <w:rPr>
          <w:spacing w:val="-2"/>
        </w:rPr>
        <w:t xml:space="preserve"> </w:t>
      </w:r>
      <w:r w:rsidR="00364C1C">
        <w:t>provide data on the processes used to prod</w:t>
      </w:r>
      <w:r w:rsidR="00364C1C">
        <w:rPr>
          <w:spacing w:val="-1"/>
        </w:rPr>
        <w:t>u</w:t>
      </w:r>
      <w:r w:rsidR="00364C1C">
        <w:t>ce these foods, using Form</w:t>
      </w:r>
      <w:r w:rsidR="00670472">
        <w:t>s</w:t>
      </w:r>
      <w:r w:rsidR="00364C1C">
        <w:rPr>
          <w:spacing w:val="-2"/>
        </w:rPr>
        <w:t xml:space="preserve"> </w:t>
      </w:r>
      <w:r w:rsidR="00364C1C">
        <w:t>FDA</w:t>
      </w:r>
      <w:r w:rsidR="00364C1C">
        <w:rPr>
          <w:spacing w:val="-1"/>
        </w:rPr>
        <w:t xml:space="preserve"> </w:t>
      </w:r>
      <w:r w:rsidR="00364C1C">
        <w:t>2541</w:t>
      </w:r>
      <w:r w:rsidR="00670472">
        <w:t>d, FDA 2541e, and 2541f</w:t>
      </w:r>
      <w:r w:rsidR="00364C1C">
        <w:t xml:space="preserve"> for all </w:t>
      </w:r>
      <w:r w:rsidR="00364C1C">
        <w:rPr>
          <w:spacing w:val="-2"/>
        </w:rPr>
        <w:t>m</w:t>
      </w:r>
      <w:r w:rsidR="00364C1C">
        <w:t xml:space="preserve">ethods except aseptic processing, or </w:t>
      </w:r>
      <w:r w:rsidR="00364C1C">
        <w:rPr>
          <w:spacing w:val="-2"/>
        </w:rPr>
        <w:t>F</w:t>
      </w:r>
      <w:r w:rsidR="00364C1C">
        <w:t>orm</w:t>
      </w:r>
      <w:r w:rsidR="00364C1C">
        <w:rPr>
          <w:spacing w:val="-2"/>
        </w:rPr>
        <w:t xml:space="preserve"> </w:t>
      </w:r>
      <w:r w:rsidR="00364C1C">
        <w:t>FDA 2541</w:t>
      </w:r>
      <w:r w:rsidR="00670472">
        <w:t>g</w:t>
      </w:r>
      <w:r w:rsidR="00364C1C">
        <w:t xml:space="preserve"> for</w:t>
      </w:r>
      <w:r w:rsidR="00364C1C">
        <w:rPr>
          <w:spacing w:val="-1"/>
        </w:rPr>
        <w:t xml:space="preserve"> asepti</w:t>
      </w:r>
      <w:r w:rsidR="00364C1C">
        <w:t>c</w:t>
      </w:r>
      <w:r w:rsidR="00364C1C">
        <w:rPr>
          <w:spacing w:val="-1"/>
        </w:rPr>
        <w:t xml:space="preserve"> processin</w:t>
      </w:r>
      <w:r w:rsidR="00364C1C">
        <w:t>g</w:t>
      </w:r>
      <w:r w:rsidR="00364C1C">
        <w:rPr>
          <w:spacing w:val="-1"/>
        </w:rPr>
        <w:t xml:space="preserve"> o</w:t>
      </w:r>
      <w:r w:rsidR="00364C1C">
        <w:t>f</w:t>
      </w:r>
      <w:r w:rsidR="00364C1C">
        <w:rPr>
          <w:spacing w:val="-1"/>
        </w:rPr>
        <w:t xml:space="preserve"> low-aci</w:t>
      </w:r>
      <w:r w:rsidR="00364C1C">
        <w:t>d</w:t>
      </w:r>
      <w:r w:rsidR="00364C1C">
        <w:rPr>
          <w:spacing w:val="-1"/>
        </w:rPr>
        <w:t xml:space="preserve"> food</w:t>
      </w:r>
      <w:r w:rsidR="00364C1C">
        <w:t>s</w:t>
      </w:r>
      <w:r w:rsidR="00364C1C">
        <w:rPr>
          <w:spacing w:val="-1"/>
        </w:rPr>
        <w:t xml:space="preserve"> in </w:t>
      </w:r>
      <w:r w:rsidR="00364C1C">
        <w:t>her</w:t>
      </w:r>
      <w:r w:rsidR="00364C1C">
        <w:rPr>
          <w:spacing w:val="-2"/>
        </w:rPr>
        <w:t>m</w:t>
      </w:r>
      <w:r w:rsidR="00364C1C">
        <w:t>etically</w:t>
      </w:r>
      <w:r w:rsidR="00364C1C">
        <w:rPr>
          <w:spacing w:val="-1"/>
        </w:rPr>
        <w:t xml:space="preserve"> </w:t>
      </w:r>
      <w:r w:rsidR="00364C1C">
        <w:t>sealed</w:t>
      </w:r>
      <w:r w:rsidR="00364C1C">
        <w:rPr>
          <w:spacing w:val="-1"/>
        </w:rPr>
        <w:t xml:space="preserve"> </w:t>
      </w:r>
      <w:r w:rsidR="00364C1C">
        <w:t>containers</w:t>
      </w:r>
      <w:r w:rsidR="00364C1C">
        <w:rPr>
          <w:spacing w:val="-1"/>
        </w:rPr>
        <w:t xml:space="preserve"> </w:t>
      </w:r>
      <w:r w:rsidR="00364C1C">
        <w:t>(§§108.25(</w:t>
      </w:r>
      <w:r w:rsidR="00364C1C">
        <w:rPr>
          <w:spacing w:val="1"/>
        </w:rPr>
        <w:t>c</w:t>
      </w:r>
      <w:r w:rsidR="00364C1C">
        <w:t>)(2) and 108.35(c)(2)).  P</w:t>
      </w:r>
      <w:r w:rsidR="00364C1C">
        <w:rPr>
          <w:spacing w:val="-1"/>
        </w:rPr>
        <w:t>l</w:t>
      </w:r>
      <w:r w:rsidR="00364C1C">
        <w:t>ant registration and process fili</w:t>
      </w:r>
      <w:r w:rsidR="00364C1C">
        <w:rPr>
          <w:spacing w:val="-2"/>
        </w:rPr>
        <w:t>n</w:t>
      </w:r>
      <w:r w:rsidR="00364C1C">
        <w:t xml:space="preserve">g </w:t>
      </w:r>
      <w:r w:rsidR="00364C1C">
        <w:rPr>
          <w:spacing w:val="-2"/>
        </w:rPr>
        <w:t>m</w:t>
      </w:r>
      <w:r w:rsidR="00364C1C">
        <w:t>ay be acco</w:t>
      </w:r>
      <w:r w:rsidR="00364C1C">
        <w:rPr>
          <w:spacing w:val="-2"/>
        </w:rPr>
        <w:t>m</w:t>
      </w:r>
      <w:r w:rsidR="00364C1C">
        <w:t>plished si</w:t>
      </w:r>
      <w:r w:rsidR="00364C1C">
        <w:rPr>
          <w:spacing w:val="-2"/>
        </w:rPr>
        <w:t>m</w:t>
      </w:r>
      <w:r w:rsidR="00364C1C">
        <w:t>ultaneous</w:t>
      </w:r>
      <w:r w:rsidR="00364C1C">
        <w:rPr>
          <w:spacing w:val="-2"/>
        </w:rPr>
        <w:t>l</w:t>
      </w:r>
      <w:r w:rsidR="00364C1C">
        <w:t>y.</w:t>
      </w:r>
      <w:r w:rsidR="00364C1C">
        <w:rPr>
          <w:spacing w:val="59"/>
        </w:rPr>
        <w:t xml:space="preserve"> </w:t>
      </w:r>
      <w:r w:rsidR="00B330BC">
        <w:rPr>
          <w:spacing w:val="59"/>
        </w:rPr>
        <w:t xml:space="preserve"> </w:t>
      </w:r>
      <w:r w:rsidR="00364C1C">
        <w:t>Proce</w:t>
      </w:r>
      <w:r w:rsidR="00364C1C">
        <w:rPr>
          <w:spacing w:val="-1"/>
        </w:rPr>
        <w:t>s</w:t>
      </w:r>
      <w:r w:rsidR="00364C1C">
        <w:t>s</w:t>
      </w:r>
      <w:r w:rsidR="00364C1C">
        <w:rPr>
          <w:spacing w:val="-2"/>
        </w:rPr>
        <w:t xml:space="preserve"> </w:t>
      </w:r>
      <w:r w:rsidR="00364C1C">
        <w:t xml:space="preserve">data </w:t>
      </w:r>
      <w:r w:rsidR="00364C1C">
        <w:rPr>
          <w:spacing w:val="-2"/>
        </w:rPr>
        <w:t>m</w:t>
      </w:r>
      <w:r w:rsidR="00364C1C">
        <w:t xml:space="preserve">ust be filed </w:t>
      </w:r>
      <w:r w:rsidR="00364C1C">
        <w:lastRenderedPageBreak/>
        <w:t>prior to packing</w:t>
      </w:r>
      <w:r w:rsidR="00364C1C">
        <w:rPr>
          <w:spacing w:val="-1"/>
        </w:rPr>
        <w:t xml:space="preserve"> </w:t>
      </w:r>
      <w:r w:rsidR="00364C1C">
        <w:t>any</w:t>
      </w:r>
      <w:r w:rsidR="00364C1C">
        <w:rPr>
          <w:spacing w:val="-1"/>
        </w:rPr>
        <w:t xml:space="preserve"> </w:t>
      </w:r>
      <w:r w:rsidR="00364C1C">
        <w:t>new</w:t>
      </w:r>
      <w:r w:rsidR="00364C1C">
        <w:rPr>
          <w:spacing w:val="-1"/>
        </w:rPr>
        <w:t xml:space="preserve"> </w:t>
      </w:r>
      <w:r w:rsidR="00364C1C">
        <w:t>product,</w:t>
      </w:r>
      <w:r w:rsidR="00364C1C">
        <w:rPr>
          <w:spacing w:val="-1"/>
        </w:rPr>
        <w:t xml:space="preserve"> </w:t>
      </w:r>
      <w:r w:rsidR="00364C1C">
        <w:t>and</w:t>
      </w:r>
      <w:r w:rsidR="00364C1C">
        <w:rPr>
          <w:spacing w:val="-1"/>
        </w:rPr>
        <w:t xml:space="preserve"> </w:t>
      </w:r>
      <w:r w:rsidR="00364C1C">
        <w:t>operating</w:t>
      </w:r>
      <w:r w:rsidR="00364C1C">
        <w:rPr>
          <w:spacing w:val="-1"/>
        </w:rPr>
        <w:t xml:space="preserve"> </w:t>
      </w:r>
      <w:r w:rsidR="00364C1C">
        <w:t>process</w:t>
      </w:r>
      <w:r w:rsidR="00364C1C">
        <w:rPr>
          <w:spacing w:val="-1"/>
        </w:rPr>
        <w:t>e</w:t>
      </w:r>
      <w:r w:rsidR="00364C1C">
        <w:t>s</w:t>
      </w:r>
      <w:r w:rsidR="00364C1C">
        <w:rPr>
          <w:spacing w:val="-1"/>
        </w:rPr>
        <w:t xml:space="preserve"> </w:t>
      </w:r>
      <w:r w:rsidR="00364C1C">
        <w:t>and</w:t>
      </w:r>
      <w:r w:rsidR="00364C1C">
        <w:rPr>
          <w:spacing w:val="-1"/>
        </w:rPr>
        <w:t xml:space="preserve"> </w:t>
      </w:r>
      <w:r w:rsidR="00364C1C">
        <w:t>procedures</w:t>
      </w:r>
      <w:r w:rsidR="00364C1C">
        <w:rPr>
          <w:spacing w:val="-1"/>
        </w:rPr>
        <w:t xml:space="preserve"> </w:t>
      </w:r>
      <w:r w:rsidR="00364C1C">
        <w:rPr>
          <w:spacing w:val="-2"/>
        </w:rPr>
        <w:t>m</w:t>
      </w:r>
      <w:r w:rsidR="00364C1C">
        <w:t>ust</w:t>
      </w:r>
      <w:r w:rsidR="00364C1C">
        <w:rPr>
          <w:spacing w:val="-1"/>
        </w:rPr>
        <w:t xml:space="preserve"> </w:t>
      </w:r>
      <w:r w:rsidR="00364C1C">
        <w:t>be</w:t>
      </w:r>
      <w:r w:rsidR="00364C1C">
        <w:rPr>
          <w:spacing w:val="-1"/>
        </w:rPr>
        <w:t xml:space="preserve"> </w:t>
      </w:r>
      <w:r w:rsidR="00364C1C">
        <w:t>posted</w:t>
      </w:r>
      <w:r w:rsidR="00364C1C">
        <w:rPr>
          <w:spacing w:val="-1"/>
        </w:rPr>
        <w:t xml:space="preserve"> </w:t>
      </w:r>
      <w:r w:rsidR="00364C1C">
        <w:t>near</w:t>
      </w:r>
      <w:r w:rsidR="00364C1C">
        <w:rPr>
          <w:spacing w:val="-1"/>
        </w:rPr>
        <w:t xml:space="preserve"> </w:t>
      </w:r>
      <w:r w:rsidR="00364C1C">
        <w:t>the processing equip</w:t>
      </w:r>
      <w:r w:rsidR="00364C1C">
        <w:rPr>
          <w:spacing w:val="-2"/>
        </w:rPr>
        <w:t>m</w:t>
      </w:r>
      <w:r w:rsidR="00364C1C">
        <w:t xml:space="preserve">ent or </w:t>
      </w:r>
      <w:r w:rsidR="00364C1C">
        <w:rPr>
          <w:spacing w:val="-2"/>
        </w:rPr>
        <w:t>m</w:t>
      </w:r>
      <w:r w:rsidR="00364C1C">
        <w:t>ade available</w:t>
      </w:r>
      <w:r w:rsidR="00364C1C">
        <w:rPr>
          <w:spacing w:val="-1"/>
        </w:rPr>
        <w:t xml:space="preserve"> </w:t>
      </w:r>
      <w:r w:rsidR="00364C1C">
        <w:t>to</w:t>
      </w:r>
      <w:r w:rsidR="00364C1C">
        <w:rPr>
          <w:spacing w:val="-1"/>
        </w:rPr>
        <w:t xml:space="preserve"> </w:t>
      </w:r>
      <w:r w:rsidR="00364C1C">
        <w:t>the</w:t>
      </w:r>
      <w:r w:rsidR="00364C1C">
        <w:rPr>
          <w:spacing w:val="-1"/>
        </w:rPr>
        <w:t xml:space="preserve"> </w:t>
      </w:r>
      <w:r w:rsidR="00364C1C">
        <w:t>operator</w:t>
      </w:r>
      <w:r w:rsidR="00364C1C">
        <w:rPr>
          <w:spacing w:val="-1"/>
        </w:rPr>
        <w:t xml:space="preserve"> </w:t>
      </w:r>
      <w:r w:rsidR="00364C1C">
        <w:t>(21</w:t>
      </w:r>
      <w:r w:rsidR="00364C1C">
        <w:rPr>
          <w:spacing w:val="-1"/>
        </w:rPr>
        <w:t xml:space="preserve"> </w:t>
      </w:r>
      <w:r w:rsidR="00364C1C">
        <w:rPr>
          <w:spacing w:val="-2"/>
        </w:rPr>
        <w:t>C</w:t>
      </w:r>
      <w:r w:rsidR="00364C1C">
        <w:rPr>
          <w:spacing w:val="-1"/>
        </w:rPr>
        <w:t>F</w:t>
      </w:r>
      <w:r w:rsidR="00364C1C">
        <w:t>R</w:t>
      </w:r>
      <w:r w:rsidR="00364C1C">
        <w:rPr>
          <w:spacing w:val="-1"/>
        </w:rPr>
        <w:t xml:space="preserve"> </w:t>
      </w:r>
      <w:r w:rsidR="00364C1C">
        <w:t>113.87(a)).</w:t>
      </w:r>
    </w:p>
    <w:p w:rsidR="00364C1C" w:rsidRDefault="00364C1C" w:rsidP="00BA5169">
      <w:pPr>
        <w:spacing w:before="17" w:line="260" w:lineRule="exact"/>
        <w:ind w:left="720" w:right="540"/>
        <w:rPr>
          <w:sz w:val="26"/>
          <w:szCs w:val="26"/>
        </w:rPr>
      </w:pPr>
    </w:p>
    <w:p w:rsidR="00364C1C" w:rsidRDefault="00364C1C" w:rsidP="00BA5169">
      <w:pPr>
        <w:ind w:left="720" w:right="540"/>
      </w:pPr>
      <w:r>
        <w:rPr>
          <w:i/>
          <w:u w:val="single" w:color="000000"/>
        </w:rPr>
        <w:t>Description</w:t>
      </w:r>
      <w:r>
        <w:rPr>
          <w:i/>
          <w:spacing w:val="-1"/>
          <w:u w:val="single" w:color="000000"/>
        </w:rPr>
        <w:t xml:space="preserve"> </w:t>
      </w:r>
      <w:r>
        <w:rPr>
          <w:i/>
          <w:u w:val="single" w:color="000000"/>
        </w:rPr>
        <w:t>of</w:t>
      </w:r>
      <w:r>
        <w:rPr>
          <w:i/>
          <w:spacing w:val="-1"/>
          <w:u w:val="single" w:color="000000"/>
        </w:rPr>
        <w:t xml:space="preserve"> </w:t>
      </w:r>
      <w:r>
        <w:rPr>
          <w:i/>
          <w:u w:val="single" w:color="000000"/>
        </w:rPr>
        <w:t>proposed</w:t>
      </w:r>
      <w:r>
        <w:rPr>
          <w:i/>
          <w:spacing w:val="-1"/>
          <w:u w:val="single" w:color="000000"/>
        </w:rPr>
        <w:t xml:space="preserve"> </w:t>
      </w:r>
      <w:r>
        <w:rPr>
          <w:i/>
          <w:spacing w:val="1"/>
          <w:u w:val="single" w:color="000000"/>
        </w:rPr>
        <w:t>r</w:t>
      </w:r>
      <w:r>
        <w:rPr>
          <w:i/>
          <w:u w:val="single" w:color="000000"/>
        </w:rPr>
        <w:t>evisions</w:t>
      </w:r>
      <w:r>
        <w:rPr>
          <w:i/>
          <w:spacing w:val="-1"/>
          <w:u w:val="single" w:color="000000"/>
        </w:rPr>
        <w:t xml:space="preserve"> </w:t>
      </w:r>
      <w:r>
        <w:rPr>
          <w:i/>
          <w:u w:val="single" w:color="000000"/>
        </w:rPr>
        <w:t>to</w:t>
      </w:r>
      <w:r>
        <w:rPr>
          <w:i/>
          <w:spacing w:val="-1"/>
          <w:u w:val="single" w:color="000000"/>
        </w:rPr>
        <w:t xml:space="preserve"> </w:t>
      </w:r>
      <w:r>
        <w:rPr>
          <w:i/>
          <w:u w:val="single" w:color="000000"/>
        </w:rPr>
        <w:t>forms</w:t>
      </w:r>
      <w:r>
        <w:rPr>
          <w:i/>
          <w:spacing w:val="-1"/>
          <w:u w:val="single" w:color="000000"/>
        </w:rPr>
        <w:t xml:space="preserve"> </w:t>
      </w:r>
      <w:r>
        <w:rPr>
          <w:i/>
          <w:u w:val="single" w:color="000000"/>
        </w:rPr>
        <w:t>and</w:t>
      </w:r>
      <w:r>
        <w:rPr>
          <w:i/>
          <w:spacing w:val="-1"/>
          <w:u w:val="single" w:color="000000"/>
        </w:rPr>
        <w:t xml:space="preserve"> </w:t>
      </w:r>
      <w:r>
        <w:rPr>
          <w:i/>
          <w:u w:val="single" w:color="000000"/>
        </w:rPr>
        <w:t>electronic</w:t>
      </w:r>
      <w:r>
        <w:rPr>
          <w:i/>
          <w:spacing w:val="-1"/>
          <w:u w:val="single" w:color="000000"/>
        </w:rPr>
        <w:t xml:space="preserve"> </w:t>
      </w:r>
      <w:r>
        <w:rPr>
          <w:i/>
          <w:u w:val="single" w:color="000000"/>
        </w:rPr>
        <w:t>submission</w:t>
      </w:r>
      <w:r>
        <w:rPr>
          <w:i/>
          <w:spacing w:val="-1"/>
          <w:u w:val="single" w:color="000000"/>
        </w:rPr>
        <w:t xml:space="preserve"> </w:t>
      </w:r>
      <w:r>
        <w:rPr>
          <w:i/>
          <w:u w:val="single" w:color="000000"/>
        </w:rPr>
        <w:t>system:</w:t>
      </w:r>
    </w:p>
    <w:p w:rsidR="00364C1C" w:rsidRDefault="00364C1C" w:rsidP="00225491">
      <w:pPr>
        <w:pStyle w:val="BodyText"/>
        <w:spacing w:before="2" w:line="276" w:lineRule="exact"/>
        <w:ind w:left="720" w:right="540"/>
      </w:pPr>
      <w:r>
        <w:t>As described in our regulations, processors</w:t>
      </w:r>
      <w:r>
        <w:rPr>
          <w:spacing w:val="-1"/>
        </w:rPr>
        <w:t xml:space="preserve"> </w:t>
      </w:r>
      <w:r>
        <w:rPr>
          <w:spacing w:val="-2"/>
        </w:rPr>
        <w:t>m</w:t>
      </w:r>
      <w:r>
        <w:t>ay</w:t>
      </w:r>
      <w:r>
        <w:rPr>
          <w:spacing w:val="-1"/>
        </w:rPr>
        <w:t xml:space="preserve"> </w:t>
      </w:r>
      <w:r>
        <w:t>obtain</w:t>
      </w:r>
      <w:r>
        <w:rPr>
          <w:spacing w:val="-1"/>
        </w:rPr>
        <w:t xml:space="preserve"> </w:t>
      </w:r>
      <w:r>
        <w:t>the</w:t>
      </w:r>
      <w:r>
        <w:rPr>
          <w:spacing w:val="-1"/>
        </w:rPr>
        <w:t xml:space="preserve"> </w:t>
      </w:r>
      <w:r>
        <w:t>paper</w:t>
      </w:r>
      <w:r>
        <w:rPr>
          <w:spacing w:val="-1"/>
        </w:rPr>
        <w:t xml:space="preserve"> </w:t>
      </w:r>
      <w:r>
        <w:t>versions</w:t>
      </w:r>
      <w:r>
        <w:rPr>
          <w:spacing w:val="-1"/>
        </w:rPr>
        <w:t xml:space="preserve"> </w:t>
      </w:r>
      <w:r>
        <w:t>of</w:t>
      </w:r>
      <w:r>
        <w:rPr>
          <w:spacing w:val="-1"/>
        </w:rPr>
        <w:t xml:space="preserve"> </w:t>
      </w:r>
      <w:r>
        <w:t>Fo</w:t>
      </w:r>
      <w:r>
        <w:rPr>
          <w:spacing w:val="1"/>
        </w:rPr>
        <w:t>r</w:t>
      </w:r>
      <w:r>
        <w:rPr>
          <w:spacing w:val="-2"/>
        </w:rPr>
        <w:t>m</w:t>
      </w:r>
      <w:r>
        <w:t>s</w:t>
      </w:r>
      <w:r>
        <w:rPr>
          <w:spacing w:val="-1"/>
        </w:rPr>
        <w:t xml:space="preserve"> </w:t>
      </w:r>
      <w:r>
        <w:t xml:space="preserve">FDA </w:t>
      </w:r>
      <w:r>
        <w:rPr>
          <w:spacing w:val="-1"/>
        </w:rPr>
        <w:t>2541</w:t>
      </w:r>
      <w:r>
        <w:t xml:space="preserve">, </w:t>
      </w:r>
      <w:r>
        <w:rPr>
          <w:spacing w:val="-1"/>
        </w:rPr>
        <w:t>FD</w:t>
      </w:r>
      <w:r>
        <w:t xml:space="preserve">A </w:t>
      </w:r>
      <w:r>
        <w:rPr>
          <w:spacing w:val="-1"/>
        </w:rPr>
        <w:t>2541</w:t>
      </w:r>
      <w:r w:rsidR="00670472">
        <w:rPr>
          <w:spacing w:val="-1"/>
        </w:rPr>
        <w:t>d, FDA 2541e, FDA 2541f</w:t>
      </w:r>
      <w:r>
        <w:t xml:space="preserve">, </w:t>
      </w:r>
      <w:r>
        <w:rPr>
          <w:spacing w:val="-1"/>
        </w:rPr>
        <w:t>an</w:t>
      </w:r>
      <w:r>
        <w:t xml:space="preserve">d </w:t>
      </w:r>
      <w:r>
        <w:rPr>
          <w:spacing w:val="-1"/>
        </w:rPr>
        <w:t>FD</w:t>
      </w:r>
      <w:r>
        <w:t xml:space="preserve">A </w:t>
      </w:r>
      <w:r>
        <w:rPr>
          <w:spacing w:val="-1"/>
        </w:rPr>
        <w:t>2541</w:t>
      </w:r>
      <w:r w:rsidR="00670472">
        <w:rPr>
          <w:spacing w:val="-1"/>
        </w:rPr>
        <w:t>g</w:t>
      </w:r>
      <w:r>
        <w:t xml:space="preserve"> </w:t>
      </w:r>
      <w:r>
        <w:rPr>
          <w:spacing w:val="-1"/>
        </w:rPr>
        <w:t>b</w:t>
      </w:r>
      <w:r>
        <w:t xml:space="preserve">y </w:t>
      </w:r>
      <w:r>
        <w:rPr>
          <w:spacing w:val="-1"/>
        </w:rPr>
        <w:t>contactin</w:t>
      </w:r>
      <w:r>
        <w:t xml:space="preserve">g </w:t>
      </w:r>
      <w:r>
        <w:rPr>
          <w:spacing w:val="-1"/>
        </w:rPr>
        <w:t>u</w:t>
      </w:r>
      <w:r>
        <w:t xml:space="preserve">s </w:t>
      </w:r>
      <w:r>
        <w:rPr>
          <w:spacing w:val="-1"/>
        </w:rPr>
        <w:t>a</w:t>
      </w:r>
      <w:r>
        <w:t>t a particular address</w:t>
      </w:r>
      <w:r w:rsidR="00670472">
        <w:t xml:space="preserve"> or at </w:t>
      </w:r>
      <w:hyperlink r:id="rId8" w:history="1">
        <w:r w:rsidR="00670472" w:rsidRPr="005453CB">
          <w:rPr>
            <w:rStyle w:val="Hyperlink"/>
          </w:rPr>
          <w:t>https://www.fda.gov/aboutfda/reportsmanualsforms/forms/default.htm</w:t>
        </w:r>
      </w:hyperlink>
      <w:r w:rsidR="00670472" w:rsidRPr="00670472">
        <w:t>.</w:t>
      </w:r>
      <w:r>
        <w:t xml:space="preserve">  Processors </w:t>
      </w:r>
      <w:r>
        <w:rPr>
          <w:spacing w:val="-2"/>
        </w:rPr>
        <w:t>m</w:t>
      </w:r>
      <w:r>
        <w:t xml:space="preserve">ay </w:t>
      </w:r>
      <w:r>
        <w:rPr>
          <w:spacing w:val="-2"/>
        </w:rPr>
        <w:t>m</w:t>
      </w:r>
      <w:r>
        <w:t>ail co</w:t>
      </w:r>
      <w:r>
        <w:rPr>
          <w:spacing w:val="-2"/>
        </w:rPr>
        <w:t>m</w:t>
      </w:r>
      <w:r>
        <w:t>pleted paper for</w:t>
      </w:r>
      <w:r>
        <w:rPr>
          <w:spacing w:val="-2"/>
        </w:rPr>
        <w:t>m</w:t>
      </w:r>
      <w:r>
        <w:t>s to us.  Howev</w:t>
      </w:r>
      <w:r>
        <w:rPr>
          <w:spacing w:val="-1"/>
        </w:rPr>
        <w:t>e</w:t>
      </w:r>
      <w:r>
        <w:t>r,</w:t>
      </w:r>
      <w:r>
        <w:rPr>
          <w:spacing w:val="-1"/>
        </w:rPr>
        <w:t xml:space="preserve"> </w:t>
      </w:r>
      <w:r>
        <w:t>processors</w:t>
      </w:r>
      <w:r>
        <w:rPr>
          <w:spacing w:val="-1"/>
        </w:rPr>
        <w:t xml:space="preserve"> </w:t>
      </w:r>
      <w:r>
        <w:t>who</w:t>
      </w:r>
      <w:r>
        <w:rPr>
          <w:spacing w:val="-1"/>
        </w:rPr>
        <w:t xml:space="preserve"> </w:t>
      </w:r>
      <w:r>
        <w:t>are</w:t>
      </w:r>
      <w:r>
        <w:rPr>
          <w:spacing w:val="-1"/>
        </w:rPr>
        <w:t xml:space="preserve"> </w:t>
      </w:r>
      <w:r>
        <w:t>subject</w:t>
      </w:r>
      <w:r>
        <w:rPr>
          <w:spacing w:val="-1"/>
        </w:rPr>
        <w:t xml:space="preserve"> </w:t>
      </w:r>
      <w:r>
        <w:t>to</w:t>
      </w:r>
      <w:r>
        <w:rPr>
          <w:spacing w:val="-1"/>
        </w:rPr>
        <w:t xml:space="preserve"> </w:t>
      </w:r>
      <w:r>
        <w:t>§§108.25,</w:t>
      </w:r>
      <w:r>
        <w:rPr>
          <w:spacing w:val="-1"/>
        </w:rPr>
        <w:t xml:space="preserve"> </w:t>
      </w:r>
      <w:r>
        <w:t>108.35,</w:t>
      </w:r>
      <w:r w:rsidR="00B330BC">
        <w:t xml:space="preserve"> </w:t>
      </w:r>
      <w:r>
        <w:t>or</w:t>
      </w:r>
      <w:r>
        <w:rPr>
          <w:spacing w:val="-1"/>
        </w:rPr>
        <w:t xml:space="preserve"> </w:t>
      </w:r>
      <w:r>
        <w:t>both,</w:t>
      </w:r>
      <w:r>
        <w:rPr>
          <w:spacing w:val="-1"/>
        </w:rPr>
        <w:t xml:space="preserve"> </w:t>
      </w:r>
      <w:r>
        <w:t>have</w:t>
      </w:r>
      <w:r>
        <w:rPr>
          <w:spacing w:val="-1"/>
        </w:rPr>
        <w:t xml:space="preserve"> </w:t>
      </w:r>
      <w:r>
        <w:t>an</w:t>
      </w:r>
      <w:r>
        <w:rPr>
          <w:spacing w:val="-1"/>
        </w:rPr>
        <w:t xml:space="preserve"> </w:t>
      </w:r>
      <w:r>
        <w:t>option</w:t>
      </w:r>
      <w:r>
        <w:rPr>
          <w:spacing w:val="-1"/>
        </w:rPr>
        <w:t xml:space="preserve"> </w:t>
      </w:r>
      <w:r>
        <w:t>to</w:t>
      </w:r>
      <w:r>
        <w:rPr>
          <w:spacing w:val="-1"/>
        </w:rPr>
        <w:t xml:space="preserve"> </w:t>
      </w:r>
      <w:r>
        <w:t>sub</w:t>
      </w:r>
      <w:r>
        <w:rPr>
          <w:spacing w:val="-2"/>
        </w:rPr>
        <w:t>m</w:t>
      </w:r>
      <w:r>
        <w:t>it</w:t>
      </w:r>
      <w:r>
        <w:rPr>
          <w:spacing w:val="-1"/>
        </w:rPr>
        <w:t xml:space="preserve"> </w:t>
      </w:r>
      <w:r>
        <w:t>F</w:t>
      </w:r>
      <w:r>
        <w:rPr>
          <w:spacing w:val="-1"/>
        </w:rPr>
        <w:t>or</w:t>
      </w:r>
      <w:r>
        <w:rPr>
          <w:spacing w:val="-2"/>
        </w:rPr>
        <w:t>m</w:t>
      </w:r>
      <w:r>
        <w:t xml:space="preserve">s </w:t>
      </w:r>
      <w:r>
        <w:rPr>
          <w:spacing w:val="-1"/>
        </w:rPr>
        <w:t>FD</w:t>
      </w:r>
      <w:r>
        <w:t xml:space="preserve">A </w:t>
      </w:r>
      <w:r>
        <w:rPr>
          <w:spacing w:val="-1"/>
        </w:rPr>
        <w:t>2541</w:t>
      </w:r>
      <w:r>
        <w:t xml:space="preserve">, </w:t>
      </w:r>
      <w:r>
        <w:rPr>
          <w:spacing w:val="-1"/>
        </w:rPr>
        <w:t>FD</w:t>
      </w:r>
      <w:r>
        <w:t xml:space="preserve">A </w:t>
      </w:r>
      <w:r>
        <w:rPr>
          <w:spacing w:val="-1"/>
        </w:rPr>
        <w:t>2541</w:t>
      </w:r>
      <w:r w:rsidR="005453CB">
        <w:rPr>
          <w:spacing w:val="-1"/>
        </w:rPr>
        <w:t>d, FDA 2541e, FDA 2541f</w:t>
      </w:r>
      <w:r>
        <w:t xml:space="preserve">, </w:t>
      </w:r>
      <w:r>
        <w:rPr>
          <w:spacing w:val="-1"/>
        </w:rPr>
        <w:t>an</w:t>
      </w:r>
      <w:r>
        <w:t xml:space="preserve">d </w:t>
      </w:r>
      <w:r>
        <w:rPr>
          <w:spacing w:val="-1"/>
        </w:rPr>
        <w:t>FD</w:t>
      </w:r>
      <w:r>
        <w:t xml:space="preserve">A </w:t>
      </w:r>
      <w:r>
        <w:rPr>
          <w:spacing w:val="-1"/>
        </w:rPr>
        <w:t>2541</w:t>
      </w:r>
      <w:r w:rsidR="005453CB">
        <w:rPr>
          <w:spacing w:val="-1"/>
        </w:rPr>
        <w:t>g</w:t>
      </w:r>
      <w:r>
        <w:rPr>
          <w:spacing w:val="-1"/>
        </w:rPr>
        <w:t xml:space="preserve"> </w:t>
      </w:r>
      <w:r>
        <w:t>electronically</w:t>
      </w:r>
      <w:r>
        <w:rPr>
          <w:spacing w:val="-1"/>
        </w:rPr>
        <w:t xml:space="preserve"> </w:t>
      </w:r>
      <w:r>
        <w:t>(see</w:t>
      </w:r>
      <w:r>
        <w:rPr>
          <w:spacing w:val="-1"/>
        </w:rPr>
        <w:t xml:space="preserve"> </w:t>
      </w:r>
      <w:r>
        <w:t>76</w:t>
      </w:r>
      <w:r>
        <w:rPr>
          <w:spacing w:val="-1"/>
        </w:rPr>
        <w:t xml:space="preserve"> </w:t>
      </w:r>
      <w:r>
        <w:t>FR</w:t>
      </w:r>
      <w:r>
        <w:rPr>
          <w:spacing w:val="-1"/>
        </w:rPr>
        <w:t xml:space="preserve"> </w:t>
      </w:r>
      <w:r>
        <w:t>11783</w:t>
      </w:r>
      <w:r>
        <w:rPr>
          <w:spacing w:val="-1"/>
        </w:rPr>
        <w:t xml:space="preserve"> </w:t>
      </w:r>
      <w:r>
        <w:t>at</w:t>
      </w:r>
      <w:r>
        <w:rPr>
          <w:spacing w:val="-1"/>
        </w:rPr>
        <w:t xml:space="preserve"> </w:t>
      </w:r>
      <w:r>
        <w:t>11785,</w:t>
      </w:r>
      <w:r>
        <w:rPr>
          <w:spacing w:val="-1"/>
        </w:rPr>
        <w:t xml:space="preserve"> </w:t>
      </w:r>
      <w:r>
        <w:t>March</w:t>
      </w:r>
      <w:r>
        <w:rPr>
          <w:spacing w:val="-1"/>
        </w:rPr>
        <w:t xml:space="preserve"> </w:t>
      </w:r>
      <w:r>
        <w:t>3,</w:t>
      </w:r>
      <w:r>
        <w:rPr>
          <w:spacing w:val="-1"/>
        </w:rPr>
        <w:t xml:space="preserve"> </w:t>
      </w:r>
      <w:r>
        <w:t>2011).</w:t>
      </w:r>
    </w:p>
    <w:p w:rsidR="00364C1C" w:rsidRDefault="00364C1C" w:rsidP="00225491">
      <w:pPr>
        <w:spacing w:before="16" w:line="260" w:lineRule="exact"/>
        <w:ind w:left="720" w:right="540"/>
        <w:rPr>
          <w:sz w:val="26"/>
          <w:szCs w:val="26"/>
        </w:rPr>
      </w:pPr>
    </w:p>
    <w:p w:rsidR="00364C1C" w:rsidRDefault="00364C1C" w:rsidP="00225491">
      <w:pPr>
        <w:pStyle w:val="BodyText"/>
        <w:ind w:left="720" w:right="540"/>
      </w:pPr>
      <w:r>
        <w:t>Although</w:t>
      </w:r>
      <w:r>
        <w:rPr>
          <w:spacing w:val="-1"/>
        </w:rPr>
        <w:t xml:space="preserve"> </w:t>
      </w:r>
      <w:r>
        <w:t>we</w:t>
      </w:r>
      <w:r>
        <w:rPr>
          <w:spacing w:val="-1"/>
        </w:rPr>
        <w:t xml:space="preserve"> </w:t>
      </w:r>
      <w:r>
        <w:t>encourage</w:t>
      </w:r>
      <w:r>
        <w:rPr>
          <w:spacing w:val="-1"/>
        </w:rPr>
        <w:t xml:space="preserve"> </w:t>
      </w:r>
      <w:r>
        <w:t>commercial</w:t>
      </w:r>
      <w:r>
        <w:rPr>
          <w:spacing w:val="-1"/>
        </w:rPr>
        <w:t xml:space="preserve"> </w:t>
      </w:r>
      <w:r>
        <w:t>processors</w:t>
      </w:r>
      <w:r>
        <w:rPr>
          <w:spacing w:val="-1"/>
        </w:rPr>
        <w:t xml:space="preserve"> </w:t>
      </w:r>
      <w:r>
        <w:t>to</w:t>
      </w:r>
      <w:r>
        <w:rPr>
          <w:spacing w:val="-1"/>
        </w:rPr>
        <w:t xml:space="preserve"> </w:t>
      </w:r>
      <w:r>
        <w:t>use the electronic sub</w:t>
      </w:r>
      <w:r>
        <w:rPr>
          <w:spacing w:val="-2"/>
        </w:rPr>
        <w:t>m</w:t>
      </w:r>
      <w:r>
        <w:t>ission system</w:t>
      </w:r>
      <w:r>
        <w:rPr>
          <w:spacing w:val="-2"/>
        </w:rPr>
        <w:t xml:space="preserve"> </w:t>
      </w:r>
      <w:r>
        <w:t>for plant</w:t>
      </w:r>
      <w:r>
        <w:rPr>
          <w:spacing w:val="-1"/>
        </w:rPr>
        <w:t xml:space="preserve"> </w:t>
      </w:r>
      <w:r>
        <w:t>regi</w:t>
      </w:r>
      <w:r>
        <w:rPr>
          <w:spacing w:val="-1"/>
        </w:rPr>
        <w:t>s</w:t>
      </w:r>
      <w:r>
        <w:t>tration</w:t>
      </w:r>
      <w:r>
        <w:rPr>
          <w:spacing w:val="-1"/>
        </w:rPr>
        <w:t xml:space="preserve"> </w:t>
      </w:r>
      <w:r>
        <w:t>and</w:t>
      </w:r>
      <w:r>
        <w:rPr>
          <w:spacing w:val="-1"/>
        </w:rPr>
        <w:t xml:space="preserve"> </w:t>
      </w:r>
      <w:r>
        <w:rPr>
          <w:spacing w:val="-2"/>
        </w:rPr>
        <w:t>p</w:t>
      </w:r>
      <w:r>
        <w:rPr>
          <w:spacing w:val="-1"/>
        </w:rPr>
        <w:t>r</w:t>
      </w:r>
      <w:r>
        <w:t>ocess</w:t>
      </w:r>
      <w:r>
        <w:rPr>
          <w:spacing w:val="-1"/>
        </w:rPr>
        <w:t xml:space="preserve"> </w:t>
      </w:r>
      <w:r>
        <w:t>filing,</w:t>
      </w:r>
      <w:r>
        <w:rPr>
          <w:spacing w:val="-1"/>
        </w:rPr>
        <w:t xml:space="preserve"> </w:t>
      </w:r>
      <w:r>
        <w:t>we</w:t>
      </w:r>
      <w:r>
        <w:rPr>
          <w:spacing w:val="-1"/>
        </w:rPr>
        <w:t xml:space="preserve"> </w:t>
      </w:r>
      <w:r>
        <w:t>will</w:t>
      </w:r>
      <w:r>
        <w:rPr>
          <w:spacing w:val="-1"/>
        </w:rPr>
        <w:t xml:space="preserve"> </w:t>
      </w:r>
      <w:r>
        <w:t>con</w:t>
      </w:r>
      <w:r>
        <w:rPr>
          <w:spacing w:val="-2"/>
        </w:rPr>
        <w:t>t</w:t>
      </w:r>
      <w:r>
        <w:t xml:space="preserve">inue to </w:t>
      </w:r>
      <w:r>
        <w:rPr>
          <w:spacing w:val="-2"/>
        </w:rPr>
        <w:t>m</w:t>
      </w:r>
      <w:r>
        <w:t>ake paper-based fo</w:t>
      </w:r>
      <w:r>
        <w:rPr>
          <w:spacing w:val="1"/>
        </w:rPr>
        <w:t>r</w:t>
      </w:r>
      <w:r>
        <w:rPr>
          <w:spacing w:val="-2"/>
        </w:rPr>
        <w:t>m</w:t>
      </w:r>
      <w:r>
        <w:t xml:space="preserve">s available. </w:t>
      </w:r>
      <w:r w:rsidR="009C36A1">
        <w:t xml:space="preserve"> </w:t>
      </w:r>
      <w:r>
        <w:t>To standardize the burden ass</w:t>
      </w:r>
      <w:r>
        <w:rPr>
          <w:spacing w:val="-1"/>
        </w:rPr>
        <w:t>ociate</w:t>
      </w:r>
      <w:r>
        <w:t>d</w:t>
      </w:r>
      <w:r>
        <w:rPr>
          <w:spacing w:val="-1"/>
        </w:rPr>
        <w:t xml:space="preserve"> wit</w:t>
      </w:r>
      <w:r>
        <w:t>h</w:t>
      </w:r>
      <w:r>
        <w:rPr>
          <w:spacing w:val="-1"/>
        </w:rPr>
        <w:t xml:space="preserve"> proces</w:t>
      </w:r>
      <w:r>
        <w:t>s</w:t>
      </w:r>
      <w:r>
        <w:rPr>
          <w:spacing w:val="-1"/>
        </w:rPr>
        <w:t xml:space="preserve"> filing</w:t>
      </w:r>
      <w:r>
        <w:t>,</w:t>
      </w:r>
      <w:r>
        <w:rPr>
          <w:spacing w:val="-1"/>
        </w:rPr>
        <w:t xml:space="preserve"> reg</w:t>
      </w:r>
      <w:r>
        <w:rPr>
          <w:spacing w:val="3"/>
        </w:rPr>
        <w:t>a</w:t>
      </w:r>
      <w:r>
        <w:t>rdless</w:t>
      </w:r>
      <w:r>
        <w:rPr>
          <w:spacing w:val="-1"/>
        </w:rPr>
        <w:t xml:space="preserve"> </w:t>
      </w:r>
      <w:r>
        <w:t>of</w:t>
      </w:r>
      <w:r>
        <w:rPr>
          <w:spacing w:val="-1"/>
        </w:rPr>
        <w:t xml:space="preserve"> </w:t>
      </w:r>
      <w:r>
        <w:t>whether</w:t>
      </w:r>
      <w:r>
        <w:rPr>
          <w:spacing w:val="-1"/>
        </w:rPr>
        <w:t xml:space="preserve"> </w:t>
      </w:r>
      <w:r>
        <w:t>the</w:t>
      </w:r>
      <w:r>
        <w:rPr>
          <w:spacing w:val="-1"/>
        </w:rPr>
        <w:t xml:space="preserve"> </w:t>
      </w:r>
      <w:r>
        <w:t xml:space="preserve">process filing is </w:t>
      </w:r>
      <w:r>
        <w:rPr>
          <w:spacing w:val="-1"/>
        </w:rPr>
        <w:t>s</w:t>
      </w:r>
      <w:r>
        <w:t>u</w:t>
      </w:r>
      <w:r>
        <w:rPr>
          <w:spacing w:val="-2"/>
        </w:rPr>
        <w:t>bm</w:t>
      </w:r>
      <w:r>
        <w:t xml:space="preserve">itted electronically or </w:t>
      </w:r>
      <w:r>
        <w:rPr>
          <w:spacing w:val="-2"/>
        </w:rPr>
        <w:t>u</w:t>
      </w:r>
      <w:r>
        <w:t>sing a paper</w:t>
      </w:r>
      <w:r>
        <w:rPr>
          <w:spacing w:val="-1"/>
        </w:rPr>
        <w:t xml:space="preserve"> </w:t>
      </w:r>
      <w:r>
        <w:t>fo</w:t>
      </w:r>
      <w:r>
        <w:rPr>
          <w:spacing w:val="1"/>
        </w:rPr>
        <w:t>r</w:t>
      </w:r>
      <w:r>
        <w:rPr>
          <w:spacing w:val="-2"/>
        </w:rPr>
        <w:t>m</w:t>
      </w:r>
      <w:r>
        <w:t>,</w:t>
      </w:r>
      <w:r>
        <w:rPr>
          <w:spacing w:val="-1"/>
        </w:rPr>
        <w:t xml:space="preserve"> </w:t>
      </w:r>
      <w:r>
        <w:t>we</w:t>
      </w:r>
      <w:r>
        <w:rPr>
          <w:spacing w:val="-1"/>
        </w:rPr>
        <w:t xml:space="preserve"> </w:t>
      </w:r>
      <w:r>
        <w:t>are</w:t>
      </w:r>
      <w:r>
        <w:rPr>
          <w:spacing w:val="-1"/>
        </w:rPr>
        <w:t xml:space="preserve"> </w:t>
      </w:r>
      <w:r w:rsidR="005453CB">
        <w:rPr>
          <w:spacing w:val="-1"/>
        </w:rPr>
        <w:t xml:space="preserve">offering the public the opportunity to use </w:t>
      </w:r>
      <w:r>
        <w:t>four for</w:t>
      </w:r>
      <w:r>
        <w:rPr>
          <w:spacing w:val="-2"/>
        </w:rPr>
        <w:t>m</w:t>
      </w:r>
      <w:r>
        <w:t>s</w:t>
      </w:r>
      <w:r w:rsidR="005453CB">
        <w:t>, e</w:t>
      </w:r>
      <w:r>
        <w:t xml:space="preserve">ach of </w:t>
      </w:r>
      <w:r w:rsidR="005453CB">
        <w:t xml:space="preserve">which </w:t>
      </w:r>
      <w:r>
        <w:t>p</w:t>
      </w:r>
      <w:r>
        <w:rPr>
          <w:spacing w:val="-1"/>
        </w:rPr>
        <w:t>e</w:t>
      </w:r>
      <w:r>
        <w:t>rt</w:t>
      </w:r>
      <w:r>
        <w:rPr>
          <w:spacing w:val="-1"/>
        </w:rPr>
        <w:t>a</w:t>
      </w:r>
      <w:r>
        <w:t>in</w:t>
      </w:r>
      <w:r>
        <w:rPr>
          <w:spacing w:val="-3"/>
        </w:rPr>
        <w:t xml:space="preserve"> </w:t>
      </w:r>
      <w:r>
        <w:t>to</w:t>
      </w:r>
      <w:r>
        <w:rPr>
          <w:spacing w:val="-1"/>
        </w:rPr>
        <w:t xml:space="preserve"> </w:t>
      </w:r>
      <w:r>
        <w:t>a</w:t>
      </w:r>
      <w:r>
        <w:rPr>
          <w:spacing w:val="-1"/>
        </w:rPr>
        <w:t xml:space="preserve"> </w:t>
      </w:r>
      <w:r>
        <w:t>spe</w:t>
      </w:r>
      <w:r>
        <w:rPr>
          <w:spacing w:val="-1"/>
        </w:rPr>
        <w:t>c</w:t>
      </w:r>
      <w:r>
        <w:t>i</w:t>
      </w:r>
      <w:r>
        <w:rPr>
          <w:spacing w:val="-1"/>
        </w:rPr>
        <w:t>f</w:t>
      </w:r>
      <w:r>
        <w:t>ic</w:t>
      </w:r>
      <w:r>
        <w:rPr>
          <w:spacing w:val="-1"/>
        </w:rPr>
        <w:t xml:space="preserve"> </w:t>
      </w:r>
      <w:r>
        <w:t>type</w:t>
      </w:r>
      <w:r>
        <w:rPr>
          <w:spacing w:val="-1"/>
        </w:rPr>
        <w:t xml:space="preserve"> </w:t>
      </w:r>
      <w:r>
        <w:t>of</w:t>
      </w:r>
      <w:r>
        <w:rPr>
          <w:spacing w:val="-1"/>
        </w:rPr>
        <w:t xml:space="preserve"> </w:t>
      </w:r>
      <w:r>
        <w:t>com</w:t>
      </w:r>
      <w:r>
        <w:rPr>
          <w:spacing w:val="-2"/>
        </w:rPr>
        <w:t>m</w:t>
      </w:r>
      <w:r>
        <w:t>ercial</w:t>
      </w:r>
      <w:r>
        <w:rPr>
          <w:spacing w:val="-1"/>
        </w:rPr>
        <w:t xml:space="preserve"> </w:t>
      </w:r>
      <w:r>
        <w:t>pro</w:t>
      </w:r>
      <w:r>
        <w:rPr>
          <w:spacing w:val="-1"/>
        </w:rPr>
        <w:t>c</w:t>
      </w:r>
      <w:r>
        <w:t>essing and will be available b</w:t>
      </w:r>
      <w:r>
        <w:rPr>
          <w:spacing w:val="-2"/>
        </w:rPr>
        <w:t>o</w:t>
      </w:r>
      <w:r>
        <w:t xml:space="preserve">th on the </w:t>
      </w:r>
      <w:r>
        <w:rPr>
          <w:spacing w:val="-1"/>
        </w:rPr>
        <w:t>e</w:t>
      </w:r>
      <w:r>
        <w:t>l</w:t>
      </w:r>
      <w:r>
        <w:rPr>
          <w:spacing w:val="-1"/>
        </w:rPr>
        <w:t>e</w:t>
      </w:r>
      <w:r>
        <w:t>ctro</w:t>
      </w:r>
      <w:r>
        <w:rPr>
          <w:spacing w:val="-2"/>
        </w:rPr>
        <w:t>n</w:t>
      </w:r>
      <w:r>
        <w:t>ic su</w:t>
      </w:r>
      <w:r>
        <w:rPr>
          <w:spacing w:val="-2"/>
        </w:rPr>
        <w:t>bm</w:t>
      </w:r>
      <w:r>
        <w:t>ission system</w:t>
      </w:r>
      <w:r>
        <w:rPr>
          <w:spacing w:val="-2"/>
        </w:rPr>
        <w:t xml:space="preserve"> </w:t>
      </w:r>
      <w:r>
        <w:t>and as a paper-</w:t>
      </w:r>
      <w:r>
        <w:rPr>
          <w:spacing w:val="-2"/>
        </w:rPr>
        <w:t>b</w:t>
      </w:r>
      <w:r>
        <w:t xml:space="preserve">ased </w:t>
      </w:r>
      <w:r>
        <w:rPr>
          <w:spacing w:val="-1"/>
        </w:rPr>
        <w:t>f</w:t>
      </w:r>
      <w:r>
        <w:t>or</w:t>
      </w:r>
      <w:r>
        <w:rPr>
          <w:spacing w:val="-2"/>
        </w:rPr>
        <w:t>m</w:t>
      </w:r>
      <w:r>
        <w:t xml:space="preserve">. </w:t>
      </w:r>
      <w:r w:rsidR="009C36A1">
        <w:t xml:space="preserve"> </w:t>
      </w:r>
      <w:r>
        <w:t>The ele</w:t>
      </w:r>
      <w:r>
        <w:rPr>
          <w:spacing w:val="-1"/>
        </w:rPr>
        <w:t>c</w:t>
      </w:r>
      <w:r>
        <w:t>tro</w:t>
      </w:r>
      <w:r>
        <w:rPr>
          <w:spacing w:val="-2"/>
        </w:rPr>
        <w:t>n</w:t>
      </w:r>
      <w:r>
        <w:t>ic sub</w:t>
      </w:r>
      <w:r>
        <w:rPr>
          <w:spacing w:val="-2"/>
        </w:rPr>
        <w:t>m</w:t>
      </w:r>
      <w:r>
        <w:t>issi</w:t>
      </w:r>
      <w:r>
        <w:rPr>
          <w:spacing w:val="-2"/>
        </w:rPr>
        <w:t>o</w:t>
      </w:r>
      <w:r>
        <w:t>n system</w:t>
      </w:r>
      <w:r>
        <w:rPr>
          <w:spacing w:val="-2"/>
        </w:rPr>
        <w:t xml:space="preserve"> </w:t>
      </w:r>
      <w:r>
        <w:t>and the pap</w:t>
      </w:r>
      <w:r>
        <w:rPr>
          <w:spacing w:val="-1"/>
        </w:rPr>
        <w:t>e</w:t>
      </w:r>
      <w:r>
        <w:t>r-based form</w:t>
      </w:r>
      <w:r>
        <w:rPr>
          <w:spacing w:val="-2"/>
        </w:rPr>
        <w:t xml:space="preserve"> </w:t>
      </w:r>
      <w:r>
        <w:t>will “</w:t>
      </w:r>
      <w:r>
        <w:rPr>
          <w:spacing w:val="-2"/>
        </w:rPr>
        <w:t>m</w:t>
      </w:r>
      <w:r>
        <w:t>irror” each ot</w:t>
      </w:r>
      <w:r>
        <w:rPr>
          <w:spacing w:val="-2"/>
        </w:rPr>
        <w:t>h</w:t>
      </w:r>
      <w:r>
        <w:t>er to the extent</w:t>
      </w:r>
      <w:r>
        <w:rPr>
          <w:spacing w:val="-1"/>
        </w:rPr>
        <w:t xml:space="preserve"> </w:t>
      </w:r>
      <w:r>
        <w:rPr>
          <w:spacing w:val="-2"/>
        </w:rPr>
        <w:t>p</w:t>
      </w:r>
      <w:r>
        <w:t>racticable.</w:t>
      </w:r>
    </w:p>
    <w:p w:rsidR="00364C1C" w:rsidRDefault="00364C1C" w:rsidP="00225491">
      <w:pPr>
        <w:spacing w:before="16" w:line="260" w:lineRule="exact"/>
        <w:ind w:left="720" w:right="540"/>
        <w:rPr>
          <w:sz w:val="26"/>
          <w:szCs w:val="26"/>
        </w:rPr>
      </w:pPr>
    </w:p>
    <w:p w:rsidR="00364C1C" w:rsidRDefault="00364C1C" w:rsidP="00225491">
      <w:pPr>
        <w:pStyle w:val="BodyText"/>
        <w:ind w:left="720" w:right="540"/>
      </w:pPr>
      <w:r>
        <w:t>The four process filing for</w:t>
      </w:r>
      <w:r>
        <w:rPr>
          <w:spacing w:val="-2"/>
        </w:rPr>
        <w:t>m</w:t>
      </w:r>
      <w:r>
        <w:t>s are as follows:</w:t>
      </w:r>
    </w:p>
    <w:p w:rsidR="00364C1C" w:rsidRDefault="00364C1C" w:rsidP="00225491">
      <w:pPr>
        <w:pStyle w:val="BodyText"/>
        <w:widowControl w:val="0"/>
        <w:numPr>
          <w:ilvl w:val="0"/>
          <w:numId w:val="33"/>
        </w:numPr>
        <w:tabs>
          <w:tab w:val="left" w:pos="1260"/>
        </w:tabs>
        <w:spacing w:after="0" w:line="275" w:lineRule="exact"/>
        <w:ind w:left="900" w:right="540" w:firstLine="0"/>
      </w:pPr>
      <w:r>
        <w:t>Fo</w:t>
      </w:r>
      <w:r>
        <w:rPr>
          <w:spacing w:val="1"/>
        </w:rPr>
        <w:t>r</w:t>
      </w:r>
      <w:r>
        <w:t>m</w:t>
      </w:r>
      <w:r>
        <w:rPr>
          <w:spacing w:val="-2"/>
        </w:rPr>
        <w:t xml:space="preserve"> </w:t>
      </w:r>
      <w:r>
        <w:t>FDA 2541d (Food Process Filing for Low-Acid Retorted Method);</w:t>
      </w:r>
    </w:p>
    <w:p w:rsidR="00364C1C" w:rsidRDefault="00364C1C" w:rsidP="00225491">
      <w:pPr>
        <w:pStyle w:val="BodyText"/>
        <w:widowControl w:val="0"/>
        <w:numPr>
          <w:ilvl w:val="0"/>
          <w:numId w:val="33"/>
        </w:numPr>
        <w:tabs>
          <w:tab w:val="left" w:pos="1260"/>
        </w:tabs>
        <w:spacing w:after="0"/>
        <w:ind w:left="900" w:right="540" w:firstLine="0"/>
      </w:pPr>
      <w:r>
        <w:t>Fo</w:t>
      </w:r>
      <w:r>
        <w:rPr>
          <w:spacing w:val="1"/>
        </w:rPr>
        <w:t>r</w:t>
      </w:r>
      <w:r>
        <w:t>m</w:t>
      </w:r>
      <w:r>
        <w:rPr>
          <w:spacing w:val="-2"/>
        </w:rPr>
        <w:t xml:space="preserve"> </w:t>
      </w:r>
      <w:r>
        <w:t>FDA 2541e (Food Process F</w:t>
      </w:r>
      <w:r>
        <w:rPr>
          <w:spacing w:val="-2"/>
        </w:rPr>
        <w:t>i</w:t>
      </w:r>
      <w:r>
        <w:t>ling</w:t>
      </w:r>
      <w:r>
        <w:rPr>
          <w:spacing w:val="-1"/>
        </w:rPr>
        <w:t xml:space="preserve"> </w:t>
      </w:r>
      <w:r>
        <w:t>For</w:t>
      </w:r>
      <w:r>
        <w:rPr>
          <w:spacing w:val="-1"/>
        </w:rPr>
        <w:t xml:space="preserve"> </w:t>
      </w:r>
      <w:r>
        <w:t>Acidified</w:t>
      </w:r>
      <w:r>
        <w:rPr>
          <w:spacing w:val="-1"/>
        </w:rPr>
        <w:t xml:space="preserve"> </w:t>
      </w:r>
      <w:r>
        <w:t>Method);</w:t>
      </w:r>
    </w:p>
    <w:p w:rsidR="00364C1C" w:rsidRDefault="00364C1C" w:rsidP="00225491">
      <w:pPr>
        <w:pStyle w:val="BodyText"/>
        <w:widowControl w:val="0"/>
        <w:numPr>
          <w:ilvl w:val="0"/>
          <w:numId w:val="33"/>
        </w:numPr>
        <w:tabs>
          <w:tab w:val="left" w:pos="1260"/>
        </w:tabs>
        <w:spacing w:after="0"/>
        <w:ind w:left="1260" w:right="540" w:hanging="360"/>
      </w:pPr>
      <w:r>
        <w:t>Fo</w:t>
      </w:r>
      <w:r>
        <w:rPr>
          <w:spacing w:val="1"/>
        </w:rPr>
        <w:t>r</w:t>
      </w:r>
      <w:r>
        <w:t>m</w:t>
      </w:r>
      <w:r>
        <w:rPr>
          <w:spacing w:val="-2"/>
        </w:rPr>
        <w:t xml:space="preserve"> </w:t>
      </w:r>
      <w:r>
        <w:t xml:space="preserve">FDA 2541f (Food Process Filing for </w:t>
      </w:r>
      <w:r>
        <w:rPr>
          <w:spacing w:val="-3"/>
        </w:rPr>
        <w:t>Wa</w:t>
      </w:r>
      <w:r>
        <w:t>ter Activity/For</w:t>
      </w:r>
      <w:r>
        <w:rPr>
          <w:spacing w:val="-2"/>
        </w:rPr>
        <w:t>m</w:t>
      </w:r>
      <w:r>
        <w:t>ulat</w:t>
      </w:r>
      <w:r>
        <w:rPr>
          <w:spacing w:val="-1"/>
        </w:rPr>
        <w:t>i</w:t>
      </w:r>
      <w:r>
        <w:t>on Control Method); and</w:t>
      </w:r>
    </w:p>
    <w:p w:rsidR="00364C1C" w:rsidRDefault="00364C1C" w:rsidP="00225491">
      <w:pPr>
        <w:pStyle w:val="BodyText"/>
        <w:widowControl w:val="0"/>
        <w:numPr>
          <w:ilvl w:val="0"/>
          <w:numId w:val="33"/>
        </w:numPr>
        <w:tabs>
          <w:tab w:val="left" w:pos="1260"/>
        </w:tabs>
        <w:spacing w:after="0"/>
        <w:ind w:left="900" w:right="540" w:firstLine="0"/>
      </w:pPr>
      <w:r>
        <w:t>Fo</w:t>
      </w:r>
      <w:r>
        <w:rPr>
          <w:spacing w:val="1"/>
        </w:rPr>
        <w:t>r</w:t>
      </w:r>
      <w:r>
        <w:t>m</w:t>
      </w:r>
      <w:r>
        <w:rPr>
          <w:spacing w:val="-2"/>
        </w:rPr>
        <w:t xml:space="preserve"> </w:t>
      </w:r>
      <w:r>
        <w:t>FDA 2541g (Food Process Filing for Low-Acid Aseptic Syste</w:t>
      </w:r>
      <w:r>
        <w:rPr>
          <w:spacing w:val="-2"/>
        </w:rPr>
        <w:t>m</w:t>
      </w:r>
      <w:r>
        <w:t>s).</w:t>
      </w:r>
    </w:p>
    <w:p w:rsidR="00364C1C" w:rsidRDefault="00364C1C" w:rsidP="00225491">
      <w:pPr>
        <w:spacing w:before="16" w:line="260" w:lineRule="exact"/>
        <w:ind w:left="720" w:right="540"/>
        <w:rPr>
          <w:sz w:val="26"/>
          <w:szCs w:val="26"/>
        </w:rPr>
      </w:pPr>
    </w:p>
    <w:p w:rsidR="008858F9" w:rsidRDefault="00364C1C" w:rsidP="008858F9">
      <w:pPr>
        <w:pStyle w:val="BodyText"/>
        <w:ind w:left="720" w:right="540"/>
      </w:pPr>
      <w:r>
        <w:t>So</w:t>
      </w:r>
      <w:r>
        <w:rPr>
          <w:spacing w:val="-2"/>
        </w:rPr>
        <w:t>m</w:t>
      </w:r>
      <w:r>
        <w:t>e of the data e</w:t>
      </w:r>
      <w:r>
        <w:rPr>
          <w:spacing w:val="-2"/>
        </w:rPr>
        <w:t>n</w:t>
      </w:r>
      <w:r>
        <w:t xml:space="preserve">try fields </w:t>
      </w:r>
      <w:r w:rsidR="00BB57E3">
        <w:t xml:space="preserve">and headings </w:t>
      </w:r>
      <w:r>
        <w:t>on t</w:t>
      </w:r>
      <w:r>
        <w:rPr>
          <w:spacing w:val="-2"/>
        </w:rPr>
        <w:t>h</w:t>
      </w:r>
      <w:r>
        <w:t>e four proce</w:t>
      </w:r>
      <w:r>
        <w:rPr>
          <w:spacing w:val="-1"/>
        </w:rPr>
        <w:t>s</w:t>
      </w:r>
      <w:r>
        <w:t>s filing for</w:t>
      </w:r>
      <w:r>
        <w:rPr>
          <w:spacing w:val="-2"/>
        </w:rPr>
        <w:t>m</w:t>
      </w:r>
      <w:r>
        <w:t xml:space="preserve">s </w:t>
      </w:r>
      <w:r w:rsidR="005453CB">
        <w:t xml:space="preserve">have been </w:t>
      </w:r>
      <w:r w:rsidR="008858F9">
        <w:t xml:space="preserve">revised </w:t>
      </w:r>
      <w:r w:rsidR="005453CB">
        <w:t xml:space="preserve">to increase </w:t>
      </w:r>
      <w:r>
        <w:rPr>
          <w:spacing w:val="-1"/>
        </w:rPr>
        <w:t xml:space="preserve">the </w:t>
      </w:r>
      <w:r>
        <w:t>efficiency of our review of the process filing</w:t>
      </w:r>
      <w:r>
        <w:rPr>
          <w:spacing w:val="-1"/>
        </w:rPr>
        <w:t>s</w:t>
      </w:r>
      <w:r w:rsidR="008858F9">
        <w:rPr>
          <w:spacing w:val="-1"/>
        </w:rPr>
        <w:t xml:space="preserve"> and </w:t>
      </w:r>
      <w:r w:rsidR="00BB57E3">
        <w:rPr>
          <w:spacing w:val="-1"/>
        </w:rPr>
        <w:t xml:space="preserve">clarify the forms to </w:t>
      </w:r>
      <w:r w:rsidR="008858F9">
        <w:t xml:space="preserve">help respondents who submit food process filings.  These revisions are </w:t>
      </w:r>
      <w:r w:rsidR="009C6AAF">
        <w:t>editorial only</w:t>
      </w:r>
      <w:r w:rsidR="008858F9">
        <w:t xml:space="preserve"> and</w:t>
      </w:r>
      <w:r w:rsidR="00A50169">
        <w:t xml:space="preserve"> do</w:t>
      </w:r>
      <w:r w:rsidR="008858F9">
        <w:t xml:space="preserve"> not change the burden estimate.</w:t>
      </w:r>
    </w:p>
    <w:p w:rsidR="008858F9" w:rsidRDefault="008858F9" w:rsidP="008858F9">
      <w:pPr>
        <w:pStyle w:val="BodyText"/>
        <w:ind w:left="720" w:right="540"/>
      </w:pPr>
      <w:r>
        <w:t xml:space="preserve">Revisions to Forms FDA 2541d, FDA 2541e, and FDA 2541f include modifying headings to clarify instructions to the user, adding text to checkbox fields to direct the user to other parts of the form, and adding “not applicable” checkboxes to existing fields.  Some number fields were also lengthened.  </w:t>
      </w:r>
      <w:r w:rsidR="00A50169">
        <w:t>We believe t</w:t>
      </w:r>
      <w:r>
        <w:t>hese revisions will assist</w:t>
      </w:r>
      <w:r w:rsidR="00A50169">
        <w:t xml:space="preserve"> respondents</w:t>
      </w:r>
      <w:r>
        <w:t xml:space="preserve"> in providing more accurate and timely information to the </w:t>
      </w:r>
      <w:r w:rsidR="00A50169">
        <w:t>a</w:t>
      </w:r>
      <w:r>
        <w:t xml:space="preserve">gency. </w:t>
      </w:r>
    </w:p>
    <w:p w:rsidR="008858F9" w:rsidRDefault="008858F9" w:rsidP="008858F9">
      <w:pPr>
        <w:pStyle w:val="BodyText"/>
        <w:ind w:left="720" w:right="540"/>
      </w:pPr>
      <w:r>
        <w:t>Revisions to Form FDA 2541d, section F.1 restricts a user’s choice by allowing selection of either “Agitating” or “Still” mode, but not both.  Section G.6 increases the field size from 3 positions before the decimal to 5 positions before the decimal.</w:t>
      </w:r>
    </w:p>
    <w:p w:rsidR="008858F9" w:rsidRDefault="008858F9" w:rsidP="008858F9">
      <w:pPr>
        <w:pStyle w:val="BodyText"/>
        <w:ind w:left="720" w:right="540"/>
      </w:pPr>
      <w:r>
        <w:t xml:space="preserve">Revisions to Form FDA 2541e, section B.2 adds text in the “Voluntary” section to clarify the determination that the product is not an acidified food.  Section C.2 adds </w:t>
      </w:r>
      <w:r>
        <w:lastRenderedPageBreak/>
        <w:t>text next to the “No” checkbox to direct the user to the next spot on the form if checked.  Sections C.3.d, C.4.d, and C.6.h offers an option of checking “Not Applicable” instead of providing a measurement.  Section C.5 replaces the text “10 pounds or more of the product” with “Industrial Size.”  Section E.1 specifies the product and section G.11 adds the text “(Steam or Water)” to clarify the type of bath.  Section I, columns 3 and 4 adds the option of checking “Lowest Hold Temp” for clarity and increases the numbered field size to 4 positions before the decimal.</w:t>
      </w:r>
    </w:p>
    <w:p w:rsidR="008858F9" w:rsidRDefault="008858F9" w:rsidP="008858F9">
      <w:pPr>
        <w:pStyle w:val="BodyText"/>
        <w:ind w:left="720" w:right="540"/>
      </w:pPr>
      <w:r>
        <w:t>Revisions to Form FDA 2541f, section C.2.c adds text next to the “No” checkbox to direct the user where to go next on the form if checked.  Sections C.3.d, C.4.d, and C.6.h allows checking “Not Applicable” instead of providing a measurement.  Section C.5 replaces the text “10 pounds or more of the product” with “Industrial Size.”  Section G.10 adds the text “(Steam or Water)” to clarify the type of bath, and section I, column 3 adds the option of checking “Lowest Hold Temp” for clarification.</w:t>
      </w:r>
    </w:p>
    <w:p w:rsidR="00364C1C" w:rsidRDefault="008858F9" w:rsidP="008858F9">
      <w:pPr>
        <w:pStyle w:val="BodyText"/>
        <w:ind w:left="720" w:right="540"/>
      </w:pPr>
      <w:r>
        <w:t>Revisions to Form FDA 2541g, section H, columns 4 and 9, increase the size of the fields from 3 to 5 positions before the decimal.</w:t>
      </w:r>
    </w:p>
    <w:p w:rsidR="00364C1C" w:rsidRDefault="00364C1C" w:rsidP="00225491">
      <w:pPr>
        <w:spacing w:before="16" w:line="260" w:lineRule="exact"/>
        <w:ind w:left="720" w:right="540"/>
        <w:rPr>
          <w:sz w:val="26"/>
          <w:szCs w:val="26"/>
        </w:rPr>
      </w:pPr>
    </w:p>
    <w:p w:rsidR="00364C1C" w:rsidRDefault="00364C1C" w:rsidP="00225491">
      <w:pPr>
        <w:pStyle w:val="BodyText"/>
        <w:ind w:left="720" w:right="540"/>
      </w:pPr>
      <w:r>
        <w:t>We</w:t>
      </w:r>
      <w:r>
        <w:rPr>
          <w:spacing w:val="-1"/>
        </w:rPr>
        <w:t xml:space="preserve"> </w:t>
      </w:r>
      <w:r>
        <w:t>request</w:t>
      </w:r>
      <w:r>
        <w:rPr>
          <w:spacing w:val="-1"/>
        </w:rPr>
        <w:t xml:space="preserve"> </w:t>
      </w:r>
      <w:r>
        <w:t>OMB</w:t>
      </w:r>
      <w:r>
        <w:rPr>
          <w:spacing w:val="-1"/>
        </w:rPr>
        <w:t xml:space="preserve"> </w:t>
      </w:r>
      <w:r>
        <w:t>approval</w:t>
      </w:r>
      <w:r>
        <w:rPr>
          <w:spacing w:val="-1"/>
        </w:rPr>
        <w:t xml:space="preserve"> </w:t>
      </w:r>
      <w:r>
        <w:t>of</w:t>
      </w:r>
      <w:r>
        <w:rPr>
          <w:spacing w:val="-1"/>
        </w:rPr>
        <w:t xml:space="preserve"> </w:t>
      </w:r>
      <w:r>
        <w:t>the</w:t>
      </w:r>
      <w:r>
        <w:rPr>
          <w:spacing w:val="-1"/>
        </w:rPr>
        <w:t xml:space="preserve"> </w:t>
      </w:r>
      <w:r>
        <w:t>paper</w:t>
      </w:r>
      <w:r>
        <w:rPr>
          <w:spacing w:val="-1"/>
        </w:rPr>
        <w:t xml:space="preserve"> </w:t>
      </w:r>
      <w:r>
        <w:t>and/or</w:t>
      </w:r>
      <w:r>
        <w:rPr>
          <w:spacing w:val="1"/>
        </w:rPr>
        <w:t xml:space="preserve"> </w:t>
      </w:r>
      <w:r>
        <w:rPr>
          <w:spacing w:val="-1"/>
        </w:rPr>
        <w:t>electroni</w:t>
      </w:r>
      <w:r>
        <w:t xml:space="preserve">c </w:t>
      </w:r>
      <w:r>
        <w:rPr>
          <w:spacing w:val="-1"/>
        </w:rPr>
        <w:t>version</w:t>
      </w:r>
      <w:r>
        <w:t xml:space="preserve">s </w:t>
      </w:r>
      <w:r>
        <w:rPr>
          <w:spacing w:val="-1"/>
        </w:rPr>
        <w:t>o</w:t>
      </w:r>
      <w:r>
        <w:t xml:space="preserve">f </w:t>
      </w:r>
      <w:r>
        <w:rPr>
          <w:spacing w:val="-1"/>
        </w:rPr>
        <w:t>For</w:t>
      </w:r>
      <w:r>
        <w:rPr>
          <w:spacing w:val="-2"/>
        </w:rPr>
        <w:t>m</w:t>
      </w:r>
      <w:r>
        <w:t xml:space="preserve">s </w:t>
      </w:r>
      <w:r>
        <w:rPr>
          <w:spacing w:val="-1"/>
        </w:rPr>
        <w:t>FD</w:t>
      </w:r>
      <w:r>
        <w:t xml:space="preserve">A </w:t>
      </w:r>
      <w:r>
        <w:rPr>
          <w:spacing w:val="-1"/>
        </w:rPr>
        <w:t>2541</w:t>
      </w:r>
      <w:r>
        <w:t xml:space="preserve">, </w:t>
      </w:r>
      <w:r>
        <w:rPr>
          <w:spacing w:val="-1"/>
        </w:rPr>
        <w:t xml:space="preserve">FDA </w:t>
      </w:r>
      <w:r>
        <w:t>2541</w:t>
      </w:r>
      <w:r w:rsidR="005453CB">
        <w:t>d</w:t>
      </w:r>
      <w:r>
        <w:t>,</w:t>
      </w:r>
      <w:r>
        <w:rPr>
          <w:spacing w:val="-1"/>
        </w:rPr>
        <w:t xml:space="preserve"> </w:t>
      </w:r>
      <w:r w:rsidR="005453CB">
        <w:rPr>
          <w:spacing w:val="-1"/>
        </w:rPr>
        <w:t xml:space="preserve">FDA 2541e, FDA 2541f, </w:t>
      </w:r>
      <w:r>
        <w:t>and</w:t>
      </w:r>
      <w:r>
        <w:rPr>
          <w:spacing w:val="-1"/>
        </w:rPr>
        <w:t xml:space="preserve"> </w:t>
      </w:r>
      <w:r>
        <w:t>FDA</w:t>
      </w:r>
      <w:r>
        <w:rPr>
          <w:spacing w:val="-1"/>
        </w:rPr>
        <w:t xml:space="preserve"> </w:t>
      </w:r>
      <w:r>
        <w:t>2541</w:t>
      </w:r>
      <w:r w:rsidR="005453CB">
        <w:t>g</w:t>
      </w:r>
      <w:r w:rsidR="00BB57E3">
        <w:t xml:space="preserve"> </w:t>
      </w:r>
      <w:r>
        <w:t>and</w:t>
      </w:r>
      <w:r>
        <w:rPr>
          <w:spacing w:val="-1"/>
        </w:rPr>
        <w:t xml:space="preserve">  </w:t>
      </w:r>
      <w:r>
        <w:t>the</w:t>
      </w:r>
      <w:r>
        <w:rPr>
          <w:spacing w:val="-1"/>
        </w:rPr>
        <w:t xml:space="preserve"> </w:t>
      </w:r>
      <w:r>
        <w:t>reporting</w:t>
      </w:r>
      <w:r>
        <w:rPr>
          <w:spacing w:val="-1"/>
        </w:rPr>
        <w:t xml:space="preserve"> </w:t>
      </w:r>
      <w:r>
        <w:t>and</w:t>
      </w:r>
      <w:r>
        <w:rPr>
          <w:spacing w:val="-1"/>
        </w:rPr>
        <w:t xml:space="preserve"> </w:t>
      </w:r>
      <w:r>
        <w:t>recordkeeping</w:t>
      </w:r>
      <w:r>
        <w:rPr>
          <w:spacing w:val="-1"/>
        </w:rPr>
        <w:t xml:space="preserve"> </w:t>
      </w:r>
      <w:r w:rsidR="00A50169">
        <w:rPr>
          <w:spacing w:val="-1"/>
        </w:rPr>
        <w:t xml:space="preserve">provisions </w:t>
      </w:r>
      <w:r>
        <w:t>contained</w:t>
      </w:r>
      <w:r>
        <w:rPr>
          <w:spacing w:val="-1"/>
        </w:rPr>
        <w:t xml:space="preserve"> </w:t>
      </w:r>
      <w:r>
        <w:t>in</w:t>
      </w:r>
      <w:r>
        <w:rPr>
          <w:spacing w:val="-1"/>
        </w:rPr>
        <w:t xml:space="preserve"> </w:t>
      </w:r>
      <w:r>
        <w:t>the</w:t>
      </w:r>
      <w:r>
        <w:rPr>
          <w:spacing w:val="-1"/>
        </w:rPr>
        <w:t xml:space="preserve"> </w:t>
      </w:r>
      <w:r w:rsidR="00A50169">
        <w:rPr>
          <w:spacing w:val="-1"/>
        </w:rPr>
        <w:t>applicable regulations</w:t>
      </w:r>
      <w:r>
        <w:t>:</w:t>
      </w:r>
    </w:p>
    <w:p w:rsidR="00364C1C" w:rsidRDefault="00364C1C" w:rsidP="00225491">
      <w:pPr>
        <w:spacing w:before="18" w:line="260" w:lineRule="exact"/>
        <w:ind w:left="720" w:right="540"/>
        <w:rPr>
          <w:sz w:val="26"/>
          <w:szCs w:val="26"/>
        </w:rPr>
      </w:pPr>
    </w:p>
    <w:p w:rsidR="00364C1C" w:rsidRDefault="00364C1C" w:rsidP="00225491">
      <w:pPr>
        <w:pStyle w:val="Heading1"/>
        <w:tabs>
          <w:tab w:val="left" w:pos="9000"/>
        </w:tabs>
        <w:ind w:left="720" w:right="540"/>
        <w:rPr>
          <w:b w:val="0"/>
          <w:bCs w:val="0"/>
        </w:rPr>
      </w:pPr>
      <w:r>
        <w:t xml:space="preserve">21 CFR 108.25(c)(1) - </w:t>
      </w:r>
      <w:r>
        <w:rPr>
          <w:spacing w:val="-2"/>
        </w:rPr>
        <w:t>R</w:t>
      </w:r>
      <w:r>
        <w:t>eporting  (</w:t>
      </w:r>
      <w:r>
        <w:rPr>
          <w:spacing w:val="-2"/>
        </w:rPr>
        <w:t>E</w:t>
      </w:r>
      <w:r>
        <w:t>stablis</w:t>
      </w:r>
      <w:r>
        <w:rPr>
          <w:spacing w:val="-2"/>
        </w:rPr>
        <w:t>h</w:t>
      </w:r>
      <w:r>
        <w:t>me</w:t>
      </w:r>
      <w:r>
        <w:rPr>
          <w:spacing w:val="-2"/>
        </w:rPr>
        <w:t>n</w:t>
      </w:r>
      <w:r>
        <w:t>t Registration)</w:t>
      </w:r>
    </w:p>
    <w:p w:rsidR="00364C1C" w:rsidRDefault="00364C1C" w:rsidP="00225491">
      <w:pPr>
        <w:tabs>
          <w:tab w:val="left" w:pos="9000"/>
        </w:tabs>
        <w:spacing w:before="14" w:line="260" w:lineRule="exact"/>
        <w:ind w:left="720" w:right="540"/>
        <w:rPr>
          <w:sz w:val="26"/>
          <w:szCs w:val="26"/>
        </w:rPr>
      </w:pPr>
    </w:p>
    <w:p w:rsidR="00364C1C" w:rsidRDefault="00364C1C" w:rsidP="00225491">
      <w:pPr>
        <w:pStyle w:val="BodyText"/>
        <w:tabs>
          <w:tab w:val="left" w:pos="9000"/>
        </w:tabs>
        <w:ind w:left="720" w:right="540"/>
      </w:pPr>
      <w:r>
        <w:t>Com</w:t>
      </w:r>
      <w:r>
        <w:rPr>
          <w:spacing w:val="-2"/>
        </w:rPr>
        <w:t>m</w:t>
      </w:r>
      <w:r>
        <w:t>ercial</w:t>
      </w:r>
      <w:r>
        <w:rPr>
          <w:spacing w:val="-1"/>
        </w:rPr>
        <w:t xml:space="preserve"> </w:t>
      </w:r>
      <w:r>
        <w:t>process</w:t>
      </w:r>
      <w:r>
        <w:rPr>
          <w:spacing w:val="-2"/>
        </w:rPr>
        <w:t>o</w:t>
      </w:r>
      <w:r>
        <w:t>rs</w:t>
      </w:r>
      <w:r>
        <w:rPr>
          <w:spacing w:val="-1"/>
        </w:rPr>
        <w:t xml:space="preserve"> </w:t>
      </w:r>
      <w:r>
        <w:t>file</w:t>
      </w:r>
      <w:r>
        <w:rPr>
          <w:spacing w:val="-1"/>
        </w:rPr>
        <w:t xml:space="preserve"> </w:t>
      </w:r>
      <w:r>
        <w:t>infor</w:t>
      </w:r>
      <w:r>
        <w:rPr>
          <w:spacing w:val="-2"/>
        </w:rPr>
        <w:t>m</w:t>
      </w:r>
      <w:r>
        <w:t>ation on</w:t>
      </w:r>
      <w:r>
        <w:rPr>
          <w:spacing w:val="-1"/>
        </w:rPr>
        <w:t xml:space="preserve"> </w:t>
      </w:r>
      <w:r>
        <w:t>each</w:t>
      </w:r>
      <w:r>
        <w:rPr>
          <w:spacing w:val="-1"/>
        </w:rPr>
        <w:t xml:space="preserve"> </w:t>
      </w:r>
      <w:r>
        <w:t>establish</w:t>
      </w:r>
      <w:r>
        <w:rPr>
          <w:spacing w:val="-2"/>
        </w:rPr>
        <w:t>m</w:t>
      </w:r>
      <w:r>
        <w:t>ent</w:t>
      </w:r>
      <w:r>
        <w:rPr>
          <w:spacing w:val="-1"/>
        </w:rPr>
        <w:t xml:space="preserve"> </w:t>
      </w:r>
      <w:r>
        <w:t>engaged</w:t>
      </w:r>
      <w:r>
        <w:rPr>
          <w:spacing w:val="-1"/>
        </w:rPr>
        <w:t xml:space="preserve"> </w:t>
      </w:r>
      <w:r>
        <w:t>in</w:t>
      </w:r>
      <w:r>
        <w:rPr>
          <w:spacing w:val="-1"/>
        </w:rPr>
        <w:t xml:space="preserve"> </w:t>
      </w:r>
      <w:r>
        <w:t>proces</w:t>
      </w:r>
      <w:r>
        <w:rPr>
          <w:spacing w:val="-1"/>
        </w:rPr>
        <w:t>s</w:t>
      </w:r>
      <w:r>
        <w:t xml:space="preserve">ing </w:t>
      </w:r>
      <w:r>
        <w:rPr>
          <w:u w:val="single" w:color="000000"/>
        </w:rPr>
        <w:t>acidified</w:t>
      </w:r>
      <w:r>
        <w:rPr>
          <w:spacing w:val="-1"/>
          <w:u w:val="single" w:color="000000"/>
        </w:rPr>
        <w:t xml:space="preserve"> </w:t>
      </w:r>
      <w:r>
        <w:rPr>
          <w:u w:val="single" w:color="000000"/>
        </w:rPr>
        <w:t>foods</w:t>
      </w:r>
      <w:r>
        <w:rPr>
          <w:spacing w:val="-1"/>
          <w:u w:val="single" w:color="000000"/>
        </w:rPr>
        <w:t xml:space="preserve"> </w:t>
      </w:r>
      <w:r>
        <w:t>not</w:t>
      </w:r>
      <w:r>
        <w:rPr>
          <w:spacing w:val="-1"/>
        </w:rPr>
        <w:t xml:space="preserve"> </w:t>
      </w:r>
      <w:r>
        <w:t>later</w:t>
      </w:r>
      <w:r>
        <w:rPr>
          <w:spacing w:val="-1"/>
        </w:rPr>
        <w:t xml:space="preserve"> </w:t>
      </w:r>
      <w:r>
        <w:t>t</w:t>
      </w:r>
      <w:r>
        <w:rPr>
          <w:spacing w:val="-1"/>
        </w:rPr>
        <w:t>h</w:t>
      </w:r>
      <w:r>
        <w:t>an</w:t>
      </w:r>
      <w:r>
        <w:rPr>
          <w:spacing w:val="-1"/>
        </w:rPr>
        <w:t xml:space="preserve"> </w:t>
      </w:r>
      <w:r>
        <w:t>10</w:t>
      </w:r>
      <w:r>
        <w:rPr>
          <w:spacing w:val="-1"/>
        </w:rPr>
        <w:t xml:space="preserve"> </w:t>
      </w:r>
      <w:r>
        <w:t>days</w:t>
      </w:r>
      <w:r>
        <w:rPr>
          <w:spacing w:val="-1"/>
        </w:rPr>
        <w:t xml:space="preserve"> </w:t>
      </w:r>
      <w:r>
        <w:t>from</w:t>
      </w:r>
      <w:r>
        <w:rPr>
          <w:spacing w:val="-3"/>
        </w:rPr>
        <w:t xml:space="preserve"> </w:t>
      </w:r>
      <w:r>
        <w:t>start-up.</w:t>
      </w:r>
    </w:p>
    <w:p w:rsidR="00364C1C" w:rsidRDefault="00364C1C" w:rsidP="00225491">
      <w:pPr>
        <w:tabs>
          <w:tab w:val="left" w:pos="9000"/>
        </w:tabs>
        <w:spacing w:before="9" w:line="200" w:lineRule="exact"/>
        <w:ind w:left="720" w:right="540"/>
        <w:rPr>
          <w:sz w:val="20"/>
          <w:szCs w:val="20"/>
        </w:rPr>
      </w:pPr>
    </w:p>
    <w:p w:rsidR="00364C1C" w:rsidRDefault="00364C1C" w:rsidP="00225491">
      <w:pPr>
        <w:pStyle w:val="Heading1"/>
        <w:spacing w:before="69"/>
        <w:ind w:left="720" w:right="540"/>
        <w:rPr>
          <w:b w:val="0"/>
          <w:bCs w:val="0"/>
        </w:rPr>
      </w:pPr>
      <w:r>
        <w:t xml:space="preserve">21 CFR 108.25(c)(2) - </w:t>
      </w:r>
      <w:r>
        <w:rPr>
          <w:spacing w:val="-2"/>
        </w:rPr>
        <w:t>R</w:t>
      </w:r>
      <w:r>
        <w:t>eporting</w:t>
      </w:r>
      <w:r>
        <w:rPr>
          <w:spacing w:val="60"/>
        </w:rPr>
        <w:t xml:space="preserve"> </w:t>
      </w:r>
      <w:r>
        <w:t>(</w:t>
      </w:r>
      <w:r>
        <w:rPr>
          <w:spacing w:val="-2"/>
        </w:rPr>
        <w:t>P</w:t>
      </w:r>
      <w:r>
        <w:t>rocess Fili</w:t>
      </w:r>
      <w:r>
        <w:rPr>
          <w:spacing w:val="-2"/>
        </w:rPr>
        <w:t>n</w:t>
      </w:r>
      <w:r>
        <w:t>g)</w:t>
      </w:r>
    </w:p>
    <w:p w:rsidR="00364C1C" w:rsidRDefault="00364C1C" w:rsidP="00225491">
      <w:pPr>
        <w:spacing w:before="14" w:line="260" w:lineRule="exact"/>
        <w:ind w:left="720" w:right="540"/>
        <w:rPr>
          <w:sz w:val="26"/>
          <w:szCs w:val="26"/>
        </w:rPr>
      </w:pPr>
    </w:p>
    <w:p w:rsidR="00364C1C" w:rsidRPr="00CD0D8D" w:rsidRDefault="00364C1C" w:rsidP="00225491">
      <w:pPr>
        <w:pStyle w:val="BodyText"/>
        <w:ind w:left="720" w:right="540"/>
      </w:pPr>
      <w:r>
        <w:t>Provide infor</w:t>
      </w:r>
      <w:r>
        <w:rPr>
          <w:spacing w:val="-2"/>
        </w:rPr>
        <w:t>m</w:t>
      </w:r>
      <w:r>
        <w:t>ation on the scheduled process</w:t>
      </w:r>
      <w:r>
        <w:rPr>
          <w:spacing w:val="-3"/>
        </w:rPr>
        <w:t>e</w:t>
      </w:r>
      <w:r>
        <w:t>s</w:t>
      </w:r>
      <w:r>
        <w:rPr>
          <w:spacing w:val="-1"/>
        </w:rPr>
        <w:t xml:space="preserve"> </w:t>
      </w:r>
      <w:r>
        <w:t>before</w:t>
      </w:r>
      <w:r>
        <w:rPr>
          <w:spacing w:val="-1"/>
        </w:rPr>
        <w:t xml:space="preserve"> </w:t>
      </w:r>
      <w:r>
        <w:t>packing</w:t>
      </w:r>
      <w:r>
        <w:rPr>
          <w:spacing w:val="-1"/>
        </w:rPr>
        <w:t xml:space="preserve"> </w:t>
      </w:r>
      <w:r>
        <w:t>any</w:t>
      </w:r>
      <w:r>
        <w:rPr>
          <w:spacing w:val="-1"/>
        </w:rPr>
        <w:t xml:space="preserve"> </w:t>
      </w:r>
      <w:r>
        <w:t>new</w:t>
      </w:r>
      <w:r>
        <w:rPr>
          <w:spacing w:val="-1"/>
        </w:rPr>
        <w:t xml:space="preserve"> </w:t>
      </w:r>
      <w:r>
        <w:rPr>
          <w:u w:val="single" w:color="000000"/>
        </w:rPr>
        <w:t>acidified</w:t>
      </w:r>
      <w:r>
        <w:rPr>
          <w:spacing w:val="-1"/>
          <w:u w:val="single" w:color="000000"/>
        </w:rPr>
        <w:t xml:space="preserve"> </w:t>
      </w:r>
      <w:r>
        <w:rPr>
          <w:u w:val="single" w:color="000000"/>
        </w:rPr>
        <w:t>food</w:t>
      </w:r>
      <w:r>
        <w:t xml:space="preserve"> </w:t>
      </w:r>
      <w:r>
        <w:rPr>
          <w:u w:val="single" w:color="000000"/>
        </w:rPr>
        <w:t>product</w:t>
      </w:r>
      <w:r>
        <w:rPr>
          <w:spacing w:val="-1"/>
          <w:u w:val="single" w:color="000000"/>
        </w:rPr>
        <w:t xml:space="preserve"> </w:t>
      </w:r>
      <w:r>
        <w:t>not</w:t>
      </w:r>
      <w:r>
        <w:rPr>
          <w:spacing w:val="-1"/>
        </w:rPr>
        <w:t xml:space="preserve"> </w:t>
      </w:r>
      <w:r>
        <w:t>later</w:t>
      </w:r>
      <w:r>
        <w:rPr>
          <w:spacing w:val="-1"/>
        </w:rPr>
        <w:t xml:space="preserve"> </w:t>
      </w:r>
      <w:r>
        <w:t>than</w:t>
      </w:r>
      <w:r>
        <w:rPr>
          <w:spacing w:val="-1"/>
        </w:rPr>
        <w:t xml:space="preserve"> </w:t>
      </w:r>
      <w:r>
        <w:t>60</w:t>
      </w:r>
      <w:r>
        <w:rPr>
          <w:spacing w:val="-1"/>
        </w:rPr>
        <w:t xml:space="preserve"> </w:t>
      </w:r>
      <w:r>
        <w:t>d</w:t>
      </w:r>
      <w:r>
        <w:rPr>
          <w:spacing w:val="-1"/>
        </w:rPr>
        <w:t>a</w:t>
      </w:r>
      <w:r>
        <w:t>ys</w:t>
      </w:r>
      <w:r>
        <w:rPr>
          <w:spacing w:val="-1"/>
        </w:rPr>
        <w:t xml:space="preserve"> </w:t>
      </w:r>
      <w:r>
        <w:t>after</w:t>
      </w:r>
      <w:r>
        <w:rPr>
          <w:spacing w:val="-1"/>
        </w:rPr>
        <w:t xml:space="preserve"> </w:t>
      </w:r>
      <w:r>
        <w:t>registration</w:t>
      </w:r>
      <w:r w:rsidRPr="00CD0D8D">
        <w:t>.</w:t>
      </w:r>
    </w:p>
    <w:p w:rsidR="00364C1C" w:rsidRPr="00CD0D8D" w:rsidRDefault="00364C1C" w:rsidP="00225491">
      <w:pPr>
        <w:spacing w:before="9" w:line="200" w:lineRule="exact"/>
        <w:ind w:left="720" w:right="540"/>
      </w:pPr>
    </w:p>
    <w:p w:rsidR="00364C1C" w:rsidRDefault="009C6AAF" w:rsidP="009C6AAF">
      <w:pPr>
        <w:ind w:right="540"/>
        <w:rPr>
          <w:bCs/>
        </w:rPr>
      </w:pPr>
      <w:r>
        <w:tab/>
      </w:r>
      <w:r w:rsidR="00364C1C" w:rsidRPr="009C6AAF">
        <w:rPr>
          <w:b/>
        </w:rPr>
        <w:t>21 CFR 108.25(d) - Re</w:t>
      </w:r>
      <w:r w:rsidR="00364C1C" w:rsidRPr="009C6AAF">
        <w:rPr>
          <w:b/>
          <w:spacing w:val="-2"/>
        </w:rPr>
        <w:t>p</w:t>
      </w:r>
      <w:r w:rsidR="00364C1C" w:rsidRPr="009C6AAF">
        <w:rPr>
          <w:b/>
        </w:rPr>
        <w:t>orting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Requires</w:t>
      </w:r>
      <w:r>
        <w:rPr>
          <w:spacing w:val="-1"/>
        </w:rPr>
        <w:t xml:space="preserve"> </w:t>
      </w:r>
      <w:r>
        <w:t>packers</w:t>
      </w:r>
      <w:r>
        <w:rPr>
          <w:spacing w:val="-1"/>
        </w:rPr>
        <w:t xml:space="preserve"> </w:t>
      </w:r>
      <w:r>
        <w:t>to</w:t>
      </w:r>
      <w:r>
        <w:rPr>
          <w:spacing w:val="-1"/>
        </w:rPr>
        <w:t xml:space="preserve"> </w:t>
      </w:r>
      <w:r>
        <w:t>report</w:t>
      </w:r>
      <w:r>
        <w:rPr>
          <w:spacing w:val="-1"/>
        </w:rPr>
        <w:t xml:space="preserve"> </w:t>
      </w:r>
      <w:r>
        <w:t>any</w:t>
      </w:r>
      <w:r>
        <w:rPr>
          <w:spacing w:val="-1"/>
        </w:rPr>
        <w:t xml:space="preserve"> </w:t>
      </w:r>
      <w:r>
        <w:t>instance</w:t>
      </w:r>
      <w:r>
        <w:rPr>
          <w:spacing w:val="-1"/>
        </w:rPr>
        <w:t xml:space="preserve"> </w:t>
      </w:r>
      <w:r>
        <w:t>of potential health endang</w:t>
      </w:r>
      <w:r>
        <w:rPr>
          <w:spacing w:val="-1"/>
        </w:rPr>
        <w:t>e</w:t>
      </w:r>
      <w:r>
        <w:t>ring</w:t>
      </w:r>
      <w:r>
        <w:rPr>
          <w:spacing w:val="-1"/>
        </w:rPr>
        <w:t xml:space="preserve"> </w:t>
      </w:r>
      <w:r>
        <w:t>significa</w:t>
      </w:r>
      <w:r>
        <w:rPr>
          <w:spacing w:val="-2"/>
        </w:rPr>
        <w:t>n</w:t>
      </w:r>
      <w:r>
        <w:t>ce</w:t>
      </w:r>
      <w:r>
        <w:rPr>
          <w:spacing w:val="-1"/>
        </w:rPr>
        <w:t xml:space="preserve"> </w:t>
      </w:r>
      <w:r>
        <w:t>wherein the food has entered distribut</w:t>
      </w:r>
      <w:r>
        <w:rPr>
          <w:spacing w:val="-1"/>
        </w:rPr>
        <w:t>io</w:t>
      </w:r>
      <w:r>
        <w:t>n</w:t>
      </w:r>
      <w:r>
        <w:rPr>
          <w:spacing w:val="-1"/>
        </w:rPr>
        <w:t xml:space="preserve"> i</w:t>
      </w:r>
      <w:r>
        <w:t>n</w:t>
      </w:r>
      <w:r>
        <w:rPr>
          <w:spacing w:val="-1"/>
        </w:rPr>
        <w:t xml:space="preserve"> interstat</w:t>
      </w:r>
      <w:r>
        <w:t>e</w:t>
      </w:r>
      <w:r>
        <w:rPr>
          <w:spacing w:val="-1"/>
        </w:rPr>
        <w:t xml:space="preserve"> commerce.</w:t>
      </w:r>
    </w:p>
    <w:p w:rsidR="00364C1C" w:rsidRDefault="00364C1C" w:rsidP="00225491">
      <w:pPr>
        <w:spacing w:before="18" w:line="260" w:lineRule="exact"/>
        <w:ind w:left="720" w:right="540"/>
        <w:rPr>
          <w:sz w:val="26"/>
          <w:szCs w:val="26"/>
        </w:rPr>
      </w:pPr>
    </w:p>
    <w:p w:rsidR="00364C1C" w:rsidRDefault="00364C1C" w:rsidP="00225491">
      <w:pPr>
        <w:pStyle w:val="Heading1"/>
        <w:ind w:left="720" w:right="540"/>
        <w:rPr>
          <w:b w:val="0"/>
          <w:bCs w:val="0"/>
        </w:rPr>
      </w:pPr>
      <w:r>
        <w:t>21 CFR 108.25 (e) - Recordkeeping</w:t>
      </w:r>
    </w:p>
    <w:p w:rsidR="00364C1C" w:rsidRDefault="00364C1C" w:rsidP="00225491">
      <w:pPr>
        <w:tabs>
          <w:tab w:val="left" w:pos="9000"/>
        </w:tabs>
        <w:spacing w:before="14" w:line="260" w:lineRule="exact"/>
        <w:ind w:left="720" w:right="540"/>
        <w:rPr>
          <w:sz w:val="26"/>
          <w:szCs w:val="26"/>
        </w:rPr>
      </w:pPr>
    </w:p>
    <w:p w:rsidR="00364C1C" w:rsidRDefault="00364C1C" w:rsidP="00225491">
      <w:pPr>
        <w:pStyle w:val="BodyText"/>
        <w:tabs>
          <w:tab w:val="left" w:pos="9000"/>
        </w:tabs>
        <w:ind w:left="720" w:right="540"/>
      </w:pPr>
      <w:r>
        <w:t>Requires</w:t>
      </w:r>
      <w:r>
        <w:rPr>
          <w:spacing w:val="-1"/>
        </w:rPr>
        <w:t xml:space="preserve"> </w:t>
      </w:r>
      <w:r>
        <w:t>processors</w:t>
      </w:r>
      <w:r>
        <w:rPr>
          <w:spacing w:val="-1"/>
        </w:rPr>
        <w:t xml:space="preserve"> </w:t>
      </w:r>
      <w:r>
        <w:t>of</w:t>
      </w:r>
      <w:r>
        <w:rPr>
          <w:spacing w:val="-1"/>
        </w:rPr>
        <w:t xml:space="preserve"> </w:t>
      </w:r>
      <w:r>
        <w:t>acidified</w:t>
      </w:r>
      <w:r>
        <w:rPr>
          <w:spacing w:val="-1"/>
        </w:rPr>
        <w:t xml:space="preserve"> </w:t>
      </w:r>
      <w:r>
        <w:t>foods</w:t>
      </w:r>
      <w:r>
        <w:rPr>
          <w:spacing w:val="-1"/>
        </w:rPr>
        <w:t xml:space="preserve"> </w:t>
      </w:r>
      <w:r>
        <w:t>to</w:t>
      </w:r>
      <w:r>
        <w:rPr>
          <w:spacing w:val="-1"/>
        </w:rPr>
        <w:t xml:space="preserve"> </w:t>
      </w:r>
      <w:r>
        <w:t>devel</w:t>
      </w:r>
      <w:r>
        <w:rPr>
          <w:spacing w:val="-1"/>
        </w:rPr>
        <w:t>o</w:t>
      </w:r>
      <w:r>
        <w:t>p</w:t>
      </w:r>
      <w:r>
        <w:rPr>
          <w:spacing w:val="-1"/>
        </w:rPr>
        <w:t xml:space="preserve"> </w:t>
      </w:r>
      <w:r>
        <w:t>and</w:t>
      </w:r>
      <w:r>
        <w:rPr>
          <w:spacing w:val="-1"/>
        </w:rPr>
        <w:t xml:space="preserve"> </w:t>
      </w:r>
      <w:r>
        <w:t>keep</w:t>
      </w:r>
      <w:r>
        <w:rPr>
          <w:spacing w:val="-1"/>
        </w:rPr>
        <w:t xml:space="preserve"> </w:t>
      </w:r>
      <w:r>
        <w:t>on</w:t>
      </w:r>
      <w:r>
        <w:rPr>
          <w:spacing w:val="-1"/>
        </w:rPr>
        <w:t xml:space="preserve"> </w:t>
      </w:r>
      <w:r>
        <w:t>file</w:t>
      </w:r>
      <w:r>
        <w:rPr>
          <w:spacing w:val="-1"/>
        </w:rPr>
        <w:t xml:space="preserve"> </w:t>
      </w:r>
      <w:r>
        <w:t>plans</w:t>
      </w:r>
      <w:r>
        <w:rPr>
          <w:spacing w:val="-1"/>
        </w:rPr>
        <w:t xml:space="preserve"> </w:t>
      </w:r>
      <w:r>
        <w:rPr>
          <w:spacing w:val="-2"/>
        </w:rPr>
        <w:t>f</w:t>
      </w:r>
      <w:r>
        <w:t>or</w:t>
      </w:r>
      <w:r>
        <w:rPr>
          <w:spacing w:val="-1"/>
        </w:rPr>
        <w:t xml:space="preserve"> </w:t>
      </w:r>
      <w:r>
        <w:t>recalling</w:t>
      </w:r>
      <w:r>
        <w:rPr>
          <w:spacing w:val="-1"/>
        </w:rPr>
        <w:t xml:space="preserve"> </w:t>
      </w:r>
      <w:r>
        <w:t xml:space="preserve">products that </w:t>
      </w:r>
      <w:r>
        <w:rPr>
          <w:spacing w:val="-2"/>
        </w:rPr>
        <w:t>m</w:t>
      </w:r>
      <w:r>
        <w:t>ay endanger the public health.</w:t>
      </w:r>
    </w:p>
    <w:p w:rsidR="00364C1C" w:rsidRDefault="00364C1C" w:rsidP="00225491">
      <w:pPr>
        <w:tabs>
          <w:tab w:val="left" w:pos="9000"/>
        </w:tabs>
        <w:spacing w:before="18" w:line="260" w:lineRule="exact"/>
        <w:ind w:left="720" w:right="540"/>
        <w:rPr>
          <w:sz w:val="26"/>
          <w:szCs w:val="26"/>
        </w:rPr>
      </w:pPr>
    </w:p>
    <w:p w:rsidR="00364C1C" w:rsidRDefault="00364C1C" w:rsidP="00225491">
      <w:pPr>
        <w:pStyle w:val="Heading1"/>
        <w:tabs>
          <w:tab w:val="left" w:pos="9000"/>
        </w:tabs>
        <w:ind w:left="720" w:right="540"/>
        <w:rPr>
          <w:b w:val="0"/>
          <w:bCs w:val="0"/>
        </w:rPr>
      </w:pPr>
      <w:r>
        <w:t>21 CFR 108.25(g) - Recordkeeping</w:t>
      </w:r>
    </w:p>
    <w:p w:rsidR="00364C1C" w:rsidRDefault="00364C1C" w:rsidP="00225491">
      <w:pPr>
        <w:tabs>
          <w:tab w:val="left" w:pos="9000"/>
        </w:tabs>
        <w:spacing w:before="18" w:line="260" w:lineRule="exact"/>
        <w:ind w:left="720" w:right="540"/>
        <w:rPr>
          <w:sz w:val="26"/>
          <w:szCs w:val="26"/>
        </w:rPr>
      </w:pPr>
    </w:p>
    <w:p w:rsidR="00364C1C" w:rsidRDefault="00364C1C" w:rsidP="00225491">
      <w:pPr>
        <w:pStyle w:val="BodyText"/>
        <w:tabs>
          <w:tab w:val="left" w:pos="9000"/>
        </w:tabs>
        <w:spacing w:line="274" w:lineRule="exact"/>
        <w:ind w:left="720" w:right="540"/>
      </w:pPr>
      <w:r>
        <w:t>Requires packers to prepare, revie</w:t>
      </w:r>
      <w:r>
        <w:rPr>
          <w:spacing w:val="-2"/>
        </w:rPr>
        <w:t>w</w:t>
      </w:r>
      <w:r>
        <w:t>, and retain</w:t>
      </w:r>
      <w:r>
        <w:rPr>
          <w:spacing w:val="-1"/>
        </w:rPr>
        <w:t xml:space="preserve"> </w:t>
      </w:r>
      <w:r>
        <w:t xml:space="preserve">all production records for 3 years from date of </w:t>
      </w:r>
      <w:r>
        <w:rPr>
          <w:spacing w:val="-2"/>
        </w:rPr>
        <w:t>m</w:t>
      </w:r>
      <w:r>
        <w:t>anufacture.</w:t>
      </w:r>
    </w:p>
    <w:p w:rsidR="00364C1C" w:rsidRDefault="00364C1C" w:rsidP="00225491">
      <w:pPr>
        <w:tabs>
          <w:tab w:val="left" w:pos="9000"/>
        </w:tabs>
        <w:spacing w:before="16" w:line="260" w:lineRule="exact"/>
        <w:ind w:left="720" w:right="540"/>
        <w:rPr>
          <w:sz w:val="26"/>
          <w:szCs w:val="26"/>
        </w:rPr>
      </w:pPr>
    </w:p>
    <w:p w:rsidR="00364C1C" w:rsidRDefault="00364C1C" w:rsidP="00225491">
      <w:pPr>
        <w:pStyle w:val="Heading1"/>
        <w:tabs>
          <w:tab w:val="left" w:pos="9000"/>
        </w:tabs>
        <w:ind w:left="720" w:right="540"/>
        <w:rPr>
          <w:b w:val="0"/>
          <w:bCs w:val="0"/>
        </w:rPr>
      </w:pPr>
      <w:r>
        <w:t xml:space="preserve">21 CFR 108.35(c)(1) - </w:t>
      </w:r>
      <w:r>
        <w:rPr>
          <w:spacing w:val="-2"/>
        </w:rPr>
        <w:t>R</w:t>
      </w:r>
      <w:r>
        <w:t>eporting</w:t>
      </w:r>
      <w:r>
        <w:rPr>
          <w:spacing w:val="59"/>
        </w:rPr>
        <w:t xml:space="preserve"> </w:t>
      </w:r>
      <w:r>
        <w:t>(</w:t>
      </w:r>
      <w:r>
        <w:rPr>
          <w:spacing w:val="-2"/>
        </w:rPr>
        <w:t>E</w:t>
      </w:r>
      <w:r>
        <w:t>stablis</w:t>
      </w:r>
      <w:r>
        <w:rPr>
          <w:spacing w:val="-2"/>
        </w:rPr>
        <w:t>h</w:t>
      </w:r>
      <w:r>
        <w:t>me</w:t>
      </w:r>
      <w:r>
        <w:rPr>
          <w:spacing w:val="-2"/>
        </w:rPr>
        <w:t>n</w:t>
      </w:r>
      <w:r>
        <w:t>t registration)</w:t>
      </w:r>
    </w:p>
    <w:p w:rsidR="00364C1C" w:rsidRDefault="00364C1C" w:rsidP="00225491">
      <w:pPr>
        <w:tabs>
          <w:tab w:val="left" w:pos="9000"/>
        </w:tabs>
        <w:spacing w:before="14" w:line="260" w:lineRule="exact"/>
        <w:ind w:left="720" w:right="540"/>
        <w:rPr>
          <w:sz w:val="26"/>
          <w:szCs w:val="26"/>
        </w:rPr>
      </w:pPr>
    </w:p>
    <w:p w:rsidR="00364C1C" w:rsidRDefault="00364C1C" w:rsidP="00225491">
      <w:pPr>
        <w:pStyle w:val="BodyText"/>
        <w:tabs>
          <w:tab w:val="left" w:pos="9000"/>
        </w:tabs>
        <w:ind w:left="720" w:right="540"/>
      </w:pPr>
      <w:r>
        <w:t>Com</w:t>
      </w:r>
      <w:r>
        <w:rPr>
          <w:spacing w:val="-2"/>
        </w:rPr>
        <w:t>m</w:t>
      </w:r>
      <w:r>
        <w:t>ercial</w:t>
      </w:r>
      <w:r>
        <w:rPr>
          <w:spacing w:val="-1"/>
        </w:rPr>
        <w:t xml:space="preserve"> </w:t>
      </w:r>
      <w:r>
        <w:t>process</w:t>
      </w:r>
      <w:r>
        <w:rPr>
          <w:spacing w:val="-2"/>
        </w:rPr>
        <w:t>o</w:t>
      </w:r>
      <w:r>
        <w:t>rs</w:t>
      </w:r>
      <w:r>
        <w:rPr>
          <w:spacing w:val="-1"/>
        </w:rPr>
        <w:t xml:space="preserve"> </w:t>
      </w:r>
      <w:r>
        <w:t>file</w:t>
      </w:r>
      <w:r>
        <w:rPr>
          <w:spacing w:val="-1"/>
        </w:rPr>
        <w:t xml:space="preserve"> </w:t>
      </w:r>
      <w:r>
        <w:t>infor</w:t>
      </w:r>
      <w:r>
        <w:rPr>
          <w:spacing w:val="-2"/>
        </w:rPr>
        <w:t>m</w:t>
      </w:r>
      <w:r>
        <w:t>ation on</w:t>
      </w:r>
      <w:r>
        <w:rPr>
          <w:spacing w:val="-1"/>
        </w:rPr>
        <w:t xml:space="preserve"> </w:t>
      </w:r>
      <w:r>
        <w:t>each</w:t>
      </w:r>
      <w:r>
        <w:rPr>
          <w:spacing w:val="-1"/>
        </w:rPr>
        <w:t xml:space="preserve"> </w:t>
      </w:r>
      <w:r>
        <w:t>establish</w:t>
      </w:r>
      <w:r>
        <w:rPr>
          <w:spacing w:val="-2"/>
        </w:rPr>
        <w:t>m</w:t>
      </w:r>
      <w:r>
        <w:t>ent</w:t>
      </w:r>
      <w:r>
        <w:rPr>
          <w:spacing w:val="-1"/>
        </w:rPr>
        <w:t xml:space="preserve"> </w:t>
      </w:r>
      <w:r>
        <w:t>engaged</w:t>
      </w:r>
      <w:r>
        <w:rPr>
          <w:spacing w:val="-1"/>
        </w:rPr>
        <w:t xml:space="preserve"> </w:t>
      </w:r>
      <w:r>
        <w:t>in</w:t>
      </w:r>
      <w:r>
        <w:rPr>
          <w:spacing w:val="-1"/>
        </w:rPr>
        <w:t xml:space="preserve"> </w:t>
      </w:r>
      <w:r>
        <w:t>proces</w:t>
      </w:r>
      <w:r>
        <w:rPr>
          <w:spacing w:val="-1"/>
        </w:rPr>
        <w:t>s</w:t>
      </w:r>
      <w:r>
        <w:t>ing low-acid</w:t>
      </w:r>
      <w:r>
        <w:rPr>
          <w:spacing w:val="-1"/>
        </w:rPr>
        <w:t xml:space="preserve"> </w:t>
      </w:r>
      <w:r>
        <w:t>foods</w:t>
      </w:r>
      <w:r>
        <w:rPr>
          <w:spacing w:val="-1"/>
        </w:rPr>
        <w:t xml:space="preserve"> </w:t>
      </w:r>
      <w:r>
        <w:t>not</w:t>
      </w:r>
      <w:r>
        <w:rPr>
          <w:spacing w:val="-1"/>
        </w:rPr>
        <w:t xml:space="preserve"> </w:t>
      </w:r>
      <w:r>
        <w:t>later</w:t>
      </w:r>
      <w:r>
        <w:rPr>
          <w:spacing w:val="-1"/>
        </w:rPr>
        <w:t xml:space="preserve"> </w:t>
      </w:r>
      <w:r>
        <w:t>than</w:t>
      </w:r>
      <w:r>
        <w:rPr>
          <w:spacing w:val="-2"/>
        </w:rPr>
        <w:t xml:space="preserve"> </w:t>
      </w:r>
      <w:r>
        <w:t>10</w:t>
      </w:r>
      <w:r>
        <w:rPr>
          <w:spacing w:val="-1"/>
        </w:rPr>
        <w:t xml:space="preserve"> </w:t>
      </w:r>
      <w:r>
        <w:t>days</w:t>
      </w:r>
      <w:r>
        <w:rPr>
          <w:spacing w:val="-1"/>
        </w:rPr>
        <w:t xml:space="preserve"> </w:t>
      </w:r>
      <w:r>
        <w:t>from</w:t>
      </w:r>
      <w:r>
        <w:rPr>
          <w:spacing w:val="-3"/>
        </w:rPr>
        <w:t xml:space="preserve"> </w:t>
      </w:r>
      <w:r>
        <w:t>start-up.</w:t>
      </w:r>
    </w:p>
    <w:p w:rsidR="00364C1C" w:rsidRDefault="00364C1C" w:rsidP="00225491">
      <w:pPr>
        <w:tabs>
          <w:tab w:val="left" w:pos="9000"/>
        </w:tabs>
        <w:spacing w:before="18" w:line="260" w:lineRule="exact"/>
        <w:ind w:left="720" w:right="540"/>
        <w:rPr>
          <w:sz w:val="26"/>
          <w:szCs w:val="26"/>
        </w:rPr>
      </w:pPr>
    </w:p>
    <w:p w:rsidR="00364C1C" w:rsidRDefault="00364C1C" w:rsidP="00225491">
      <w:pPr>
        <w:pStyle w:val="Heading1"/>
        <w:tabs>
          <w:tab w:val="left" w:pos="9000"/>
        </w:tabs>
        <w:ind w:left="720" w:right="540"/>
        <w:rPr>
          <w:b w:val="0"/>
          <w:bCs w:val="0"/>
        </w:rPr>
      </w:pPr>
      <w:r>
        <w:t>21</w:t>
      </w:r>
      <w:r>
        <w:rPr>
          <w:spacing w:val="-1"/>
        </w:rPr>
        <w:t xml:space="preserve"> </w:t>
      </w:r>
      <w:r>
        <w:t>CFR</w:t>
      </w:r>
      <w:r>
        <w:rPr>
          <w:spacing w:val="-1"/>
        </w:rPr>
        <w:t xml:space="preserve"> </w:t>
      </w:r>
      <w:r>
        <w:t>108.35(c)(2)</w:t>
      </w:r>
      <w:r>
        <w:rPr>
          <w:spacing w:val="-1"/>
        </w:rPr>
        <w:t xml:space="preserve"> </w:t>
      </w:r>
      <w:r>
        <w:t>-</w:t>
      </w:r>
      <w:r>
        <w:rPr>
          <w:spacing w:val="-1"/>
        </w:rPr>
        <w:t xml:space="preserve"> </w:t>
      </w:r>
      <w:r>
        <w:t>Reporting</w:t>
      </w:r>
      <w:r>
        <w:rPr>
          <w:spacing w:val="59"/>
        </w:rPr>
        <w:t xml:space="preserve"> </w:t>
      </w:r>
      <w:r>
        <w:t>(Process</w:t>
      </w:r>
      <w:r>
        <w:rPr>
          <w:spacing w:val="-1"/>
        </w:rPr>
        <w:t xml:space="preserve"> </w:t>
      </w:r>
      <w:r>
        <w:rPr>
          <w:spacing w:val="-2"/>
        </w:rPr>
        <w:t>F</w:t>
      </w:r>
      <w:r>
        <w:t>iling)</w:t>
      </w:r>
    </w:p>
    <w:p w:rsidR="00364C1C" w:rsidRDefault="00364C1C" w:rsidP="00225491">
      <w:pPr>
        <w:tabs>
          <w:tab w:val="left" w:pos="9000"/>
        </w:tabs>
        <w:spacing w:before="14" w:line="260" w:lineRule="exact"/>
        <w:ind w:left="720" w:right="540"/>
        <w:rPr>
          <w:sz w:val="26"/>
          <w:szCs w:val="26"/>
        </w:rPr>
      </w:pPr>
    </w:p>
    <w:p w:rsidR="00364C1C" w:rsidRDefault="00364C1C" w:rsidP="00225491">
      <w:pPr>
        <w:pStyle w:val="BodyText"/>
        <w:ind w:left="720" w:right="540"/>
      </w:pPr>
      <w:r>
        <w:t>Provide infor</w:t>
      </w:r>
      <w:r>
        <w:rPr>
          <w:spacing w:val="-2"/>
        </w:rPr>
        <w:t>m</w:t>
      </w:r>
      <w:r>
        <w:t>ation on the scheduled processes</w:t>
      </w:r>
      <w:r>
        <w:rPr>
          <w:spacing w:val="-3"/>
        </w:rPr>
        <w:t xml:space="preserve"> </w:t>
      </w:r>
      <w:r>
        <w:t>for</w:t>
      </w:r>
      <w:r>
        <w:rPr>
          <w:spacing w:val="-1"/>
        </w:rPr>
        <w:t xml:space="preserve"> </w:t>
      </w:r>
      <w:r>
        <w:rPr>
          <w:u w:val="single" w:color="000000"/>
        </w:rPr>
        <w:t>low-acid</w:t>
      </w:r>
      <w:r>
        <w:rPr>
          <w:spacing w:val="-1"/>
          <w:u w:val="single" w:color="000000"/>
        </w:rPr>
        <w:t xml:space="preserve"> </w:t>
      </w:r>
      <w:r>
        <w:rPr>
          <w:u w:val="single" w:color="000000"/>
        </w:rPr>
        <w:t>foods</w:t>
      </w:r>
      <w:r>
        <w:rPr>
          <w:spacing w:val="-1"/>
          <w:u w:val="single" w:color="000000"/>
        </w:rPr>
        <w:t xml:space="preserve"> </w:t>
      </w:r>
      <w:r>
        <w:t>prior</w:t>
      </w:r>
      <w:r>
        <w:rPr>
          <w:spacing w:val="-1"/>
        </w:rPr>
        <w:t xml:space="preserve"> </w:t>
      </w:r>
      <w:r>
        <w:t>to</w:t>
      </w:r>
      <w:r>
        <w:rPr>
          <w:spacing w:val="-1"/>
        </w:rPr>
        <w:t xml:space="preserve"> </w:t>
      </w:r>
      <w:r>
        <w:t>packing</w:t>
      </w:r>
      <w:r>
        <w:rPr>
          <w:spacing w:val="-1"/>
        </w:rPr>
        <w:t xml:space="preserve"> </w:t>
      </w:r>
      <w:r>
        <w:t>any</w:t>
      </w:r>
      <w:r>
        <w:rPr>
          <w:spacing w:val="-1"/>
        </w:rPr>
        <w:t xml:space="preserve"> </w:t>
      </w:r>
      <w:r>
        <w:t>new product.</w:t>
      </w:r>
    </w:p>
    <w:p w:rsidR="00364C1C" w:rsidRDefault="00364C1C" w:rsidP="00225491">
      <w:pPr>
        <w:spacing w:before="18" w:line="260" w:lineRule="exact"/>
        <w:ind w:left="720" w:right="540"/>
        <w:rPr>
          <w:sz w:val="26"/>
          <w:szCs w:val="26"/>
        </w:rPr>
      </w:pPr>
    </w:p>
    <w:p w:rsidR="00364C1C" w:rsidRDefault="00364C1C" w:rsidP="00225491">
      <w:pPr>
        <w:pStyle w:val="Heading1"/>
        <w:ind w:left="720" w:right="540"/>
        <w:rPr>
          <w:b w:val="0"/>
          <w:bCs w:val="0"/>
        </w:rPr>
      </w:pPr>
      <w:r>
        <w:t>21 CFR 108.35(c)(</w:t>
      </w:r>
      <w:r>
        <w:rPr>
          <w:spacing w:val="-2"/>
        </w:rPr>
        <w:t>2</w:t>
      </w:r>
      <w:r>
        <w:t>)(ii) - Reporti</w:t>
      </w:r>
      <w:r>
        <w:rPr>
          <w:spacing w:val="-2"/>
        </w:rPr>
        <w:t>n</w:t>
      </w:r>
      <w:r>
        <w:t>g</w:t>
      </w:r>
      <w:r>
        <w:rPr>
          <w:spacing w:val="59"/>
        </w:rPr>
        <w:t xml:space="preserve"> </w:t>
      </w:r>
      <w:r>
        <w:t>(Process Filing)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 xml:space="preserve">Intentionally </w:t>
      </w:r>
      <w:r>
        <w:rPr>
          <w:spacing w:val="-2"/>
        </w:rPr>
        <w:t>m</w:t>
      </w:r>
      <w:r>
        <w:t>odified process</w:t>
      </w:r>
      <w:r>
        <w:rPr>
          <w:spacing w:val="-2"/>
        </w:rPr>
        <w:t xml:space="preserve"> </w:t>
      </w:r>
      <w:r>
        <w:t>sh</w:t>
      </w:r>
      <w:r>
        <w:rPr>
          <w:spacing w:val="-1"/>
        </w:rPr>
        <w:t>a</w:t>
      </w:r>
      <w:r>
        <w:t xml:space="preserve">ll </w:t>
      </w:r>
      <w:r>
        <w:rPr>
          <w:spacing w:val="-2"/>
        </w:rPr>
        <w:t>b</w:t>
      </w:r>
      <w:r>
        <w:t>e substa</w:t>
      </w:r>
      <w:r>
        <w:rPr>
          <w:spacing w:val="-2"/>
        </w:rPr>
        <w:t>n</w:t>
      </w:r>
      <w:r>
        <w:t>ti</w:t>
      </w:r>
      <w:r>
        <w:rPr>
          <w:spacing w:val="-1"/>
        </w:rPr>
        <w:t>a</w:t>
      </w:r>
      <w:r>
        <w:t xml:space="preserve">ted as to its </w:t>
      </w:r>
      <w:r>
        <w:rPr>
          <w:spacing w:val="-1"/>
        </w:rPr>
        <w:t>a</w:t>
      </w:r>
      <w:r>
        <w:t>dequacy and</w:t>
      </w:r>
      <w:r>
        <w:rPr>
          <w:spacing w:val="-2"/>
        </w:rPr>
        <w:t xml:space="preserve"> </w:t>
      </w:r>
      <w:r>
        <w:t>recor</w:t>
      </w:r>
      <w:r>
        <w:rPr>
          <w:spacing w:val="-2"/>
        </w:rPr>
        <w:t>d</w:t>
      </w:r>
      <w:r>
        <w:t>ed in writing</w:t>
      </w:r>
      <w:r>
        <w:rPr>
          <w:spacing w:val="-1"/>
        </w:rPr>
        <w:t xml:space="preserve"> </w:t>
      </w:r>
      <w:r>
        <w:t>in</w:t>
      </w:r>
      <w:r>
        <w:rPr>
          <w:spacing w:val="-1"/>
        </w:rPr>
        <w:t xml:space="preserve"> </w:t>
      </w:r>
      <w:r>
        <w:t>t</w:t>
      </w:r>
      <w:r>
        <w:rPr>
          <w:spacing w:val="-2"/>
        </w:rPr>
        <w:t>h</w:t>
      </w:r>
      <w:r>
        <w:t>e</w:t>
      </w:r>
      <w:r>
        <w:rPr>
          <w:spacing w:val="-1"/>
        </w:rPr>
        <w:t xml:space="preserve"> </w:t>
      </w:r>
      <w:r>
        <w:t>packer</w:t>
      </w:r>
      <w:r>
        <w:rPr>
          <w:spacing w:val="-2"/>
        </w:rPr>
        <w:t>'</w:t>
      </w:r>
      <w:r>
        <w:t>s</w:t>
      </w:r>
      <w:r>
        <w:rPr>
          <w:spacing w:val="-1"/>
        </w:rPr>
        <w:t xml:space="preserve"> f</w:t>
      </w:r>
      <w:r>
        <w:t>iles</w:t>
      </w:r>
      <w:r>
        <w:rPr>
          <w:spacing w:val="-1"/>
        </w:rPr>
        <w:t xml:space="preserve"> </w:t>
      </w:r>
      <w:r>
        <w:t>pri</w:t>
      </w:r>
      <w:r>
        <w:rPr>
          <w:spacing w:val="-2"/>
        </w:rPr>
        <w:t>o</w:t>
      </w:r>
      <w:r>
        <w:t>r</w:t>
      </w:r>
      <w:r>
        <w:rPr>
          <w:spacing w:val="-1"/>
        </w:rPr>
        <w:t xml:space="preserve"> </w:t>
      </w:r>
      <w:r>
        <w:t>to</w:t>
      </w:r>
      <w:r>
        <w:rPr>
          <w:spacing w:val="-1"/>
        </w:rPr>
        <w:t xml:space="preserve"> </w:t>
      </w:r>
      <w:r>
        <w:t>its</w:t>
      </w:r>
      <w:r>
        <w:rPr>
          <w:spacing w:val="-1"/>
        </w:rPr>
        <w:t xml:space="preserve"> </w:t>
      </w:r>
      <w:r>
        <w:t>use</w:t>
      </w:r>
      <w:r>
        <w:rPr>
          <w:spacing w:val="-1"/>
        </w:rPr>
        <w:t xml:space="preserve"> </w:t>
      </w:r>
      <w:r>
        <w:t>and</w:t>
      </w:r>
      <w:r>
        <w:rPr>
          <w:spacing w:val="-1"/>
        </w:rPr>
        <w:t xml:space="preserve"> </w:t>
      </w:r>
      <w:r>
        <w:t>to</w:t>
      </w:r>
      <w:r>
        <w:rPr>
          <w:spacing w:val="-1"/>
        </w:rPr>
        <w:t xml:space="preserve"> </w:t>
      </w:r>
      <w:r>
        <w:t>report</w:t>
      </w:r>
      <w:r>
        <w:rPr>
          <w:spacing w:val="-1"/>
        </w:rPr>
        <w:t xml:space="preserve"> </w:t>
      </w:r>
      <w:r>
        <w:t>process</w:t>
      </w:r>
      <w:r>
        <w:rPr>
          <w:spacing w:val="-1"/>
        </w:rPr>
        <w:t xml:space="preserve"> </w:t>
      </w:r>
      <w:r>
        <w:t>changes</w:t>
      </w:r>
      <w:r>
        <w:rPr>
          <w:spacing w:val="-1"/>
        </w:rPr>
        <w:t xml:space="preserve"> </w:t>
      </w:r>
      <w:r>
        <w:t>to</w:t>
      </w:r>
      <w:r>
        <w:rPr>
          <w:spacing w:val="-1"/>
        </w:rPr>
        <w:t xml:space="preserve"> </w:t>
      </w:r>
      <w:r>
        <w:t>FDA</w:t>
      </w:r>
      <w:r>
        <w:rPr>
          <w:spacing w:val="-1"/>
        </w:rPr>
        <w:t xml:space="preserve"> </w:t>
      </w:r>
      <w:r>
        <w:t>within</w:t>
      </w:r>
      <w:r>
        <w:rPr>
          <w:spacing w:val="-1"/>
        </w:rPr>
        <w:t xml:space="preserve"> </w:t>
      </w:r>
      <w:r>
        <w:t>30 days</w:t>
      </w:r>
      <w:r>
        <w:rPr>
          <w:spacing w:val="-1"/>
        </w:rPr>
        <w:t xml:space="preserve"> </w:t>
      </w:r>
      <w:r>
        <w:t>after</w:t>
      </w:r>
      <w:r>
        <w:rPr>
          <w:spacing w:val="-1"/>
        </w:rPr>
        <w:t xml:space="preserve"> </w:t>
      </w:r>
      <w:r>
        <w:t>first</w:t>
      </w:r>
      <w:r>
        <w:rPr>
          <w:spacing w:val="-1"/>
        </w:rPr>
        <w:t xml:space="preserve"> </w:t>
      </w:r>
      <w:r>
        <w:t>use.</w:t>
      </w:r>
    </w:p>
    <w:p w:rsidR="00364C1C" w:rsidRDefault="00364C1C" w:rsidP="00225491">
      <w:pPr>
        <w:spacing w:before="18" w:line="260" w:lineRule="exact"/>
        <w:ind w:left="720" w:right="540"/>
        <w:rPr>
          <w:sz w:val="26"/>
          <w:szCs w:val="26"/>
        </w:rPr>
      </w:pPr>
    </w:p>
    <w:p w:rsidR="00364C1C" w:rsidRDefault="00364C1C" w:rsidP="00225491">
      <w:pPr>
        <w:pStyle w:val="Heading1"/>
        <w:ind w:left="720" w:right="540"/>
        <w:rPr>
          <w:b w:val="0"/>
          <w:bCs w:val="0"/>
        </w:rPr>
      </w:pPr>
      <w:r>
        <w:t>21 CFR 108.35(c)(2)(ii)</w:t>
      </w:r>
      <w:r>
        <w:rPr>
          <w:spacing w:val="-2"/>
        </w:rPr>
        <w:t xml:space="preserve"> </w:t>
      </w:r>
      <w:r>
        <w:t>- Recordkeeping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rPr>
          <w:spacing w:val="-1"/>
        </w:rPr>
      </w:pPr>
      <w:r>
        <w:t>Requires</w:t>
      </w:r>
      <w:r>
        <w:rPr>
          <w:spacing w:val="-1"/>
        </w:rPr>
        <w:t xml:space="preserve"> </w:t>
      </w:r>
      <w:r>
        <w:t>packer</w:t>
      </w:r>
      <w:r>
        <w:rPr>
          <w:spacing w:val="-1"/>
        </w:rPr>
        <w:t xml:space="preserve"> </w:t>
      </w:r>
      <w:r>
        <w:t>to</w:t>
      </w:r>
      <w:r>
        <w:rPr>
          <w:spacing w:val="-1"/>
        </w:rPr>
        <w:t xml:space="preserve"> </w:t>
      </w:r>
      <w:r>
        <w:t>record</w:t>
      </w:r>
      <w:r>
        <w:rPr>
          <w:spacing w:val="-1"/>
        </w:rPr>
        <w:t xml:space="preserve"> </w:t>
      </w:r>
      <w:r>
        <w:t>and</w:t>
      </w:r>
      <w:r>
        <w:rPr>
          <w:spacing w:val="-1"/>
        </w:rPr>
        <w:t xml:space="preserve"> </w:t>
      </w:r>
      <w:r>
        <w:t>file</w:t>
      </w:r>
      <w:r>
        <w:rPr>
          <w:spacing w:val="-1"/>
        </w:rPr>
        <w:t xml:space="preserve"> </w:t>
      </w:r>
      <w:r>
        <w:t>full</w:t>
      </w:r>
      <w:r>
        <w:rPr>
          <w:spacing w:val="-1"/>
        </w:rPr>
        <w:t xml:space="preserve"> </w:t>
      </w:r>
      <w:r>
        <w:t>info</w:t>
      </w:r>
      <w:r>
        <w:rPr>
          <w:spacing w:val="-1"/>
        </w:rPr>
        <w:t>r</w:t>
      </w:r>
      <w:r>
        <w:rPr>
          <w:spacing w:val="-2"/>
        </w:rPr>
        <w:t>m</w:t>
      </w:r>
      <w:r>
        <w:rPr>
          <w:spacing w:val="-1"/>
        </w:rPr>
        <w:t>atio</w:t>
      </w:r>
      <w:r>
        <w:t>n</w:t>
      </w:r>
      <w:r>
        <w:rPr>
          <w:spacing w:val="-1"/>
        </w:rPr>
        <w:t xml:space="preserve"> o</w:t>
      </w:r>
      <w:r>
        <w:t>n</w:t>
      </w:r>
      <w:r>
        <w:rPr>
          <w:spacing w:val="-1"/>
        </w:rPr>
        <w:t xml:space="preserve"> an</w:t>
      </w:r>
      <w:r>
        <w:t>y</w:t>
      </w:r>
      <w:r>
        <w:rPr>
          <w:spacing w:val="-1"/>
        </w:rPr>
        <w:t xml:space="preserve"> chang</w:t>
      </w:r>
      <w:r>
        <w:t>e</w:t>
      </w:r>
      <w:r>
        <w:rPr>
          <w:spacing w:val="-1"/>
        </w:rPr>
        <w:t xml:space="preserve"> o</w:t>
      </w:r>
      <w:r>
        <w:t>f</w:t>
      </w:r>
      <w:r>
        <w:rPr>
          <w:spacing w:val="-1"/>
        </w:rPr>
        <w:t xml:space="preserve"> </w:t>
      </w:r>
      <w:r>
        <w:t>a</w:t>
      </w:r>
      <w:r>
        <w:rPr>
          <w:spacing w:val="-1"/>
        </w:rPr>
        <w:t xml:space="preserve"> previousl</w:t>
      </w:r>
      <w:r>
        <w:t>y</w:t>
      </w:r>
      <w:r>
        <w:rPr>
          <w:spacing w:val="-1"/>
        </w:rPr>
        <w:t xml:space="preserve"> filed schedule</w:t>
      </w:r>
      <w:r>
        <w:t>d</w:t>
      </w:r>
      <w:r>
        <w:rPr>
          <w:spacing w:val="-1"/>
        </w:rPr>
        <w:t xml:space="preserve"> process.</w:t>
      </w:r>
    </w:p>
    <w:p w:rsidR="00364C1C" w:rsidRDefault="00364C1C" w:rsidP="00225491">
      <w:pPr>
        <w:pStyle w:val="Heading1"/>
        <w:spacing w:before="91"/>
        <w:ind w:left="720" w:right="540"/>
        <w:rPr>
          <w:b w:val="0"/>
          <w:bCs w:val="0"/>
        </w:rPr>
      </w:pPr>
      <w:r>
        <w:t>21 CFR 108.35(d) - Re</w:t>
      </w:r>
      <w:r>
        <w:rPr>
          <w:spacing w:val="-2"/>
        </w:rPr>
        <w:t>p</w:t>
      </w:r>
      <w:r>
        <w:t>orting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Requires</w:t>
      </w:r>
      <w:r>
        <w:rPr>
          <w:spacing w:val="-1"/>
        </w:rPr>
        <w:t xml:space="preserve"> </w:t>
      </w:r>
      <w:r>
        <w:t>packers</w:t>
      </w:r>
      <w:r>
        <w:rPr>
          <w:spacing w:val="-1"/>
        </w:rPr>
        <w:t xml:space="preserve"> </w:t>
      </w:r>
      <w:r>
        <w:t>to</w:t>
      </w:r>
      <w:r>
        <w:rPr>
          <w:spacing w:val="-1"/>
        </w:rPr>
        <w:t xml:space="preserve"> </w:t>
      </w:r>
      <w:r>
        <w:t>report</w:t>
      </w:r>
      <w:r>
        <w:rPr>
          <w:spacing w:val="-1"/>
        </w:rPr>
        <w:t xml:space="preserve"> </w:t>
      </w:r>
      <w:r>
        <w:t>any</w:t>
      </w:r>
      <w:r>
        <w:rPr>
          <w:spacing w:val="-1"/>
        </w:rPr>
        <w:t xml:space="preserve"> </w:t>
      </w:r>
      <w:r>
        <w:t>instance</w:t>
      </w:r>
      <w:r>
        <w:rPr>
          <w:spacing w:val="-1"/>
        </w:rPr>
        <w:t xml:space="preserve"> </w:t>
      </w:r>
      <w:r>
        <w:t>of</w:t>
      </w:r>
      <w:r>
        <w:rPr>
          <w:spacing w:val="-1"/>
        </w:rPr>
        <w:t xml:space="preserve"> </w:t>
      </w:r>
      <w:r>
        <w:t>spoil</w:t>
      </w:r>
      <w:r>
        <w:rPr>
          <w:spacing w:val="-2"/>
        </w:rPr>
        <w:t>a</w:t>
      </w:r>
      <w:r>
        <w:t>ge or process deviation the nature of which indicates potential h</w:t>
      </w:r>
      <w:r>
        <w:rPr>
          <w:spacing w:val="-1"/>
        </w:rPr>
        <w:t>ealt</w:t>
      </w:r>
      <w:r>
        <w:t>h</w:t>
      </w:r>
      <w:r>
        <w:rPr>
          <w:spacing w:val="-1"/>
        </w:rPr>
        <w:t xml:space="preserve"> significanc</w:t>
      </w:r>
      <w:r>
        <w:t>e</w:t>
      </w:r>
      <w:r>
        <w:rPr>
          <w:spacing w:val="-1"/>
        </w:rPr>
        <w:t xml:space="preserve"> wherei</w:t>
      </w:r>
      <w:r>
        <w:t>n</w:t>
      </w:r>
      <w:r>
        <w:rPr>
          <w:spacing w:val="-1"/>
        </w:rPr>
        <w:t xml:space="preserve"> th</w:t>
      </w:r>
      <w:r>
        <w:t>e</w:t>
      </w:r>
      <w:r>
        <w:rPr>
          <w:spacing w:val="-1"/>
        </w:rPr>
        <w:t xml:space="preserve"> foo</w:t>
      </w:r>
      <w:r>
        <w:t>d</w:t>
      </w:r>
      <w:r>
        <w:rPr>
          <w:spacing w:val="-1"/>
        </w:rPr>
        <w:t xml:space="preserve"> ha</w:t>
      </w:r>
      <w:r>
        <w:t>s</w:t>
      </w:r>
      <w:r>
        <w:rPr>
          <w:spacing w:val="-1"/>
        </w:rPr>
        <w:t xml:space="preserve"> entere</w:t>
      </w:r>
      <w:r>
        <w:t>d</w:t>
      </w:r>
      <w:r>
        <w:rPr>
          <w:spacing w:val="-1"/>
        </w:rPr>
        <w:t xml:space="preserve"> distribution.</w:t>
      </w:r>
    </w:p>
    <w:p w:rsidR="00364C1C" w:rsidRDefault="00364C1C" w:rsidP="00225491">
      <w:pPr>
        <w:spacing w:before="18" w:line="260" w:lineRule="exact"/>
        <w:ind w:left="720" w:right="540"/>
        <w:rPr>
          <w:sz w:val="26"/>
          <w:szCs w:val="26"/>
        </w:rPr>
      </w:pPr>
    </w:p>
    <w:p w:rsidR="00364C1C" w:rsidRDefault="00364C1C" w:rsidP="00225491">
      <w:pPr>
        <w:pStyle w:val="Heading1"/>
        <w:ind w:left="720" w:right="540"/>
        <w:rPr>
          <w:b w:val="0"/>
          <w:bCs w:val="0"/>
        </w:rPr>
      </w:pPr>
      <w:r>
        <w:t>21 CFR 108.35(e) - Re</w:t>
      </w:r>
      <w:r>
        <w:rPr>
          <w:spacing w:val="-2"/>
        </w:rPr>
        <w:t>p</w:t>
      </w:r>
      <w:r>
        <w:t>orting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Requires</w:t>
      </w:r>
      <w:r>
        <w:rPr>
          <w:spacing w:val="-1"/>
        </w:rPr>
        <w:t xml:space="preserve"> </w:t>
      </w:r>
      <w:r>
        <w:t>packer</w:t>
      </w:r>
      <w:r>
        <w:rPr>
          <w:spacing w:val="-1"/>
        </w:rPr>
        <w:t xml:space="preserve"> </w:t>
      </w:r>
      <w:r>
        <w:t>to</w:t>
      </w:r>
      <w:r>
        <w:rPr>
          <w:spacing w:val="-1"/>
        </w:rPr>
        <w:t xml:space="preserve"> </w:t>
      </w:r>
      <w:r>
        <w:t>report</w:t>
      </w:r>
      <w:r>
        <w:rPr>
          <w:spacing w:val="-1"/>
        </w:rPr>
        <w:t xml:space="preserve"> </w:t>
      </w:r>
      <w:r>
        <w:t>any</w:t>
      </w:r>
      <w:r>
        <w:rPr>
          <w:spacing w:val="-1"/>
        </w:rPr>
        <w:t xml:space="preserve"> </w:t>
      </w:r>
      <w:r>
        <w:t>instance</w:t>
      </w:r>
      <w:r>
        <w:rPr>
          <w:spacing w:val="-1"/>
        </w:rPr>
        <w:t xml:space="preserve"> </w:t>
      </w:r>
      <w:r>
        <w:t>wherein such</w:t>
      </w:r>
      <w:r>
        <w:rPr>
          <w:spacing w:val="-1"/>
        </w:rPr>
        <w:t xml:space="preserve"> </w:t>
      </w:r>
      <w:r>
        <w:t>food,</w:t>
      </w:r>
      <w:r>
        <w:rPr>
          <w:spacing w:val="-1"/>
        </w:rPr>
        <w:t xml:space="preserve"> </w:t>
      </w:r>
      <w:r>
        <w:t>which</w:t>
      </w:r>
      <w:r>
        <w:rPr>
          <w:spacing w:val="-1"/>
        </w:rPr>
        <w:t xml:space="preserve"> </w:t>
      </w:r>
      <w:r>
        <w:rPr>
          <w:spacing w:val="-2"/>
        </w:rPr>
        <w:t>m</w:t>
      </w:r>
      <w:r>
        <w:t>ay</w:t>
      </w:r>
      <w:r>
        <w:rPr>
          <w:spacing w:val="-1"/>
        </w:rPr>
        <w:t xml:space="preserve"> </w:t>
      </w:r>
      <w:r>
        <w:t>be</w:t>
      </w:r>
      <w:r>
        <w:rPr>
          <w:spacing w:val="-1"/>
        </w:rPr>
        <w:t xml:space="preserve"> </w:t>
      </w:r>
      <w:r>
        <w:t>injurious</w:t>
      </w:r>
      <w:r>
        <w:rPr>
          <w:spacing w:val="-1"/>
        </w:rPr>
        <w:t xml:space="preserve"> </w:t>
      </w:r>
      <w:r>
        <w:t>to</w:t>
      </w:r>
      <w:r>
        <w:rPr>
          <w:spacing w:val="-1"/>
        </w:rPr>
        <w:t xml:space="preserve"> </w:t>
      </w:r>
      <w:r>
        <w:t>health because</w:t>
      </w:r>
      <w:r>
        <w:rPr>
          <w:spacing w:val="-1"/>
        </w:rPr>
        <w:t xml:space="preserve"> </w:t>
      </w:r>
      <w:r>
        <w:t>of</w:t>
      </w:r>
      <w:r>
        <w:rPr>
          <w:spacing w:val="-1"/>
        </w:rPr>
        <w:t xml:space="preserve"> </w:t>
      </w:r>
      <w:r>
        <w:rPr>
          <w:spacing w:val="-2"/>
        </w:rPr>
        <w:t>m</w:t>
      </w:r>
      <w:r>
        <w:t>icrobial</w:t>
      </w:r>
      <w:r>
        <w:rPr>
          <w:spacing w:val="-1"/>
        </w:rPr>
        <w:t xml:space="preserve"> </w:t>
      </w:r>
      <w:r>
        <w:t>c</w:t>
      </w:r>
      <w:r>
        <w:rPr>
          <w:spacing w:val="-2"/>
        </w:rPr>
        <w:t>o</w:t>
      </w:r>
      <w:r>
        <w:t>nta</w:t>
      </w:r>
      <w:r>
        <w:rPr>
          <w:spacing w:val="-2"/>
        </w:rPr>
        <w:t>m</w:t>
      </w:r>
      <w:r>
        <w:t>in</w:t>
      </w:r>
      <w:r>
        <w:rPr>
          <w:spacing w:val="-1"/>
        </w:rPr>
        <w:t>a</w:t>
      </w:r>
      <w:r>
        <w:t>tion,</w:t>
      </w:r>
      <w:r>
        <w:rPr>
          <w:spacing w:val="-2"/>
        </w:rPr>
        <w:t xml:space="preserve"> </w:t>
      </w:r>
      <w:r>
        <w:t>has</w:t>
      </w:r>
      <w:r>
        <w:rPr>
          <w:spacing w:val="-1"/>
        </w:rPr>
        <w:t xml:space="preserve"> </w:t>
      </w:r>
      <w:r>
        <w:t>entered</w:t>
      </w:r>
      <w:r>
        <w:rPr>
          <w:spacing w:val="-1"/>
        </w:rPr>
        <w:t xml:space="preserve"> </w:t>
      </w:r>
      <w:r>
        <w:t>distribution.</w:t>
      </w:r>
    </w:p>
    <w:p w:rsidR="00364C1C" w:rsidRDefault="00364C1C" w:rsidP="00225491">
      <w:pPr>
        <w:spacing w:before="18" w:line="260" w:lineRule="exact"/>
        <w:ind w:left="720" w:right="540"/>
        <w:rPr>
          <w:sz w:val="26"/>
          <w:szCs w:val="26"/>
        </w:rPr>
      </w:pPr>
    </w:p>
    <w:p w:rsidR="00364C1C" w:rsidRDefault="00364C1C" w:rsidP="00225491">
      <w:pPr>
        <w:pStyle w:val="Heading1"/>
        <w:ind w:left="720" w:right="540"/>
        <w:rPr>
          <w:b w:val="0"/>
          <w:bCs w:val="0"/>
        </w:rPr>
      </w:pPr>
      <w:r>
        <w:t>21</w:t>
      </w:r>
      <w:r>
        <w:rPr>
          <w:spacing w:val="-1"/>
        </w:rPr>
        <w:t xml:space="preserve"> </w:t>
      </w:r>
      <w:r>
        <w:t>CFR</w:t>
      </w:r>
      <w:r>
        <w:rPr>
          <w:spacing w:val="-1"/>
        </w:rPr>
        <w:t xml:space="preserve"> </w:t>
      </w:r>
      <w:r>
        <w:t>108.35(f)</w:t>
      </w:r>
      <w:r>
        <w:rPr>
          <w:spacing w:val="-1"/>
        </w:rPr>
        <w:t xml:space="preserve"> </w:t>
      </w:r>
      <w:r>
        <w:t>-</w:t>
      </w:r>
      <w:r>
        <w:rPr>
          <w:spacing w:val="-1"/>
        </w:rPr>
        <w:t xml:space="preserve"> </w:t>
      </w:r>
      <w:r>
        <w:t>Re</w:t>
      </w:r>
      <w:r>
        <w:rPr>
          <w:spacing w:val="-1"/>
        </w:rPr>
        <w:t>c</w:t>
      </w:r>
      <w:r>
        <w:t>ordkeeping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Requires processors of ther</w:t>
      </w:r>
      <w:r>
        <w:rPr>
          <w:spacing w:val="-2"/>
        </w:rPr>
        <w:t>m</w:t>
      </w:r>
      <w:r>
        <w:t>ally processed l</w:t>
      </w:r>
      <w:r>
        <w:rPr>
          <w:spacing w:val="-1"/>
        </w:rPr>
        <w:t>o</w:t>
      </w:r>
      <w:r>
        <w:rPr>
          <w:spacing w:val="-2"/>
        </w:rPr>
        <w:t>w</w:t>
      </w:r>
      <w:r>
        <w:t>-acid</w:t>
      </w:r>
      <w:r>
        <w:rPr>
          <w:spacing w:val="-1"/>
        </w:rPr>
        <w:t xml:space="preserve"> </w:t>
      </w:r>
      <w:r>
        <w:t>foods</w:t>
      </w:r>
      <w:r>
        <w:rPr>
          <w:spacing w:val="-1"/>
        </w:rPr>
        <w:t xml:space="preserve"> </w:t>
      </w:r>
      <w:r>
        <w:t>sealed</w:t>
      </w:r>
      <w:r>
        <w:rPr>
          <w:spacing w:val="-1"/>
        </w:rPr>
        <w:t xml:space="preserve"> </w:t>
      </w:r>
      <w:r>
        <w:t>in</w:t>
      </w:r>
      <w:r>
        <w:rPr>
          <w:spacing w:val="-1"/>
        </w:rPr>
        <w:t xml:space="preserve"> </w:t>
      </w:r>
      <w:r>
        <w:t>her</w:t>
      </w:r>
      <w:r>
        <w:rPr>
          <w:spacing w:val="-2"/>
        </w:rPr>
        <w:t>m</w:t>
      </w:r>
      <w:r>
        <w:t>etically</w:t>
      </w:r>
      <w:r>
        <w:rPr>
          <w:spacing w:val="-1"/>
        </w:rPr>
        <w:t xml:space="preserve"> </w:t>
      </w:r>
      <w:r>
        <w:t>sealed containers develop and keep on file plans for recalling products that</w:t>
      </w:r>
      <w:r>
        <w:rPr>
          <w:spacing w:val="-1"/>
        </w:rPr>
        <w:t xml:space="preserve"> </w:t>
      </w:r>
      <w:r>
        <w:rPr>
          <w:spacing w:val="-2"/>
        </w:rPr>
        <w:t>m</w:t>
      </w:r>
      <w:r>
        <w:t>ay</w:t>
      </w:r>
      <w:r>
        <w:rPr>
          <w:spacing w:val="-1"/>
        </w:rPr>
        <w:t xml:space="preserve"> </w:t>
      </w:r>
      <w:r>
        <w:t>endanger</w:t>
      </w:r>
      <w:r>
        <w:rPr>
          <w:spacing w:val="-1"/>
        </w:rPr>
        <w:t xml:space="preserve"> </w:t>
      </w:r>
      <w:r>
        <w:t>the</w:t>
      </w:r>
      <w:r>
        <w:rPr>
          <w:spacing w:val="-1"/>
        </w:rPr>
        <w:t xml:space="preserve"> </w:t>
      </w:r>
      <w:r>
        <w:t>public health.</w:t>
      </w:r>
    </w:p>
    <w:p w:rsidR="00364C1C" w:rsidRDefault="00364C1C" w:rsidP="00225491">
      <w:pPr>
        <w:spacing w:before="18" w:line="260" w:lineRule="exact"/>
        <w:ind w:left="720" w:right="540"/>
        <w:rPr>
          <w:sz w:val="26"/>
          <w:szCs w:val="26"/>
        </w:rPr>
      </w:pPr>
    </w:p>
    <w:p w:rsidR="00364C1C" w:rsidRDefault="00364C1C" w:rsidP="00225491">
      <w:pPr>
        <w:pStyle w:val="Heading1"/>
        <w:ind w:left="720" w:right="540"/>
        <w:rPr>
          <w:b w:val="0"/>
          <w:bCs w:val="0"/>
        </w:rPr>
      </w:pPr>
      <w:r>
        <w:t>21 CFR 108.35(h) - Recordkeeping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Requires</w:t>
      </w:r>
      <w:r>
        <w:rPr>
          <w:spacing w:val="-1"/>
        </w:rPr>
        <w:t xml:space="preserve"> </w:t>
      </w:r>
      <w:r>
        <w:t>a</w:t>
      </w:r>
      <w:r>
        <w:rPr>
          <w:spacing w:val="-1"/>
        </w:rPr>
        <w:t xml:space="preserve"> </w:t>
      </w:r>
      <w:r>
        <w:t>com</w:t>
      </w:r>
      <w:r>
        <w:rPr>
          <w:spacing w:val="-2"/>
        </w:rPr>
        <w:t>m</w:t>
      </w:r>
      <w:r>
        <w:t>ercial</w:t>
      </w:r>
      <w:r>
        <w:rPr>
          <w:spacing w:val="-1"/>
        </w:rPr>
        <w:t xml:space="preserve"> </w:t>
      </w:r>
      <w:r>
        <w:rPr>
          <w:spacing w:val="-2"/>
        </w:rPr>
        <w:t>p</w:t>
      </w:r>
      <w:r>
        <w:t>rocess</w:t>
      </w:r>
      <w:r>
        <w:rPr>
          <w:spacing w:val="-2"/>
        </w:rPr>
        <w:t>o</w:t>
      </w:r>
      <w:r>
        <w:t>r</w:t>
      </w:r>
      <w:r>
        <w:rPr>
          <w:spacing w:val="-1"/>
        </w:rPr>
        <w:t xml:space="preserve"> </w:t>
      </w:r>
      <w:r>
        <w:t>to</w:t>
      </w:r>
      <w:r>
        <w:rPr>
          <w:spacing w:val="-1"/>
        </w:rPr>
        <w:t xml:space="preserve"> </w:t>
      </w:r>
      <w:r>
        <w:rPr>
          <w:spacing w:val="-2"/>
        </w:rPr>
        <w:t>p</w:t>
      </w:r>
      <w:r>
        <w:t>repare,</w:t>
      </w:r>
      <w:r>
        <w:rPr>
          <w:spacing w:val="-1"/>
        </w:rPr>
        <w:t xml:space="preserve"> </w:t>
      </w:r>
      <w:r>
        <w:t>review,</w:t>
      </w:r>
      <w:r>
        <w:rPr>
          <w:spacing w:val="-1"/>
        </w:rPr>
        <w:t xml:space="preserve"> </w:t>
      </w:r>
      <w:r>
        <w:t>and</w:t>
      </w:r>
      <w:r>
        <w:rPr>
          <w:spacing w:val="-1"/>
        </w:rPr>
        <w:t xml:space="preserve"> </w:t>
      </w:r>
      <w:r>
        <w:t>retain</w:t>
      </w:r>
      <w:r>
        <w:rPr>
          <w:spacing w:val="-1"/>
        </w:rPr>
        <w:t xml:space="preserve"> </w:t>
      </w:r>
      <w:r>
        <w:t>all</w:t>
      </w:r>
      <w:r>
        <w:rPr>
          <w:spacing w:val="-1"/>
        </w:rPr>
        <w:t xml:space="preserve"> record</w:t>
      </w:r>
      <w:r>
        <w:t>s</w:t>
      </w:r>
      <w:r>
        <w:rPr>
          <w:spacing w:val="-1"/>
        </w:rPr>
        <w:t xml:space="preserve"> o</w:t>
      </w:r>
      <w:r>
        <w:t>f</w:t>
      </w:r>
      <w:r>
        <w:rPr>
          <w:spacing w:val="-1"/>
        </w:rPr>
        <w:t xml:space="preserve"> processing, </w:t>
      </w:r>
      <w:r>
        <w:t>processing deviations, container</w:t>
      </w:r>
      <w:r>
        <w:rPr>
          <w:spacing w:val="-2"/>
        </w:rPr>
        <w:t xml:space="preserve"> </w:t>
      </w:r>
      <w:r>
        <w:t>closure inspections, and other records for a period of 3 years.</w:t>
      </w:r>
    </w:p>
    <w:p w:rsidR="00364C1C" w:rsidRDefault="00364C1C" w:rsidP="00225491">
      <w:pPr>
        <w:spacing w:before="18" w:line="260" w:lineRule="exact"/>
        <w:ind w:left="720" w:right="540"/>
        <w:rPr>
          <w:sz w:val="26"/>
          <w:szCs w:val="26"/>
        </w:rPr>
      </w:pPr>
    </w:p>
    <w:p w:rsidR="00364C1C" w:rsidRDefault="00364C1C" w:rsidP="0076387A">
      <w:pPr>
        <w:pStyle w:val="Heading1"/>
        <w:keepNext/>
        <w:keepLines/>
        <w:widowControl/>
        <w:ind w:left="720" w:right="547"/>
        <w:rPr>
          <w:b w:val="0"/>
          <w:bCs w:val="0"/>
        </w:rPr>
      </w:pPr>
      <w:r>
        <w:t>21 CFR 113.60(c)- Recordkeeping</w:t>
      </w:r>
    </w:p>
    <w:p w:rsidR="00364C1C" w:rsidRDefault="00364C1C" w:rsidP="0076387A">
      <w:pPr>
        <w:keepNext/>
        <w:keepLines/>
        <w:spacing w:before="14" w:line="260" w:lineRule="exact"/>
        <w:ind w:left="720" w:right="547"/>
        <w:rPr>
          <w:sz w:val="26"/>
          <w:szCs w:val="26"/>
        </w:rPr>
      </w:pPr>
    </w:p>
    <w:p w:rsidR="00364C1C" w:rsidRDefault="00364C1C" w:rsidP="0076387A">
      <w:pPr>
        <w:pStyle w:val="BodyText"/>
        <w:keepNext/>
        <w:keepLines/>
        <w:ind w:left="720" w:right="547"/>
      </w:pPr>
      <w:r>
        <w:t>Requires</w:t>
      </w:r>
      <w:r>
        <w:rPr>
          <w:spacing w:val="-1"/>
        </w:rPr>
        <w:t xml:space="preserve"> </w:t>
      </w:r>
      <w:r>
        <w:t>ther</w:t>
      </w:r>
      <w:r>
        <w:rPr>
          <w:spacing w:val="-2"/>
        </w:rPr>
        <w:t>m</w:t>
      </w:r>
      <w:r>
        <w:t>ally</w:t>
      </w:r>
      <w:r>
        <w:rPr>
          <w:spacing w:val="-1"/>
        </w:rPr>
        <w:t xml:space="preserve"> </w:t>
      </w:r>
      <w:r>
        <w:t>processed</w:t>
      </w:r>
      <w:r>
        <w:rPr>
          <w:spacing w:val="-1"/>
        </w:rPr>
        <w:t xml:space="preserve"> </w:t>
      </w:r>
      <w:r>
        <w:t>low-acid</w:t>
      </w:r>
      <w:r>
        <w:rPr>
          <w:spacing w:val="-1"/>
        </w:rPr>
        <w:t xml:space="preserve"> </w:t>
      </w:r>
      <w:r>
        <w:t>foods</w:t>
      </w:r>
      <w:r>
        <w:rPr>
          <w:spacing w:val="-1"/>
        </w:rPr>
        <w:t xml:space="preserve"> </w:t>
      </w:r>
      <w:r>
        <w:t>in</w:t>
      </w:r>
      <w:r>
        <w:rPr>
          <w:spacing w:val="-1"/>
        </w:rPr>
        <w:t xml:space="preserve"> </w:t>
      </w:r>
      <w:r>
        <w:t>her</w:t>
      </w:r>
      <w:r>
        <w:rPr>
          <w:spacing w:val="-2"/>
        </w:rPr>
        <w:t>m</w:t>
      </w:r>
      <w:r>
        <w:t>etically</w:t>
      </w:r>
      <w:r>
        <w:rPr>
          <w:spacing w:val="-1"/>
        </w:rPr>
        <w:t xml:space="preserve"> </w:t>
      </w:r>
      <w:r>
        <w:t>sealed</w:t>
      </w:r>
      <w:r>
        <w:rPr>
          <w:spacing w:val="-1"/>
        </w:rPr>
        <w:t xml:space="preserve"> </w:t>
      </w:r>
      <w:r>
        <w:t>containers</w:t>
      </w:r>
      <w:r>
        <w:rPr>
          <w:spacing w:val="-1"/>
        </w:rPr>
        <w:t xml:space="preserve"> </w:t>
      </w:r>
      <w:r>
        <w:t>be</w:t>
      </w:r>
      <w:r>
        <w:rPr>
          <w:spacing w:val="-1"/>
        </w:rPr>
        <w:t xml:space="preserve"> </w:t>
      </w:r>
      <w:r>
        <w:rPr>
          <w:spacing w:val="-2"/>
        </w:rPr>
        <w:t>m</w:t>
      </w:r>
      <w:r>
        <w:t>arked with</w:t>
      </w:r>
      <w:r>
        <w:rPr>
          <w:spacing w:val="-1"/>
        </w:rPr>
        <w:t xml:space="preserve"> </w:t>
      </w:r>
      <w:r>
        <w:t>an</w:t>
      </w:r>
      <w:r>
        <w:rPr>
          <w:spacing w:val="-1"/>
        </w:rPr>
        <w:t xml:space="preserve"> </w:t>
      </w:r>
      <w:r>
        <w:t>identifying</w:t>
      </w:r>
      <w:r>
        <w:rPr>
          <w:spacing w:val="-1"/>
        </w:rPr>
        <w:t xml:space="preserve"> </w:t>
      </w:r>
      <w:r>
        <w:t>code</w:t>
      </w:r>
      <w:r>
        <w:rPr>
          <w:spacing w:val="-1"/>
        </w:rPr>
        <w:t xml:space="preserve"> </w:t>
      </w:r>
      <w:r>
        <w:t>to</w:t>
      </w:r>
      <w:r>
        <w:rPr>
          <w:spacing w:val="-1"/>
        </w:rPr>
        <w:t xml:space="preserve"> </w:t>
      </w:r>
      <w:r>
        <w:t>per</w:t>
      </w:r>
      <w:r>
        <w:rPr>
          <w:spacing w:val="-2"/>
        </w:rPr>
        <w:t>m</w:t>
      </w:r>
      <w:r>
        <w:t>it</w:t>
      </w:r>
      <w:r>
        <w:rPr>
          <w:spacing w:val="-1"/>
        </w:rPr>
        <w:t xml:space="preserve"> </w:t>
      </w:r>
      <w:r>
        <w:t>l</w:t>
      </w:r>
      <w:r>
        <w:rPr>
          <w:spacing w:val="-1"/>
        </w:rPr>
        <w:t>o</w:t>
      </w:r>
      <w:r>
        <w:t>ts</w:t>
      </w:r>
      <w:r>
        <w:rPr>
          <w:spacing w:val="-1"/>
        </w:rPr>
        <w:t xml:space="preserve"> </w:t>
      </w:r>
      <w:r>
        <w:t>to</w:t>
      </w:r>
      <w:r>
        <w:rPr>
          <w:spacing w:val="-1"/>
        </w:rPr>
        <w:t xml:space="preserve"> </w:t>
      </w:r>
      <w:r>
        <w:t>be</w:t>
      </w:r>
      <w:r>
        <w:rPr>
          <w:spacing w:val="-1"/>
        </w:rPr>
        <w:t xml:space="preserve"> </w:t>
      </w:r>
      <w:r>
        <w:t>traced</w:t>
      </w:r>
      <w:r>
        <w:rPr>
          <w:spacing w:val="-1"/>
        </w:rPr>
        <w:t xml:space="preserve"> </w:t>
      </w:r>
      <w:r>
        <w:t>after</w:t>
      </w:r>
      <w:r>
        <w:rPr>
          <w:spacing w:val="-1"/>
        </w:rPr>
        <w:t xml:space="preserve"> </w:t>
      </w:r>
      <w:r>
        <w:t>distribution.</w:t>
      </w:r>
    </w:p>
    <w:p w:rsidR="00364C1C" w:rsidRDefault="00364C1C" w:rsidP="00225491">
      <w:pPr>
        <w:spacing w:before="17" w:line="260" w:lineRule="exact"/>
        <w:ind w:left="720" w:right="540"/>
        <w:rPr>
          <w:sz w:val="26"/>
          <w:szCs w:val="26"/>
        </w:rPr>
      </w:pPr>
    </w:p>
    <w:p w:rsidR="00364C1C" w:rsidRDefault="00364C1C" w:rsidP="00225491">
      <w:pPr>
        <w:pStyle w:val="Heading1"/>
        <w:ind w:left="720" w:right="540"/>
        <w:rPr>
          <w:b w:val="0"/>
          <w:bCs w:val="0"/>
        </w:rPr>
      </w:pPr>
      <w:r>
        <w:t>21 CFR 113.83 - Recordkeeping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Requires preparation and per</w:t>
      </w:r>
      <w:r>
        <w:rPr>
          <w:spacing w:val="-2"/>
        </w:rPr>
        <w:t>m</w:t>
      </w:r>
      <w:r>
        <w:t>anent retent</w:t>
      </w:r>
      <w:r>
        <w:rPr>
          <w:spacing w:val="-1"/>
        </w:rPr>
        <w:t>i</w:t>
      </w:r>
      <w:r>
        <w:t>on of co</w:t>
      </w:r>
      <w:r>
        <w:rPr>
          <w:spacing w:val="-2"/>
        </w:rPr>
        <w:t>m</w:t>
      </w:r>
      <w:r>
        <w:t>plete records covering process establish</w:t>
      </w:r>
      <w:r>
        <w:rPr>
          <w:spacing w:val="-2"/>
        </w:rPr>
        <w:t>m</w:t>
      </w:r>
      <w:r>
        <w:t>ent by the person or orga</w:t>
      </w:r>
      <w:r>
        <w:rPr>
          <w:spacing w:val="-2"/>
        </w:rPr>
        <w:t>n</w:t>
      </w:r>
      <w:r>
        <w:t>ization e</w:t>
      </w:r>
      <w:r>
        <w:rPr>
          <w:spacing w:val="-1"/>
        </w:rPr>
        <w:t>s</w:t>
      </w:r>
      <w:r>
        <w:t>ta</w:t>
      </w:r>
      <w:r>
        <w:rPr>
          <w:spacing w:val="-2"/>
        </w:rPr>
        <w:t>b</w:t>
      </w:r>
      <w:r>
        <w:t>lishing</w:t>
      </w:r>
      <w:r>
        <w:rPr>
          <w:spacing w:val="-1"/>
        </w:rPr>
        <w:t xml:space="preserve"> </w:t>
      </w:r>
      <w:r>
        <w:t>the</w:t>
      </w:r>
      <w:r>
        <w:rPr>
          <w:spacing w:val="-1"/>
        </w:rPr>
        <w:t xml:space="preserve"> </w:t>
      </w:r>
      <w:r>
        <w:t>process.</w:t>
      </w:r>
    </w:p>
    <w:p w:rsidR="00364C1C" w:rsidRDefault="00364C1C" w:rsidP="00225491">
      <w:pPr>
        <w:spacing w:before="18" w:line="260" w:lineRule="exact"/>
        <w:ind w:left="720" w:right="540"/>
        <w:rPr>
          <w:sz w:val="26"/>
          <w:szCs w:val="26"/>
        </w:rPr>
      </w:pPr>
    </w:p>
    <w:p w:rsidR="00364C1C" w:rsidRDefault="00364C1C" w:rsidP="00225491">
      <w:pPr>
        <w:pStyle w:val="Heading1"/>
        <w:ind w:left="720" w:right="540"/>
        <w:rPr>
          <w:b w:val="0"/>
          <w:bCs w:val="0"/>
        </w:rPr>
      </w:pPr>
      <w:r>
        <w:t>21 CFR 113.87(a) - Recordkeeping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Requires</w:t>
      </w:r>
      <w:r>
        <w:rPr>
          <w:spacing w:val="-1"/>
        </w:rPr>
        <w:t xml:space="preserve"> </w:t>
      </w:r>
      <w:r>
        <w:t>that</w:t>
      </w:r>
      <w:r>
        <w:rPr>
          <w:spacing w:val="-1"/>
        </w:rPr>
        <w:t xml:space="preserve"> </w:t>
      </w:r>
      <w:r>
        <w:t>process</w:t>
      </w:r>
      <w:r>
        <w:rPr>
          <w:spacing w:val="-1"/>
        </w:rPr>
        <w:t xml:space="preserve"> </w:t>
      </w:r>
      <w:r>
        <w:t>data</w:t>
      </w:r>
      <w:r>
        <w:rPr>
          <w:spacing w:val="-1"/>
        </w:rPr>
        <w:t xml:space="preserve"> </w:t>
      </w:r>
      <w:r>
        <w:rPr>
          <w:spacing w:val="-2"/>
        </w:rPr>
        <w:t>m</w:t>
      </w:r>
      <w:r>
        <w:t>ust</w:t>
      </w:r>
      <w:r>
        <w:rPr>
          <w:spacing w:val="-1"/>
        </w:rPr>
        <w:t xml:space="preserve"> </w:t>
      </w:r>
      <w:r>
        <w:t>be</w:t>
      </w:r>
      <w:r>
        <w:rPr>
          <w:spacing w:val="-1"/>
        </w:rPr>
        <w:t xml:space="preserve"> </w:t>
      </w:r>
      <w:r>
        <w:t>filed</w:t>
      </w:r>
      <w:r>
        <w:rPr>
          <w:spacing w:val="-1"/>
        </w:rPr>
        <w:t xml:space="preserve"> </w:t>
      </w:r>
      <w:r>
        <w:t>p</w:t>
      </w:r>
      <w:r>
        <w:rPr>
          <w:spacing w:val="-1"/>
        </w:rPr>
        <w:t>r</w:t>
      </w:r>
      <w:r>
        <w:t>ior</w:t>
      </w:r>
      <w:r>
        <w:rPr>
          <w:spacing w:val="-1"/>
        </w:rPr>
        <w:t xml:space="preserve"> </w:t>
      </w:r>
      <w:r>
        <w:t>to</w:t>
      </w:r>
      <w:r>
        <w:rPr>
          <w:spacing w:val="-1"/>
        </w:rPr>
        <w:t xml:space="preserve"> </w:t>
      </w:r>
      <w:r>
        <w:t>packing</w:t>
      </w:r>
      <w:r>
        <w:rPr>
          <w:spacing w:val="-1"/>
        </w:rPr>
        <w:t xml:space="preserve"> </w:t>
      </w:r>
      <w:r>
        <w:t>any</w:t>
      </w:r>
      <w:r>
        <w:rPr>
          <w:spacing w:val="-1"/>
        </w:rPr>
        <w:t xml:space="preserve"> </w:t>
      </w:r>
      <w:r>
        <w:t>new</w:t>
      </w:r>
      <w:r>
        <w:rPr>
          <w:spacing w:val="-1"/>
        </w:rPr>
        <w:t xml:space="preserve"> product</w:t>
      </w:r>
      <w:r>
        <w:t>,</w:t>
      </w:r>
      <w:r>
        <w:rPr>
          <w:spacing w:val="-1"/>
        </w:rPr>
        <w:t xml:space="preserve"> an</w:t>
      </w:r>
      <w:r>
        <w:t>d</w:t>
      </w:r>
      <w:r>
        <w:rPr>
          <w:spacing w:val="-1"/>
        </w:rPr>
        <w:t xml:space="preserve"> operating </w:t>
      </w:r>
      <w:r>
        <w:t xml:space="preserve">processes and procedures </w:t>
      </w:r>
      <w:r>
        <w:rPr>
          <w:spacing w:val="-2"/>
        </w:rPr>
        <w:t>m</w:t>
      </w:r>
      <w:r>
        <w:t>ust be posted near</w:t>
      </w:r>
      <w:r>
        <w:rPr>
          <w:spacing w:val="-1"/>
        </w:rPr>
        <w:t xml:space="preserve"> </w:t>
      </w:r>
      <w:r>
        <w:t>the</w:t>
      </w:r>
      <w:r>
        <w:rPr>
          <w:spacing w:val="-1"/>
        </w:rPr>
        <w:t xml:space="preserve"> </w:t>
      </w:r>
      <w:r>
        <w:t>processing</w:t>
      </w:r>
      <w:r>
        <w:rPr>
          <w:spacing w:val="-1"/>
        </w:rPr>
        <w:t xml:space="preserve"> </w:t>
      </w:r>
      <w:r>
        <w:t>equip</w:t>
      </w:r>
      <w:r>
        <w:rPr>
          <w:spacing w:val="-2"/>
        </w:rPr>
        <w:t>m</w:t>
      </w:r>
      <w:r>
        <w:t>ent</w:t>
      </w:r>
      <w:r>
        <w:rPr>
          <w:spacing w:val="-1"/>
        </w:rPr>
        <w:t xml:space="preserve"> </w:t>
      </w:r>
      <w:r>
        <w:t>or</w:t>
      </w:r>
      <w:r>
        <w:rPr>
          <w:spacing w:val="-1"/>
        </w:rPr>
        <w:t xml:space="preserve"> </w:t>
      </w:r>
      <w:r>
        <w:rPr>
          <w:spacing w:val="-2"/>
        </w:rPr>
        <w:t>m</w:t>
      </w:r>
      <w:r>
        <w:t>ade</w:t>
      </w:r>
      <w:r>
        <w:rPr>
          <w:spacing w:val="-1"/>
        </w:rPr>
        <w:t xml:space="preserve"> </w:t>
      </w:r>
      <w:r>
        <w:t>available</w:t>
      </w:r>
      <w:r>
        <w:rPr>
          <w:spacing w:val="-1"/>
        </w:rPr>
        <w:t xml:space="preserve"> </w:t>
      </w:r>
      <w:r>
        <w:t>to the ope</w:t>
      </w:r>
      <w:r>
        <w:rPr>
          <w:spacing w:val="-1"/>
        </w:rPr>
        <w:t>r</w:t>
      </w:r>
      <w:r>
        <w:t>ator.</w:t>
      </w:r>
    </w:p>
    <w:p w:rsidR="00364C1C" w:rsidRDefault="00364C1C" w:rsidP="00225491">
      <w:pPr>
        <w:spacing w:before="18" w:line="260" w:lineRule="exact"/>
        <w:ind w:left="720" w:right="540"/>
        <w:rPr>
          <w:sz w:val="26"/>
          <w:szCs w:val="26"/>
        </w:rPr>
      </w:pPr>
    </w:p>
    <w:p w:rsidR="00364C1C" w:rsidRDefault="00364C1C" w:rsidP="00225491">
      <w:pPr>
        <w:pStyle w:val="Heading1"/>
        <w:ind w:left="720" w:right="540"/>
        <w:rPr>
          <w:b w:val="0"/>
          <w:bCs w:val="0"/>
        </w:rPr>
      </w:pPr>
      <w:r>
        <w:t>21 CFR 113.89 - Recordkeeping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Requires</w:t>
      </w:r>
      <w:r>
        <w:rPr>
          <w:spacing w:val="-1"/>
        </w:rPr>
        <w:t xml:space="preserve"> </w:t>
      </w:r>
      <w:r>
        <w:t>a</w:t>
      </w:r>
      <w:r>
        <w:rPr>
          <w:spacing w:val="-1"/>
        </w:rPr>
        <w:t xml:space="preserve"> </w:t>
      </w:r>
      <w:r>
        <w:t>record</w:t>
      </w:r>
      <w:r>
        <w:rPr>
          <w:spacing w:val="-1"/>
        </w:rPr>
        <w:t xml:space="preserve"> </w:t>
      </w:r>
      <w:r>
        <w:t>of</w:t>
      </w:r>
      <w:r>
        <w:rPr>
          <w:spacing w:val="-1"/>
        </w:rPr>
        <w:t xml:space="preserve"> </w:t>
      </w:r>
      <w:r>
        <w:t>evaluation</w:t>
      </w:r>
      <w:r>
        <w:rPr>
          <w:spacing w:val="-1"/>
        </w:rPr>
        <w:t xml:space="preserve"> </w:t>
      </w:r>
      <w:r>
        <w:t>procedures</w:t>
      </w:r>
      <w:r>
        <w:rPr>
          <w:spacing w:val="-1"/>
        </w:rPr>
        <w:t xml:space="preserve"> </w:t>
      </w:r>
      <w:r>
        <w:t>used</w:t>
      </w:r>
      <w:r>
        <w:rPr>
          <w:spacing w:val="-1"/>
        </w:rPr>
        <w:t xml:space="preserve"> </w:t>
      </w:r>
      <w:r>
        <w:t>for</w:t>
      </w:r>
      <w:r>
        <w:rPr>
          <w:spacing w:val="-1"/>
        </w:rPr>
        <w:t xml:space="preserve"> </w:t>
      </w:r>
      <w:r>
        <w:t>process</w:t>
      </w:r>
      <w:r>
        <w:rPr>
          <w:spacing w:val="-1"/>
        </w:rPr>
        <w:t xml:space="preserve"> </w:t>
      </w:r>
      <w:r>
        <w:t>dev</w:t>
      </w:r>
      <w:r>
        <w:rPr>
          <w:spacing w:val="1"/>
        </w:rPr>
        <w:t>i</w:t>
      </w:r>
      <w:r>
        <w:rPr>
          <w:spacing w:val="-1"/>
        </w:rPr>
        <w:t>atio</w:t>
      </w:r>
      <w:r>
        <w:t>n</w:t>
      </w:r>
      <w:r>
        <w:rPr>
          <w:spacing w:val="-1"/>
        </w:rPr>
        <w:t xml:space="preserve"> evaluation</w:t>
      </w:r>
      <w:r>
        <w:t>s</w:t>
      </w:r>
      <w:r>
        <w:rPr>
          <w:spacing w:val="-1"/>
        </w:rPr>
        <w:t xml:space="preserve"> for </w:t>
      </w:r>
      <w:r>
        <w:t>ther</w:t>
      </w:r>
      <w:r>
        <w:rPr>
          <w:spacing w:val="-2"/>
        </w:rPr>
        <w:t>m</w:t>
      </w:r>
      <w:r>
        <w:t>ally</w:t>
      </w:r>
      <w:r>
        <w:rPr>
          <w:spacing w:val="-1"/>
        </w:rPr>
        <w:t xml:space="preserve"> </w:t>
      </w:r>
      <w:r>
        <w:t>processed</w:t>
      </w:r>
      <w:r>
        <w:rPr>
          <w:spacing w:val="-1"/>
        </w:rPr>
        <w:t xml:space="preserve"> </w:t>
      </w:r>
      <w:r>
        <w:t>lo</w:t>
      </w:r>
      <w:r>
        <w:rPr>
          <w:spacing w:val="-2"/>
        </w:rPr>
        <w:t>w</w:t>
      </w:r>
      <w:r>
        <w:t>-acid</w:t>
      </w:r>
      <w:r>
        <w:rPr>
          <w:spacing w:val="-1"/>
        </w:rPr>
        <w:t xml:space="preserve"> </w:t>
      </w:r>
      <w:r>
        <w:t>foods;</w:t>
      </w:r>
      <w:r>
        <w:rPr>
          <w:spacing w:val="-1"/>
        </w:rPr>
        <w:t xml:space="preserve"> </w:t>
      </w:r>
      <w:r>
        <w:t>a</w:t>
      </w:r>
      <w:r>
        <w:rPr>
          <w:spacing w:val="-1"/>
        </w:rPr>
        <w:t xml:space="preserve"> </w:t>
      </w:r>
      <w:r>
        <w:t>separate</w:t>
      </w:r>
      <w:r>
        <w:rPr>
          <w:spacing w:val="-1"/>
        </w:rPr>
        <w:t xml:space="preserve"> </w:t>
      </w:r>
      <w:r>
        <w:t>file</w:t>
      </w:r>
      <w:r>
        <w:rPr>
          <w:spacing w:val="-1"/>
        </w:rPr>
        <w:t xml:space="preserve"> </w:t>
      </w:r>
      <w:r>
        <w:t>or</w:t>
      </w:r>
      <w:r>
        <w:rPr>
          <w:spacing w:val="-1"/>
        </w:rPr>
        <w:t xml:space="preserve"> </w:t>
      </w:r>
      <w:r>
        <w:t>log</w:t>
      </w:r>
      <w:r>
        <w:rPr>
          <w:spacing w:val="-1"/>
        </w:rPr>
        <w:t xml:space="preserve"> </w:t>
      </w:r>
      <w:r>
        <w:t>identifying</w:t>
      </w:r>
      <w:r>
        <w:rPr>
          <w:spacing w:val="-1"/>
        </w:rPr>
        <w:t xml:space="preserve"> </w:t>
      </w:r>
      <w:r>
        <w:t>process deviations, and the</w:t>
      </w:r>
      <w:r>
        <w:rPr>
          <w:spacing w:val="-1"/>
        </w:rPr>
        <w:t xml:space="preserve"> </w:t>
      </w:r>
      <w:r>
        <w:t>actions</w:t>
      </w:r>
      <w:r>
        <w:rPr>
          <w:spacing w:val="-1"/>
        </w:rPr>
        <w:t xml:space="preserve"> </w:t>
      </w:r>
      <w:r>
        <w:t>taken.</w:t>
      </w:r>
    </w:p>
    <w:p w:rsidR="00364C1C" w:rsidRDefault="00364C1C" w:rsidP="00225491">
      <w:pPr>
        <w:spacing w:before="18" w:line="260" w:lineRule="exact"/>
        <w:ind w:left="720" w:right="540"/>
        <w:rPr>
          <w:sz w:val="26"/>
          <w:szCs w:val="26"/>
        </w:rPr>
      </w:pPr>
    </w:p>
    <w:p w:rsidR="00364C1C" w:rsidRDefault="00364C1C" w:rsidP="00225491">
      <w:pPr>
        <w:pStyle w:val="Heading1"/>
        <w:ind w:left="720" w:right="540"/>
        <w:rPr>
          <w:b w:val="0"/>
          <w:bCs w:val="0"/>
        </w:rPr>
      </w:pPr>
      <w:r>
        <w:t>21 CFR 113.100 - Recordkeeping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Specifies processing and production infor</w:t>
      </w:r>
      <w:r>
        <w:rPr>
          <w:spacing w:val="-2"/>
        </w:rPr>
        <w:t>m</w:t>
      </w:r>
      <w:r>
        <w:t>ation</w:t>
      </w:r>
      <w:r>
        <w:rPr>
          <w:spacing w:val="-1"/>
        </w:rPr>
        <w:t xml:space="preserve"> </w:t>
      </w:r>
      <w:r>
        <w:t>to be observed and recorded by retort or proces</w:t>
      </w:r>
      <w:r>
        <w:rPr>
          <w:spacing w:val="-1"/>
        </w:rPr>
        <w:t>s</w:t>
      </w:r>
      <w:r>
        <w:t xml:space="preserve">ing </w:t>
      </w:r>
      <w:r>
        <w:rPr>
          <w:spacing w:val="-2"/>
        </w:rPr>
        <w:t>o</w:t>
      </w:r>
      <w:r>
        <w:t>perat</w:t>
      </w:r>
      <w:r>
        <w:rPr>
          <w:spacing w:val="-2"/>
        </w:rPr>
        <w:t>o</w:t>
      </w:r>
      <w:r>
        <w:t>r.</w:t>
      </w:r>
    </w:p>
    <w:p w:rsidR="009C36A1" w:rsidRDefault="009C36A1" w:rsidP="00225491">
      <w:pPr>
        <w:ind w:left="720" w:right="540"/>
      </w:pPr>
    </w:p>
    <w:p w:rsidR="00364C1C" w:rsidRDefault="00364C1C" w:rsidP="00225491">
      <w:pPr>
        <w:pStyle w:val="Heading1"/>
        <w:spacing w:before="91"/>
        <w:ind w:left="720" w:right="540"/>
        <w:rPr>
          <w:b w:val="0"/>
          <w:bCs w:val="0"/>
        </w:rPr>
      </w:pPr>
      <w:r>
        <w:rPr>
          <w:spacing w:val="-1"/>
        </w:rPr>
        <w:t>2</w:t>
      </w:r>
      <w:r>
        <w:t>1</w:t>
      </w:r>
      <w:r>
        <w:rPr>
          <w:spacing w:val="-1"/>
        </w:rPr>
        <w:t xml:space="preserve"> CF</w:t>
      </w:r>
      <w:r>
        <w:t>R</w:t>
      </w:r>
      <w:r>
        <w:rPr>
          <w:spacing w:val="-1"/>
        </w:rPr>
        <w:t xml:space="preserve"> 114.80(b</w:t>
      </w:r>
      <w:r>
        <w:t>)</w:t>
      </w:r>
      <w:r>
        <w:rPr>
          <w:spacing w:val="-1"/>
        </w:rPr>
        <w:t xml:space="preserve"> </w:t>
      </w:r>
      <w:r>
        <w:t>–</w:t>
      </w:r>
      <w:r>
        <w:rPr>
          <w:spacing w:val="-1"/>
        </w:rPr>
        <w:t xml:space="preserve"> Recordkeeping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 xml:space="preserve">Requires acidified foods be </w:t>
      </w:r>
      <w:r>
        <w:rPr>
          <w:spacing w:val="-2"/>
        </w:rPr>
        <w:t>m</w:t>
      </w:r>
      <w:r>
        <w:t>arked with an ide</w:t>
      </w:r>
      <w:r>
        <w:rPr>
          <w:spacing w:val="-2"/>
        </w:rPr>
        <w:t>n</w:t>
      </w:r>
      <w:r>
        <w:t>tifying</w:t>
      </w:r>
      <w:r>
        <w:rPr>
          <w:spacing w:val="-1"/>
        </w:rPr>
        <w:t xml:space="preserve"> </w:t>
      </w:r>
      <w:r>
        <w:t>code</w:t>
      </w:r>
      <w:r>
        <w:rPr>
          <w:spacing w:val="-1"/>
        </w:rPr>
        <w:t xml:space="preserve"> </w:t>
      </w:r>
      <w:r>
        <w:t>to</w:t>
      </w:r>
      <w:r>
        <w:rPr>
          <w:spacing w:val="-1"/>
        </w:rPr>
        <w:t xml:space="preserve"> </w:t>
      </w:r>
      <w:r>
        <w:t>per</w:t>
      </w:r>
      <w:r>
        <w:rPr>
          <w:spacing w:val="-2"/>
        </w:rPr>
        <w:t>m</w:t>
      </w:r>
      <w:r>
        <w:t>it</w:t>
      </w:r>
      <w:r>
        <w:rPr>
          <w:spacing w:val="-1"/>
        </w:rPr>
        <w:t xml:space="preserve"> </w:t>
      </w:r>
      <w:r>
        <w:t>lots</w:t>
      </w:r>
      <w:r>
        <w:rPr>
          <w:spacing w:val="-1"/>
        </w:rPr>
        <w:t xml:space="preserve"> </w:t>
      </w:r>
      <w:r>
        <w:t>to</w:t>
      </w:r>
      <w:r>
        <w:rPr>
          <w:spacing w:val="-1"/>
        </w:rPr>
        <w:t xml:space="preserve"> </w:t>
      </w:r>
      <w:r>
        <w:t>be</w:t>
      </w:r>
      <w:r>
        <w:rPr>
          <w:spacing w:val="-1"/>
        </w:rPr>
        <w:t xml:space="preserve"> </w:t>
      </w:r>
      <w:r>
        <w:t>traced</w:t>
      </w:r>
      <w:r>
        <w:rPr>
          <w:spacing w:val="-1"/>
        </w:rPr>
        <w:t xml:space="preserve"> </w:t>
      </w:r>
      <w:r>
        <w:t xml:space="preserve">after </w:t>
      </w:r>
      <w:r>
        <w:rPr>
          <w:spacing w:val="-1"/>
        </w:rPr>
        <w:t>distribution.</w:t>
      </w:r>
    </w:p>
    <w:p w:rsidR="00364C1C" w:rsidRDefault="00364C1C" w:rsidP="00225491">
      <w:pPr>
        <w:spacing w:before="18" w:line="260" w:lineRule="exact"/>
        <w:ind w:left="720" w:right="540"/>
        <w:rPr>
          <w:sz w:val="26"/>
          <w:szCs w:val="26"/>
        </w:rPr>
      </w:pPr>
    </w:p>
    <w:p w:rsidR="00364C1C" w:rsidRDefault="00364C1C" w:rsidP="00225491">
      <w:pPr>
        <w:pStyle w:val="Heading1"/>
        <w:ind w:left="720" w:right="540"/>
        <w:rPr>
          <w:b w:val="0"/>
          <w:bCs w:val="0"/>
        </w:rPr>
      </w:pPr>
      <w:r>
        <w:t>21 CFR 114.89 - Recordkeeping</w:t>
      </w:r>
    </w:p>
    <w:p w:rsidR="00364C1C" w:rsidRDefault="00364C1C" w:rsidP="00225491">
      <w:pPr>
        <w:spacing w:before="14" w:line="260" w:lineRule="exact"/>
        <w:ind w:left="720" w:right="540"/>
        <w:rPr>
          <w:sz w:val="26"/>
          <w:szCs w:val="26"/>
        </w:rPr>
      </w:pPr>
    </w:p>
    <w:p w:rsidR="00364C1C" w:rsidRDefault="00364C1C" w:rsidP="00225491">
      <w:pPr>
        <w:pStyle w:val="BodyText"/>
        <w:ind w:left="720" w:right="540"/>
      </w:pPr>
      <w:r>
        <w:t>Retention of</w:t>
      </w:r>
      <w:r>
        <w:rPr>
          <w:spacing w:val="-2"/>
        </w:rPr>
        <w:t xml:space="preserve"> </w:t>
      </w:r>
      <w:r>
        <w:t>records of procedures and results of evaluating acidified finished food products for</w:t>
      </w:r>
      <w:r>
        <w:rPr>
          <w:spacing w:val="-1"/>
        </w:rPr>
        <w:t xml:space="preserve"> </w:t>
      </w:r>
      <w:r>
        <w:t>potential</w:t>
      </w:r>
      <w:r>
        <w:rPr>
          <w:spacing w:val="-1"/>
        </w:rPr>
        <w:t xml:space="preserve"> </w:t>
      </w:r>
      <w:r>
        <w:t>hazard</w:t>
      </w:r>
      <w:r>
        <w:rPr>
          <w:spacing w:val="-1"/>
        </w:rPr>
        <w:t xml:space="preserve"> </w:t>
      </w:r>
      <w:r>
        <w:t>to</w:t>
      </w:r>
      <w:r>
        <w:rPr>
          <w:spacing w:val="-1"/>
        </w:rPr>
        <w:t xml:space="preserve"> </w:t>
      </w:r>
      <w:r>
        <w:rPr>
          <w:spacing w:val="-2"/>
        </w:rPr>
        <w:t>p</w:t>
      </w:r>
      <w:r>
        <w:t>ublic</w:t>
      </w:r>
      <w:r>
        <w:rPr>
          <w:spacing w:val="-1"/>
        </w:rPr>
        <w:t xml:space="preserve"> </w:t>
      </w:r>
      <w:r>
        <w:t>health.</w:t>
      </w:r>
    </w:p>
    <w:p w:rsidR="00364C1C" w:rsidRDefault="00364C1C" w:rsidP="00225491">
      <w:pPr>
        <w:spacing w:before="18" w:line="260" w:lineRule="exact"/>
        <w:ind w:left="720" w:right="540"/>
        <w:rPr>
          <w:sz w:val="26"/>
          <w:szCs w:val="26"/>
        </w:rPr>
      </w:pPr>
    </w:p>
    <w:p w:rsidR="00D907A7" w:rsidRPr="00D907A7" w:rsidRDefault="00364C1C" w:rsidP="00225491">
      <w:pPr>
        <w:pStyle w:val="Heading1"/>
        <w:ind w:left="720" w:right="540"/>
        <w:rPr>
          <w:rFonts w:cs="Times New Roman"/>
          <w:b w:val="0"/>
          <w:bCs w:val="0"/>
        </w:rPr>
      </w:pPr>
      <w:r>
        <w:t>21 CFR 114.100(a)</w:t>
      </w:r>
      <w:r w:rsidR="00D907A7" w:rsidRPr="00D907A7">
        <w:rPr>
          <w:rFonts w:cs="Times New Roman"/>
        </w:rPr>
        <w:t xml:space="preserve"> through (d) - Recordkee</w:t>
      </w:r>
      <w:r w:rsidR="00D907A7" w:rsidRPr="00D907A7">
        <w:rPr>
          <w:rFonts w:cs="Times New Roman"/>
          <w:spacing w:val="-2"/>
        </w:rPr>
        <w:t>p</w:t>
      </w:r>
      <w:r w:rsidR="00D907A7" w:rsidRPr="00D907A7">
        <w:rPr>
          <w:rFonts w:cs="Times New Roman"/>
        </w:rPr>
        <w:t>ing</w:t>
      </w:r>
    </w:p>
    <w:p w:rsidR="00D907A7" w:rsidRPr="00D907A7" w:rsidRDefault="00D907A7" w:rsidP="00225491">
      <w:pPr>
        <w:widowControl w:val="0"/>
        <w:spacing w:before="14" w:line="260" w:lineRule="exact"/>
        <w:ind w:left="720" w:right="540"/>
        <w:rPr>
          <w:rFonts w:ascii="Calibri" w:eastAsia="Calibri" w:hAnsi="Calibri"/>
          <w:sz w:val="26"/>
          <w:szCs w:val="26"/>
        </w:rPr>
      </w:pPr>
    </w:p>
    <w:p w:rsidR="00D907A7" w:rsidRPr="00D907A7" w:rsidRDefault="00D907A7" w:rsidP="00225491">
      <w:pPr>
        <w:widowControl w:val="0"/>
        <w:ind w:left="720" w:right="540"/>
      </w:pPr>
      <w:r w:rsidRPr="00D907A7">
        <w:t>Specifies</w:t>
      </w:r>
      <w:r w:rsidRPr="00D907A7">
        <w:rPr>
          <w:spacing w:val="-1"/>
        </w:rPr>
        <w:t xml:space="preserve"> </w:t>
      </w:r>
      <w:r w:rsidRPr="00D907A7">
        <w:t>three</w:t>
      </w:r>
      <w:r w:rsidRPr="00D907A7">
        <w:rPr>
          <w:spacing w:val="-1"/>
        </w:rPr>
        <w:t xml:space="preserve"> </w:t>
      </w:r>
      <w:r w:rsidRPr="00D907A7">
        <w:t>year</w:t>
      </w:r>
      <w:r w:rsidRPr="00D907A7">
        <w:rPr>
          <w:spacing w:val="-1"/>
        </w:rPr>
        <w:t xml:space="preserve"> </w:t>
      </w:r>
      <w:r w:rsidRPr="00D907A7">
        <w:t>retention of records and reports deal</w:t>
      </w:r>
      <w:r w:rsidRPr="00D907A7">
        <w:rPr>
          <w:spacing w:val="-1"/>
        </w:rPr>
        <w:t>i</w:t>
      </w:r>
      <w:r w:rsidRPr="00D907A7">
        <w:t>ng</w:t>
      </w:r>
      <w:r w:rsidRPr="00D907A7">
        <w:rPr>
          <w:spacing w:val="-1"/>
        </w:rPr>
        <w:t xml:space="preserve"> </w:t>
      </w:r>
      <w:r w:rsidRPr="00D907A7">
        <w:t>with</w:t>
      </w:r>
      <w:r w:rsidRPr="00D907A7">
        <w:rPr>
          <w:spacing w:val="-1"/>
        </w:rPr>
        <w:t xml:space="preserve"> </w:t>
      </w:r>
      <w:r w:rsidRPr="00D907A7">
        <w:t>production</w:t>
      </w:r>
      <w:r w:rsidRPr="00D907A7">
        <w:rPr>
          <w:spacing w:val="-1"/>
        </w:rPr>
        <w:t xml:space="preserve"> </w:t>
      </w:r>
      <w:r w:rsidRPr="00D907A7">
        <w:t>processes</w:t>
      </w:r>
      <w:r w:rsidRPr="00D907A7">
        <w:rPr>
          <w:spacing w:val="-1"/>
        </w:rPr>
        <w:t xml:space="preserve"> </w:t>
      </w:r>
      <w:r w:rsidRPr="00D907A7">
        <w:t xml:space="preserve">and </w:t>
      </w:r>
      <w:r w:rsidRPr="00D907A7">
        <w:rPr>
          <w:spacing w:val="-1"/>
        </w:rPr>
        <w:t>controls.</w:t>
      </w:r>
    </w:p>
    <w:p w:rsidR="00584583" w:rsidRPr="009C36A1" w:rsidRDefault="00584583" w:rsidP="00225491">
      <w:pPr>
        <w:pStyle w:val="Heading1"/>
        <w:ind w:left="720" w:right="540"/>
        <w:rPr>
          <w:b w:val="0"/>
          <w:bCs w:val="0"/>
        </w:rPr>
      </w:pPr>
    </w:p>
    <w:p w:rsidR="008B30AB" w:rsidRPr="002746DB" w:rsidRDefault="00EB7538" w:rsidP="00225491">
      <w:pPr>
        <w:numPr>
          <w:ilvl w:val="0"/>
          <w:numId w:val="1"/>
        </w:numPr>
        <w:spacing w:before="100" w:beforeAutospacing="1" w:after="100" w:afterAutospacing="1"/>
        <w:ind w:right="540"/>
        <w:rPr>
          <w:u w:val="single"/>
        </w:rPr>
      </w:pPr>
      <w:r w:rsidRPr="002746DB">
        <w:rPr>
          <w:u w:val="single"/>
        </w:rPr>
        <w:t xml:space="preserve">Purpose and Use of the Information Collection </w:t>
      </w:r>
    </w:p>
    <w:p w:rsidR="009C36A1" w:rsidRDefault="009C36A1" w:rsidP="00225491">
      <w:pPr>
        <w:pStyle w:val="BodyText"/>
        <w:ind w:left="720" w:right="540"/>
      </w:pPr>
      <w:r>
        <w:t xml:space="preserve">As </w:t>
      </w:r>
      <w:r>
        <w:rPr>
          <w:spacing w:val="-2"/>
        </w:rPr>
        <w:t>m</w:t>
      </w:r>
      <w:r>
        <w:t>ore fully described in section 1, above, our</w:t>
      </w:r>
      <w:r>
        <w:rPr>
          <w:spacing w:val="-1"/>
        </w:rPr>
        <w:t xml:space="preserve"> </w:t>
      </w:r>
      <w:r>
        <w:t>regulations</w:t>
      </w:r>
      <w:r>
        <w:rPr>
          <w:spacing w:val="-1"/>
        </w:rPr>
        <w:t xml:space="preserve"> </w:t>
      </w:r>
      <w:r>
        <w:t>require</w:t>
      </w:r>
      <w:r>
        <w:rPr>
          <w:spacing w:val="-1"/>
        </w:rPr>
        <w:t xml:space="preserve"> </w:t>
      </w:r>
      <w:r>
        <w:t>that</w:t>
      </w:r>
      <w:r>
        <w:rPr>
          <w:spacing w:val="-1"/>
        </w:rPr>
        <w:t xml:space="preserve"> </w:t>
      </w:r>
      <w:r>
        <w:t>each</w:t>
      </w:r>
      <w:r>
        <w:rPr>
          <w:spacing w:val="-1"/>
        </w:rPr>
        <w:t xml:space="preserve"> </w:t>
      </w:r>
      <w:r>
        <w:t>firm</w:t>
      </w:r>
      <w:r>
        <w:rPr>
          <w:spacing w:val="-3"/>
        </w:rPr>
        <w:t xml:space="preserve"> </w:t>
      </w:r>
      <w:r>
        <w:t xml:space="preserve">that </w:t>
      </w:r>
      <w:r>
        <w:rPr>
          <w:spacing w:val="-2"/>
        </w:rPr>
        <w:t>m</w:t>
      </w:r>
      <w:r>
        <w:t xml:space="preserve">anufactures, processes, or packs acidified </w:t>
      </w:r>
      <w:r>
        <w:rPr>
          <w:spacing w:val="-1"/>
        </w:rPr>
        <w:t>f</w:t>
      </w:r>
      <w:r>
        <w:t>oods</w:t>
      </w:r>
      <w:r>
        <w:rPr>
          <w:spacing w:val="-1"/>
        </w:rPr>
        <w:t xml:space="preserve"> </w:t>
      </w:r>
      <w:r>
        <w:t>or</w:t>
      </w:r>
      <w:r>
        <w:rPr>
          <w:spacing w:val="-1"/>
        </w:rPr>
        <w:t xml:space="preserve"> </w:t>
      </w:r>
      <w:r>
        <w:t>ther</w:t>
      </w:r>
      <w:r>
        <w:rPr>
          <w:spacing w:val="-2"/>
        </w:rPr>
        <w:t>m</w:t>
      </w:r>
      <w:r>
        <w:t>ally</w:t>
      </w:r>
      <w:r>
        <w:rPr>
          <w:spacing w:val="-1"/>
        </w:rPr>
        <w:t xml:space="preserve"> </w:t>
      </w:r>
      <w:r>
        <w:t>processed</w:t>
      </w:r>
      <w:r>
        <w:rPr>
          <w:spacing w:val="-1"/>
        </w:rPr>
        <w:t xml:space="preserve"> </w:t>
      </w:r>
      <w:r>
        <w:t>low-acid</w:t>
      </w:r>
      <w:r>
        <w:rPr>
          <w:spacing w:val="-1"/>
        </w:rPr>
        <w:t xml:space="preserve"> </w:t>
      </w:r>
      <w:r>
        <w:t>foods</w:t>
      </w:r>
      <w:r>
        <w:rPr>
          <w:spacing w:val="-1"/>
        </w:rPr>
        <w:t xml:space="preserve"> </w:t>
      </w:r>
      <w:r>
        <w:t>in her</w:t>
      </w:r>
      <w:r>
        <w:rPr>
          <w:spacing w:val="-2"/>
        </w:rPr>
        <w:t>m</w:t>
      </w:r>
      <w:r>
        <w:t>etically</w:t>
      </w:r>
      <w:r>
        <w:rPr>
          <w:spacing w:val="-1"/>
        </w:rPr>
        <w:t xml:space="preserve"> </w:t>
      </w:r>
      <w:r>
        <w:t>sealed</w:t>
      </w:r>
      <w:r>
        <w:rPr>
          <w:spacing w:val="-1"/>
        </w:rPr>
        <w:t xml:space="preserve"> </w:t>
      </w:r>
      <w:r>
        <w:t>containers</w:t>
      </w:r>
      <w:r>
        <w:rPr>
          <w:spacing w:val="-1"/>
        </w:rPr>
        <w:t xml:space="preserve"> </w:t>
      </w:r>
      <w:r>
        <w:t>for</w:t>
      </w:r>
      <w:r>
        <w:rPr>
          <w:spacing w:val="-1"/>
        </w:rPr>
        <w:t xml:space="preserve"> </w:t>
      </w:r>
      <w:r>
        <w:t>introduction into interstate</w:t>
      </w:r>
      <w:r>
        <w:rPr>
          <w:spacing w:val="-1"/>
        </w:rPr>
        <w:t xml:space="preserve"> </w:t>
      </w:r>
      <w:r>
        <w:t>commerce register the establish</w:t>
      </w:r>
      <w:r>
        <w:rPr>
          <w:spacing w:val="-2"/>
        </w:rPr>
        <w:t>m</w:t>
      </w:r>
      <w:r>
        <w:t>ent with us and provide data on</w:t>
      </w:r>
      <w:r>
        <w:rPr>
          <w:spacing w:val="-1"/>
        </w:rPr>
        <w:t xml:space="preserve"> </w:t>
      </w:r>
      <w:r>
        <w:t>the processes used to</w:t>
      </w:r>
      <w:r>
        <w:rPr>
          <w:spacing w:val="-2"/>
        </w:rPr>
        <w:t xml:space="preserve"> </w:t>
      </w:r>
      <w:r>
        <w:t>produce</w:t>
      </w:r>
      <w:r>
        <w:rPr>
          <w:spacing w:val="-1"/>
        </w:rPr>
        <w:t xml:space="preserve"> </w:t>
      </w:r>
      <w:r>
        <w:t>these</w:t>
      </w:r>
      <w:r>
        <w:rPr>
          <w:spacing w:val="-1"/>
        </w:rPr>
        <w:t xml:space="preserve"> </w:t>
      </w:r>
      <w:r>
        <w:t>foods.</w:t>
      </w:r>
    </w:p>
    <w:p w:rsidR="009C36A1" w:rsidRDefault="009C36A1" w:rsidP="00225491">
      <w:pPr>
        <w:spacing w:before="16" w:line="260" w:lineRule="exact"/>
        <w:ind w:left="720" w:right="540"/>
        <w:rPr>
          <w:sz w:val="26"/>
          <w:szCs w:val="26"/>
        </w:rPr>
      </w:pPr>
    </w:p>
    <w:p w:rsidR="009C36A1" w:rsidRDefault="009C36A1" w:rsidP="00225491">
      <w:pPr>
        <w:pStyle w:val="BodyText"/>
        <w:ind w:left="720" w:right="540"/>
      </w:pPr>
      <w:r>
        <w:rPr>
          <w:spacing w:val="-1"/>
        </w:rPr>
        <w:t>Regulation</w:t>
      </w:r>
      <w:r>
        <w:t>s</w:t>
      </w:r>
      <w:r>
        <w:rPr>
          <w:spacing w:val="-1"/>
        </w:rPr>
        <w:t xml:space="preserve"> i</w:t>
      </w:r>
      <w:r>
        <w:t>n</w:t>
      </w:r>
      <w:r>
        <w:rPr>
          <w:spacing w:val="-1"/>
        </w:rPr>
        <w:t xml:space="preserve"> part</w:t>
      </w:r>
      <w:r>
        <w:t>s</w:t>
      </w:r>
      <w:r>
        <w:rPr>
          <w:spacing w:val="-1"/>
        </w:rPr>
        <w:t xml:space="preserve"> 108</w:t>
      </w:r>
      <w:r>
        <w:t>,</w:t>
      </w:r>
      <w:r>
        <w:rPr>
          <w:spacing w:val="-1"/>
        </w:rPr>
        <w:t xml:space="preserve"> 113</w:t>
      </w:r>
      <w:r>
        <w:t>,</w:t>
      </w:r>
      <w:r>
        <w:rPr>
          <w:spacing w:val="-1"/>
        </w:rPr>
        <w:t xml:space="preserve"> an</w:t>
      </w:r>
      <w:r>
        <w:t>d</w:t>
      </w:r>
      <w:r>
        <w:rPr>
          <w:spacing w:val="-1"/>
        </w:rPr>
        <w:t xml:space="preserve"> 11</w:t>
      </w:r>
      <w:r>
        <w:t>4</w:t>
      </w:r>
      <w:r>
        <w:rPr>
          <w:spacing w:val="-1"/>
        </w:rPr>
        <w:t xml:space="preserve"> (2</w:t>
      </w:r>
      <w:r>
        <w:t>1</w:t>
      </w:r>
      <w:r>
        <w:rPr>
          <w:spacing w:val="-1"/>
        </w:rPr>
        <w:t xml:space="preserve"> C</w:t>
      </w:r>
      <w:r>
        <w:t>FR parts 108, 113, and 114) require fir</w:t>
      </w:r>
      <w:r>
        <w:rPr>
          <w:spacing w:val="-2"/>
        </w:rPr>
        <w:t>m</w:t>
      </w:r>
      <w:r>
        <w:t xml:space="preserve">s to </w:t>
      </w:r>
      <w:r>
        <w:rPr>
          <w:spacing w:val="-2"/>
        </w:rPr>
        <w:t>m</w:t>
      </w:r>
      <w:r>
        <w:t>aintain</w:t>
      </w:r>
      <w:r>
        <w:rPr>
          <w:spacing w:val="-1"/>
        </w:rPr>
        <w:t xml:space="preserve"> </w:t>
      </w:r>
      <w:r>
        <w:t>records</w:t>
      </w:r>
      <w:r>
        <w:rPr>
          <w:spacing w:val="-1"/>
        </w:rPr>
        <w:t xml:space="preserve"> </w:t>
      </w:r>
      <w:r>
        <w:t>showing</w:t>
      </w:r>
      <w:r>
        <w:rPr>
          <w:spacing w:val="-1"/>
        </w:rPr>
        <w:t xml:space="preserve"> </w:t>
      </w:r>
      <w:r>
        <w:t>adherence</w:t>
      </w:r>
      <w:r>
        <w:rPr>
          <w:spacing w:val="-1"/>
        </w:rPr>
        <w:t xml:space="preserve"> </w:t>
      </w:r>
      <w:r>
        <w:t>to</w:t>
      </w:r>
      <w:r>
        <w:rPr>
          <w:spacing w:val="-1"/>
        </w:rPr>
        <w:t xml:space="preserve"> </w:t>
      </w:r>
      <w:r>
        <w:t>the</w:t>
      </w:r>
      <w:r>
        <w:rPr>
          <w:spacing w:val="-1"/>
        </w:rPr>
        <w:t xml:space="preserve"> </w:t>
      </w:r>
      <w:r>
        <w:t>sub</w:t>
      </w:r>
      <w:r>
        <w:rPr>
          <w:spacing w:val="-1"/>
        </w:rPr>
        <w:t>s</w:t>
      </w:r>
      <w:r>
        <w:t>tantive</w:t>
      </w:r>
      <w:r>
        <w:rPr>
          <w:spacing w:val="-1"/>
        </w:rPr>
        <w:t xml:space="preserve"> </w:t>
      </w:r>
      <w:r>
        <w:t>require</w:t>
      </w:r>
      <w:r>
        <w:rPr>
          <w:spacing w:val="-2"/>
        </w:rPr>
        <w:t>m</w:t>
      </w:r>
      <w:r>
        <w:t>ents</w:t>
      </w:r>
      <w:r>
        <w:rPr>
          <w:spacing w:val="-1"/>
        </w:rPr>
        <w:t xml:space="preserve"> </w:t>
      </w:r>
      <w:r>
        <w:t>of</w:t>
      </w:r>
      <w:r>
        <w:rPr>
          <w:spacing w:val="-1"/>
        </w:rPr>
        <w:t xml:space="preserve"> </w:t>
      </w:r>
      <w:r>
        <w:t>the</w:t>
      </w:r>
      <w:r>
        <w:rPr>
          <w:spacing w:val="1"/>
        </w:rPr>
        <w:t xml:space="preserve"> </w:t>
      </w:r>
      <w:r>
        <w:t>regulations.</w:t>
      </w:r>
      <w:r>
        <w:rPr>
          <w:spacing w:val="60"/>
        </w:rPr>
        <w:t xml:space="preserve"> </w:t>
      </w:r>
      <w:r w:rsidR="0058694D">
        <w:rPr>
          <w:spacing w:val="60"/>
        </w:rPr>
        <w:t xml:space="preserve"> </w:t>
      </w:r>
      <w:r>
        <w:t xml:space="preserve">These records </w:t>
      </w:r>
      <w:r>
        <w:rPr>
          <w:spacing w:val="-2"/>
        </w:rPr>
        <w:t>m</w:t>
      </w:r>
      <w:r>
        <w:t xml:space="preserve">ust be </w:t>
      </w:r>
      <w:r>
        <w:rPr>
          <w:spacing w:val="-2"/>
        </w:rPr>
        <w:t>m</w:t>
      </w:r>
      <w:r>
        <w:t xml:space="preserve">ade available to </w:t>
      </w:r>
      <w:r>
        <w:rPr>
          <w:spacing w:val="-2"/>
        </w:rPr>
        <w:t>F</w:t>
      </w:r>
      <w:r>
        <w:t>DA on request.  Fir</w:t>
      </w:r>
      <w:r>
        <w:rPr>
          <w:spacing w:val="-2"/>
        </w:rPr>
        <w:t>m</w:t>
      </w:r>
      <w:r>
        <w:t xml:space="preserve">s also </w:t>
      </w:r>
      <w:r>
        <w:rPr>
          <w:spacing w:val="-2"/>
        </w:rPr>
        <w:t>m</w:t>
      </w:r>
      <w:r>
        <w:t>ust docu</w:t>
      </w:r>
      <w:r>
        <w:rPr>
          <w:spacing w:val="-2"/>
        </w:rPr>
        <w:t>m</w:t>
      </w:r>
      <w:r>
        <w:t>ent corrective actions</w:t>
      </w:r>
      <w:r>
        <w:rPr>
          <w:spacing w:val="-1"/>
        </w:rPr>
        <w:t xml:space="preserve"> </w:t>
      </w:r>
      <w:r>
        <w:t>when</w:t>
      </w:r>
      <w:r>
        <w:rPr>
          <w:spacing w:val="-1"/>
        </w:rPr>
        <w:t xml:space="preserve"> </w:t>
      </w:r>
      <w:r>
        <w:t>process</w:t>
      </w:r>
      <w:r>
        <w:rPr>
          <w:spacing w:val="-1"/>
        </w:rPr>
        <w:t xml:space="preserve"> </w:t>
      </w:r>
      <w:r>
        <w:t>controls</w:t>
      </w:r>
      <w:r>
        <w:rPr>
          <w:spacing w:val="-1"/>
        </w:rPr>
        <w:t xml:space="preserve"> </w:t>
      </w:r>
      <w:r>
        <w:t>and</w:t>
      </w:r>
      <w:r>
        <w:rPr>
          <w:spacing w:val="-1"/>
        </w:rPr>
        <w:t xml:space="preserve"> </w:t>
      </w:r>
      <w:r>
        <w:t>procedu</w:t>
      </w:r>
      <w:r>
        <w:rPr>
          <w:spacing w:val="1"/>
        </w:rPr>
        <w:t>r</w:t>
      </w:r>
      <w:r>
        <w:t>es</w:t>
      </w:r>
      <w:r>
        <w:rPr>
          <w:spacing w:val="-1"/>
        </w:rPr>
        <w:t xml:space="preserve"> </w:t>
      </w:r>
      <w:r>
        <w:t>do</w:t>
      </w:r>
      <w:r>
        <w:rPr>
          <w:spacing w:val="-1"/>
        </w:rPr>
        <w:t xml:space="preserve"> </w:t>
      </w:r>
      <w:r>
        <w:t>not</w:t>
      </w:r>
      <w:r>
        <w:rPr>
          <w:spacing w:val="-1"/>
        </w:rPr>
        <w:t xml:space="preserve"> </w:t>
      </w:r>
      <w:r>
        <w:t>fall</w:t>
      </w:r>
      <w:r>
        <w:rPr>
          <w:spacing w:val="-1"/>
        </w:rPr>
        <w:t xml:space="preserve"> </w:t>
      </w:r>
      <w:r>
        <w:t>within</w:t>
      </w:r>
      <w:r>
        <w:rPr>
          <w:spacing w:val="-1"/>
        </w:rPr>
        <w:t xml:space="preserve"> </w:t>
      </w:r>
      <w:r>
        <w:t>specified</w:t>
      </w:r>
      <w:r>
        <w:rPr>
          <w:spacing w:val="-1"/>
        </w:rPr>
        <w:t xml:space="preserve"> </w:t>
      </w:r>
      <w:r>
        <w:t>li</w:t>
      </w:r>
      <w:r>
        <w:rPr>
          <w:spacing w:val="-2"/>
        </w:rPr>
        <w:t>m</w:t>
      </w:r>
      <w:r>
        <w:t>its</w:t>
      </w:r>
      <w:r>
        <w:rPr>
          <w:spacing w:val="-1"/>
        </w:rPr>
        <w:t xml:space="preserve"> </w:t>
      </w:r>
      <w:r>
        <w:t>(§§113.89, 114.89,</w:t>
      </w:r>
      <w:r>
        <w:rPr>
          <w:spacing w:val="-1"/>
        </w:rPr>
        <w:t xml:space="preserve"> </w:t>
      </w:r>
      <w:r>
        <w:t>and</w:t>
      </w:r>
      <w:r>
        <w:rPr>
          <w:spacing w:val="-1"/>
        </w:rPr>
        <w:t xml:space="preserve"> </w:t>
      </w:r>
      <w:r>
        <w:t>114.100(c));</w:t>
      </w:r>
      <w:r>
        <w:rPr>
          <w:spacing w:val="-1"/>
        </w:rPr>
        <w:t xml:space="preserve"> </w:t>
      </w:r>
      <w:r>
        <w:t>report</w:t>
      </w:r>
      <w:r>
        <w:rPr>
          <w:spacing w:val="-1"/>
        </w:rPr>
        <w:t xml:space="preserve"> </w:t>
      </w:r>
      <w:r>
        <w:t>any</w:t>
      </w:r>
      <w:r>
        <w:rPr>
          <w:spacing w:val="-1"/>
        </w:rPr>
        <w:t xml:space="preserve"> </w:t>
      </w:r>
      <w:r>
        <w:t>instance</w:t>
      </w:r>
      <w:r>
        <w:rPr>
          <w:spacing w:val="-1"/>
        </w:rPr>
        <w:t xml:space="preserve"> </w:t>
      </w:r>
      <w:r>
        <w:t>of</w:t>
      </w:r>
      <w:r>
        <w:rPr>
          <w:spacing w:val="-1"/>
        </w:rPr>
        <w:t xml:space="preserve"> </w:t>
      </w:r>
      <w:r>
        <w:t>poten</w:t>
      </w:r>
      <w:r>
        <w:rPr>
          <w:spacing w:val="-2"/>
        </w:rPr>
        <w:t>t</w:t>
      </w:r>
      <w:r>
        <w:t>ial</w:t>
      </w:r>
      <w:r>
        <w:rPr>
          <w:spacing w:val="-1"/>
        </w:rPr>
        <w:t xml:space="preserve"> </w:t>
      </w:r>
      <w:r>
        <w:t>health-endangering</w:t>
      </w:r>
      <w:r>
        <w:rPr>
          <w:spacing w:val="-1"/>
        </w:rPr>
        <w:t xml:space="preserve"> </w:t>
      </w:r>
      <w:r>
        <w:t>spoilage,</w:t>
      </w:r>
      <w:r>
        <w:rPr>
          <w:spacing w:val="-1"/>
        </w:rPr>
        <w:t xml:space="preserve"> </w:t>
      </w:r>
      <w:r>
        <w:t>process deviation, or conta</w:t>
      </w:r>
      <w:r>
        <w:rPr>
          <w:spacing w:val="-2"/>
        </w:rPr>
        <w:t>m</w:t>
      </w:r>
      <w:r>
        <w:t xml:space="preserve">ination with </w:t>
      </w:r>
      <w:r>
        <w:rPr>
          <w:spacing w:val="-2"/>
        </w:rPr>
        <w:t>m</w:t>
      </w:r>
      <w:r>
        <w:t>icroorgan</w:t>
      </w:r>
      <w:r>
        <w:rPr>
          <w:spacing w:val="1"/>
        </w:rPr>
        <w:t>i</w:t>
      </w:r>
      <w:r>
        <w:t>s</w:t>
      </w:r>
      <w:r>
        <w:rPr>
          <w:spacing w:val="-2"/>
        </w:rPr>
        <w:t>m</w:t>
      </w:r>
      <w:r>
        <w:t>s where any lot of the food has entered distribution</w:t>
      </w:r>
      <w:r>
        <w:rPr>
          <w:spacing w:val="-1"/>
        </w:rPr>
        <w:t xml:space="preserve"> </w:t>
      </w:r>
      <w:r>
        <w:t>in</w:t>
      </w:r>
      <w:r>
        <w:rPr>
          <w:spacing w:val="-1"/>
        </w:rPr>
        <w:t xml:space="preserve"> </w:t>
      </w:r>
      <w:r>
        <w:t>com</w:t>
      </w:r>
      <w:r>
        <w:rPr>
          <w:spacing w:val="-2"/>
        </w:rPr>
        <w:t>m</w:t>
      </w:r>
      <w:r>
        <w:t>er</w:t>
      </w:r>
      <w:r>
        <w:rPr>
          <w:spacing w:val="1"/>
        </w:rPr>
        <w:t>c</w:t>
      </w:r>
      <w:r>
        <w:t>e</w:t>
      </w:r>
      <w:r>
        <w:rPr>
          <w:spacing w:val="-1"/>
        </w:rPr>
        <w:t xml:space="preserve"> </w:t>
      </w:r>
      <w:r>
        <w:t>(§§108.25</w:t>
      </w:r>
      <w:r>
        <w:rPr>
          <w:spacing w:val="-1"/>
        </w:rPr>
        <w:t>(</w:t>
      </w:r>
      <w:r>
        <w:t xml:space="preserve">d) and 108.35(d) and (e)); and develop and keep on file plans for recalling products that </w:t>
      </w:r>
      <w:r>
        <w:rPr>
          <w:spacing w:val="-2"/>
        </w:rPr>
        <w:t>m</w:t>
      </w:r>
      <w:r>
        <w:t>ay endang</w:t>
      </w:r>
      <w:r>
        <w:rPr>
          <w:spacing w:val="-2"/>
        </w:rPr>
        <w:t>e</w:t>
      </w:r>
      <w:r>
        <w:t>r</w:t>
      </w:r>
      <w:r>
        <w:rPr>
          <w:spacing w:val="-1"/>
        </w:rPr>
        <w:t xml:space="preserve"> </w:t>
      </w:r>
      <w:r>
        <w:t>the</w:t>
      </w:r>
      <w:r>
        <w:rPr>
          <w:spacing w:val="-1"/>
        </w:rPr>
        <w:t xml:space="preserve"> </w:t>
      </w:r>
      <w:r>
        <w:t>public</w:t>
      </w:r>
      <w:r>
        <w:rPr>
          <w:spacing w:val="-1"/>
        </w:rPr>
        <w:t xml:space="preserve"> </w:t>
      </w:r>
      <w:r>
        <w:t>health</w:t>
      </w:r>
      <w:r>
        <w:rPr>
          <w:spacing w:val="-1"/>
        </w:rPr>
        <w:t xml:space="preserve"> (</w:t>
      </w:r>
      <w:r>
        <w:t xml:space="preserve">§§108.25(e) and 108.35(f)). </w:t>
      </w:r>
      <w:r w:rsidR="0058694D">
        <w:t xml:space="preserve"> </w:t>
      </w:r>
      <w:r>
        <w:t>To</w:t>
      </w:r>
      <w:r>
        <w:rPr>
          <w:spacing w:val="-1"/>
        </w:rPr>
        <w:t xml:space="preserve"> </w:t>
      </w:r>
      <w:r>
        <w:t>per</w:t>
      </w:r>
      <w:r>
        <w:rPr>
          <w:spacing w:val="-2"/>
        </w:rPr>
        <w:t>m</w:t>
      </w:r>
      <w:r>
        <w:t>it</w:t>
      </w:r>
      <w:r>
        <w:rPr>
          <w:spacing w:val="-1"/>
        </w:rPr>
        <w:t xml:space="preserve"> </w:t>
      </w:r>
      <w:r>
        <w:t>lots</w:t>
      </w:r>
      <w:r>
        <w:rPr>
          <w:spacing w:val="-1"/>
        </w:rPr>
        <w:t xml:space="preserve"> </w:t>
      </w:r>
      <w:r>
        <w:t>to</w:t>
      </w:r>
      <w:r>
        <w:rPr>
          <w:spacing w:val="-1"/>
        </w:rPr>
        <w:t xml:space="preserve"> </w:t>
      </w:r>
      <w:r>
        <w:t>be</w:t>
      </w:r>
      <w:r>
        <w:rPr>
          <w:spacing w:val="-1"/>
        </w:rPr>
        <w:t xml:space="preserve"> </w:t>
      </w:r>
      <w:r>
        <w:t>traced</w:t>
      </w:r>
      <w:r>
        <w:rPr>
          <w:spacing w:val="-1"/>
        </w:rPr>
        <w:t xml:space="preserve"> </w:t>
      </w:r>
      <w:r>
        <w:t>after</w:t>
      </w:r>
      <w:r>
        <w:rPr>
          <w:spacing w:val="-1"/>
        </w:rPr>
        <w:t xml:space="preserve"> </w:t>
      </w:r>
      <w:r>
        <w:t>distribution,</w:t>
      </w:r>
      <w:r>
        <w:rPr>
          <w:spacing w:val="-1"/>
        </w:rPr>
        <w:t xml:space="preserve"> </w:t>
      </w:r>
      <w:r>
        <w:t>acidified foods and ther</w:t>
      </w:r>
      <w:r>
        <w:rPr>
          <w:spacing w:val="-2"/>
        </w:rPr>
        <w:t>m</w:t>
      </w:r>
      <w:r>
        <w:rPr>
          <w:spacing w:val="-1"/>
        </w:rPr>
        <w:t>a</w:t>
      </w:r>
      <w:r>
        <w:t>lly</w:t>
      </w:r>
      <w:r>
        <w:rPr>
          <w:spacing w:val="-1"/>
        </w:rPr>
        <w:t xml:space="preserve"> </w:t>
      </w:r>
      <w:r>
        <w:t>processed</w:t>
      </w:r>
      <w:r>
        <w:rPr>
          <w:spacing w:val="-1"/>
        </w:rPr>
        <w:t xml:space="preserve"> </w:t>
      </w:r>
      <w:r>
        <w:t>low-acid foods in her</w:t>
      </w:r>
      <w:r>
        <w:rPr>
          <w:spacing w:val="-2"/>
        </w:rPr>
        <w:t>m</w:t>
      </w:r>
      <w:r>
        <w:t xml:space="preserve">etically sealed containers </w:t>
      </w:r>
      <w:r>
        <w:rPr>
          <w:spacing w:val="-2"/>
        </w:rPr>
        <w:t>m</w:t>
      </w:r>
      <w:r>
        <w:t>ust</w:t>
      </w:r>
      <w:r>
        <w:rPr>
          <w:spacing w:val="-1"/>
        </w:rPr>
        <w:t xml:space="preserve"> </w:t>
      </w:r>
      <w:r>
        <w:t xml:space="preserve">be </w:t>
      </w:r>
      <w:r>
        <w:rPr>
          <w:spacing w:val="-2"/>
        </w:rPr>
        <w:t>m</w:t>
      </w:r>
      <w:r>
        <w:t>arked with an identifying code (§§113.60(c) (ther</w:t>
      </w:r>
      <w:r>
        <w:rPr>
          <w:spacing w:val="-2"/>
        </w:rPr>
        <w:t>m</w:t>
      </w:r>
      <w:r>
        <w:t xml:space="preserve">ally processed foods) </w:t>
      </w:r>
      <w:r>
        <w:rPr>
          <w:spacing w:val="-1"/>
        </w:rPr>
        <w:t>an</w:t>
      </w:r>
      <w:r>
        <w:t>d</w:t>
      </w:r>
      <w:r>
        <w:rPr>
          <w:spacing w:val="-1"/>
        </w:rPr>
        <w:t xml:space="preserve"> 114.80(b</w:t>
      </w:r>
      <w:r>
        <w:t>)</w:t>
      </w:r>
      <w:r>
        <w:rPr>
          <w:spacing w:val="-1"/>
        </w:rPr>
        <w:t xml:space="preserve"> (acidifie</w:t>
      </w:r>
      <w:r>
        <w:t>d</w:t>
      </w:r>
      <w:r>
        <w:rPr>
          <w:spacing w:val="-1"/>
        </w:rPr>
        <w:t xml:space="preserve"> foods)).</w:t>
      </w:r>
    </w:p>
    <w:p w:rsidR="009C36A1" w:rsidRDefault="009C36A1" w:rsidP="00225491">
      <w:pPr>
        <w:spacing w:before="16" w:line="260" w:lineRule="exact"/>
        <w:ind w:left="720" w:right="540"/>
        <w:rPr>
          <w:sz w:val="26"/>
          <w:szCs w:val="26"/>
        </w:rPr>
      </w:pPr>
    </w:p>
    <w:p w:rsidR="009C36A1" w:rsidRDefault="009C36A1" w:rsidP="00225491">
      <w:pPr>
        <w:pStyle w:val="BodyText"/>
        <w:ind w:left="720" w:right="540"/>
      </w:pPr>
      <w:r>
        <w:t>The</w:t>
      </w:r>
      <w:r>
        <w:rPr>
          <w:spacing w:val="-1"/>
        </w:rPr>
        <w:t xml:space="preserve"> </w:t>
      </w:r>
      <w:r>
        <w:t>recor</w:t>
      </w:r>
      <w:r>
        <w:rPr>
          <w:spacing w:val="-2"/>
        </w:rPr>
        <w:t>d</w:t>
      </w:r>
      <w:r>
        <w:t>s</w:t>
      </w:r>
      <w:r>
        <w:rPr>
          <w:spacing w:val="-1"/>
        </w:rPr>
        <w:t xml:space="preserve"> </w:t>
      </w:r>
      <w:r>
        <w:t>of</w:t>
      </w:r>
      <w:r>
        <w:rPr>
          <w:spacing w:val="-1"/>
        </w:rPr>
        <w:t xml:space="preserve"> </w:t>
      </w:r>
      <w:r>
        <w:t>processi</w:t>
      </w:r>
      <w:r>
        <w:rPr>
          <w:spacing w:val="-2"/>
        </w:rPr>
        <w:t>n</w:t>
      </w:r>
      <w:r>
        <w:t>g</w:t>
      </w:r>
      <w:r>
        <w:rPr>
          <w:spacing w:val="-1"/>
        </w:rPr>
        <w:t xml:space="preserve"> </w:t>
      </w:r>
      <w:r>
        <w:t>infor</w:t>
      </w:r>
      <w:r>
        <w:rPr>
          <w:spacing w:val="-2"/>
        </w:rPr>
        <w:t>m</w:t>
      </w:r>
      <w:r>
        <w:t>ation</w:t>
      </w:r>
      <w:r>
        <w:rPr>
          <w:spacing w:val="-1"/>
        </w:rPr>
        <w:t xml:space="preserve"> </w:t>
      </w:r>
      <w:r>
        <w:t>are</w:t>
      </w:r>
      <w:r>
        <w:rPr>
          <w:spacing w:val="-1"/>
        </w:rPr>
        <w:t xml:space="preserve"> </w:t>
      </w:r>
      <w:r>
        <w:t>per</w:t>
      </w:r>
      <w:r>
        <w:rPr>
          <w:spacing w:val="-1"/>
        </w:rPr>
        <w:t>i</w:t>
      </w:r>
      <w:r>
        <w:t>odically</w:t>
      </w:r>
      <w:r>
        <w:rPr>
          <w:spacing w:val="-1"/>
        </w:rPr>
        <w:t xml:space="preserve"> </w:t>
      </w:r>
      <w:r>
        <w:t>reviewed</w:t>
      </w:r>
      <w:r>
        <w:rPr>
          <w:spacing w:val="-1"/>
        </w:rPr>
        <w:t xml:space="preserve"> </w:t>
      </w:r>
      <w:r>
        <w:t>during factory</w:t>
      </w:r>
      <w:r>
        <w:rPr>
          <w:spacing w:val="-1"/>
        </w:rPr>
        <w:t xml:space="preserve"> </w:t>
      </w:r>
      <w:r>
        <w:t>inspections</w:t>
      </w:r>
      <w:r>
        <w:rPr>
          <w:spacing w:val="-1"/>
        </w:rPr>
        <w:t xml:space="preserve"> </w:t>
      </w:r>
      <w:r>
        <w:t>by FDA to verify fulfil</w:t>
      </w:r>
      <w:r>
        <w:rPr>
          <w:spacing w:val="1"/>
        </w:rPr>
        <w:t>l</w:t>
      </w:r>
      <w:r>
        <w:rPr>
          <w:spacing w:val="-2"/>
        </w:rPr>
        <w:t>m</w:t>
      </w:r>
      <w:r>
        <w:t>ent of the require</w:t>
      </w:r>
      <w:r>
        <w:rPr>
          <w:spacing w:val="-2"/>
        </w:rPr>
        <w:t>m</w:t>
      </w:r>
      <w:r>
        <w:t>ents</w:t>
      </w:r>
      <w:r>
        <w:rPr>
          <w:spacing w:val="-1"/>
        </w:rPr>
        <w:t xml:space="preserve"> </w:t>
      </w:r>
      <w:r>
        <w:t>in</w:t>
      </w:r>
      <w:r>
        <w:rPr>
          <w:spacing w:val="-1"/>
        </w:rPr>
        <w:t xml:space="preserve"> </w:t>
      </w:r>
      <w:r>
        <w:t>21</w:t>
      </w:r>
      <w:r>
        <w:rPr>
          <w:spacing w:val="-1"/>
        </w:rPr>
        <w:t xml:space="preserve"> </w:t>
      </w:r>
      <w:r>
        <w:t>CFR</w:t>
      </w:r>
      <w:r>
        <w:rPr>
          <w:spacing w:val="-1"/>
        </w:rPr>
        <w:t xml:space="preserve"> </w:t>
      </w:r>
      <w:r>
        <w:t>parts</w:t>
      </w:r>
      <w:r>
        <w:rPr>
          <w:spacing w:val="-1"/>
        </w:rPr>
        <w:t xml:space="preserve"> </w:t>
      </w:r>
      <w:r>
        <w:t>113</w:t>
      </w:r>
      <w:r>
        <w:rPr>
          <w:spacing w:val="-1"/>
        </w:rPr>
        <w:t xml:space="preserve"> </w:t>
      </w:r>
      <w:r>
        <w:t>or</w:t>
      </w:r>
      <w:r>
        <w:rPr>
          <w:spacing w:val="-1"/>
        </w:rPr>
        <w:t xml:space="preserve"> </w:t>
      </w:r>
      <w:r>
        <w:t>114.</w:t>
      </w:r>
      <w:r w:rsidR="0058694D">
        <w:rPr>
          <w:spacing w:val="59"/>
        </w:rPr>
        <w:t xml:space="preserve">  </w:t>
      </w:r>
      <w:r>
        <w:t>Scheduled</w:t>
      </w:r>
      <w:r>
        <w:rPr>
          <w:spacing w:val="-1"/>
        </w:rPr>
        <w:t xml:space="preserve"> </w:t>
      </w:r>
      <w:r>
        <w:t>ther</w:t>
      </w:r>
      <w:r>
        <w:rPr>
          <w:spacing w:val="-2"/>
        </w:rPr>
        <w:t>m</w:t>
      </w:r>
      <w:r>
        <w:t>al processes are exa</w:t>
      </w:r>
      <w:r>
        <w:rPr>
          <w:spacing w:val="-2"/>
        </w:rPr>
        <w:t>m</w:t>
      </w:r>
      <w:r>
        <w:t>ined and revie</w:t>
      </w:r>
      <w:r>
        <w:rPr>
          <w:spacing w:val="-2"/>
        </w:rPr>
        <w:t>w</w:t>
      </w:r>
      <w:r>
        <w:t>ed to deter</w:t>
      </w:r>
      <w:r>
        <w:rPr>
          <w:spacing w:val="-2"/>
        </w:rPr>
        <w:t>m</w:t>
      </w:r>
      <w:r>
        <w:t>ine their adequacy</w:t>
      </w:r>
      <w:r>
        <w:rPr>
          <w:spacing w:val="-1"/>
        </w:rPr>
        <w:t xml:space="preserve"> </w:t>
      </w:r>
      <w:r>
        <w:t>to</w:t>
      </w:r>
      <w:r>
        <w:rPr>
          <w:spacing w:val="-1"/>
        </w:rPr>
        <w:t xml:space="preserve"> </w:t>
      </w:r>
      <w:r>
        <w:t>protect</w:t>
      </w:r>
      <w:r>
        <w:rPr>
          <w:spacing w:val="-1"/>
        </w:rPr>
        <w:t xml:space="preserve"> </w:t>
      </w:r>
      <w:r>
        <w:t>public</w:t>
      </w:r>
      <w:r>
        <w:rPr>
          <w:spacing w:val="-1"/>
        </w:rPr>
        <w:t xml:space="preserve"> </w:t>
      </w:r>
      <w:r>
        <w:t>health.</w:t>
      </w:r>
      <w:r>
        <w:rPr>
          <w:spacing w:val="59"/>
        </w:rPr>
        <w:t xml:space="preserve"> </w:t>
      </w:r>
      <w:r w:rsidR="0058694D">
        <w:rPr>
          <w:spacing w:val="59"/>
        </w:rPr>
        <w:t xml:space="preserve"> </w:t>
      </w:r>
      <w:r>
        <w:t>In the eve</w:t>
      </w:r>
      <w:r>
        <w:rPr>
          <w:spacing w:val="-2"/>
        </w:rPr>
        <w:t>n</w:t>
      </w:r>
      <w:r>
        <w:t xml:space="preserve">t of a public </w:t>
      </w:r>
      <w:r>
        <w:rPr>
          <w:spacing w:val="-2"/>
        </w:rPr>
        <w:t>h</w:t>
      </w:r>
      <w:r>
        <w:t>ealth e</w:t>
      </w:r>
      <w:r>
        <w:rPr>
          <w:spacing w:val="-2"/>
        </w:rPr>
        <w:t>m</w:t>
      </w:r>
      <w:r>
        <w:t>ergency, records</w:t>
      </w:r>
      <w:r>
        <w:rPr>
          <w:spacing w:val="-3"/>
        </w:rPr>
        <w:t xml:space="preserve"> </w:t>
      </w:r>
      <w:r>
        <w:t>are used to pinpoint potentially hazardous foods</w:t>
      </w:r>
      <w:r>
        <w:rPr>
          <w:spacing w:val="-1"/>
        </w:rPr>
        <w:t xml:space="preserve"> </w:t>
      </w:r>
      <w:r>
        <w:t>rapidly</w:t>
      </w:r>
      <w:r>
        <w:rPr>
          <w:spacing w:val="-1"/>
        </w:rPr>
        <w:t xml:space="preserve"> </w:t>
      </w:r>
      <w:r>
        <w:t>and</w:t>
      </w:r>
      <w:r>
        <w:rPr>
          <w:spacing w:val="-1"/>
        </w:rPr>
        <w:t xml:space="preserve"> </w:t>
      </w:r>
      <w:r>
        <w:t>thus</w:t>
      </w:r>
      <w:r>
        <w:rPr>
          <w:spacing w:val="-1"/>
        </w:rPr>
        <w:t xml:space="preserve"> </w:t>
      </w:r>
      <w:r>
        <w:t>li</w:t>
      </w:r>
      <w:r>
        <w:rPr>
          <w:spacing w:val="-2"/>
        </w:rPr>
        <w:t>m</w:t>
      </w:r>
      <w:r>
        <w:t>it</w:t>
      </w:r>
      <w:r>
        <w:rPr>
          <w:spacing w:val="-1"/>
        </w:rPr>
        <w:t xml:space="preserve"> </w:t>
      </w:r>
      <w:r>
        <w:t>recall</w:t>
      </w:r>
      <w:r>
        <w:rPr>
          <w:spacing w:val="-1"/>
        </w:rPr>
        <w:t xml:space="preserve"> </w:t>
      </w:r>
      <w:r>
        <w:t>activity</w:t>
      </w:r>
      <w:r>
        <w:rPr>
          <w:spacing w:val="-1"/>
        </w:rPr>
        <w:t xml:space="preserve"> </w:t>
      </w:r>
      <w:r>
        <w:t>to</w:t>
      </w:r>
      <w:r>
        <w:rPr>
          <w:spacing w:val="-1"/>
        </w:rPr>
        <w:t xml:space="preserve"> </w:t>
      </w:r>
      <w:r>
        <w:t>affected</w:t>
      </w:r>
      <w:r>
        <w:rPr>
          <w:spacing w:val="-1"/>
        </w:rPr>
        <w:t xml:space="preserve"> </w:t>
      </w:r>
      <w:r>
        <w:t>l</w:t>
      </w:r>
      <w:r>
        <w:rPr>
          <w:spacing w:val="-2"/>
        </w:rPr>
        <w:t>o</w:t>
      </w:r>
      <w:r>
        <w:t>ts.</w:t>
      </w:r>
    </w:p>
    <w:p w:rsidR="009C36A1" w:rsidRDefault="009C36A1" w:rsidP="00225491">
      <w:pPr>
        <w:spacing w:before="16" w:line="260" w:lineRule="exact"/>
        <w:ind w:left="720" w:right="540"/>
        <w:rPr>
          <w:sz w:val="26"/>
          <w:szCs w:val="26"/>
        </w:rPr>
      </w:pPr>
    </w:p>
    <w:p w:rsidR="00CC2894" w:rsidRPr="0058694D" w:rsidRDefault="009C36A1" w:rsidP="00225491">
      <w:pPr>
        <w:pStyle w:val="BodyText"/>
        <w:ind w:left="720" w:right="540"/>
      </w:pPr>
      <w:r>
        <w:rPr>
          <w:i/>
        </w:rPr>
        <w:t>Description</w:t>
      </w:r>
      <w:r>
        <w:rPr>
          <w:i/>
          <w:spacing w:val="-1"/>
        </w:rPr>
        <w:t xml:space="preserve"> </w:t>
      </w:r>
      <w:r>
        <w:rPr>
          <w:i/>
        </w:rPr>
        <w:t>of</w:t>
      </w:r>
      <w:r>
        <w:rPr>
          <w:i/>
          <w:spacing w:val="-1"/>
        </w:rPr>
        <w:t xml:space="preserve"> </w:t>
      </w:r>
      <w:r>
        <w:rPr>
          <w:i/>
        </w:rPr>
        <w:t>Respondents:</w:t>
      </w:r>
      <w:r>
        <w:rPr>
          <w:i/>
          <w:spacing w:val="-1"/>
        </w:rPr>
        <w:t xml:space="preserve"> </w:t>
      </w:r>
      <w:r>
        <w:t>The</w:t>
      </w:r>
      <w:r>
        <w:rPr>
          <w:spacing w:val="-1"/>
        </w:rPr>
        <w:t xml:space="preserve"> </w:t>
      </w:r>
      <w:r>
        <w:t>respondents</w:t>
      </w:r>
      <w:r>
        <w:rPr>
          <w:spacing w:val="-1"/>
        </w:rPr>
        <w:t xml:space="preserve"> </w:t>
      </w:r>
      <w:r>
        <w:t>to</w:t>
      </w:r>
      <w:r>
        <w:rPr>
          <w:spacing w:val="-1"/>
        </w:rPr>
        <w:t xml:space="preserve"> </w:t>
      </w:r>
      <w:r>
        <w:t>this</w:t>
      </w:r>
      <w:r>
        <w:rPr>
          <w:spacing w:val="-1"/>
        </w:rPr>
        <w:t xml:space="preserve"> </w:t>
      </w:r>
      <w:r>
        <w:t>infor</w:t>
      </w:r>
      <w:r>
        <w:rPr>
          <w:spacing w:val="-2"/>
        </w:rPr>
        <w:t>m</w:t>
      </w:r>
      <w:r>
        <w:t>ation</w:t>
      </w:r>
      <w:r>
        <w:rPr>
          <w:spacing w:val="-1"/>
        </w:rPr>
        <w:t xml:space="preserve"> </w:t>
      </w:r>
      <w:r>
        <w:t>collection</w:t>
      </w:r>
      <w:r>
        <w:rPr>
          <w:spacing w:val="-1"/>
        </w:rPr>
        <w:t xml:space="preserve"> </w:t>
      </w:r>
      <w:r>
        <w:t>are</w:t>
      </w:r>
      <w:r>
        <w:rPr>
          <w:spacing w:val="-1"/>
        </w:rPr>
        <w:t xml:space="preserve"> </w:t>
      </w:r>
      <w:r>
        <w:t>co</w:t>
      </w:r>
      <w:r>
        <w:rPr>
          <w:spacing w:val="-2"/>
        </w:rPr>
        <w:t>mm</w:t>
      </w:r>
      <w:r>
        <w:t>ercial processors and packers of acidified foods and ther</w:t>
      </w:r>
      <w:r>
        <w:rPr>
          <w:spacing w:val="-2"/>
        </w:rPr>
        <w:t>m</w:t>
      </w:r>
      <w:r>
        <w:t>ally processed low-acid foods in her</w:t>
      </w:r>
      <w:r>
        <w:rPr>
          <w:spacing w:val="-2"/>
        </w:rPr>
        <w:t>m</w:t>
      </w:r>
      <w:r>
        <w:t>etically sealed</w:t>
      </w:r>
      <w:r>
        <w:rPr>
          <w:spacing w:val="-1"/>
        </w:rPr>
        <w:t xml:space="preserve"> </w:t>
      </w:r>
      <w:r>
        <w:t>containers.</w:t>
      </w:r>
      <w:r>
        <w:rPr>
          <w:spacing w:val="59"/>
        </w:rPr>
        <w:t xml:space="preserve"> </w:t>
      </w:r>
      <w:r w:rsidR="0058694D">
        <w:rPr>
          <w:spacing w:val="59"/>
        </w:rPr>
        <w:t xml:space="preserve"> </w:t>
      </w:r>
      <w:r>
        <w:t>Respondents</w:t>
      </w:r>
      <w:r>
        <w:rPr>
          <w:spacing w:val="-1"/>
        </w:rPr>
        <w:t xml:space="preserve"> </w:t>
      </w:r>
      <w:r>
        <w:t>are</w:t>
      </w:r>
      <w:r>
        <w:rPr>
          <w:spacing w:val="-1"/>
        </w:rPr>
        <w:t xml:space="preserve"> </w:t>
      </w:r>
      <w:r>
        <w:t>from</w:t>
      </w:r>
      <w:r>
        <w:rPr>
          <w:spacing w:val="-3"/>
        </w:rPr>
        <w:t xml:space="preserve"> </w:t>
      </w:r>
      <w:r>
        <w:t>the</w:t>
      </w:r>
      <w:r>
        <w:rPr>
          <w:spacing w:val="-1"/>
        </w:rPr>
        <w:t xml:space="preserve"> </w:t>
      </w:r>
      <w:r>
        <w:t>private</w:t>
      </w:r>
      <w:r>
        <w:rPr>
          <w:spacing w:val="-1"/>
        </w:rPr>
        <w:t xml:space="preserve"> </w:t>
      </w:r>
      <w:r>
        <w:t>sector</w:t>
      </w:r>
      <w:r>
        <w:rPr>
          <w:spacing w:val="-1"/>
        </w:rPr>
        <w:t xml:space="preserve"> </w:t>
      </w:r>
      <w:r>
        <w:t>(for-profit</w:t>
      </w:r>
      <w:r>
        <w:rPr>
          <w:spacing w:val="-1"/>
        </w:rPr>
        <w:t xml:space="preserve"> </w:t>
      </w:r>
      <w:r>
        <w:t>businesses).</w:t>
      </w:r>
    </w:p>
    <w:p w:rsidR="002746DB" w:rsidRPr="004C6979" w:rsidRDefault="00EB7538" w:rsidP="00225491">
      <w:pPr>
        <w:numPr>
          <w:ilvl w:val="0"/>
          <w:numId w:val="1"/>
        </w:numPr>
        <w:spacing w:before="100" w:beforeAutospacing="1" w:after="100" w:afterAutospacing="1"/>
        <w:ind w:right="540"/>
        <w:rPr>
          <w:u w:val="single"/>
        </w:rPr>
      </w:pPr>
      <w:r w:rsidRPr="004C6979">
        <w:rPr>
          <w:u w:val="single"/>
        </w:rPr>
        <w:t xml:space="preserve">Use of Improved Information Technology and Burden Reduction </w:t>
      </w:r>
    </w:p>
    <w:p w:rsidR="005C55C2" w:rsidRDefault="0058694D" w:rsidP="00225491">
      <w:pPr>
        <w:pStyle w:val="BodyText"/>
        <w:ind w:left="720" w:right="540" w:firstLine="10"/>
      </w:pPr>
      <w:r>
        <w:t>FDA</w:t>
      </w:r>
      <w:r>
        <w:rPr>
          <w:spacing w:val="-1"/>
        </w:rPr>
        <w:t xml:space="preserve"> </w:t>
      </w:r>
      <w:r>
        <w:t>pe</w:t>
      </w:r>
      <w:r>
        <w:rPr>
          <w:spacing w:val="1"/>
        </w:rPr>
        <w:t>r</w:t>
      </w:r>
      <w:r>
        <w:rPr>
          <w:spacing w:val="-2"/>
        </w:rPr>
        <w:t>m</w:t>
      </w:r>
      <w:r>
        <w:t>its</w:t>
      </w:r>
      <w:r>
        <w:rPr>
          <w:spacing w:val="-1"/>
        </w:rPr>
        <w:t xml:space="preserve"> </w:t>
      </w:r>
      <w:r>
        <w:t>electronic</w:t>
      </w:r>
      <w:r>
        <w:rPr>
          <w:spacing w:val="-1"/>
        </w:rPr>
        <w:t xml:space="preserve"> </w:t>
      </w:r>
      <w:r>
        <w:t>registr</w:t>
      </w:r>
      <w:r>
        <w:rPr>
          <w:spacing w:val="-1"/>
        </w:rPr>
        <w:t>a</w:t>
      </w:r>
      <w:r>
        <w:t>tion</w:t>
      </w:r>
      <w:r>
        <w:rPr>
          <w:spacing w:val="-1"/>
        </w:rPr>
        <w:t xml:space="preserve"> </w:t>
      </w:r>
      <w:r>
        <w:t>of</w:t>
      </w:r>
      <w:r>
        <w:rPr>
          <w:spacing w:val="-1"/>
        </w:rPr>
        <w:t xml:space="preserve"> </w:t>
      </w:r>
      <w:r>
        <w:t>food</w:t>
      </w:r>
      <w:r>
        <w:rPr>
          <w:spacing w:val="-1"/>
        </w:rPr>
        <w:t xml:space="preserve"> </w:t>
      </w:r>
      <w:r>
        <w:t>canning</w:t>
      </w:r>
      <w:r>
        <w:rPr>
          <w:spacing w:val="-1"/>
        </w:rPr>
        <w:t xml:space="preserve"> </w:t>
      </w:r>
      <w:r>
        <w:t>establish</w:t>
      </w:r>
      <w:r>
        <w:rPr>
          <w:spacing w:val="-2"/>
        </w:rPr>
        <w:t>m</w:t>
      </w:r>
      <w:r>
        <w:t>ents (FCE) on the Internet via the FCE</w:t>
      </w:r>
      <w:r>
        <w:rPr>
          <w:spacing w:val="-1"/>
        </w:rPr>
        <w:t xml:space="preserve"> </w:t>
      </w:r>
      <w:r>
        <w:t>online</w:t>
      </w:r>
      <w:r>
        <w:rPr>
          <w:spacing w:val="-1"/>
        </w:rPr>
        <w:t xml:space="preserve"> </w:t>
      </w:r>
      <w:r>
        <w:t>registration</w:t>
      </w:r>
      <w:r>
        <w:rPr>
          <w:spacing w:val="-1"/>
        </w:rPr>
        <w:t xml:space="preserve"> </w:t>
      </w:r>
      <w:r>
        <w:t>syste</w:t>
      </w:r>
      <w:r>
        <w:rPr>
          <w:spacing w:val="-2"/>
        </w:rPr>
        <w:t>m</w:t>
      </w:r>
      <w:r>
        <w:t>.</w:t>
      </w:r>
      <w:r>
        <w:rPr>
          <w:spacing w:val="59"/>
        </w:rPr>
        <w:t xml:space="preserve">  </w:t>
      </w:r>
      <w:r>
        <w:t>The</w:t>
      </w:r>
      <w:r>
        <w:rPr>
          <w:spacing w:val="-1"/>
        </w:rPr>
        <w:t xml:space="preserve"> </w:t>
      </w:r>
      <w:r>
        <w:t>agency</w:t>
      </w:r>
      <w:r>
        <w:rPr>
          <w:spacing w:val="-1"/>
        </w:rPr>
        <w:t xml:space="preserve"> </w:t>
      </w:r>
      <w:r>
        <w:t>est</w:t>
      </w:r>
      <w:r>
        <w:rPr>
          <w:spacing w:val="-2"/>
        </w:rPr>
        <w:t>im</w:t>
      </w:r>
      <w:r>
        <w:t>ates that about eighty</w:t>
      </w:r>
      <w:r>
        <w:rPr>
          <w:spacing w:val="-2"/>
        </w:rPr>
        <w:t xml:space="preserve"> </w:t>
      </w:r>
      <w:r>
        <w:t>percent</w:t>
      </w:r>
      <w:r>
        <w:rPr>
          <w:spacing w:val="-1"/>
        </w:rPr>
        <w:t xml:space="preserve"> </w:t>
      </w:r>
      <w:r>
        <w:t>(80%)</w:t>
      </w:r>
      <w:r>
        <w:rPr>
          <w:spacing w:val="-1"/>
        </w:rPr>
        <w:t xml:space="preserve"> </w:t>
      </w:r>
      <w:r>
        <w:t>of</w:t>
      </w:r>
      <w:r>
        <w:rPr>
          <w:spacing w:val="-1"/>
        </w:rPr>
        <w:t xml:space="preserve"> </w:t>
      </w:r>
      <w:r>
        <w:t>the regi</w:t>
      </w:r>
      <w:r>
        <w:rPr>
          <w:spacing w:val="-1"/>
        </w:rPr>
        <w:t>s</w:t>
      </w:r>
      <w:r>
        <w:t>tr</w:t>
      </w:r>
      <w:r>
        <w:rPr>
          <w:spacing w:val="-1"/>
        </w:rPr>
        <w:t>a</w:t>
      </w:r>
      <w:r>
        <w:t>tions</w:t>
      </w:r>
      <w:r>
        <w:rPr>
          <w:spacing w:val="-2"/>
        </w:rPr>
        <w:t xml:space="preserve"> </w:t>
      </w:r>
      <w:r>
        <w:t>will be su</w:t>
      </w:r>
      <w:r>
        <w:rPr>
          <w:spacing w:val="-2"/>
        </w:rPr>
        <w:t>bm</w:t>
      </w:r>
      <w:r>
        <w:t>itted ele</w:t>
      </w:r>
      <w:r>
        <w:rPr>
          <w:spacing w:val="-1"/>
        </w:rPr>
        <w:t>c</w:t>
      </w:r>
      <w:r>
        <w:t>t</w:t>
      </w:r>
      <w:r>
        <w:rPr>
          <w:spacing w:val="-1"/>
        </w:rPr>
        <w:t>r</w:t>
      </w:r>
      <w:r>
        <w:t>onically in the next t</w:t>
      </w:r>
      <w:r>
        <w:rPr>
          <w:spacing w:val="-2"/>
        </w:rPr>
        <w:t>h</w:t>
      </w:r>
      <w:r>
        <w:t>r</w:t>
      </w:r>
      <w:r>
        <w:rPr>
          <w:spacing w:val="-1"/>
        </w:rPr>
        <w:t>e</w:t>
      </w:r>
      <w:r>
        <w:t>e years.</w:t>
      </w:r>
      <w:r>
        <w:rPr>
          <w:spacing w:val="60"/>
        </w:rPr>
        <w:t xml:space="preserve">  </w:t>
      </w:r>
      <w:r>
        <w:t>F</w:t>
      </w:r>
      <w:r>
        <w:rPr>
          <w:spacing w:val="-2"/>
        </w:rPr>
        <w:t>D</w:t>
      </w:r>
      <w:r>
        <w:t>A per</w:t>
      </w:r>
      <w:r>
        <w:rPr>
          <w:spacing w:val="-2"/>
        </w:rPr>
        <w:t>m</w:t>
      </w:r>
      <w:r>
        <w:t>its electro</w:t>
      </w:r>
      <w:r>
        <w:rPr>
          <w:spacing w:val="-2"/>
        </w:rPr>
        <w:t>n</w:t>
      </w:r>
      <w:r>
        <w:t>ic process</w:t>
      </w:r>
      <w:r>
        <w:rPr>
          <w:spacing w:val="-1"/>
        </w:rPr>
        <w:t xml:space="preserve"> </w:t>
      </w:r>
      <w:r>
        <w:t>filing</w:t>
      </w:r>
      <w:r>
        <w:rPr>
          <w:spacing w:val="-1"/>
        </w:rPr>
        <w:t xml:space="preserve"> </w:t>
      </w:r>
      <w:r>
        <w:t>on</w:t>
      </w:r>
      <w:r>
        <w:rPr>
          <w:spacing w:val="-1"/>
        </w:rPr>
        <w:t xml:space="preserve"> </w:t>
      </w:r>
      <w:r>
        <w:t>the</w:t>
      </w:r>
      <w:r>
        <w:rPr>
          <w:spacing w:val="-1"/>
        </w:rPr>
        <w:t xml:space="preserve"> </w:t>
      </w:r>
      <w:r>
        <w:t>Internet</w:t>
      </w:r>
      <w:r>
        <w:rPr>
          <w:spacing w:val="-1"/>
        </w:rPr>
        <w:t xml:space="preserve"> </w:t>
      </w:r>
      <w:r>
        <w:t>via</w:t>
      </w:r>
      <w:r>
        <w:rPr>
          <w:spacing w:val="-1"/>
        </w:rPr>
        <w:t xml:space="preserve"> </w:t>
      </w:r>
      <w:r>
        <w:t>the</w:t>
      </w:r>
      <w:r>
        <w:rPr>
          <w:spacing w:val="-1"/>
        </w:rPr>
        <w:t xml:space="preserve"> </w:t>
      </w:r>
      <w:r>
        <w:t>Low</w:t>
      </w:r>
      <w:r>
        <w:rPr>
          <w:spacing w:val="-1"/>
        </w:rPr>
        <w:t xml:space="preserve"> </w:t>
      </w:r>
      <w:r>
        <w:t>Acid Canned Food (LACF) Progra</w:t>
      </w:r>
      <w:r>
        <w:rPr>
          <w:spacing w:val="-2"/>
        </w:rPr>
        <w:t>m</w:t>
      </w:r>
      <w:r>
        <w:t>.</w:t>
      </w:r>
      <w:r>
        <w:rPr>
          <w:spacing w:val="60"/>
        </w:rPr>
        <w:t xml:space="preserve">  </w:t>
      </w:r>
      <w:r>
        <w:t>Food canning esta</w:t>
      </w:r>
      <w:r>
        <w:rPr>
          <w:spacing w:val="-2"/>
        </w:rPr>
        <w:t>b</w:t>
      </w:r>
      <w:r>
        <w:t>lish</w:t>
      </w:r>
      <w:r>
        <w:rPr>
          <w:spacing w:val="-2"/>
        </w:rPr>
        <w:t>m</w:t>
      </w:r>
      <w:r>
        <w:t>ents can co</w:t>
      </w:r>
      <w:r>
        <w:rPr>
          <w:spacing w:val="-2"/>
        </w:rPr>
        <w:t>m</w:t>
      </w:r>
      <w:r>
        <w:rPr>
          <w:spacing w:val="-1"/>
        </w:rPr>
        <w:t>m</w:t>
      </w:r>
      <w:r>
        <w:t>unicate with the LACF Program</w:t>
      </w:r>
      <w:r>
        <w:rPr>
          <w:spacing w:val="-2"/>
        </w:rPr>
        <w:t xml:space="preserve"> </w:t>
      </w:r>
      <w:r>
        <w:t>by sending an e</w:t>
      </w:r>
      <w:r>
        <w:rPr>
          <w:spacing w:val="-2"/>
        </w:rPr>
        <w:t>m</w:t>
      </w:r>
      <w:r>
        <w:t>ail to</w:t>
      </w:r>
      <w:r>
        <w:rPr>
          <w:spacing w:val="-1"/>
        </w:rPr>
        <w:t xml:space="preserve"> </w:t>
      </w:r>
      <w:hyperlink r:id="rId9">
        <w:r>
          <w:rPr>
            <w:color w:val="0000FF"/>
            <w:u w:val="single" w:color="0000FF"/>
          </w:rPr>
          <w:t>lac</w:t>
        </w:r>
        <w:r>
          <w:rPr>
            <w:color w:val="0000FF"/>
            <w:spacing w:val="-2"/>
            <w:u w:val="single" w:color="0000FF"/>
          </w:rPr>
          <w:t>f</w:t>
        </w:r>
        <w:r>
          <w:rPr>
            <w:color w:val="0000FF"/>
            <w:u w:val="single" w:color="0000FF"/>
          </w:rPr>
          <w:t>@fda.hhs.go</w:t>
        </w:r>
        <w:r>
          <w:rPr>
            <w:color w:val="0000FF"/>
            <w:spacing w:val="-1"/>
            <w:u w:val="single" w:color="0000FF"/>
          </w:rPr>
          <w:t>v</w:t>
        </w:r>
        <w:r>
          <w:rPr>
            <w:color w:val="000000"/>
          </w:rPr>
          <w:t>.</w:t>
        </w:r>
      </w:hyperlink>
      <w:r>
        <w:rPr>
          <w:color w:val="000000"/>
        </w:rPr>
        <w:t xml:space="preserve">  The</w:t>
      </w:r>
      <w:r>
        <w:rPr>
          <w:color w:val="000000"/>
          <w:spacing w:val="-1"/>
        </w:rPr>
        <w:t xml:space="preserve"> </w:t>
      </w:r>
      <w:r>
        <w:rPr>
          <w:color w:val="000000"/>
        </w:rPr>
        <w:t>agency</w:t>
      </w:r>
      <w:r>
        <w:rPr>
          <w:color w:val="000000"/>
          <w:spacing w:val="-1"/>
        </w:rPr>
        <w:t xml:space="preserve"> </w:t>
      </w:r>
      <w:r>
        <w:rPr>
          <w:color w:val="000000"/>
        </w:rPr>
        <w:t>esti</w:t>
      </w:r>
      <w:r>
        <w:rPr>
          <w:color w:val="000000"/>
          <w:spacing w:val="-2"/>
        </w:rPr>
        <w:t>m</w:t>
      </w:r>
      <w:r>
        <w:rPr>
          <w:color w:val="000000"/>
        </w:rPr>
        <w:t>ates</w:t>
      </w:r>
      <w:r>
        <w:rPr>
          <w:color w:val="000000"/>
          <w:spacing w:val="-1"/>
        </w:rPr>
        <w:t xml:space="preserve"> </w:t>
      </w:r>
      <w:r>
        <w:rPr>
          <w:color w:val="000000"/>
        </w:rPr>
        <w:t>t</w:t>
      </w:r>
      <w:r>
        <w:rPr>
          <w:color w:val="000000"/>
          <w:spacing w:val="-2"/>
        </w:rPr>
        <w:t>h</w:t>
      </w:r>
      <w:r>
        <w:rPr>
          <w:color w:val="000000"/>
        </w:rPr>
        <w:t>at</w:t>
      </w:r>
      <w:r>
        <w:rPr>
          <w:color w:val="000000"/>
          <w:spacing w:val="-1"/>
        </w:rPr>
        <w:t xml:space="preserve"> </w:t>
      </w:r>
      <w:r>
        <w:rPr>
          <w:color w:val="000000"/>
        </w:rPr>
        <w:t>about</w:t>
      </w:r>
      <w:r>
        <w:rPr>
          <w:color w:val="000000"/>
          <w:spacing w:val="-1"/>
        </w:rPr>
        <w:t xml:space="preserve"> </w:t>
      </w:r>
      <w:r>
        <w:rPr>
          <w:color w:val="000000"/>
        </w:rPr>
        <w:t>ei</w:t>
      </w:r>
      <w:r>
        <w:rPr>
          <w:color w:val="000000"/>
          <w:spacing w:val="-2"/>
        </w:rPr>
        <w:t>g</w:t>
      </w:r>
      <w:r>
        <w:rPr>
          <w:color w:val="000000"/>
        </w:rPr>
        <w:t>hty</w:t>
      </w:r>
      <w:r>
        <w:rPr>
          <w:color w:val="000000"/>
          <w:spacing w:val="-1"/>
        </w:rPr>
        <w:t xml:space="preserve"> </w:t>
      </w:r>
      <w:r>
        <w:rPr>
          <w:color w:val="000000"/>
        </w:rPr>
        <w:t>perce</w:t>
      </w:r>
      <w:r>
        <w:rPr>
          <w:color w:val="000000"/>
          <w:spacing w:val="-1"/>
        </w:rPr>
        <w:t>n</w:t>
      </w:r>
      <w:r>
        <w:rPr>
          <w:color w:val="000000"/>
        </w:rPr>
        <w:t>t (80%) of the process fili</w:t>
      </w:r>
      <w:r>
        <w:rPr>
          <w:color w:val="000000"/>
          <w:spacing w:val="-2"/>
        </w:rPr>
        <w:t>n</w:t>
      </w:r>
      <w:r>
        <w:rPr>
          <w:color w:val="000000"/>
        </w:rPr>
        <w:t>gs will be s</w:t>
      </w:r>
      <w:r>
        <w:rPr>
          <w:color w:val="000000"/>
          <w:spacing w:val="-2"/>
        </w:rPr>
        <w:t>u</w:t>
      </w:r>
      <w:r>
        <w:rPr>
          <w:color w:val="000000"/>
        </w:rPr>
        <w:t>b</w:t>
      </w:r>
      <w:r>
        <w:rPr>
          <w:color w:val="000000"/>
          <w:spacing w:val="-2"/>
        </w:rPr>
        <w:t>m</w:t>
      </w:r>
      <w:r>
        <w:rPr>
          <w:color w:val="000000"/>
        </w:rPr>
        <w:t>itted electronically</w:t>
      </w:r>
      <w:r>
        <w:rPr>
          <w:color w:val="000000"/>
          <w:spacing w:val="-1"/>
        </w:rPr>
        <w:t xml:space="preserve"> </w:t>
      </w:r>
      <w:r>
        <w:rPr>
          <w:color w:val="000000"/>
        </w:rPr>
        <w:t>in</w:t>
      </w:r>
      <w:r>
        <w:rPr>
          <w:color w:val="000000"/>
          <w:spacing w:val="-1"/>
        </w:rPr>
        <w:t xml:space="preserve"> </w:t>
      </w:r>
      <w:r>
        <w:rPr>
          <w:color w:val="000000"/>
        </w:rPr>
        <w:t>the</w:t>
      </w:r>
      <w:r>
        <w:rPr>
          <w:color w:val="000000"/>
          <w:spacing w:val="-1"/>
        </w:rPr>
        <w:t xml:space="preserve"> </w:t>
      </w:r>
      <w:r>
        <w:rPr>
          <w:color w:val="000000"/>
        </w:rPr>
        <w:t>ne</w:t>
      </w:r>
      <w:r>
        <w:rPr>
          <w:color w:val="000000"/>
          <w:spacing w:val="-2"/>
        </w:rPr>
        <w:t>x</w:t>
      </w:r>
      <w:r>
        <w:rPr>
          <w:color w:val="000000"/>
        </w:rPr>
        <w:t>t</w:t>
      </w:r>
      <w:r>
        <w:rPr>
          <w:color w:val="000000"/>
          <w:spacing w:val="-1"/>
        </w:rPr>
        <w:t xml:space="preserve"> </w:t>
      </w:r>
      <w:r>
        <w:rPr>
          <w:color w:val="000000"/>
        </w:rPr>
        <w:t>three</w:t>
      </w:r>
      <w:r>
        <w:rPr>
          <w:color w:val="000000"/>
          <w:spacing w:val="-1"/>
        </w:rPr>
        <w:t xml:space="preserve"> </w:t>
      </w:r>
      <w:r>
        <w:rPr>
          <w:color w:val="000000"/>
          <w:spacing w:val="-2"/>
        </w:rPr>
        <w:t>y</w:t>
      </w:r>
      <w:r>
        <w:rPr>
          <w:color w:val="000000"/>
        </w:rPr>
        <w:t>ears.</w:t>
      </w:r>
      <w:r>
        <w:rPr>
          <w:color w:val="000000"/>
          <w:spacing w:val="59"/>
        </w:rPr>
        <w:t xml:space="preserve">  </w:t>
      </w:r>
      <w:r>
        <w:rPr>
          <w:color w:val="000000"/>
        </w:rPr>
        <w:t>Both</w:t>
      </w:r>
      <w:r>
        <w:rPr>
          <w:color w:val="000000"/>
          <w:spacing w:val="-1"/>
        </w:rPr>
        <w:t xml:space="preserve"> a</w:t>
      </w:r>
      <w:r>
        <w:rPr>
          <w:color w:val="000000"/>
        </w:rPr>
        <w:t>ppli</w:t>
      </w:r>
      <w:r>
        <w:rPr>
          <w:color w:val="000000"/>
          <w:spacing w:val="-1"/>
        </w:rPr>
        <w:t>c</w:t>
      </w:r>
      <w:r>
        <w:rPr>
          <w:color w:val="000000"/>
        </w:rPr>
        <w:t>ations are a</w:t>
      </w:r>
      <w:r>
        <w:rPr>
          <w:color w:val="000000"/>
          <w:spacing w:val="-2"/>
        </w:rPr>
        <w:t>v</w:t>
      </w:r>
      <w:r>
        <w:rPr>
          <w:color w:val="000000"/>
        </w:rPr>
        <w:t>aila</w:t>
      </w:r>
      <w:r>
        <w:rPr>
          <w:color w:val="000000"/>
          <w:spacing w:val="-2"/>
        </w:rPr>
        <w:t>b</w:t>
      </w:r>
      <w:r>
        <w:rPr>
          <w:color w:val="000000"/>
        </w:rPr>
        <w:t>le t</w:t>
      </w:r>
      <w:r>
        <w:rPr>
          <w:color w:val="000000"/>
          <w:spacing w:val="-2"/>
        </w:rPr>
        <w:t>h</w:t>
      </w:r>
      <w:r>
        <w:rPr>
          <w:color w:val="000000"/>
        </w:rPr>
        <w:t>ro</w:t>
      </w:r>
      <w:r>
        <w:rPr>
          <w:color w:val="000000"/>
          <w:spacing w:val="-2"/>
        </w:rPr>
        <w:t>u</w:t>
      </w:r>
      <w:r>
        <w:rPr>
          <w:color w:val="000000"/>
        </w:rPr>
        <w:t>gh the FDA Uni</w:t>
      </w:r>
      <w:r>
        <w:rPr>
          <w:color w:val="000000"/>
          <w:spacing w:val="-1"/>
        </w:rPr>
        <w:t>f</w:t>
      </w:r>
      <w:r>
        <w:rPr>
          <w:color w:val="000000"/>
        </w:rPr>
        <w:t>ied Registration</w:t>
      </w:r>
      <w:r>
        <w:rPr>
          <w:color w:val="000000"/>
          <w:spacing w:val="-1"/>
        </w:rPr>
        <w:t xml:space="preserve"> </w:t>
      </w:r>
      <w:r>
        <w:rPr>
          <w:color w:val="000000"/>
        </w:rPr>
        <w:t>and</w:t>
      </w:r>
      <w:r>
        <w:rPr>
          <w:color w:val="000000"/>
          <w:spacing w:val="-1"/>
        </w:rPr>
        <w:t xml:space="preserve"> </w:t>
      </w:r>
      <w:r>
        <w:rPr>
          <w:color w:val="000000"/>
        </w:rPr>
        <w:t>Listing</w:t>
      </w:r>
      <w:r>
        <w:rPr>
          <w:color w:val="000000"/>
          <w:spacing w:val="-1"/>
        </w:rPr>
        <w:t xml:space="preserve"> </w:t>
      </w:r>
      <w:r>
        <w:rPr>
          <w:color w:val="000000"/>
        </w:rPr>
        <w:t>System</w:t>
      </w:r>
      <w:r>
        <w:rPr>
          <w:color w:val="000000"/>
          <w:spacing w:val="-3"/>
        </w:rPr>
        <w:t xml:space="preserve"> </w:t>
      </w:r>
      <w:r>
        <w:rPr>
          <w:color w:val="000000"/>
        </w:rPr>
        <w:t>(FURLs).</w:t>
      </w:r>
    </w:p>
    <w:p w:rsidR="002746DB" w:rsidRPr="002746DB" w:rsidRDefault="00EB7538" w:rsidP="00225491">
      <w:pPr>
        <w:numPr>
          <w:ilvl w:val="0"/>
          <w:numId w:val="1"/>
        </w:numPr>
        <w:spacing w:before="100" w:beforeAutospacing="1" w:after="100" w:afterAutospacing="1"/>
        <w:ind w:right="540"/>
        <w:rPr>
          <w:u w:val="single"/>
        </w:rPr>
      </w:pPr>
      <w:r w:rsidRPr="002746DB">
        <w:rPr>
          <w:u w:val="single"/>
        </w:rPr>
        <w:t xml:space="preserve">Efforts to Identify Duplication and Use of Similar Information </w:t>
      </w:r>
    </w:p>
    <w:p w:rsidR="002746DB" w:rsidRDefault="00A50169" w:rsidP="00225491">
      <w:pPr>
        <w:pStyle w:val="BodyText"/>
        <w:ind w:left="720" w:right="540"/>
      </w:pPr>
      <w:r>
        <w:t>We are unaware of duplicative information collection.  FDA is ex</w:t>
      </w:r>
      <w:r w:rsidR="0076387A">
        <w:t>c</w:t>
      </w:r>
      <w:r>
        <w:t xml:space="preserve">lusively charged with implementing and enforcing </w:t>
      </w:r>
      <w:r w:rsidR="0058694D">
        <w:t>the</w:t>
      </w:r>
      <w:r w:rsidR="0058694D">
        <w:rPr>
          <w:spacing w:val="-1"/>
        </w:rPr>
        <w:t xml:space="preserve"> </w:t>
      </w:r>
      <w:r w:rsidR="0058694D">
        <w:t>statutory</w:t>
      </w:r>
      <w:r w:rsidR="0058694D">
        <w:rPr>
          <w:spacing w:val="-1"/>
        </w:rPr>
        <w:t xml:space="preserve"> </w:t>
      </w:r>
      <w:r w:rsidR="0058694D">
        <w:t>require</w:t>
      </w:r>
      <w:r w:rsidR="0058694D">
        <w:rPr>
          <w:spacing w:val="-2"/>
        </w:rPr>
        <w:t>m</w:t>
      </w:r>
      <w:r w:rsidR="0058694D">
        <w:t>ents</w:t>
      </w:r>
      <w:r w:rsidR="0058694D">
        <w:rPr>
          <w:spacing w:val="-1"/>
        </w:rPr>
        <w:t xml:space="preserve"> </w:t>
      </w:r>
      <w:r w:rsidR="0058694D">
        <w:t>under</w:t>
      </w:r>
      <w:r w:rsidR="0058694D">
        <w:rPr>
          <w:spacing w:val="-1"/>
        </w:rPr>
        <w:t xml:space="preserve"> </w:t>
      </w:r>
      <w:r w:rsidR="0058694D">
        <w:t>section</w:t>
      </w:r>
      <w:r w:rsidR="0058694D">
        <w:rPr>
          <w:spacing w:val="-1"/>
        </w:rPr>
        <w:t xml:space="preserve"> </w:t>
      </w:r>
      <w:r w:rsidR="0058694D">
        <w:t>404</w:t>
      </w:r>
      <w:r w:rsidR="0058694D">
        <w:rPr>
          <w:spacing w:val="-1"/>
        </w:rPr>
        <w:t xml:space="preserve"> </w:t>
      </w:r>
      <w:r w:rsidR="0058694D">
        <w:t>of</w:t>
      </w:r>
      <w:r w:rsidR="0058694D">
        <w:rPr>
          <w:spacing w:val="-1"/>
        </w:rPr>
        <w:t xml:space="preserve"> </w:t>
      </w:r>
      <w:r w:rsidR="0058694D">
        <w:t>the</w:t>
      </w:r>
      <w:r w:rsidR="0058694D">
        <w:rPr>
          <w:spacing w:val="-1"/>
        </w:rPr>
        <w:t xml:space="preserve"> </w:t>
      </w:r>
      <w:r w:rsidR="0058694D">
        <w:t>FD&amp;C</w:t>
      </w:r>
      <w:r w:rsidR="0058694D">
        <w:rPr>
          <w:spacing w:val="-1"/>
        </w:rPr>
        <w:t xml:space="preserve"> </w:t>
      </w:r>
      <w:r w:rsidR="0058694D">
        <w:t>Act.</w:t>
      </w:r>
    </w:p>
    <w:p w:rsidR="002746DB" w:rsidRPr="004C6979" w:rsidRDefault="00EB7538" w:rsidP="00225491">
      <w:pPr>
        <w:numPr>
          <w:ilvl w:val="0"/>
          <w:numId w:val="1"/>
        </w:numPr>
        <w:spacing w:before="100" w:beforeAutospacing="1" w:after="100" w:afterAutospacing="1"/>
        <w:ind w:right="540"/>
        <w:rPr>
          <w:u w:val="single"/>
        </w:rPr>
      </w:pPr>
      <w:r w:rsidRPr="004C6979">
        <w:rPr>
          <w:u w:val="single"/>
        </w:rPr>
        <w:t>Impact on Small Businesses or Other Small Entities</w:t>
      </w:r>
    </w:p>
    <w:p w:rsidR="00CD77C3" w:rsidRDefault="0058694D" w:rsidP="00225491">
      <w:pPr>
        <w:pStyle w:val="BodyText"/>
        <w:ind w:left="720" w:right="540"/>
      </w:pPr>
      <w:r>
        <w:t>FDA esti</w:t>
      </w:r>
      <w:r>
        <w:rPr>
          <w:spacing w:val="-2"/>
        </w:rPr>
        <w:t>m</w:t>
      </w:r>
      <w:r>
        <w:rPr>
          <w:spacing w:val="1"/>
        </w:rPr>
        <w:t>a</w:t>
      </w:r>
      <w:r>
        <w:t>tes that ten percent (10 %) of re</w:t>
      </w:r>
      <w:r>
        <w:rPr>
          <w:spacing w:val="-1"/>
        </w:rPr>
        <w:t>s</w:t>
      </w:r>
      <w:r>
        <w:t>pondents are s</w:t>
      </w:r>
      <w:r>
        <w:rPr>
          <w:spacing w:val="-2"/>
        </w:rPr>
        <w:t>m</w:t>
      </w:r>
      <w:r>
        <w:t>all businesses.  The infor</w:t>
      </w:r>
      <w:r>
        <w:rPr>
          <w:spacing w:val="-2"/>
        </w:rPr>
        <w:t>m</w:t>
      </w:r>
      <w:r>
        <w:t>ation collected</w:t>
      </w:r>
      <w:r>
        <w:rPr>
          <w:spacing w:val="-1"/>
        </w:rPr>
        <w:t xml:space="preserve"> </w:t>
      </w:r>
      <w:r>
        <w:t>is</w:t>
      </w:r>
      <w:r>
        <w:rPr>
          <w:spacing w:val="-1"/>
        </w:rPr>
        <w:t xml:space="preserve"> </w:t>
      </w:r>
      <w:r>
        <w:t>of</w:t>
      </w:r>
      <w:r>
        <w:rPr>
          <w:spacing w:val="-1"/>
        </w:rPr>
        <w:t xml:space="preserve"> </w:t>
      </w:r>
      <w:r>
        <w:t>a</w:t>
      </w:r>
      <w:r>
        <w:rPr>
          <w:spacing w:val="-1"/>
        </w:rPr>
        <w:t xml:space="preserve"> </w:t>
      </w:r>
      <w:r>
        <w:t>regulatory</w:t>
      </w:r>
      <w:r>
        <w:rPr>
          <w:spacing w:val="-1"/>
        </w:rPr>
        <w:t xml:space="preserve"> </w:t>
      </w:r>
      <w:r>
        <w:t>nature and the require</w:t>
      </w:r>
      <w:r>
        <w:rPr>
          <w:spacing w:val="-2"/>
        </w:rPr>
        <w:t>m</w:t>
      </w:r>
      <w:r>
        <w:t>ents are the sa</w:t>
      </w:r>
      <w:r>
        <w:rPr>
          <w:spacing w:val="-2"/>
        </w:rPr>
        <w:t>m</w:t>
      </w:r>
      <w:r>
        <w:t xml:space="preserve">e for </w:t>
      </w:r>
      <w:r>
        <w:rPr>
          <w:spacing w:val="1"/>
        </w:rPr>
        <w:t>s</w:t>
      </w:r>
      <w:r>
        <w:rPr>
          <w:spacing w:val="-2"/>
        </w:rPr>
        <w:t>m</w:t>
      </w:r>
      <w:r>
        <w:t>all or large food processing establish</w:t>
      </w:r>
      <w:r>
        <w:rPr>
          <w:spacing w:val="-2"/>
        </w:rPr>
        <w:t>m</w:t>
      </w:r>
      <w:r>
        <w:t xml:space="preserve">ents. </w:t>
      </w:r>
      <w:r>
        <w:rPr>
          <w:spacing w:val="60"/>
        </w:rPr>
        <w:t xml:space="preserve"> </w:t>
      </w:r>
      <w:r>
        <w:t>FDA aids s</w:t>
      </w:r>
      <w:r>
        <w:rPr>
          <w:spacing w:val="-2"/>
        </w:rPr>
        <w:t>m</w:t>
      </w:r>
      <w:r>
        <w:t>all busin</w:t>
      </w:r>
      <w:r>
        <w:rPr>
          <w:spacing w:val="-1"/>
        </w:rPr>
        <w:t>e</w:t>
      </w:r>
      <w:r>
        <w:t>sses</w:t>
      </w:r>
      <w:r>
        <w:rPr>
          <w:spacing w:val="-1"/>
        </w:rPr>
        <w:t xml:space="preserve"> </w:t>
      </w:r>
      <w:r>
        <w:t>in</w:t>
      </w:r>
      <w:r>
        <w:rPr>
          <w:spacing w:val="-1"/>
        </w:rPr>
        <w:t xml:space="preserve"> </w:t>
      </w:r>
      <w:r>
        <w:t>complying</w:t>
      </w:r>
      <w:r>
        <w:rPr>
          <w:spacing w:val="-1"/>
        </w:rPr>
        <w:t xml:space="preserve"> </w:t>
      </w:r>
      <w:r>
        <w:t>with</w:t>
      </w:r>
      <w:r>
        <w:rPr>
          <w:spacing w:val="-1"/>
        </w:rPr>
        <w:t xml:space="preserve"> </w:t>
      </w:r>
      <w:r>
        <w:t>its</w:t>
      </w:r>
      <w:r>
        <w:rPr>
          <w:spacing w:val="-1"/>
        </w:rPr>
        <w:t xml:space="preserve"> </w:t>
      </w:r>
      <w:r>
        <w:t>require</w:t>
      </w:r>
      <w:r>
        <w:rPr>
          <w:spacing w:val="-2"/>
        </w:rPr>
        <w:t>m</w:t>
      </w:r>
      <w:r>
        <w:t>ents</w:t>
      </w:r>
      <w:r>
        <w:rPr>
          <w:spacing w:val="-1"/>
        </w:rPr>
        <w:t xml:space="preserve"> </w:t>
      </w:r>
      <w:r>
        <w:t xml:space="preserve">through the agency’s Regional </w:t>
      </w:r>
      <w:r>
        <w:rPr>
          <w:spacing w:val="-2"/>
        </w:rPr>
        <w:t>Sm</w:t>
      </w:r>
      <w:r>
        <w:t>all Business Representati</w:t>
      </w:r>
      <w:r>
        <w:rPr>
          <w:spacing w:val="-2"/>
        </w:rPr>
        <w:t>v</w:t>
      </w:r>
      <w:r>
        <w:rPr>
          <w:spacing w:val="-1"/>
        </w:rPr>
        <w:t>e</w:t>
      </w:r>
      <w:r>
        <w:t>s</w:t>
      </w:r>
      <w:r>
        <w:rPr>
          <w:spacing w:val="-1"/>
        </w:rPr>
        <w:t xml:space="preserve"> an</w:t>
      </w:r>
      <w:r>
        <w:t>d</w:t>
      </w:r>
      <w:r>
        <w:rPr>
          <w:spacing w:val="-1"/>
        </w:rPr>
        <w:t xml:space="preserve"> throug</w:t>
      </w:r>
      <w:r>
        <w:t>h</w:t>
      </w:r>
      <w:r>
        <w:rPr>
          <w:spacing w:val="-1"/>
        </w:rPr>
        <w:t xml:space="preserve"> th</w:t>
      </w:r>
      <w:r>
        <w:t>e</w:t>
      </w:r>
      <w:r>
        <w:rPr>
          <w:spacing w:val="-1"/>
        </w:rPr>
        <w:t xml:space="preserve"> ad</w:t>
      </w:r>
      <w:r>
        <w:rPr>
          <w:spacing w:val="-2"/>
        </w:rPr>
        <w:t>m</w:t>
      </w:r>
      <w:r>
        <w:t>i</w:t>
      </w:r>
      <w:r>
        <w:rPr>
          <w:spacing w:val="-1"/>
        </w:rPr>
        <w:t>ni</w:t>
      </w:r>
      <w:r>
        <w:t>strative</w:t>
      </w:r>
      <w:r>
        <w:rPr>
          <w:spacing w:val="-1"/>
        </w:rPr>
        <w:t xml:space="preserve"> </w:t>
      </w:r>
      <w:r>
        <w:t>and</w:t>
      </w:r>
      <w:r>
        <w:rPr>
          <w:spacing w:val="-1"/>
        </w:rPr>
        <w:t xml:space="preserve"> </w:t>
      </w:r>
      <w:r>
        <w:t>scientific staffs</w:t>
      </w:r>
      <w:r>
        <w:rPr>
          <w:spacing w:val="-1"/>
        </w:rPr>
        <w:t xml:space="preserve"> </w:t>
      </w:r>
      <w:r>
        <w:t>within</w:t>
      </w:r>
      <w:r>
        <w:rPr>
          <w:spacing w:val="-1"/>
        </w:rPr>
        <w:t xml:space="preserve"> </w:t>
      </w:r>
      <w:r>
        <w:t>the</w:t>
      </w:r>
      <w:r>
        <w:rPr>
          <w:spacing w:val="-1"/>
        </w:rPr>
        <w:t xml:space="preserve"> </w:t>
      </w:r>
      <w:r>
        <w:t>agency.</w:t>
      </w:r>
      <w:r>
        <w:rPr>
          <w:spacing w:val="59"/>
        </w:rPr>
        <w:t xml:space="preserve">  </w:t>
      </w:r>
      <w:r>
        <w:t>FDA</w:t>
      </w:r>
      <w:r>
        <w:rPr>
          <w:spacing w:val="-1"/>
        </w:rPr>
        <w:t xml:space="preserve"> </w:t>
      </w:r>
      <w:r>
        <w:t>has</w:t>
      </w:r>
      <w:r>
        <w:rPr>
          <w:spacing w:val="-1"/>
        </w:rPr>
        <w:t xml:space="preserve"> </w:t>
      </w:r>
      <w:r>
        <w:t>provided</w:t>
      </w:r>
      <w:r>
        <w:rPr>
          <w:spacing w:val="-1"/>
        </w:rPr>
        <w:t xml:space="preserve"> </w:t>
      </w:r>
      <w:r>
        <w:t>a</w:t>
      </w:r>
      <w:r>
        <w:rPr>
          <w:spacing w:val="-1"/>
        </w:rPr>
        <w:t xml:space="preserve"> </w:t>
      </w:r>
      <w:r>
        <w:t>Small</w:t>
      </w:r>
      <w:r>
        <w:rPr>
          <w:spacing w:val="-1"/>
        </w:rPr>
        <w:t xml:space="preserve"> </w:t>
      </w:r>
      <w:r>
        <w:t>Busi</w:t>
      </w:r>
      <w:r>
        <w:rPr>
          <w:spacing w:val="-2"/>
        </w:rPr>
        <w:t>n</w:t>
      </w:r>
      <w:r>
        <w:t>ess</w:t>
      </w:r>
      <w:r>
        <w:rPr>
          <w:spacing w:val="-1"/>
        </w:rPr>
        <w:t xml:space="preserve"> </w:t>
      </w:r>
      <w:r>
        <w:t>Guide</w:t>
      </w:r>
      <w:r>
        <w:rPr>
          <w:spacing w:val="-1"/>
        </w:rPr>
        <w:t xml:space="preserve"> </w:t>
      </w:r>
      <w:r>
        <w:t>on</w:t>
      </w:r>
      <w:r>
        <w:rPr>
          <w:spacing w:val="-1"/>
        </w:rPr>
        <w:t xml:space="preserve"> </w:t>
      </w:r>
      <w:r>
        <w:t>t</w:t>
      </w:r>
      <w:r>
        <w:rPr>
          <w:spacing w:val="-2"/>
        </w:rPr>
        <w:t>h</w:t>
      </w:r>
      <w:r>
        <w:t>e</w:t>
      </w:r>
      <w:r>
        <w:rPr>
          <w:spacing w:val="-1"/>
        </w:rPr>
        <w:t xml:space="preserve"> </w:t>
      </w:r>
      <w:r>
        <w:t>agency’s</w:t>
      </w:r>
      <w:r>
        <w:rPr>
          <w:spacing w:val="-1"/>
        </w:rPr>
        <w:t xml:space="preserve"> </w:t>
      </w:r>
      <w:r>
        <w:t>website</w:t>
      </w:r>
      <w:r>
        <w:rPr>
          <w:spacing w:val="-1"/>
        </w:rPr>
        <w:t xml:space="preserve"> </w:t>
      </w:r>
      <w:r>
        <w:t xml:space="preserve">at </w:t>
      </w:r>
      <w:hyperlink r:id="rId10">
        <w:r>
          <w:rPr>
            <w:color w:val="0000FF"/>
            <w:u w:val="single" w:color="0000FF"/>
          </w:rPr>
          <w:t>http://www.fda.gov/oc/industry/</w:t>
        </w:r>
        <w:r>
          <w:rPr>
            <w:color w:val="000000"/>
          </w:rPr>
          <w:t>.</w:t>
        </w:r>
      </w:hyperlink>
    </w:p>
    <w:p w:rsidR="00CD77C3" w:rsidRPr="004C6979" w:rsidRDefault="00EB7538" w:rsidP="00225491">
      <w:pPr>
        <w:numPr>
          <w:ilvl w:val="0"/>
          <w:numId w:val="1"/>
        </w:numPr>
        <w:spacing w:before="100" w:beforeAutospacing="1" w:after="100" w:afterAutospacing="1"/>
        <w:ind w:right="540"/>
        <w:rPr>
          <w:u w:val="single"/>
        </w:rPr>
      </w:pPr>
      <w:r w:rsidRPr="004C6979">
        <w:rPr>
          <w:u w:val="single"/>
        </w:rPr>
        <w:t>Consequences of Collecting the Information Less Frequently</w:t>
      </w:r>
    </w:p>
    <w:p w:rsidR="00CD77C3" w:rsidRDefault="0058694D" w:rsidP="00225491">
      <w:pPr>
        <w:pStyle w:val="BodyText"/>
        <w:ind w:left="720" w:right="540"/>
      </w:pPr>
      <w:r>
        <w:t>Data</w:t>
      </w:r>
      <w:r>
        <w:rPr>
          <w:spacing w:val="-1"/>
        </w:rPr>
        <w:t xml:space="preserve"> </w:t>
      </w:r>
      <w:r>
        <w:t>collection</w:t>
      </w:r>
      <w:r>
        <w:rPr>
          <w:spacing w:val="-1"/>
        </w:rPr>
        <w:t xml:space="preserve"> </w:t>
      </w:r>
      <w:r>
        <w:t>occurs</w:t>
      </w:r>
      <w:r>
        <w:rPr>
          <w:spacing w:val="-1"/>
        </w:rPr>
        <w:t xml:space="preserve"> </w:t>
      </w:r>
      <w:r>
        <w:t>occasionally</w:t>
      </w:r>
      <w:r w:rsidR="00B26193">
        <w:t xml:space="preserve"> and is consistent with statutory requirements</w:t>
      </w:r>
      <w:r>
        <w:t>.</w:t>
      </w:r>
      <w:r>
        <w:rPr>
          <w:spacing w:val="59"/>
        </w:rPr>
        <w:t xml:space="preserve">  </w:t>
      </w:r>
      <w:r>
        <w:t>The</w:t>
      </w:r>
      <w:r>
        <w:rPr>
          <w:spacing w:val="-1"/>
        </w:rPr>
        <w:t xml:space="preserve"> </w:t>
      </w:r>
      <w:r>
        <w:t>infor</w:t>
      </w:r>
      <w:r>
        <w:rPr>
          <w:spacing w:val="-2"/>
        </w:rPr>
        <w:t>m</w:t>
      </w:r>
      <w:r>
        <w:rPr>
          <w:spacing w:val="1"/>
        </w:rPr>
        <w:t>a</w:t>
      </w:r>
      <w:r>
        <w:t>tion</w:t>
      </w:r>
      <w:r>
        <w:rPr>
          <w:spacing w:val="-1"/>
        </w:rPr>
        <w:t xml:space="preserve"> </w:t>
      </w:r>
      <w:r>
        <w:t>cannot</w:t>
      </w:r>
      <w:r>
        <w:rPr>
          <w:spacing w:val="-1"/>
        </w:rPr>
        <w:t xml:space="preserve"> </w:t>
      </w:r>
      <w:r>
        <w:t>be</w:t>
      </w:r>
      <w:r>
        <w:rPr>
          <w:spacing w:val="-1"/>
        </w:rPr>
        <w:t xml:space="preserve"> </w:t>
      </w:r>
      <w:r>
        <w:t>collected</w:t>
      </w:r>
      <w:r>
        <w:rPr>
          <w:spacing w:val="-1"/>
        </w:rPr>
        <w:t xml:space="preserve"> </w:t>
      </w:r>
      <w:r>
        <w:t>less</w:t>
      </w:r>
      <w:r>
        <w:rPr>
          <w:spacing w:val="-1"/>
        </w:rPr>
        <w:t xml:space="preserve"> </w:t>
      </w:r>
      <w:r>
        <w:t>frequently.  Com</w:t>
      </w:r>
      <w:r>
        <w:rPr>
          <w:spacing w:val="-2"/>
        </w:rPr>
        <w:t>m</w:t>
      </w:r>
      <w:r>
        <w:t>ercial</w:t>
      </w:r>
      <w:r>
        <w:rPr>
          <w:spacing w:val="-1"/>
        </w:rPr>
        <w:t xml:space="preserve"> </w:t>
      </w:r>
      <w:r>
        <w:t>processors</w:t>
      </w:r>
      <w:r>
        <w:rPr>
          <w:spacing w:val="-1"/>
        </w:rPr>
        <w:t xml:space="preserve"> </w:t>
      </w:r>
      <w:r>
        <w:t>engag</w:t>
      </w:r>
      <w:r w:rsidR="00B26193">
        <w:t>ed</w:t>
      </w:r>
      <w:r>
        <w:rPr>
          <w:spacing w:val="-1"/>
        </w:rPr>
        <w:t xml:space="preserve"> </w:t>
      </w:r>
      <w:r>
        <w:t>in the</w:t>
      </w:r>
      <w:r>
        <w:rPr>
          <w:spacing w:val="-1"/>
        </w:rPr>
        <w:t xml:space="preserve"> </w:t>
      </w:r>
      <w:r>
        <w:rPr>
          <w:spacing w:val="-2"/>
        </w:rPr>
        <w:t>m</w:t>
      </w:r>
      <w:r>
        <w:t>anufa</w:t>
      </w:r>
      <w:r>
        <w:rPr>
          <w:spacing w:val="1"/>
        </w:rPr>
        <w:t>c</w:t>
      </w:r>
      <w:r>
        <w:t>ture,</w:t>
      </w:r>
      <w:r>
        <w:rPr>
          <w:spacing w:val="-1"/>
        </w:rPr>
        <w:t xml:space="preserve"> </w:t>
      </w:r>
      <w:r>
        <w:t>processing,</w:t>
      </w:r>
      <w:r>
        <w:rPr>
          <w:spacing w:val="-1"/>
        </w:rPr>
        <w:t xml:space="preserve"> </w:t>
      </w:r>
      <w:r>
        <w:t xml:space="preserve">or </w:t>
      </w:r>
      <w:r>
        <w:rPr>
          <w:spacing w:val="-1"/>
        </w:rPr>
        <w:t>packin</w:t>
      </w:r>
      <w:r>
        <w:t>g</w:t>
      </w:r>
      <w:r>
        <w:rPr>
          <w:spacing w:val="-1"/>
        </w:rPr>
        <w:t xml:space="preserve"> o</w:t>
      </w:r>
      <w:r>
        <w:t>f</w:t>
      </w:r>
      <w:r>
        <w:rPr>
          <w:spacing w:val="-1"/>
        </w:rPr>
        <w:t xml:space="preserve"> acidifie</w:t>
      </w:r>
      <w:r>
        <w:t>d</w:t>
      </w:r>
      <w:r>
        <w:rPr>
          <w:spacing w:val="-1"/>
        </w:rPr>
        <w:t xml:space="preserve"> food</w:t>
      </w:r>
      <w:r>
        <w:t>s</w:t>
      </w:r>
      <w:r>
        <w:rPr>
          <w:spacing w:val="-1"/>
        </w:rPr>
        <w:t xml:space="preserve"> or </w:t>
      </w:r>
      <w:r>
        <w:t>ther</w:t>
      </w:r>
      <w:r>
        <w:rPr>
          <w:spacing w:val="-2"/>
        </w:rPr>
        <w:t>m</w:t>
      </w:r>
      <w:r>
        <w:t>ally processed lo</w:t>
      </w:r>
      <w:r>
        <w:rPr>
          <w:spacing w:val="-2"/>
        </w:rPr>
        <w:t>w</w:t>
      </w:r>
      <w:r>
        <w:t>-acid foods in her</w:t>
      </w:r>
      <w:r>
        <w:rPr>
          <w:spacing w:val="-2"/>
        </w:rPr>
        <w:t>m</w:t>
      </w:r>
      <w:r>
        <w:t>etically</w:t>
      </w:r>
      <w:r>
        <w:rPr>
          <w:spacing w:val="-1"/>
        </w:rPr>
        <w:t xml:space="preserve"> </w:t>
      </w:r>
      <w:r>
        <w:t>sealed</w:t>
      </w:r>
      <w:r>
        <w:rPr>
          <w:spacing w:val="-1"/>
        </w:rPr>
        <w:t xml:space="preserve"> </w:t>
      </w:r>
      <w:r>
        <w:t>containers</w:t>
      </w:r>
      <w:r>
        <w:rPr>
          <w:spacing w:val="-1"/>
        </w:rPr>
        <w:t xml:space="preserve"> </w:t>
      </w:r>
      <w:r>
        <w:t>are</w:t>
      </w:r>
      <w:r>
        <w:rPr>
          <w:spacing w:val="-1"/>
        </w:rPr>
        <w:t xml:space="preserve"> </w:t>
      </w:r>
      <w:r>
        <w:t>r</w:t>
      </w:r>
      <w:r>
        <w:rPr>
          <w:spacing w:val="-1"/>
        </w:rPr>
        <w:t>e</w:t>
      </w:r>
      <w:r>
        <w:t>quired</w:t>
      </w:r>
      <w:r>
        <w:rPr>
          <w:spacing w:val="-1"/>
        </w:rPr>
        <w:t xml:space="preserve"> </w:t>
      </w:r>
      <w:r>
        <w:t>to</w:t>
      </w:r>
      <w:r>
        <w:rPr>
          <w:spacing w:val="-1"/>
        </w:rPr>
        <w:t xml:space="preserve"> </w:t>
      </w:r>
      <w:r>
        <w:t>register</w:t>
      </w:r>
      <w:r>
        <w:rPr>
          <w:spacing w:val="-1"/>
        </w:rPr>
        <w:t xml:space="preserve"> </w:t>
      </w:r>
      <w:r>
        <w:t xml:space="preserve">with </w:t>
      </w:r>
      <w:r>
        <w:rPr>
          <w:spacing w:val="-1"/>
        </w:rPr>
        <w:t>FD</w:t>
      </w:r>
      <w:r>
        <w:t>A</w:t>
      </w:r>
      <w:r>
        <w:rPr>
          <w:spacing w:val="-1"/>
        </w:rPr>
        <w:t xml:space="preserve"> withi</w:t>
      </w:r>
      <w:r>
        <w:t>n</w:t>
      </w:r>
      <w:r>
        <w:rPr>
          <w:spacing w:val="-1"/>
        </w:rPr>
        <w:t xml:space="preserve"> 1</w:t>
      </w:r>
      <w:r>
        <w:t>0</w:t>
      </w:r>
      <w:r>
        <w:rPr>
          <w:spacing w:val="-1"/>
        </w:rPr>
        <w:t xml:space="preserve"> day</w:t>
      </w:r>
      <w:r>
        <w:t>s</w:t>
      </w:r>
      <w:r>
        <w:rPr>
          <w:spacing w:val="-1"/>
        </w:rPr>
        <w:t xml:space="preserve"> o</w:t>
      </w:r>
      <w:r>
        <w:t>f</w:t>
      </w:r>
      <w:r>
        <w:rPr>
          <w:spacing w:val="-1"/>
        </w:rPr>
        <w:t xml:space="preserve"> s</w:t>
      </w:r>
      <w:r>
        <w:t>o</w:t>
      </w:r>
      <w:r>
        <w:rPr>
          <w:spacing w:val="-1"/>
        </w:rPr>
        <w:t xml:space="preserve"> engaging</w:t>
      </w:r>
      <w:r>
        <w:t>,</w:t>
      </w:r>
      <w:r>
        <w:rPr>
          <w:spacing w:val="-1"/>
        </w:rPr>
        <w:t xml:space="preserve"> an</w:t>
      </w:r>
      <w:r>
        <w:t>d</w:t>
      </w:r>
      <w:r>
        <w:rPr>
          <w:spacing w:val="-1"/>
        </w:rPr>
        <w:t xml:space="preserve"> t</w:t>
      </w:r>
      <w:r>
        <w:t>o</w:t>
      </w:r>
      <w:r>
        <w:rPr>
          <w:spacing w:val="-1"/>
        </w:rPr>
        <w:t xml:space="preserve"> fil</w:t>
      </w:r>
      <w:r>
        <w:t>e</w:t>
      </w:r>
      <w:r>
        <w:rPr>
          <w:spacing w:val="-1"/>
        </w:rPr>
        <w:t xml:space="preserve"> s</w:t>
      </w:r>
      <w:r>
        <w:rPr>
          <w:spacing w:val="2"/>
        </w:rPr>
        <w:t>c</w:t>
      </w:r>
      <w:r>
        <w:rPr>
          <w:spacing w:val="-1"/>
        </w:rPr>
        <w:t>hedule</w:t>
      </w:r>
      <w:r>
        <w:t>d</w:t>
      </w:r>
      <w:r>
        <w:rPr>
          <w:spacing w:val="-1"/>
        </w:rPr>
        <w:t xml:space="preserve"> processe</w:t>
      </w:r>
      <w:r>
        <w:t>s</w:t>
      </w:r>
      <w:r>
        <w:rPr>
          <w:spacing w:val="-1"/>
        </w:rPr>
        <w:t xml:space="preserve"> withi</w:t>
      </w:r>
      <w:r>
        <w:t>n</w:t>
      </w:r>
      <w:r>
        <w:rPr>
          <w:spacing w:val="-1"/>
        </w:rPr>
        <w:t xml:space="preserve"> 6</w:t>
      </w:r>
      <w:r>
        <w:t>0</w:t>
      </w:r>
      <w:r>
        <w:rPr>
          <w:spacing w:val="-1"/>
        </w:rPr>
        <w:t xml:space="preserve"> day</w:t>
      </w:r>
      <w:r>
        <w:t>s</w:t>
      </w:r>
      <w:r>
        <w:rPr>
          <w:spacing w:val="-1"/>
        </w:rPr>
        <w:t xml:space="preserve"> o</w:t>
      </w:r>
      <w:r>
        <w:t>f</w:t>
      </w:r>
      <w:r>
        <w:rPr>
          <w:spacing w:val="-1"/>
        </w:rPr>
        <w:t xml:space="preserve"> registration </w:t>
      </w:r>
      <w:r>
        <w:t>and</w:t>
      </w:r>
      <w:r>
        <w:rPr>
          <w:spacing w:val="-1"/>
        </w:rPr>
        <w:t xml:space="preserve"> </w:t>
      </w:r>
      <w:r>
        <w:t>prior</w:t>
      </w:r>
      <w:r>
        <w:rPr>
          <w:spacing w:val="-1"/>
        </w:rPr>
        <w:t xml:space="preserve"> </w:t>
      </w:r>
      <w:r>
        <w:t>to</w:t>
      </w:r>
      <w:r>
        <w:rPr>
          <w:spacing w:val="-1"/>
        </w:rPr>
        <w:t xml:space="preserve"> </w:t>
      </w:r>
      <w:r>
        <w:t>the</w:t>
      </w:r>
      <w:r>
        <w:rPr>
          <w:spacing w:val="-1"/>
        </w:rPr>
        <w:t xml:space="preserve"> </w:t>
      </w:r>
      <w:r>
        <w:t>packing</w:t>
      </w:r>
      <w:r>
        <w:rPr>
          <w:spacing w:val="-1"/>
        </w:rPr>
        <w:t xml:space="preserve"> </w:t>
      </w:r>
      <w:r>
        <w:t>of</w:t>
      </w:r>
      <w:r>
        <w:rPr>
          <w:spacing w:val="-1"/>
        </w:rPr>
        <w:t xml:space="preserve"> </w:t>
      </w:r>
      <w:r>
        <w:t>a</w:t>
      </w:r>
      <w:r>
        <w:rPr>
          <w:spacing w:val="-1"/>
        </w:rPr>
        <w:t xml:space="preserve"> </w:t>
      </w:r>
      <w:r>
        <w:t>new product.</w:t>
      </w:r>
    </w:p>
    <w:p w:rsidR="00CD77C3" w:rsidRPr="004C6979" w:rsidRDefault="00EB7538" w:rsidP="00225491">
      <w:pPr>
        <w:numPr>
          <w:ilvl w:val="0"/>
          <w:numId w:val="1"/>
        </w:numPr>
        <w:spacing w:before="100" w:beforeAutospacing="1" w:after="100" w:afterAutospacing="1"/>
        <w:ind w:right="540"/>
        <w:rPr>
          <w:u w:val="single"/>
        </w:rPr>
      </w:pPr>
      <w:r w:rsidRPr="004C6979">
        <w:rPr>
          <w:u w:val="single"/>
        </w:rPr>
        <w:t>Special Circumstances Relating to the Guidelines of 5 CFR 1320.5</w:t>
      </w:r>
    </w:p>
    <w:p w:rsidR="008108FA" w:rsidRDefault="0058694D" w:rsidP="00225491">
      <w:pPr>
        <w:pStyle w:val="BodyText"/>
        <w:ind w:left="720" w:right="540"/>
      </w:pPr>
      <w:r>
        <w:t>The</w:t>
      </w:r>
      <w:r>
        <w:rPr>
          <w:spacing w:val="-1"/>
        </w:rPr>
        <w:t xml:space="preserve"> </w:t>
      </w:r>
      <w:r>
        <w:t>collection</w:t>
      </w:r>
      <w:r>
        <w:rPr>
          <w:spacing w:val="-1"/>
        </w:rPr>
        <w:t xml:space="preserve"> </w:t>
      </w:r>
      <w:r>
        <w:t>fully</w:t>
      </w:r>
      <w:r>
        <w:rPr>
          <w:spacing w:val="-1"/>
        </w:rPr>
        <w:t xml:space="preserve"> </w:t>
      </w:r>
      <w:r>
        <w:t>complies</w:t>
      </w:r>
      <w:r>
        <w:rPr>
          <w:spacing w:val="-1"/>
        </w:rPr>
        <w:t xml:space="preserve"> </w:t>
      </w:r>
      <w:r>
        <w:t>with</w:t>
      </w:r>
      <w:r>
        <w:rPr>
          <w:spacing w:val="-1"/>
        </w:rPr>
        <w:t xml:space="preserve"> </w:t>
      </w:r>
      <w:r>
        <w:t>5</w:t>
      </w:r>
      <w:r>
        <w:rPr>
          <w:spacing w:val="-1"/>
        </w:rPr>
        <w:t xml:space="preserve"> </w:t>
      </w:r>
      <w:r>
        <w:t>CFR</w:t>
      </w:r>
      <w:r>
        <w:rPr>
          <w:spacing w:val="-1"/>
        </w:rPr>
        <w:t xml:space="preserve"> </w:t>
      </w:r>
      <w:r>
        <w:t>1320.5(</w:t>
      </w:r>
      <w:r>
        <w:rPr>
          <w:spacing w:val="-1"/>
        </w:rPr>
        <w:t>d</w:t>
      </w:r>
      <w:r>
        <w:t>)(2).</w:t>
      </w:r>
      <w:r>
        <w:rPr>
          <w:spacing w:val="59"/>
        </w:rPr>
        <w:t xml:space="preserve"> </w:t>
      </w:r>
      <w:r w:rsidR="00291339">
        <w:rPr>
          <w:spacing w:val="59"/>
        </w:rPr>
        <w:t xml:space="preserve"> </w:t>
      </w:r>
      <w:r>
        <w:t>There</w:t>
      </w:r>
      <w:r>
        <w:rPr>
          <w:spacing w:val="-1"/>
        </w:rPr>
        <w:t xml:space="preserve"> </w:t>
      </w:r>
      <w:r>
        <w:t>are</w:t>
      </w:r>
      <w:r>
        <w:rPr>
          <w:spacing w:val="-1"/>
        </w:rPr>
        <w:t xml:space="preserve"> </w:t>
      </w:r>
      <w:r>
        <w:t>no</w:t>
      </w:r>
      <w:r>
        <w:rPr>
          <w:spacing w:val="-1"/>
        </w:rPr>
        <w:t xml:space="preserve"> </w:t>
      </w:r>
      <w:r>
        <w:t>special</w:t>
      </w:r>
      <w:r>
        <w:rPr>
          <w:spacing w:val="-1"/>
        </w:rPr>
        <w:t xml:space="preserve"> </w:t>
      </w:r>
      <w:r>
        <w:t>circu</w:t>
      </w:r>
      <w:r>
        <w:rPr>
          <w:spacing w:val="-2"/>
        </w:rPr>
        <w:t>m</w:t>
      </w:r>
      <w:r>
        <w:rPr>
          <w:spacing w:val="1"/>
        </w:rPr>
        <w:t>s</w:t>
      </w:r>
      <w:r>
        <w:t xml:space="preserve">tances associated </w:t>
      </w:r>
      <w:r>
        <w:rPr>
          <w:spacing w:val="-2"/>
        </w:rPr>
        <w:t>w</w:t>
      </w:r>
      <w:r>
        <w:t>ith this c</w:t>
      </w:r>
      <w:r>
        <w:rPr>
          <w:spacing w:val="-2"/>
        </w:rPr>
        <w:t>o</w:t>
      </w:r>
      <w:r>
        <w:t>llection of infor</w:t>
      </w:r>
      <w:r>
        <w:rPr>
          <w:spacing w:val="-2"/>
        </w:rPr>
        <w:t>m</w:t>
      </w:r>
      <w:r>
        <w:t>ation.</w:t>
      </w:r>
    </w:p>
    <w:p w:rsidR="00CD77C3" w:rsidRDefault="00EB7538" w:rsidP="00225491">
      <w:pPr>
        <w:numPr>
          <w:ilvl w:val="0"/>
          <w:numId w:val="1"/>
        </w:numPr>
        <w:spacing w:before="100" w:beforeAutospacing="1" w:after="100" w:afterAutospacing="1"/>
        <w:ind w:right="540"/>
        <w:rPr>
          <w:u w:val="single"/>
        </w:rPr>
      </w:pPr>
      <w:r w:rsidRPr="004C6979">
        <w:rPr>
          <w:u w:val="single"/>
        </w:rPr>
        <w:t>Comments in Response to the Federal Register Notice and Efforts to Consult Outside the Agency</w:t>
      </w:r>
    </w:p>
    <w:p w:rsidR="00BA5169" w:rsidRDefault="00705086" w:rsidP="00225491">
      <w:pPr>
        <w:ind w:left="720" w:right="540"/>
      </w:pPr>
      <w:r w:rsidRPr="00BA5169">
        <w:t>In accordance with 5 CFR 1320.8(d), FDA published a 60 day notice for public comment in the</w:t>
      </w:r>
      <w:r w:rsidR="009C6AAF">
        <w:t xml:space="preserve"> </w:t>
      </w:r>
      <w:r w:rsidR="009C6AAF" w:rsidRPr="0076387A">
        <w:rPr>
          <w:u w:val="single"/>
        </w:rPr>
        <w:t>Federal Register</w:t>
      </w:r>
      <w:r w:rsidRPr="00BA5169">
        <w:t xml:space="preserve"> of </w:t>
      </w:r>
      <w:r w:rsidR="00291339" w:rsidRPr="00BA5169">
        <w:t>June 20, 2017</w:t>
      </w:r>
      <w:r w:rsidRPr="00BA5169">
        <w:t xml:space="preserve"> (</w:t>
      </w:r>
      <w:r w:rsidR="00291339" w:rsidRPr="00BA5169">
        <w:t>82 FR 28069</w:t>
      </w:r>
      <w:r w:rsidRPr="00BA5169">
        <w:t xml:space="preserve">).  </w:t>
      </w:r>
      <w:r w:rsidR="00853352">
        <w:t>While no comments were submitted to the docket,</w:t>
      </w:r>
      <w:r w:rsidR="002A6D9F" w:rsidRPr="00BA5169">
        <w:t xml:space="preserve"> it was </w:t>
      </w:r>
      <w:r w:rsidR="00853352">
        <w:t>noted that the notice included an inadvertent reference to outdated forms.</w:t>
      </w:r>
      <w:r w:rsidR="00BA5169">
        <w:t xml:space="preserve">  </w:t>
      </w:r>
      <w:r w:rsidR="00853352">
        <w:t>We</w:t>
      </w:r>
      <w:r w:rsidR="002A6D9F" w:rsidRPr="002A6D9F">
        <w:t xml:space="preserve"> </w:t>
      </w:r>
      <w:r w:rsidR="00853352">
        <w:t>regret this oversight and made appropriate corrections</w:t>
      </w:r>
      <w:r w:rsidR="00B74801">
        <w:t xml:space="preserve"> to our 30 day notice, noting also that we are </w:t>
      </w:r>
      <w:r w:rsidR="00853352">
        <w:t xml:space="preserve">continuously open to suggestions on how </w:t>
      </w:r>
      <w:r w:rsidR="00B74801">
        <w:t xml:space="preserve">the collection instruments </w:t>
      </w:r>
      <w:r w:rsidR="00853352">
        <w:t>might be improved.</w:t>
      </w:r>
    </w:p>
    <w:p w:rsidR="00CD77C3" w:rsidRPr="004C6979" w:rsidRDefault="00EB7538" w:rsidP="00225491">
      <w:pPr>
        <w:numPr>
          <w:ilvl w:val="0"/>
          <w:numId w:val="1"/>
        </w:numPr>
        <w:spacing w:before="100" w:beforeAutospacing="1" w:after="100" w:afterAutospacing="1"/>
        <w:ind w:right="540"/>
        <w:rPr>
          <w:u w:val="single"/>
        </w:rPr>
      </w:pPr>
      <w:r w:rsidRPr="004C6979">
        <w:rPr>
          <w:u w:val="single"/>
        </w:rPr>
        <w:t>Explanation of Any Payment or Gift to Respondents</w:t>
      </w:r>
    </w:p>
    <w:p w:rsidR="00CD77C3" w:rsidRDefault="009C6AAF" w:rsidP="00225491">
      <w:pPr>
        <w:pStyle w:val="BodyText"/>
        <w:ind w:left="720" w:right="540"/>
      </w:pPr>
      <w:r>
        <w:t xml:space="preserve">No </w:t>
      </w:r>
      <w:r w:rsidR="00291339">
        <w:t>pay</w:t>
      </w:r>
      <w:r w:rsidR="00291339">
        <w:rPr>
          <w:spacing w:val="-2"/>
        </w:rPr>
        <w:t>m</w:t>
      </w:r>
      <w:r w:rsidR="00291339">
        <w:t>e</w:t>
      </w:r>
      <w:r w:rsidR="00291339">
        <w:rPr>
          <w:spacing w:val="-1"/>
        </w:rPr>
        <w:t>n</w:t>
      </w:r>
      <w:r w:rsidR="00291339">
        <w:t>ts</w:t>
      </w:r>
      <w:r w:rsidR="00291339">
        <w:rPr>
          <w:spacing w:val="-1"/>
        </w:rPr>
        <w:t xml:space="preserve"> </w:t>
      </w:r>
      <w:r w:rsidR="00291339">
        <w:t>or</w:t>
      </w:r>
      <w:r w:rsidR="00291339">
        <w:rPr>
          <w:spacing w:val="-1"/>
        </w:rPr>
        <w:t xml:space="preserve"> </w:t>
      </w:r>
      <w:r w:rsidR="00291339">
        <w:t>gifts</w:t>
      </w:r>
      <w:r w:rsidR="00291339">
        <w:rPr>
          <w:spacing w:val="-1"/>
        </w:rPr>
        <w:t xml:space="preserve"> </w:t>
      </w:r>
      <w:r>
        <w:rPr>
          <w:spacing w:val="-1"/>
        </w:rPr>
        <w:t xml:space="preserve">are provided </w:t>
      </w:r>
      <w:r w:rsidR="00291339">
        <w:t>to</w:t>
      </w:r>
      <w:r w:rsidR="00291339">
        <w:rPr>
          <w:spacing w:val="-1"/>
        </w:rPr>
        <w:t xml:space="preserve"> </w:t>
      </w:r>
      <w:r w:rsidR="00291339">
        <w:t>respondents.</w:t>
      </w:r>
    </w:p>
    <w:p w:rsidR="00283722" w:rsidRDefault="00283722" w:rsidP="00225491">
      <w:pPr>
        <w:pStyle w:val="BodyText"/>
        <w:ind w:left="720" w:right="540"/>
      </w:pPr>
    </w:p>
    <w:p w:rsidR="00283722" w:rsidRDefault="00283722" w:rsidP="00225491">
      <w:pPr>
        <w:pStyle w:val="BodyText"/>
        <w:ind w:left="720" w:right="540"/>
      </w:pPr>
    </w:p>
    <w:p w:rsidR="00CD77C3" w:rsidRPr="004C6979" w:rsidRDefault="00EB7538" w:rsidP="00225491">
      <w:pPr>
        <w:numPr>
          <w:ilvl w:val="0"/>
          <w:numId w:val="1"/>
        </w:numPr>
        <w:spacing w:before="100" w:beforeAutospacing="1" w:after="100" w:afterAutospacing="1"/>
        <w:ind w:right="540"/>
        <w:rPr>
          <w:u w:val="single"/>
        </w:rPr>
      </w:pPr>
      <w:r w:rsidRPr="004C6979">
        <w:rPr>
          <w:u w:val="single"/>
        </w:rPr>
        <w:t>Assurance of Confidentiality Provided to Respondents</w:t>
      </w:r>
    </w:p>
    <w:p w:rsidR="00107885" w:rsidRDefault="00291339" w:rsidP="00225491">
      <w:pPr>
        <w:ind w:left="720" w:right="540"/>
      </w:pPr>
      <w:r>
        <w:t>All</w:t>
      </w:r>
      <w:r>
        <w:rPr>
          <w:spacing w:val="-1"/>
        </w:rPr>
        <w:t xml:space="preserve"> </w:t>
      </w:r>
      <w:r>
        <w:t>production</w:t>
      </w:r>
      <w:r>
        <w:rPr>
          <w:spacing w:val="-1"/>
        </w:rPr>
        <w:t xml:space="preserve"> </w:t>
      </w:r>
      <w:r>
        <w:t>records</w:t>
      </w:r>
      <w:r>
        <w:rPr>
          <w:spacing w:val="-1"/>
        </w:rPr>
        <w:t xml:space="preserve"> </w:t>
      </w:r>
      <w:r>
        <w:t>and</w:t>
      </w:r>
      <w:r>
        <w:rPr>
          <w:spacing w:val="-1"/>
        </w:rPr>
        <w:t xml:space="preserve"> </w:t>
      </w:r>
      <w:r>
        <w:t>inspe</w:t>
      </w:r>
      <w:r>
        <w:rPr>
          <w:spacing w:val="-3"/>
        </w:rPr>
        <w:t>c</w:t>
      </w:r>
      <w:r>
        <w:t>tion reports collected from</w:t>
      </w:r>
      <w:r>
        <w:rPr>
          <w:spacing w:val="-3"/>
        </w:rPr>
        <w:t xml:space="preserve"> </w:t>
      </w:r>
      <w:r>
        <w:t>establish</w:t>
      </w:r>
      <w:r>
        <w:rPr>
          <w:spacing w:val="-2"/>
        </w:rPr>
        <w:t>m</w:t>
      </w:r>
      <w:r>
        <w:t>ents by FDA during inspections</w:t>
      </w:r>
      <w:r>
        <w:rPr>
          <w:spacing w:val="-1"/>
        </w:rPr>
        <w:t xml:space="preserve"> </w:t>
      </w:r>
      <w:r>
        <w:t>are</w:t>
      </w:r>
      <w:r>
        <w:rPr>
          <w:spacing w:val="-1"/>
        </w:rPr>
        <w:t xml:space="preserve"> </w:t>
      </w:r>
      <w:r>
        <w:rPr>
          <w:spacing w:val="-2"/>
        </w:rPr>
        <w:t>m</w:t>
      </w:r>
      <w:r>
        <w:t>aintained</w:t>
      </w:r>
      <w:r>
        <w:rPr>
          <w:spacing w:val="-1"/>
        </w:rPr>
        <w:t xml:space="preserve"> </w:t>
      </w:r>
      <w:r>
        <w:t>in</w:t>
      </w:r>
      <w:r>
        <w:rPr>
          <w:spacing w:val="-1"/>
        </w:rPr>
        <w:t xml:space="preserve"> </w:t>
      </w:r>
      <w:r>
        <w:t>FDA</w:t>
      </w:r>
      <w:r>
        <w:rPr>
          <w:spacing w:val="-1"/>
        </w:rPr>
        <w:t xml:space="preserve"> </w:t>
      </w:r>
      <w:r>
        <w:t>District</w:t>
      </w:r>
      <w:r>
        <w:rPr>
          <w:spacing w:val="-1"/>
        </w:rPr>
        <w:t xml:space="preserve"> </w:t>
      </w:r>
      <w:r>
        <w:t>Compliance files which have li</w:t>
      </w:r>
      <w:r>
        <w:rPr>
          <w:spacing w:val="-2"/>
        </w:rPr>
        <w:t>m</w:t>
      </w:r>
      <w:r>
        <w:t xml:space="preserve">ited access.  The </w:t>
      </w:r>
      <w:r>
        <w:rPr>
          <w:spacing w:val="-2"/>
        </w:rPr>
        <w:t>f</w:t>
      </w:r>
      <w:r>
        <w:t>ood proces</w:t>
      </w:r>
      <w:r>
        <w:rPr>
          <w:spacing w:val="-1"/>
        </w:rPr>
        <w:t>s</w:t>
      </w:r>
      <w:r>
        <w:t>ing in</w:t>
      </w:r>
      <w:r>
        <w:rPr>
          <w:spacing w:val="-1"/>
        </w:rPr>
        <w:t>f</w:t>
      </w:r>
      <w:r>
        <w:t>or</w:t>
      </w:r>
      <w:r>
        <w:rPr>
          <w:spacing w:val="-2"/>
        </w:rPr>
        <w:t>m</w:t>
      </w:r>
      <w:r>
        <w:t>ation contai</w:t>
      </w:r>
      <w:r>
        <w:rPr>
          <w:spacing w:val="-2"/>
        </w:rPr>
        <w:t>n</w:t>
      </w:r>
      <w:r>
        <w:t xml:space="preserve">ed </w:t>
      </w:r>
      <w:r>
        <w:rPr>
          <w:spacing w:val="-2"/>
        </w:rPr>
        <w:t>o</w:t>
      </w:r>
      <w:r>
        <w:t>n</w:t>
      </w:r>
      <w:r>
        <w:rPr>
          <w:spacing w:val="-1"/>
        </w:rPr>
        <w:t xml:space="preserve"> </w:t>
      </w:r>
      <w:r>
        <w:t>the pro</w:t>
      </w:r>
      <w:r>
        <w:rPr>
          <w:spacing w:val="-1"/>
        </w:rPr>
        <w:t>c</w:t>
      </w:r>
      <w:r>
        <w:t>e</w:t>
      </w:r>
      <w:r>
        <w:rPr>
          <w:spacing w:val="-1"/>
        </w:rPr>
        <w:t>s</w:t>
      </w:r>
      <w:r>
        <w:t xml:space="preserve">s </w:t>
      </w:r>
      <w:r>
        <w:rPr>
          <w:spacing w:val="-1"/>
        </w:rPr>
        <w:t>f</w:t>
      </w:r>
      <w:r>
        <w:t xml:space="preserve">iling </w:t>
      </w:r>
      <w:r>
        <w:rPr>
          <w:spacing w:val="-1"/>
        </w:rPr>
        <w:t>f</w:t>
      </w:r>
      <w:r>
        <w:t>orms sub</w:t>
      </w:r>
      <w:r>
        <w:rPr>
          <w:spacing w:val="-2"/>
        </w:rPr>
        <w:t>m</w:t>
      </w:r>
      <w:r>
        <w:t>itted to FDA is privileged and confidential.  The proce</w:t>
      </w:r>
      <w:r>
        <w:rPr>
          <w:spacing w:val="-2"/>
        </w:rPr>
        <w:t>s</w:t>
      </w:r>
      <w:r>
        <w:t>s</w:t>
      </w:r>
      <w:r>
        <w:rPr>
          <w:spacing w:val="-1"/>
        </w:rPr>
        <w:t xml:space="preserve"> </w:t>
      </w:r>
      <w:r>
        <w:t>filing</w:t>
      </w:r>
      <w:r>
        <w:rPr>
          <w:spacing w:val="-1"/>
        </w:rPr>
        <w:t xml:space="preserve"> </w:t>
      </w:r>
      <w:r>
        <w:t>infor</w:t>
      </w:r>
      <w:r>
        <w:rPr>
          <w:spacing w:val="-2"/>
        </w:rPr>
        <w:t>m</w:t>
      </w:r>
      <w:r>
        <w:t>ation</w:t>
      </w:r>
      <w:r>
        <w:rPr>
          <w:spacing w:val="-1"/>
        </w:rPr>
        <w:t xml:space="preserve"> </w:t>
      </w:r>
      <w:r>
        <w:t>is</w:t>
      </w:r>
      <w:r>
        <w:rPr>
          <w:spacing w:val="-1"/>
        </w:rPr>
        <w:t xml:space="preserve"> </w:t>
      </w:r>
      <w:r>
        <w:t>safeguarded</w:t>
      </w:r>
      <w:r>
        <w:rPr>
          <w:spacing w:val="-1"/>
        </w:rPr>
        <w:t xml:space="preserve"> </w:t>
      </w:r>
      <w:r>
        <w:t>in</w:t>
      </w:r>
      <w:r>
        <w:rPr>
          <w:spacing w:val="1"/>
        </w:rPr>
        <w:t xml:space="preserve"> </w:t>
      </w:r>
      <w:r>
        <w:t>locked</w:t>
      </w:r>
      <w:r>
        <w:rPr>
          <w:spacing w:val="-1"/>
        </w:rPr>
        <w:t xml:space="preserve"> </w:t>
      </w:r>
      <w:r>
        <w:t>files</w:t>
      </w:r>
      <w:r>
        <w:rPr>
          <w:spacing w:val="-1"/>
        </w:rPr>
        <w:t xml:space="preserve"> </w:t>
      </w:r>
      <w:r>
        <w:t>at</w:t>
      </w:r>
      <w:r>
        <w:rPr>
          <w:spacing w:val="-1"/>
        </w:rPr>
        <w:t xml:space="preserve"> </w:t>
      </w:r>
      <w:r>
        <w:t>the</w:t>
      </w:r>
      <w:r>
        <w:rPr>
          <w:spacing w:val="-1"/>
        </w:rPr>
        <w:t xml:space="preserve"> </w:t>
      </w:r>
      <w:r>
        <w:t>Center</w:t>
      </w:r>
      <w:r>
        <w:rPr>
          <w:spacing w:val="-1"/>
        </w:rPr>
        <w:t xml:space="preserve"> </w:t>
      </w:r>
      <w:r>
        <w:t>for</w:t>
      </w:r>
      <w:r>
        <w:rPr>
          <w:spacing w:val="-1"/>
        </w:rPr>
        <w:t xml:space="preserve"> </w:t>
      </w:r>
      <w:r>
        <w:t xml:space="preserve">Food </w:t>
      </w:r>
      <w:r>
        <w:rPr>
          <w:spacing w:val="-1"/>
        </w:rPr>
        <w:t>Safet</w:t>
      </w:r>
      <w:r>
        <w:t>y</w:t>
      </w:r>
      <w:r>
        <w:rPr>
          <w:spacing w:val="-1"/>
        </w:rPr>
        <w:t xml:space="preserve"> an</w:t>
      </w:r>
      <w:r>
        <w:t>d</w:t>
      </w:r>
      <w:r>
        <w:rPr>
          <w:spacing w:val="-1"/>
        </w:rPr>
        <w:t xml:space="preserve"> Applie</w:t>
      </w:r>
      <w:r>
        <w:t>d</w:t>
      </w:r>
      <w:r>
        <w:rPr>
          <w:spacing w:val="-1"/>
        </w:rPr>
        <w:t xml:space="preserve"> Nutrition</w:t>
      </w:r>
      <w:r>
        <w:t>,</w:t>
      </w:r>
      <w:r>
        <w:rPr>
          <w:spacing w:val="-1"/>
        </w:rPr>
        <w:t xml:space="preserve"> FDA</w:t>
      </w:r>
      <w:r>
        <w:t>,</w:t>
      </w:r>
      <w:r>
        <w:rPr>
          <w:spacing w:val="-1"/>
        </w:rPr>
        <w:t xml:space="preserve"> an</w:t>
      </w:r>
      <w:r>
        <w:t>d</w:t>
      </w:r>
      <w:r>
        <w:rPr>
          <w:spacing w:val="-1"/>
        </w:rPr>
        <w:t xml:space="preserve"> ar</w:t>
      </w:r>
      <w:r>
        <w:t>e</w:t>
      </w:r>
      <w:r>
        <w:rPr>
          <w:spacing w:val="-1"/>
        </w:rPr>
        <w:t xml:space="preserve"> a</w:t>
      </w:r>
      <w:r>
        <w:t>ccessible</w:t>
      </w:r>
      <w:r>
        <w:rPr>
          <w:spacing w:val="-1"/>
        </w:rPr>
        <w:t xml:space="preserve"> </w:t>
      </w:r>
      <w:r>
        <w:t>only</w:t>
      </w:r>
      <w:r>
        <w:rPr>
          <w:spacing w:val="-1"/>
        </w:rPr>
        <w:t xml:space="preserve"> </w:t>
      </w:r>
      <w:r>
        <w:t>to</w:t>
      </w:r>
      <w:r>
        <w:rPr>
          <w:spacing w:val="-1"/>
        </w:rPr>
        <w:t xml:space="preserve"> </w:t>
      </w:r>
      <w:r>
        <w:t>properly</w:t>
      </w:r>
      <w:r>
        <w:rPr>
          <w:spacing w:val="-1"/>
        </w:rPr>
        <w:t xml:space="preserve"> authorize</w:t>
      </w:r>
      <w:r>
        <w:t>d</w:t>
      </w:r>
      <w:r>
        <w:rPr>
          <w:spacing w:val="-1"/>
        </w:rPr>
        <w:t xml:space="preserve"> </w:t>
      </w:r>
      <w:r>
        <w:rPr>
          <w:spacing w:val="-2"/>
        </w:rPr>
        <w:t>F</w:t>
      </w:r>
      <w:r>
        <w:rPr>
          <w:spacing w:val="-1"/>
        </w:rPr>
        <w:t>D</w:t>
      </w:r>
      <w:r>
        <w:t>A</w:t>
      </w:r>
      <w:r>
        <w:rPr>
          <w:spacing w:val="-1"/>
        </w:rPr>
        <w:t xml:space="preserve"> and </w:t>
      </w:r>
      <w:r>
        <w:t>contractor</w:t>
      </w:r>
      <w:r>
        <w:rPr>
          <w:spacing w:val="-1"/>
        </w:rPr>
        <w:t xml:space="preserve"> </w:t>
      </w:r>
      <w:r>
        <w:t>personnel.</w:t>
      </w:r>
      <w:r>
        <w:rPr>
          <w:spacing w:val="59"/>
        </w:rPr>
        <w:t xml:space="preserve">  </w:t>
      </w:r>
      <w:r>
        <w:rPr>
          <w:spacing w:val="-2"/>
        </w:rPr>
        <w:t>A</w:t>
      </w:r>
      <w:r>
        <w:t>ny</w:t>
      </w:r>
      <w:r>
        <w:rPr>
          <w:spacing w:val="-1"/>
        </w:rPr>
        <w:t xml:space="preserve"> </w:t>
      </w:r>
      <w:r>
        <w:t>records</w:t>
      </w:r>
      <w:r>
        <w:rPr>
          <w:spacing w:val="-1"/>
        </w:rPr>
        <w:t xml:space="preserve"> </w:t>
      </w:r>
      <w:r>
        <w:t>that</w:t>
      </w:r>
      <w:r>
        <w:rPr>
          <w:spacing w:val="-1"/>
        </w:rPr>
        <w:t xml:space="preserve"> </w:t>
      </w:r>
      <w:r>
        <w:t>the</w:t>
      </w:r>
      <w:r>
        <w:rPr>
          <w:spacing w:val="-1"/>
        </w:rPr>
        <w:t xml:space="preserve"> </w:t>
      </w:r>
      <w:r>
        <w:t>a</w:t>
      </w:r>
      <w:r>
        <w:rPr>
          <w:spacing w:val="-1"/>
        </w:rPr>
        <w:t>g</w:t>
      </w:r>
      <w:r>
        <w:t xml:space="preserve">ency </w:t>
      </w:r>
      <w:r>
        <w:rPr>
          <w:spacing w:val="-2"/>
        </w:rPr>
        <w:t>m</w:t>
      </w:r>
      <w:r>
        <w:t>ay copy or take possession of would be protected</w:t>
      </w:r>
      <w:r>
        <w:rPr>
          <w:spacing w:val="-1"/>
        </w:rPr>
        <w:t xml:space="preserve"> </w:t>
      </w:r>
      <w:r>
        <w:t>from</w:t>
      </w:r>
      <w:r>
        <w:rPr>
          <w:spacing w:val="-3"/>
        </w:rPr>
        <w:t xml:space="preserve"> </w:t>
      </w:r>
      <w:r>
        <w:t>disclosure</w:t>
      </w:r>
      <w:r>
        <w:rPr>
          <w:spacing w:val="-1"/>
        </w:rPr>
        <w:t xml:space="preserve"> </w:t>
      </w:r>
      <w:r>
        <w:t>under</w:t>
      </w:r>
      <w:r>
        <w:rPr>
          <w:spacing w:val="-1"/>
        </w:rPr>
        <w:t xml:space="preserve"> </w:t>
      </w:r>
      <w:r>
        <w:t>t</w:t>
      </w:r>
      <w:r>
        <w:rPr>
          <w:spacing w:val="-1"/>
        </w:rPr>
        <w:t>h</w:t>
      </w:r>
      <w:r>
        <w:t>e Freedom</w:t>
      </w:r>
      <w:r>
        <w:rPr>
          <w:spacing w:val="-2"/>
        </w:rPr>
        <w:t xml:space="preserve"> </w:t>
      </w:r>
      <w:r>
        <w:t>of Infor</w:t>
      </w:r>
      <w:r>
        <w:rPr>
          <w:spacing w:val="-2"/>
        </w:rPr>
        <w:t>m</w:t>
      </w:r>
      <w:r>
        <w:t>ation Act (</w:t>
      </w:r>
      <w:r>
        <w:rPr>
          <w:spacing w:val="-2"/>
        </w:rPr>
        <w:t>F</w:t>
      </w:r>
      <w:r>
        <w:t>OIA) under sections 552(a) and (b)</w:t>
      </w:r>
      <w:r>
        <w:rPr>
          <w:spacing w:val="-1"/>
        </w:rPr>
        <w:t xml:space="preserve"> </w:t>
      </w:r>
      <w:r>
        <w:t>(5</w:t>
      </w:r>
      <w:r>
        <w:rPr>
          <w:spacing w:val="-1"/>
        </w:rPr>
        <w:t xml:space="preserve"> </w:t>
      </w:r>
      <w:r>
        <w:t>U.S.C.</w:t>
      </w:r>
      <w:r>
        <w:rPr>
          <w:spacing w:val="-1"/>
        </w:rPr>
        <w:t xml:space="preserve"> </w:t>
      </w:r>
      <w:r>
        <w:t>552(a)</w:t>
      </w:r>
      <w:r>
        <w:rPr>
          <w:spacing w:val="-1"/>
        </w:rPr>
        <w:t xml:space="preserve"> </w:t>
      </w:r>
      <w:r>
        <w:t>and</w:t>
      </w:r>
      <w:r>
        <w:rPr>
          <w:spacing w:val="-1"/>
        </w:rPr>
        <w:t xml:space="preserve"> </w:t>
      </w:r>
      <w:r>
        <w:t>(b)),</w:t>
      </w:r>
      <w:r>
        <w:rPr>
          <w:spacing w:val="-1"/>
        </w:rPr>
        <w:t xml:space="preserve"> </w:t>
      </w:r>
      <w:r>
        <w:t>and</w:t>
      </w:r>
      <w:r>
        <w:rPr>
          <w:spacing w:val="-1"/>
        </w:rPr>
        <w:t xml:space="preserve"> </w:t>
      </w:r>
      <w:r>
        <w:t>by</w:t>
      </w:r>
      <w:r>
        <w:rPr>
          <w:spacing w:val="-1"/>
        </w:rPr>
        <w:t xml:space="preserve"> </w:t>
      </w:r>
      <w:r>
        <w:t>part</w:t>
      </w:r>
      <w:r>
        <w:rPr>
          <w:spacing w:val="-1"/>
        </w:rPr>
        <w:t xml:space="preserve"> </w:t>
      </w:r>
      <w:r>
        <w:t>20</w:t>
      </w:r>
      <w:r>
        <w:rPr>
          <w:spacing w:val="-1"/>
        </w:rPr>
        <w:t xml:space="preserve"> </w:t>
      </w:r>
      <w:r>
        <w:t>of the agency’s regulations (21 CFR part 20). The infor</w:t>
      </w:r>
      <w:r>
        <w:rPr>
          <w:spacing w:val="-2"/>
        </w:rPr>
        <w:t>m</w:t>
      </w:r>
      <w:r>
        <w:t>ation</w:t>
      </w:r>
      <w:r>
        <w:rPr>
          <w:spacing w:val="-1"/>
        </w:rPr>
        <w:t xml:space="preserve"> </w:t>
      </w:r>
      <w:r>
        <w:t>also</w:t>
      </w:r>
      <w:r>
        <w:rPr>
          <w:spacing w:val="-1"/>
        </w:rPr>
        <w:t xml:space="preserve"> </w:t>
      </w:r>
      <w:r>
        <w:t>is</w:t>
      </w:r>
      <w:r>
        <w:rPr>
          <w:spacing w:val="-1"/>
        </w:rPr>
        <w:t xml:space="preserve"> </w:t>
      </w:r>
      <w:r>
        <w:t>safeguarded</w:t>
      </w:r>
      <w:r>
        <w:rPr>
          <w:spacing w:val="-1"/>
        </w:rPr>
        <w:t xml:space="preserve"> </w:t>
      </w:r>
      <w:r>
        <w:t>by</w:t>
      </w:r>
      <w:r>
        <w:rPr>
          <w:spacing w:val="-1"/>
        </w:rPr>
        <w:t xml:space="preserve"> </w:t>
      </w:r>
      <w:r>
        <w:rPr>
          <w:spacing w:val="-2"/>
        </w:rPr>
        <w:t>S</w:t>
      </w:r>
      <w:r>
        <w:t>ection</w:t>
      </w:r>
      <w:r>
        <w:rPr>
          <w:spacing w:val="-1"/>
        </w:rPr>
        <w:t xml:space="preserve"> </w:t>
      </w:r>
      <w:r>
        <w:t>30</w:t>
      </w:r>
      <w:r>
        <w:rPr>
          <w:spacing w:val="-1"/>
        </w:rPr>
        <w:t>1</w:t>
      </w:r>
      <w:r w:rsidRPr="00291339">
        <w:rPr>
          <w:spacing w:val="-1"/>
        </w:rPr>
        <w:t>(j) of the act (21 U.S.C. 331(j)).</w:t>
      </w:r>
    </w:p>
    <w:p w:rsidR="004C6979" w:rsidRPr="004C6979" w:rsidRDefault="00EB7538" w:rsidP="00225491">
      <w:pPr>
        <w:numPr>
          <w:ilvl w:val="0"/>
          <w:numId w:val="1"/>
        </w:numPr>
        <w:spacing w:before="100" w:beforeAutospacing="1" w:after="100" w:afterAutospacing="1"/>
        <w:ind w:right="540"/>
        <w:rPr>
          <w:u w:val="single"/>
        </w:rPr>
      </w:pPr>
      <w:r w:rsidRPr="004C6979">
        <w:rPr>
          <w:u w:val="single"/>
        </w:rPr>
        <w:t>Justification for Sensitive Questions</w:t>
      </w:r>
    </w:p>
    <w:p w:rsidR="004C6979" w:rsidRDefault="00183FEC" w:rsidP="00225491">
      <w:pPr>
        <w:pStyle w:val="BodyText"/>
        <w:ind w:left="720" w:right="540"/>
      </w:pPr>
      <w:r>
        <w:t>This information collection does not</w:t>
      </w:r>
      <w:r>
        <w:rPr>
          <w:spacing w:val="-2"/>
        </w:rPr>
        <w:t xml:space="preserve"> </w:t>
      </w:r>
      <w:r>
        <w:t>involve</w:t>
      </w:r>
      <w:r>
        <w:rPr>
          <w:spacing w:val="-1"/>
        </w:rPr>
        <w:t xml:space="preserve"> </w:t>
      </w:r>
      <w:r>
        <w:t>questions</w:t>
      </w:r>
      <w:r>
        <w:rPr>
          <w:spacing w:val="-1"/>
        </w:rPr>
        <w:t xml:space="preserve"> </w:t>
      </w:r>
      <w:r>
        <w:t>that</w:t>
      </w:r>
      <w:r>
        <w:rPr>
          <w:spacing w:val="-1"/>
        </w:rPr>
        <w:t xml:space="preserve"> </w:t>
      </w:r>
      <w:r>
        <w:t>are</w:t>
      </w:r>
      <w:r>
        <w:rPr>
          <w:spacing w:val="-1"/>
        </w:rPr>
        <w:t xml:space="preserve"> </w:t>
      </w:r>
      <w:r>
        <w:t>of</w:t>
      </w:r>
      <w:r>
        <w:rPr>
          <w:spacing w:val="1"/>
        </w:rPr>
        <w:t xml:space="preserve"> </w:t>
      </w:r>
      <w:r>
        <w:t>a</w:t>
      </w:r>
      <w:r>
        <w:rPr>
          <w:spacing w:val="-1"/>
        </w:rPr>
        <w:t xml:space="preserve"> personall</w:t>
      </w:r>
      <w:r>
        <w:t>y</w:t>
      </w:r>
      <w:r>
        <w:rPr>
          <w:spacing w:val="-1"/>
        </w:rPr>
        <w:t xml:space="preserve"> sensitiv</w:t>
      </w:r>
      <w:r>
        <w:t>e</w:t>
      </w:r>
      <w:r>
        <w:rPr>
          <w:spacing w:val="-1"/>
        </w:rPr>
        <w:t xml:space="preserve"> nature.</w:t>
      </w:r>
    </w:p>
    <w:p w:rsidR="004C6979" w:rsidRPr="004C6979" w:rsidRDefault="00EB7538" w:rsidP="00225491">
      <w:pPr>
        <w:numPr>
          <w:ilvl w:val="0"/>
          <w:numId w:val="1"/>
        </w:numPr>
        <w:spacing w:before="100" w:beforeAutospacing="1" w:after="100" w:afterAutospacing="1"/>
        <w:ind w:right="540"/>
        <w:rPr>
          <w:u w:val="single"/>
        </w:rPr>
      </w:pPr>
      <w:r w:rsidRPr="004C6979">
        <w:rPr>
          <w:u w:val="single"/>
        </w:rPr>
        <w:t>Estimates of Annualized Burden Hours and Costs</w:t>
      </w:r>
    </w:p>
    <w:p w:rsidR="004C6979" w:rsidRDefault="004C6979" w:rsidP="00225491">
      <w:pPr>
        <w:ind w:right="540"/>
      </w:pPr>
    </w:p>
    <w:p w:rsidR="004C6979" w:rsidRDefault="008B0E29" w:rsidP="00225491">
      <w:pPr>
        <w:ind w:left="720" w:right="540"/>
      </w:pPr>
      <w:r>
        <w:rPr>
          <w:u w:val="single"/>
        </w:rPr>
        <w:t xml:space="preserve">12 a. </w:t>
      </w:r>
      <w:r w:rsidR="00411D11">
        <w:rPr>
          <w:u w:val="single"/>
        </w:rPr>
        <w:t xml:space="preserve">Annualized </w:t>
      </w:r>
      <w:r w:rsidR="004C6979">
        <w:rPr>
          <w:u w:val="single"/>
        </w:rPr>
        <w:t>Hour Burden Estimate</w:t>
      </w:r>
    </w:p>
    <w:p w:rsidR="004C6979" w:rsidRDefault="004C6979" w:rsidP="00225491">
      <w:pPr>
        <w:ind w:right="540"/>
      </w:pPr>
    </w:p>
    <w:p w:rsidR="009F20CA" w:rsidRDefault="00183FEC" w:rsidP="00225491">
      <w:pPr>
        <w:pStyle w:val="BodyText2"/>
        <w:ind w:left="720" w:right="540"/>
      </w:pPr>
      <w:r w:rsidRPr="00183FEC">
        <w:t>FDA estimates the burden of this information collection as follows:</w:t>
      </w:r>
    </w:p>
    <w:p w:rsidR="00183FEC" w:rsidRDefault="00183FEC" w:rsidP="00F355AC">
      <w:pPr>
        <w:pStyle w:val="BodyText2"/>
        <w:ind w:left="720"/>
      </w:pPr>
    </w:p>
    <w:p w:rsidR="00223E4A" w:rsidRDefault="00223E4A" w:rsidP="00223E4A">
      <w:pPr>
        <w:spacing w:before="88"/>
        <w:ind w:left="3194"/>
        <w:rPr>
          <w:sz w:val="13"/>
          <w:szCs w:val="13"/>
        </w:rPr>
      </w:pPr>
      <w:r>
        <w:rPr>
          <w:sz w:val="20"/>
          <w:szCs w:val="20"/>
        </w:rPr>
        <w:t>Tab</w:t>
      </w:r>
      <w:r>
        <w:rPr>
          <w:spacing w:val="-1"/>
          <w:sz w:val="20"/>
          <w:szCs w:val="20"/>
        </w:rPr>
        <w:t>l</w:t>
      </w:r>
      <w:r>
        <w:rPr>
          <w:sz w:val="20"/>
          <w:szCs w:val="20"/>
        </w:rPr>
        <w:t>e</w:t>
      </w:r>
      <w:r>
        <w:rPr>
          <w:spacing w:val="-2"/>
          <w:sz w:val="20"/>
          <w:szCs w:val="20"/>
        </w:rPr>
        <w:t xml:space="preserve"> </w:t>
      </w:r>
      <w:r>
        <w:rPr>
          <w:sz w:val="20"/>
          <w:szCs w:val="20"/>
        </w:rPr>
        <w:t>1.</w:t>
      </w:r>
      <w:r>
        <w:rPr>
          <w:spacing w:val="-1"/>
          <w:sz w:val="20"/>
          <w:szCs w:val="20"/>
        </w:rPr>
        <w:t>-</w:t>
      </w:r>
      <w:r>
        <w:rPr>
          <w:sz w:val="20"/>
          <w:szCs w:val="20"/>
        </w:rPr>
        <w:t>-Es</w:t>
      </w:r>
      <w:r>
        <w:rPr>
          <w:spacing w:val="-1"/>
          <w:sz w:val="20"/>
          <w:szCs w:val="20"/>
        </w:rPr>
        <w:t>t</w:t>
      </w:r>
      <w:r>
        <w:rPr>
          <w:spacing w:val="-2"/>
          <w:sz w:val="20"/>
          <w:szCs w:val="20"/>
        </w:rPr>
        <w:t>im</w:t>
      </w:r>
      <w:r>
        <w:rPr>
          <w:spacing w:val="-1"/>
          <w:sz w:val="20"/>
          <w:szCs w:val="20"/>
        </w:rPr>
        <w:t>ate</w:t>
      </w:r>
      <w:r>
        <w:rPr>
          <w:sz w:val="20"/>
          <w:szCs w:val="20"/>
        </w:rPr>
        <w:t>d A</w:t>
      </w:r>
      <w:r>
        <w:rPr>
          <w:spacing w:val="-1"/>
          <w:sz w:val="20"/>
          <w:szCs w:val="20"/>
        </w:rPr>
        <w:t>nn</w:t>
      </w:r>
      <w:r>
        <w:rPr>
          <w:sz w:val="20"/>
          <w:szCs w:val="20"/>
        </w:rPr>
        <w:t>ual</w:t>
      </w:r>
      <w:r>
        <w:rPr>
          <w:spacing w:val="-2"/>
          <w:sz w:val="20"/>
          <w:szCs w:val="20"/>
        </w:rPr>
        <w:t xml:space="preserve"> </w:t>
      </w:r>
      <w:r>
        <w:rPr>
          <w:spacing w:val="-1"/>
          <w:sz w:val="20"/>
          <w:szCs w:val="20"/>
        </w:rPr>
        <w:t>Re</w:t>
      </w:r>
      <w:r>
        <w:rPr>
          <w:sz w:val="20"/>
          <w:szCs w:val="20"/>
        </w:rPr>
        <w:t>p</w:t>
      </w:r>
      <w:r>
        <w:rPr>
          <w:spacing w:val="-1"/>
          <w:sz w:val="20"/>
          <w:szCs w:val="20"/>
        </w:rPr>
        <w:t>o</w:t>
      </w:r>
      <w:r>
        <w:rPr>
          <w:sz w:val="20"/>
          <w:szCs w:val="20"/>
        </w:rPr>
        <w:t>r</w:t>
      </w:r>
      <w:r>
        <w:rPr>
          <w:spacing w:val="-1"/>
          <w:sz w:val="20"/>
          <w:szCs w:val="20"/>
        </w:rPr>
        <w:t>ti</w:t>
      </w:r>
      <w:r>
        <w:rPr>
          <w:sz w:val="20"/>
          <w:szCs w:val="20"/>
        </w:rPr>
        <w:t>ng</w:t>
      </w:r>
      <w:r>
        <w:rPr>
          <w:spacing w:val="-1"/>
          <w:sz w:val="20"/>
          <w:szCs w:val="20"/>
        </w:rPr>
        <w:t xml:space="preserve"> Bur</w:t>
      </w:r>
      <w:r>
        <w:rPr>
          <w:sz w:val="20"/>
          <w:szCs w:val="20"/>
        </w:rPr>
        <w:t>den</w:t>
      </w:r>
      <w:r>
        <w:rPr>
          <w:position w:val="9"/>
          <w:sz w:val="13"/>
          <w:szCs w:val="13"/>
        </w:rPr>
        <w:t>1</w:t>
      </w:r>
    </w:p>
    <w:p w:rsidR="00223E4A" w:rsidRDefault="00223E4A" w:rsidP="00223E4A">
      <w:pPr>
        <w:spacing w:line="220" w:lineRule="exact"/>
      </w:pPr>
    </w:p>
    <w:tbl>
      <w:tblPr>
        <w:tblW w:w="8997" w:type="dxa"/>
        <w:tblInd w:w="103" w:type="dxa"/>
        <w:tblLayout w:type="fixed"/>
        <w:tblCellMar>
          <w:left w:w="0" w:type="dxa"/>
          <w:right w:w="0" w:type="dxa"/>
        </w:tblCellMar>
        <w:tblLook w:val="01E0" w:firstRow="1" w:lastRow="1" w:firstColumn="1" w:lastColumn="1" w:noHBand="0" w:noVBand="0"/>
      </w:tblPr>
      <w:tblGrid>
        <w:gridCol w:w="2067"/>
        <w:gridCol w:w="900"/>
        <w:gridCol w:w="1260"/>
        <w:gridCol w:w="1350"/>
        <w:gridCol w:w="1260"/>
        <w:gridCol w:w="1080"/>
        <w:gridCol w:w="1080"/>
      </w:tblGrid>
      <w:tr w:rsidR="002A6D9F" w:rsidTr="00BA5169">
        <w:trPr>
          <w:trHeight w:hRule="exact" w:val="937"/>
        </w:trPr>
        <w:tc>
          <w:tcPr>
            <w:tcW w:w="2067"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902"/>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Pr>
                <w:rFonts w:ascii="Times New Roman" w:eastAsia="Times New Roman" w:hAnsi="Times New Roman" w:cs="Times New Roman"/>
                <w:spacing w:val="-1"/>
                <w:sz w:val="20"/>
                <w:szCs w:val="20"/>
              </w:rPr>
              <w:t xml:space="preserve"> CF</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Section</w:t>
            </w:r>
          </w:p>
        </w:tc>
        <w:tc>
          <w:tcPr>
            <w:tcW w:w="90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1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FDA</w:t>
            </w:r>
          </w:p>
          <w:p w:rsidR="00223E4A" w:rsidRDefault="00223E4A" w:rsidP="00223E4A">
            <w:pPr>
              <w:pStyle w:val="TableParagraph"/>
              <w:ind w:left="203" w:right="131" w:hanging="70"/>
              <w:rPr>
                <w:rFonts w:ascii="Times New Roman" w:eastAsia="Times New Roman" w:hAnsi="Times New Roman" w:cs="Times New Roman"/>
                <w:sz w:val="20"/>
                <w:szCs w:val="20"/>
              </w:rPr>
            </w:pPr>
            <w:r>
              <w:rPr>
                <w:rFonts w:ascii="Times New Roman" w:eastAsia="Times New Roman" w:hAnsi="Times New Roman" w:cs="Times New Roman"/>
                <w:sz w:val="20"/>
                <w:szCs w:val="20"/>
              </w:rPr>
              <w:t>Form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108" w:right="110" w:firstLine="255"/>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of </w:t>
            </w:r>
            <w:r>
              <w:rPr>
                <w:rFonts w:ascii="Times New Roman" w:eastAsia="Times New Roman" w:hAnsi="Times New Roman" w:cs="Times New Roman"/>
                <w:spacing w:val="-1"/>
                <w:sz w:val="20"/>
                <w:szCs w:val="20"/>
              </w:rPr>
              <w:t>Res</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ts</w:t>
            </w:r>
          </w:p>
        </w:tc>
        <w:tc>
          <w:tcPr>
            <w:tcW w:w="135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206" w:right="207" w:hang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 Responses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Res</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125" w:right="126" w:hanging="1"/>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tal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nn</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al Responses</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146" w:right="146"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xml:space="preserve">ge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en </w:t>
            </w:r>
            <w:r>
              <w:rPr>
                <w:rFonts w:ascii="Times New Roman" w:eastAsia="Times New Roman" w:hAnsi="Times New Roman" w:cs="Times New Roman"/>
                <w:sz w:val="20"/>
                <w:szCs w:val="20"/>
              </w:rPr>
              <w:t>per Response</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285" w:right="285" w:firstLine="3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tal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p>
        </w:tc>
      </w:tr>
      <w:tr w:rsidR="002A6D9F" w:rsidTr="00BA5169">
        <w:trPr>
          <w:trHeight w:hRule="exact" w:val="707"/>
        </w:trPr>
        <w:tc>
          <w:tcPr>
            <w:tcW w:w="2067"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8</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a</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 xml:space="preserve"> 10</w:t>
            </w:r>
            <w:r>
              <w:rPr>
                <w:rFonts w:ascii="Times New Roman" w:eastAsia="Times New Roman" w:hAnsi="Times New Roman" w:cs="Times New Roman"/>
                <w:sz w:val="20"/>
                <w:szCs w:val="20"/>
              </w:rPr>
              <w:t>8</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3</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c)(2</w:t>
            </w:r>
            <w:r>
              <w:rPr>
                <w:rFonts w:ascii="Times New Roman" w:eastAsia="Times New Roman" w:hAnsi="Times New Roman" w:cs="Times New Roman"/>
                <w:sz w:val="20"/>
                <w:szCs w:val="20"/>
              </w:rPr>
              <w:t>);</w:t>
            </w:r>
          </w:p>
          <w:p w:rsidR="00223E4A" w:rsidRDefault="00223E4A" w:rsidP="00223E4A">
            <w:pPr>
              <w:pStyle w:val="TableParagraph"/>
              <w:ind w:left="90" w:right="747"/>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od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ta</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li</w:t>
            </w:r>
            <w:r>
              <w:rPr>
                <w:rFonts w:ascii="Times New Roman" w:eastAsia="Times New Roman" w:hAnsi="Times New Roman" w:cs="Times New Roman"/>
                <w:sz w:val="20"/>
                <w:szCs w:val="20"/>
              </w:rPr>
              <w:t>sh</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 xml:space="preserve">ent </w:t>
            </w:r>
            <w:r>
              <w:rPr>
                <w:rFonts w:ascii="Times New Roman" w:eastAsia="Times New Roman" w:hAnsi="Times New Roman" w:cs="Times New Roman"/>
                <w:spacing w:val="-1"/>
                <w:sz w:val="20"/>
                <w:szCs w:val="20"/>
              </w:rPr>
              <w:t>registratio</w:t>
            </w:r>
            <w:r>
              <w:rPr>
                <w:rFonts w:ascii="Times New Roman" w:eastAsia="Times New Roman" w:hAnsi="Times New Roman" w:cs="Times New Roman"/>
                <w:sz w:val="20"/>
                <w:szCs w:val="20"/>
              </w:rPr>
              <w:t>n</w:t>
            </w:r>
          </w:p>
        </w:tc>
        <w:tc>
          <w:tcPr>
            <w:tcW w:w="90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89"/>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54</w:t>
            </w:r>
            <w:r>
              <w:rPr>
                <w:rFonts w:ascii="Times New Roman" w:eastAsia="Times New Roman" w:hAnsi="Times New Roman" w:cs="Times New Roman"/>
                <w:sz w:val="20"/>
                <w:szCs w:val="20"/>
              </w:rPr>
              <w:t>1</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5</w:t>
            </w:r>
          </w:p>
        </w:tc>
        <w:tc>
          <w:tcPr>
            <w:tcW w:w="135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706"/>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5</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62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17</w:t>
            </w:r>
          </w:p>
          <w:p w:rsidR="00223E4A" w:rsidRDefault="00223E4A" w:rsidP="00223E4A">
            <w:pPr>
              <w:pStyle w:val="TableParagraph"/>
              <w:ind w:left="149"/>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0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ns.)</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67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0</w:t>
            </w:r>
          </w:p>
        </w:tc>
      </w:tr>
      <w:tr w:rsidR="002A6D9F" w:rsidTr="00902A6B">
        <w:trPr>
          <w:trHeight w:hRule="exact" w:val="720"/>
        </w:trPr>
        <w:tc>
          <w:tcPr>
            <w:tcW w:w="2067"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90" w:right="145"/>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8</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2);</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roce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 f</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902A6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acid</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fied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p>
        </w:tc>
        <w:tc>
          <w:tcPr>
            <w:tcW w:w="90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89"/>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54</w:t>
            </w:r>
            <w:r>
              <w:rPr>
                <w:rFonts w:ascii="Times New Roman" w:eastAsia="Times New Roman" w:hAnsi="Times New Roman" w:cs="Times New Roman"/>
                <w:sz w:val="20"/>
                <w:szCs w:val="20"/>
              </w:rPr>
              <w:t>1e</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6</w:t>
            </w:r>
          </w:p>
        </w:tc>
        <w:tc>
          <w:tcPr>
            <w:tcW w:w="135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557"/>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9</w:t>
            </w:r>
            <w:r>
              <w:rPr>
                <w:rFonts w:ascii="Times New Roman" w:eastAsia="Times New Roman" w:hAnsi="Times New Roman" w:cs="Times New Roman"/>
                <w:spacing w:val="-1"/>
                <w:sz w:val="20"/>
                <w:szCs w:val="20"/>
              </w:rPr>
              <w:t>8</w:t>
            </w:r>
            <w:r>
              <w:rPr>
                <w:rFonts w:ascii="Times New Roman" w:eastAsia="Times New Roman" w:hAnsi="Times New Roman" w:cs="Times New Roman"/>
                <w:sz w:val="20"/>
                <w:szCs w:val="20"/>
              </w:rPr>
              <w:t>6</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62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33</w:t>
            </w:r>
          </w:p>
          <w:p w:rsidR="00223E4A" w:rsidRDefault="00223E4A" w:rsidP="00223E4A">
            <w:pPr>
              <w:pStyle w:val="TableParagraph"/>
              <w:ind w:left="149"/>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0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ns.)</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18" w:line="220" w:lineRule="exact"/>
            </w:pPr>
          </w:p>
          <w:p w:rsidR="00223E4A" w:rsidRDefault="00223E4A" w:rsidP="00223E4A">
            <w:pPr>
              <w:pStyle w:val="TableParagraph"/>
              <w:ind w:left="521"/>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6</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9</w:t>
            </w:r>
          </w:p>
        </w:tc>
      </w:tr>
      <w:tr w:rsidR="002A6D9F" w:rsidTr="00902A6B">
        <w:trPr>
          <w:trHeight w:hRule="exact" w:val="720"/>
        </w:trPr>
        <w:tc>
          <w:tcPr>
            <w:tcW w:w="2067"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10" w:line="230" w:lineRule="exact"/>
              <w:ind w:left="90" w:right="145"/>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8</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2);</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roce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 f</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l</w:t>
            </w:r>
            <w:r>
              <w:rPr>
                <w:rFonts w:ascii="Times New Roman" w:eastAsia="Times New Roman" w:hAnsi="Times New Roman" w:cs="Times New Roman"/>
                <w:spacing w:val="-1"/>
                <w:sz w:val="20"/>
                <w:szCs w:val="20"/>
              </w:rPr>
              <w:t>ow</w:t>
            </w:r>
            <w:r>
              <w:rPr>
                <w:rFonts w:ascii="Times New Roman" w:eastAsia="Times New Roman" w:hAnsi="Times New Roman" w:cs="Times New Roman"/>
                <w:sz w:val="20"/>
                <w:szCs w:val="20"/>
              </w:rPr>
              <w:t>-acid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torted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thod</w:t>
            </w:r>
          </w:p>
        </w:tc>
        <w:tc>
          <w:tcPr>
            <w:tcW w:w="90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89"/>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54</w:t>
            </w:r>
            <w:r>
              <w:rPr>
                <w:rFonts w:ascii="Times New Roman" w:eastAsia="Times New Roman" w:hAnsi="Times New Roman" w:cs="Times New Roman"/>
                <w:sz w:val="20"/>
                <w:szCs w:val="20"/>
              </w:rPr>
              <w:t>1d</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6</w:t>
            </w:r>
          </w:p>
        </w:tc>
        <w:tc>
          <w:tcPr>
            <w:tcW w:w="135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556"/>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32</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62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33</w:t>
            </w:r>
          </w:p>
          <w:p w:rsidR="00223E4A" w:rsidRDefault="00223E4A" w:rsidP="00223E4A">
            <w:pPr>
              <w:pStyle w:val="TableParagraph"/>
              <w:spacing w:line="229" w:lineRule="exact"/>
              <w:ind w:left="149"/>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0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ns.)</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17" w:line="220" w:lineRule="exact"/>
            </w:pPr>
          </w:p>
          <w:p w:rsidR="00223E4A" w:rsidRDefault="00223E4A" w:rsidP="00223E4A">
            <w:pPr>
              <w:pStyle w:val="TableParagraph"/>
              <w:ind w:left="52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3</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3</w:t>
            </w:r>
          </w:p>
        </w:tc>
      </w:tr>
      <w:tr w:rsidR="002A6D9F" w:rsidTr="003829A4">
        <w:trPr>
          <w:trHeight w:hRule="exact" w:val="1152"/>
        </w:trPr>
        <w:tc>
          <w:tcPr>
            <w:tcW w:w="2067" w:type="dxa"/>
            <w:tcBorders>
              <w:top w:val="single" w:sz="8" w:space="0" w:color="000000"/>
              <w:left w:val="single" w:sz="8" w:space="0" w:color="000000"/>
              <w:bottom w:val="single" w:sz="8" w:space="0" w:color="000000"/>
              <w:right w:val="single" w:sz="8" w:space="0" w:color="000000"/>
            </w:tcBorders>
          </w:tcPr>
          <w:p w:rsidR="00223E4A" w:rsidRDefault="00223E4A" w:rsidP="00902A6B">
            <w:pPr>
              <w:pStyle w:val="TableParagraph"/>
              <w:spacing w:before="7" w:line="239" w:lineRule="auto"/>
              <w:ind w:left="90" w:right="145"/>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8</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2);</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roce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 f</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water</w:t>
            </w:r>
            <w:r w:rsidR="00902A6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activ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ty/</w:t>
            </w:r>
            <w:r>
              <w:rPr>
                <w:rFonts w:ascii="Times New Roman" w:eastAsia="Times New Roman" w:hAnsi="Times New Roman" w:cs="Times New Roman"/>
                <w:sz w:val="20"/>
                <w:szCs w:val="20"/>
              </w:rPr>
              <w:t>for</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ulation con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rol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et</w:t>
            </w:r>
            <w:r>
              <w:rPr>
                <w:rFonts w:ascii="Times New Roman" w:eastAsia="Times New Roman" w:hAnsi="Times New Roman" w:cs="Times New Roman"/>
                <w:sz w:val="20"/>
                <w:szCs w:val="20"/>
              </w:rPr>
              <w:t>hod</w:t>
            </w:r>
          </w:p>
        </w:tc>
        <w:tc>
          <w:tcPr>
            <w:tcW w:w="90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89"/>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54</w:t>
            </w:r>
            <w:r>
              <w:rPr>
                <w:rFonts w:ascii="Times New Roman" w:eastAsia="Times New Roman" w:hAnsi="Times New Roman" w:cs="Times New Roman"/>
                <w:sz w:val="20"/>
                <w:szCs w:val="20"/>
              </w:rPr>
              <w:t>1f</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35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70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2</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62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33</w:t>
            </w:r>
          </w:p>
          <w:p w:rsidR="00223E4A" w:rsidRDefault="00223E4A" w:rsidP="00223E4A">
            <w:pPr>
              <w:pStyle w:val="TableParagraph"/>
              <w:ind w:left="149"/>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0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ns.)</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18" w:line="220" w:lineRule="exact"/>
            </w:pPr>
          </w:p>
          <w:p w:rsidR="00223E4A" w:rsidRDefault="00223E4A" w:rsidP="00223E4A">
            <w:pPr>
              <w:pStyle w:val="TableParagraph"/>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r>
      <w:tr w:rsidR="002A6D9F" w:rsidTr="00902A6B">
        <w:trPr>
          <w:trHeight w:hRule="exact" w:val="720"/>
        </w:trPr>
        <w:tc>
          <w:tcPr>
            <w:tcW w:w="2067"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90" w:right="145"/>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8</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2);</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roce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 f</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ng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low-aci</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epti</w:t>
            </w:r>
            <w:r>
              <w:rPr>
                <w:rFonts w:ascii="Times New Roman" w:eastAsia="Times New Roman" w:hAnsi="Times New Roman" w:cs="Times New Roman"/>
                <w:sz w:val="20"/>
                <w:szCs w:val="20"/>
              </w:rPr>
              <w:t xml:space="preserve">c </w:t>
            </w:r>
            <w:r>
              <w:rPr>
                <w:rFonts w:ascii="Times New Roman" w:eastAsia="Times New Roman" w:hAnsi="Times New Roman" w:cs="Times New Roman"/>
                <w:spacing w:val="-1"/>
                <w:sz w:val="20"/>
                <w:szCs w:val="20"/>
              </w:rPr>
              <w:t>syste</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s</w:t>
            </w:r>
          </w:p>
        </w:tc>
        <w:tc>
          <w:tcPr>
            <w:tcW w:w="90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89"/>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54</w:t>
            </w:r>
            <w:r>
              <w:rPr>
                <w:rFonts w:ascii="Times New Roman" w:eastAsia="Times New Roman" w:hAnsi="Times New Roman" w:cs="Times New Roman"/>
                <w:sz w:val="20"/>
                <w:szCs w:val="20"/>
              </w:rPr>
              <w:t>1g</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35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707"/>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4</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62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75</w:t>
            </w:r>
          </w:p>
          <w:p w:rsidR="00223E4A" w:rsidRDefault="00223E4A" w:rsidP="00223E4A">
            <w:pPr>
              <w:pStyle w:val="TableParagraph"/>
              <w:ind w:left="149"/>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 xml:space="preserve">5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ns.)</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18" w:line="220" w:lineRule="exact"/>
            </w:pPr>
          </w:p>
          <w:p w:rsidR="00223E4A" w:rsidRDefault="00223E4A" w:rsidP="00223E4A">
            <w:pPr>
              <w:pStyle w:val="TableParagraph"/>
              <w:ind w:left="671"/>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3</w:t>
            </w:r>
          </w:p>
        </w:tc>
      </w:tr>
      <w:tr w:rsidR="002A6D9F" w:rsidTr="00BA5169">
        <w:trPr>
          <w:trHeight w:hRule="exact" w:val="1627"/>
        </w:trPr>
        <w:tc>
          <w:tcPr>
            <w:tcW w:w="2067"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8"/>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8</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8.3</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p>
          <w:p w:rsidR="00223E4A" w:rsidRDefault="00223E4A" w:rsidP="00223E4A">
            <w:pPr>
              <w:pStyle w:val="TableParagraph"/>
              <w:spacing w:before="2" w:line="230" w:lineRule="exact"/>
              <w:ind w:left="90" w:right="13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Re</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sta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po</w:t>
            </w:r>
            <w:r>
              <w:rPr>
                <w:rFonts w:ascii="Times New Roman" w:eastAsia="Times New Roman" w:hAnsi="Times New Roman" w:cs="Times New Roman"/>
                <w:spacing w:val="-1"/>
                <w:sz w:val="20"/>
                <w:szCs w:val="20"/>
              </w:rPr>
              <w:t>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tial </w:t>
            </w:r>
            <w:r>
              <w:rPr>
                <w:rFonts w:ascii="Times New Roman" w:eastAsia="Times New Roman" w:hAnsi="Times New Roman" w:cs="Times New Roman"/>
                <w:sz w:val="20"/>
                <w:szCs w:val="20"/>
              </w:rPr>
              <w:t>hea</w:t>
            </w:r>
            <w:r>
              <w:rPr>
                <w:rFonts w:ascii="Times New Roman" w:eastAsia="Times New Roman" w:hAnsi="Times New Roman" w:cs="Times New Roman"/>
                <w:spacing w:val="-1"/>
                <w:sz w:val="20"/>
                <w:szCs w:val="20"/>
              </w:rPr>
              <w:t>lt</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po</w:t>
            </w:r>
            <w:r>
              <w:rPr>
                <w:rFonts w:ascii="Times New Roman" w:eastAsia="Times New Roman" w:hAnsi="Times New Roman" w:cs="Times New Roman"/>
                <w:spacing w:val="-1"/>
                <w:sz w:val="20"/>
                <w:szCs w:val="20"/>
              </w:rPr>
              <w:t>ila</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 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ocess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ina</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w:t>
            </w:r>
          </w:p>
          <w:p w:rsidR="00223E4A" w:rsidRDefault="00223E4A" w:rsidP="00223E4A">
            <w:pPr>
              <w:pStyle w:val="TableParagraph"/>
              <w:spacing w:line="226" w:lineRule="exact"/>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croo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s where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ny</w:t>
            </w:r>
            <w:r>
              <w:rPr>
                <w:rFonts w:ascii="Times New Roman" w:eastAsia="Times New Roman" w:hAnsi="Times New Roman" w:cs="Times New Roman"/>
                <w:spacing w:val="-1"/>
                <w:sz w:val="20"/>
                <w:szCs w:val="20"/>
              </w:rPr>
              <w:t xml:space="preserve"> l</w:t>
            </w:r>
            <w:r>
              <w:rPr>
                <w:rFonts w:ascii="Times New Roman" w:eastAsia="Times New Roman" w:hAnsi="Times New Roman" w:cs="Times New Roman"/>
                <w:sz w:val="20"/>
                <w:szCs w:val="20"/>
              </w:rPr>
              <w:t>ot</w:t>
            </w:r>
          </w:p>
          <w:p w:rsidR="00223E4A" w:rsidRDefault="00223E4A" w:rsidP="00223E4A">
            <w:pPr>
              <w:pStyle w:val="TableParagraph"/>
              <w:spacing w:before="3" w:line="230" w:lineRule="exact"/>
              <w:ind w:left="90" w:right="185"/>
              <w:rPr>
                <w:rFonts w:ascii="Times New Roman" w:eastAsia="Times New Roman" w:hAnsi="Times New Roman" w:cs="Times New Roman"/>
                <w:sz w:val="20"/>
                <w:szCs w:val="20"/>
              </w:rPr>
            </w:pP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t</w:t>
            </w:r>
            <w:r>
              <w:rPr>
                <w:rFonts w:ascii="Times New Roman" w:eastAsia="Times New Roman" w:hAnsi="Times New Roman" w:cs="Times New Roman"/>
                <w:sz w:val="20"/>
                <w:szCs w:val="20"/>
              </w:rPr>
              <w: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en</w:t>
            </w:r>
            <w:r>
              <w:rPr>
                <w:rFonts w:ascii="Times New Roman" w:eastAsia="Times New Roman" w:hAnsi="Times New Roman" w:cs="Times New Roman"/>
                <w:spacing w:val="-1"/>
                <w:sz w:val="20"/>
                <w:szCs w:val="20"/>
              </w:rPr>
              <w:t>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ib</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 xml:space="preserve">on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com</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erce</w:t>
            </w:r>
          </w:p>
        </w:tc>
        <w:tc>
          <w:tcPr>
            <w:tcW w:w="90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8"/>
              <w:ind w:left="89"/>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8"/>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8"/>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8"/>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8"/>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8"/>
              <w:ind w:right="8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223E4A" w:rsidTr="00BA5169">
        <w:trPr>
          <w:trHeight w:hRule="exact" w:val="247"/>
        </w:trPr>
        <w:tc>
          <w:tcPr>
            <w:tcW w:w="7917" w:type="dxa"/>
            <w:gridSpan w:val="6"/>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9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tal</w:t>
            </w:r>
          </w:p>
        </w:tc>
        <w:tc>
          <w:tcPr>
            <w:tcW w:w="1080" w:type="dxa"/>
            <w:tcBorders>
              <w:top w:val="single" w:sz="8" w:space="0" w:color="000000"/>
              <w:left w:val="single" w:sz="8" w:space="0" w:color="000000"/>
              <w:bottom w:val="single" w:sz="8" w:space="0" w:color="000000"/>
              <w:right w:val="single" w:sz="8" w:space="0" w:color="000000"/>
            </w:tcBorders>
          </w:tcPr>
          <w:p w:rsidR="00223E4A" w:rsidRDefault="00223E4A" w:rsidP="00223E4A">
            <w:pPr>
              <w:pStyle w:val="TableParagraph"/>
              <w:spacing w:before="7"/>
              <w:ind w:left="521"/>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8</w:t>
            </w:r>
            <w:r>
              <w:rPr>
                <w:rFonts w:ascii="Times New Roman" w:eastAsia="Times New Roman" w:hAnsi="Times New Roman" w:cs="Times New Roman"/>
                <w:spacing w:val="-1"/>
                <w:sz w:val="20"/>
                <w:szCs w:val="20"/>
              </w:rPr>
              <w:t>8</w:t>
            </w:r>
            <w:r>
              <w:rPr>
                <w:rFonts w:ascii="Times New Roman" w:eastAsia="Times New Roman" w:hAnsi="Times New Roman" w:cs="Times New Roman"/>
                <w:sz w:val="20"/>
                <w:szCs w:val="20"/>
              </w:rPr>
              <w:t>3</w:t>
            </w:r>
          </w:p>
        </w:tc>
      </w:tr>
    </w:tbl>
    <w:p w:rsidR="00223E4A" w:rsidRDefault="00223E4A" w:rsidP="00225491">
      <w:pPr>
        <w:spacing w:line="238" w:lineRule="exact"/>
        <w:ind w:left="440" w:right="540"/>
        <w:rPr>
          <w:sz w:val="20"/>
          <w:szCs w:val="20"/>
        </w:rPr>
      </w:pPr>
      <w:r>
        <w:rPr>
          <w:position w:val="9"/>
          <w:sz w:val="13"/>
          <w:szCs w:val="13"/>
        </w:rPr>
        <w:t>1</w:t>
      </w:r>
      <w:r>
        <w:rPr>
          <w:spacing w:val="-1"/>
          <w:sz w:val="20"/>
          <w:szCs w:val="20"/>
        </w:rPr>
        <w:t>T</w:t>
      </w:r>
      <w:r>
        <w:rPr>
          <w:sz w:val="20"/>
          <w:szCs w:val="20"/>
        </w:rPr>
        <w:t>h</w:t>
      </w:r>
      <w:r>
        <w:rPr>
          <w:spacing w:val="-1"/>
          <w:sz w:val="20"/>
          <w:szCs w:val="20"/>
        </w:rPr>
        <w:t>er</w:t>
      </w:r>
      <w:r>
        <w:rPr>
          <w:sz w:val="20"/>
          <w:szCs w:val="20"/>
        </w:rPr>
        <w:t>e</w:t>
      </w:r>
      <w:r>
        <w:rPr>
          <w:spacing w:val="-2"/>
          <w:sz w:val="20"/>
          <w:szCs w:val="20"/>
        </w:rPr>
        <w:t xml:space="preserve"> </w:t>
      </w:r>
      <w:r>
        <w:rPr>
          <w:spacing w:val="-1"/>
          <w:sz w:val="20"/>
          <w:szCs w:val="20"/>
        </w:rPr>
        <w:t>ar</w:t>
      </w:r>
      <w:r>
        <w:rPr>
          <w:sz w:val="20"/>
          <w:szCs w:val="20"/>
        </w:rPr>
        <w:t>e</w:t>
      </w:r>
      <w:r>
        <w:rPr>
          <w:spacing w:val="-2"/>
          <w:sz w:val="20"/>
          <w:szCs w:val="20"/>
        </w:rPr>
        <w:t xml:space="preserve"> </w:t>
      </w:r>
      <w:r>
        <w:rPr>
          <w:spacing w:val="-1"/>
          <w:sz w:val="20"/>
          <w:szCs w:val="20"/>
        </w:rPr>
        <w:t>n</w:t>
      </w:r>
      <w:r>
        <w:rPr>
          <w:sz w:val="20"/>
          <w:szCs w:val="20"/>
        </w:rPr>
        <w:t>o</w:t>
      </w:r>
      <w:r>
        <w:rPr>
          <w:spacing w:val="1"/>
          <w:sz w:val="20"/>
          <w:szCs w:val="20"/>
        </w:rPr>
        <w:t xml:space="preserve"> </w:t>
      </w:r>
      <w:r>
        <w:rPr>
          <w:spacing w:val="-1"/>
          <w:sz w:val="20"/>
          <w:szCs w:val="20"/>
        </w:rPr>
        <w:t>ca</w:t>
      </w:r>
      <w:r>
        <w:rPr>
          <w:sz w:val="20"/>
          <w:szCs w:val="20"/>
        </w:rPr>
        <w:t>p</w:t>
      </w:r>
      <w:r>
        <w:rPr>
          <w:spacing w:val="-1"/>
          <w:sz w:val="20"/>
          <w:szCs w:val="20"/>
        </w:rPr>
        <w:t>ita</w:t>
      </w:r>
      <w:r>
        <w:rPr>
          <w:sz w:val="20"/>
          <w:szCs w:val="20"/>
        </w:rPr>
        <w:t>l</w:t>
      </w:r>
      <w:r>
        <w:rPr>
          <w:spacing w:val="-1"/>
          <w:sz w:val="20"/>
          <w:szCs w:val="20"/>
        </w:rPr>
        <w:t xml:space="preserve"> c</w:t>
      </w:r>
      <w:r>
        <w:rPr>
          <w:sz w:val="20"/>
          <w:szCs w:val="20"/>
        </w:rPr>
        <w:t>o</w:t>
      </w:r>
      <w:r>
        <w:rPr>
          <w:spacing w:val="-1"/>
          <w:sz w:val="20"/>
          <w:szCs w:val="20"/>
        </w:rPr>
        <w:t>st</w:t>
      </w:r>
      <w:r>
        <w:rPr>
          <w:sz w:val="20"/>
          <w:szCs w:val="20"/>
        </w:rPr>
        <w:t>s</w:t>
      </w:r>
      <w:r>
        <w:rPr>
          <w:spacing w:val="-2"/>
          <w:sz w:val="20"/>
          <w:szCs w:val="20"/>
        </w:rPr>
        <w:t xml:space="preserve"> </w:t>
      </w:r>
      <w:r>
        <w:rPr>
          <w:sz w:val="20"/>
          <w:szCs w:val="20"/>
        </w:rPr>
        <w:t>or</w:t>
      </w:r>
      <w:r>
        <w:rPr>
          <w:spacing w:val="-2"/>
          <w:sz w:val="20"/>
          <w:szCs w:val="20"/>
        </w:rPr>
        <w:t xml:space="preserve"> </w:t>
      </w:r>
      <w:r>
        <w:rPr>
          <w:sz w:val="20"/>
          <w:szCs w:val="20"/>
        </w:rPr>
        <w:t>op</w:t>
      </w:r>
      <w:r>
        <w:rPr>
          <w:spacing w:val="-2"/>
          <w:sz w:val="20"/>
          <w:szCs w:val="20"/>
        </w:rPr>
        <w:t>e</w:t>
      </w:r>
      <w:r>
        <w:rPr>
          <w:spacing w:val="-1"/>
          <w:sz w:val="20"/>
          <w:szCs w:val="20"/>
        </w:rPr>
        <w:t>ratin</w:t>
      </w:r>
      <w:r>
        <w:rPr>
          <w:sz w:val="20"/>
          <w:szCs w:val="20"/>
        </w:rPr>
        <w:t>g</w:t>
      </w:r>
      <w:r>
        <w:rPr>
          <w:spacing w:val="1"/>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mai</w:t>
      </w:r>
      <w:r>
        <w:rPr>
          <w:sz w:val="20"/>
          <w:szCs w:val="20"/>
        </w:rPr>
        <w:t>n</w:t>
      </w:r>
      <w:r>
        <w:rPr>
          <w:spacing w:val="-1"/>
          <w:sz w:val="20"/>
          <w:szCs w:val="20"/>
        </w:rPr>
        <w:t>te</w:t>
      </w:r>
      <w:r>
        <w:rPr>
          <w:sz w:val="20"/>
          <w:szCs w:val="20"/>
        </w:rPr>
        <w:t>n</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c</w:t>
      </w:r>
      <w:r>
        <w:rPr>
          <w:spacing w:val="1"/>
          <w:sz w:val="20"/>
          <w:szCs w:val="20"/>
        </w:rPr>
        <w:t>o</w:t>
      </w:r>
      <w:r>
        <w:rPr>
          <w:spacing w:val="-1"/>
          <w:sz w:val="20"/>
          <w:szCs w:val="20"/>
        </w:rPr>
        <w:t>st</w:t>
      </w:r>
      <w:r>
        <w:rPr>
          <w:sz w:val="20"/>
          <w:szCs w:val="20"/>
        </w:rPr>
        <w:t xml:space="preserve">s </w:t>
      </w:r>
      <w:r>
        <w:rPr>
          <w:spacing w:val="-1"/>
          <w:sz w:val="20"/>
          <w:szCs w:val="20"/>
        </w:rPr>
        <w:t>ass</w:t>
      </w:r>
      <w:r>
        <w:rPr>
          <w:sz w:val="20"/>
          <w:szCs w:val="20"/>
        </w:rPr>
        <w:t>o</w:t>
      </w:r>
      <w:r>
        <w:rPr>
          <w:spacing w:val="-1"/>
          <w:sz w:val="20"/>
          <w:szCs w:val="20"/>
        </w:rPr>
        <w:t>ciate</w:t>
      </w:r>
      <w:r>
        <w:rPr>
          <w:sz w:val="20"/>
          <w:szCs w:val="20"/>
        </w:rPr>
        <w:t xml:space="preserve">d </w:t>
      </w:r>
      <w:r>
        <w:rPr>
          <w:spacing w:val="-1"/>
          <w:sz w:val="20"/>
          <w:szCs w:val="20"/>
        </w:rPr>
        <w:t>wit</w:t>
      </w:r>
      <w:r>
        <w:rPr>
          <w:sz w:val="20"/>
          <w:szCs w:val="20"/>
        </w:rPr>
        <w:t>h</w:t>
      </w:r>
      <w:r>
        <w:rPr>
          <w:spacing w:val="1"/>
          <w:sz w:val="20"/>
          <w:szCs w:val="20"/>
        </w:rPr>
        <w:t xml:space="preserve"> </w:t>
      </w:r>
      <w:r>
        <w:rPr>
          <w:spacing w:val="-2"/>
          <w:sz w:val="20"/>
          <w:szCs w:val="20"/>
        </w:rPr>
        <w:t>t</w:t>
      </w:r>
      <w:r>
        <w:rPr>
          <w:sz w:val="20"/>
          <w:szCs w:val="20"/>
        </w:rPr>
        <w:t>h</w:t>
      </w:r>
      <w:r>
        <w:rPr>
          <w:spacing w:val="-1"/>
          <w:sz w:val="20"/>
          <w:szCs w:val="20"/>
        </w:rPr>
        <w:t>i</w:t>
      </w:r>
      <w:r>
        <w:rPr>
          <w:sz w:val="20"/>
          <w:szCs w:val="20"/>
        </w:rPr>
        <w:t xml:space="preserve">s </w:t>
      </w:r>
      <w:r>
        <w:rPr>
          <w:spacing w:val="-1"/>
          <w:sz w:val="20"/>
          <w:szCs w:val="20"/>
        </w:rPr>
        <w:t>c</w:t>
      </w:r>
      <w:r>
        <w:rPr>
          <w:sz w:val="20"/>
          <w:szCs w:val="20"/>
        </w:rPr>
        <w:t>o</w:t>
      </w:r>
      <w:r>
        <w:rPr>
          <w:spacing w:val="-1"/>
          <w:sz w:val="20"/>
          <w:szCs w:val="20"/>
        </w:rPr>
        <w:t>llecti</w:t>
      </w:r>
      <w:r>
        <w:rPr>
          <w:sz w:val="20"/>
          <w:szCs w:val="20"/>
        </w:rPr>
        <w:t>on</w:t>
      </w:r>
      <w:r>
        <w:rPr>
          <w:spacing w:val="-1"/>
          <w:sz w:val="20"/>
          <w:szCs w:val="20"/>
        </w:rPr>
        <w:t xml:space="preserve"> </w:t>
      </w:r>
      <w:r>
        <w:rPr>
          <w:sz w:val="20"/>
          <w:szCs w:val="20"/>
        </w:rPr>
        <w:t>of</w:t>
      </w:r>
      <w:r>
        <w:rPr>
          <w:spacing w:val="-1"/>
          <w:sz w:val="20"/>
          <w:szCs w:val="20"/>
        </w:rPr>
        <w:t xml:space="preserve"> i</w:t>
      </w:r>
      <w:r>
        <w:rPr>
          <w:sz w:val="20"/>
          <w:szCs w:val="20"/>
        </w:rPr>
        <w:t>n</w:t>
      </w:r>
      <w:r>
        <w:rPr>
          <w:spacing w:val="-1"/>
          <w:sz w:val="20"/>
          <w:szCs w:val="20"/>
        </w:rPr>
        <w:t>formati</w:t>
      </w:r>
      <w:r>
        <w:rPr>
          <w:sz w:val="20"/>
          <w:szCs w:val="20"/>
        </w:rPr>
        <w:t>on.</w:t>
      </w:r>
    </w:p>
    <w:p w:rsidR="00223E4A" w:rsidRDefault="00223E4A" w:rsidP="00225491">
      <w:pPr>
        <w:spacing w:before="16" w:line="260" w:lineRule="exact"/>
        <w:ind w:right="540"/>
        <w:rPr>
          <w:sz w:val="26"/>
          <w:szCs w:val="26"/>
        </w:rPr>
      </w:pPr>
    </w:p>
    <w:p w:rsidR="00223E4A" w:rsidRPr="00223E4A" w:rsidRDefault="00223E4A" w:rsidP="00225491">
      <w:pPr>
        <w:widowControl w:val="0"/>
        <w:ind w:left="720" w:right="540"/>
        <w:jc w:val="both"/>
      </w:pPr>
      <w:r w:rsidRPr="00223E4A">
        <w:t>FDA bases its esti</w:t>
      </w:r>
      <w:r w:rsidRPr="00223E4A">
        <w:rPr>
          <w:spacing w:val="-2"/>
        </w:rPr>
        <w:t>m</w:t>
      </w:r>
      <w:r w:rsidRPr="00223E4A">
        <w:t>ate of the nu</w:t>
      </w:r>
      <w:r w:rsidRPr="00223E4A">
        <w:rPr>
          <w:spacing w:val="-2"/>
        </w:rPr>
        <w:t>m</w:t>
      </w:r>
      <w:r w:rsidRPr="00223E4A">
        <w:t>ber</w:t>
      </w:r>
      <w:r w:rsidRPr="00223E4A">
        <w:rPr>
          <w:spacing w:val="1"/>
        </w:rPr>
        <w:t xml:space="preserve"> </w:t>
      </w:r>
      <w:r w:rsidRPr="00223E4A">
        <w:t>of respondents in table 1 on regi</w:t>
      </w:r>
      <w:r w:rsidRPr="00223E4A">
        <w:rPr>
          <w:spacing w:val="-1"/>
        </w:rPr>
        <w:t>s</w:t>
      </w:r>
      <w:r w:rsidRPr="00223E4A">
        <w:t>trations, pr</w:t>
      </w:r>
      <w:r w:rsidRPr="00223E4A">
        <w:rPr>
          <w:spacing w:val="-2"/>
        </w:rPr>
        <w:t>o</w:t>
      </w:r>
      <w:r w:rsidRPr="00223E4A">
        <w:t>ce</w:t>
      </w:r>
      <w:r w:rsidRPr="00223E4A">
        <w:rPr>
          <w:spacing w:val="-1"/>
        </w:rPr>
        <w:t>s</w:t>
      </w:r>
      <w:r w:rsidRPr="00223E4A">
        <w:t>s filings, a</w:t>
      </w:r>
      <w:r w:rsidRPr="00223E4A">
        <w:rPr>
          <w:spacing w:val="-2"/>
        </w:rPr>
        <w:t>n</w:t>
      </w:r>
      <w:r w:rsidRPr="00223E4A">
        <w:t xml:space="preserve">d reports received over the past 3 years. </w:t>
      </w:r>
      <w:r w:rsidR="000A31C9">
        <w:t xml:space="preserve"> </w:t>
      </w:r>
      <w:r w:rsidRPr="00223E4A">
        <w:t>The average</w:t>
      </w:r>
      <w:r w:rsidRPr="00223E4A">
        <w:rPr>
          <w:spacing w:val="-1"/>
        </w:rPr>
        <w:t xml:space="preserve"> </w:t>
      </w:r>
      <w:r w:rsidRPr="00223E4A">
        <w:t>burden</w:t>
      </w:r>
      <w:r w:rsidRPr="00223E4A">
        <w:rPr>
          <w:spacing w:val="-1"/>
        </w:rPr>
        <w:t xml:space="preserve"> </w:t>
      </w:r>
      <w:r w:rsidRPr="00223E4A">
        <w:t>per</w:t>
      </w:r>
      <w:r w:rsidRPr="00223E4A">
        <w:rPr>
          <w:spacing w:val="-1"/>
        </w:rPr>
        <w:t xml:space="preserve"> </w:t>
      </w:r>
      <w:r w:rsidRPr="00223E4A">
        <w:t>response</w:t>
      </w:r>
      <w:r w:rsidRPr="00223E4A">
        <w:rPr>
          <w:spacing w:val="-1"/>
        </w:rPr>
        <w:t xml:space="preserve"> </w:t>
      </w:r>
      <w:r w:rsidRPr="00223E4A">
        <w:t>esti</w:t>
      </w:r>
      <w:r w:rsidRPr="00223E4A">
        <w:rPr>
          <w:spacing w:val="-2"/>
        </w:rPr>
        <w:t>m</w:t>
      </w:r>
      <w:r w:rsidRPr="00223E4A">
        <w:t>ates</w:t>
      </w:r>
      <w:r w:rsidRPr="00223E4A">
        <w:rPr>
          <w:spacing w:val="-1"/>
        </w:rPr>
        <w:t xml:space="preserve"> </w:t>
      </w:r>
      <w:r w:rsidRPr="00223E4A">
        <w:t>are</w:t>
      </w:r>
      <w:r w:rsidRPr="00223E4A">
        <w:rPr>
          <w:spacing w:val="-1"/>
        </w:rPr>
        <w:t xml:space="preserve"> </w:t>
      </w:r>
      <w:r w:rsidRPr="00223E4A">
        <w:t>based</w:t>
      </w:r>
      <w:r w:rsidRPr="00223E4A">
        <w:rPr>
          <w:spacing w:val="-1"/>
        </w:rPr>
        <w:t xml:space="preserve"> </w:t>
      </w:r>
      <w:r w:rsidRPr="00223E4A">
        <w:t>on</w:t>
      </w:r>
      <w:r w:rsidRPr="00223E4A">
        <w:rPr>
          <w:spacing w:val="-1"/>
        </w:rPr>
        <w:t xml:space="preserve"> </w:t>
      </w:r>
      <w:r w:rsidRPr="00223E4A">
        <w:t>our experience</w:t>
      </w:r>
      <w:r w:rsidRPr="00223E4A">
        <w:rPr>
          <w:spacing w:val="-1"/>
        </w:rPr>
        <w:t xml:space="preserve"> </w:t>
      </w:r>
      <w:r w:rsidRPr="00223E4A">
        <w:t>with</w:t>
      </w:r>
      <w:r w:rsidRPr="00223E4A">
        <w:rPr>
          <w:spacing w:val="-1"/>
        </w:rPr>
        <w:t xml:space="preserve"> </w:t>
      </w:r>
      <w:r w:rsidRPr="00223E4A">
        <w:t>si</w:t>
      </w:r>
      <w:r w:rsidRPr="00223E4A">
        <w:rPr>
          <w:spacing w:val="-2"/>
        </w:rPr>
        <w:t>m</w:t>
      </w:r>
      <w:r w:rsidRPr="00223E4A">
        <w:t>ilar</w:t>
      </w:r>
      <w:r w:rsidRPr="00223E4A">
        <w:rPr>
          <w:spacing w:val="-1"/>
        </w:rPr>
        <w:t xml:space="preserve"> </w:t>
      </w:r>
      <w:r w:rsidRPr="00223E4A">
        <w:t>progra</w:t>
      </w:r>
      <w:r w:rsidRPr="00223E4A">
        <w:rPr>
          <w:spacing w:val="-2"/>
        </w:rPr>
        <w:t>m</w:t>
      </w:r>
      <w:r w:rsidRPr="00223E4A">
        <w:t>s</w:t>
      </w:r>
      <w:r w:rsidRPr="00223E4A">
        <w:rPr>
          <w:spacing w:val="-1"/>
        </w:rPr>
        <w:t xml:space="preserve"> </w:t>
      </w:r>
      <w:r w:rsidRPr="00223E4A">
        <w:t>and</w:t>
      </w:r>
      <w:r w:rsidRPr="00223E4A">
        <w:rPr>
          <w:spacing w:val="-1"/>
        </w:rPr>
        <w:t xml:space="preserve"> </w:t>
      </w:r>
      <w:r w:rsidRPr="00223E4A">
        <w:t>infor</w:t>
      </w:r>
      <w:r w:rsidRPr="00223E4A">
        <w:rPr>
          <w:spacing w:val="-2"/>
        </w:rPr>
        <w:t>m</w:t>
      </w:r>
      <w:r w:rsidRPr="00223E4A">
        <w:t>ation</w:t>
      </w:r>
      <w:r w:rsidRPr="00223E4A">
        <w:rPr>
          <w:spacing w:val="-1"/>
        </w:rPr>
        <w:t xml:space="preserve"> </w:t>
      </w:r>
      <w:r w:rsidRPr="00223E4A">
        <w:t>received from</w:t>
      </w:r>
      <w:r w:rsidRPr="00223E4A">
        <w:rPr>
          <w:spacing w:val="-2"/>
        </w:rPr>
        <w:t xml:space="preserve"> </w:t>
      </w:r>
      <w:r w:rsidRPr="00223E4A">
        <w:t>industry.</w:t>
      </w:r>
      <w:r w:rsidRPr="00223E4A">
        <w:rPr>
          <w:spacing w:val="60"/>
        </w:rPr>
        <w:t xml:space="preserve"> </w:t>
      </w:r>
      <w:r w:rsidR="000A31C9">
        <w:rPr>
          <w:spacing w:val="60"/>
        </w:rPr>
        <w:t xml:space="preserve"> </w:t>
      </w:r>
      <w:r w:rsidRPr="00223E4A">
        <w:t>The reporting burden for</w:t>
      </w:r>
      <w:r w:rsidR="000A31C9">
        <w:t xml:space="preserve"> </w:t>
      </w:r>
      <w:r w:rsidRPr="00223E4A">
        <w:t>§§</w:t>
      </w:r>
      <w:r w:rsidRPr="00223E4A">
        <w:rPr>
          <w:spacing w:val="-1"/>
        </w:rPr>
        <w:t xml:space="preserve"> </w:t>
      </w:r>
      <w:r w:rsidRPr="00223E4A">
        <w:t>108.25(d)</w:t>
      </w:r>
      <w:r w:rsidRPr="00223E4A">
        <w:rPr>
          <w:spacing w:val="-1"/>
        </w:rPr>
        <w:t xml:space="preserve"> </w:t>
      </w:r>
      <w:r w:rsidRPr="00223E4A">
        <w:t>and</w:t>
      </w:r>
      <w:r w:rsidRPr="00223E4A">
        <w:rPr>
          <w:spacing w:val="-1"/>
        </w:rPr>
        <w:t xml:space="preserve"> </w:t>
      </w:r>
      <w:r w:rsidRPr="00223E4A">
        <w:t>108.3</w:t>
      </w:r>
      <w:r w:rsidRPr="00223E4A">
        <w:rPr>
          <w:spacing w:val="-2"/>
        </w:rPr>
        <w:t>5</w:t>
      </w:r>
      <w:r w:rsidRPr="00223E4A">
        <w:t>(d)</w:t>
      </w:r>
      <w:r w:rsidRPr="00223E4A">
        <w:rPr>
          <w:spacing w:val="-1"/>
        </w:rPr>
        <w:t xml:space="preserve"> </w:t>
      </w:r>
      <w:r w:rsidRPr="00223E4A">
        <w:t>and</w:t>
      </w:r>
      <w:r w:rsidRPr="00223E4A">
        <w:rPr>
          <w:spacing w:val="-1"/>
        </w:rPr>
        <w:t xml:space="preserve"> </w:t>
      </w:r>
      <w:r w:rsidRPr="00223E4A">
        <w:t>(e)</w:t>
      </w:r>
      <w:r w:rsidRPr="00223E4A">
        <w:rPr>
          <w:spacing w:val="-1"/>
        </w:rPr>
        <w:t xml:space="preserve"> </w:t>
      </w:r>
      <w:r w:rsidRPr="00223E4A">
        <w:t>is</w:t>
      </w:r>
      <w:r w:rsidRPr="00223E4A">
        <w:rPr>
          <w:spacing w:val="-1"/>
        </w:rPr>
        <w:t xml:space="preserve"> </w:t>
      </w:r>
      <w:r w:rsidRPr="00223E4A">
        <w:rPr>
          <w:spacing w:val="-2"/>
        </w:rPr>
        <w:t>m</w:t>
      </w:r>
      <w:r w:rsidRPr="00223E4A">
        <w:t>in</w:t>
      </w:r>
      <w:r w:rsidRPr="00223E4A">
        <w:rPr>
          <w:spacing w:val="1"/>
        </w:rPr>
        <w:t>i</w:t>
      </w:r>
      <w:r w:rsidRPr="00223E4A">
        <w:rPr>
          <w:spacing w:val="-2"/>
        </w:rPr>
        <w:t>m</w:t>
      </w:r>
      <w:r w:rsidRPr="00223E4A">
        <w:t>al</w:t>
      </w:r>
      <w:r w:rsidRPr="00223E4A">
        <w:rPr>
          <w:spacing w:val="-1"/>
        </w:rPr>
        <w:t xml:space="preserve"> </w:t>
      </w:r>
      <w:r w:rsidRPr="00223E4A">
        <w:t>because</w:t>
      </w:r>
      <w:r w:rsidRPr="00223E4A">
        <w:rPr>
          <w:spacing w:val="-2"/>
        </w:rPr>
        <w:t xml:space="preserve"> </w:t>
      </w:r>
      <w:r w:rsidRPr="00223E4A">
        <w:t>n</w:t>
      </w:r>
      <w:r w:rsidRPr="00223E4A">
        <w:rPr>
          <w:spacing w:val="-2"/>
        </w:rPr>
        <w:t>o</w:t>
      </w:r>
      <w:r w:rsidRPr="00223E4A">
        <w:t>tification of s</w:t>
      </w:r>
      <w:r w:rsidRPr="00223E4A">
        <w:rPr>
          <w:spacing w:val="-2"/>
        </w:rPr>
        <w:t>p</w:t>
      </w:r>
      <w:r w:rsidRPr="00223E4A">
        <w:t xml:space="preserve">oilage, </w:t>
      </w:r>
      <w:r w:rsidRPr="00223E4A">
        <w:rPr>
          <w:spacing w:val="-2"/>
        </w:rPr>
        <w:t>p</w:t>
      </w:r>
      <w:r w:rsidRPr="00223E4A">
        <w:t>rocess deviati</w:t>
      </w:r>
      <w:r w:rsidRPr="00223E4A">
        <w:rPr>
          <w:spacing w:val="-2"/>
        </w:rPr>
        <w:t>o</w:t>
      </w:r>
      <w:r w:rsidRPr="00223E4A">
        <w:t>n, or conta</w:t>
      </w:r>
      <w:r w:rsidRPr="00223E4A">
        <w:rPr>
          <w:spacing w:val="-2"/>
        </w:rPr>
        <w:t>m</w:t>
      </w:r>
      <w:r w:rsidRPr="00223E4A">
        <w:t>ination of product in</w:t>
      </w:r>
      <w:r w:rsidRPr="00223E4A">
        <w:rPr>
          <w:spacing w:val="-1"/>
        </w:rPr>
        <w:t xml:space="preserve"> </w:t>
      </w:r>
      <w:r w:rsidRPr="00223E4A">
        <w:t>distribution</w:t>
      </w:r>
      <w:r w:rsidRPr="00223E4A">
        <w:rPr>
          <w:spacing w:val="-1"/>
        </w:rPr>
        <w:t xml:space="preserve"> </w:t>
      </w:r>
      <w:r w:rsidRPr="00223E4A">
        <w:t>occurs</w:t>
      </w:r>
      <w:r w:rsidRPr="00223E4A">
        <w:rPr>
          <w:spacing w:val="-1"/>
        </w:rPr>
        <w:t xml:space="preserve"> </w:t>
      </w:r>
      <w:r w:rsidRPr="00223E4A">
        <w:t>less</w:t>
      </w:r>
      <w:r w:rsidRPr="00223E4A">
        <w:rPr>
          <w:spacing w:val="-1"/>
        </w:rPr>
        <w:t xml:space="preserve"> </w:t>
      </w:r>
      <w:r w:rsidRPr="00223E4A">
        <w:t>than</w:t>
      </w:r>
      <w:r w:rsidRPr="00223E4A">
        <w:rPr>
          <w:spacing w:val="-1"/>
        </w:rPr>
        <w:t xml:space="preserve"> </w:t>
      </w:r>
      <w:r w:rsidRPr="00223E4A">
        <w:t>once</w:t>
      </w:r>
      <w:r w:rsidRPr="00223E4A">
        <w:rPr>
          <w:spacing w:val="-2"/>
        </w:rPr>
        <w:t xml:space="preserve"> </w:t>
      </w:r>
      <w:r w:rsidRPr="00223E4A">
        <w:t>a</w:t>
      </w:r>
      <w:r w:rsidRPr="00223E4A">
        <w:rPr>
          <w:spacing w:val="-1"/>
        </w:rPr>
        <w:t xml:space="preserve"> </w:t>
      </w:r>
      <w:r w:rsidRPr="00223E4A">
        <w:t>year.</w:t>
      </w:r>
      <w:r w:rsidRPr="00223E4A">
        <w:rPr>
          <w:spacing w:val="-1"/>
        </w:rPr>
        <w:t xml:space="preserve"> </w:t>
      </w:r>
      <w:r w:rsidR="000A31C9">
        <w:rPr>
          <w:spacing w:val="-1"/>
        </w:rPr>
        <w:t xml:space="preserve"> </w:t>
      </w:r>
      <w:r w:rsidRPr="00223E4A">
        <w:t>Most</w:t>
      </w:r>
      <w:r w:rsidRPr="00223E4A">
        <w:rPr>
          <w:spacing w:val="-1"/>
        </w:rPr>
        <w:t xml:space="preserve"> </w:t>
      </w:r>
      <w:r w:rsidRPr="00223E4A">
        <w:t>fir</w:t>
      </w:r>
      <w:r w:rsidRPr="00223E4A">
        <w:rPr>
          <w:spacing w:val="-2"/>
        </w:rPr>
        <w:t>m</w:t>
      </w:r>
      <w:r w:rsidRPr="00223E4A">
        <w:t>s</w:t>
      </w:r>
      <w:r w:rsidRPr="00223E4A">
        <w:rPr>
          <w:spacing w:val="-1"/>
        </w:rPr>
        <w:t xml:space="preserve"> </w:t>
      </w:r>
      <w:r w:rsidRPr="00223E4A">
        <w:t>discover</w:t>
      </w:r>
      <w:r w:rsidRPr="00223E4A">
        <w:rPr>
          <w:spacing w:val="-1"/>
        </w:rPr>
        <w:t xml:space="preserve"> </w:t>
      </w:r>
      <w:r w:rsidRPr="00223E4A">
        <w:t>these proble</w:t>
      </w:r>
      <w:r w:rsidRPr="00223E4A">
        <w:rPr>
          <w:spacing w:val="-2"/>
        </w:rPr>
        <w:t>m</w:t>
      </w:r>
      <w:r w:rsidRPr="00223E4A">
        <w:t>s before the product is distributed and, there</w:t>
      </w:r>
      <w:r w:rsidRPr="00223E4A">
        <w:rPr>
          <w:spacing w:val="-3"/>
        </w:rPr>
        <w:t>f</w:t>
      </w:r>
      <w:r w:rsidRPr="00223E4A">
        <w:t>ore, are not required to</w:t>
      </w:r>
      <w:r w:rsidRPr="00223E4A">
        <w:rPr>
          <w:spacing w:val="-1"/>
        </w:rPr>
        <w:t xml:space="preserve"> </w:t>
      </w:r>
      <w:r w:rsidRPr="00223E4A">
        <w:t xml:space="preserve">report the occurrence. </w:t>
      </w:r>
      <w:r w:rsidR="000A31C9">
        <w:t xml:space="preserve"> </w:t>
      </w:r>
      <w:r w:rsidRPr="00223E4A">
        <w:t>We</w:t>
      </w:r>
      <w:r w:rsidRPr="00223E4A">
        <w:rPr>
          <w:spacing w:val="-1"/>
        </w:rPr>
        <w:t xml:space="preserve"> </w:t>
      </w:r>
      <w:r w:rsidRPr="00223E4A">
        <w:t>esti</w:t>
      </w:r>
      <w:r w:rsidRPr="00223E4A">
        <w:rPr>
          <w:spacing w:val="-2"/>
        </w:rPr>
        <w:t>m</w:t>
      </w:r>
      <w:r w:rsidRPr="00223E4A">
        <w:t>ate</w:t>
      </w:r>
      <w:r w:rsidRPr="00223E4A">
        <w:rPr>
          <w:spacing w:val="-1"/>
        </w:rPr>
        <w:t xml:space="preserve"> </w:t>
      </w:r>
      <w:r w:rsidRPr="00223E4A">
        <w:t>that</w:t>
      </w:r>
      <w:r w:rsidRPr="00223E4A">
        <w:rPr>
          <w:spacing w:val="-1"/>
        </w:rPr>
        <w:t xml:space="preserve"> </w:t>
      </w:r>
      <w:r w:rsidRPr="00223E4A">
        <w:t>we</w:t>
      </w:r>
      <w:r w:rsidRPr="00223E4A">
        <w:rPr>
          <w:spacing w:val="-1"/>
        </w:rPr>
        <w:t xml:space="preserve"> </w:t>
      </w:r>
      <w:r w:rsidRPr="00223E4A">
        <w:t>will</w:t>
      </w:r>
      <w:r w:rsidRPr="00223E4A">
        <w:rPr>
          <w:spacing w:val="-1"/>
        </w:rPr>
        <w:t xml:space="preserve"> </w:t>
      </w:r>
      <w:r w:rsidRPr="00223E4A">
        <w:t>receive</w:t>
      </w:r>
      <w:r w:rsidRPr="00223E4A">
        <w:rPr>
          <w:spacing w:val="-1"/>
        </w:rPr>
        <w:t xml:space="preserve"> </w:t>
      </w:r>
      <w:r w:rsidRPr="00223E4A">
        <w:t>one</w:t>
      </w:r>
      <w:r w:rsidRPr="00223E4A">
        <w:rPr>
          <w:spacing w:val="-1"/>
        </w:rPr>
        <w:t xml:space="preserve"> </w:t>
      </w:r>
      <w:r w:rsidRPr="00223E4A">
        <w:t>report</w:t>
      </w:r>
      <w:r w:rsidRPr="00223E4A">
        <w:rPr>
          <w:spacing w:val="-1"/>
        </w:rPr>
        <w:t xml:space="preserve"> </w:t>
      </w:r>
      <w:r w:rsidRPr="00223E4A">
        <w:t>annually</w:t>
      </w:r>
      <w:r w:rsidRPr="00223E4A">
        <w:rPr>
          <w:spacing w:val="-1"/>
        </w:rPr>
        <w:t xml:space="preserve"> </w:t>
      </w:r>
      <w:r w:rsidRPr="00223E4A">
        <w:t>under</w:t>
      </w:r>
      <w:r w:rsidRPr="00223E4A">
        <w:rPr>
          <w:spacing w:val="-1"/>
        </w:rPr>
        <w:t xml:space="preserve"> </w:t>
      </w:r>
      <w:r w:rsidRPr="00223E4A">
        <w:t>§§</w:t>
      </w:r>
      <w:r w:rsidRPr="00223E4A">
        <w:rPr>
          <w:spacing w:val="-1"/>
        </w:rPr>
        <w:t xml:space="preserve"> </w:t>
      </w:r>
      <w:r w:rsidRPr="00223E4A">
        <w:t>108.25(d)</w:t>
      </w:r>
      <w:r w:rsidRPr="00223E4A">
        <w:rPr>
          <w:spacing w:val="-1"/>
        </w:rPr>
        <w:t xml:space="preserve"> </w:t>
      </w:r>
      <w:r w:rsidRPr="00223E4A">
        <w:t>a</w:t>
      </w:r>
      <w:r w:rsidRPr="00223E4A">
        <w:rPr>
          <w:spacing w:val="-3"/>
        </w:rPr>
        <w:t>n</w:t>
      </w:r>
      <w:r w:rsidRPr="00223E4A">
        <w:t>d</w:t>
      </w:r>
      <w:r w:rsidRPr="00223E4A">
        <w:rPr>
          <w:spacing w:val="-1"/>
        </w:rPr>
        <w:t xml:space="preserve"> </w:t>
      </w:r>
      <w:r w:rsidRPr="00223E4A">
        <w:t>108.35(d)</w:t>
      </w:r>
      <w:r w:rsidRPr="00223E4A">
        <w:rPr>
          <w:spacing w:val="-1"/>
        </w:rPr>
        <w:t xml:space="preserve"> </w:t>
      </w:r>
      <w:r w:rsidRPr="00223E4A">
        <w:t>and</w:t>
      </w:r>
      <w:r w:rsidRPr="00223E4A">
        <w:rPr>
          <w:spacing w:val="-1"/>
        </w:rPr>
        <w:t xml:space="preserve"> </w:t>
      </w:r>
      <w:r w:rsidRPr="00223E4A">
        <w:t xml:space="preserve">(e). </w:t>
      </w:r>
      <w:r w:rsidR="000A31C9">
        <w:t xml:space="preserve"> </w:t>
      </w:r>
      <w:r w:rsidRPr="00223E4A">
        <w:t>The</w:t>
      </w:r>
      <w:r w:rsidRPr="00223E4A">
        <w:rPr>
          <w:spacing w:val="-1"/>
        </w:rPr>
        <w:t xml:space="preserve"> </w:t>
      </w:r>
      <w:r w:rsidRPr="00223E4A">
        <w:t>report</w:t>
      </w:r>
      <w:r w:rsidRPr="00223E4A">
        <w:rPr>
          <w:spacing w:val="-1"/>
        </w:rPr>
        <w:t xml:space="preserve"> </w:t>
      </w:r>
      <w:r w:rsidRPr="00223E4A">
        <w:t>is</w:t>
      </w:r>
      <w:r w:rsidRPr="00223E4A">
        <w:rPr>
          <w:spacing w:val="-1"/>
        </w:rPr>
        <w:t xml:space="preserve"> </w:t>
      </w:r>
      <w:r w:rsidRPr="00223E4A">
        <w:t>expected</w:t>
      </w:r>
      <w:r w:rsidRPr="00223E4A">
        <w:rPr>
          <w:spacing w:val="-1"/>
        </w:rPr>
        <w:t xml:space="preserve"> </w:t>
      </w:r>
      <w:r w:rsidRPr="00223E4A">
        <w:t>to</w:t>
      </w:r>
      <w:r w:rsidRPr="00223E4A">
        <w:rPr>
          <w:spacing w:val="-1"/>
        </w:rPr>
        <w:t xml:space="preserve"> </w:t>
      </w:r>
      <w:r w:rsidRPr="00223E4A">
        <w:t>take</w:t>
      </w:r>
      <w:r w:rsidRPr="00223E4A">
        <w:rPr>
          <w:spacing w:val="-1"/>
        </w:rPr>
        <w:t xml:space="preserve"> </w:t>
      </w:r>
      <w:r w:rsidRPr="00223E4A">
        <w:t>4</w:t>
      </w:r>
      <w:r w:rsidRPr="00223E4A">
        <w:rPr>
          <w:spacing w:val="-1"/>
        </w:rPr>
        <w:t xml:space="preserve"> </w:t>
      </w:r>
      <w:r w:rsidRPr="00223E4A">
        <w:t>hours</w:t>
      </w:r>
      <w:r w:rsidRPr="00223E4A">
        <w:rPr>
          <w:spacing w:val="2"/>
        </w:rPr>
        <w:t xml:space="preserve"> </w:t>
      </w:r>
      <w:r w:rsidRPr="00223E4A">
        <w:t>per</w:t>
      </w:r>
      <w:r w:rsidRPr="00223E4A">
        <w:rPr>
          <w:spacing w:val="-1"/>
        </w:rPr>
        <w:t xml:space="preserve"> </w:t>
      </w:r>
      <w:r w:rsidRPr="00223E4A">
        <w:t>response,</w:t>
      </w:r>
      <w:r w:rsidRPr="00223E4A">
        <w:rPr>
          <w:spacing w:val="-1"/>
        </w:rPr>
        <w:t xml:space="preserve"> </w:t>
      </w:r>
      <w:r w:rsidRPr="00223E4A">
        <w:t>for</w:t>
      </w:r>
      <w:r w:rsidRPr="00223E4A">
        <w:rPr>
          <w:spacing w:val="-1"/>
        </w:rPr>
        <w:t xml:space="preserve"> </w:t>
      </w:r>
      <w:r w:rsidRPr="00223E4A">
        <w:t>a</w:t>
      </w:r>
      <w:r w:rsidRPr="00223E4A">
        <w:rPr>
          <w:spacing w:val="-1"/>
        </w:rPr>
        <w:t xml:space="preserve"> </w:t>
      </w:r>
      <w:r w:rsidRPr="00223E4A">
        <w:t>total</w:t>
      </w:r>
      <w:r w:rsidRPr="00223E4A">
        <w:rPr>
          <w:spacing w:val="-1"/>
        </w:rPr>
        <w:t xml:space="preserve"> </w:t>
      </w:r>
      <w:r w:rsidRPr="00223E4A">
        <w:t>of</w:t>
      </w:r>
      <w:r w:rsidRPr="00223E4A">
        <w:rPr>
          <w:spacing w:val="-1"/>
        </w:rPr>
        <w:t xml:space="preserve"> </w:t>
      </w:r>
      <w:r w:rsidRPr="00223E4A">
        <w:t>4</w:t>
      </w:r>
      <w:r w:rsidRPr="00223E4A">
        <w:rPr>
          <w:spacing w:val="-1"/>
        </w:rPr>
        <w:t xml:space="preserve"> </w:t>
      </w:r>
      <w:r w:rsidRPr="00223E4A">
        <w:t>hours.</w:t>
      </w:r>
    </w:p>
    <w:p w:rsidR="00223E4A" w:rsidRPr="00223E4A" w:rsidRDefault="00223E4A" w:rsidP="00225491">
      <w:pPr>
        <w:widowControl w:val="0"/>
        <w:spacing w:before="16" w:line="260" w:lineRule="exact"/>
        <w:ind w:left="720" w:right="540"/>
        <w:rPr>
          <w:rFonts w:ascii="Calibri" w:eastAsia="Calibri" w:hAnsi="Calibri"/>
          <w:sz w:val="26"/>
          <w:szCs w:val="26"/>
        </w:rPr>
      </w:pPr>
    </w:p>
    <w:p w:rsidR="00223E4A" w:rsidRDefault="009F20CA" w:rsidP="00225491">
      <w:pPr>
        <w:widowControl w:val="0"/>
        <w:spacing w:line="239" w:lineRule="auto"/>
        <w:ind w:left="720" w:right="540"/>
        <w:rPr>
          <w:spacing w:val="-1"/>
        </w:rPr>
      </w:pPr>
      <w:r>
        <w:t>W</w:t>
      </w:r>
      <w:r w:rsidR="00223E4A" w:rsidRPr="00223E4A">
        <w:t>e have not modified our average burden per</w:t>
      </w:r>
      <w:r w:rsidR="00223E4A" w:rsidRPr="00223E4A">
        <w:rPr>
          <w:spacing w:val="-3"/>
        </w:rPr>
        <w:t xml:space="preserve"> </w:t>
      </w:r>
      <w:r w:rsidR="00223E4A" w:rsidRPr="00223E4A">
        <w:t>response estimates.</w:t>
      </w:r>
      <w:r w:rsidR="00223E4A" w:rsidRPr="00223E4A">
        <w:rPr>
          <w:spacing w:val="59"/>
        </w:rPr>
        <w:t xml:space="preserve"> </w:t>
      </w:r>
      <w:r w:rsidR="000A31C9">
        <w:rPr>
          <w:spacing w:val="59"/>
        </w:rPr>
        <w:t xml:space="preserve"> </w:t>
      </w:r>
    </w:p>
    <w:p w:rsidR="00223E4A" w:rsidRPr="00223E4A" w:rsidRDefault="00223E4A" w:rsidP="00D907A7">
      <w:pPr>
        <w:widowControl w:val="0"/>
        <w:spacing w:before="84"/>
        <w:ind w:left="2828"/>
        <w:rPr>
          <w:sz w:val="13"/>
          <w:szCs w:val="13"/>
        </w:rPr>
      </w:pPr>
      <w:r w:rsidRPr="00223E4A">
        <w:rPr>
          <w:sz w:val="20"/>
          <w:szCs w:val="20"/>
        </w:rPr>
        <w:t>Tab</w:t>
      </w:r>
      <w:r w:rsidRPr="00223E4A">
        <w:rPr>
          <w:spacing w:val="-1"/>
          <w:sz w:val="20"/>
          <w:szCs w:val="20"/>
        </w:rPr>
        <w:t>l</w:t>
      </w:r>
      <w:r w:rsidRPr="00223E4A">
        <w:rPr>
          <w:sz w:val="20"/>
          <w:szCs w:val="20"/>
        </w:rPr>
        <w:t>e</w:t>
      </w:r>
      <w:r w:rsidRPr="00223E4A">
        <w:rPr>
          <w:spacing w:val="-2"/>
          <w:sz w:val="20"/>
          <w:szCs w:val="20"/>
        </w:rPr>
        <w:t xml:space="preserve"> </w:t>
      </w:r>
      <w:r w:rsidRPr="00223E4A">
        <w:rPr>
          <w:sz w:val="20"/>
          <w:szCs w:val="20"/>
        </w:rPr>
        <w:t>2.</w:t>
      </w:r>
      <w:r w:rsidRPr="00223E4A">
        <w:rPr>
          <w:spacing w:val="-1"/>
          <w:sz w:val="20"/>
          <w:szCs w:val="20"/>
        </w:rPr>
        <w:t>-</w:t>
      </w:r>
      <w:r w:rsidRPr="00223E4A">
        <w:rPr>
          <w:sz w:val="20"/>
          <w:szCs w:val="20"/>
        </w:rPr>
        <w:t>-Es</w:t>
      </w:r>
      <w:r w:rsidRPr="00223E4A">
        <w:rPr>
          <w:spacing w:val="-1"/>
          <w:sz w:val="20"/>
          <w:szCs w:val="20"/>
        </w:rPr>
        <w:t>t</w:t>
      </w:r>
      <w:r w:rsidRPr="00223E4A">
        <w:rPr>
          <w:spacing w:val="-2"/>
          <w:sz w:val="20"/>
          <w:szCs w:val="20"/>
        </w:rPr>
        <w:t>im</w:t>
      </w:r>
      <w:r w:rsidRPr="00223E4A">
        <w:rPr>
          <w:spacing w:val="-1"/>
          <w:sz w:val="20"/>
          <w:szCs w:val="20"/>
        </w:rPr>
        <w:t>ate</w:t>
      </w:r>
      <w:r w:rsidRPr="00223E4A">
        <w:rPr>
          <w:sz w:val="20"/>
          <w:szCs w:val="20"/>
        </w:rPr>
        <w:t>d A</w:t>
      </w:r>
      <w:r w:rsidRPr="00223E4A">
        <w:rPr>
          <w:spacing w:val="-1"/>
          <w:sz w:val="20"/>
          <w:szCs w:val="20"/>
        </w:rPr>
        <w:t>nn</w:t>
      </w:r>
      <w:r w:rsidRPr="00223E4A">
        <w:rPr>
          <w:sz w:val="20"/>
          <w:szCs w:val="20"/>
        </w:rPr>
        <w:t>ual</w:t>
      </w:r>
      <w:r w:rsidRPr="00223E4A">
        <w:rPr>
          <w:spacing w:val="-2"/>
          <w:sz w:val="20"/>
          <w:szCs w:val="20"/>
        </w:rPr>
        <w:t xml:space="preserve"> </w:t>
      </w:r>
      <w:r w:rsidRPr="00223E4A">
        <w:rPr>
          <w:spacing w:val="-1"/>
          <w:sz w:val="20"/>
          <w:szCs w:val="20"/>
        </w:rPr>
        <w:t>R</w:t>
      </w:r>
      <w:r w:rsidRPr="00223E4A">
        <w:rPr>
          <w:sz w:val="20"/>
          <w:szCs w:val="20"/>
        </w:rPr>
        <w:t>eco</w:t>
      </w:r>
      <w:r w:rsidRPr="00223E4A">
        <w:rPr>
          <w:spacing w:val="-1"/>
          <w:sz w:val="20"/>
          <w:szCs w:val="20"/>
        </w:rPr>
        <w:t>r</w:t>
      </w:r>
      <w:r w:rsidRPr="00223E4A">
        <w:rPr>
          <w:sz w:val="20"/>
          <w:szCs w:val="20"/>
        </w:rPr>
        <w:t>dke</w:t>
      </w:r>
      <w:r w:rsidRPr="00223E4A">
        <w:rPr>
          <w:spacing w:val="-2"/>
          <w:sz w:val="20"/>
          <w:szCs w:val="20"/>
        </w:rPr>
        <w:t>e</w:t>
      </w:r>
      <w:r w:rsidRPr="00223E4A">
        <w:rPr>
          <w:sz w:val="20"/>
          <w:szCs w:val="20"/>
        </w:rPr>
        <w:t>p</w:t>
      </w:r>
      <w:r w:rsidRPr="00223E4A">
        <w:rPr>
          <w:spacing w:val="-1"/>
          <w:sz w:val="20"/>
          <w:szCs w:val="20"/>
        </w:rPr>
        <w:t>in</w:t>
      </w:r>
      <w:r w:rsidRPr="00223E4A">
        <w:rPr>
          <w:sz w:val="20"/>
          <w:szCs w:val="20"/>
        </w:rPr>
        <w:t>g</w:t>
      </w:r>
      <w:r w:rsidRPr="00223E4A">
        <w:rPr>
          <w:spacing w:val="-1"/>
          <w:sz w:val="20"/>
          <w:szCs w:val="20"/>
        </w:rPr>
        <w:t xml:space="preserve"> B</w:t>
      </w:r>
      <w:r w:rsidRPr="00223E4A">
        <w:rPr>
          <w:sz w:val="20"/>
          <w:szCs w:val="20"/>
        </w:rPr>
        <w:t>u</w:t>
      </w:r>
      <w:r w:rsidRPr="00223E4A">
        <w:rPr>
          <w:spacing w:val="-1"/>
          <w:sz w:val="20"/>
          <w:szCs w:val="20"/>
        </w:rPr>
        <w:t>r</w:t>
      </w:r>
      <w:r w:rsidRPr="00223E4A">
        <w:rPr>
          <w:sz w:val="20"/>
          <w:szCs w:val="20"/>
        </w:rPr>
        <w:t>d</w:t>
      </w:r>
      <w:r w:rsidRPr="00223E4A">
        <w:rPr>
          <w:spacing w:val="-2"/>
          <w:sz w:val="20"/>
          <w:szCs w:val="20"/>
        </w:rPr>
        <w:t>e</w:t>
      </w:r>
      <w:r w:rsidRPr="00223E4A">
        <w:rPr>
          <w:spacing w:val="-1"/>
          <w:sz w:val="20"/>
          <w:szCs w:val="20"/>
        </w:rPr>
        <w:t>n</w:t>
      </w:r>
      <w:r w:rsidRPr="00223E4A">
        <w:rPr>
          <w:position w:val="9"/>
          <w:sz w:val="13"/>
          <w:szCs w:val="13"/>
        </w:rPr>
        <w:t>1</w:t>
      </w:r>
    </w:p>
    <w:tbl>
      <w:tblPr>
        <w:tblW w:w="0" w:type="auto"/>
        <w:tblInd w:w="362" w:type="dxa"/>
        <w:tblLayout w:type="fixed"/>
        <w:tblCellMar>
          <w:left w:w="0" w:type="dxa"/>
          <w:right w:w="0" w:type="dxa"/>
        </w:tblCellMar>
        <w:tblLook w:val="01E0" w:firstRow="1" w:lastRow="1" w:firstColumn="1" w:lastColumn="1" w:noHBand="0" w:noVBand="0"/>
      </w:tblPr>
      <w:tblGrid>
        <w:gridCol w:w="1816"/>
        <w:gridCol w:w="1530"/>
        <w:gridCol w:w="1440"/>
        <w:gridCol w:w="1350"/>
        <w:gridCol w:w="1800"/>
        <w:gridCol w:w="1168"/>
      </w:tblGrid>
      <w:tr w:rsidR="00223E4A" w:rsidRPr="00223E4A" w:rsidTr="00223E4A">
        <w:trPr>
          <w:trHeight w:hRule="exact" w:val="707"/>
        </w:trPr>
        <w:tc>
          <w:tcPr>
            <w:tcW w:w="1816"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7"/>
              <w:ind w:left="258"/>
              <w:rPr>
                <w:sz w:val="20"/>
                <w:szCs w:val="20"/>
              </w:rPr>
            </w:pPr>
            <w:r w:rsidRPr="00223E4A">
              <w:rPr>
                <w:sz w:val="20"/>
                <w:szCs w:val="20"/>
              </w:rPr>
              <w:t>21</w:t>
            </w:r>
            <w:r w:rsidRPr="00223E4A">
              <w:rPr>
                <w:spacing w:val="-1"/>
                <w:sz w:val="20"/>
                <w:szCs w:val="20"/>
              </w:rPr>
              <w:t xml:space="preserve"> CF</w:t>
            </w:r>
            <w:r w:rsidRPr="00223E4A">
              <w:rPr>
                <w:sz w:val="20"/>
                <w:szCs w:val="20"/>
              </w:rPr>
              <w:t xml:space="preserve">R </w:t>
            </w:r>
            <w:r w:rsidRPr="00223E4A">
              <w:rPr>
                <w:spacing w:val="-1"/>
                <w:sz w:val="20"/>
                <w:szCs w:val="20"/>
              </w:rPr>
              <w:t>Section</w:t>
            </w:r>
          </w:p>
        </w:tc>
        <w:tc>
          <w:tcPr>
            <w:tcW w:w="1530"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7"/>
              <w:ind w:left="161" w:right="161" w:firstLine="338"/>
              <w:rPr>
                <w:sz w:val="20"/>
                <w:szCs w:val="20"/>
              </w:rPr>
            </w:pPr>
            <w:r w:rsidRPr="00223E4A">
              <w:rPr>
                <w:spacing w:val="-1"/>
                <w:sz w:val="20"/>
                <w:szCs w:val="20"/>
              </w:rPr>
              <w:t>No</w:t>
            </w:r>
            <w:r w:rsidRPr="00223E4A">
              <w:rPr>
                <w:sz w:val="20"/>
                <w:szCs w:val="20"/>
              </w:rPr>
              <w:t>.</w:t>
            </w:r>
            <w:r w:rsidRPr="00223E4A">
              <w:rPr>
                <w:spacing w:val="-1"/>
                <w:sz w:val="20"/>
                <w:szCs w:val="20"/>
              </w:rPr>
              <w:t xml:space="preserve"> </w:t>
            </w:r>
            <w:r w:rsidRPr="00223E4A">
              <w:rPr>
                <w:sz w:val="20"/>
                <w:szCs w:val="20"/>
              </w:rPr>
              <w:t xml:space="preserve">of </w:t>
            </w:r>
            <w:r w:rsidRPr="00223E4A">
              <w:rPr>
                <w:spacing w:val="-2"/>
                <w:sz w:val="20"/>
                <w:szCs w:val="20"/>
              </w:rPr>
              <w:t>R</w:t>
            </w:r>
            <w:r w:rsidRPr="00223E4A">
              <w:rPr>
                <w:spacing w:val="-1"/>
                <w:sz w:val="20"/>
                <w:szCs w:val="20"/>
              </w:rPr>
              <w:t>ec</w:t>
            </w:r>
            <w:r w:rsidRPr="00223E4A">
              <w:rPr>
                <w:sz w:val="20"/>
                <w:szCs w:val="20"/>
              </w:rPr>
              <w:t>o</w:t>
            </w:r>
            <w:r w:rsidRPr="00223E4A">
              <w:rPr>
                <w:spacing w:val="-2"/>
                <w:sz w:val="20"/>
                <w:szCs w:val="20"/>
              </w:rPr>
              <w:t>r</w:t>
            </w:r>
            <w:r w:rsidRPr="00223E4A">
              <w:rPr>
                <w:sz w:val="20"/>
                <w:szCs w:val="20"/>
              </w:rPr>
              <w:t>dk</w:t>
            </w:r>
            <w:r w:rsidRPr="00223E4A">
              <w:rPr>
                <w:spacing w:val="-1"/>
                <w:sz w:val="20"/>
                <w:szCs w:val="20"/>
              </w:rPr>
              <w:t>e</w:t>
            </w:r>
            <w:r w:rsidRPr="00223E4A">
              <w:rPr>
                <w:spacing w:val="-2"/>
                <w:sz w:val="20"/>
                <w:szCs w:val="20"/>
              </w:rPr>
              <w:t>e</w:t>
            </w:r>
            <w:r w:rsidRPr="00223E4A">
              <w:rPr>
                <w:sz w:val="20"/>
                <w:szCs w:val="20"/>
              </w:rPr>
              <w:t>p</w:t>
            </w:r>
            <w:r w:rsidRPr="00223E4A">
              <w:rPr>
                <w:spacing w:val="-2"/>
                <w:sz w:val="20"/>
                <w:szCs w:val="20"/>
              </w:rPr>
              <w:t>e</w:t>
            </w:r>
            <w:r w:rsidRPr="00223E4A">
              <w:rPr>
                <w:sz w:val="20"/>
                <w:szCs w:val="20"/>
              </w:rPr>
              <w:t>rs</w:t>
            </w:r>
          </w:p>
        </w:tc>
        <w:tc>
          <w:tcPr>
            <w:tcW w:w="1440"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7"/>
              <w:ind w:left="101" w:right="101"/>
              <w:jc w:val="center"/>
              <w:rPr>
                <w:sz w:val="20"/>
                <w:szCs w:val="20"/>
              </w:rPr>
            </w:pPr>
            <w:r w:rsidRPr="00223E4A">
              <w:rPr>
                <w:sz w:val="20"/>
                <w:szCs w:val="20"/>
              </w:rPr>
              <w:t>No.</w:t>
            </w:r>
            <w:r w:rsidRPr="00223E4A">
              <w:rPr>
                <w:spacing w:val="-1"/>
                <w:sz w:val="20"/>
                <w:szCs w:val="20"/>
              </w:rPr>
              <w:t xml:space="preserve"> </w:t>
            </w:r>
            <w:r w:rsidRPr="00223E4A">
              <w:rPr>
                <w:sz w:val="20"/>
                <w:szCs w:val="20"/>
              </w:rPr>
              <w:t>of Re</w:t>
            </w:r>
            <w:r w:rsidRPr="00223E4A">
              <w:rPr>
                <w:spacing w:val="-2"/>
                <w:sz w:val="20"/>
                <w:szCs w:val="20"/>
              </w:rPr>
              <w:t>c</w:t>
            </w:r>
            <w:r w:rsidRPr="00223E4A">
              <w:rPr>
                <w:spacing w:val="-1"/>
                <w:sz w:val="20"/>
                <w:szCs w:val="20"/>
              </w:rPr>
              <w:t>o</w:t>
            </w:r>
            <w:r w:rsidRPr="00223E4A">
              <w:rPr>
                <w:sz w:val="20"/>
                <w:szCs w:val="20"/>
              </w:rPr>
              <w:t xml:space="preserve">rds per </w:t>
            </w:r>
            <w:r w:rsidRPr="00223E4A">
              <w:rPr>
                <w:spacing w:val="-1"/>
                <w:sz w:val="20"/>
                <w:szCs w:val="20"/>
              </w:rPr>
              <w:t>Rec</w:t>
            </w:r>
            <w:r w:rsidRPr="00223E4A">
              <w:rPr>
                <w:sz w:val="20"/>
                <w:szCs w:val="20"/>
              </w:rPr>
              <w:t>o</w:t>
            </w:r>
            <w:r w:rsidRPr="00223E4A">
              <w:rPr>
                <w:spacing w:val="-1"/>
                <w:sz w:val="20"/>
                <w:szCs w:val="20"/>
              </w:rPr>
              <w:t>r</w:t>
            </w:r>
            <w:r w:rsidRPr="00223E4A">
              <w:rPr>
                <w:sz w:val="20"/>
                <w:szCs w:val="20"/>
              </w:rPr>
              <w:t>dk</w:t>
            </w:r>
            <w:r w:rsidRPr="00223E4A">
              <w:rPr>
                <w:spacing w:val="-1"/>
                <w:sz w:val="20"/>
                <w:szCs w:val="20"/>
              </w:rPr>
              <w:t>ee</w:t>
            </w:r>
            <w:r w:rsidRPr="00223E4A">
              <w:rPr>
                <w:sz w:val="20"/>
                <w:szCs w:val="20"/>
              </w:rPr>
              <w:t>p</w:t>
            </w:r>
            <w:r w:rsidRPr="00223E4A">
              <w:rPr>
                <w:spacing w:val="-1"/>
                <w:sz w:val="20"/>
                <w:szCs w:val="20"/>
              </w:rPr>
              <w:t>er</w:t>
            </w:r>
          </w:p>
        </w:tc>
        <w:tc>
          <w:tcPr>
            <w:tcW w:w="1350"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7"/>
              <w:ind w:left="337" w:right="135" w:hanging="204"/>
              <w:rPr>
                <w:sz w:val="20"/>
                <w:szCs w:val="20"/>
              </w:rPr>
            </w:pPr>
            <w:r w:rsidRPr="00223E4A">
              <w:rPr>
                <w:spacing w:val="-1"/>
                <w:sz w:val="20"/>
                <w:szCs w:val="20"/>
              </w:rPr>
              <w:t>T</w:t>
            </w:r>
            <w:r w:rsidRPr="00223E4A">
              <w:rPr>
                <w:sz w:val="20"/>
                <w:szCs w:val="20"/>
              </w:rPr>
              <w:t>o</w:t>
            </w:r>
            <w:r w:rsidRPr="00223E4A">
              <w:rPr>
                <w:spacing w:val="-1"/>
                <w:sz w:val="20"/>
                <w:szCs w:val="20"/>
              </w:rPr>
              <w:t>ta</w:t>
            </w:r>
            <w:r w:rsidRPr="00223E4A">
              <w:rPr>
                <w:sz w:val="20"/>
                <w:szCs w:val="20"/>
              </w:rPr>
              <w:t xml:space="preserve">l </w:t>
            </w:r>
            <w:r w:rsidRPr="00223E4A">
              <w:rPr>
                <w:spacing w:val="-1"/>
                <w:sz w:val="20"/>
                <w:szCs w:val="20"/>
              </w:rPr>
              <w:t>An</w:t>
            </w:r>
            <w:r w:rsidRPr="00223E4A">
              <w:rPr>
                <w:sz w:val="20"/>
                <w:szCs w:val="20"/>
              </w:rPr>
              <w:t>nu</w:t>
            </w:r>
            <w:r w:rsidRPr="00223E4A">
              <w:rPr>
                <w:spacing w:val="-1"/>
                <w:sz w:val="20"/>
                <w:szCs w:val="20"/>
              </w:rPr>
              <w:t>a</w:t>
            </w:r>
            <w:r w:rsidRPr="00223E4A">
              <w:rPr>
                <w:sz w:val="20"/>
                <w:szCs w:val="20"/>
              </w:rPr>
              <w:t xml:space="preserve">l </w:t>
            </w:r>
            <w:r w:rsidRPr="00223E4A">
              <w:rPr>
                <w:spacing w:val="-1"/>
                <w:sz w:val="20"/>
                <w:szCs w:val="20"/>
              </w:rPr>
              <w:t>Records</w:t>
            </w:r>
          </w:p>
        </w:tc>
        <w:tc>
          <w:tcPr>
            <w:tcW w:w="1800"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7"/>
              <w:ind w:left="132" w:right="132" w:firstLine="99"/>
              <w:rPr>
                <w:sz w:val="20"/>
                <w:szCs w:val="20"/>
              </w:rPr>
            </w:pPr>
            <w:r w:rsidRPr="00223E4A">
              <w:rPr>
                <w:sz w:val="20"/>
                <w:szCs w:val="20"/>
              </w:rPr>
              <w:t>Av</w:t>
            </w:r>
            <w:r w:rsidRPr="00223E4A">
              <w:rPr>
                <w:spacing w:val="-2"/>
                <w:sz w:val="20"/>
                <w:szCs w:val="20"/>
              </w:rPr>
              <w:t>e</w:t>
            </w:r>
            <w:r w:rsidRPr="00223E4A">
              <w:rPr>
                <w:sz w:val="20"/>
                <w:szCs w:val="20"/>
              </w:rPr>
              <w:t>r</w:t>
            </w:r>
            <w:r w:rsidRPr="00223E4A">
              <w:rPr>
                <w:spacing w:val="-2"/>
                <w:sz w:val="20"/>
                <w:szCs w:val="20"/>
              </w:rPr>
              <w:t>a</w:t>
            </w:r>
            <w:r w:rsidRPr="00223E4A">
              <w:rPr>
                <w:sz w:val="20"/>
                <w:szCs w:val="20"/>
              </w:rPr>
              <w:t xml:space="preserve">ge </w:t>
            </w:r>
            <w:r w:rsidRPr="00223E4A">
              <w:rPr>
                <w:spacing w:val="-2"/>
                <w:sz w:val="20"/>
                <w:szCs w:val="20"/>
              </w:rPr>
              <w:t>Bur</w:t>
            </w:r>
            <w:r w:rsidRPr="00223E4A">
              <w:rPr>
                <w:sz w:val="20"/>
                <w:szCs w:val="20"/>
              </w:rPr>
              <w:t>d</w:t>
            </w:r>
            <w:r w:rsidRPr="00223E4A">
              <w:rPr>
                <w:spacing w:val="-2"/>
                <w:sz w:val="20"/>
                <w:szCs w:val="20"/>
              </w:rPr>
              <w:t xml:space="preserve">en </w:t>
            </w:r>
            <w:r w:rsidRPr="00223E4A">
              <w:rPr>
                <w:sz w:val="20"/>
                <w:szCs w:val="20"/>
              </w:rPr>
              <w:t>per</w:t>
            </w:r>
            <w:r w:rsidRPr="00223E4A">
              <w:rPr>
                <w:spacing w:val="-1"/>
                <w:sz w:val="20"/>
                <w:szCs w:val="20"/>
              </w:rPr>
              <w:t xml:space="preserve"> R</w:t>
            </w:r>
            <w:r w:rsidRPr="00223E4A">
              <w:rPr>
                <w:sz w:val="20"/>
                <w:szCs w:val="20"/>
              </w:rPr>
              <w:t>ec</w:t>
            </w:r>
            <w:r w:rsidRPr="00223E4A">
              <w:rPr>
                <w:spacing w:val="-1"/>
                <w:sz w:val="20"/>
                <w:szCs w:val="20"/>
              </w:rPr>
              <w:t>o</w:t>
            </w:r>
            <w:r w:rsidRPr="00223E4A">
              <w:rPr>
                <w:sz w:val="20"/>
                <w:szCs w:val="20"/>
              </w:rPr>
              <w:t>r</w:t>
            </w:r>
            <w:r w:rsidRPr="00223E4A">
              <w:rPr>
                <w:spacing w:val="-1"/>
                <w:sz w:val="20"/>
                <w:szCs w:val="20"/>
              </w:rPr>
              <w:t>d</w:t>
            </w:r>
            <w:r w:rsidRPr="00223E4A">
              <w:rPr>
                <w:sz w:val="20"/>
                <w:szCs w:val="20"/>
              </w:rPr>
              <w:t>ke</w:t>
            </w:r>
            <w:r w:rsidRPr="00223E4A">
              <w:rPr>
                <w:spacing w:val="-2"/>
                <w:sz w:val="20"/>
                <w:szCs w:val="20"/>
              </w:rPr>
              <w:t>e</w:t>
            </w:r>
            <w:r w:rsidRPr="00223E4A">
              <w:rPr>
                <w:sz w:val="20"/>
                <w:szCs w:val="20"/>
              </w:rPr>
              <w:t>p</w:t>
            </w:r>
            <w:r w:rsidRPr="00223E4A">
              <w:rPr>
                <w:spacing w:val="-1"/>
                <w:sz w:val="20"/>
                <w:szCs w:val="20"/>
              </w:rPr>
              <w:t>in</w:t>
            </w:r>
            <w:r w:rsidRPr="00223E4A">
              <w:rPr>
                <w:sz w:val="20"/>
                <w:szCs w:val="20"/>
              </w:rPr>
              <w:t>g</w:t>
            </w:r>
          </w:p>
        </w:tc>
        <w:tc>
          <w:tcPr>
            <w:tcW w:w="1168"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7"/>
              <w:ind w:left="92"/>
              <w:rPr>
                <w:sz w:val="20"/>
                <w:szCs w:val="20"/>
              </w:rPr>
            </w:pPr>
            <w:r w:rsidRPr="00223E4A">
              <w:rPr>
                <w:spacing w:val="-1"/>
                <w:sz w:val="20"/>
                <w:szCs w:val="20"/>
              </w:rPr>
              <w:t>T</w:t>
            </w:r>
            <w:r w:rsidRPr="00223E4A">
              <w:rPr>
                <w:sz w:val="20"/>
                <w:szCs w:val="20"/>
              </w:rPr>
              <w:t>o</w:t>
            </w:r>
            <w:r w:rsidRPr="00223E4A">
              <w:rPr>
                <w:spacing w:val="-1"/>
                <w:sz w:val="20"/>
                <w:szCs w:val="20"/>
              </w:rPr>
              <w:t>ta</w:t>
            </w:r>
            <w:r w:rsidRPr="00223E4A">
              <w:rPr>
                <w:sz w:val="20"/>
                <w:szCs w:val="20"/>
              </w:rPr>
              <w:t xml:space="preserve">l </w:t>
            </w:r>
            <w:r w:rsidRPr="00223E4A">
              <w:rPr>
                <w:spacing w:val="-1"/>
                <w:sz w:val="20"/>
                <w:szCs w:val="20"/>
              </w:rPr>
              <w:t>Ho</w:t>
            </w:r>
            <w:r w:rsidRPr="00223E4A">
              <w:rPr>
                <w:sz w:val="20"/>
                <w:szCs w:val="20"/>
              </w:rPr>
              <w:t>urs</w:t>
            </w:r>
          </w:p>
        </w:tc>
      </w:tr>
      <w:tr w:rsidR="00223E4A" w:rsidRPr="00223E4A" w:rsidTr="00223E4A">
        <w:trPr>
          <w:trHeight w:hRule="exact" w:val="478"/>
        </w:trPr>
        <w:tc>
          <w:tcPr>
            <w:tcW w:w="1816"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8"/>
              <w:ind w:left="89"/>
              <w:rPr>
                <w:sz w:val="20"/>
                <w:szCs w:val="20"/>
              </w:rPr>
            </w:pPr>
            <w:r w:rsidRPr="00223E4A">
              <w:rPr>
                <w:sz w:val="20"/>
                <w:szCs w:val="20"/>
              </w:rPr>
              <w:t>1</w:t>
            </w:r>
            <w:r w:rsidRPr="00223E4A">
              <w:rPr>
                <w:spacing w:val="-1"/>
                <w:sz w:val="20"/>
                <w:szCs w:val="20"/>
              </w:rPr>
              <w:t>1</w:t>
            </w:r>
            <w:r w:rsidRPr="00223E4A">
              <w:rPr>
                <w:sz w:val="20"/>
                <w:szCs w:val="20"/>
              </w:rPr>
              <w:t>3</w:t>
            </w:r>
            <w:r w:rsidRPr="00223E4A">
              <w:rPr>
                <w:spacing w:val="-1"/>
                <w:sz w:val="20"/>
                <w:szCs w:val="20"/>
              </w:rPr>
              <w:t>.1</w:t>
            </w:r>
            <w:r w:rsidRPr="00223E4A">
              <w:rPr>
                <w:sz w:val="20"/>
                <w:szCs w:val="20"/>
              </w:rPr>
              <w:t>00</w:t>
            </w:r>
            <w:r w:rsidRPr="00223E4A">
              <w:rPr>
                <w:spacing w:val="-1"/>
                <w:sz w:val="20"/>
                <w:szCs w:val="20"/>
              </w:rPr>
              <w:t xml:space="preserve"> </w:t>
            </w:r>
            <w:r w:rsidRPr="00223E4A">
              <w:rPr>
                <w:sz w:val="20"/>
                <w:szCs w:val="20"/>
              </w:rPr>
              <w:t>a</w:t>
            </w:r>
            <w:r w:rsidRPr="00223E4A">
              <w:rPr>
                <w:spacing w:val="-1"/>
                <w:sz w:val="20"/>
                <w:szCs w:val="20"/>
              </w:rPr>
              <w:t>n</w:t>
            </w:r>
            <w:r w:rsidRPr="00223E4A">
              <w:rPr>
                <w:sz w:val="20"/>
                <w:szCs w:val="20"/>
              </w:rPr>
              <w:t>d</w:t>
            </w:r>
          </w:p>
          <w:p w:rsidR="00223E4A" w:rsidRPr="00223E4A" w:rsidRDefault="00223E4A" w:rsidP="00223E4A">
            <w:pPr>
              <w:widowControl w:val="0"/>
              <w:spacing w:line="229" w:lineRule="exact"/>
              <w:ind w:left="89"/>
              <w:rPr>
                <w:sz w:val="20"/>
                <w:szCs w:val="20"/>
              </w:rPr>
            </w:pPr>
            <w:r w:rsidRPr="00223E4A">
              <w:rPr>
                <w:sz w:val="20"/>
                <w:szCs w:val="20"/>
              </w:rPr>
              <w:t>1</w:t>
            </w:r>
            <w:r w:rsidRPr="00223E4A">
              <w:rPr>
                <w:spacing w:val="-1"/>
                <w:sz w:val="20"/>
                <w:szCs w:val="20"/>
              </w:rPr>
              <w:t>1</w:t>
            </w:r>
            <w:r w:rsidRPr="00223E4A">
              <w:rPr>
                <w:sz w:val="20"/>
                <w:szCs w:val="20"/>
              </w:rPr>
              <w:t>4</w:t>
            </w:r>
            <w:r w:rsidRPr="00223E4A">
              <w:rPr>
                <w:spacing w:val="-1"/>
                <w:sz w:val="20"/>
                <w:szCs w:val="20"/>
              </w:rPr>
              <w:t>.1</w:t>
            </w:r>
            <w:r w:rsidRPr="00223E4A">
              <w:rPr>
                <w:sz w:val="20"/>
                <w:szCs w:val="20"/>
              </w:rPr>
              <w:t>00</w:t>
            </w:r>
          </w:p>
        </w:tc>
        <w:tc>
          <w:tcPr>
            <w:tcW w:w="1530"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8"/>
              <w:ind w:left="871"/>
              <w:rPr>
                <w:sz w:val="20"/>
                <w:szCs w:val="20"/>
              </w:rPr>
            </w:pPr>
            <w:r w:rsidRPr="00223E4A">
              <w:rPr>
                <w:sz w:val="20"/>
                <w:szCs w:val="20"/>
              </w:rPr>
              <w:t>1</w:t>
            </w:r>
            <w:r w:rsidRPr="00223E4A">
              <w:rPr>
                <w:spacing w:val="-1"/>
                <w:sz w:val="20"/>
                <w:szCs w:val="20"/>
              </w:rPr>
              <w:t>0,392</w:t>
            </w:r>
          </w:p>
        </w:tc>
        <w:tc>
          <w:tcPr>
            <w:tcW w:w="1440"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8"/>
              <w:ind w:right="90"/>
              <w:jc w:val="right"/>
              <w:rPr>
                <w:sz w:val="20"/>
                <w:szCs w:val="20"/>
              </w:rPr>
            </w:pPr>
            <w:r w:rsidRPr="00223E4A">
              <w:rPr>
                <w:sz w:val="20"/>
                <w:szCs w:val="20"/>
              </w:rPr>
              <w:t>1</w:t>
            </w:r>
          </w:p>
        </w:tc>
        <w:tc>
          <w:tcPr>
            <w:tcW w:w="1350"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8"/>
              <w:ind w:left="690"/>
              <w:rPr>
                <w:sz w:val="20"/>
                <w:szCs w:val="20"/>
              </w:rPr>
            </w:pPr>
            <w:r w:rsidRPr="00223E4A">
              <w:rPr>
                <w:sz w:val="20"/>
                <w:szCs w:val="20"/>
              </w:rPr>
              <w:t>1</w:t>
            </w:r>
            <w:r w:rsidRPr="00223E4A">
              <w:rPr>
                <w:spacing w:val="-1"/>
                <w:sz w:val="20"/>
                <w:szCs w:val="20"/>
              </w:rPr>
              <w:t>0,392</w:t>
            </w:r>
          </w:p>
        </w:tc>
        <w:tc>
          <w:tcPr>
            <w:tcW w:w="1800"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8"/>
              <w:ind w:right="90"/>
              <w:jc w:val="right"/>
              <w:rPr>
                <w:sz w:val="20"/>
                <w:szCs w:val="20"/>
              </w:rPr>
            </w:pPr>
            <w:r w:rsidRPr="00223E4A">
              <w:rPr>
                <w:sz w:val="20"/>
                <w:szCs w:val="20"/>
              </w:rPr>
              <w:t>2</w:t>
            </w:r>
            <w:r w:rsidRPr="00223E4A">
              <w:rPr>
                <w:spacing w:val="-1"/>
                <w:sz w:val="20"/>
                <w:szCs w:val="20"/>
              </w:rPr>
              <w:t>50</w:t>
            </w:r>
          </w:p>
        </w:tc>
        <w:tc>
          <w:tcPr>
            <w:tcW w:w="1168" w:type="dxa"/>
            <w:tcBorders>
              <w:top w:val="single" w:sz="8" w:space="0" w:color="000000"/>
              <w:left w:val="single" w:sz="8" w:space="0" w:color="000000"/>
              <w:bottom w:val="single" w:sz="8" w:space="0" w:color="000000"/>
              <w:right w:val="single" w:sz="8" w:space="0" w:color="000000"/>
            </w:tcBorders>
          </w:tcPr>
          <w:p w:rsidR="00223E4A" w:rsidRPr="00223E4A" w:rsidRDefault="00223E4A" w:rsidP="00223E4A">
            <w:pPr>
              <w:widowControl w:val="0"/>
              <w:spacing w:before="8"/>
              <w:ind w:left="257"/>
              <w:rPr>
                <w:sz w:val="20"/>
                <w:szCs w:val="20"/>
              </w:rPr>
            </w:pPr>
            <w:r w:rsidRPr="00223E4A">
              <w:rPr>
                <w:sz w:val="20"/>
                <w:szCs w:val="20"/>
              </w:rPr>
              <w:t>2</w:t>
            </w:r>
            <w:r w:rsidRPr="00223E4A">
              <w:rPr>
                <w:spacing w:val="-1"/>
                <w:sz w:val="20"/>
                <w:szCs w:val="20"/>
              </w:rPr>
              <w:t>,</w:t>
            </w:r>
            <w:r w:rsidRPr="00223E4A">
              <w:rPr>
                <w:sz w:val="20"/>
                <w:szCs w:val="20"/>
              </w:rPr>
              <w:t>5</w:t>
            </w:r>
            <w:r w:rsidRPr="00223E4A">
              <w:rPr>
                <w:spacing w:val="-1"/>
                <w:sz w:val="20"/>
                <w:szCs w:val="20"/>
              </w:rPr>
              <w:t>9</w:t>
            </w:r>
            <w:r w:rsidRPr="00223E4A">
              <w:rPr>
                <w:sz w:val="20"/>
                <w:szCs w:val="20"/>
              </w:rPr>
              <w:t>8</w:t>
            </w:r>
            <w:r w:rsidRPr="00223E4A">
              <w:rPr>
                <w:spacing w:val="-1"/>
                <w:sz w:val="20"/>
                <w:szCs w:val="20"/>
              </w:rPr>
              <w:t>,0</w:t>
            </w:r>
            <w:r w:rsidRPr="00223E4A">
              <w:rPr>
                <w:sz w:val="20"/>
                <w:szCs w:val="20"/>
              </w:rPr>
              <w:t>00</w:t>
            </w:r>
          </w:p>
        </w:tc>
      </w:tr>
    </w:tbl>
    <w:p w:rsidR="000A31C9" w:rsidRDefault="000A31C9" w:rsidP="00225491">
      <w:pPr>
        <w:spacing w:line="238" w:lineRule="exact"/>
        <w:ind w:left="440" w:right="540"/>
        <w:rPr>
          <w:sz w:val="20"/>
          <w:szCs w:val="20"/>
        </w:rPr>
      </w:pPr>
      <w:r>
        <w:rPr>
          <w:position w:val="9"/>
          <w:sz w:val="13"/>
          <w:szCs w:val="13"/>
        </w:rPr>
        <w:t>1</w:t>
      </w:r>
      <w:r>
        <w:rPr>
          <w:spacing w:val="-1"/>
          <w:sz w:val="20"/>
          <w:szCs w:val="20"/>
        </w:rPr>
        <w:t>T</w:t>
      </w:r>
      <w:r>
        <w:rPr>
          <w:sz w:val="20"/>
          <w:szCs w:val="20"/>
        </w:rPr>
        <w:t>h</w:t>
      </w:r>
      <w:r>
        <w:rPr>
          <w:spacing w:val="-1"/>
          <w:sz w:val="20"/>
          <w:szCs w:val="20"/>
        </w:rPr>
        <w:t>er</w:t>
      </w:r>
      <w:r>
        <w:rPr>
          <w:sz w:val="20"/>
          <w:szCs w:val="20"/>
        </w:rPr>
        <w:t>e</w:t>
      </w:r>
      <w:r>
        <w:rPr>
          <w:spacing w:val="-2"/>
          <w:sz w:val="20"/>
          <w:szCs w:val="20"/>
        </w:rPr>
        <w:t xml:space="preserve"> </w:t>
      </w:r>
      <w:r>
        <w:rPr>
          <w:spacing w:val="-1"/>
          <w:sz w:val="20"/>
          <w:szCs w:val="20"/>
        </w:rPr>
        <w:t>ar</w:t>
      </w:r>
      <w:r>
        <w:rPr>
          <w:sz w:val="20"/>
          <w:szCs w:val="20"/>
        </w:rPr>
        <w:t>e</w:t>
      </w:r>
      <w:r>
        <w:rPr>
          <w:spacing w:val="-2"/>
          <w:sz w:val="20"/>
          <w:szCs w:val="20"/>
        </w:rPr>
        <w:t xml:space="preserve"> </w:t>
      </w:r>
      <w:r>
        <w:rPr>
          <w:spacing w:val="-1"/>
          <w:sz w:val="20"/>
          <w:szCs w:val="20"/>
        </w:rPr>
        <w:t>n</w:t>
      </w:r>
      <w:r>
        <w:rPr>
          <w:sz w:val="20"/>
          <w:szCs w:val="20"/>
        </w:rPr>
        <w:t>o</w:t>
      </w:r>
      <w:r>
        <w:rPr>
          <w:spacing w:val="1"/>
          <w:sz w:val="20"/>
          <w:szCs w:val="20"/>
        </w:rPr>
        <w:t xml:space="preserve"> </w:t>
      </w:r>
      <w:r>
        <w:rPr>
          <w:spacing w:val="-1"/>
          <w:sz w:val="20"/>
          <w:szCs w:val="20"/>
        </w:rPr>
        <w:t>ca</w:t>
      </w:r>
      <w:r>
        <w:rPr>
          <w:sz w:val="20"/>
          <w:szCs w:val="20"/>
        </w:rPr>
        <w:t>p</w:t>
      </w:r>
      <w:r>
        <w:rPr>
          <w:spacing w:val="-1"/>
          <w:sz w:val="20"/>
          <w:szCs w:val="20"/>
        </w:rPr>
        <w:t>ita</w:t>
      </w:r>
      <w:r>
        <w:rPr>
          <w:sz w:val="20"/>
          <w:szCs w:val="20"/>
        </w:rPr>
        <w:t>l</w:t>
      </w:r>
      <w:r>
        <w:rPr>
          <w:spacing w:val="-1"/>
          <w:sz w:val="20"/>
          <w:szCs w:val="20"/>
        </w:rPr>
        <w:t xml:space="preserve"> c</w:t>
      </w:r>
      <w:r>
        <w:rPr>
          <w:sz w:val="20"/>
          <w:szCs w:val="20"/>
        </w:rPr>
        <w:t>o</w:t>
      </w:r>
      <w:r>
        <w:rPr>
          <w:spacing w:val="-1"/>
          <w:sz w:val="20"/>
          <w:szCs w:val="20"/>
        </w:rPr>
        <w:t>st</w:t>
      </w:r>
      <w:r>
        <w:rPr>
          <w:sz w:val="20"/>
          <w:szCs w:val="20"/>
        </w:rPr>
        <w:t>s</w:t>
      </w:r>
      <w:r>
        <w:rPr>
          <w:spacing w:val="-2"/>
          <w:sz w:val="20"/>
          <w:szCs w:val="20"/>
        </w:rPr>
        <w:t xml:space="preserve"> </w:t>
      </w:r>
      <w:r>
        <w:rPr>
          <w:sz w:val="20"/>
          <w:szCs w:val="20"/>
        </w:rPr>
        <w:t>or</w:t>
      </w:r>
      <w:r>
        <w:rPr>
          <w:spacing w:val="-2"/>
          <w:sz w:val="20"/>
          <w:szCs w:val="20"/>
        </w:rPr>
        <w:t xml:space="preserve"> </w:t>
      </w:r>
      <w:r>
        <w:rPr>
          <w:sz w:val="20"/>
          <w:szCs w:val="20"/>
        </w:rPr>
        <w:t>op</w:t>
      </w:r>
      <w:r>
        <w:rPr>
          <w:spacing w:val="-2"/>
          <w:sz w:val="20"/>
          <w:szCs w:val="20"/>
        </w:rPr>
        <w:t>e</w:t>
      </w:r>
      <w:r>
        <w:rPr>
          <w:spacing w:val="-1"/>
          <w:sz w:val="20"/>
          <w:szCs w:val="20"/>
        </w:rPr>
        <w:t>ratin</w:t>
      </w:r>
      <w:r>
        <w:rPr>
          <w:sz w:val="20"/>
          <w:szCs w:val="20"/>
        </w:rPr>
        <w:t>g</w:t>
      </w:r>
      <w:r>
        <w:rPr>
          <w:spacing w:val="1"/>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mai</w:t>
      </w:r>
      <w:r>
        <w:rPr>
          <w:sz w:val="20"/>
          <w:szCs w:val="20"/>
        </w:rPr>
        <w:t>n</w:t>
      </w:r>
      <w:r>
        <w:rPr>
          <w:spacing w:val="-1"/>
          <w:sz w:val="20"/>
          <w:szCs w:val="20"/>
        </w:rPr>
        <w:t>te</w:t>
      </w:r>
      <w:r>
        <w:rPr>
          <w:sz w:val="20"/>
          <w:szCs w:val="20"/>
        </w:rPr>
        <w:t>n</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c</w:t>
      </w:r>
      <w:r>
        <w:rPr>
          <w:spacing w:val="1"/>
          <w:sz w:val="20"/>
          <w:szCs w:val="20"/>
        </w:rPr>
        <w:t>o</w:t>
      </w:r>
      <w:r>
        <w:rPr>
          <w:spacing w:val="-1"/>
          <w:sz w:val="20"/>
          <w:szCs w:val="20"/>
        </w:rPr>
        <w:t>st</w:t>
      </w:r>
      <w:r>
        <w:rPr>
          <w:sz w:val="20"/>
          <w:szCs w:val="20"/>
        </w:rPr>
        <w:t xml:space="preserve">s </w:t>
      </w:r>
      <w:r>
        <w:rPr>
          <w:spacing w:val="-1"/>
          <w:sz w:val="20"/>
          <w:szCs w:val="20"/>
        </w:rPr>
        <w:t>ass</w:t>
      </w:r>
      <w:r>
        <w:rPr>
          <w:sz w:val="20"/>
          <w:szCs w:val="20"/>
        </w:rPr>
        <w:t>o</w:t>
      </w:r>
      <w:r>
        <w:rPr>
          <w:spacing w:val="-1"/>
          <w:sz w:val="20"/>
          <w:szCs w:val="20"/>
        </w:rPr>
        <w:t>ciate</w:t>
      </w:r>
      <w:r>
        <w:rPr>
          <w:sz w:val="20"/>
          <w:szCs w:val="20"/>
        </w:rPr>
        <w:t xml:space="preserve">d </w:t>
      </w:r>
      <w:r>
        <w:rPr>
          <w:spacing w:val="-1"/>
          <w:sz w:val="20"/>
          <w:szCs w:val="20"/>
        </w:rPr>
        <w:t>wit</w:t>
      </w:r>
      <w:r>
        <w:rPr>
          <w:sz w:val="20"/>
          <w:szCs w:val="20"/>
        </w:rPr>
        <w:t>h</w:t>
      </w:r>
      <w:r>
        <w:rPr>
          <w:spacing w:val="1"/>
          <w:sz w:val="20"/>
          <w:szCs w:val="20"/>
        </w:rPr>
        <w:t xml:space="preserve"> </w:t>
      </w:r>
      <w:r>
        <w:rPr>
          <w:spacing w:val="-2"/>
          <w:sz w:val="20"/>
          <w:szCs w:val="20"/>
        </w:rPr>
        <w:t>t</w:t>
      </w:r>
      <w:r>
        <w:rPr>
          <w:sz w:val="20"/>
          <w:szCs w:val="20"/>
        </w:rPr>
        <w:t>h</w:t>
      </w:r>
      <w:r>
        <w:rPr>
          <w:spacing w:val="-1"/>
          <w:sz w:val="20"/>
          <w:szCs w:val="20"/>
        </w:rPr>
        <w:t>i</w:t>
      </w:r>
      <w:r>
        <w:rPr>
          <w:sz w:val="20"/>
          <w:szCs w:val="20"/>
        </w:rPr>
        <w:t xml:space="preserve">s </w:t>
      </w:r>
      <w:r>
        <w:rPr>
          <w:spacing w:val="-1"/>
          <w:sz w:val="20"/>
          <w:szCs w:val="20"/>
        </w:rPr>
        <w:t>c</w:t>
      </w:r>
      <w:r>
        <w:rPr>
          <w:sz w:val="20"/>
          <w:szCs w:val="20"/>
        </w:rPr>
        <w:t>o</w:t>
      </w:r>
      <w:r>
        <w:rPr>
          <w:spacing w:val="-1"/>
          <w:sz w:val="20"/>
          <w:szCs w:val="20"/>
        </w:rPr>
        <w:t>llecti</w:t>
      </w:r>
      <w:r>
        <w:rPr>
          <w:sz w:val="20"/>
          <w:szCs w:val="20"/>
        </w:rPr>
        <w:t>on</w:t>
      </w:r>
      <w:r>
        <w:rPr>
          <w:spacing w:val="-1"/>
          <w:sz w:val="20"/>
          <w:szCs w:val="20"/>
        </w:rPr>
        <w:t xml:space="preserve"> </w:t>
      </w:r>
      <w:r>
        <w:rPr>
          <w:sz w:val="20"/>
          <w:szCs w:val="20"/>
        </w:rPr>
        <w:t>of</w:t>
      </w:r>
      <w:r>
        <w:rPr>
          <w:spacing w:val="-1"/>
          <w:sz w:val="20"/>
          <w:szCs w:val="20"/>
        </w:rPr>
        <w:t xml:space="preserve"> i</w:t>
      </w:r>
      <w:r>
        <w:rPr>
          <w:sz w:val="20"/>
          <w:szCs w:val="20"/>
        </w:rPr>
        <w:t>n</w:t>
      </w:r>
      <w:r>
        <w:rPr>
          <w:spacing w:val="-1"/>
          <w:sz w:val="20"/>
          <w:szCs w:val="20"/>
        </w:rPr>
        <w:t>formati</w:t>
      </w:r>
      <w:r>
        <w:rPr>
          <w:sz w:val="20"/>
          <w:szCs w:val="20"/>
        </w:rPr>
        <w:t>on.</w:t>
      </w:r>
    </w:p>
    <w:p w:rsidR="00223E4A" w:rsidRPr="00223E4A" w:rsidRDefault="00223E4A" w:rsidP="00225491">
      <w:pPr>
        <w:widowControl w:val="0"/>
        <w:spacing w:before="9" w:line="220" w:lineRule="exact"/>
        <w:ind w:left="720" w:right="540"/>
        <w:rPr>
          <w:rFonts w:ascii="Calibri" w:eastAsia="Calibri" w:hAnsi="Calibri"/>
          <w:sz w:val="22"/>
          <w:szCs w:val="22"/>
        </w:rPr>
      </w:pPr>
    </w:p>
    <w:p w:rsidR="00223E4A" w:rsidRPr="00223E4A" w:rsidRDefault="00223E4A" w:rsidP="00225491">
      <w:pPr>
        <w:widowControl w:val="0"/>
        <w:ind w:left="720" w:right="540"/>
      </w:pPr>
      <w:r w:rsidRPr="00223E4A">
        <w:t>FDA bases its esti</w:t>
      </w:r>
      <w:r w:rsidRPr="00223E4A">
        <w:rPr>
          <w:spacing w:val="-2"/>
        </w:rPr>
        <w:t>m</w:t>
      </w:r>
      <w:r w:rsidRPr="00223E4A">
        <w:t>ate of 10,392 recordkeepers in t</w:t>
      </w:r>
      <w:r w:rsidRPr="00223E4A">
        <w:rPr>
          <w:spacing w:val="-1"/>
        </w:rPr>
        <w:t>a</w:t>
      </w:r>
      <w:r w:rsidRPr="00223E4A">
        <w:t>ble</w:t>
      </w:r>
      <w:r w:rsidRPr="00223E4A">
        <w:rPr>
          <w:spacing w:val="-1"/>
        </w:rPr>
        <w:t xml:space="preserve"> </w:t>
      </w:r>
      <w:r w:rsidRPr="00223E4A">
        <w:t>2</w:t>
      </w:r>
      <w:r w:rsidRPr="00223E4A">
        <w:rPr>
          <w:spacing w:val="-1"/>
        </w:rPr>
        <w:t xml:space="preserve"> </w:t>
      </w:r>
      <w:r w:rsidRPr="00223E4A">
        <w:t>on</w:t>
      </w:r>
      <w:r w:rsidRPr="00223E4A">
        <w:rPr>
          <w:spacing w:val="-1"/>
        </w:rPr>
        <w:t xml:space="preserve"> </w:t>
      </w:r>
      <w:r w:rsidRPr="00223E4A">
        <w:t>its</w:t>
      </w:r>
      <w:r w:rsidRPr="00223E4A">
        <w:rPr>
          <w:spacing w:val="-1"/>
        </w:rPr>
        <w:t xml:space="preserve"> </w:t>
      </w:r>
      <w:r w:rsidRPr="00223E4A">
        <w:t>records</w:t>
      </w:r>
      <w:r w:rsidRPr="00223E4A">
        <w:rPr>
          <w:spacing w:val="-1"/>
        </w:rPr>
        <w:t xml:space="preserve"> </w:t>
      </w:r>
      <w:r w:rsidRPr="00223E4A">
        <w:t>of</w:t>
      </w:r>
      <w:r w:rsidRPr="00223E4A">
        <w:rPr>
          <w:spacing w:val="-1"/>
        </w:rPr>
        <w:t xml:space="preserve"> </w:t>
      </w:r>
      <w:r w:rsidRPr="00223E4A">
        <w:t>the</w:t>
      </w:r>
      <w:r w:rsidRPr="00223E4A">
        <w:rPr>
          <w:spacing w:val="-1"/>
        </w:rPr>
        <w:t xml:space="preserve"> </w:t>
      </w:r>
      <w:r w:rsidRPr="00223E4A">
        <w:t>nu</w:t>
      </w:r>
      <w:r w:rsidRPr="00223E4A">
        <w:rPr>
          <w:spacing w:val="-2"/>
        </w:rPr>
        <w:t>m</w:t>
      </w:r>
      <w:r w:rsidRPr="00223E4A">
        <w:t>ber</w:t>
      </w:r>
      <w:r w:rsidRPr="00223E4A">
        <w:rPr>
          <w:spacing w:val="1"/>
        </w:rPr>
        <w:t xml:space="preserve"> </w:t>
      </w:r>
      <w:r w:rsidRPr="00223E4A">
        <w:t>of</w:t>
      </w:r>
      <w:r w:rsidRPr="00223E4A">
        <w:rPr>
          <w:spacing w:val="-1"/>
        </w:rPr>
        <w:t xml:space="preserve"> </w:t>
      </w:r>
      <w:r w:rsidRPr="00223E4A">
        <w:t>registered fir</w:t>
      </w:r>
      <w:r w:rsidRPr="00223E4A">
        <w:rPr>
          <w:spacing w:val="-2"/>
        </w:rPr>
        <w:t>m</w:t>
      </w:r>
      <w:r w:rsidRPr="00223E4A">
        <w:t>s, excluding fir</w:t>
      </w:r>
      <w:r w:rsidRPr="00223E4A">
        <w:rPr>
          <w:spacing w:val="-2"/>
        </w:rPr>
        <w:t>m</w:t>
      </w:r>
      <w:r w:rsidRPr="00223E4A">
        <w:t>s that were</w:t>
      </w:r>
      <w:r w:rsidRPr="00223E4A">
        <w:rPr>
          <w:spacing w:val="-1"/>
        </w:rPr>
        <w:t xml:space="preserve"> </w:t>
      </w:r>
      <w:r w:rsidRPr="00223E4A">
        <w:t>inactive</w:t>
      </w:r>
      <w:r w:rsidRPr="00223E4A">
        <w:rPr>
          <w:spacing w:val="-1"/>
        </w:rPr>
        <w:t xml:space="preserve"> </w:t>
      </w:r>
      <w:r w:rsidRPr="00223E4A">
        <w:t>or</w:t>
      </w:r>
      <w:r w:rsidRPr="00223E4A">
        <w:rPr>
          <w:spacing w:val="-1"/>
        </w:rPr>
        <w:t xml:space="preserve"> </w:t>
      </w:r>
      <w:r w:rsidRPr="00223E4A">
        <w:t>out</w:t>
      </w:r>
      <w:r w:rsidRPr="00223E4A">
        <w:rPr>
          <w:spacing w:val="-1"/>
        </w:rPr>
        <w:t xml:space="preserve"> </w:t>
      </w:r>
      <w:r w:rsidRPr="00223E4A">
        <w:t>of</w:t>
      </w:r>
      <w:r w:rsidRPr="00223E4A">
        <w:rPr>
          <w:spacing w:val="-1"/>
        </w:rPr>
        <w:t xml:space="preserve"> </w:t>
      </w:r>
      <w:r w:rsidRPr="00223E4A">
        <w:t>business,</w:t>
      </w:r>
      <w:r w:rsidRPr="00223E4A">
        <w:rPr>
          <w:spacing w:val="-1"/>
        </w:rPr>
        <w:t xml:space="preserve"> </w:t>
      </w:r>
      <w:r w:rsidRPr="00223E4A">
        <w:t>yet</w:t>
      </w:r>
      <w:r w:rsidRPr="00223E4A">
        <w:rPr>
          <w:spacing w:val="1"/>
        </w:rPr>
        <w:t xml:space="preserve"> </w:t>
      </w:r>
      <w:r w:rsidRPr="00223E4A">
        <w:rPr>
          <w:spacing w:val="-1"/>
        </w:rPr>
        <w:t>stil</w:t>
      </w:r>
      <w:r w:rsidRPr="00223E4A">
        <w:t>l</w:t>
      </w:r>
      <w:r w:rsidRPr="00223E4A">
        <w:rPr>
          <w:spacing w:val="-1"/>
        </w:rPr>
        <w:t xml:space="preserve"> registered</w:t>
      </w:r>
      <w:r w:rsidRPr="00223E4A">
        <w:t>.</w:t>
      </w:r>
      <w:r w:rsidR="000A31C9">
        <w:t xml:space="preserve"> </w:t>
      </w:r>
      <w:r w:rsidRPr="00223E4A">
        <w:rPr>
          <w:spacing w:val="59"/>
        </w:rPr>
        <w:t xml:space="preserve"> </w:t>
      </w:r>
      <w:r w:rsidRPr="00223E4A">
        <w:rPr>
          <w:spacing w:val="-1"/>
        </w:rPr>
        <w:t>T</w:t>
      </w:r>
      <w:r w:rsidRPr="00223E4A">
        <w:t>o</w:t>
      </w:r>
      <w:r w:rsidRPr="00223E4A">
        <w:rPr>
          <w:spacing w:val="-1"/>
        </w:rPr>
        <w:t xml:space="preserve"> avoi</w:t>
      </w:r>
      <w:r w:rsidRPr="00223E4A">
        <w:t>d</w:t>
      </w:r>
      <w:r w:rsidRPr="00223E4A">
        <w:rPr>
          <w:spacing w:val="-1"/>
        </w:rPr>
        <w:t xml:space="preserve"> double- </w:t>
      </w:r>
      <w:r w:rsidRPr="00223E4A">
        <w:t xml:space="preserve">counting, </w:t>
      </w:r>
      <w:r w:rsidRPr="00223E4A">
        <w:rPr>
          <w:spacing w:val="-2"/>
        </w:rPr>
        <w:t>w</w:t>
      </w:r>
      <w:r w:rsidRPr="00223E4A">
        <w:t>e have not included esti</w:t>
      </w:r>
      <w:r w:rsidRPr="00223E4A">
        <w:rPr>
          <w:spacing w:val="-2"/>
        </w:rPr>
        <w:t>m</w:t>
      </w:r>
      <w:r w:rsidRPr="00223E4A">
        <w:t>ates for § 108.25</w:t>
      </w:r>
      <w:r w:rsidRPr="00223E4A">
        <w:rPr>
          <w:spacing w:val="-1"/>
        </w:rPr>
        <w:t>(</w:t>
      </w:r>
      <w:r w:rsidRPr="00223E4A">
        <w:t>e),</w:t>
      </w:r>
      <w:r w:rsidRPr="00223E4A">
        <w:rPr>
          <w:spacing w:val="-1"/>
        </w:rPr>
        <w:t xml:space="preserve"> </w:t>
      </w:r>
      <w:r w:rsidRPr="00223E4A">
        <w:t>(g),</w:t>
      </w:r>
      <w:r w:rsidRPr="00223E4A">
        <w:rPr>
          <w:spacing w:val="-1"/>
        </w:rPr>
        <w:t xml:space="preserve"> </w:t>
      </w:r>
      <w:r w:rsidRPr="00223E4A">
        <w:t>and</w:t>
      </w:r>
      <w:r w:rsidRPr="00223E4A">
        <w:rPr>
          <w:spacing w:val="-1"/>
        </w:rPr>
        <w:t xml:space="preserve"> </w:t>
      </w:r>
      <w:r w:rsidRPr="00223E4A">
        <w:t>(h)</w:t>
      </w:r>
      <w:r w:rsidRPr="00223E4A">
        <w:rPr>
          <w:spacing w:val="-1"/>
        </w:rPr>
        <w:t xml:space="preserve"> </w:t>
      </w:r>
      <w:r w:rsidRPr="00223E4A">
        <w:rPr>
          <w:spacing w:val="-2"/>
        </w:rPr>
        <w:t>b</w:t>
      </w:r>
      <w:r w:rsidRPr="00223E4A">
        <w:t>ecause</w:t>
      </w:r>
      <w:r w:rsidRPr="00223E4A">
        <w:rPr>
          <w:spacing w:val="-1"/>
        </w:rPr>
        <w:t xml:space="preserve"> </w:t>
      </w:r>
      <w:r w:rsidRPr="00223E4A">
        <w:t>they</w:t>
      </w:r>
      <w:r w:rsidRPr="00223E4A">
        <w:rPr>
          <w:spacing w:val="-1"/>
        </w:rPr>
        <w:t xml:space="preserve"> </w:t>
      </w:r>
      <w:r w:rsidRPr="00223E4A">
        <w:rPr>
          <w:spacing w:val="-2"/>
        </w:rPr>
        <w:t>m</w:t>
      </w:r>
      <w:r w:rsidRPr="00223E4A">
        <w:t>erely</w:t>
      </w:r>
      <w:r w:rsidRPr="00223E4A">
        <w:rPr>
          <w:spacing w:val="-1"/>
        </w:rPr>
        <w:t xml:space="preserve"> </w:t>
      </w:r>
      <w:r w:rsidRPr="00223E4A">
        <w:t>cross- reference</w:t>
      </w:r>
      <w:r w:rsidRPr="00223E4A">
        <w:rPr>
          <w:spacing w:val="-1"/>
        </w:rPr>
        <w:t xml:space="preserve"> </w:t>
      </w:r>
      <w:r w:rsidRPr="00223E4A">
        <w:t>recordkeeping</w:t>
      </w:r>
      <w:r w:rsidRPr="00223E4A">
        <w:rPr>
          <w:spacing w:val="-1"/>
        </w:rPr>
        <w:t xml:space="preserve"> </w:t>
      </w:r>
      <w:r w:rsidRPr="00223E4A">
        <w:t>require</w:t>
      </w:r>
      <w:r w:rsidRPr="00223E4A">
        <w:rPr>
          <w:spacing w:val="-2"/>
        </w:rPr>
        <w:t>m</w:t>
      </w:r>
      <w:r w:rsidRPr="00223E4A">
        <w:t>ents</w:t>
      </w:r>
      <w:r w:rsidRPr="00223E4A">
        <w:rPr>
          <w:spacing w:val="-1"/>
        </w:rPr>
        <w:t xml:space="preserve"> </w:t>
      </w:r>
      <w:r w:rsidRPr="00223E4A">
        <w:t>contained</w:t>
      </w:r>
      <w:r w:rsidRPr="00223E4A">
        <w:rPr>
          <w:spacing w:val="-1"/>
        </w:rPr>
        <w:t xml:space="preserve"> </w:t>
      </w:r>
      <w:r w:rsidRPr="00223E4A">
        <w:t>in</w:t>
      </w:r>
      <w:r w:rsidRPr="00223E4A">
        <w:rPr>
          <w:spacing w:val="-1"/>
        </w:rPr>
        <w:t xml:space="preserve"> </w:t>
      </w:r>
      <w:r w:rsidRPr="00223E4A">
        <w:t>parts</w:t>
      </w:r>
      <w:r w:rsidRPr="00223E4A">
        <w:rPr>
          <w:spacing w:val="-1"/>
        </w:rPr>
        <w:t xml:space="preserve"> </w:t>
      </w:r>
      <w:r w:rsidRPr="00223E4A">
        <w:t>113</w:t>
      </w:r>
      <w:r w:rsidRPr="00223E4A">
        <w:rPr>
          <w:spacing w:val="-1"/>
        </w:rPr>
        <w:t xml:space="preserve"> </w:t>
      </w:r>
      <w:r w:rsidRPr="00223E4A">
        <w:t>and</w:t>
      </w:r>
      <w:r w:rsidRPr="00223E4A">
        <w:rPr>
          <w:spacing w:val="-1"/>
        </w:rPr>
        <w:t xml:space="preserve"> </w:t>
      </w:r>
      <w:r w:rsidRPr="00223E4A">
        <w:t>114 and have been accounted for in the recor</w:t>
      </w:r>
      <w:r w:rsidRPr="00223E4A">
        <w:rPr>
          <w:spacing w:val="-2"/>
        </w:rPr>
        <w:t>d</w:t>
      </w:r>
      <w:r w:rsidRPr="00223E4A">
        <w:t>keeping burden esti</w:t>
      </w:r>
      <w:r w:rsidRPr="00223E4A">
        <w:rPr>
          <w:spacing w:val="-2"/>
        </w:rPr>
        <w:t>m</w:t>
      </w:r>
      <w:r w:rsidRPr="00223E4A">
        <w:t>ate.</w:t>
      </w:r>
      <w:r w:rsidRPr="00223E4A">
        <w:rPr>
          <w:spacing w:val="60"/>
        </w:rPr>
        <w:t xml:space="preserve"> </w:t>
      </w:r>
      <w:r w:rsidR="000A31C9">
        <w:rPr>
          <w:spacing w:val="60"/>
        </w:rPr>
        <w:t xml:space="preserve"> </w:t>
      </w:r>
      <w:r w:rsidRPr="00223E4A">
        <w:rPr>
          <w:spacing w:val="-3"/>
        </w:rPr>
        <w:t>W</w:t>
      </w:r>
      <w:r w:rsidRPr="00223E4A">
        <w:t>e e</w:t>
      </w:r>
      <w:r w:rsidRPr="00223E4A">
        <w:rPr>
          <w:spacing w:val="-2"/>
        </w:rPr>
        <w:t>s</w:t>
      </w:r>
      <w:r w:rsidRPr="00223E4A">
        <w:t>ti</w:t>
      </w:r>
      <w:r w:rsidRPr="00223E4A">
        <w:rPr>
          <w:spacing w:val="-2"/>
        </w:rPr>
        <w:t>m</w:t>
      </w:r>
      <w:r w:rsidRPr="00223E4A">
        <w:rPr>
          <w:spacing w:val="1"/>
        </w:rPr>
        <w:t>a</w:t>
      </w:r>
      <w:r w:rsidRPr="00223E4A">
        <w:t>te that 10,3</w:t>
      </w:r>
      <w:r w:rsidRPr="00223E4A">
        <w:rPr>
          <w:spacing w:val="-2"/>
        </w:rPr>
        <w:t>9</w:t>
      </w:r>
      <w:r w:rsidRPr="00223E4A">
        <w:t>2 fir</w:t>
      </w:r>
      <w:r w:rsidRPr="00223E4A">
        <w:rPr>
          <w:spacing w:val="-2"/>
        </w:rPr>
        <w:t>m</w:t>
      </w:r>
      <w:r w:rsidRPr="00223E4A">
        <w:t>s will expend approxi</w:t>
      </w:r>
      <w:r w:rsidRPr="00223E4A">
        <w:rPr>
          <w:spacing w:val="-2"/>
        </w:rPr>
        <w:t>m</w:t>
      </w:r>
      <w:r w:rsidRPr="00223E4A">
        <w:t>ately 250 hours per year to fully satisfy the recordk</w:t>
      </w:r>
      <w:r w:rsidRPr="00223E4A">
        <w:rPr>
          <w:spacing w:val="-1"/>
        </w:rPr>
        <w:t>e</w:t>
      </w:r>
      <w:r w:rsidRPr="00223E4A">
        <w:t>eping require</w:t>
      </w:r>
      <w:r w:rsidRPr="00223E4A">
        <w:rPr>
          <w:spacing w:val="-2"/>
        </w:rPr>
        <w:t>m</w:t>
      </w:r>
      <w:r w:rsidRPr="00223E4A">
        <w:t>ents in parts 108, 113 and 114, for a total of 2,598,000 hours.</w:t>
      </w:r>
    </w:p>
    <w:p w:rsidR="00223E4A" w:rsidRPr="00223E4A" w:rsidRDefault="00223E4A" w:rsidP="00225491">
      <w:pPr>
        <w:widowControl w:val="0"/>
        <w:spacing w:before="16" w:line="260" w:lineRule="exact"/>
        <w:ind w:left="720" w:right="540"/>
        <w:rPr>
          <w:rFonts w:ascii="Calibri" w:eastAsia="Calibri" w:hAnsi="Calibri"/>
          <w:sz w:val="26"/>
          <w:szCs w:val="26"/>
        </w:rPr>
      </w:pPr>
    </w:p>
    <w:p w:rsidR="00223E4A" w:rsidRPr="00223E4A" w:rsidRDefault="00223E4A" w:rsidP="00225491">
      <w:pPr>
        <w:widowControl w:val="0"/>
        <w:ind w:left="720" w:right="540"/>
      </w:pPr>
      <w:r w:rsidRPr="00223E4A">
        <w:t>Finally,</w:t>
      </w:r>
      <w:r w:rsidRPr="00223E4A">
        <w:rPr>
          <w:spacing w:val="-1"/>
        </w:rPr>
        <w:t xml:space="preserve"> </w:t>
      </w:r>
      <w:r w:rsidRPr="00223E4A">
        <w:t>our</w:t>
      </w:r>
      <w:r w:rsidRPr="00223E4A">
        <w:rPr>
          <w:spacing w:val="-1"/>
        </w:rPr>
        <w:t xml:space="preserve"> </w:t>
      </w:r>
      <w:r w:rsidRPr="00223E4A">
        <w:t>regulations</w:t>
      </w:r>
      <w:r w:rsidRPr="00223E4A">
        <w:rPr>
          <w:spacing w:val="-1"/>
        </w:rPr>
        <w:t xml:space="preserve"> </w:t>
      </w:r>
      <w:r w:rsidRPr="00223E4A">
        <w:t>require that</w:t>
      </w:r>
      <w:r w:rsidRPr="00223E4A">
        <w:rPr>
          <w:spacing w:val="-1"/>
        </w:rPr>
        <w:t xml:space="preserve"> </w:t>
      </w:r>
      <w:r w:rsidRPr="00223E4A">
        <w:t>processors</w:t>
      </w:r>
      <w:r w:rsidRPr="00223E4A">
        <w:rPr>
          <w:spacing w:val="-1"/>
        </w:rPr>
        <w:t xml:space="preserve"> </w:t>
      </w:r>
      <w:r w:rsidRPr="00223E4A">
        <w:t>mark</w:t>
      </w:r>
      <w:r w:rsidRPr="00223E4A">
        <w:rPr>
          <w:spacing w:val="-1"/>
        </w:rPr>
        <w:t xml:space="preserve"> </w:t>
      </w:r>
      <w:r w:rsidRPr="00223E4A">
        <w:t>ther</w:t>
      </w:r>
      <w:r w:rsidRPr="00223E4A">
        <w:rPr>
          <w:spacing w:val="-2"/>
        </w:rPr>
        <w:t>m</w:t>
      </w:r>
      <w:r w:rsidRPr="00223E4A">
        <w:t>ally</w:t>
      </w:r>
      <w:r w:rsidRPr="00223E4A">
        <w:rPr>
          <w:spacing w:val="-1"/>
        </w:rPr>
        <w:t xml:space="preserve"> </w:t>
      </w:r>
      <w:r w:rsidRPr="00223E4A">
        <w:t>processed</w:t>
      </w:r>
      <w:r w:rsidRPr="00223E4A">
        <w:rPr>
          <w:spacing w:val="-1"/>
        </w:rPr>
        <w:t xml:space="preserve"> </w:t>
      </w:r>
      <w:r w:rsidRPr="00223E4A">
        <w:t>low-acid</w:t>
      </w:r>
      <w:r w:rsidRPr="00223E4A">
        <w:rPr>
          <w:spacing w:val="-1"/>
        </w:rPr>
        <w:t xml:space="preserve"> </w:t>
      </w:r>
      <w:r w:rsidRPr="00223E4A">
        <w:t>foods</w:t>
      </w:r>
      <w:r w:rsidRPr="00223E4A">
        <w:rPr>
          <w:spacing w:val="-1"/>
        </w:rPr>
        <w:t xml:space="preserve"> </w:t>
      </w:r>
      <w:r w:rsidRPr="00223E4A">
        <w:t>in her</w:t>
      </w:r>
      <w:r w:rsidRPr="00223E4A">
        <w:rPr>
          <w:spacing w:val="-2"/>
        </w:rPr>
        <w:t>m</w:t>
      </w:r>
      <w:r w:rsidRPr="00223E4A">
        <w:t>etically</w:t>
      </w:r>
      <w:r w:rsidRPr="00223E4A">
        <w:rPr>
          <w:spacing w:val="-1"/>
        </w:rPr>
        <w:t xml:space="preserve"> </w:t>
      </w:r>
      <w:r w:rsidRPr="00223E4A">
        <w:t>sealed</w:t>
      </w:r>
      <w:r w:rsidRPr="00223E4A">
        <w:rPr>
          <w:spacing w:val="-1"/>
        </w:rPr>
        <w:t xml:space="preserve"> </w:t>
      </w:r>
      <w:r w:rsidRPr="00223E4A">
        <w:t>containers</w:t>
      </w:r>
      <w:r w:rsidRPr="00223E4A">
        <w:rPr>
          <w:spacing w:val="-1"/>
        </w:rPr>
        <w:t xml:space="preserve"> (</w:t>
      </w:r>
      <w:r w:rsidRPr="00223E4A">
        <w:t>§</w:t>
      </w:r>
      <w:r w:rsidRPr="00223E4A">
        <w:rPr>
          <w:spacing w:val="-1"/>
        </w:rPr>
        <w:t xml:space="preserve"> 113.60(c)</w:t>
      </w:r>
      <w:r w:rsidRPr="00223E4A">
        <w:t>)</w:t>
      </w:r>
      <w:r w:rsidRPr="00223E4A">
        <w:rPr>
          <w:spacing w:val="-1"/>
        </w:rPr>
        <w:t xml:space="preserve"> an</w:t>
      </w:r>
      <w:r w:rsidRPr="00223E4A">
        <w:t>d</w:t>
      </w:r>
      <w:r w:rsidRPr="00223E4A">
        <w:rPr>
          <w:spacing w:val="-1"/>
        </w:rPr>
        <w:t xml:space="preserve"> acidifie</w:t>
      </w:r>
      <w:r w:rsidRPr="00223E4A">
        <w:t>d</w:t>
      </w:r>
      <w:r w:rsidRPr="00223E4A">
        <w:rPr>
          <w:spacing w:val="-1"/>
        </w:rPr>
        <w:t xml:space="preserve"> f</w:t>
      </w:r>
      <w:r w:rsidRPr="00223E4A">
        <w:t>oods (§ 114.80(b) (21 C</w:t>
      </w:r>
      <w:r w:rsidRPr="00223E4A">
        <w:rPr>
          <w:spacing w:val="-2"/>
        </w:rPr>
        <w:t>F</w:t>
      </w:r>
      <w:r w:rsidRPr="00223E4A">
        <w:t>R 114.80(b)) with an identifying code to per</w:t>
      </w:r>
      <w:r w:rsidRPr="00223E4A">
        <w:rPr>
          <w:spacing w:val="-2"/>
        </w:rPr>
        <w:t>m</w:t>
      </w:r>
      <w:r w:rsidRPr="00223E4A">
        <w:t>it lots to be trac</w:t>
      </w:r>
      <w:r w:rsidRPr="00223E4A">
        <w:rPr>
          <w:spacing w:val="-2"/>
        </w:rPr>
        <w:t>e</w:t>
      </w:r>
      <w:r w:rsidRPr="00223E4A">
        <w:t xml:space="preserve">d after distribution.  </w:t>
      </w:r>
      <w:r w:rsidRPr="00223E4A">
        <w:rPr>
          <w:spacing w:val="-3"/>
        </w:rPr>
        <w:t>W</w:t>
      </w:r>
      <w:r w:rsidRPr="00223E4A">
        <w:t>e seek OMB approval of the third party disclosure require</w:t>
      </w:r>
      <w:r w:rsidRPr="00223E4A">
        <w:rPr>
          <w:spacing w:val="-2"/>
        </w:rPr>
        <w:t>m</w:t>
      </w:r>
      <w:r w:rsidRPr="00223E4A">
        <w:t>ents in §§ 113.60(c)</w:t>
      </w:r>
      <w:r w:rsidRPr="00223E4A">
        <w:rPr>
          <w:spacing w:val="-1"/>
        </w:rPr>
        <w:t xml:space="preserve"> an</w:t>
      </w:r>
      <w:r w:rsidRPr="00223E4A">
        <w:t>d</w:t>
      </w:r>
      <w:r w:rsidRPr="00223E4A">
        <w:rPr>
          <w:spacing w:val="-1"/>
        </w:rPr>
        <w:t xml:space="preserve"> 114.80(b)</w:t>
      </w:r>
      <w:r w:rsidRPr="00223E4A">
        <w:t>.</w:t>
      </w:r>
      <w:r w:rsidRPr="00223E4A">
        <w:rPr>
          <w:spacing w:val="59"/>
        </w:rPr>
        <w:t xml:space="preserve"> </w:t>
      </w:r>
      <w:r w:rsidRPr="00223E4A">
        <w:rPr>
          <w:spacing w:val="-1"/>
        </w:rPr>
        <w:t>However</w:t>
      </w:r>
      <w:r w:rsidRPr="00223E4A">
        <w:t>,</w:t>
      </w:r>
      <w:r w:rsidRPr="00223E4A">
        <w:rPr>
          <w:spacing w:val="-1"/>
        </w:rPr>
        <w:t xml:space="preserve"> w</w:t>
      </w:r>
      <w:r w:rsidRPr="00223E4A">
        <w:t>e</w:t>
      </w:r>
      <w:r w:rsidRPr="00223E4A">
        <w:rPr>
          <w:spacing w:val="-1"/>
        </w:rPr>
        <w:t xml:space="preserve"> hav</w:t>
      </w:r>
      <w:r w:rsidRPr="00223E4A">
        <w:t>e</w:t>
      </w:r>
      <w:r w:rsidRPr="00223E4A">
        <w:rPr>
          <w:spacing w:val="-1"/>
        </w:rPr>
        <w:t xml:space="preserve"> no</w:t>
      </w:r>
      <w:r w:rsidRPr="00223E4A">
        <w:t>t</w:t>
      </w:r>
      <w:r w:rsidRPr="00223E4A">
        <w:rPr>
          <w:spacing w:val="-1"/>
        </w:rPr>
        <w:t xml:space="preserve"> included </w:t>
      </w:r>
      <w:r w:rsidRPr="00223E4A">
        <w:t>a</w:t>
      </w:r>
      <w:r w:rsidRPr="00223E4A">
        <w:rPr>
          <w:spacing w:val="-1"/>
        </w:rPr>
        <w:t xml:space="preserve"> </w:t>
      </w:r>
      <w:r w:rsidRPr="00223E4A">
        <w:t>sepa</w:t>
      </w:r>
      <w:r w:rsidRPr="00223E4A">
        <w:rPr>
          <w:spacing w:val="-1"/>
        </w:rPr>
        <w:t>r</w:t>
      </w:r>
      <w:r w:rsidRPr="00223E4A">
        <w:t>ate</w:t>
      </w:r>
      <w:r w:rsidRPr="00223E4A">
        <w:rPr>
          <w:spacing w:val="-1"/>
        </w:rPr>
        <w:t xml:space="preserve"> </w:t>
      </w:r>
      <w:r w:rsidRPr="00223E4A">
        <w:t>t</w:t>
      </w:r>
      <w:r w:rsidRPr="00223E4A">
        <w:rPr>
          <w:spacing w:val="-1"/>
        </w:rPr>
        <w:t>a</w:t>
      </w:r>
      <w:r w:rsidRPr="00223E4A">
        <w:t>ble</w:t>
      </w:r>
      <w:r w:rsidRPr="00223E4A">
        <w:rPr>
          <w:spacing w:val="-1"/>
        </w:rPr>
        <w:t xml:space="preserve"> </w:t>
      </w:r>
      <w:r w:rsidRPr="00223E4A">
        <w:t>to</w:t>
      </w:r>
      <w:r w:rsidRPr="00223E4A">
        <w:rPr>
          <w:spacing w:val="-1"/>
        </w:rPr>
        <w:t xml:space="preserve"> </w:t>
      </w:r>
      <w:r w:rsidRPr="00223E4A">
        <w:t>repo</w:t>
      </w:r>
      <w:r w:rsidRPr="00223E4A">
        <w:rPr>
          <w:spacing w:val="-1"/>
        </w:rPr>
        <w:t>r</w:t>
      </w:r>
      <w:r w:rsidRPr="00223E4A">
        <w:t>t</w:t>
      </w:r>
      <w:r w:rsidRPr="00223E4A">
        <w:rPr>
          <w:spacing w:val="-1"/>
        </w:rPr>
        <w:t xml:space="preserve"> </w:t>
      </w:r>
      <w:r w:rsidRPr="00223E4A">
        <w:t>the</w:t>
      </w:r>
      <w:r w:rsidRPr="00223E4A">
        <w:rPr>
          <w:spacing w:val="-1"/>
        </w:rPr>
        <w:t xml:space="preserve"> </w:t>
      </w:r>
      <w:r w:rsidRPr="00223E4A">
        <w:t>e</w:t>
      </w:r>
      <w:r w:rsidRPr="00223E4A">
        <w:rPr>
          <w:spacing w:val="-2"/>
        </w:rPr>
        <w:t>s</w:t>
      </w:r>
      <w:r w:rsidRPr="00223E4A">
        <w:t>ti</w:t>
      </w:r>
      <w:r w:rsidRPr="00223E4A">
        <w:rPr>
          <w:spacing w:val="-2"/>
        </w:rPr>
        <w:t>m</w:t>
      </w:r>
      <w:r w:rsidRPr="00223E4A">
        <w:t>ated burden of these regulations.</w:t>
      </w:r>
      <w:r w:rsidRPr="00223E4A">
        <w:rPr>
          <w:spacing w:val="60"/>
        </w:rPr>
        <w:t xml:space="preserve"> </w:t>
      </w:r>
      <w:r w:rsidR="000A31C9">
        <w:rPr>
          <w:spacing w:val="60"/>
        </w:rPr>
        <w:t xml:space="preserve"> </w:t>
      </w:r>
      <w:r w:rsidRPr="00223E4A">
        <w:t>No burden has been esti</w:t>
      </w:r>
      <w:r w:rsidRPr="00223E4A">
        <w:rPr>
          <w:spacing w:val="-2"/>
        </w:rPr>
        <w:t>m</w:t>
      </w:r>
      <w:r w:rsidRPr="00223E4A">
        <w:t>ated for</w:t>
      </w:r>
      <w:r w:rsidRPr="00223E4A">
        <w:rPr>
          <w:spacing w:val="-1"/>
        </w:rPr>
        <w:t xml:space="preserve"> </w:t>
      </w:r>
      <w:r w:rsidRPr="00223E4A">
        <w:t>the</w:t>
      </w:r>
      <w:r w:rsidRPr="00223E4A">
        <w:rPr>
          <w:spacing w:val="-1"/>
        </w:rPr>
        <w:t xml:space="preserve"> </w:t>
      </w:r>
      <w:r w:rsidRPr="00223E4A">
        <w:t>third</w:t>
      </w:r>
      <w:r w:rsidRPr="00223E4A">
        <w:rPr>
          <w:spacing w:val="-1"/>
        </w:rPr>
        <w:t xml:space="preserve"> </w:t>
      </w:r>
      <w:r w:rsidRPr="00223E4A">
        <w:t>party</w:t>
      </w:r>
      <w:r w:rsidRPr="00223E4A">
        <w:rPr>
          <w:spacing w:val="-1"/>
        </w:rPr>
        <w:t xml:space="preserve"> </w:t>
      </w:r>
      <w:r w:rsidRPr="00223E4A">
        <w:rPr>
          <w:spacing w:val="-2"/>
        </w:rPr>
        <w:t>d</w:t>
      </w:r>
      <w:r w:rsidRPr="00223E4A">
        <w:t>iscl</w:t>
      </w:r>
      <w:r w:rsidRPr="00223E4A">
        <w:rPr>
          <w:spacing w:val="-2"/>
        </w:rPr>
        <w:t>o</w:t>
      </w:r>
      <w:r w:rsidRPr="00223E4A">
        <w:t>sure</w:t>
      </w:r>
      <w:r w:rsidRPr="00223E4A">
        <w:rPr>
          <w:spacing w:val="-1"/>
        </w:rPr>
        <w:t xml:space="preserve"> </w:t>
      </w:r>
      <w:r w:rsidRPr="00223E4A">
        <w:t>req</w:t>
      </w:r>
      <w:r w:rsidRPr="00223E4A">
        <w:rPr>
          <w:spacing w:val="-2"/>
        </w:rPr>
        <w:t>u</w:t>
      </w:r>
      <w:r w:rsidRPr="00223E4A">
        <w:t>ire</w:t>
      </w:r>
      <w:r w:rsidRPr="00223E4A">
        <w:rPr>
          <w:spacing w:val="-2"/>
        </w:rPr>
        <w:t>m</w:t>
      </w:r>
      <w:r w:rsidRPr="00223E4A">
        <w:t>ents</w:t>
      </w:r>
      <w:r w:rsidRPr="00223E4A">
        <w:rPr>
          <w:spacing w:val="-1"/>
        </w:rPr>
        <w:t xml:space="preserve"> </w:t>
      </w:r>
      <w:r w:rsidRPr="00223E4A">
        <w:t>in</w:t>
      </w:r>
      <w:r w:rsidRPr="00223E4A">
        <w:rPr>
          <w:spacing w:val="-1"/>
        </w:rPr>
        <w:t xml:space="preserve"> </w:t>
      </w:r>
      <w:r w:rsidRPr="00223E4A">
        <w:t>§§</w:t>
      </w:r>
      <w:r w:rsidRPr="00223E4A">
        <w:rPr>
          <w:spacing w:val="-1"/>
        </w:rPr>
        <w:t xml:space="preserve"> </w:t>
      </w:r>
      <w:r w:rsidRPr="00223E4A">
        <w:t>113.60(c)</w:t>
      </w:r>
      <w:r w:rsidRPr="00223E4A">
        <w:rPr>
          <w:spacing w:val="-1"/>
        </w:rPr>
        <w:t xml:space="preserve"> </w:t>
      </w:r>
      <w:r w:rsidRPr="00223E4A">
        <w:t>a</w:t>
      </w:r>
      <w:r w:rsidRPr="00223E4A">
        <w:rPr>
          <w:spacing w:val="-2"/>
        </w:rPr>
        <w:t>n</w:t>
      </w:r>
      <w:r w:rsidRPr="00223E4A">
        <w:t>d</w:t>
      </w:r>
      <w:r w:rsidRPr="00223E4A">
        <w:rPr>
          <w:spacing w:val="-1"/>
        </w:rPr>
        <w:t xml:space="preserve"> </w:t>
      </w:r>
      <w:r w:rsidRPr="00223E4A">
        <w:t>114.80(b)</w:t>
      </w:r>
      <w:r w:rsidRPr="00223E4A">
        <w:rPr>
          <w:spacing w:val="-1"/>
        </w:rPr>
        <w:t xml:space="preserve"> </w:t>
      </w:r>
      <w:r w:rsidRPr="00223E4A">
        <w:t>because</w:t>
      </w:r>
      <w:r w:rsidRPr="00223E4A">
        <w:rPr>
          <w:spacing w:val="-1"/>
        </w:rPr>
        <w:t xml:space="preserve"> </w:t>
      </w:r>
      <w:r w:rsidRPr="00223E4A">
        <w:t>the</w:t>
      </w:r>
      <w:r w:rsidRPr="00223E4A">
        <w:rPr>
          <w:spacing w:val="-1"/>
        </w:rPr>
        <w:t xml:space="preserve"> </w:t>
      </w:r>
      <w:r w:rsidRPr="00223E4A">
        <w:t>coding process</w:t>
      </w:r>
      <w:r w:rsidRPr="00223E4A">
        <w:rPr>
          <w:spacing w:val="-1"/>
        </w:rPr>
        <w:t xml:space="preserve"> </w:t>
      </w:r>
      <w:r w:rsidRPr="00223E4A">
        <w:t>is</w:t>
      </w:r>
      <w:r w:rsidRPr="00223E4A">
        <w:rPr>
          <w:spacing w:val="-1"/>
        </w:rPr>
        <w:t xml:space="preserve"> </w:t>
      </w:r>
      <w:r w:rsidRPr="00223E4A">
        <w:t>done</w:t>
      </w:r>
      <w:r w:rsidRPr="00223E4A">
        <w:rPr>
          <w:spacing w:val="-1"/>
        </w:rPr>
        <w:t xml:space="preserve"> </w:t>
      </w:r>
      <w:r w:rsidRPr="00223E4A">
        <w:t>as</w:t>
      </w:r>
      <w:r w:rsidRPr="00223E4A">
        <w:rPr>
          <w:spacing w:val="-1"/>
        </w:rPr>
        <w:t xml:space="preserve"> </w:t>
      </w:r>
      <w:r w:rsidRPr="00223E4A">
        <w:t>a</w:t>
      </w:r>
      <w:r w:rsidRPr="00223E4A">
        <w:rPr>
          <w:spacing w:val="-1"/>
        </w:rPr>
        <w:t xml:space="preserve"> </w:t>
      </w:r>
      <w:r w:rsidRPr="00223E4A">
        <w:t>usual</w:t>
      </w:r>
      <w:r w:rsidRPr="00223E4A">
        <w:rPr>
          <w:spacing w:val="-1"/>
        </w:rPr>
        <w:t xml:space="preserve"> </w:t>
      </w:r>
      <w:r w:rsidRPr="00223E4A">
        <w:t>and</w:t>
      </w:r>
      <w:r w:rsidRPr="00223E4A">
        <w:rPr>
          <w:spacing w:val="-1"/>
        </w:rPr>
        <w:t xml:space="preserve"> </w:t>
      </w:r>
      <w:r w:rsidRPr="00223E4A">
        <w:t>custo</w:t>
      </w:r>
      <w:r w:rsidRPr="00223E4A">
        <w:rPr>
          <w:spacing w:val="-2"/>
        </w:rPr>
        <w:t>m</w:t>
      </w:r>
      <w:r w:rsidRPr="00223E4A">
        <w:t>ary</w:t>
      </w:r>
      <w:r w:rsidRPr="00223E4A">
        <w:rPr>
          <w:spacing w:val="-1"/>
        </w:rPr>
        <w:t xml:space="preserve"> </w:t>
      </w:r>
      <w:r w:rsidRPr="00223E4A">
        <w:t>part</w:t>
      </w:r>
      <w:r w:rsidRPr="00223E4A">
        <w:rPr>
          <w:spacing w:val="-1"/>
        </w:rPr>
        <w:t xml:space="preserve"> </w:t>
      </w:r>
      <w:r w:rsidRPr="00223E4A">
        <w:t>of</w:t>
      </w:r>
      <w:r w:rsidRPr="00223E4A">
        <w:rPr>
          <w:spacing w:val="-1"/>
        </w:rPr>
        <w:t xml:space="preserve"> </w:t>
      </w:r>
      <w:r w:rsidRPr="00223E4A">
        <w:t>nor</w:t>
      </w:r>
      <w:r w:rsidRPr="00223E4A">
        <w:rPr>
          <w:spacing w:val="-2"/>
        </w:rPr>
        <w:t>m</w:t>
      </w:r>
      <w:r w:rsidRPr="00223E4A">
        <w:t>al business activities.</w:t>
      </w:r>
      <w:r w:rsidRPr="00223E4A">
        <w:rPr>
          <w:spacing w:val="60"/>
        </w:rPr>
        <w:t xml:space="preserve"> </w:t>
      </w:r>
      <w:r w:rsidR="000A31C9">
        <w:rPr>
          <w:spacing w:val="60"/>
        </w:rPr>
        <w:t xml:space="preserve"> </w:t>
      </w:r>
      <w:r w:rsidRPr="00223E4A">
        <w:t>Coding is a business practice</w:t>
      </w:r>
      <w:r w:rsidRPr="00223E4A">
        <w:rPr>
          <w:spacing w:val="-1"/>
        </w:rPr>
        <w:t xml:space="preserve"> </w:t>
      </w:r>
      <w:r w:rsidRPr="00223E4A">
        <w:t>in</w:t>
      </w:r>
      <w:r w:rsidRPr="00223E4A">
        <w:rPr>
          <w:spacing w:val="-1"/>
        </w:rPr>
        <w:t xml:space="preserve"> </w:t>
      </w:r>
      <w:r w:rsidRPr="00223E4A">
        <w:t>foods</w:t>
      </w:r>
      <w:r w:rsidRPr="00223E4A">
        <w:rPr>
          <w:spacing w:val="-1"/>
        </w:rPr>
        <w:t xml:space="preserve"> </w:t>
      </w:r>
      <w:r w:rsidRPr="00223E4A">
        <w:t>for</w:t>
      </w:r>
      <w:r w:rsidRPr="00223E4A">
        <w:rPr>
          <w:spacing w:val="-1"/>
        </w:rPr>
        <w:t xml:space="preserve"> </w:t>
      </w:r>
      <w:r w:rsidRPr="00223E4A">
        <w:t>lia</w:t>
      </w:r>
      <w:r w:rsidRPr="00223E4A">
        <w:rPr>
          <w:spacing w:val="-1"/>
        </w:rPr>
        <w:t>b</w:t>
      </w:r>
      <w:r w:rsidRPr="00223E4A">
        <w:t>ility</w:t>
      </w:r>
      <w:r w:rsidRPr="00223E4A">
        <w:rPr>
          <w:spacing w:val="-1"/>
        </w:rPr>
        <w:t xml:space="preserve"> </w:t>
      </w:r>
      <w:r w:rsidRPr="00223E4A">
        <w:t>purposes,</w:t>
      </w:r>
      <w:r w:rsidRPr="00223E4A">
        <w:rPr>
          <w:spacing w:val="-1"/>
        </w:rPr>
        <w:t xml:space="preserve"> </w:t>
      </w:r>
      <w:r w:rsidRPr="00223E4A">
        <w:t>inventory</w:t>
      </w:r>
      <w:r w:rsidRPr="00223E4A">
        <w:rPr>
          <w:spacing w:val="-1"/>
        </w:rPr>
        <w:t xml:space="preserve"> </w:t>
      </w:r>
      <w:r w:rsidRPr="00223E4A">
        <w:t>control,</w:t>
      </w:r>
      <w:r w:rsidRPr="00223E4A">
        <w:rPr>
          <w:spacing w:val="-1"/>
        </w:rPr>
        <w:t xml:space="preserve"> </w:t>
      </w:r>
      <w:r w:rsidRPr="00223E4A">
        <w:t>and</w:t>
      </w:r>
      <w:r w:rsidRPr="00223E4A">
        <w:rPr>
          <w:spacing w:val="-2"/>
        </w:rPr>
        <w:t xml:space="preserve"> </w:t>
      </w:r>
      <w:r w:rsidRPr="00223E4A">
        <w:t>process</w:t>
      </w:r>
      <w:r w:rsidRPr="00223E4A">
        <w:rPr>
          <w:spacing w:val="-1"/>
        </w:rPr>
        <w:t xml:space="preserve"> </w:t>
      </w:r>
      <w:r w:rsidRPr="00223E4A">
        <w:t>control</w:t>
      </w:r>
      <w:r w:rsidRPr="00223E4A">
        <w:rPr>
          <w:spacing w:val="-1"/>
        </w:rPr>
        <w:t xml:space="preserve"> </w:t>
      </w:r>
      <w:r w:rsidRPr="00223E4A">
        <w:t>in</w:t>
      </w:r>
      <w:r w:rsidRPr="00223E4A">
        <w:rPr>
          <w:spacing w:val="-1"/>
        </w:rPr>
        <w:t xml:space="preserve"> </w:t>
      </w:r>
      <w:r w:rsidRPr="00223E4A">
        <w:t>the</w:t>
      </w:r>
      <w:r w:rsidRPr="00223E4A">
        <w:rPr>
          <w:spacing w:val="-1"/>
        </w:rPr>
        <w:t xml:space="preserve"> </w:t>
      </w:r>
      <w:r w:rsidRPr="00223E4A">
        <w:t>event</w:t>
      </w:r>
      <w:r w:rsidRPr="00223E4A">
        <w:rPr>
          <w:spacing w:val="-1"/>
        </w:rPr>
        <w:t xml:space="preserve"> </w:t>
      </w:r>
      <w:r w:rsidRPr="00223E4A">
        <w:t>of</w:t>
      </w:r>
      <w:r w:rsidRPr="00223E4A">
        <w:rPr>
          <w:spacing w:val="-1"/>
        </w:rPr>
        <w:t xml:space="preserve"> </w:t>
      </w:r>
      <w:r w:rsidRPr="00223E4A">
        <w:t>a proble</w:t>
      </w:r>
      <w:r w:rsidRPr="00223E4A">
        <w:rPr>
          <w:spacing w:val="-2"/>
        </w:rPr>
        <w:t>m</w:t>
      </w:r>
      <w:r w:rsidRPr="00223E4A">
        <w:t>.</w:t>
      </w:r>
      <w:r w:rsidRPr="00223E4A">
        <w:rPr>
          <w:spacing w:val="59"/>
        </w:rPr>
        <w:t xml:space="preserve"> </w:t>
      </w:r>
      <w:r w:rsidR="000A31C9">
        <w:rPr>
          <w:spacing w:val="59"/>
        </w:rPr>
        <w:t xml:space="preserve"> </w:t>
      </w:r>
      <w:r w:rsidRPr="00223E4A">
        <w:t>Under</w:t>
      </w:r>
      <w:r w:rsidRPr="00223E4A">
        <w:rPr>
          <w:spacing w:val="-1"/>
        </w:rPr>
        <w:t xml:space="preserve"> </w:t>
      </w:r>
      <w:r w:rsidRPr="00223E4A">
        <w:t>5</w:t>
      </w:r>
      <w:r w:rsidRPr="00223E4A">
        <w:rPr>
          <w:spacing w:val="-1"/>
        </w:rPr>
        <w:t xml:space="preserve"> </w:t>
      </w:r>
      <w:r w:rsidRPr="00223E4A">
        <w:t>CFR</w:t>
      </w:r>
      <w:r w:rsidRPr="00223E4A">
        <w:rPr>
          <w:spacing w:val="-1"/>
        </w:rPr>
        <w:t xml:space="preserve"> </w:t>
      </w:r>
      <w:r w:rsidRPr="00223E4A">
        <w:t>1320.3(b)(2)),</w:t>
      </w:r>
      <w:r w:rsidRPr="00223E4A">
        <w:rPr>
          <w:spacing w:val="-1"/>
        </w:rPr>
        <w:t xml:space="preserve"> </w:t>
      </w:r>
      <w:r w:rsidRPr="00223E4A">
        <w:t>the</w:t>
      </w:r>
      <w:r w:rsidRPr="00223E4A">
        <w:rPr>
          <w:spacing w:val="-1"/>
        </w:rPr>
        <w:t xml:space="preserve"> </w:t>
      </w:r>
      <w:r w:rsidRPr="00223E4A">
        <w:t>ti</w:t>
      </w:r>
      <w:r w:rsidRPr="00223E4A">
        <w:rPr>
          <w:spacing w:val="-2"/>
        </w:rPr>
        <w:t>m</w:t>
      </w:r>
      <w:r w:rsidRPr="00223E4A">
        <w:t>e,</w:t>
      </w:r>
      <w:r w:rsidRPr="00223E4A">
        <w:rPr>
          <w:spacing w:val="-1"/>
        </w:rPr>
        <w:t xml:space="preserve"> </w:t>
      </w:r>
      <w:r w:rsidRPr="00223E4A">
        <w:t>effort, and financial resources necessary to co</w:t>
      </w:r>
      <w:r w:rsidRPr="00223E4A">
        <w:rPr>
          <w:spacing w:val="-2"/>
        </w:rPr>
        <w:t>m</w:t>
      </w:r>
      <w:r w:rsidRPr="00223E4A">
        <w:t>ply with a collection of infor</w:t>
      </w:r>
      <w:r w:rsidRPr="00223E4A">
        <w:rPr>
          <w:spacing w:val="-2"/>
        </w:rPr>
        <w:t>m</w:t>
      </w:r>
      <w:r w:rsidRPr="00223E4A">
        <w:t>ation are exclud</w:t>
      </w:r>
      <w:r w:rsidRPr="00223E4A">
        <w:rPr>
          <w:spacing w:val="-1"/>
        </w:rPr>
        <w:t>e</w:t>
      </w:r>
      <w:r w:rsidRPr="00223E4A">
        <w:t>d from the burden esti</w:t>
      </w:r>
      <w:r w:rsidRPr="00223E4A">
        <w:rPr>
          <w:spacing w:val="-3"/>
        </w:rPr>
        <w:t>m</w:t>
      </w:r>
      <w:r w:rsidRPr="00223E4A">
        <w:t>ate if</w:t>
      </w:r>
      <w:r w:rsidRPr="00223E4A">
        <w:rPr>
          <w:spacing w:val="-1"/>
        </w:rPr>
        <w:t xml:space="preserve"> </w:t>
      </w:r>
      <w:r w:rsidRPr="00223E4A">
        <w:t>the rep</w:t>
      </w:r>
      <w:r w:rsidRPr="00223E4A">
        <w:rPr>
          <w:spacing w:val="-2"/>
        </w:rPr>
        <w:t>o</w:t>
      </w:r>
      <w:r w:rsidRPr="00223E4A">
        <w:t>rti</w:t>
      </w:r>
      <w:r w:rsidRPr="00223E4A">
        <w:rPr>
          <w:spacing w:val="-2"/>
        </w:rPr>
        <w:t>n</w:t>
      </w:r>
      <w:r w:rsidRPr="00223E4A">
        <w:t>g, record</w:t>
      </w:r>
      <w:r w:rsidRPr="00223E4A">
        <w:rPr>
          <w:spacing w:val="-2"/>
        </w:rPr>
        <w:t>k</w:t>
      </w:r>
      <w:r w:rsidRPr="00223E4A">
        <w:t>eeping, or discl</w:t>
      </w:r>
      <w:r w:rsidRPr="00223E4A">
        <w:rPr>
          <w:spacing w:val="-2"/>
        </w:rPr>
        <w:t>o</w:t>
      </w:r>
      <w:r w:rsidRPr="00223E4A">
        <w:t>sure acti</w:t>
      </w:r>
      <w:r w:rsidRPr="00223E4A">
        <w:rPr>
          <w:spacing w:val="-3"/>
        </w:rPr>
        <w:t>v</w:t>
      </w:r>
      <w:r w:rsidRPr="00223E4A">
        <w:t>ities needed to</w:t>
      </w:r>
      <w:r w:rsidRPr="00223E4A">
        <w:rPr>
          <w:spacing w:val="-2"/>
        </w:rPr>
        <w:t xml:space="preserve"> </w:t>
      </w:r>
      <w:r w:rsidRPr="00223E4A">
        <w:t>co</w:t>
      </w:r>
      <w:r w:rsidRPr="00223E4A">
        <w:rPr>
          <w:spacing w:val="-2"/>
        </w:rPr>
        <w:t>m</w:t>
      </w:r>
      <w:r w:rsidRPr="00223E4A">
        <w:t>ply are usual and c</w:t>
      </w:r>
      <w:r w:rsidRPr="00223E4A">
        <w:rPr>
          <w:spacing w:val="-2"/>
        </w:rPr>
        <w:t>u</w:t>
      </w:r>
      <w:r w:rsidRPr="00223E4A">
        <w:t>sto</w:t>
      </w:r>
      <w:r w:rsidRPr="00223E4A">
        <w:rPr>
          <w:spacing w:val="-2"/>
        </w:rPr>
        <w:t>m</w:t>
      </w:r>
      <w:r w:rsidRPr="00223E4A">
        <w:t xml:space="preserve">ary because they would occur in the normal </w:t>
      </w:r>
      <w:r w:rsidRPr="00223E4A">
        <w:rPr>
          <w:spacing w:val="-1"/>
        </w:rPr>
        <w:t>cours</w:t>
      </w:r>
      <w:r w:rsidRPr="00223E4A">
        <w:t>e</w:t>
      </w:r>
      <w:r w:rsidRPr="00223E4A">
        <w:rPr>
          <w:spacing w:val="-1"/>
        </w:rPr>
        <w:t xml:space="preserve"> o</w:t>
      </w:r>
      <w:r w:rsidRPr="00223E4A">
        <w:t>f</w:t>
      </w:r>
      <w:r w:rsidRPr="00223E4A">
        <w:rPr>
          <w:spacing w:val="-1"/>
        </w:rPr>
        <w:t xml:space="preserve"> activities.</w:t>
      </w:r>
    </w:p>
    <w:p w:rsidR="0084479F" w:rsidRDefault="0084479F" w:rsidP="00225491">
      <w:pPr>
        <w:ind w:left="720" w:right="540"/>
      </w:pPr>
    </w:p>
    <w:p w:rsidR="00A93ED9" w:rsidRDefault="00A93ED9" w:rsidP="00225491">
      <w:pPr>
        <w:pStyle w:val="BodyText2"/>
        <w:ind w:left="720" w:right="540"/>
      </w:pPr>
      <w:r w:rsidRPr="00C75CBF">
        <w:t xml:space="preserve">12b. </w:t>
      </w:r>
      <w:r w:rsidR="00411D11" w:rsidRPr="00C75CBF">
        <w:rPr>
          <w:u w:val="single"/>
        </w:rPr>
        <w:t>Annualized Cost Burden Estimate</w:t>
      </w:r>
    </w:p>
    <w:p w:rsidR="00A93ED9" w:rsidRDefault="00A93ED9" w:rsidP="00225491">
      <w:pPr>
        <w:pStyle w:val="BodyText2"/>
        <w:ind w:left="720" w:right="540"/>
      </w:pPr>
    </w:p>
    <w:p w:rsidR="00916BCC" w:rsidRPr="00916BCC" w:rsidRDefault="00916BCC" w:rsidP="00225491">
      <w:pPr>
        <w:widowControl w:val="0"/>
        <w:ind w:left="720" w:right="540"/>
      </w:pPr>
      <w:r w:rsidRPr="00916BCC">
        <w:t>The</w:t>
      </w:r>
      <w:r w:rsidRPr="00916BCC">
        <w:rPr>
          <w:spacing w:val="-1"/>
        </w:rPr>
        <w:t xml:space="preserve"> </w:t>
      </w:r>
      <w:r w:rsidRPr="00916BCC">
        <w:t>annual</w:t>
      </w:r>
      <w:r w:rsidRPr="00916BCC">
        <w:rPr>
          <w:spacing w:val="-1"/>
        </w:rPr>
        <w:t xml:space="preserve"> </w:t>
      </w:r>
      <w:r w:rsidRPr="00916BCC">
        <w:t>hour</w:t>
      </w:r>
      <w:r w:rsidRPr="00916BCC">
        <w:rPr>
          <w:spacing w:val="-1"/>
        </w:rPr>
        <w:t xml:space="preserve"> </w:t>
      </w:r>
      <w:r w:rsidRPr="00916BCC">
        <w:t>cost</w:t>
      </w:r>
      <w:r w:rsidRPr="00916BCC">
        <w:rPr>
          <w:spacing w:val="-1"/>
        </w:rPr>
        <w:t xml:space="preserve"> </w:t>
      </w:r>
      <w:r w:rsidRPr="00916BCC">
        <w:t>burden</w:t>
      </w:r>
      <w:r w:rsidRPr="00916BCC">
        <w:rPr>
          <w:spacing w:val="-1"/>
        </w:rPr>
        <w:t xml:space="preserve"> </w:t>
      </w:r>
      <w:r w:rsidRPr="00916BCC">
        <w:t>to</w:t>
      </w:r>
      <w:r w:rsidRPr="00916BCC">
        <w:rPr>
          <w:spacing w:val="-1"/>
        </w:rPr>
        <w:t xml:space="preserve"> </w:t>
      </w:r>
      <w:r w:rsidRPr="00916BCC">
        <w:t>respondents</w:t>
      </w:r>
      <w:r w:rsidRPr="00916BCC">
        <w:rPr>
          <w:spacing w:val="-1"/>
        </w:rPr>
        <w:t xml:space="preserve"> i</w:t>
      </w:r>
      <w:r w:rsidRPr="00916BCC">
        <w:t>s</w:t>
      </w:r>
      <w:r w:rsidRPr="00916BCC">
        <w:rPr>
          <w:spacing w:val="-1"/>
        </w:rPr>
        <w:t xml:space="preserve"> approxi</w:t>
      </w:r>
      <w:r w:rsidRPr="00916BCC">
        <w:rPr>
          <w:spacing w:val="-2"/>
        </w:rPr>
        <w:t>m</w:t>
      </w:r>
      <w:r w:rsidRPr="00916BCC">
        <w:t>a</w:t>
      </w:r>
      <w:r w:rsidRPr="00916BCC">
        <w:rPr>
          <w:spacing w:val="-1"/>
        </w:rPr>
        <w:t>tel</w:t>
      </w:r>
      <w:r w:rsidRPr="00916BCC">
        <w:t>y</w:t>
      </w:r>
      <w:r w:rsidRPr="00916BCC">
        <w:rPr>
          <w:spacing w:val="-1"/>
        </w:rPr>
        <w:t xml:space="preserve"> $1</w:t>
      </w:r>
      <w:r>
        <w:rPr>
          <w:spacing w:val="-1"/>
        </w:rPr>
        <w:t>65</w:t>
      </w:r>
      <w:r w:rsidRPr="00916BCC">
        <w:rPr>
          <w:spacing w:val="-1"/>
        </w:rPr>
        <w:t>,</w:t>
      </w:r>
      <w:r>
        <w:rPr>
          <w:spacing w:val="-1"/>
        </w:rPr>
        <w:t>90</w:t>
      </w:r>
      <w:r w:rsidRPr="00916BCC">
        <w:rPr>
          <w:spacing w:val="-1"/>
        </w:rPr>
        <w:t>7,</w:t>
      </w:r>
      <w:r>
        <w:rPr>
          <w:spacing w:val="-1"/>
        </w:rPr>
        <w:t>7</w:t>
      </w:r>
      <w:r w:rsidRPr="00916BCC">
        <w:rPr>
          <w:spacing w:val="-1"/>
        </w:rPr>
        <w:t>6</w:t>
      </w:r>
      <w:r>
        <w:rPr>
          <w:spacing w:val="-1"/>
        </w:rPr>
        <w:t>2</w:t>
      </w:r>
      <w:r w:rsidRPr="00916BCC">
        <w:rPr>
          <w:spacing w:val="-1"/>
        </w:rPr>
        <w:t>.</w:t>
      </w:r>
      <w:r>
        <w:rPr>
          <w:spacing w:val="-1"/>
        </w:rPr>
        <w:t>40</w:t>
      </w:r>
      <w:r w:rsidRPr="00916BCC">
        <w:rPr>
          <w:spacing w:val="-1"/>
        </w:rPr>
        <w:t xml:space="preserve"> pe</w:t>
      </w:r>
      <w:r w:rsidRPr="00916BCC">
        <w:t>r</w:t>
      </w:r>
      <w:r w:rsidRPr="00916BCC">
        <w:rPr>
          <w:spacing w:val="-1"/>
        </w:rPr>
        <w:t xml:space="preserve"> year</w:t>
      </w:r>
      <w:r w:rsidRPr="00916BCC">
        <w:t>.</w:t>
      </w:r>
      <w:r w:rsidRPr="00916BCC">
        <w:rPr>
          <w:spacing w:val="59"/>
        </w:rPr>
        <w:t xml:space="preserve"> </w:t>
      </w:r>
      <w:r w:rsidRPr="00916BCC">
        <w:rPr>
          <w:spacing w:val="-1"/>
        </w:rPr>
        <w:t xml:space="preserve">FDA </w:t>
      </w:r>
      <w:r w:rsidRPr="00916BCC">
        <w:t>esti</w:t>
      </w:r>
      <w:r w:rsidRPr="00916BCC">
        <w:rPr>
          <w:spacing w:val="-2"/>
        </w:rPr>
        <w:t>m</w:t>
      </w:r>
      <w:r w:rsidRPr="00916BCC">
        <w:t>ates t</w:t>
      </w:r>
      <w:r w:rsidRPr="00916BCC">
        <w:rPr>
          <w:spacing w:val="-2"/>
        </w:rPr>
        <w:t>h</w:t>
      </w:r>
      <w:r w:rsidRPr="00916BCC">
        <w:t>at the avera</w:t>
      </w:r>
      <w:r w:rsidRPr="00916BCC">
        <w:rPr>
          <w:spacing w:val="-2"/>
        </w:rPr>
        <w:t>g</w:t>
      </w:r>
      <w:r w:rsidRPr="00916BCC">
        <w:t>e hourly wage for the</w:t>
      </w:r>
      <w:r w:rsidRPr="00916BCC">
        <w:rPr>
          <w:spacing w:val="-2"/>
        </w:rPr>
        <w:t xml:space="preserve"> </w:t>
      </w:r>
      <w:r w:rsidRPr="00916BCC">
        <w:t>employee</w:t>
      </w:r>
      <w:r w:rsidRPr="00916BCC">
        <w:rPr>
          <w:spacing w:val="-1"/>
        </w:rPr>
        <w:t xml:space="preserve"> </w:t>
      </w:r>
      <w:r w:rsidRPr="00916BCC">
        <w:t>preparing</w:t>
      </w:r>
      <w:r w:rsidRPr="00916BCC">
        <w:rPr>
          <w:spacing w:val="-1"/>
        </w:rPr>
        <w:t xml:space="preserve"> </w:t>
      </w:r>
      <w:r w:rsidRPr="00916BCC">
        <w:t>and</w:t>
      </w:r>
      <w:r w:rsidRPr="00916BCC">
        <w:rPr>
          <w:spacing w:val="-1"/>
        </w:rPr>
        <w:t xml:space="preserve"> s</w:t>
      </w:r>
      <w:r w:rsidRPr="00916BCC">
        <w:t>ub</w:t>
      </w:r>
      <w:r w:rsidRPr="00916BCC">
        <w:rPr>
          <w:spacing w:val="-2"/>
        </w:rPr>
        <w:t>m</w:t>
      </w:r>
      <w:r w:rsidRPr="00916BCC">
        <w:t>itting</w:t>
      </w:r>
      <w:r w:rsidRPr="00916BCC">
        <w:rPr>
          <w:spacing w:val="-1"/>
        </w:rPr>
        <w:t xml:space="preserve"> </w:t>
      </w:r>
      <w:r w:rsidRPr="00916BCC">
        <w:t>t</w:t>
      </w:r>
      <w:r w:rsidRPr="00916BCC">
        <w:rPr>
          <w:spacing w:val="-2"/>
        </w:rPr>
        <w:t>h</w:t>
      </w:r>
      <w:r w:rsidRPr="00916BCC">
        <w:t>e</w:t>
      </w:r>
      <w:r w:rsidRPr="00916BCC">
        <w:rPr>
          <w:spacing w:val="-1"/>
        </w:rPr>
        <w:t xml:space="preserve"> </w:t>
      </w:r>
      <w:r w:rsidRPr="00916BCC">
        <w:t>regi</w:t>
      </w:r>
      <w:r w:rsidRPr="00916BCC">
        <w:rPr>
          <w:spacing w:val="-1"/>
        </w:rPr>
        <w:t>s</w:t>
      </w:r>
      <w:r w:rsidRPr="00916BCC">
        <w:t>trati</w:t>
      </w:r>
      <w:r w:rsidRPr="00916BCC">
        <w:rPr>
          <w:spacing w:val="-2"/>
        </w:rPr>
        <w:t>o</w:t>
      </w:r>
      <w:r w:rsidRPr="00916BCC">
        <w:t>ns and</w:t>
      </w:r>
      <w:r w:rsidRPr="00916BCC">
        <w:rPr>
          <w:spacing w:val="-1"/>
        </w:rPr>
        <w:t xml:space="preserve"> </w:t>
      </w:r>
      <w:r w:rsidRPr="00916BCC">
        <w:t>process</w:t>
      </w:r>
      <w:r w:rsidRPr="00916BCC">
        <w:rPr>
          <w:spacing w:val="-1"/>
        </w:rPr>
        <w:t xml:space="preserve"> </w:t>
      </w:r>
      <w:r w:rsidRPr="00916BCC">
        <w:t>filings</w:t>
      </w:r>
      <w:r w:rsidRPr="00916BCC">
        <w:rPr>
          <w:spacing w:val="-1"/>
        </w:rPr>
        <w:t xml:space="preserve"> </w:t>
      </w:r>
      <w:r w:rsidRPr="00916BCC">
        <w:t>would</w:t>
      </w:r>
      <w:r w:rsidRPr="00916BCC">
        <w:rPr>
          <w:spacing w:val="-1"/>
        </w:rPr>
        <w:t xml:space="preserve"> </w:t>
      </w:r>
      <w:r w:rsidRPr="00916BCC">
        <w:t>be</w:t>
      </w:r>
      <w:r w:rsidRPr="00916BCC">
        <w:rPr>
          <w:spacing w:val="-1"/>
        </w:rPr>
        <w:t xml:space="preserve"> </w:t>
      </w:r>
      <w:r w:rsidRPr="00916BCC">
        <w:t>equivalent</w:t>
      </w:r>
      <w:r w:rsidRPr="00916BCC">
        <w:rPr>
          <w:spacing w:val="-1"/>
        </w:rPr>
        <w:t xml:space="preserve"> </w:t>
      </w:r>
      <w:r w:rsidRPr="00916BCC">
        <w:t>to</w:t>
      </w:r>
      <w:r w:rsidRPr="00916BCC">
        <w:rPr>
          <w:spacing w:val="-1"/>
        </w:rPr>
        <w:t xml:space="preserve"> </w:t>
      </w:r>
      <w:r w:rsidRPr="00916BCC">
        <w:t>a</w:t>
      </w:r>
      <w:r w:rsidRPr="00916BCC">
        <w:rPr>
          <w:spacing w:val="-1"/>
        </w:rPr>
        <w:t xml:space="preserve"> </w:t>
      </w:r>
      <w:r w:rsidRPr="00916BCC">
        <w:t>GS</w:t>
      </w:r>
      <w:r w:rsidRPr="00916BCC">
        <w:rPr>
          <w:spacing w:val="-1"/>
        </w:rPr>
        <w:t>-</w:t>
      </w:r>
      <w:r w:rsidRPr="00916BCC">
        <w:t>11/Step-1</w:t>
      </w:r>
      <w:r w:rsidRPr="00916BCC">
        <w:rPr>
          <w:spacing w:val="-1"/>
        </w:rPr>
        <w:t xml:space="preserve"> </w:t>
      </w:r>
      <w:r w:rsidRPr="00916BCC">
        <w:t>l</w:t>
      </w:r>
      <w:r w:rsidRPr="00916BCC">
        <w:rPr>
          <w:spacing w:val="-1"/>
        </w:rPr>
        <w:t>e</w:t>
      </w:r>
      <w:r w:rsidRPr="00916BCC">
        <w:t>vel</w:t>
      </w:r>
      <w:r w:rsidRPr="00916BCC">
        <w:rPr>
          <w:spacing w:val="-1"/>
        </w:rPr>
        <w:t xml:space="preserve"> </w:t>
      </w:r>
      <w:r w:rsidRPr="00916BCC">
        <w:t>in</w:t>
      </w:r>
      <w:r w:rsidRPr="00916BCC">
        <w:rPr>
          <w:spacing w:val="-2"/>
        </w:rPr>
        <w:t xml:space="preserve"> </w:t>
      </w:r>
      <w:r w:rsidRPr="00916BCC">
        <w:t>the locality pay area of Washington-Balti</w:t>
      </w:r>
      <w:r w:rsidRPr="00916BCC">
        <w:rPr>
          <w:spacing w:val="-2"/>
        </w:rPr>
        <w:t>m</w:t>
      </w:r>
      <w:r w:rsidRPr="00916BCC">
        <w:t>ore in 201</w:t>
      </w:r>
      <w:r>
        <w:t>7</w:t>
      </w:r>
      <w:r w:rsidRPr="00916BCC">
        <w:t>, approxi</w:t>
      </w:r>
      <w:r w:rsidRPr="00916BCC">
        <w:rPr>
          <w:spacing w:val="-2"/>
        </w:rPr>
        <w:t>m</w:t>
      </w:r>
      <w:r w:rsidRPr="00916BCC">
        <w:t>ately $3</w:t>
      </w:r>
      <w:r>
        <w:t>1</w:t>
      </w:r>
      <w:r w:rsidRPr="00916BCC">
        <w:t>.</w:t>
      </w:r>
      <w:r>
        <w:t>87</w:t>
      </w:r>
      <w:r w:rsidRPr="00916BCC">
        <w:rPr>
          <w:spacing w:val="-1"/>
        </w:rPr>
        <w:t>/</w:t>
      </w:r>
      <w:r w:rsidRPr="00916BCC">
        <w:t>hour.</w:t>
      </w:r>
      <w:r w:rsidRPr="00916BCC">
        <w:rPr>
          <w:spacing w:val="59"/>
        </w:rPr>
        <w:t xml:space="preserve"> </w:t>
      </w:r>
      <w:r w:rsidRPr="00916BCC">
        <w:t>Doubling</w:t>
      </w:r>
      <w:r w:rsidRPr="00916BCC">
        <w:rPr>
          <w:spacing w:val="-1"/>
        </w:rPr>
        <w:t xml:space="preserve"> </w:t>
      </w:r>
      <w:r w:rsidRPr="00916BCC">
        <w:t>this</w:t>
      </w:r>
      <w:r w:rsidRPr="00916BCC">
        <w:rPr>
          <w:spacing w:val="-1"/>
        </w:rPr>
        <w:t xml:space="preserve"> </w:t>
      </w:r>
      <w:r w:rsidRPr="00916BCC">
        <w:t>wage</w:t>
      </w:r>
      <w:r w:rsidRPr="00916BCC">
        <w:rPr>
          <w:spacing w:val="-1"/>
        </w:rPr>
        <w:t xml:space="preserve"> </w:t>
      </w:r>
      <w:r w:rsidRPr="00916BCC">
        <w:t>to</w:t>
      </w:r>
      <w:r w:rsidRPr="00916BCC">
        <w:rPr>
          <w:spacing w:val="-1"/>
        </w:rPr>
        <w:t xml:space="preserve"> </w:t>
      </w:r>
      <w:r w:rsidRPr="00916BCC">
        <w:t>account</w:t>
      </w:r>
      <w:r w:rsidRPr="00916BCC">
        <w:rPr>
          <w:spacing w:val="-1"/>
        </w:rPr>
        <w:t xml:space="preserve"> </w:t>
      </w:r>
      <w:r w:rsidRPr="00916BCC">
        <w:t>for overhead costs, FDA esti</w:t>
      </w:r>
      <w:r w:rsidRPr="00916BCC">
        <w:rPr>
          <w:spacing w:val="-2"/>
        </w:rPr>
        <w:t>m</w:t>
      </w:r>
      <w:r w:rsidRPr="00916BCC">
        <w:t>ates the average hourly</w:t>
      </w:r>
      <w:r w:rsidRPr="00916BCC">
        <w:rPr>
          <w:spacing w:val="-1"/>
        </w:rPr>
        <w:t xml:space="preserve"> </w:t>
      </w:r>
      <w:r w:rsidRPr="00916BCC">
        <w:t>cost</w:t>
      </w:r>
      <w:r w:rsidRPr="00916BCC">
        <w:rPr>
          <w:spacing w:val="-1"/>
        </w:rPr>
        <w:t xml:space="preserve"> </w:t>
      </w:r>
      <w:r w:rsidRPr="00916BCC">
        <w:t>to</w:t>
      </w:r>
      <w:r w:rsidRPr="00916BCC">
        <w:rPr>
          <w:spacing w:val="-1"/>
        </w:rPr>
        <w:t xml:space="preserve"> </w:t>
      </w:r>
      <w:r w:rsidRPr="00916BCC">
        <w:t>respondents</w:t>
      </w:r>
      <w:r w:rsidRPr="00916BCC">
        <w:rPr>
          <w:spacing w:val="-1"/>
        </w:rPr>
        <w:t xml:space="preserve"> </w:t>
      </w:r>
      <w:r w:rsidRPr="00916BCC">
        <w:t>to be $60.46/hour.</w:t>
      </w:r>
      <w:r w:rsidRPr="00916BCC">
        <w:rPr>
          <w:spacing w:val="60"/>
        </w:rPr>
        <w:t xml:space="preserve"> </w:t>
      </w:r>
      <w:r w:rsidRPr="00916BCC">
        <w:t>Thus, the overall</w:t>
      </w:r>
      <w:r w:rsidRPr="00916BCC">
        <w:rPr>
          <w:spacing w:val="-1"/>
        </w:rPr>
        <w:t xml:space="preserve"> </w:t>
      </w:r>
      <w:r w:rsidRPr="00916BCC">
        <w:t>esti</w:t>
      </w:r>
      <w:r w:rsidRPr="00916BCC">
        <w:rPr>
          <w:spacing w:val="-2"/>
        </w:rPr>
        <w:t>m</w:t>
      </w:r>
      <w:r w:rsidRPr="00916BCC">
        <w:t>ated</w:t>
      </w:r>
      <w:r w:rsidRPr="00916BCC">
        <w:rPr>
          <w:spacing w:val="-1"/>
        </w:rPr>
        <w:t xml:space="preserve"> </w:t>
      </w:r>
      <w:r w:rsidRPr="00916BCC">
        <w:t>cost</w:t>
      </w:r>
      <w:r w:rsidRPr="00916BCC">
        <w:rPr>
          <w:spacing w:val="-1"/>
        </w:rPr>
        <w:t xml:space="preserve"> </w:t>
      </w:r>
      <w:r w:rsidRPr="00916BCC">
        <w:t>incurred</w:t>
      </w:r>
      <w:r w:rsidRPr="00916BCC">
        <w:rPr>
          <w:spacing w:val="-1"/>
        </w:rPr>
        <w:t xml:space="preserve"> </w:t>
      </w:r>
      <w:r w:rsidRPr="00916BCC">
        <w:t>by</w:t>
      </w:r>
      <w:r w:rsidRPr="00916BCC">
        <w:rPr>
          <w:spacing w:val="-1"/>
        </w:rPr>
        <w:t xml:space="preserve"> </w:t>
      </w:r>
      <w:r w:rsidRPr="00916BCC">
        <w:t>t</w:t>
      </w:r>
      <w:r w:rsidRPr="00916BCC">
        <w:rPr>
          <w:spacing w:val="-1"/>
        </w:rPr>
        <w:t>h</w:t>
      </w:r>
      <w:r w:rsidRPr="00916BCC">
        <w:t>e respondents is $157,370,306.18 (2,602,883 burden hours x</w:t>
      </w:r>
      <w:r>
        <w:t xml:space="preserve"> </w:t>
      </w:r>
      <w:r w:rsidRPr="00916BCC">
        <w:t>$6</w:t>
      </w:r>
      <w:r>
        <w:t>3</w:t>
      </w:r>
      <w:r w:rsidRPr="00916BCC">
        <w:t>.</w:t>
      </w:r>
      <w:r>
        <w:t>74</w:t>
      </w:r>
      <w:r w:rsidRPr="00916BCC">
        <w:t>/hr</w:t>
      </w:r>
      <w:r w:rsidRPr="00916BCC">
        <w:rPr>
          <w:spacing w:val="-1"/>
        </w:rPr>
        <w:t xml:space="preserve"> </w:t>
      </w:r>
      <w:r w:rsidRPr="00916BCC">
        <w:t>=</w:t>
      </w:r>
      <w:r w:rsidRPr="00916BCC">
        <w:rPr>
          <w:spacing w:val="-1"/>
        </w:rPr>
        <w:t xml:space="preserve"> </w:t>
      </w:r>
      <w:r w:rsidRPr="00916BCC">
        <w:t>$1</w:t>
      </w:r>
      <w:r>
        <w:t>6</w:t>
      </w:r>
      <w:r w:rsidRPr="00916BCC">
        <w:t>5,</w:t>
      </w:r>
      <w:r>
        <w:t>907</w:t>
      </w:r>
      <w:r w:rsidRPr="00916BCC">
        <w:t>,</w:t>
      </w:r>
      <w:r>
        <w:t>762.40</w:t>
      </w:r>
      <w:r w:rsidRPr="00916BCC">
        <w:t>).</w:t>
      </w:r>
    </w:p>
    <w:p w:rsidR="000D48FD" w:rsidRDefault="000D48FD" w:rsidP="00225491">
      <w:pPr>
        <w:pStyle w:val="BodyText2"/>
        <w:ind w:left="720" w:right="540"/>
      </w:pPr>
    </w:p>
    <w:p w:rsidR="003740BC" w:rsidRDefault="00916BCC" w:rsidP="00225491">
      <w:pPr>
        <w:pStyle w:val="BodyText2"/>
        <w:ind w:left="720" w:right="540"/>
        <w:jc w:val="center"/>
      </w:pPr>
      <w:r>
        <w:t xml:space="preserve">Table 3 - </w:t>
      </w:r>
      <w:r w:rsidR="000D48FD">
        <w:t xml:space="preserve">Estimates of </w:t>
      </w:r>
      <w:r>
        <w:t>A</w:t>
      </w:r>
      <w:r w:rsidR="000D48FD">
        <w:t xml:space="preserve">nnualized </w:t>
      </w:r>
      <w:r>
        <w:t>C</w:t>
      </w:r>
      <w:r w:rsidR="000D48FD">
        <w:t xml:space="preserve">ost </w:t>
      </w:r>
      <w:r>
        <w:t>B</w:t>
      </w:r>
      <w:r w:rsidR="000D48FD">
        <w:t>urden</w:t>
      </w:r>
    </w:p>
    <w:p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60"/>
        <w:gridCol w:w="1890"/>
        <w:gridCol w:w="1890"/>
      </w:tblGrid>
      <w:tr w:rsidR="003740BC" w:rsidTr="00BA5169">
        <w:tc>
          <w:tcPr>
            <w:tcW w:w="1800" w:type="dxa"/>
            <w:shd w:val="clear" w:color="auto" w:fill="auto"/>
          </w:tcPr>
          <w:p w:rsidR="003740BC" w:rsidRDefault="00916BCC" w:rsidP="00442A3C">
            <w:r>
              <w:t>Activity</w:t>
            </w:r>
          </w:p>
        </w:tc>
        <w:tc>
          <w:tcPr>
            <w:tcW w:w="1260" w:type="dxa"/>
            <w:shd w:val="clear" w:color="auto" w:fill="auto"/>
          </w:tcPr>
          <w:p w:rsidR="003740BC" w:rsidRDefault="003740BC" w:rsidP="00754497">
            <w:r>
              <w:t>Total Burden Hours</w:t>
            </w:r>
          </w:p>
        </w:tc>
        <w:tc>
          <w:tcPr>
            <w:tcW w:w="1890" w:type="dxa"/>
            <w:shd w:val="clear" w:color="auto" w:fill="auto"/>
          </w:tcPr>
          <w:p w:rsidR="003740BC" w:rsidRDefault="003740BC" w:rsidP="00754497">
            <w:r>
              <w:t>Hourly Wage Rate</w:t>
            </w:r>
          </w:p>
        </w:tc>
        <w:tc>
          <w:tcPr>
            <w:tcW w:w="1890" w:type="dxa"/>
            <w:shd w:val="clear" w:color="auto" w:fill="auto"/>
          </w:tcPr>
          <w:p w:rsidR="003740BC" w:rsidRDefault="003740BC" w:rsidP="00754497">
            <w:r>
              <w:t>Total Respondent Costs</w:t>
            </w:r>
          </w:p>
        </w:tc>
      </w:tr>
      <w:tr w:rsidR="003740BC" w:rsidTr="00BA5169">
        <w:tc>
          <w:tcPr>
            <w:tcW w:w="1800" w:type="dxa"/>
            <w:shd w:val="clear" w:color="auto" w:fill="auto"/>
          </w:tcPr>
          <w:p w:rsidR="003740BC" w:rsidRDefault="00916BCC" w:rsidP="00754497">
            <w:r>
              <w:t>Preparing and submitting registrations and process filings</w:t>
            </w:r>
          </w:p>
        </w:tc>
        <w:tc>
          <w:tcPr>
            <w:tcW w:w="1260" w:type="dxa"/>
            <w:shd w:val="clear" w:color="auto" w:fill="auto"/>
          </w:tcPr>
          <w:p w:rsidR="003740BC" w:rsidRDefault="00A72E6A" w:rsidP="00754497">
            <w:r>
              <w:t>2,602,883</w:t>
            </w:r>
          </w:p>
        </w:tc>
        <w:tc>
          <w:tcPr>
            <w:tcW w:w="1890" w:type="dxa"/>
            <w:shd w:val="clear" w:color="auto" w:fill="auto"/>
          </w:tcPr>
          <w:p w:rsidR="003740BC" w:rsidRDefault="003740BC" w:rsidP="00A72E6A">
            <w:r>
              <w:t>$</w:t>
            </w:r>
            <w:r w:rsidR="00A72E6A">
              <w:t>63</w:t>
            </w:r>
            <w:r>
              <w:t>.</w:t>
            </w:r>
            <w:r w:rsidR="00A72E6A">
              <w:t>74</w:t>
            </w:r>
          </w:p>
        </w:tc>
        <w:tc>
          <w:tcPr>
            <w:tcW w:w="1890" w:type="dxa"/>
            <w:shd w:val="clear" w:color="auto" w:fill="auto"/>
          </w:tcPr>
          <w:p w:rsidR="003740BC" w:rsidRDefault="003740BC" w:rsidP="00A72E6A">
            <w:r>
              <w:t>$</w:t>
            </w:r>
            <w:r w:rsidR="00A72E6A">
              <w:t>165,907,762.40</w:t>
            </w:r>
          </w:p>
        </w:tc>
      </w:tr>
      <w:tr w:rsidR="003740BC" w:rsidTr="00BA5169">
        <w:tc>
          <w:tcPr>
            <w:tcW w:w="4950" w:type="dxa"/>
            <w:gridSpan w:val="3"/>
            <w:shd w:val="clear" w:color="auto" w:fill="auto"/>
          </w:tcPr>
          <w:p w:rsidR="003740BC" w:rsidRDefault="003740BC" w:rsidP="00754497">
            <w:r>
              <w:t>Total</w:t>
            </w:r>
          </w:p>
        </w:tc>
        <w:tc>
          <w:tcPr>
            <w:tcW w:w="1890" w:type="dxa"/>
            <w:shd w:val="clear" w:color="auto" w:fill="auto"/>
          </w:tcPr>
          <w:p w:rsidR="003740BC" w:rsidRDefault="003740BC" w:rsidP="00A72E6A">
            <w:r>
              <w:t>$</w:t>
            </w:r>
            <w:r w:rsidR="00A72E6A">
              <w:t>16</w:t>
            </w:r>
            <w:r>
              <w:t>5</w:t>
            </w:r>
            <w:r w:rsidR="00A72E6A">
              <w:t>,907.762.40</w:t>
            </w:r>
          </w:p>
        </w:tc>
      </w:tr>
    </w:tbl>
    <w:p w:rsidR="003740BC" w:rsidRDefault="003740BC" w:rsidP="00225491">
      <w:pPr>
        <w:pStyle w:val="BodyText2"/>
        <w:ind w:right="540"/>
      </w:pPr>
    </w:p>
    <w:p w:rsidR="004C6979" w:rsidRPr="004C6979" w:rsidRDefault="00EB7538" w:rsidP="00225491">
      <w:pPr>
        <w:numPr>
          <w:ilvl w:val="0"/>
          <w:numId w:val="1"/>
        </w:numPr>
        <w:spacing w:before="100" w:beforeAutospacing="1" w:after="100" w:afterAutospacing="1"/>
        <w:ind w:right="540"/>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A72E6A" w:rsidP="00225491">
      <w:pPr>
        <w:pStyle w:val="BodyText"/>
        <w:ind w:left="720" w:right="540"/>
      </w:pPr>
      <w:r>
        <w:t xml:space="preserve">There are no capital, start-up, operating, or </w:t>
      </w:r>
      <w:r>
        <w:rPr>
          <w:spacing w:val="-2"/>
        </w:rPr>
        <w:t>m</w:t>
      </w:r>
      <w:r>
        <w:t>aint</w:t>
      </w:r>
      <w:r>
        <w:rPr>
          <w:spacing w:val="-2"/>
        </w:rPr>
        <w:t>e</w:t>
      </w:r>
      <w:r>
        <w:rPr>
          <w:spacing w:val="-1"/>
        </w:rPr>
        <w:t>nanc</w:t>
      </w:r>
      <w:r>
        <w:t>e</w:t>
      </w:r>
      <w:r>
        <w:rPr>
          <w:spacing w:val="-1"/>
        </w:rPr>
        <w:t xml:space="preserve"> cost</w:t>
      </w:r>
      <w:r>
        <w:t>s</w:t>
      </w:r>
      <w:r>
        <w:rPr>
          <w:spacing w:val="-1"/>
        </w:rPr>
        <w:t xml:space="preserve"> associate</w:t>
      </w:r>
      <w:r>
        <w:t>d with</w:t>
      </w:r>
      <w:r>
        <w:rPr>
          <w:spacing w:val="-1"/>
        </w:rPr>
        <w:t xml:space="preserve"> </w:t>
      </w:r>
      <w:r>
        <w:t>this</w:t>
      </w:r>
      <w:r>
        <w:rPr>
          <w:spacing w:val="-1"/>
        </w:rPr>
        <w:t xml:space="preserve"> </w:t>
      </w:r>
      <w:r>
        <w:t>collection.</w:t>
      </w:r>
    </w:p>
    <w:p w:rsidR="004C6979" w:rsidRPr="004C6979" w:rsidRDefault="00EB7538" w:rsidP="00225491">
      <w:pPr>
        <w:numPr>
          <w:ilvl w:val="0"/>
          <w:numId w:val="1"/>
        </w:numPr>
        <w:spacing w:before="100" w:beforeAutospacing="1" w:after="100" w:afterAutospacing="1"/>
        <w:ind w:right="540"/>
        <w:rPr>
          <w:u w:val="single"/>
        </w:rPr>
      </w:pPr>
      <w:r w:rsidRPr="004C6979">
        <w:rPr>
          <w:u w:val="single"/>
        </w:rPr>
        <w:t>Annualized Cost to the Federal Government</w:t>
      </w:r>
    </w:p>
    <w:p w:rsidR="00A72E6A" w:rsidRDefault="00A72E6A" w:rsidP="00225491">
      <w:pPr>
        <w:pStyle w:val="BodyText"/>
        <w:ind w:left="720" w:right="540"/>
      </w:pPr>
      <w:r>
        <w:t>The</w:t>
      </w:r>
      <w:r>
        <w:rPr>
          <w:spacing w:val="-1"/>
        </w:rPr>
        <w:t xml:space="preserve"> </w:t>
      </w:r>
      <w:r>
        <w:t>annualized</w:t>
      </w:r>
      <w:r>
        <w:rPr>
          <w:spacing w:val="-1"/>
        </w:rPr>
        <w:t xml:space="preserve"> </w:t>
      </w:r>
      <w:r>
        <w:t>cost</w:t>
      </w:r>
      <w:r>
        <w:rPr>
          <w:spacing w:val="-1"/>
        </w:rPr>
        <w:t xml:space="preserve"> </w:t>
      </w:r>
      <w:r>
        <w:t>to</w:t>
      </w:r>
      <w:r>
        <w:rPr>
          <w:spacing w:val="-1"/>
        </w:rPr>
        <w:t xml:space="preserve"> </w:t>
      </w:r>
      <w:r>
        <w:t>the</w:t>
      </w:r>
      <w:r>
        <w:rPr>
          <w:spacing w:val="-1"/>
        </w:rPr>
        <w:t xml:space="preserve"> </w:t>
      </w:r>
      <w:r>
        <w:t>Federal</w:t>
      </w:r>
      <w:r>
        <w:rPr>
          <w:spacing w:val="-1"/>
        </w:rPr>
        <w:t xml:space="preserve"> </w:t>
      </w:r>
      <w:r w:rsidR="009C6AAF">
        <w:rPr>
          <w:spacing w:val="-1"/>
        </w:rPr>
        <w:t>G</w:t>
      </w:r>
      <w:r>
        <w:t>overn</w:t>
      </w:r>
      <w:r>
        <w:rPr>
          <w:spacing w:val="-2"/>
        </w:rPr>
        <w:t>m</w:t>
      </w:r>
      <w:r>
        <w:rPr>
          <w:spacing w:val="-1"/>
        </w:rPr>
        <w:t>e</w:t>
      </w:r>
      <w:r>
        <w:t>nt</w:t>
      </w:r>
      <w:r w:rsidR="009C6AAF">
        <w:t xml:space="preserve"> is</w:t>
      </w:r>
      <w:r>
        <w:t xml:space="preserve"> $</w:t>
      </w:r>
      <w:r w:rsidR="008A5CFA">
        <w:t>920,647</w:t>
      </w:r>
      <w:r>
        <w:t>.</w:t>
      </w:r>
      <w:r>
        <w:rPr>
          <w:spacing w:val="60"/>
        </w:rPr>
        <w:t xml:space="preserve">  </w:t>
      </w:r>
      <w:r>
        <w:t>Approxi</w:t>
      </w:r>
      <w:r>
        <w:rPr>
          <w:spacing w:val="-2"/>
        </w:rPr>
        <w:t>m</w:t>
      </w:r>
      <w:r>
        <w:t xml:space="preserve">ately 2.5 person years (PY) </w:t>
      </w:r>
      <w:r w:rsidR="00B74801">
        <w:t>are</w:t>
      </w:r>
      <w:r w:rsidR="009C6AAF">
        <w:t xml:space="preserve"> allocated for technical review by </w:t>
      </w:r>
      <w:r>
        <w:t>food technologists of</w:t>
      </w:r>
      <w:r>
        <w:rPr>
          <w:spacing w:val="-1"/>
        </w:rPr>
        <w:t xml:space="preserve"> </w:t>
      </w:r>
      <w:r>
        <w:t>the</w:t>
      </w:r>
      <w:r>
        <w:rPr>
          <w:spacing w:val="-1"/>
        </w:rPr>
        <w:t xml:space="preserve"> </w:t>
      </w:r>
      <w:r>
        <w:t>process</w:t>
      </w:r>
      <w:r>
        <w:rPr>
          <w:spacing w:val="-1"/>
        </w:rPr>
        <w:t xml:space="preserve"> </w:t>
      </w:r>
      <w:r>
        <w:t>filing</w:t>
      </w:r>
      <w:r>
        <w:rPr>
          <w:spacing w:val="-1"/>
        </w:rPr>
        <w:t xml:space="preserve"> </w:t>
      </w:r>
      <w:r>
        <w:t>for</w:t>
      </w:r>
      <w:r>
        <w:rPr>
          <w:spacing w:val="-2"/>
        </w:rPr>
        <w:t>m</w:t>
      </w:r>
      <w:r>
        <w:t>s</w:t>
      </w:r>
      <w:r>
        <w:rPr>
          <w:spacing w:val="-1"/>
        </w:rPr>
        <w:t xml:space="preserve"> </w:t>
      </w:r>
      <w:r>
        <w:t>(FDA 2541</w:t>
      </w:r>
      <w:r w:rsidR="009F20CA">
        <w:t>d, FDA 2541e, FDA 2541f</w:t>
      </w:r>
      <w:r>
        <w:t xml:space="preserve"> and 2541</w:t>
      </w:r>
      <w:r w:rsidR="009F20CA">
        <w:t>g</w:t>
      </w:r>
      <w:r>
        <w:t>).</w:t>
      </w:r>
      <w:r>
        <w:rPr>
          <w:spacing w:val="59"/>
        </w:rPr>
        <w:t xml:space="preserve">  </w:t>
      </w:r>
      <w:r>
        <w:t>In a</w:t>
      </w:r>
      <w:r>
        <w:rPr>
          <w:spacing w:val="-2"/>
        </w:rPr>
        <w:t>d</w:t>
      </w:r>
      <w:r>
        <w:t>dition, appr</w:t>
      </w:r>
      <w:r>
        <w:rPr>
          <w:spacing w:val="-2"/>
        </w:rPr>
        <w:t>o</w:t>
      </w:r>
      <w:r>
        <w:t>xi</w:t>
      </w:r>
      <w:r>
        <w:rPr>
          <w:spacing w:val="-2"/>
        </w:rPr>
        <w:t>m</w:t>
      </w:r>
      <w:r>
        <w:t>ately 1.5 PY</w:t>
      </w:r>
      <w:r>
        <w:rPr>
          <w:spacing w:val="-1"/>
        </w:rPr>
        <w:t xml:space="preserve"> </w:t>
      </w:r>
      <w:r>
        <w:t>are expended for a</w:t>
      </w:r>
      <w:r>
        <w:rPr>
          <w:spacing w:val="-2"/>
        </w:rPr>
        <w:t>dm</w:t>
      </w:r>
      <w:r>
        <w:t>inistration,</w:t>
      </w:r>
      <w:r>
        <w:rPr>
          <w:spacing w:val="-2"/>
        </w:rPr>
        <w:t xml:space="preserve"> </w:t>
      </w:r>
      <w:r>
        <w:t>coordinati</w:t>
      </w:r>
      <w:r>
        <w:rPr>
          <w:spacing w:val="-2"/>
        </w:rPr>
        <w:t>o</w:t>
      </w:r>
      <w:r>
        <w:t>n and co</w:t>
      </w:r>
      <w:r>
        <w:rPr>
          <w:spacing w:val="-2"/>
        </w:rPr>
        <w:t>m</w:t>
      </w:r>
      <w:r>
        <w:t>pu</w:t>
      </w:r>
      <w:r>
        <w:rPr>
          <w:spacing w:val="1"/>
        </w:rPr>
        <w:t>t</w:t>
      </w:r>
      <w:r>
        <w:t>er program</w:t>
      </w:r>
      <w:r>
        <w:rPr>
          <w:spacing w:val="-2"/>
        </w:rPr>
        <w:t>m</w:t>
      </w:r>
      <w:r>
        <w:t>ing.  A contractor provides</w:t>
      </w:r>
      <w:r>
        <w:rPr>
          <w:spacing w:val="-1"/>
        </w:rPr>
        <w:t xml:space="preserve"> </w:t>
      </w:r>
      <w:r>
        <w:t>new</w:t>
      </w:r>
      <w:r>
        <w:rPr>
          <w:spacing w:val="-1"/>
        </w:rPr>
        <w:t xml:space="preserve"> </w:t>
      </w:r>
      <w:r>
        <w:t>system</w:t>
      </w:r>
      <w:r>
        <w:rPr>
          <w:spacing w:val="-3"/>
        </w:rPr>
        <w:t xml:space="preserve"> </w:t>
      </w:r>
      <w:r>
        <w:t>develop</w:t>
      </w:r>
      <w:r>
        <w:rPr>
          <w:spacing w:val="-2"/>
        </w:rPr>
        <w:t>m</w:t>
      </w:r>
      <w:r>
        <w:t>ent,</w:t>
      </w:r>
      <w:r>
        <w:rPr>
          <w:spacing w:val="-1"/>
        </w:rPr>
        <w:t xml:space="preserve"> </w:t>
      </w:r>
      <w:r>
        <w:t>computer</w:t>
      </w:r>
      <w:r>
        <w:rPr>
          <w:spacing w:val="-1"/>
        </w:rPr>
        <w:t xml:space="preserve"> </w:t>
      </w:r>
      <w:r>
        <w:t>data</w:t>
      </w:r>
      <w:r>
        <w:rPr>
          <w:spacing w:val="-1"/>
        </w:rPr>
        <w:t xml:space="preserve"> </w:t>
      </w:r>
      <w:r>
        <w:t>entry and ad</w:t>
      </w:r>
      <w:r>
        <w:rPr>
          <w:spacing w:val="-2"/>
        </w:rPr>
        <w:t>m</w:t>
      </w:r>
      <w:r>
        <w:t>inistrative support (filing,</w:t>
      </w:r>
      <w:r>
        <w:rPr>
          <w:spacing w:val="-3"/>
        </w:rPr>
        <w:t xml:space="preserve"> </w:t>
      </w:r>
      <w:r>
        <w:rPr>
          <w:spacing w:val="-2"/>
        </w:rPr>
        <w:t>m</w:t>
      </w:r>
      <w:r>
        <w:t>ail handling) for the project.</w:t>
      </w:r>
      <w:r>
        <w:rPr>
          <w:spacing w:val="59"/>
        </w:rPr>
        <w:t xml:space="preserve">  </w:t>
      </w:r>
      <w:r>
        <w:t>The</w:t>
      </w:r>
      <w:r>
        <w:rPr>
          <w:spacing w:val="-1"/>
        </w:rPr>
        <w:t xml:space="preserve"> </w:t>
      </w:r>
      <w:r>
        <w:t>cost</w:t>
      </w:r>
      <w:r>
        <w:rPr>
          <w:spacing w:val="-1"/>
        </w:rPr>
        <w:t xml:space="preserve"> </w:t>
      </w:r>
      <w:r>
        <w:t>of</w:t>
      </w:r>
      <w:r>
        <w:rPr>
          <w:spacing w:val="-1"/>
        </w:rPr>
        <w:t xml:space="preserve"> </w:t>
      </w:r>
      <w:r>
        <w:t>the</w:t>
      </w:r>
      <w:r>
        <w:rPr>
          <w:spacing w:val="-1"/>
        </w:rPr>
        <w:t xml:space="preserve"> </w:t>
      </w:r>
      <w:r>
        <w:t>contract</w:t>
      </w:r>
      <w:r>
        <w:rPr>
          <w:spacing w:val="-1"/>
        </w:rPr>
        <w:t xml:space="preserve"> </w:t>
      </w:r>
      <w:r>
        <w:t>is $230,000</w:t>
      </w:r>
      <w:r>
        <w:rPr>
          <w:spacing w:val="-1"/>
        </w:rPr>
        <w:t xml:space="preserve"> </w:t>
      </w:r>
      <w:r>
        <w:t>per</w:t>
      </w:r>
      <w:r>
        <w:rPr>
          <w:spacing w:val="-1"/>
        </w:rPr>
        <w:t xml:space="preserve"> </w:t>
      </w:r>
      <w:r>
        <w:t>year.</w:t>
      </w:r>
      <w:r>
        <w:rPr>
          <w:spacing w:val="59"/>
        </w:rPr>
        <w:t xml:space="preserve">  </w:t>
      </w:r>
      <w:r>
        <w:t>The</w:t>
      </w:r>
      <w:r>
        <w:rPr>
          <w:spacing w:val="-1"/>
        </w:rPr>
        <w:t xml:space="preserve"> </w:t>
      </w:r>
      <w:r>
        <w:t>esti</w:t>
      </w:r>
      <w:r>
        <w:rPr>
          <w:spacing w:val="-2"/>
        </w:rPr>
        <w:t>m</w:t>
      </w:r>
      <w:r>
        <w:t>ated</w:t>
      </w:r>
      <w:r>
        <w:rPr>
          <w:spacing w:val="-1"/>
        </w:rPr>
        <w:t xml:space="preserve"> </w:t>
      </w:r>
      <w:r>
        <w:t>annual</w:t>
      </w:r>
      <w:r>
        <w:rPr>
          <w:spacing w:val="-1"/>
        </w:rPr>
        <w:t xml:space="preserve"> </w:t>
      </w:r>
      <w:r>
        <w:t>cost</w:t>
      </w:r>
      <w:r>
        <w:rPr>
          <w:spacing w:val="-1"/>
        </w:rPr>
        <w:t xml:space="preserve"> </w:t>
      </w:r>
      <w:r>
        <w:t>of</w:t>
      </w:r>
      <w:r>
        <w:rPr>
          <w:spacing w:val="-2"/>
        </w:rPr>
        <w:t xml:space="preserve"> </w:t>
      </w:r>
      <w:r>
        <w:t>printing</w:t>
      </w:r>
      <w:r>
        <w:rPr>
          <w:spacing w:val="-1"/>
        </w:rPr>
        <w:t xml:space="preserve"> </w:t>
      </w:r>
      <w:r>
        <w:t>for</w:t>
      </w:r>
      <w:r>
        <w:rPr>
          <w:spacing w:val="-2"/>
        </w:rPr>
        <w:t>m</w:t>
      </w:r>
      <w:r>
        <w:t>s</w:t>
      </w:r>
      <w:r>
        <w:rPr>
          <w:spacing w:val="-1"/>
        </w:rPr>
        <w:t xml:space="preserve"> </w:t>
      </w:r>
      <w:r>
        <w:t>and</w:t>
      </w:r>
      <w:r>
        <w:rPr>
          <w:spacing w:val="-1"/>
        </w:rPr>
        <w:t xml:space="preserve"> </w:t>
      </w:r>
      <w:r>
        <w:t>instructions</w:t>
      </w:r>
      <w:r>
        <w:rPr>
          <w:spacing w:val="-1"/>
        </w:rPr>
        <w:t xml:space="preserve"> </w:t>
      </w:r>
      <w:r>
        <w:t>is</w:t>
      </w:r>
      <w:r>
        <w:rPr>
          <w:spacing w:val="-1"/>
        </w:rPr>
        <w:t xml:space="preserve"> </w:t>
      </w:r>
      <w:r>
        <w:t>$1,000.00.</w:t>
      </w:r>
    </w:p>
    <w:p w:rsidR="00A72E6A" w:rsidRDefault="00A72E6A" w:rsidP="00225491">
      <w:pPr>
        <w:spacing w:before="16" w:line="260" w:lineRule="exact"/>
        <w:ind w:left="720" w:right="540"/>
        <w:rPr>
          <w:sz w:val="26"/>
          <w:szCs w:val="26"/>
        </w:rPr>
      </w:pPr>
    </w:p>
    <w:p w:rsidR="00A72E6A" w:rsidRDefault="00A72E6A" w:rsidP="00225491">
      <w:pPr>
        <w:pStyle w:val="BodyText"/>
        <w:ind w:left="720" w:right="540"/>
      </w:pPr>
      <w:r>
        <w:t>The</w:t>
      </w:r>
      <w:r>
        <w:rPr>
          <w:spacing w:val="-1"/>
        </w:rPr>
        <w:t xml:space="preserve"> </w:t>
      </w:r>
      <w:r>
        <w:t>annual</w:t>
      </w:r>
      <w:r w:rsidR="00B74801">
        <w:rPr>
          <w:spacing w:val="-1"/>
        </w:rPr>
        <w:t xml:space="preserve">ized cost </w:t>
      </w:r>
      <w:r>
        <w:t>for</w:t>
      </w:r>
      <w:r>
        <w:rPr>
          <w:spacing w:val="-1"/>
        </w:rPr>
        <w:t xml:space="preserve"> </w:t>
      </w:r>
      <w:r>
        <w:t>on-site</w:t>
      </w:r>
      <w:r>
        <w:rPr>
          <w:spacing w:val="-1"/>
        </w:rPr>
        <w:t xml:space="preserve"> </w:t>
      </w:r>
      <w:r>
        <w:t>review</w:t>
      </w:r>
      <w:r>
        <w:rPr>
          <w:spacing w:val="-1"/>
        </w:rPr>
        <w:t xml:space="preserve"> </w:t>
      </w:r>
      <w:r>
        <w:t>of</w:t>
      </w:r>
      <w:r>
        <w:rPr>
          <w:spacing w:val="-1"/>
        </w:rPr>
        <w:t xml:space="preserve"> </w:t>
      </w:r>
      <w:r>
        <w:t>t</w:t>
      </w:r>
      <w:r>
        <w:rPr>
          <w:spacing w:val="-2"/>
        </w:rPr>
        <w:t>h</w:t>
      </w:r>
      <w:r>
        <w:t xml:space="preserve">e </w:t>
      </w:r>
      <w:r>
        <w:rPr>
          <w:spacing w:val="-2"/>
        </w:rPr>
        <w:t>m</w:t>
      </w:r>
      <w:r>
        <w:rPr>
          <w:spacing w:val="1"/>
        </w:rPr>
        <w:t>a</w:t>
      </w:r>
      <w:r>
        <w:t>nufacturers records</w:t>
      </w:r>
      <w:r>
        <w:rPr>
          <w:spacing w:val="-1"/>
        </w:rPr>
        <w:t xml:space="preserve"> i</w:t>
      </w:r>
      <w:r>
        <w:t>s</w:t>
      </w:r>
      <w:r>
        <w:rPr>
          <w:spacing w:val="-1"/>
        </w:rPr>
        <w:t xml:space="preserve"> approxi</w:t>
      </w:r>
      <w:r>
        <w:rPr>
          <w:spacing w:val="-2"/>
        </w:rPr>
        <w:t>m</w:t>
      </w:r>
      <w:r>
        <w:t>a</w:t>
      </w:r>
      <w:r>
        <w:rPr>
          <w:spacing w:val="-1"/>
        </w:rPr>
        <w:t>tel</w:t>
      </w:r>
      <w:r>
        <w:t>y</w:t>
      </w:r>
      <w:r>
        <w:rPr>
          <w:spacing w:val="-1"/>
        </w:rPr>
        <w:t xml:space="preserve"> </w:t>
      </w:r>
      <w:r>
        <w:t>2 hours</w:t>
      </w:r>
      <w:r>
        <w:rPr>
          <w:spacing w:val="-1"/>
        </w:rPr>
        <w:t xml:space="preserve"> </w:t>
      </w:r>
      <w:r>
        <w:t>at</w:t>
      </w:r>
      <w:r>
        <w:rPr>
          <w:spacing w:val="-1"/>
        </w:rPr>
        <w:t xml:space="preserve"> </w:t>
      </w:r>
      <w:r>
        <w:t>$7</w:t>
      </w:r>
      <w:r w:rsidR="009F20CA">
        <w:t>3.66</w:t>
      </w:r>
      <w:r>
        <w:rPr>
          <w:spacing w:val="-1"/>
        </w:rPr>
        <w:t xml:space="preserve"> </w:t>
      </w:r>
      <w:r>
        <w:t>an</w:t>
      </w:r>
      <w:r>
        <w:rPr>
          <w:spacing w:val="-1"/>
        </w:rPr>
        <w:t xml:space="preserve"> </w:t>
      </w:r>
      <w:r>
        <w:t>hour,</w:t>
      </w:r>
      <w:r>
        <w:rPr>
          <w:spacing w:val="-1"/>
        </w:rPr>
        <w:t xml:space="preserve"> </w:t>
      </w:r>
      <w:r>
        <w:t>or</w:t>
      </w:r>
      <w:r>
        <w:rPr>
          <w:spacing w:val="-1"/>
        </w:rPr>
        <w:t xml:space="preserve"> </w:t>
      </w:r>
      <w:r>
        <w:t>$1</w:t>
      </w:r>
      <w:r w:rsidR="009F20CA">
        <w:t>53</w:t>
      </w:r>
      <w:r>
        <w:t>.</w:t>
      </w:r>
      <w:r w:rsidR="009F20CA">
        <w:t>32</w:t>
      </w:r>
      <w:r>
        <w:t>,</w:t>
      </w:r>
      <w:r>
        <w:rPr>
          <w:spacing w:val="-1"/>
        </w:rPr>
        <w:t xml:space="preserve"> </w:t>
      </w:r>
      <w:r>
        <w:t>for</w:t>
      </w:r>
      <w:r>
        <w:rPr>
          <w:spacing w:val="-1"/>
        </w:rPr>
        <w:t xml:space="preserve"> </w:t>
      </w:r>
      <w:r>
        <w:t>each</w:t>
      </w:r>
      <w:r>
        <w:rPr>
          <w:spacing w:val="-1"/>
        </w:rPr>
        <w:t xml:space="preserve"> </w:t>
      </w:r>
      <w:r>
        <w:t>on-site</w:t>
      </w:r>
      <w:r>
        <w:rPr>
          <w:spacing w:val="-1"/>
        </w:rPr>
        <w:t xml:space="preserve"> </w:t>
      </w:r>
      <w:r>
        <w:t>rec</w:t>
      </w:r>
      <w:r>
        <w:rPr>
          <w:spacing w:val="-2"/>
        </w:rPr>
        <w:t>o</w:t>
      </w:r>
      <w:r>
        <w:t>rds</w:t>
      </w:r>
      <w:r>
        <w:rPr>
          <w:spacing w:val="-1"/>
        </w:rPr>
        <w:t xml:space="preserve"> </w:t>
      </w:r>
      <w:r>
        <w:t>inspection.</w:t>
      </w:r>
      <w:r>
        <w:rPr>
          <w:spacing w:val="58"/>
        </w:rPr>
        <w:t xml:space="preserve">  </w:t>
      </w:r>
      <w:r>
        <w:t>On</w:t>
      </w:r>
      <w:r>
        <w:rPr>
          <w:spacing w:val="-1"/>
        </w:rPr>
        <w:t xml:space="preserve"> </w:t>
      </w:r>
      <w:r>
        <w:t>average,</w:t>
      </w:r>
      <w:r>
        <w:rPr>
          <w:spacing w:val="-1"/>
        </w:rPr>
        <w:t xml:space="preserve"> </w:t>
      </w:r>
      <w:r>
        <w:t>a total</w:t>
      </w:r>
      <w:r>
        <w:rPr>
          <w:spacing w:val="-1"/>
        </w:rPr>
        <w:t xml:space="preserve"> </w:t>
      </w:r>
      <w:r>
        <w:t>of</w:t>
      </w:r>
      <w:r>
        <w:rPr>
          <w:spacing w:val="-1"/>
        </w:rPr>
        <w:t xml:space="preserve"> </w:t>
      </w:r>
      <w:r>
        <w:t>400</w:t>
      </w:r>
      <w:r>
        <w:rPr>
          <w:spacing w:val="-1"/>
        </w:rPr>
        <w:t xml:space="preserve"> </w:t>
      </w:r>
      <w:r>
        <w:t>inspections</w:t>
      </w:r>
      <w:r>
        <w:rPr>
          <w:spacing w:val="-1"/>
        </w:rPr>
        <w:t xml:space="preserve"> </w:t>
      </w:r>
      <w:r>
        <w:t>are</w:t>
      </w:r>
      <w:r>
        <w:rPr>
          <w:spacing w:val="-1"/>
        </w:rPr>
        <w:t xml:space="preserve"> </w:t>
      </w:r>
      <w:r>
        <w:t>performed each year for a total cost of $</w:t>
      </w:r>
      <w:r w:rsidR="009F20CA">
        <w:t>61</w:t>
      </w:r>
      <w:r>
        <w:t>,</w:t>
      </w:r>
      <w:r w:rsidR="009F20CA">
        <w:t>328</w:t>
      </w:r>
      <w:r>
        <w:t>.  The burden for</w:t>
      </w:r>
      <w:r>
        <w:rPr>
          <w:spacing w:val="-1"/>
        </w:rPr>
        <w:t xml:space="preserve"> </w:t>
      </w:r>
      <w:r>
        <w:t>the</w:t>
      </w:r>
      <w:r>
        <w:rPr>
          <w:spacing w:val="-1"/>
        </w:rPr>
        <w:t xml:space="preserve"> </w:t>
      </w:r>
      <w:r>
        <w:t>review</w:t>
      </w:r>
      <w:r>
        <w:rPr>
          <w:spacing w:val="-1"/>
        </w:rPr>
        <w:t xml:space="preserve"> </w:t>
      </w:r>
      <w:r>
        <w:t>of</w:t>
      </w:r>
      <w:r>
        <w:rPr>
          <w:spacing w:val="-1"/>
        </w:rPr>
        <w:t xml:space="preserve"> </w:t>
      </w:r>
      <w:r>
        <w:t>records</w:t>
      </w:r>
      <w:r>
        <w:rPr>
          <w:spacing w:val="-1"/>
        </w:rPr>
        <w:t xml:space="preserve"> </w:t>
      </w:r>
      <w:r>
        <w:t>which</w:t>
      </w:r>
      <w:r>
        <w:rPr>
          <w:spacing w:val="-1"/>
        </w:rPr>
        <w:t xml:space="preserve"> </w:t>
      </w:r>
      <w:r>
        <w:t>have</w:t>
      </w:r>
      <w:r>
        <w:rPr>
          <w:spacing w:val="-1"/>
        </w:rPr>
        <w:t xml:space="preserve"> </w:t>
      </w:r>
      <w:r>
        <w:t xml:space="preserve">been </w:t>
      </w:r>
      <w:r>
        <w:rPr>
          <w:spacing w:val="-1"/>
        </w:rPr>
        <w:t>copie</w:t>
      </w:r>
      <w:r>
        <w:t>d</w:t>
      </w:r>
      <w:r>
        <w:rPr>
          <w:spacing w:val="-1"/>
        </w:rPr>
        <w:t xml:space="preserve"> an</w:t>
      </w:r>
      <w:r>
        <w:t>d</w:t>
      </w:r>
      <w:r>
        <w:rPr>
          <w:spacing w:val="-1"/>
        </w:rPr>
        <w:t xml:space="preserve"> forwarde</w:t>
      </w:r>
      <w:r>
        <w:t>d</w:t>
      </w:r>
      <w:r>
        <w:rPr>
          <w:spacing w:val="-1"/>
        </w:rPr>
        <w:t xml:space="preserve"> t</w:t>
      </w:r>
      <w:r>
        <w:t>o</w:t>
      </w:r>
      <w:r>
        <w:rPr>
          <w:spacing w:val="-1"/>
        </w:rPr>
        <w:t xml:space="preserve"> CFSA</w:t>
      </w:r>
      <w:r>
        <w:t>N</w:t>
      </w:r>
      <w:r>
        <w:rPr>
          <w:spacing w:val="-1"/>
        </w:rPr>
        <w:t xml:space="preserve"> becaus</w:t>
      </w:r>
      <w:r>
        <w:t>e</w:t>
      </w:r>
      <w:r>
        <w:rPr>
          <w:spacing w:val="-1"/>
        </w:rPr>
        <w:t xml:space="preserve"> of </w:t>
      </w:r>
      <w:r>
        <w:t>potential proble</w:t>
      </w:r>
      <w:r>
        <w:rPr>
          <w:spacing w:val="-2"/>
        </w:rPr>
        <w:t>m</w:t>
      </w:r>
      <w:r>
        <w:t>s is approxi</w:t>
      </w:r>
      <w:r>
        <w:rPr>
          <w:spacing w:val="-2"/>
        </w:rPr>
        <w:t>m</w:t>
      </w:r>
      <w:r>
        <w:t>ately 6 hou</w:t>
      </w:r>
      <w:r>
        <w:rPr>
          <w:spacing w:val="1"/>
        </w:rPr>
        <w:t>r</w:t>
      </w:r>
      <w:r>
        <w:t>s at $7</w:t>
      </w:r>
      <w:r w:rsidR="009F20CA">
        <w:t>3.66</w:t>
      </w:r>
      <w:r>
        <w:t xml:space="preserve"> an hour, or $</w:t>
      </w:r>
      <w:r w:rsidR="009F20CA">
        <w:t>441</w:t>
      </w:r>
      <w:r>
        <w:t>.</w:t>
      </w:r>
      <w:r w:rsidR="009F20CA">
        <w:t xml:space="preserve">96 </w:t>
      </w:r>
      <w:r>
        <w:t>per event.  On average,</w:t>
      </w:r>
      <w:r>
        <w:rPr>
          <w:spacing w:val="-1"/>
        </w:rPr>
        <w:t xml:space="preserve"> </w:t>
      </w:r>
      <w:r>
        <w:t>records</w:t>
      </w:r>
      <w:r>
        <w:rPr>
          <w:spacing w:val="-1"/>
        </w:rPr>
        <w:t xml:space="preserve"> </w:t>
      </w:r>
      <w:r>
        <w:t>for</w:t>
      </w:r>
      <w:r>
        <w:rPr>
          <w:spacing w:val="-1"/>
        </w:rPr>
        <w:t xml:space="preserve"> </w:t>
      </w:r>
      <w:r>
        <w:t>35</w:t>
      </w:r>
      <w:r>
        <w:rPr>
          <w:spacing w:val="-1"/>
        </w:rPr>
        <w:t xml:space="preserve"> </w:t>
      </w:r>
      <w:r>
        <w:t>inspections</w:t>
      </w:r>
      <w:r>
        <w:rPr>
          <w:spacing w:val="-1"/>
        </w:rPr>
        <w:t xml:space="preserve"> </w:t>
      </w:r>
      <w:r>
        <w:t>each</w:t>
      </w:r>
      <w:r>
        <w:rPr>
          <w:spacing w:val="-1"/>
        </w:rPr>
        <w:t xml:space="preserve"> </w:t>
      </w:r>
      <w:r>
        <w:t>year</w:t>
      </w:r>
      <w:r>
        <w:rPr>
          <w:spacing w:val="-2"/>
        </w:rPr>
        <w:t xml:space="preserve"> </w:t>
      </w:r>
      <w:r>
        <w:t>are</w:t>
      </w:r>
      <w:r>
        <w:rPr>
          <w:spacing w:val="-1"/>
        </w:rPr>
        <w:t xml:space="preserve"> </w:t>
      </w:r>
      <w:r>
        <w:t>reviewed</w:t>
      </w:r>
      <w:r>
        <w:rPr>
          <w:spacing w:val="-1"/>
        </w:rPr>
        <w:t xml:space="preserve"> </w:t>
      </w:r>
      <w:r>
        <w:t>by</w:t>
      </w:r>
      <w:r>
        <w:rPr>
          <w:spacing w:val="-2"/>
        </w:rPr>
        <w:t xml:space="preserve"> </w:t>
      </w:r>
      <w:r>
        <w:t xml:space="preserve">CFSAN </w:t>
      </w:r>
      <w:r>
        <w:rPr>
          <w:spacing w:val="-1"/>
        </w:rPr>
        <w:t>f</w:t>
      </w:r>
      <w:r>
        <w:t>or a tot</w:t>
      </w:r>
      <w:r>
        <w:rPr>
          <w:spacing w:val="-1"/>
        </w:rPr>
        <w:t>a</w:t>
      </w:r>
      <w:r>
        <w:t>l co</w:t>
      </w:r>
      <w:r>
        <w:rPr>
          <w:spacing w:val="-1"/>
        </w:rPr>
        <w:t>s</w:t>
      </w:r>
      <w:r>
        <w:t>t of $1</w:t>
      </w:r>
      <w:r w:rsidR="009F20CA">
        <w:t>5</w:t>
      </w:r>
      <w:r>
        <w:t>,</w:t>
      </w:r>
      <w:r w:rsidR="009F20CA">
        <w:t>468</w:t>
      </w:r>
      <w:r>
        <w:t>.</w:t>
      </w:r>
      <w:r>
        <w:rPr>
          <w:spacing w:val="-1"/>
        </w:rPr>
        <w:t xml:space="preserve"> </w:t>
      </w:r>
      <w:r>
        <w:t>Thus,</w:t>
      </w:r>
      <w:r>
        <w:rPr>
          <w:spacing w:val="-1"/>
        </w:rPr>
        <w:t xml:space="preserve"> </w:t>
      </w:r>
      <w:r>
        <w:t>the</w:t>
      </w:r>
      <w:r>
        <w:rPr>
          <w:spacing w:val="-1"/>
        </w:rPr>
        <w:t xml:space="preserve"> </w:t>
      </w:r>
      <w:r>
        <w:t>total</w:t>
      </w:r>
      <w:r>
        <w:rPr>
          <w:spacing w:val="-1"/>
        </w:rPr>
        <w:t xml:space="preserve"> </w:t>
      </w:r>
      <w:r>
        <w:t>cost</w:t>
      </w:r>
      <w:r>
        <w:rPr>
          <w:spacing w:val="-1"/>
        </w:rPr>
        <w:t xml:space="preserve"> </w:t>
      </w:r>
      <w:r>
        <w:t>for</w:t>
      </w:r>
      <w:r>
        <w:rPr>
          <w:spacing w:val="-1"/>
        </w:rPr>
        <w:t xml:space="preserve"> </w:t>
      </w:r>
      <w:r>
        <w:t>FDA</w:t>
      </w:r>
      <w:r>
        <w:rPr>
          <w:spacing w:val="-1"/>
        </w:rPr>
        <w:t xml:space="preserve"> inspectio</w:t>
      </w:r>
      <w:r>
        <w:t>n</w:t>
      </w:r>
      <w:r>
        <w:rPr>
          <w:spacing w:val="-1"/>
        </w:rPr>
        <w:t xml:space="preserve"> an</w:t>
      </w:r>
      <w:r>
        <w:t>d</w:t>
      </w:r>
      <w:r>
        <w:rPr>
          <w:spacing w:val="-1"/>
        </w:rPr>
        <w:t xml:space="preserve"> revie</w:t>
      </w:r>
      <w:r>
        <w:t>w</w:t>
      </w:r>
      <w:r>
        <w:rPr>
          <w:spacing w:val="-1"/>
        </w:rPr>
        <w:t xml:space="preserve"> i</w:t>
      </w:r>
      <w:r>
        <w:t>s</w:t>
      </w:r>
      <w:r>
        <w:rPr>
          <w:spacing w:val="-1"/>
        </w:rPr>
        <w:t xml:space="preserve"> $</w:t>
      </w:r>
      <w:r w:rsidR="00BA5169">
        <w:rPr>
          <w:spacing w:val="-1"/>
        </w:rPr>
        <w:t>76</w:t>
      </w:r>
      <w:r>
        <w:rPr>
          <w:spacing w:val="-1"/>
        </w:rPr>
        <w:t>,</w:t>
      </w:r>
      <w:r w:rsidR="00BA5169">
        <w:rPr>
          <w:spacing w:val="-1"/>
        </w:rPr>
        <w:t>796</w:t>
      </w:r>
      <w:r>
        <w:rPr>
          <w:spacing w:val="-1"/>
        </w:rPr>
        <w:t>.</w:t>
      </w:r>
    </w:p>
    <w:p w:rsidR="00A72E6A" w:rsidRDefault="00A72E6A" w:rsidP="00225491">
      <w:pPr>
        <w:spacing w:before="16" w:line="260" w:lineRule="exact"/>
        <w:ind w:left="720" w:right="540"/>
        <w:rPr>
          <w:sz w:val="26"/>
          <w:szCs w:val="26"/>
        </w:rPr>
      </w:pPr>
    </w:p>
    <w:p w:rsidR="00A72E6A" w:rsidRDefault="00A72E6A" w:rsidP="00225491">
      <w:pPr>
        <w:pStyle w:val="BodyText"/>
        <w:ind w:left="720" w:right="540"/>
      </w:pPr>
      <w:r>
        <w:t>One</w:t>
      </w:r>
      <w:r>
        <w:rPr>
          <w:spacing w:val="-1"/>
        </w:rPr>
        <w:t xml:space="preserve"> </w:t>
      </w:r>
      <w:r>
        <w:t>person</w:t>
      </w:r>
      <w:r>
        <w:rPr>
          <w:spacing w:val="-1"/>
        </w:rPr>
        <w:t xml:space="preserve"> </w:t>
      </w:r>
      <w:r>
        <w:t>year</w:t>
      </w:r>
      <w:r>
        <w:rPr>
          <w:spacing w:val="-1"/>
        </w:rPr>
        <w:t xml:space="preserve"> </w:t>
      </w:r>
      <w:r>
        <w:t>(PY)</w:t>
      </w:r>
      <w:r>
        <w:rPr>
          <w:spacing w:val="-1"/>
        </w:rPr>
        <w:t xml:space="preserve"> </w:t>
      </w:r>
      <w:r>
        <w:t>for</w:t>
      </w:r>
      <w:r>
        <w:rPr>
          <w:spacing w:val="-1"/>
        </w:rPr>
        <w:t xml:space="preserve"> </w:t>
      </w:r>
      <w:r>
        <w:t>a</w:t>
      </w:r>
      <w:r>
        <w:rPr>
          <w:spacing w:val="-1"/>
        </w:rPr>
        <w:t xml:space="preserve"> </w:t>
      </w:r>
      <w:r>
        <w:t>fully</w:t>
      </w:r>
      <w:r>
        <w:rPr>
          <w:spacing w:val="-1"/>
        </w:rPr>
        <w:t xml:space="preserve"> </w:t>
      </w:r>
      <w:r>
        <w:t>supported</w:t>
      </w:r>
      <w:r>
        <w:rPr>
          <w:spacing w:val="-1"/>
        </w:rPr>
        <w:t xml:space="preserve"> </w:t>
      </w:r>
      <w:r>
        <w:t>FDA</w:t>
      </w:r>
      <w:r>
        <w:rPr>
          <w:spacing w:val="-1"/>
        </w:rPr>
        <w:t xml:space="preserve"> </w:t>
      </w:r>
      <w:r>
        <w:t>e</w:t>
      </w:r>
      <w:r>
        <w:rPr>
          <w:spacing w:val="-2"/>
        </w:rPr>
        <w:t>m</w:t>
      </w:r>
      <w:r>
        <w:t>ployee</w:t>
      </w:r>
      <w:r>
        <w:rPr>
          <w:spacing w:val="-1"/>
        </w:rPr>
        <w:t xml:space="preserve"> </w:t>
      </w:r>
      <w:r>
        <w:t>equals</w:t>
      </w:r>
      <w:r>
        <w:rPr>
          <w:spacing w:val="-1"/>
        </w:rPr>
        <w:t xml:space="preserve"> </w:t>
      </w:r>
      <w:r>
        <w:t>2080</w:t>
      </w:r>
      <w:r>
        <w:rPr>
          <w:spacing w:val="-1"/>
        </w:rPr>
        <w:t xml:space="preserve"> </w:t>
      </w:r>
      <w:r>
        <w:t>hours</w:t>
      </w:r>
      <w:r>
        <w:rPr>
          <w:spacing w:val="-1"/>
        </w:rPr>
        <w:t xml:space="preserve"> </w:t>
      </w:r>
      <w:r>
        <w:t>at</w:t>
      </w:r>
      <w:r>
        <w:rPr>
          <w:spacing w:val="-1"/>
        </w:rPr>
        <w:t xml:space="preserve"> </w:t>
      </w:r>
      <w:r>
        <w:t>a</w:t>
      </w:r>
      <w:r>
        <w:rPr>
          <w:spacing w:val="-1"/>
        </w:rPr>
        <w:t xml:space="preserve"> </w:t>
      </w:r>
      <w:r>
        <w:t>cost</w:t>
      </w:r>
      <w:r>
        <w:rPr>
          <w:spacing w:val="-1"/>
        </w:rPr>
        <w:t xml:space="preserve"> </w:t>
      </w:r>
      <w:r>
        <w:t>of $</w:t>
      </w:r>
      <w:r w:rsidR="00BA5169">
        <w:t>153</w:t>
      </w:r>
      <w:r>
        <w:t>,212.  The esti</w:t>
      </w:r>
      <w:r>
        <w:rPr>
          <w:spacing w:val="-2"/>
        </w:rPr>
        <w:t>m</w:t>
      </w:r>
      <w:r>
        <w:t>ated costs incurred by the Govern</w:t>
      </w:r>
      <w:r>
        <w:rPr>
          <w:spacing w:val="-2"/>
        </w:rPr>
        <w:t>m</w:t>
      </w:r>
      <w:r>
        <w:t>ent are listed below:</w:t>
      </w:r>
    </w:p>
    <w:p w:rsidR="00A72E6A" w:rsidRDefault="00A72E6A" w:rsidP="00A72E6A">
      <w:pPr>
        <w:spacing w:before="5" w:line="240" w:lineRule="exact"/>
      </w:pPr>
    </w:p>
    <w:tbl>
      <w:tblPr>
        <w:tblW w:w="0" w:type="auto"/>
        <w:tblInd w:w="2617" w:type="dxa"/>
        <w:tblLayout w:type="fixed"/>
        <w:tblCellMar>
          <w:left w:w="0" w:type="dxa"/>
          <w:right w:w="0" w:type="dxa"/>
        </w:tblCellMar>
        <w:tblLook w:val="01E0" w:firstRow="1" w:lastRow="1" w:firstColumn="1" w:lastColumn="1" w:noHBand="0" w:noVBand="0"/>
      </w:tblPr>
      <w:tblGrid>
        <w:gridCol w:w="3208"/>
        <w:gridCol w:w="1354"/>
      </w:tblGrid>
      <w:tr w:rsidR="00A72E6A" w:rsidTr="00B0743F">
        <w:trPr>
          <w:trHeight w:hRule="exact" w:val="378"/>
        </w:trPr>
        <w:tc>
          <w:tcPr>
            <w:tcW w:w="3208" w:type="dxa"/>
            <w:tcBorders>
              <w:top w:val="nil"/>
              <w:left w:val="nil"/>
              <w:bottom w:val="nil"/>
              <w:right w:val="nil"/>
            </w:tcBorders>
          </w:tcPr>
          <w:p w:rsidR="00A72E6A" w:rsidRDefault="00A72E6A" w:rsidP="00B0743F">
            <w:pPr>
              <w:pStyle w:val="TableParagraph"/>
              <w:spacing w:before="69"/>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(annual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expense)</w:t>
            </w:r>
          </w:p>
        </w:tc>
        <w:tc>
          <w:tcPr>
            <w:tcW w:w="1354" w:type="dxa"/>
            <w:tcBorders>
              <w:top w:val="nil"/>
              <w:left w:val="nil"/>
              <w:bottom w:val="nil"/>
              <w:right w:val="nil"/>
            </w:tcBorders>
          </w:tcPr>
          <w:p w:rsidR="00A72E6A" w:rsidRDefault="00A72E6A" w:rsidP="00B0743F">
            <w:pPr>
              <w:pStyle w:val="TableParagraph"/>
              <w:spacing w:before="69"/>
              <w:ind w:left="304"/>
              <w:rPr>
                <w:rFonts w:ascii="Times New Roman" w:eastAsia="Times New Roman" w:hAnsi="Times New Roman" w:cs="Times New Roman"/>
                <w:sz w:val="24"/>
                <w:szCs w:val="24"/>
              </w:rPr>
            </w:pPr>
            <w:r>
              <w:rPr>
                <w:rFonts w:ascii="Times New Roman" w:eastAsia="Times New Roman" w:hAnsi="Times New Roman" w:cs="Times New Roman"/>
                <w:sz w:val="24"/>
                <w:szCs w:val="24"/>
              </w:rPr>
              <w:t>$230,000</w:t>
            </w:r>
          </w:p>
        </w:tc>
      </w:tr>
      <w:tr w:rsidR="00A72E6A" w:rsidTr="00B0743F">
        <w:trPr>
          <w:trHeight w:hRule="exact" w:val="315"/>
        </w:trPr>
        <w:tc>
          <w:tcPr>
            <w:tcW w:w="3208" w:type="dxa"/>
            <w:tcBorders>
              <w:top w:val="nil"/>
              <w:left w:val="nil"/>
              <w:bottom w:val="nil"/>
              <w:right w:val="nil"/>
            </w:tcBorders>
          </w:tcPr>
          <w:p w:rsidR="00A72E6A" w:rsidRDefault="00A72E6A" w:rsidP="00B0743F">
            <w:pPr>
              <w:pStyle w:val="TableParagraph"/>
              <w:spacing w:before="7"/>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o Food Technologists - 1.5 PY</w:t>
            </w:r>
          </w:p>
        </w:tc>
        <w:tc>
          <w:tcPr>
            <w:tcW w:w="1354" w:type="dxa"/>
            <w:tcBorders>
              <w:top w:val="nil"/>
              <w:left w:val="nil"/>
              <w:bottom w:val="nil"/>
              <w:right w:val="nil"/>
            </w:tcBorders>
          </w:tcPr>
          <w:p w:rsidR="00A72E6A" w:rsidRDefault="00A72E6A" w:rsidP="00BA5169">
            <w:pPr>
              <w:pStyle w:val="TableParagraph"/>
              <w:spacing w:before="7"/>
              <w:ind w:left="3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A5169">
              <w:rPr>
                <w:rFonts w:ascii="Times New Roman" w:eastAsia="Times New Roman" w:hAnsi="Times New Roman" w:cs="Times New Roman"/>
                <w:sz w:val="24"/>
                <w:szCs w:val="24"/>
              </w:rPr>
              <w:t>229</w:t>
            </w:r>
            <w:r>
              <w:rPr>
                <w:rFonts w:ascii="Times New Roman" w:eastAsia="Times New Roman" w:hAnsi="Times New Roman" w:cs="Times New Roman"/>
                <w:sz w:val="24"/>
                <w:szCs w:val="24"/>
              </w:rPr>
              <w:t>,</w:t>
            </w:r>
            <w:r w:rsidR="00BA5169">
              <w:rPr>
                <w:rFonts w:ascii="Times New Roman" w:eastAsia="Times New Roman" w:hAnsi="Times New Roman" w:cs="Times New Roman"/>
                <w:sz w:val="24"/>
                <w:szCs w:val="24"/>
              </w:rPr>
              <w:t>819</w:t>
            </w:r>
          </w:p>
        </w:tc>
      </w:tr>
      <w:tr w:rsidR="00A72E6A" w:rsidTr="00B0743F">
        <w:trPr>
          <w:trHeight w:hRule="exact" w:val="315"/>
        </w:trPr>
        <w:tc>
          <w:tcPr>
            <w:tcW w:w="3208" w:type="dxa"/>
            <w:tcBorders>
              <w:top w:val="nil"/>
              <w:left w:val="nil"/>
              <w:bottom w:val="nil"/>
              <w:right w:val="nil"/>
            </w:tcBorders>
          </w:tcPr>
          <w:p w:rsidR="00A72E6A" w:rsidRDefault="00A72E6A" w:rsidP="00B0743F">
            <w:pPr>
              <w:pStyle w:val="TableParagraph"/>
              <w:spacing w:before="6"/>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o Technicians - 2.5 PY</w:t>
            </w:r>
          </w:p>
        </w:tc>
        <w:tc>
          <w:tcPr>
            <w:tcW w:w="1354" w:type="dxa"/>
            <w:tcBorders>
              <w:top w:val="nil"/>
              <w:left w:val="nil"/>
              <w:bottom w:val="nil"/>
              <w:right w:val="nil"/>
            </w:tcBorders>
          </w:tcPr>
          <w:p w:rsidR="00A72E6A" w:rsidRDefault="00A72E6A" w:rsidP="00BA5169">
            <w:pPr>
              <w:pStyle w:val="TableParagraph"/>
              <w:spacing w:before="6"/>
              <w:ind w:left="30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A5169">
              <w:rPr>
                <w:rFonts w:ascii="Times New Roman" w:eastAsia="Times New Roman" w:hAnsi="Times New Roman" w:cs="Times New Roman"/>
                <w:sz w:val="24"/>
                <w:szCs w:val="24"/>
              </w:rPr>
              <w:t>383</w:t>
            </w:r>
            <w:r>
              <w:rPr>
                <w:rFonts w:ascii="Times New Roman" w:eastAsia="Times New Roman" w:hAnsi="Times New Roman" w:cs="Times New Roman"/>
                <w:sz w:val="24"/>
                <w:szCs w:val="24"/>
              </w:rPr>
              <w:t>,</w:t>
            </w:r>
            <w:r w:rsidR="00BA5169">
              <w:rPr>
                <w:rFonts w:ascii="Times New Roman" w:eastAsia="Times New Roman" w:hAnsi="Times New Roman" w:cs="Times New Roman"/>
                <w:sz w:val="24"/>
                <w:szCs w:val="24"/>
              </w:rPr>
              <w:t>032</w:t>
            </w:r>
          </w:p>
        </w:tc>
      </w:tr>
      <w:tr w:rsidR="00A72E6A" w:rsidTr="00B0743F">
        <w:trPr>
          <w:trHeight w:hRule="exact" w:val="315"/>
        </w:trPr>
        <w:tc>
          <w:tcPr>
            <w:tcW w:w="3208" w:type="dxa"/>
            <w:tcBorders>
              <w:top w:val="nil"/>
              <w:left w:val="nil"/>
              <w:bottom w:val="nil"/>
              <w:right w:val="nil"/>
            </w:tcBorders>
          </w:tcPr>
          <w:p w:rsidR="00A72E6A" w:rsidRDefault="00A72E6A" w:rsidP="00B0743F">
            <w:pPr>
              <w:pStyle w:val="TableParagraph"/>
              <w:spacing w:before="7"/>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Printing</w:t>
            </w:r>
          </w:p>
        </w:tc>
        <w:tc>
          <w:tcPr>
            <w:tcW w:w="1354" w:type="dxa"/>
            <w:tcBorders>
              <w:top w:val="nil"/>
              <w:left w:val="nil"/>
              <w:bottom w:val="nil"/>
              <w:right w:val="nil"/>
            </w:tcBorders>
          </w:tcPr>
          <w:p w:rsidR="00A72E6A" w:rsidRDefault="00A72E6A" w:rsidP="00B0743F">
            <w:pPr>
              <w:pStyle w:val="TableParagraph"/>
              <w:tabs>
                <w:tab w:val="left" w:pos="664"/>
              </w:tabs>
              <w:spacing w:before="7"/>
              <w:ind w:left="3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1,000</w:t>
            </w:r>
          </w:p>
        </w:tc>
      </w:tr>
      <w:tr w:rsidR="00A72E6A" w:rsidTr="00B0743F">
        <w:trPr>
          <w:trHeight w:hRule="exact" w:val="315"/>
        </w:trPr>
        <w:tc>
          <w:tcPr>
            <w:tcW w:w="3208" w:type="dxa"/>
            <w:tcBorders>
              <w:top w:val="nil"/>
              <w:left w:val="nil"/>
              <w:bottom w:val="nil"/>
              <w:right w:val="nil"/>
            </w:tcBorders>
          </w:tcPr>
          <w:p w:rsidR="00A72E6A" w:rsidRDefault="00A72E6A" w:rsidP="00B0743F">
            <w:pPr>
              <w:pStyle w:val="TableParagraph"/>
              <w:spacing w:before="6"/>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On-sit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Inspections</w:t>
            </w:r>
          </w:p>
        </w:tc>
        <w:tc>
          <w:tcPr>
            <w:tcW w:w="1354" w:type="dxa"/>
            <w:tcBorders>
              <w:top w:val="nil"/>
              <w:left w:val="nil"/>
              <w:bottom w:val="nil"/>
              <w:right w:val="nil"/>
            </w:tcBorders>
          </w:tcPr>
          <w:p w:rsidR="00A72E6A" w:rsidRDefault="00A72E6A" w:rsidP="00BA5169">
            <w:pPr>
              <w:pStyle w:val="TableParagraph"/>
              <w:spacing w:before="6"/>
              <w:ind w:left="30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sidR="00BA5169">
              <w:rPr>
                <w:rFonts w:ascii="Times New Roman" w:eastAsia="Times New Roman" w:hAnsi="Times New Roman" w:cs="Times New Roman"/>
                <w:spacing w:val="-1"/>
                <w:sz w:val="24"/>
                <w:szCs w:val="24"/>
              </w:rPr>
              <w:t>61,328</w:t>
            </w:r>
          </w:p>
        </w:tc>
      </w:tr>
      <w:tr w:rsidR="00A72E6A" w:rsidTr="00B0743F">
        <w:trPr>
          <w:trHeight w:hRule="exact" w:val="320"/>
        </w:trPr>
        <w:tc>
          <w:tcPr>
            <w:tcW w:w="3208" w:type="dxa"/>
            <w:tcBorders>
              <w:top w:val="nil"/>
              <w:left w:val="nil"/>
              <w:bottom w:val="nil"/>
              <w:right w:val="nil"/>
            </w:tcBorders>
          </w:tcPr>
          <w:p w:rsidR="00A72E6A" w:rsidRDefault="00A72E6A" w:rsidP="00B0743F">
            <w:pPr>
              <w:pStyle w:val="TableParagraph"/>
              <w:spacing w:before="7"/>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o Records Inspections</w:t>
            </w:r>
          </w:p>
        </w:tc>
        <w:tc>
          <w:tcPr>
            <w:tcW w:w="1354" w:type="dxa"/>
            <w:tcBorders>
              <w:top w:val="nil"/>
              <w:left w:val="nil"/>
              <w:bottom w:val="nil"/>
              <w:right w:val="nil"/>
            </w:tcBorders>
          </w:tcPr>
          <w:p w:rsidR="00A72E6A" w:rsidRDefault="00A72E6A" w:rsidP="00BA5169">
            <w:pPr>
              <w:pStyle w:val="TableParagraph"/>
              <w:tabs>
                <w:tab w:val="left" w:pos="1313"/>
              </w:tabs>
              <w:spacing w:before="7"/>
              <w:ind w:left="53"/>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2"/>
                <w:sz w:val="24"/>
                <w:szCs w:val="24"/>
                <w:u w:val="single" w:color="000000"/>
              </w:rPr>
              <w:t xml:space="preserve"> </w:t>
            </w:r>
            <w:r>
              <w:rPr>
                <w:rFonts w:ascii="Times New Roman" w:eastAsia="Times New Roman" w:hAnsi="Times New Roman" w:cs="Times New Roman"/>
                <w:sz w:val="24"/>
                <w:szCs w:val="24"/>
                <w:u w:val="single" w:color="000000"/>
              </w:rPr>
              <w:t xml:space="preserve">$  </w:t>
            </w:r>
            <w:r w:rsidR="00BA5169">
              <w:rPr>
                <w:rFonts w:ascii="Times New Roman" w:eastAsia="Times New Roman" w:hAnsi="Times New Roman" w:cs="Times New Roman"/>
                <w:sz w:val="24"/>
                <w:szCs w:val="24"/>
                <w:u w:val="single" w:color="000000"/>
              </w:rPr>
              <w:t>15</w:t>
            </w:r>
            <w:r>
              <w:rPr>
                <w:rFonts w:ascii="Times New Roman" w:eastAsia="Times New Roman" w:hAnsi="Times New Roman" w:cs="Times New Roman"/>
                <w:sz w:val="24"/>
                <w:szCs w:val="24"/>
                <w:u w:val="single" w:color="000000"/>
              </w:rPr>
              <w:t>,</w:t>
            </w:r>
            <w:r w:rsidR="00BA5169">
              <w:rPr>
                <w:rFonts w:ascii="Times New Roman" w:eastAsia="Times New Roman" w:hAnsi="Times New Roman" w:cs="Times New Roman"/>
                <w:sz w:val="24"/>
                <w:szCs w:val="24"/>
                <w:u w:val="single" w:color="000000"/>
              </w:rPr>
              <w:t xml:space="preserve">468 </w:t>
            </w:r>
            <w:r>
              <w:rPr>
                <w:rFonts w:ascii="Times New Roman" w:eastAsia="Times New Roman" w:hAnsi="Times New Roman" w:cs="Times New Roman"/>
                <w:sz w:val="24"/>
                <w:szCs w:val="24"/>
                <w:u w:val="single" w:color="000000"/>
              </w:rPr>
              <w:tab/>
            </w:r>
          </w:p>
        </w:tc>
      </w:tr>
      <w:tr w:rsidR="00A72E6A" w:rsidTr="00B0743F">
        <w:trPr>
          <w:trHeight w:hRule="exact" w:val="383"/>
        </w:trPr>
        <w:tc>
          <w:tcPr>
            <w:tcW w:w="3208" w:type="dxa"/>
            <w:tcBorders>
              <w:top w:val="nil"/>
              <w:left w:val="nil"/>
              <w:bottom w:val="nil"/>
              <w:right w:val="nil"/>
            </w:tcBorders>
          </w:tcPr>
          <w:p w:rsidR="00A72E6A" w:rsidRDefault="00A72E6A" w:rsidP="00B0743F">
            <w:pPr>
              <w:pStyle w:val="TableParagraph"/>
              <w:spacing w:before="11"/>
              <w:ind w:right="5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54" w:type="dxa"/>
            <w:tcBorders>
              <w:top w:val="nil"/>
              <w:left w:val="nil"/>
              <w:bottom w:val="nil"/>
              <w:right w:val="nil"/>
            </w:tcBorders>
          </w:tcPr>
          <w:p w:rsidR="00A72E6A" w:rsidRDefault="00A72E6A" w:rsidP="00BA5169">
            <w:pPr>
              <w:pStyle w:val="TableParagraph"/>
              <w:spacing w:before="11"/>
              <w:ind w:left="30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A5169">
              <w:rPr>
                <w:rFonts w:ascii="Times New Roman" w:eastAsia="Times New Roman" w:hAnsi="Times New Roman" w:cs="Times New Roman"/>
                <w:sz w:val="24"/>
                <w:szCs w:val="24"/>
              </w:rPr>
              <w:t>920</w:t>
            </w:r>
            <w:r>
              <w:rPr>
                <w:rFonts w:ascii="Times New Roman" w:eastAsia="Times New Roman" w:hAnsi="Times New Roman" w:cs="Times New Roman"/>
                <w:sz w:val="24"/>
                <w:szCs w:val="24"/>
              </w:rPr>
              <w:t>,</w:t>
            </w:r>
            <w:r w:rsidR="00BA5169">
              <w:rPr>
                <w:rFonts w:ascii="Times New Roman" w:eastAsia="Times New Roman" w:hAnsi="Times New Roman" w:cs="Times New Roman"/>
                <w:sz w:val="24"/>
                <w:szCs w:val="24"/>
              </w:rPr>
              <w:t>647</w:t>
            </w:r>
          </w:p>
        </w:tc>
      </w:tr>
    </w:tbl>
    <w:p w:rsidR="00A70426" w:rsidRDefault="00A70426" w:rsidP="00A72E6A">
      <w:pPr>
        <w:pStyle w:val="BodyText2"/>
      </w:pPr>
    </w:p>
    <w:p w:rsidR="004C6979" w:rsidRPr="004C6979" w:rsidRDefault="00EB7538" w:rsidP="00225491">
      <w:pPr>
        <w:numPr>
          <w:ilvl w:val="0"/>
          <w:numId w:val="1"/>
        </w:numPr>
        <w:spacing w:before="100" w:beforeAutospacing="1" w:after="100" w:afterAutospacing="1"/>
        <w:ind w:right="540"/>
        <w:rPr>
          <w:u w:val="single"/>
        </w:rPr>
      </w:pPr>
      <w:r w:rsidRPr="004C6979">
        <w:rPr>
          <w:u w:val="single"/>
        </w:rPr>
        <w:t>Explanation for Program Changes or Adjustments</w:t>
      </w:r>
    </w:p>
    <w:p w:rsidR="009F66B5" w:rsidRDefault="00BA5169" w:rsidP="00B74801">
      <w:pPr>
        <w:ind w:left="720" w:right="540"/>
      </w:pPr>
      <w:r>
        <w:t>T</w:t>
      </w:r>
      <w:r w:rsidRPr="00BA5169">
        <w:t xml:space="preserve">he burden </w:t>
      </w:r>
      <w:r w:rsidR="00B74801">
        <w:t xml:space="preserve">estimate </w:t>
      </w:r>
      <w:r w:rsidRPr="00BA5169">
        <w:t xml:space="preserve">has not changed from </w:t>
      </w:r>
      <w:r w:rsidR="00B74801">
        <w:t>our previous estimate.</w:t>
      </w:r>
    </w:p>
    <w:p w:rsidR="004C6979" w:rsidRPr="004C6979" w:rsidRDefault="00EB7538" w:rsidP="00225491">
      <w:pPr>
        <w:numPr>
          <w:ilvl w:val="0"/>
          <w:numId w:val="1"/>
        </w:numPr>
        <w:spacing w:before="100" w:beforeAutospacing="1" w:after="100" w:afterAutospacing="1"/>
        <w:ind w:right="540"/>
        <w:rPr>
          <w:u w:val="single"/>
        </w:rPr>
      </w:pPr>
      <w:r w:rsidRPr="004C6979">
        <w:rPr>
          <w:u w:val="single"/>
        </w:rPr>
        <w:t>Plans for Tabulation and Publication and Project Time Schedule</w:t>
      </w:r>
    </w:p>
    <w:p w:rsidR="003C4EBB" w:rsidRDefault="00A72E6A" w:rsidP="00225491">
      <w:pPr>
        <w:pStyle w:val="BodyText"/>
        <w:ind w:left="720" w:right="540"/>
      </w:pPr>
      <w:r>
        <w:t>The infor</w:t>
      </w:r>
      <w:r>
        <w:rPr>
          <w:spacing w:val="-2"/>
        </w:rPr>
        <w:t>m</w:t>
      </w:r>
      <w:r>
        <w:rPr>
          <w:spacing w:val="1"/>
        </w:rPr>
        <w:t>a</w:t>
      </w:r>
      <w:r>
        <w:t>tion obtained from</w:t>
      </w:r>
      <w:r>
        <w:rPr>
          <w:spacing w:val="-2"/>
        </w:rPr>
        <w:t xml:space="preserve"> </w:t>
      </w:r>
      <w:r>
        <w:t>this data c</w:t>
      </w:r>
      <w:r>
        <w:rPr>
          <w:spacing w:val="-2"/>
        </w:rPr>
        <w:t>o</w:t>
      </w:r>
      <w:r>
        <w:t xml:space="preserve">llection will not </w:t>
      </w:r>
      <w:r>
        <w:rPr>
          <w:spacing w:val="-2"/>
        </w:rPr>
        <w:t>b</w:t>
      </w:r>
      <w:r>
        <w:t>e publis</w:t>
      </w:r>
      <w:r>
        <w:rPr>
          <w:spacing w:val="-2"/>
        </w:rPr>
        <w:t>h</w:t>
      </w:r>
      <w:r>
        <w:t>ed.</w:t>
      </w:r>
    </w:p>
    <w:p w:rsidR="004C6979" w:rsidRPr="004C6979" w:rsidRDefault="00EB7538" w:rsidP="00225491">
      <w:pPr>
        <w:numPr>
          <w:ilvl w:val="0"/>
          <w:numId w:val="1"/>
        </w:numPr>
        <w:spacing w:before="100" w:beforeAutospacing="1" w:after="100" w:afterAutospacing="1"/>
        <w:ind w:right="540"/>
        <w:rPr>
          <w:u w:val="single"/>
        </w:rPr>
      </w:pPr>
      <w:r w:rsidRPr="004C6979">
        <w:rPr>
          <w:u w:val="single"/>
        </w:rPr>
        <w:t>Reason(s) Display of OMB Expiration Date is Inappropriate</w:t>
      </w:r>
    </w:p>
    <w:p w:rsidR="004C6979" w:rsidRDefault="00A72E6A" w:rsidP="00225491">
      <w:pPr>
        <w:pStyle w:val="BodyText"/>
        <w:ind w:left="720" w:right="540"/>
      </w:pPr>
      <w:r>
        <w:t>There are no</w:t>
      </w:r>
      <w:r>
        <w:rPr>
          <w:spacing w:val="-2"/>
        </w:rPr>
        <w:t xml:space="preserve"> </w:t>
      </w:r>
      <w:r>
        <w:t>reasons w</w:t>
      </w:r>
      <w:r>
        <w:rPr>
          <w:spacing w:val="-2"/>
        </w:rPr>
        <w:t>h</w:t>
      </w:r>
      <w:r>
        <w:t>y display</w:t>
      </w:r>
      <w:r>
        <w:rPr>
          <w:spacing w:val="-1"/>
        </w:rPr>
        <w:t xml:space="preserve"> </w:t>
      </w:r>
      <w:r>
        <w:t>of</w:t>
      </w:r>
      <w:r>
        <w:rPr>
          <w:spacing w:val="-1"/>
        </w:rPr>
        <w:t xml:space="preserve"> </w:t>
      </w:r>
      <w:r>
        <w:t>the</w:t>
      </w:r>
      <w:r>
        <w:rPr>
          <w:spacing w:val="-1"/>
        </w:rPr>
        <w:t xml:space="preserve"> </w:t>
      </w:r>
      <w:r>
        <w:t>expiration</w:t>
      </w:r>
      <w:r>
        <w:rPr>
          <w:spacing w:val="-1"/>
        </w:rPr>
        <w:t xml:space="preserve"> </w:t>
      </w:r>
      <w:r>
        <w:t>date</w:t>
      </w:r>
      <w:r>
        <w:rPr>
          <w:spacing w:val="-1"/>
        </w:rPr>
        <w:t xml:space="preserve"> </w:t>
      </w:r>
      <w:r>
        <w:t>for</w:t>
      </w:r>
      <w:r>
        <w:rPr>
          <w:spacing w:val="-1"/>
        </w:rPr>
        <w:t xml:space="preserve"> </w:t>
      </w:r>
      <w:r>
        <w:t>OMB</w:t>
      </w:r>
      <w:r>
        <w:rPr>
          <w:spacing w:val="-1"/>
        </w:rPr>
        <w:t xml:space="preserve"> </w:t>
      </w:r>
      <w:r>
        <w:t>approval</w:t>
      </w:r>
      <w:r>
        <w:rPr>
          <w:spacing w:val="-1"/>
        </w:rPr>
        <w:t xml:space="preserve"> </w:t>
      </w:r>
      <w:r>
        <w:t>of</w:t>
      </w:r>
      <w:r>
        <w:rPr>
          <w:spacing w:val="-1"/>
        </w:rPr>
        <w:t xml:space="preserve"> </w:t>
      </w:r>
      <w:r>
        <w:t>the</w:t>
      </w:r>
      <w:r>
        <w:rPr>
          <w:spacing w:val="-1"/>
        </w:rPr>
        <w:t xml:space="preserve"> </w:t>
      </w:r>
      <w:r>
        <w:t>infor</w:t>
      </w:r>
      <w:r>
        <w:rPr>
          <w:spacing w:val="-2"/>
        </w:rPr>
        <w:t>m</w:t>
      </w:r>
      <w:r>
        <w:t xml:space="preserve">ation collection </w:t>
      </w:r>
      <w:r>
        <w:rPr>
          <w:spacing w:val="-2"/>
        </w:rPr>
        <w:t>w</w:t>
      </w:r>
      <w:r>
        <w:t>ould be inappropriate.</w:t>
      </w:r>
    </w:p>
    <w:p w:rsidR="00EB7538" w:rsidRDefault="00EB7538" w:rsidP="00225491">
      <w:pPr>
        <w:numPr>
          <w:ilvl w:val="0"/>
          <w:numId w:val="1"/>
        </w:numPr>
        <w:spacing w:before="100" w:beforeAutospacing="1" w:after="100" w:afterAutospacing="1"/>
        <w:ind w:right="540"/>
        <w:rPr>
          <w:u w:val="single"/>
        </w:rPr>
      </w:pPr>
      <w:r w:rsidRPr="004C6979">
        <w:rPr>
          <w:u w:val="single"/>
        </w:rPr>
        <w:t>Exceptions to Certification for Paperwork Reduction Act Submissions</w:t>
      </w:r>
    </w:p>
    <w:p w:rsidR="00E00EA0" w:rsidRDefault="00A72E6A" w:rsidP="00225491">
      <w:pPr>
        <w:pStyle w:val="BodyText"/>
        <w:ind w:left="720" w:right="540"/>
      </w:pPr>
      <w:r>
        <w:t>There are no</w:t>
      </w:r>
      <w:r>
        <w:rPr>
          <w:spacing w:val="-2"/>
        </w:rPr>
        <w:t xml:space="preserve"> </w:t>
      </w:r>
      <w:r>
        <w:t>exceptions to the certification.</w:t>
      </w:r>
    </w:p>
    <w:sectPr w:rsidR="00E00EA0" w:rsidSect="002A6D9F">
      <w:footerReference w:type="even" r:id="rId11"/>
      <w:footerReference w:type="default" r:id="rId12"/>
      <w:pgSz w:w="12240" w:h="15840" w:code="1"/>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DF9" w:rsidRDefault="00271DF9">
      <w:r>
        <w:separator/>
      </w:r>
    </w:p>
  </w:endnote>
  <w:endnote w:type="continuationSeparator" w:id="0">
    <w:p w:rsidR="00271DF9" w:rsidRDefault="0027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4A" w:rsidRDefault="00223E4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3E4A" w:rsidRDefault="00223E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4A" w:rsidRDefault="00223E4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911">
      <w:rPr>
        <w:rStyle w:val="PageNumber"/>
        <w:noProof/>
      </w:rPr>
      <w:t>1</w:t>
    </w:r>
    <w:r>
      <w:rPr>
        <w:rStyle w:val="PageNumber"/>
      </w:rPr>
      <w:fldChar w:fldCharType="end"/>
    </w:r>
  </w:p>
  <w:p w:rsidR="00223E4A" w:rsidRDefault="00223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DF9" w:rsidRDefault="00271DF9">
      <w:r>
        <w:separator/>
      </w:r>
    </w:p>
  </w:footnote>
  <w:footnote w:type="continuationSeparator" w:id="0">
    <w:p w:rsidR="00271DF9" w:rsidRDefault="00271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C6558FE"/>
    <w:multiLevelType w:val="hybridMultilevel"/>
    <w:tmpl w:val="8BA6E00E"/>
    <w:lvl w:ilvl="0" w:tplc="F7843D6C">
      <w:start w:val="1"/>
      <w:numFmt w:val="bullet"/>
      <w:lvlText w:val="•"/>
      <w:lvlJc w:val="left"/>
      <w:pPr>
        <w:ind w:hanging="143"/>
      </w:pPr>
      <w:rPr>
        <w:rFonts w:ascii="Times New Roman" w:eastAsia="Times New Roman" w:hAnsi="Times New Roman" w:hint="default"/>
        <w:sz w:val="24"/>
        <w:szCs w:val="24"/>
      </w:rPr>
    </w:lvl>
    <w:lvl w:ilvl="1" w:tplc="E45071D2">
      <w:start w:val="1"/>
      <w:numFmt w:val="bullet"/>
      <w:lvlText w:val="•"/>
      <w:lvlJc w:val="left"/>
      <w:rPr>
        <w:rFonts w:hint="default"/>
      </w:rPr>
    </w:lvl>
    <w:lvl w:ilvl="2" w:tplc="25A69F24">
      <w:start w:val="1"/>
      <w:numFmt w:val="bullet"/>
      <w:lvlText w:val="•"/>
      <w:lvlJc w:val="left"/>
      <w:rPr>
        <w:rFonts w:hint="default"/>
      </w:rPr>
    </w:lvl>
    <w:lvl w:ilvl="3" w:tplc="C32E363E">
      <w:start w:val="1"/>
      <w:numFmt w:val="bullet"/>
      <w:lvlText w:val="•"/>
      <w:lvlJc w:val="left"/>
      <w:rPr>
        <w:rFonts w:hint="default"/>
      </w:rPr>
    </w:lvl>
    <w:lvl w:ilvl="4" w:tplc="50F4F290">
      <w:start w:val="1"/>
      <w:numFmt w:val="bullet"/>
      <w:lvlText w:val="•"/>
      <w:lvlJc w:val="left"/>
      <w:rPr>
        <w:rFonts w:hint="default"/>
      </w:rPr>
    </w:lvl>
    <w:lvl w:ilvl="5" w:tplc="0ABA0672">
      <w:start w:val="1"/>
      <w:numFmt w:val="bullet"/>
      <w:lvlText w:val="•"/>
      <w:lvlJc w:val="left"/>
      <w:rPr>
        <w:rFonts w:hint="default"/>
      </w:rPr>
    </w:lvl>
    <w:lvl w:ilvl="6" w:tplc="B67C4B62">
      <w:start w:val="1"/>
      <w:numFmt w:val="bullet"/>
      <w:lvlText w:val="•"/>
      <w:lvlJc w:val="left"/>
      <w:rPr>
        <w:rFonts w:hint="default"/>
      </w:rPr>
    </w:lvl>
    <w:lvl w:ilvl="7" w:tplc="538A56B8">
      <w:start w:val="1"/>
      <w:numFmt w:val="bullet"/>
      <w:lvlText w:val="•"/>
      <w:lvlJc w:val="left"/>
      <w:rPr>
        <w:rFonts w:hint="default"/>
      </w:rPr>
    </w:lvl>
    <w:lvl w:ilvl="8" w:tplc="46127D14">
      <w:start w:val="1"/>
      <w:numFmt w:val="bullet"/>
      <w:lvlText w:val="•"/>
      <w:lvlJc w:val="left"/>
      <w:rPr>
        <w:rFont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nsid w:val="6A435273"/>
    <w:multiLevelType w:val="hybridMultilevel"/>
    <w:tmpl w:val="81063F8C"/>
    <w:lvl w:ilvl="0" w:tplc="5F768988">
      <w:start w:val="1"/>
      <w:numFmt w:val="upperLetter"/>
      <w:lvlText w:val="%1."/>
      <w:lvlJc w:val="left"/>
      <w:pPr>
        <w:ind w:hanging="354"/>
      </w:pPr>
      <w:rPr>
        <w:rFonts w:ascii="Times New Roman" w:eastAsia="Times New Roman" w:hAnsi="Times New Roman" w:hint="default"/>
        <w:b/>
        <w:bCs/>
        <w:sz w:val="24"/>
        <w:szCs w:val="24"/>
      </w:rPr>
    </w:lvl>
    <w:lvl w:ilvl="1" w:tplc="B00E7762">
      <w:start w:val="1"/>
      <w:numFmt w:val="decimal"/>
      <w:lvlText w:val="%2."/>
      <w:lvlJc w:val="left"/>
      <w:pPr>
        <w:ind w:hanging="301"/>
      </w:pPr>
      <w:rPr>
        <w:rFonts w:ascii="Times New Roman" w:eastAsia="Times New Roman" w:hAnsi="Times New Roman" w:hint="default"/>
        <w:b/>
        <w:bCs/>
        <w:sz w:val="24"/>
        <w:szCs w:val="24"/>
      </w:rPr>
    </w:lvl>
    <w:lvl w:ilvl="2" w:tplc="4B42B4D8">
      <w:start w:val="1"/>
      <w:numFmt w:val="bullet"/>
      <w:lvlText w:val="•"/>
      <w:lvlJc w:val="left"/>
      <w:rPr>
        <w:rFonts w:hint="default"/>
      </w:rPr>
    </w:lvl>
    <w:lvl w:ilvl="3" w:tplc="3618BE5A">
      <w:start w:val="1"/>
      <w:numFmt w:val="bullet"/>
      <w:lvlText w:val="•"/>
      <w:lvlJc w:val="left"/>
      <w:rPr>
        <w:rFonts w:hint="default"/>
      </w:rPr>
    </w:lvl>
    <w:lvl w:ilvl="4" w:tplc="0A8CF28A">
      <w:start w:val="1"/>
      <w:numFmt w:val="bullet"/>
      <w:lvlText w:val="•"/>
      <w:lvlJc w:val="left"/>
      <w:rPr>
        <w:rFonts w:hint="default"/>
      </w:rPr>
    </w:lvl>
    <w:lvl w:ilvl="5" w:tplc="34D6620E">
      <w:start w:val="1"/>
      <w:numFmt w:val="bullet"/>
      <w:lvlText w:val="•"/>
      <w:lvlJc w:val="left"/>
      <w:rPr>
        <w:rFonts w:hint="default"/>
      </w:rPr>
    </w:lvl>
    <w:lvl w:ilvl="6" w:tplc="2E027C94">
      <w:start w:val="1"/>
      <w:numFmt w:val="bullet"/>
      <w:lvlText w:val="•"/>
      <w:lvlJc w:val="left"/>
      <w:rPr>
        <w:rFonts w:hint="default"/>
      </w:rPr>
    </w:lvl>
    <w:lvl w:ilvl="7" w:tplc="B6848AB0">
      <w:start w:val="1"/>
      <w:numFmt w:val="bullet"/>
      <w:lvlText w:val="•"/>
      <w:lvlJc w:val="left"/>
      <w:rPr>
        <w:rFonts w:hint="default"/>
      </w:rPr>
    </w:lvl>
    <w:lvl w:ilvl="8" w:tplc="F7342544">
      <w:start w:val="1"/>
      <w:numFmt w:val="bullet"/>
      <w:lvlText w:val="•"/>
      <w:lvlJc w:val="left"/>
      <w:rPr>
        <w:rFonts w:hint="default"/>
      </w:rPr>
    </w:lvl>
  </w:abstractNum>
  <w:abstractNum w:abstractNumId="2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1"/>
  </w:num>
  <w:num w:numId="5">
    <w:abstractNumId w:val="8"/>
  </w:num>
  <w:num w:numId="6">
    <w:abstractNumId w:val="23"/>
  </w:num>
  <w:num w:numId="7">
    <w:abstractNumId w:val="29"/>
  </w:num>
  <w:num w:numId="8">
    <w:abstractNumId w:val="4"/>
  </w:num>
  <w:num w:numId="9">
    <w:abstractNumId w:val="24"/>
  </w:num>
  <w:num w:numId="10">
    <w:abstractNumId w:val="20"/>
  </w:num>
  <w:num w:numId="11">
    <w:abstractNumId w:val="10"/>
  </w:num>
  <w:num w:numId="12">
    <w:abstractNumId w:val="32"/>
  </w:num>
  <w:num w:numId="13">
    <w:abstractNumId w:val="19"/>
  </w:num>
  <w:num w:numId="14">
    <w:abstractNumId w:val="9"/>
  </w:num>
  <w:num w:numId="15">
    <w:abstractNumId w:val="15"/>
  </w:num>
  <w:num w:numId="16">
    <w:abstractNumId w:val="14"/>
  </w:num>
  <w:num w:numId="17">
    <w:abstractNumId w:val="28"/>
  </w:num>
  <w:num w:numId="18">
    <w:abstractNumId w:val="31"/>
  </w:num>
  <w:num w:numId="19">
    <w:abstractNumId w:val="30"/>
  </w:num>
  <w:num w:numId="20">
    <w:abstractNumId w:val="18"/>
  </w:num>
  <w:num w:numId="21">
    <w:abstractNumId w:val="13"/>
  </w:num>
  <w:num w:numId="22">
    <w:abstractNumId w:val="3"/>
  </w:num>
  <w:num w:numId="23">
    <w:abstractNumId w:val="25"/>
  </w:num>
  <w:num w:numId="24">
    <w:abstractNumId w:val="22"/>
  </w:num>
  <w:num w:numId="25">
    <w:abstractNumId w:val="12"/>
  </w:num>
  <w:num w:numId="26">
    <w:abstractNumId w:val="6"/>
  </w:num>
  <w:num w:numId="27">
    <w:abstractNumId w:val="33"/>
  </w:num>
  <w:num w:numId="28">
    <w:abstractNumId w:val="26"/>
  </w:num>
  <w:num w:numId="29">
    <w:abstractNumId w:val="5"/>
  </w:num>
  <w:num w:numId="30">
    <w:abstractNumId w:val="17"/>
  </w:num>
  <w:num w:numId="31">
    <w:abstractNumId w:val="2"/>
  </w:num>
  <w:num w:numId="32">
    <w:abstractNumId w:val="1"/>
  </w:num>
  <w:num w:numId="33">
    <w:abstractNumId w:val="7"/>
  </w:num>
  <w:num w:numId="34">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burn, Christopher">
    <w15:presenceInfo w15:providerId="AD" w15:userId="S-1-5-21-1078081533-606747145-839522115-169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6570F"/>
    <w:rsid w:val="00066DB0"/>
    <w:rsid w:val="000A31C9"/>
    <w:rsid w:val="000B5479"/>
    <w:rsid w:val="000C3DEE"/>
    <w:rsid w:val="000C560C"/>
    <w:rsid w:val="000D48FD"/>
    <w:rsid w:val="000D5CEE"/>
    <w:rsid w:val="000E1C64"/>
    <w:rsid w:val="000F7119"/>
    <w:rsid w:val="00100739"/>
    <w:rsid w:val="00107885"/>
    <w:rsid w:val="00112474"/>
    <w:rsid w:val="00114FC4"/>
    <w:rsid w:val="0012329C"/>
    <w:rsid w:val="00134FA7"/>
    <w:rsid w:val="00137950"/>
    <w:rsid w:val="00152F29"/>
    <w:rsid w:val="00183FEC"/>
    <w:rsid w:val="00185270"/>
    <w:rsid w:val="001A2B35"/>
    <w:rsid w:val="001A3B5A"/>
    <w:rsid w:val="001B7CE9"/>
    <w:rsid w:val="001D495A"/>
    <w:rsid w:val="001E244C"/>
    <w:rsid w:val="001F1437"/>
    <w:rsid w:val="00223E4A"/>
    <w:rsid w:val="00225491"/>
    <w:rsid w:val="002259EF"/>
    <w:rsid w:val="00242ED1"/>
    <w:rsid w:val="00254069"/>
    <w:rsid w:val="00271DF9"/>
    <w:rsid w:val="002734E5"/>
    <w:rsid w:val="00273B24"/>
    <w:rsid w:val="002746DB"/>
    <w:rsid w:val="00280CAF"/>
    <w:rsid w:val="00282F09"/>
    <w:rsid w:val="00283722"/>
    <w:rsid w:val="00291339"/>
    <w:rsid w:val="00297532"/>
    <w:rsid w:val="002A1210"/>
    <w:rsid w:val="002A6D9F"/>
    <w:rsid w:val="002A7595"/>
    <w:rsid w:val="002D14D8"/>
    <w:rsid w:val="002D4799"/>
    <w:rsid w:val="002D75DF"/>
    <w:rsid w:val="002E3FA4"/>
    <w:rsid w:val="003113FF"/>
    <w:rsid w:val="0032277F"/>
    <w:rsid w:val="003316A7"/>
    <w:rsid w:val="00350523"/>
    <w:rsid w:val="00364C1C"/>
    <w:rsid w:val="003740BC"/>
    <w:rsid w:val="003801A3"/>
    <w:rsid w:val="003829A4"/>
    <w:rsid w:val="00383D90"/>
    <w:rsid w:val="003B42B3"/>
    <w:rsid w:val="003B6384"/>
    <w:rsid w:val="003C4EBB"/>
    <w:rsid w:val="003D1531"/>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5350"/>
    <w:rsid w:val="00476682"/>
    <w:rsid w:val="004846BF"/>
    <w:rsid w:val="004C6979"/>
    <w:rsid w:val="004D3E7A"/>
    <w:rsid w:val="004F594B"/>
    <w:rsid w:val="00544138"/>
    <w:rsid w:val="005453CB"/>
    <w:rsid w:val="00584583"/>
    <w:rsid w:val="0058694D"/>
    <w:rsid w:val="00590EEB"/>
    <w:rsid w:val="005A4099"/>
    <w:rsid w:val="005C38B2"/>
    <w:rsid w:val="005C5029"/>
    <w:rsid w:val="005C55C2"/>
    <w:rsid w:val="005C745C"/>
    <w:rsid w:val="005D4DF5"/>
    <w:rsid w:val="00611D6B"/>
    <w:rsid w:val="00670472"/>
    <w:rsid w:val="00680122"/>
    <w:rsid w:val="006A26C6"/>
    <w:rsid w:val="006A7D5D"/>
    <w:rsid w:val="006D5D57"/>
    <w:rsid w:val="006F4D6D"/>
    <w:rsid w:val="00705086"/>
    <w:rsid w:val="00754497"/>
    <w:rsid w:val="0076387A"/>
    <w:rsid w:val="00787C39"/>
    <w:rsid w:val="0079060D"/>
    <w:rsid w:val="00795DF3"/>
    <w:rsid w:val="007A2FB8"/>
    <w:rsid w:val="007A373C"/>
    <w:rsid w:val="007B225C"/>
    <w:rsid w:val="007C75B1"/>
    <w:rsid w:val="007D3DFC"/>
    <w:rsid w:val="007E2F07"/>
    <w:rsid w:val="0080776D"/>
    <w:rsid w:val="00810145"/>
    <w:rsid w:val="008108FA"/>
    <w:rsid w:val="00810FF1"/>
    <w:rsid w:val="00822336"/>
    <w:rsid w:val="00823DFA"/>
    <w:rsid w:val="00843752"/>
    <w:rsid w:val="0084479F"/>
    <w:rsid w:val="00853352"/>
    <w:rsid w:val="0085725E"/>
    <w:rsid w:val="008858F9"/>
    <w:rsid w:val="00885B09"/>
    <w:rsid w:val="00892400"/>
    <w:rsid w:val="008A209D"/>
    <w:rsid w:val="008A5CFA"/>
    <w:rsid w:val="008B0E29"/>
    <w:rsid w:val="008B0EFA"/>
    <w:rsid w:val="008B30AB"/>
    <w:rsid w:val="008E5F55"/>
    <w:rsid w:val="00902A6B"/>
    <w:rsid w:val="00905DEF"/>
    <w:rsid w:val="00913B43"/>
    <w:rsid w:val="00916BCC"/>
    <w:rsid w:val="00930203"/>
    <w:rsid w:val="009311D2"/>
    <w:rsid w:val="009311E6"/>
    <w:rsid w:val="00931275"/>
    <w:rsid w:val="00936AC7"/>
    <w:rsid w:val="00953B64"/>
    <w:rsid w:val="00966F33"/>
    <w:rsid w:val="00975911"/>
    <w:rsid w:val="009A1674"/>
    <w:rsid w:val="009C36A1"/>
    <w:rsid w:val="009C684F"/>
    <w:rsid w:val="009C6AAF"/>
    <w:rsid w:val="009D074C"/>
    <w:rsid w:val="009E7F35"/>
    <w:rsid w:val="009F20CA"/>
    <w:rsid w:val="009F2B4F"/>
    <w:rsid w:val="009F66B5"/>
    <w:rsid w:val="00A16221"/>
    <w:rsid w:val="00A20A7D"/>
    <w:rsid w:val="00A35D42"/>
    <w:rsid w:val="00A46CCF"/>
    <w:rsid w:val="00A50169"/>
    <w:rsid w:val="00A53451"/>
    <w:rsid w:val="00A70426"/>
    <w:rsid w:val="00A72E6A"/>
    <w:rsid w:val="00A91E9A"/>
    <w:rsid w:val="00A93ED9"/>
    <w:rsid w:val="00A96221"/>
    <w:rsid w:val="00AC6A99"/>
    <w:rsid w:val="00B055EF"/>
    <w:rsid w:val="00B23769"/>
    <w:rsid w:val="00B26193"/>
    <w:rsid w:val="00B330BC"/>
    <w:rsid w:val="00B4000E"/>
    <w:rsid w:val="00B74801"/>
    <w:rsid w:val="00B81808"/>
    <w:rsid w:val="00B86DFA"/>
    <w:rsid w:val="00B936D0"/>
    <w:rsid w:val="00BA5169"/>
    <w:rsid w:val="00BB57E3"/>
    <w:rsid w:val="00BD6492"/>
    <w:rsid w:val="00BE3600"/>
    <w:rsid w:val="00C01F6F"/>
    <w:rsid w:val="00C149AB"/>
    <w:rsid w:val="00C40694"/>
    <w:rsid w:val="00C70542"/>
    <w:rsid w:val="00C75CBF"/>
    <w:rsid w:val="00CC2894"/>
    <w:rsid w:val="00CD0D8D"/>
    <w:rsid w:val="00CD77C3"/>
    <w:rsid w:val="00CE112C"/>
    <w:rsid w:val="00CF55D4"/>
    <w:rsid w:val="00D608DA"/>
    <w:rsid w:val="00D730BF"/>
    <w:rsid w:val="00D907A7"/>
    <w:rsid w:val="00DB1786"/>
    <w:rsid w:val="00DC3788"/>
    <w:rsid w:val="00DC76C7"/>
    <w:rsid w:val="00DD09F5"/>
    <w:rsid w:val="00DD4201"/>
    <w:rsid w:val="00DD5E9F"/>
    <w:rsid w:val="00DE5711"/>
    <w:rsid w:val="00E00EA0"/>
    <w:rsid w:val="00E26758"/>
    <w:rsid w:val="00E4357B"/>
    <w:rsid w:val="00E63DE5"/>
    <w:rsid w:val="00E65A37"/>
    <w:rsid w:val="00E77B48"/>
    <w:rsid w:val="00E91799"/>
    <w:rsid w:val="00EA21FE"/>
    <w:rsid w:val="00EA34E3"/>
    <w:rsid w:val="00EB6119"/>
    <w:rsid w:val="00EB7538"/>
    <w:rsid w:val="00ED44D7"/>
    <w:rsid w:val="00F207A4"/>
    <w:rsid w:val="00F2489B"/>
    <w:rsid w:val="00F355AC"/>
    <w:rsid w:val="00F57135"/>
    <w:rsid w:val="00F71A5A"/>
    <w:rsid w:val="00F7605E"/>
    <w:rsid w:val="00F769E0"/>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1">
    <w:name w:val="heading 1"/>
    <w:basedOn w:val="Normal"/>
    <w:link w:val="Heading1Char"/>
    <w:uiPriority w:val="1"/>
    <w:qFormat/>
    <w:rsid w:val="00364C1C"/>
    <w:pPr>
      <w:widowControl w:val="0"/>
      <w:ind w:left="10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BodyText">
    <w:name w:val="Body Text"/>
    <w:basedOn w:val="Normal"/>
    <w:link w:val="BodyTextChar"/>
    <w:uiPriority w:val="1"/>
    <w:qFormat/>
    <w:rsid w:val="00364C1C"/>
    <w:pPr>
      <w:spacing w:after="120"/>
    </w:pPr>
  </w:style>
  <w:style w:type="character" w:customStyle="1" w:styleId="BodyTextChar">
    <w:name w:val="Body Text Char"/>
    <w:basedOn w:val="DefaultParagraphFont"/>
    <w:link w:val="BodyText"/>
    <w:rsid w:val="00364C1C"/>
    <w:rPr>
      <w:sz w:val="24"/>
      <w:szCs w:val="24"/>
    </w:rPr>
  </w:style>
  <w:style w:type="character" w:customStyle="1" w:styleId="Heading1Char">
    <w:name w:val="Heading 1 Char"/>
    <w:basedOn w:val="DefaultParagraphFont"/>
    <w:link w:val="Heading1"/>
    <w:uiPriority w:val="1"/>
    <w:rsid w:val="00364C1C"/>
    <w:rPr>
      <w:rFonts w:cstheme="minorBidi"/>
      <w:b/>
      <w:bCs/>
      <w:sz w:val="24"/>
      <w:szCs w:val="24"/>
    </w:rPr>
  </w:style>
  <w:style w:type="paragraph" w:styleId="ListParagraph">
    <w:name w:val="List Paragraph"/>
    <w:basedOn w:val="Normal"/>
    <w:uiPriority w:val="1"/>
    <w:qFormat/>
    <w:rsid w:val="00364C1C"/>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64C1C"/>
    <w:pPr>
      <w:widowControl w:val="0"/>
    </w:pPr>
    <w:rPr>
      <w:rFonts w:asciiTheme="minorHAnsi" w:eastAsiaTheme="minorHAnsi" w:hAnsiTheme="minorHAnsi" w:cstheme="minorBidi"/>
      <w:sz w:val="22"/>
      <w:szCs w:val="22"/>
    </w:rPr>
  </w:style>
  <w:style w:type="character" w:styleId="Hyperlink">
    <w:name w:val="Hyperlink"/>
    <w:basedOn w:val="DefaultParagraphFont"/>
    <w:rsid w:val="005453CB"/>
    <w:rPr>
      <w:color w:val="0000FF" w:themeColor="hyperlink"/>
      <w:u w:val="single"/>
    </w:rPr>
  </w:style>
  <w:style w:type="character" w:styleId="CommentReference">
    <w:name w:val="annotation reference"/>
    <w:basedOn w:val="DefaultParagraphFont"/>
    <w:semiHidden/>
    <w:unhideWhenUsed/>
    <w:rsid w:val="009C6AAF"/>
    <w:rPr>
      <w:sz w:val="16"/>
      <w:szCs w:val="16"/>
    </w:rPr>
  </w:style>
  <w:style w:type="paragraph" w:styleId="CommentText">
    <w:name w:val="annotation text"/>
    <w:basedOn w:val="Normal"/>
    <w:link w:val="CommentTextChar"/>
    <w:semiHidden/>
    <w:unhideWhenUsed/>
    <w:rsid w:val="009C6AAF"/>
    <w:rPr>
      <w:sz w:val="20"/>
      <w:szCs w:val="20"/>
    </w:rPr>
  </w:style>
  <w:style w:type="character" w:customStyle="1" w:styleId="CommentTextChar">
    <w:name w:val="Comment Text Char"/>
    <w:basedOn w:val="DefaultParagraphFont"/>
    <w:link w:val="CommentText"/>
    <w:semiHidden/>
    <w:rsid w:val="009C6AAF"/>
  </w:style>
  <w:style w:type="paragraph" w:styleId="CommentSubject">
    <w:name w:val="annotation subject"/>
    <w:basedOn w:val="CommentText"/>
    <w:next w:val="CommentText"/>
    <w:link w:val="CommentSubjectChar"/>
    <w:semiHidden/>
    <w:unhideWhenUsed/>
    <w:rsid w:val="009C6AAF"/>
    <w:rPr>
      <w:b/>
      <w:bCs/>
    </w:rPr>
  </w:style>
  <w:style w:type="character" w:customStyle="1" w:styleId="CommentSubjectChar">
    <w:name w:val="Comment Subject Char"/>
    <w:basedOn w:val="CommentTextChar"/>
    <w:link w:val="CommentSubject"/>
    <w:semiHidden/>
    <w:rsid w:val="009C6A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1">
    <w:name w:val="heading 1"/>
    <w:basedOn w:val="Normal"/>
    <w:link w:val="Heading1Char"/>
    <w:uiPriority w:val="1"/>
    <w:qFormat/>
    <w:rsid w:val="00364C1C"/>
    <w:pPr>
      <w:widowControl w:val="0"/>
      <w:ind w:left="10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BodyText">
    <w:name w:val="Body Text"/>
    <w:basedOn w:val="Normal"/>
    <w:link w:val="BodyTextChar"/>
    <w:uiPriority w:val="1"/>
    <w:qFormat/>
    <w:rsid w:val="00364C1C"/>
    <w:pPr>
      <w:spacing w:after="120"/>
    </w:pPr>
  </w:style>
  <w:style w:type="character" w:customStyle="1" w:styleId="BodyTextChar">
    <w:name w:val="Body Text Char"/>
    <w:basedOn w:val="DefaultParagraphFont"/>
    <w:link w:val="BodyText"/>
    <w:rsid w:val="00364C1C"/>
    <w:rPr>
      <w:sz w:val="24"/>
      <w:szCs w:val="24"/>
    </w:rPr>
  </w:style>
  <w:style w:type="character" w:customStyle="1" w:styleId="Heading1Char">
    <w:name w:val="Heading 1 Char"/>
    <w:basedOn w:val="DefaultParagraphFont"/>
    <w:link w:val="Heading1"/>
    <w:uiPriority w:val="1"/>
    <w:rsid w:val="00364C1C"/>
    <w:rPr>
      <w:rFonts w:cstheme="minorBidi"/>
      <w:b/>
      <w:bCs/>
      <w:sz w:val="24"/>
      <w:szCs w:val="24"/>
    </w:rPr>
  </w:style>
  <w:style w:type="paragraph" w:styleId="ListParagraph">
    <w:name w:val="List Paragraph"/>
    <w:basedOn w:val="Normal"/>
    <w:uiPriority w:val="1"/>
    <w:qFormat/>
    <w:rsid w:val="00364C1C"/>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64C1C"/>
    <w:pPr>
      <w:widowControl w:val="0"/>
    </w:pPr>
    <w:rPr>
      <w:rFonts w:asciiTheme="minorHAnsi" w:eastAsiaTheme="minorHAnsi" w:hAnsiTheme="minorHAnsi" w:cstheme="minorBidi"/>
      <w:sz w:val="22"/>
      <w:szCs w:val="22"/>
    </w:rPr>
  </w:style>
  <w:style w:type="character" w:styleId="Hyperlink">
    <w:name w:val="Hyperlink"/>
    <w:basedOn w:val="DefaultParagraphFont"/>
    <w:rsid w:val="005453CB"/>
    <w:rPr>
      <w:color w:val="0000FF" w:themeColor="hyperlink"/>
      <w:u w:val="single"/>
    </w:rPr>
  </w:style>
  <w:style w:type="character" w:styleId="CommentReference">
    <w:name w:val="annotation reference"/>
    <w:basedOn w:val="DefaultParagraphFont"/>
    <w:semiHidden/>
    <w:unhideWhenUsed/>
    <w:rsid w:val="009C6AAF"/>
    <w:rPr>
      <w:sz w:val="16"/>
      <w:szCs w:val="16"/>
    </w:rPr>
  </w:style>
  <w:style w:type="paragraph" w:styleId="CommentText">
    <w:name w:val="annotation text"/>
    <w:basedOn w:val="Normal"/>
    <w:link w:val="CommentTextChar"/>
    <w:semiHidden/>
    <w:unhideWhenUsed/>
    <w:rsid w:val="009C6AAF"/>
    <w:rPr>
      <w:sz w:val="20"/>
      <w:szCs w:val="20"/>
    </w:rPr>
  </w:style>
  <w:style w:type="character" w:customStyle="1" w:styleId="CommentTextChar">
    <w:name w:val="Comment Text Char"/>
    <w:basedOn w:val="DefaultParagraphFont"/>
    <w:link w:val="CommentText"/>
    <w:semiHidden/>
    <w:rsid w:val="009C6AAF"/>
  </w:style>
  <w:style w:type="paragraph" w:styleId="CommentSubject">
    <w:name w:val="annotation subject"/>
    <w:basedOn w:val="CommentText"/>
    <w:next w:val="CommentText"/>
    <w:link w:val="CommentSubjectChar"/>
    <w:semiHidden/>
    <w:unhideWhenUsed/>
    <w:rsid w:val="009C6AAF"/>
    <w:rPr>
      <w:b/>
      <w:bCs/>
    </w:rPr>
  </w:style>
  <w:style w:type="character" w:customStyle="1" w:styleId="CommentSubjectChar">
    <w:name w:val="Comment Subject Char"/>
    <w:basedOn w:val="CommentTextChar"/>
    <w:link w:val="CommentSubject"/>
    <w:semiHidden/>
    <w:rsid w:val="009C6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reportsmanualsforms/forms/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da.gov/oc/industry/" TargetMode="External"/><Relationship Id="rId4" Type="http://schemas.openxmlformats.org/officeDocument/2006/relationships/settings" Target="settings.xml"/><Relationship Id="rId9" Type="http://schemas.openxmlformats.org/officeDocument/2006/relationships/hyperlink" Target="mailto:lac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2017-07-11T17:21:00Z</cp:lastPrinted>
  <dcterms:created xsi:type="dcterms:W3CDTF">2017-09-18T14:55:00Z</dcterms:created>
  <dcterms:modified xsi:type="dcterms:W3CDTF">2017-09-18T14:55:00Z</dcterms:modified>
</cp:coreProperties>
</file>