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95" w:rsidRDefault="00871A4C" w:rsidP="0013007F">
      <w:pPr>
        <w:jc w:val="center"/>
        <w:rPr>
          <w:rFonts w:ascii="Calibri" w:hAnsi="Calibri" w:cs="Calibri"/>
          <w:b/>
          <w:sz w:val="32"/>
          <w:szCs w:val="32"/>
        </w:rPr>
      </w:pPr>
      <w:r w:rsidRPr="00446D6B">
        <w:rPr>
          <w:rFonts w:ascii="Calibri" w:hAnsi="Calibri" w:cs="Calibri"/>
          <w:b/>
          <w:sz w:val="32"/>
          <w:szCs w:val="32"/>
        </w:rPr>
        <w:t>A</w:t>
      </w:r>
      <w:r w:rsidR="00DE060C" w:rsidRPr="00446D6B">
        <w:rPr>
          <w:rFonts w:ascii="Calibri" w:hAnsi="Calibri" w:cs="Calibri"/>
          <w:b/>
          <w:sz w:val="32"/>
          <w:szCs w:val="32"/>
        </w:rPr>
        <w:t>genda</w:t>
      </w:r>
      <w:r w:rsidRPr="00446D6B">
        <w:rPr>
          <w:rFonts w:ascii="Calibri" w:hAnsi="Calibri" w:cs="Calibri"/>
          <w:b/>
          <w:sz w:val="32"/>
          <w:szCs w:val="32"/>
        </w:rPr>
        <w:t xml:space="preserve"> </w:t>
      </w:r>
    </w:p>
    <w:p w:rsidR="0013007F" w:rsidRPr="00446D6B" w:rsidRDefault="0013007F" w:rsidP="0013007F">
      <w:pPr>
        <w:jc w:val="center"/>
        <w:rPr>
          <w:rFonts w:ascii="Calibri" w:hAnsi="Calibri" w:cs="Calibri"/>
          <w:b/>
          <w:sz w:val="28"/>
          <w:szCs w:val="28"/>
        </w:rPr>
      </w:pPr>
      <w:r w:rsidRPr="00446D6B">
        <w:rPr>
          <w:rFonts w:ascii="Calibri" w:hAnsi="Calibri" w:cs="Calibri"/>
          <w:b/>
          <w:sz w:val="28"/>
          <w:szCs w:val="28"/>
        </w:rPr>
        <w:t>20</w:t>
      </w:r>
      <w:r w:rsidR="00607B95" w:rsidRPr="00446D6B">
        <w:rPr>
          <w:rFonts w:ascii="Calibri" w:hAnsi="Calibri" w:cs="Calibri"/>
          <w:b/>
          <w:sz w:val="28"/>
          <w:szCs w:val="28"/>
        </w:rPr>
        <w:t>12</w:t>
      </w:r>
      <w:r w:rsidRPr="00446D6B">
        <w:rPr>
          <w:rFonts w:ascii="Calibri" w:hAnsi="Calibri" w:cs="Calibri"/>
          <w:b/>
          <w:sz w:val="28"/>
          <w:szCs w:val="28"/>
        </w:rPr>
        <w:t xml:space="preserve"> Research Conference</w:t>
      </w:r>
      <w:r w:rsidR="00871A4C" w:rsidRPr="00446D6B">
        <w:rPr>
          <w:rFonts w:ascii="Calibri" w:hAnsi="Calibri" w:cs="Calibri"/>
          <w:b/>
          <w:sz w:val="28"/>
          <w:szCs w:val="28"/>
        </w:rPr>
        <w:t xml:space="preserve"> </w:t>
      </w:r>
      <w:r w:rsidRPr="00446D6B">
        <w:rPr>
          <w:rFonts w:ascii="Calibri" w:hAnsi="Calibri" w:cs="Calibri"/>
          <w:b/>
          <w:sz w:val="28"/>
          <w:szCs w:val="28"/>
        </w:rPr>
        <w:t>on the N</w:t>
      </w:r>
      <w:r w:rsidR="00E01715" w:rsidRPr="00446D6B">
        <w:rPr>
          <w:rFonts w:ascii="Calibri" w:hAnsi="Calibri" w:cs="Calibri"/>
          <w:b/>
          <w:sz w:val="28"/>
          <w:szCs w:val="28"/>
        </w:rPr>
        <w:t>ational Survey of Family Growth</w:t>
      </w:r>
    </w:p>
    <w:p w:rsidR="00FA7237" w:rsidRPr="005E3744" w:rsidRDefault="00FA7237" w:rsidP="0013007F">
      <w:pPr>
        <w:jc w:val="center"/>
        <w:rPr>
          <w:rFonts w:ascii="Calibri" w:hAnsi="Calibri" w:cs="Calibri"/>
        </w:rPr>
      </w:pPr>
      <w:r w:rsidRPr="005E3744">
        <w:rPr>
          <w:rFonts w:ascii="Calibri" w:hAnsi="Calibri" w:cs="Calibri"/>
        </w:rPr>
        <w:t>NCHS Auditorium</w:t>
      </w:r>
      <w:r w:rsidR="003534A0" w:rsidRPr="005E3744">
        <w:rPr>
          <w:rFonts w:ascii="Calibri" w:hAnsi="Calibri" w:cs="Calibri"/>
        </w:rPr>
        <w:t xml:space="preserve">, </w:t>
      </w:r>
      <w:r w:rsidRPr="005E3744">
        <w:rPr>
          <w:rFonts w:ascii="Calibri" w:hAnsi="Calibri" w:cs="Calibri"/>
        </w:rPr>
        <w:t>Hyattsville, MD</w:t>
      </w:r>
    </w:p>
    <w:p w:rsidR="0013007F" w:rsidRPr="001E1EB2" w:rsidRDefault="001E1EB2" w:rsidP="0013007F">
      <w:pPr>
        <w:jc w:val="center"/>
        <w:rPr>
          <w:rFonts w:ascii="Calibri" w:hAnsi="Calibri" w:cs="Calibri"/>
          <w:b/>
        </w:rPr>
      </w:pPr>
      <w:r w:rsidRPr="005E3744">
        <w:rPr>
          <w:rFonts w:ascii="Calibri" w:hAnsi="Calibri" w:cs="Calibri"/>
        </w:rPr>
        <w:t xml:space="preserve">October </w:t>
      </w:r>
      <w:r>
        <w:rPr>
          <w:rFonts w:ascii="Calibri" w:hAnsi="Calibri" w:cs="Calibri"/>
        </w:rPr>
        <w:t xml:space="preserve">17-18, </w:t>
      </w:r>
      <w:r w:rsidRPr="005E3744">
        <w:rPr>
          <w:rFonts w:ascii="Calibri" w:hAnsi="Calibri" w:cs="Calibri"/>
        </w:rPr>
        <w:t>2012</w:t>
      </w:r>
    </w:p>
    <w:p w:rsidR="008552AB" w:rsidRPr="007E2E75" w:rsidRDefault="008552AB" w:rsidP="0013007F">
      <w:pPr>
        <w:rPr>
          <w:b/>
          <w:i/>
          <w:sz w:val="28"/>
          <w:szCs w:val="28"/>
        </w:rPr>
      </w:pPr>
    </w:p>
    <w:p w:rsidR="009F542D" w:rsidRDefault="00DE41F9" w:rsidP="0013007F">
      <w:pPr>
        <w:rPr>
          <w:rFonts w:ascii="Calibri" w:hAnsi="Calibri" w:cs="Calibri"/>
          <w:i/>
        </w:rPr>
      </w:pPr>
      <w:r w:rsidRPr="00D827AF">
        <w:rPr>
          <w:rFonts w:ascii="Calibri" w:hAnsi="Calibri" w:cs="Calibri"/>
          <w:i/>
        </w:rPr>
        <w:t>Note: Presenting authors are listed in italics</w:t>
      </w:r>
      <w:r w:rsidR="009F542D">
        <w:rPr>
          <w:rFonts w:ascii="Calibri" w:hAnsi="Calibri" w:cs="Calibri"/>
          <w:i/>
        </w:rPr>
        <w:t>.</w:t>
      </w:r>
    </w:p>
    <w:p w:rsidR="009F542D" w:rsidRDefault="009F542D" w:rsidP="0013007F">
      <w:pPr>
        <w:rPr>
          <w:rFonts w:ascii="Calibri" w:hAnsi="Calibri" w:cs="Calibri"/>
          <w:i/>
        </w:rPr>
      </w:pPr>
    </w:p>
    <w:p w:rsidR="0013007F" w:rsidRPr="005E3744" w:rsidRDefault="00FA7237" w:rsidP="0013007F">
      <w:pPr>
        <w:rPr>
          <w:rFonts w:ascii="Calibri" w:hAnsi="Calibri" w:cs="Calibri"/>
          <w:b/>
          <w:sz w:val="28"/>
          <w:szCs w:val="28"/>
        </w:rPr>
      </w:pPr>
      <w:r w:rsidRPr="005E3744">
        <w:rPr>
          <w:rFonts w:ascii="Calibri" w:hAnsi="Calibri" w:cs="Calibri"/>
          <w:b/>
          <w:sz w:val="28"/>
          <w:szCs w:val="28"/>
        </w:rPr>
        <w:t xml:space="preserve">Day 1: </w:t>
      </w:r>
      <w:r w:rsidR="00607B95" w:rsidRPr="005E3744">
        <w:rPr>
          <w:rFonts w:ascii="Calibri" w:hAnsi="Calibri" w:cs="Calibri"/>
          <w:b/>
          <w:sz w:val="28"/>
          <w:szCs w:val="28"/>
        </w:rPr>
        <w:t>Wednes</w:t>
      </w:r>
      <w:r w:rsidR="0013007F" w:rsidRPr="005E3744">
        <w:rPr>
          <w:rFonts w:ascii="Calibri" w:hAnsi="Calibri" w:cs="Calibri"/>
          <w:b/>
          <w:sz w:val="28"/>
          <w:szCs w:val="28"/>
        </w:rPr>
        <w:t>day, October 1</w:t>
      </w:r>
      <w:r w:rsidR="00BE1ED4">
        <w:rPr>
          <w:rFonts w:ascii="Calibri" w:hAnsi="Calibri" w:cs="Calibri"/>
          <w:b/>
          <w:sz w:val="28"/>
          <w:szCs w:val="28"/>
        </w:rPr>
        <w:t>7</w:t>
      </w:r>
      <w:r w:rsidR="0013007F" w:rsidRPr="005E3744">
        <w:rPr>
          <w:rFonts w:ascii="Calibri" w:hAnsi="Calibri" w:cs="Calibri"/>
          <w:b/>
          <w:sz w:val="28"/>
          <w:szCs w:val="28"/>
        </w:rPr>
        <w:t>, 20</w:t>
      </w:r>
      <w:r w:rsidR="00670A5B" w:rsidRPr="005E3744">
        <w:rPr>
          <w:rFonts w:ascii="Calibri" w:hAnsi="Calibri" w:cs="Calibri"/>
          <w:b/>
          <w:sz w:val="28"/>
          <w:szCs w:val="28"/>
        </w:rPr>
        <w:t>12</w:t>
      </w:r>
    </w:p>
    <w:p w:rsidR="009F542D" w:rsidRPr="005E3744" w:rsidRDefault="009F542D" w:rsidP="0013007F">
      <w:pPr>
        <w:rPr>
          <w:rFonts w:ascii="Calibri" w:hAnsi="Calibri" w:cs="Calibri"/>
        </w:rPr>
      </w:pPr>
    </w:p>
    <w:p w:rsidR="001B0685" w:rsidRDefault="003C1E8F" w:rsidP="00E04BFB">
      <w:pPr>
        <w:ind w:left="720" w:hanging="720"/>
        <w:rPr>
          <w:rFonts w:ascii="Calibri" w:hAnsi="Calibri" w:cs="Calibri"/>
          <w:sz w:val="28"/>
          <w:szCs w:val="28"/>
        </w:rPr>
      </w:pPr>
      <w:r w:rsidRPr="00A33379">
        <w:rPr>
          <w:rFonts w:ascii="Calibri" w:hAnsi="Calibri" w:cs="Calibri"/>
          <w:b/>
          <w:sz w:val="28"/>
          <w:szCs w:val="28"/>
        </w:rPr>
        <w:t>8:00</w:t>
      </w:r>
      <w:r w:rsidRPr="00A33379">
        <w:rPr>
          <w:rFonts w:ascii="Calibri" w:hAnsi="Calibri" w:cs="Calibri"/>
          <w:b/>
          <w:sz w:val="28"/>
          <w:szCs w:val="28"/>
        </w:rPr>
        <w:tab/>
        <w:t xml:space="preserve">Registration </w:t>
      </w:r>
      <w:r w:rsidR="00E04BFB" w:rsidRPr="00A33379">
        <w:rPr>
          <w:rFonts w:ascii="Calibri" w:hAnsi="Calibri" w:cs="Calibri"/>
          <w:b/>
          <w:sz w:val="28"/>
          <w:szCs w:val="28"/>
        </w:rPr>
        <w:t>and check-in</w:t>
      </w:r>
      <w:r w:rsidR="00E04BFB" w:rsidRPr="00A33379">
        <w:rPr>
          <w:rFonts w:ascii="Calibri" w:hAnsi="Calibri" w:cs="Calibri"/>
          <w:sz w:val="28"/>
          <w:szCs w:val="28"/>
        </w:rPr>
        <w:t xml:space="preserve"> </w:t>
      </w:r>
    </w:p>
    <w:p w:rsidR="00FF6AFF" w:rsidRPr="00A33379" w:rsidRDefault="00FF6AFF" w:rsidP="00E04BFB">
      <w:pPr>
        <w:ind w:left="720" w:hanging="720"/>
        <w:rPr>
          <w:rFonts w:ascii="Calibri" w:hAnsi="Calibri" w:cs="Calibri"/>
          <w:sz w:val="28"/>
          <w:szCs w:val="28"/>
        </w:rPr>
      </w:pPr>
    </w:p>
    <w:p w:rsidR="00F31A9C" w:rsidRPr="00A33379" w:rsidRDefault="0013007F" w:rsidP="00D0082D">
      <w:pPr>
        <w:ind w:left="720" w:hanging="720"/>
        <w:rPr>
          <w:rFonts w:ascii="Calibri" w:hAnsi="Calibri" w:cs="Calibri"/>
          <w:sz w:val="28"/>
          <w:szCs w:val="28"/>
        </w:rPr>
      </w:pPr>
      <w:r w:rsidRPr="00A33379">
        <w:rPr>
          <w:rFonts w:ascii="Calibri" w:hAnsi="Calibri" w:cs="Calibri"/>
          <w:b/>
          <w:sz w:val="28"/>
          <w:szCs w:val="28"/>
        </w:rPr>
        <w:t>8:45</w:t>
      </w:r>
      <w:r w:rsidR="0046568B" w:rsidRPr="00A33379">
        <w:rPr>
          <w:rFonts w:ascii="Calibri" w:hAnsi="Calibri" w:cs="Calibri"/>
          <w:b/>
          <w:sz w:val="28"/>
          <w:szCs w:val="28"/>
        </w:rPr>
        <w:tab/>
        <w:t>Opening Remarks</w:t>
      </w:r>
    </w:p>
    <w:p w:rsidR="004B7BDD" w:rsidRPr="0047092F" w:rsidRDefault="004B7BDD" w:rsidP="004B7BDD">
      <w:pPr>
        <w:ind w:left="2160" w:hanging="720"/>
        <w:rPr>
          <w:rFonts w:ascii="Calibri" w:hAnsi="Calibri" w:cs="Calibri"/>
          <w:b/>
        </w:rPr>
      </w:pPr>
      <w:r w:rsidRPr="0047092F">
        <w:rPr>
          <w:rFonts w:ascii="Calibri" w:hAnsi="Calibri" w:cs="Calibri"/>
          <w:b/>
          <w:color w:val="000000"/>
          <w:lang w:val="en"/>
        </w:rPr>
        <w:t>Edward J. Sondik, Director, National Center for Health Statistics</w:t>
      </w:r>
      <w:r w:rsidR="00CA2AAB">
        <w:rPr>
          <w:rFonts w:ascii="Calibri" w:hAnsi="Calibri" w:cs="Calibri"/>
          <w:b/>
          <w:color w:val="000000"/>
          <w:lang w:val="en"/>
        </w:rPr>
        <w:t>, CDC</w:t>
      </w:r>
    </w:p>
    <w:p w:rsidR="004B7BDD" w:rsidRPr="0047092F" w:rsidRDefault="004B7BDD" w:rsidP="004B7BDD">
      <w:pPr>
        <w:ind w:left="2160" w:hanging="720"/>
        <w:rPr>
          <w:rFonts w:ascii="Calibri" w:hAnsi="Calibri" w:cs="Calibri"/>
          <w:b/>
        </w:rPr>
      </w:pPr>
      <w:r w:rsidRPr="0047092F">
        <w:rPr>
          <w:rFonts w:ascii="Calibri" w:hAnsi="Calibri" w:cs="Calibri"/>
          <w:b/>
        </w:rPr>
        <w:t>Charles J. Rothwell, Director, Division of Vital Statistics, NCHS</w:t>
      </w:r>
      <w:r w:rsidR="00CA2AAB">
        <w:rPr>
          <w:rFonts w:ascii="Calibri" w:hAnsi="Calibri" w:cs="Calibri"/>
          <w:b/>
        </w:rPr>
        <w:t>, CDC</w:t>
      </w:r>
    </w:p>
    <w:p w:rsidR="00D0082D" w:rsidRPr="005E3744" w:rsidRDefault="00D0082D" w:rsidP="00C87C8B">
      <w:pPr>
        <w:ind w:left="720" w:hanging="720"/>
        <w:rPr>
          <w:rFonts w:ascii="Calibri" w:hAnsi="Calibri" w:cs="Calibri"/>
        </w:rPr>
      </w:pPr>
    </w:p>
    <w:p w:rsidR="001949F5" w:rsidRDefault="009A2BDF" w:rsidP="00A33379">
      <w:pPr>
        <w:ind w:left="1440" w:hanging="1440"/>
        <w:rPr>
          <w:rFonts w:ascii="Calibri" w:hAnsi="Calibri" w:cs="Calibri"/>
          <w:b/>
          <w:sz w:val="28"/>
          <w:szCs w:val="28"/>
        </w:rPr>
      </w:pPr>
      <w:r w:rsidRPr="00A33379">
        <w:rPr>
          <w:rFonts w:ascii="Calibri" w:hAnsi="Calibri" w:cs="Calibri"/>
          <w:b/>
          <w:sz w:val="28"/>
          <w:szCs w:val="28"/>
        </w:rPr>
        <w:t>9:</w:t>
      </w:r>
      <w:r w:rsidR="00BF09B5" w:rsidRPr="00A33379">
        <w:rPr>
          <w:rFonts w:ascii="Calibri" w:hAnsi="Calibri" w:cs="Calibri"/>
          <w:b/>
          <w:sz w:val="28"/>
          <w:szCs w:val="28"/>
        </w:rPr>
        <w:t>0</w:t>
      </w:r>
      <w:r w:rsidR="00BD3ABD" w:rsidRPr="00A33379">
        <w:rPr>
          <w:rFonts w:ascii="Calibri" w:hAnsi="Calibri" w:cs="Calibri"/>
          <w:b/>
          <w:sz w:val="28"/>
          <w:szCs w:val="28"/>
        </w:rPr>
        <w:t>5</w:t>
      </w:r>
      <w:r w:rsidR="008C1BFD" w:rsidRPr="00A33379">
        <w:rPr>
          <w:rFonts w:ascii="Calibri" w:hAnsi="Calibri" w:cs="Calibri"/>
          <w:b/>
          <w:sz w:val="28"/>
          <w:szCs w:val="28"/>
        </w:rPr>
        <w:t>-1</w:t>
      </w:r>
      <w:r w:rsidR="00BD3ABD" w:rsidRPr="00A33379">
        <w:rPr>
          <w:rFonts w:ascii="Calibri" w:hAnsi="Calibri" w:cs="Calibri"/>
          <w:b/>
          <w:sz w:val="28"/>
          <w:szCs w:val="28"/>
        </w:rPr>
        <w:t>1</w:t>
      </w:r>
      <w:r w:rsidR="008C1BFD" w:rsidRPr="00A33379">
        <w:rPr>
          <w:rFonts w:ascii="Calibri" w:hAnsi="Calibri" w:cs="Calibri"/>
          <w:b/>
          <w:sz w:val="28"/>
          <w:szCs w:val="28"/>
        </w:rPr>
        <w:t>:</w:t>
      </w:r>
      <w:r w:rsidR="00607B95" w:rsidRPr="00A33379">
        <w:rPr>
          <w:rFonts w:ascii="Calibri" w:hAnsi="Calibri" w:cs="Calibri"/>
          <w:b/>
          <w:sz w:val="28"/>
          <w:szCs w:val="28"/>
        </w:rPr>
        <w:t>4</w:t>
      </w:r>
      <w:r w:rsidR="008C1BFD" w:rsidRPr="00A33379">
        <w:rPr>
          <w:rFonts w:ascii="Calibri" w:hAnsi="Calibri" w:cs="Calibri"/>
          <w:b/>
          <w:sz w:val="28"/>
          <w:szCs w:val="28"/>
        </w:rPr>
        <w:t>5</w:t>
      </w:r>
      <w:r w:rsidR="007C6822" w:rsidRPr="00A33379">
        <w:rPr>
          <w:rFonts w:ascii="Calibri" w:hAnsi="Calibri" w:cs="Calibri"/>
          <w:b/>
          <w:sz w:val="28"/>
          <w:szCs w:val="28"/>
        </w:rPr>
        <w:tab/>
      </w:r>
      <w:proofErr w:type="gramStart"/>
      <w:r w:rsidR="001A54E8" w:rsidRPr="00A33379">
        <w:rPr>
          <w:rFonts w:ascii="Calibri" w:hAnsi="Calibri" w:cs="Calibri"/>
          <w:b/>
          <w:sz w:val="28"/>
          <w:szCs w:val="28"/>
        </w:rPr>
        <w:t>Session</w:t>
      </w:r>
      <w:proofErr w:type="gramEnd"/>
      <w:r w:rsidR="001A54E8" w:rsidRPr="00A33379">
        <w:rPr>
          <w:rFonts w:ascii="Calibri" w:hAnsi="Calibri" w:cs="Calibri"/>
          <w:b/>
          <w:sz w:val="28"/>
          <w:szCs w:val="28"/>
        </w:rPr>
        <w:t xml:space="preserve"> 1</w:t>
      </w:r>
      <w:r w:rsidR="00FA7237" w:rsidRPr="00A33379">
        <w:rPr>
          <w:rFonts w:ascii="Calibri" w:hAnsi="Calibri" w:cs="Calibri"/>
          <w:b/>
          <w:sz w:val="28"/>
          <w:szCs w:val="28"/>
        </w:rPr>
        <w:t xml:space="preserve">: </w:t>
      </w:r>
      <w:r w:rsidR="00E04BFB" w:rsidRPr="00A33379">
        <w:rPr>
          <w:rFonts w:ascii="Calibri" w:hAnsi="Calibri" w:cs="Calibri"/>
          <w:b/>
          <w:sz w:val="28"/>
          <w:szCs w:val="28"/>
        </w:rPr>
        <w:t>Contraception</w:t>
      </w:r>
      <w:r w:rsidR="00A47E28" w:rsidRPr="00A33379">
        <w:rPr>
          <w:rFonts w:ascii="Calibri" w:hAnsi="Calibri" w:cs="Calibri"/>
          <w:b/>
          <w:sz w:val="28"/>
          <w:szCs w:val="28"/>
        </w:rPr>
        <w:t xml:space="preserve"> and</w:t>
      </w:r>
      <w:r w:rsidR="00607B95" w:rsidRPr="00A33379">
        <w:rPr>
          <w:rFonts w:ascii="Calibri" w:hAnsi="Calibri" w:cs="Calibri"/>
          <w:b/>
          <w:sz w:val="28"/>
          <w:szCs w:val="28"/>
        </w:rPr>
        <w:t xml:space="preserve"> </w:t>
      </w:r>
      <w:r w:rsidR="00E04BFB" w:rsidRPr="00A33379">
        <w:rPr>
          <w:rFonts w:ascii="Calibri" w:hAnsi="Calibri" w:cs="Calibri"/>
          <w:b/>
          <w:sz w:val="28"/>
          <w:szCs w:val="28"/>
        </w:rPr>
        <w:t>Fertility</w:t>
      </w:r>
    </w:p>
    <w:p w:rsidR="001949F5" w:rsidRPr="00A33379" w:rsidRDefault="00A33379" w:rsidP="001949F5">
      <w:pPr>
        <w:ind w:left="2160" w:hanging="720"/>
        <w:rPr>
          <w:rFonts w:ascii="Calibri" w:hAnsi="Calibri" w:cs="Calibri"/>
          <w:b/>
        </w:rPr>
      </w:pPr>
      <w:r w:rsidRPr="002C6A1A">
        <w:rPr>
          <w:rFonts w:ascii="Calibri" w:hAnsi="Calibri" w:cs="Calibri"/>
          <w:b/>
        </w:rPr>
        <w:t>Chair:</w:t>
      </w:r>
      <w:r w:rsidR="009C7BB0" w:rsidRPr="002C6A1A">
        <w:rPr>
          <w:rFonts w:ascii="Calibri" w:hAnsi="Calibri" w:cs="Calibri"/>
          <w:b/>
        </w:rPr>
        <w:t xml:space="preserve"> </w:t>
      </w:r>
      <w:r w:rsidR="001949F5">
        <w:rPr>
          <w:rFonts w:ascii="Calibri" w:hAnsi="Calibri" w:cs="Calibri"/>
          <w:b/>
        </w:rPr>
        <w:tab/>
      </w:r>
      <w:r w:rsidR="0076773C" w:rsidRPr="002C6A1A">
        <w:rPr>
          <w:rFonts w:ascii="Calibri" w:hAnsi="Calibri" w:cs="Calibri"/>
          <w:b/>
        </w:rPr>
        <w:t>Trent MacKay (Eunice Kennedy Shriver National Institute of Child Health and Human Development)</w:t>
      </w:r>
      <w:r w:rsidR="001949F5" w:rsidRPr="001949F5">
        <w:rPr>
          <w:rFonts w:ascii="Calibri" w:hAnsi="Calibri" w:cs="Calibri"/>
          <w:b/>
        </w:rPr>
        <w:t xml:space="preserve"> </w:t>
      </w:r>
    </w:p>
    <w:p w:rsidR="003C1E8F" w:rsidRPr="005E3744" w:rsidRDefault="003C1E8F" w:rsidP="001949F5">
      <w:pPr>
        <w:ind w:left="1440" w:hanging="1440"/>
        <w:rPr>
          <w:rFonts w:ascii="Calibri" w:hAnsi="Calibri" w:cs="Calibri"/>
          <w:u w:val="single"/>
        </w:rPr>
      </w:pPr>
    </w:p>
    <w:p w:rsidR="00607B95" w:rsidRPr="0090564E" w:rsidRDefault="00D76342" w:rsidP="008C1BFD">
      <w:pPr>
        <w:ind w:left="1440" w:hanging="720"/>
        <w:rPr>
          <w:rFonts w:ascii="Calibri" w:hAnsi="Calibri" w:cs="Calibri"/>
          <w:b/>
        </w:rPr>
      </w:pPr>
      <w:r w:rsidRPr="005E3744">
        <w:rPr>
          <w:rFonts w:ascii="Calibri" w:hAnsi="Calibri" w:cs="Calibri"/>
        </w:rPr>
        <w:tab/>
      </w:r>
      <w:r w:rsidR="00607B95" w:rsidRPr="0090564E">
        <w:rPr>
          <w:rFonts w:ascii="Calibri" w:hAnsi="Calibri" w:cs="Calibri"/>
          <w:b/>
        </w:rPr>
        <w:t>Gender, Relationship Type, and Contraceptive Use at 1</w:t>
      </w:r>
      <w:r w:rsidR="00607B95" w:rsidRPr="0090564E">
        <w:rPr>
          <w:rFonts w:ascii="Calibri" w:hAnsi="Calibri" w:cs="Calibri"/>
          <w:b/>
          <w:vertAlign w:val="superscript"/>
        </w:rPr>
        <w:t>st</w:t>
      </w:r>
      <w:r w:rsidR="00607B95" w:rsidRPr="0090564E">
        <w:rPr>
          <w:rFonts w:ascii="Calibri" w:hAnsi="Calibri" w:cs="Calibri"/>
          <w:b/>
        </w:rPr>
        <w:t xml:space="preserve"> sex</w:t>
      </w:r>
    </w:p>
    <w:p w:rsidR="00607B95" w:rsidRPr="005E3744" w:rsidRDefault="00607B95" w:rsidP="008C1BFD">
      <w:pPr>
        <w:ind w:left="1440" w:hanging="720"/>
        <w:rPr>
          <w:rFonts w:ascii="Calibri" w:hAnsi="Calibri" w:cs="Calibri"/>
          <w:i/>
        </w:rPr>
      </w:pPr>
      <w:r w:rsidRPr="005E3744">
        <w:rPr>
          <w:rFonts w:ascii="Calibri" w:hAnsi="Calibri" w:cs="Calibri"/>
        </w:rPr>
        <w:tab/>
      </w:r>
      <w:r w:rsidRPr="005E3744">
        <w:rPr>
          <w:rFonts w:ascii="Calibri" w:hAnsi="Calibri" w:cs="Calibri"/>
          <w:i/>
        </w:rPr>
        <w:t>L</w:t>
      </w:r>
      <w:r w:rsidR="00760AE2">
        <w:rPr>
          <w:rFonts w:ascii="Calibri" w:hAnsi="Calibri" w:cs="Calibri"/>
          <w:i/>
        </w:rPr>
        <w:t>arry</w:t>
      </w:r>
      <w:r w:rsidRPr="005E3744">
        <w:rPr>
          <w:rFonts w:ascii="Calibri" w:hAnsi="Calibri" w:cs="Calibri"/>
          <w:i/>
        </w:rPr>
        <w:t xml:space="preserve"> Gibbs </w:t>
      </w:r>
      <w:r w:rsidR="00760AE2">
        <w:rPr>
          <w:rFonts w:ascii="Calibri" w:hAnsi="Calibri" w:cs="Calibri"/>
          <w:i/>
        </w:rPr>
        <w:t>(</w:t>
      </w:r>
      <w:r w:rsidRPr="005E3744">
        <w:rPr>
          <w:rFonts w:ascii="Calibri" w:hAnsi="Calibri" w:cs="Calibri"/>
          <w:i/>
        </w:rPr>
        <w:t>Bowling Green</w:t>
      </w:r>
      <w:r w:rsidR="00760AE2">
        <w:rPr>
          <w:rFonts w:ascii="Calibri" w:hAnsi="Calibri" w:cs="Calibri"/>
          <w:i/>
        </w:rPr>
        <w:t xml:space="preserve"> State University)</w:t>
      </w:r>
    </w:p>
    <w:p w:rsidR="00607B95" w:rsidRPr="005E3744" w:rsidRDefault="00607B95" w:rsidP="008C1BFD">
      <w:pPr>
        <w:ind w:left="1440" w:hanging="720"/>
        <w:rPr>
          <w:rFonts w:ascii="Calibri" w:hAnsi="Calibri" w:cs="Calibri"/>
        </w:rPr>
      </w:pPr>
    </w:p>
    <w:p w:rsidR="001E0E71" w:rsidRPr="0090564E" w:rsidRDefault="00FD2868" w:rsidP="00FD2868">
      <w:pPr>
        <w:autoSpaceDE w:val="0"/>
        <w:autoSpaceDN w:val="0"/>
        <w:adjustRightInd w:val="0"/>
        <w:ind w:left="1440"/>
        <w:rPr>
          <w:rFonts w:ascii="Calibri" w:hAnsi="Calibri" w:cs="Calibri"/>
          <w:b/>
        </w:rPr>
      </w:pPr>
      <w:r w:rsidRPr="0090564E">
        <w:rPr>
          <w:rFonts w:ascii="Calibri" w:hAnsi="Calibri" w:cs="Calibri"/>
          <w:b/>
          <w:bCs/>
        </w:rPr>
        <w:t xml:space="preserve">Decomposing </w:t>
      </w:r>
      <w:r w:rsidR="00250B71" w:rsidRPr="0090564E">
        <w:rPr>
          <w:rFonts w:ascii="Calibri" w:hAnsi="Calibri" w:cs="Calibri"/>
          <w:b/>
          <w:bCs/>
        </w:rPr>
        <w:t>Unintended Pregnancy Rates i</w:t>
      </w:r>
      <w:r w:rsidR="006E3A1A" w:rsidRPr="0090564E">
        <w:rPr>
          <w:rFonts w:ascii="Calibri" w:hAnsi="Calibri" w:cs="Calibri"/>
          <w:b/>
          <w:bCs/>
        </w:rPr>
        <w:t>n t</w:t>
      </w:r>
      <w:r w:rsidR="00250B71" w:rsidRPr="0090564E">
        <w:rPr>
          <w:rFonts w:ascii="Calibri" w:hAnsi="Calibri" w:cs="Calibri"/>
          <w:b/>
          <w:bCs/>
        </w:rPr>
        <w:t xml:space="preserve">he </w:t>
      </w:r>
      <w:r w:rsidRPr="0090564E">
        <w:rPr>
          <w:rFonts w:ascii="Calibri" w:hAnsi="Calibri" w:cs="Calibri"/>
          <w:b/>
          <w:bCs/>
        </w:rPr>
        <w:t>United States</w:t>
      </w:r>
      <w:r w:rsidR="00250B71" w:rsidRPr="0090564E">
        <w:rPr>
          <w:rFonts w:ascii="Calibri" w:hAnsi="Calibri" w:cs="Calibri"/>
          <w:b/>
          <w:bCs/>
        </w:rPr>
        <w:t xml:space="preserve">, 1981–2008: </w:t>
      </w:r>
      <w:r w:rsidRPr="0090564E">
        <w:rPr>
          <w:rFonts w:ascii="Calibri" w:hAnsi="Calibri" w:cs="Calibri"/>
          <w:b/>
          <w:bCs/>
        </w:rPr>
        <w:t xml:space="preserve">Understanding </w:t>
      </w:r>
      <w:r w:rsidR="00250B71" w:rsidRPr="0090564E">
        <w:rPr>
          <w:rFonts w:ascii="Calibri" w:hAnsi="Calibri" w:cs="Calibri"/>
          <w:b/>
          <w:bCs/>
        </w:rPr>
        <w:t>the Effects of Shifts in Population Composition and Within-Group Reproductive Behaviors</w:t>
      </w:r>
    </w:p>
    <w:p w:rsidR="001E0E71" w:rsidRPr="0090564E" w:rsidRDefault="001E0E71" w:rsidP="008C1BFD">
      <w:pPr>
        <w:ind w:left="1440" w:hanging="720"/>
        <w:rPr>
          <w:rFonts w:ascii="Calibri" w:hAnsi="Calibri" w:cs="Calibri"/>
        </w:rPr>
      </w:pPr>
      <w:r w:rsidRPr="0090564E">
        <w:rPr>
          <w:rFonts w:ascii="Calibri" w:hAnsi="Calibri" w:cs="Calibri"/>
        </w:rPr>
        <w:tab/>
      </w:r>
      <w:r w:rsidR="00760AE2" w:rsidRPr="0090564E">
        <w:rPr>
          <w:rFonts w:ascii="Calibri" w:hAnsi="Calibri" w:cs="Calibri"/>
        </w:rPr>
        <w:t xml:space="preserve">Athena </w:t>
      </w:r>
      <w:proofErr w:type="spellStart"/>
      <w:r w:rsidRPr="0090564E">
        <w:rPr>
          <w:rFonts w:ascii="Calibri" w:hAnsi="Calibri" w:cs="Calibri"/>
        </w:rPr>
        <w:t>Tapales</w:t>
      </w:r>
      <w:proofErr w:type="spellEnd"/>
      <w:r w:rsidRPr="0090564E">
        <w:rPr>
          <w:rFonts w:ascii="Calibri" w:hAnsi="Calibri" w:cs="Calibri"/>
        </w:rPr>
        <w:t xml:space="preserve"> </w:t>
      </w:r>
      <w:r w:rsidR="00760AE2" w:rsidRPr="0090564E">
        <w:rPr>
          <w:rFonts w:ascii="Calibri" w:hAnsi="Calibri" w:cs="Calibri"/>
        </w:rPr>
        <w:t>(</w:t>
      </w:r>
      <w:proofErr w:type="spellStart"/>
      <w:r w:rsidR="00760AE2" w:rsidRPr="0090564E">
        <w:rPr>
          <w:rFonts w:ascii="Calibri" w:hAnsi="Calibri" w:cs="Calibri"/>
        </w:rPr>
        <w:t>Guttmacher</w:t>
      </w:r>
      <w:proofErr w:type="spellEnd"/>
      <w:r w:rsidR="00760AE2" w:rsidRPr="0090564E">
        <w:rPr>
          <w:rFonts w:ascii="Calibri" w:hAnsi="Calibri" w:cs="Calibri"/>
        </w:rPr>
        <w:t xml:space="preserve"> Institute)</w:t>
      </w:r>
    </w:p>
    <w:p w:rsidR="005F7103" w:rsidRDefault="00630682" w:rsidP="00630682">
      <w:pPr>
        <w:ind w:left="1440" w:hanging="72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</w:p>
    <w:p w:rsidR="00670A5B" w:rsidRPr="0090564E" w:rsidRDefault="00630682" w:rsidP="00BF09B5">
      <w:pPr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i/>
        </w:rPr>
        <w:t xml:space="preserve"> </w:t>
      </w:r>
      <w:r w:rsidR="003C1E8F" w:rsidRPr="005E3744">
        <w:rPr>
          <w:rFonts w:ascii="Calibri" w:hAnsi="Calibri" w:cs="Calibri"/>
        </w:rPr>
        <w:tab/>
      </w:r>
      <w:r w:rsidR="00670A5B" w:rsidRPr="0090564E">
        <w:rPr>
          <w:rFonts w:ascii="Calibri" w:hAnsi="Calibri" w:cs="Calibri"/>
          <w:b/>
        </w:rPr>
        <w:t>Exploring Men’s Birth Intentions</w:t>
      </w:r>
    </w:p>
    <w:p w:rsidR="00BF09B5" w:rsidRDefault="00670A5B" w:rsidP="00D143ED">
      <w:pPr>
        <w:ind w:left="1440" w:hanging="720"/>
        <w:rPr>
          <w:rFonts w:ascii="Calibri" w:hAnsi="Calibri" w:cs="Calibri"/>
          <w:i/>
        </w:rPr>
      </w:pPr>
      <w:r w:rsidRPr="005E3744">
        <w:rPr>
          <w:rFonts w:ascii="Calibri" w:hAnsi="Calibri" w:cs="Calibri"/>
        </w:rPr>
        <w:tab/>
      </w:r>
      <w:r w:rsidRPr="005E3744">
        <w:rPr>
          <w:rFonts w:ascii="Calibri" w:hAnsi="Calibri" w:cs="Calibri"/>
          <w:i/>
        </w:rPr>
        <w:t>L</w:t>
      </w:r>
      <w:r w:rsidR="00FD2868">
        <w:rPr>
          <w:rFonts w:ascii="Calibri" w:hAnsi="Calibri" w:cs="Calibri"/>
          <w:i/>
        </w:rPr>
        <w:t>aura Duberstein</w:t>
      </w:r>
      <w:r w:rsidRPr="005E3744">
        <w:rPr>
          <w:rFonts w:ascii="Calibri" w:hAnsi="Calibri" w:cs="Calibri"/>
          <w:i/>
        </w:rPr>
        <w:t xml:space="preserve"> Lindberg</w:t>
      </w:r>
      <w:r w:rsidR="00FD2868">
        <w:rPr>
          <w:rFonts w:ascii="Calibri" w:hAnsi="Calibri" w:cs="Calibri"/>
          <w:i/>
        </w:rPr>
        <w:t xml:space="preserve"> (</w:t>
      </w:r>
      <w:proofErr w:type="spellStart"/>
      <w:r w:rsidR="00FD2868">
        <w:rPr>
          <w:rFonts w:ascii="Calibri" w:hAnsi="Calibri" w:cs="Calibri"/>
          <w:i/>
        </w:rPr>
        <w:t>Guttmacher</w:t>
      </w:r>
      <w:proofErr w:type="spellEnd"/>
      <w:r w:rsidR="00FD2868">
        <w:rPr>
          <w:rFonts w:ascii="Calibri" w:hAnsi="Calibri" w:cs="Calibri"/>
          <w:i/>
        </w:rPr>
        <w:t xml:space="preserve"> Institute)</w:t>
      </w:r>
    </w:p>
    <w:p w:rsidR="00BF09B5" w:rsidRDefault="00BF09B5" w:rsidP="00D143ED">
      <w:pPr>
        <w:ind w:left="1440" w:hanging="720"/>
        <w:rPr>
          <w:rFonts w:ascii="Calibri" w:hAnsi="Calibri" w:cs="Calibri"/>
          <w:i/>
        </w:rPr>
      </w:pPr>
    </w:p>
    <w:p w:rsidR="00BF09B5" w:rsidRPr="0019054D" w:rsidRDefault="00BF09B5" w:rsidP="00BF09B5">
      <w:pPr>
        <w:ind w:left="720" w:hanging="720"/>
        <w:rPr>
          <w:rFonts w:ascii="Calibri" w:hAnsi="Calibri" w:cs="Calibri"/>
          <w:b/>
          <w:sz w:val="28"/>
          <w:szCs w:val="28"/>
        </w:rPr>
      </w:pPr>
      <w:r w:rsidRPr="0019054D">
        <w:rPr>
          <w:rFonts w:ascii="Calibri" w:hAnsi="Calibri" w:cs="Calibri"/>
          <w:b/>
          <w:sz w:val="28"/>
          <w:szCs w:val="28"/>
        </w:rPr>
        <w:t>10:05-10:</w:t>
      </w:r>
      <w:r w:rsidR="000659B8" w:rsidRPr="0019054D">
        <w:rPr>
          <w:rFonts w:ascii="Calibri" w:hAnsi="Calibri" w:cs="Calibri"/>
          <w:b/>
          <w:sz w:val="28"/>
          <w:szCs w:val="28"/>
        </w:rPr>
        <w:t>20</w:t>
      </w:r>
      <w:r w:rsidRPr="0019054D">
        <w:rPr>
          <w:rFonts w:ascii="Calibri" w:hAnsi="Calibri" w:cs="Calibri"/>
          <w:b/>
          <w:sz w:val="28"/>
          <w:szCs w:val="28"/>
        </w:rPr>
        <w:tab/>
      </w:r>
      <w:r w:rsidR="00DB568A">
        <w:rPr>
          <w:rFonts w:ascii="Calibri" w:hAnsi="Calibri" w:cs="Calibri"/>
          <w:b/>
          <w:sz w:val="28"/>
          <w:szCs w:val="28"/>
        </w:rPr>
        <w:t xml:space="preserve"> </w:t>
      </w:r>
      <w:proofErr w:type="gramStart"/>
      <w:r w:rsidRPr="0019054D">
        <w:rPr>
          <w:rFonts w:ascii="Calibri" w:hAnsi="Calibri" w:cs="Calibri"/>
          <w:b/>
          <w:sz w:val="28"/>
          <w:szCs w:val="28"/>
        </w:rPr>
        <w:t>BREAK</w:t>
      </w:r>
      <w:proofErr w:type="gramEnd"/>
    </w:p>
    <w:p w:rsidR="00BF09B5" w:rsidRPr="00BF09B5" w:rsidRDefault="00BF09B5" w:rsidP="00BF09B5">
      <w:pPr>
        <w:ind w:left="720" w:hanging="720"/>
        <w:rPr>
          <w:rFonts w:ascii="Calibri" w:hAnsi="Calibri" w:cs="Calibri"/>
        </w:rPr>
      </w:pPr>
    </w:p>
    <w:p w:rsidR="00607B95" w:rsidRPr="0090564E" w:rsidRDefault="00670A5B" w:rsidP="00D143ED">
      <w:pPr>
        <w:ind w:left="1440" w:hanging="720"/>
        <w:rPr>
          <w:rFonts w:ascii="Calibri" w:hAnsi="Calibri" w:cs="Calibri"/>
          <w:b/>
        </w:rPr>
      </w:pPr>
      <w:r w:rsidRPr="005E3744">
        <w:rPr>
          <w:rFonts w:ascii="Calibri" w:hAnsi="Calibri" w:cs="Calibri"/>
        </w:rPr>
        <w:tab/>
      </w:r>
      <w:r w:rsidR="00DE41F9" w:rsidRPr="0090564E">
        <w:rPr>
          <w:rFonts w:ascii="Calibri" w:hAnsi="Calibri" w:cs="Calibri"/>
          <w:b/>
        </w:rPr>
        <w:t xml:space="preserve">The </w:t>
      </w:r>
      <w:r w:rsidR="00607B95" w:rsidRPr="0090564E">
        <w:rPr>
          <w:rFonts w:ascii="Calibri" w:hAnsi="Calibri" w:cs="Calibri"/>
          <w:b/>
        </w:rPr>
        <w:t xml:space="preserve">Relationship of Contraceptive Use &amp; </w:t>
      </w:r>
      <w:proofErr w:type="spellStart"/>
      <w:r w:rsidR="00607B95" w:rsidRPr="0090564E">
        <w:rPr>
          <w:rFonts w:ascii="Calibri" w:hAnsi="Calibri" w:cs="Calibri"/>
          <w:b/>
        </w:rPr>
        <w:t>Interpregnancy</w:t>
      </w:r>
      <w:proofErr w:type="spellEnd"/>
      <w:r w:rsidR="00607B95" w:rsidRPr="0090564E">
        <w:rPr>
          <w:rFonts w:ascii="Calibri" w:hAnsi="Calibri" w:cs="Calibri"/>
          <w:b/>
        </w:rPr>
        <w:t xml:space="preserve"> Interval</w:t>
      </w:r>
      <w:r w:rsidR="00DE41F9" w:rsidRPr="0090564E">
        <w:rPr>
          <w:rFonts w:ascii="Calibri" w:hAnsi="Calibri" w:cs="Calibri"/>
          <w:b/>
        </w:rPr>
        <w:t>: U.S. Women, 2006-2010</w:t>
      </w:r>
    </w:p>
    <w:p w:rsidR="009A2BDF" w:rsidRPr="005E3744" w:rsidRDefault="00607B95" w:rsidP="00D143ED">
      <w:pPr>
        <w:ind w:left="1440" w:hanging="720"/>
        <w:rPr>
          <w:rFonts w:ascii="Calibri" w:hAnsi="Calibri" w:cs="Calibri"/>
          <w:b/>
          <w:i/>
        </w:rPr>
      </w:pPr>
      <w:r w:rsidRPr="005E3744">
        <w:rPr>
          <w:rFonts w:ascii="Calibri" w:hAnsi="Calibri" w:cs="Calibri"/>
        </w:rPr>
        <w:tab/>
      </w:r>
      <w:r w:rsidR="0084066F" w:rsidRPr="0084066F">
        <w:rPr>
          <w:rFonts w:ascii="Calibri" w:hAnsi="Calibri" w:cs="Calibri"/>
          <w:i/>
        </w:rPr>
        <w:t>Richard</w:t>
      </w:r>
      <w:r w:rsidR="0084066F">
        <w:rPr>
          <w:rFonts w:ascii="Calibri" w:hAnsi="Calibri" w:cs="Calibri"/>
        </w:rPr>
        <w:t xml:space="preserve"> </w:t>
      </w:r>
      <w:r w:rsidRPr="005E3744">
        <w:rPr>
          <w:rFonts w:ascii="Calibri" w:hAnsi="Calibri" w:cs="Calibri"/>
          <w:i/>
        </w:rPr>
        <w:t xml:space="preserve">Chang </w:t>
      </w:r>
      <w:r w:rsidR="0084066F">
        <w:rPr>
          <w:rFonts w:ascii="Calibri" w:hAnsi="Calibri" w:cs="Calibri"/>
          <w:i/>
        </w:rPr>
        <w:t>(</w:t>
      </w:r>
      <w:r w:rsidRPr="005E3744">
        <w:rPr>
          <w:rFonts w:ascii="Calibri" w:hAnsi="Calibri" w:cs="Calibri"/>
          <w:i/>
        </w:rPr>
        <w:t>Bixby Center</w:t>
      </w:r>
      <w:r w:rsidR="0084066F">
        <w:rPr>
          <w:rFonts w:ascii="Calibri" w:hAnsi="Calibri" w:cs="Calibri"/>
          <w:i/>
        </w:rPr>
        <w:t xml:space="preserve"> for Global Reproductive Health</w:t>
      </w:r>
      <w:r w:rsidRPr="005E3744">
        <w:rPr>
          <w:rFonts w:ascii="Calibri" w:hAnsi="Calibri" w:cs="Calibri"/>
          <w:i/>
        </w:rPr>
        <w:t>, U</w:t>
      </w:r>
      <w:r w:rsidR="00CA2AAB">
        <w:rPr>
          <w:rFonts w:ascii="Calibri" w:hAnsi="Calibri" w:cs="Calibri"/>
          <w:i/>
        </w:rPr>
        <w:t xml:space="preserve">niversity of </w:t>
      </w:r>
      <w:r w:rsidRPr="005E3744">
        <w:rPr>
          <w:rFonts w:ascii="Calibri" w:hAnsi="Calibri" w:cs="Calibri"/>
          <w:i/>
        </w:rPr>
        <w:t>C</w:t>
      </w:r>
      <w:r w:rsidR="00CA2AAB">
        <w:rPr>
          <w:rFonts w:ascii="Calibri" w:hAnsi="Calibri" w:cs="Calibri"/>
          <w:i/>
        </w:rPr>
        <w:t xml:space="preserve">alifornia, </w:t>
      </w:r>
      <w:r w:rsidRPr="005E3744">
        <w:rPr>
          <w:rFonts w:ascii="Calibri" w:hAnsi="Calibri" w:cs="Calibri"/>
          <w:i/>
        </w:rPr>
        <w:t>S</w:t>
      </w:r>
      <w:r w:rsidR="00CA2AAB">
        <w:rPr>
          <w:rFonts w:ascii="Calibri" w:hAnsi="Calibri" w:cs="Calibri"/>
          <w:i/>
        </w:rPr>
        <w:t xml:space="preserve">an </w:t>
      </w:r>
      <w:r w:rsidRPr="005E3744">
        <w:rPr>
          <w:rFonts w:ascii="Calibri" w:hAnsi="Calibri" w:cs="Calibri"/>
          <w:i/>
        </w:rPr>
        <w:t>F</w:t>
      </w:r>
      <w:r w:rsidR="00CA2AAB">
        <w:rPr>
          <w:rFonts w:ascii="Calibri" w:hAnsi="Calibri" w:cs="Calibri"/>
          <w:i/>
        </w:rPr>
        <w:t>rancisco</w:t>
      </w:r>
      <w:r w:rsidR="0084066F">
        <w:rPr>
          <w:rFonts w:ascii="Calibri" w:hAnsi="Calibri" w:cs="Calibri"/>
          <w:i/>
        </w:rPr>
        <w:t>)</w:t>
      </w:r>
    </w:p>
    <w:p w:rsidR="003C1E8F" w:rsidRDefault="003C1E8F" w:rsidP="008C1BFD">
      <w:pPr>
        <w:ind w:left="2160" w:hanging="1440"/>
        <w:rPr>
          <w:rFonts w:ascii="Calibri" w:hAnsi="Calibri" w:cs="Calibri"/>
        </w:rPr>
      </w:pPr>
    </w:p>
    <w:p w:rsidR="00DC5746" w:rsidRPr="0090564E" w:rsidRDefault="00DC5746" w:rsidP="00DC5746">
      <w:pPr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 w:rsidRPr="0090564E">
        <w:rPr>
          <w:rFonts w:ascii="Calibri" w:hAnsi="Calibri" w:cs="Calibri"/>
          <w:b/>
        </w:rPr>
        <w:t>The Impact of Health Insurance and Abortion Policy on Women's Choice of Contraceptive Intensity in the United States</w:t>
      </w:r>
    </w:p>
    <w:p w:rsidR="00DC5746" w:rsidRPr="00DC5746" w:rsidRDefault="00DC5746" w:rsidP="00DC5746">
      <w:pPr>
        <w:ind w:left="1440" w:hanging="1440"/>
        <w:rPr>
          <w:rFonts w:ascii="Calibri" w:hAnsi="Calibri" w:cs="Calibri"/>
          <w:i/>
        </w:rPr>
      </w:pPr>
      <w:r w:rsidRPr="00DC5746">
        <w:rPr>
          <w:rFonts w:ascii="Calibri" w:hAnsi="Calibri" w:cs="Calibri"/>
          <w:i/>
        </w:rPr>
        <w:tab/>
        <w:t>Jo</w:t>
      </w:r>
      <w:r w:rsidR="00DE060C">
        <w:rPr>
          <w:rFonts w:ascii="Calibri" w:hAnsi="Calibri" w:cs="Calibri"/>
          <w:i/>
        </w:rPr>
        <w:t>sephine</w:t>
      </w:r>
      <w:r w:rsidRPr="00DC5746">
        <w:rPr>
          <w:rFonts w:ascii="Calibri" w:hAnsi="Calibri" w:cs="Calibri"/>
          <w:i/>
        </w:rPr>
        <w:t xml:space="preserve"> Jacobs (University of Toronto)</w:t>
      </w:r>
    </w:p>
    <w:p w:rsidR="00A810EA" w:rsidRPr="00C807BE" w:rsidRDefault="00A810EA" w:rsidP="00A810EA">
      <w:pPr>
        <w:ind w:left="1440" w:hanging="720"/>
        <w:rPr>
          <w:rFonts w:ascii="Calibri" w:hAnsi="Calibri" w:cs="Calibri"/>
          <w:b/>
        </w:rPr>
      </w:pPr>
    </w:p>
    <w:p w:rsidR="00A810EA" w:rsidRPr="00C807BE" w:rsidRDefault="00A810EA" w:rsidP="00A810EA">
      <w:pPr>
        <w:ind w:left="1440" w:hanging="720"/>
        <w:rPr>
          <w:rFonts w:ascii="Calibri" w:hAnsi="Calibri" w:cs="Calibri"/>
          <w:b/>
        </w:rPr>
      </w:pPr>
      <w:r w:rsidRPr="00C807BE">
        <w:rPr>
          <w:rFonts w:ascii="Calibri" w:hAnsi="Calibri" w:cs="Calibri"/>
          <w:b/>
        </w:rPr>
        <w:tab/>
        <w:t xml:space="preserve">Discussant:  Sarah </w:t>
      </w:r>
      <w:proofErr w:type="spellStart"/>
      <w:r w:rsidRPr="00C807BE">
        <w:rPr>
          <w:rFonts w:ascii="Calibri" w:hAnsi="Calibri" w:cs="Calibri"/>
          <w:b/>
        </w:rPr>
        <w:t>Hayford</w:t>
      </w:r>
      <w:proofErr w:type="spellEnd"/>
      <w:r w:rsidRPr="00C807BE">
        <w:rPr>
          <w:rFonts w:ascii="Calibri" w:hAnsi="Calibri" w:cs="Calibri"/>
          <w:b/>
        </w:rPr>
        <w:t xml:space="preserve"> (Arizona State University)</w:t>
      </w:r>
    </w:p>
    <w:p w:rsidR="001A54E8" w:rsidRPr="007E2E75" w:rsidRDefault="007E2E75" w:rsidP="009F542D">
      <w:pPr>
        <w:ind w:left="1440" w:hanging="720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</w:p>
    <w:p w:rsidR="001A54E8" w:rsidRPr="005E3744" w:rsidRDefault="001A54E8" w:rsidP="008C1BFD">
      <w:pPr>
        <w:ind w:left="1440" w:hanging="720"/>
        <w:rPr>
          <w:rFonts w:ascii="Calibri" w:hAnsi="Calibri" w:cs="Calibri"/>
        </w:rPr>
      </w:pPr>
      <w:r w:rsidRPr="005E3744">
        <w:rPr>
          <w:rFonts w:ascii="Calibri" w:hAnsi="Calibri" w:cs="Calibri"/>
        </w:rPr>
        <w:tab/>
        <w:t>Open discussion</w:t>
      </w:r>
    </w:p>
    <w:p w:rsidR="00327D6F" w:rsidRPr="00A33379" w:rsidRDefault="00DC5746" w:rsidP="008B264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</w:rPr>
        <w:br w:type="page"/>
      </w:r>
      <w:r w:rsidR="00E95EA0" w:rsidRPr="00A33379">
        <w:rPr>
          <w:rFonts w:ascii="Calibri" w:hAnsi="Calibri" w:cs="Calibri"/>
          <w:b/>
          <w:bCs/>
          <w:sz w:val="28"/>
          <w:szCs w:val="28"/>
        </w:rPr>
        <w:lastRenderedPageBreak/>
        <w:t>1</w:t>
      </w:r>
      <w:r w:rsidR="00AD0FF5" w:rsidRPr="00A33379">
        <w:rPr>
          <w:rFonts w:ascii="Calibri" w:hAnsi="Calibri" w:cs="Calibri"/>
          <w:b/>
          <w:bCs/>
          <w:sz w:val="28"/>
          <w:szCs w:val="28"/>
        </w:rPr>
        <w:t>1</w:t>
      </w:r>
      <w:r w:rsidR="00E95EA0" w:rsidRPr="00A33379">
        <w:rPr>
          <w:rFonts w:ascii="Calibri" w:hAnsi="Calibri" w:cs="Calibri"/>
          <w:b/>
          <w:bCs/>
          <w:sz w:val="28"/>
          <w:szCs w:val="28"/>
        </w:rPr>
        <w:t>:</w:t>
      </w:r>
      <w:r w:rsidR="00A43749" w:rsidRPr="00A33379">
        <w:rPr>
          <w:rFonts w:ascii="Calibri" w:hAnsi="Calibri" w:cs="Calibri"/>
          <w:b/>
          <w:bCs/>
          <w:sz w:val="28"/>
          <w:szCs w:val="28"/>
        </w:rPr>
        <w:t>4</w:t>
      </w:r>
      <w:r w:rsidR="00AA5B6C" w:rsidRPr="00A33379">
        <w:rPr>
          <w:rFonts w:ascii="Calibri" w:hAnsi="Calibri" w:cs="Calibri"/>
          <w:b/>
          <w:bCs/>
          <w:sz w:val="28"/>
          <w:szCs w:val="28"/>
        </w:rPr>
        <w:t>5</w:t>
      </w:r>
      <w:r w:rsidR="0038163B" w:rsidRPr="00A33379">
        <w:rPr>
          <w:rFonts w:ascii="Calibri" w:hAnsi="Calibri" w:cs="Calibri"/>
          <w:b/>
          <w:bCs/>
          <w:sz w:val="28"/>
          <w:szCs w:val="28"/>
        </w:rPr>
        <w:t>-1</w:t>
      </w:r>
      <w:r w:rsidR="00E95EA0" w:rsidRPr="00A33379">
        <w:rPr>
          <w:rFonts w:ascii="Calibri" w:hAnsi="Calibri" w:cs="Calibri"/>
          <w:b/>
          <w:bCs/>
          <w:sz w:val="28"/>
          <w:szCs w:val="28"/>
        </w:rPr>
        <w:t>:</w:t>
      </w:r>
      <w:r w:rsidR="00AA5B6C" w:rsidRPr="00A33379">
        <w:rPr>
          <w:rFonts w:ascii="Calibri" w:hAnsi="Calibri" w:cs="Calibri"/>
          <w:b/>
          <w:bCs/>
          <w:sz w:val="28"/>
          <w:szCs w:val="28"/>
        </w:rPr>
        <w:t>00</w:t>
      </w:r>
      <w:r w:rsidR="00F94452" w:rsidRPr="00A33379">
        <w:rPr>
          <w:rFonts w:ascii="Calibri" w:hAnsi="Calibri" w:cs="Calibri"/>
          <w:b/>
          <w:bCs/>
          <w:sz w:val="28"/>
          <w:szCs w:val="28"/>
        </w:rPr>
        <w:tab/>
      </w:r>
      <w:r w:rsidR="00790AB3" w:rsidRPr="00A33379">
        <w:rPr>
          <w:rFonts w:ascii="Calibri" w:hAnsi="Calibri" w:cs="Calibri"/>
          <w:b/>
          <w:bCs/>
          <w:sz w:val="28"/>
          <w:szCs w:val="28"/>
        </w:rPr>
        <w:t>LUNCH</w:t>
      </w:r>
    </w:p>
    <w:p w:rsidR="00A43749" w:rsidRDefault="00A43749" w:rsidP="00923DBD">
      <w:pPr>
        <w:ind w:left="1440" w:hanging="1440"/>
        <w:rPr>
          <w:rFonts w:ascii="Calibri" w:hAnsi="Calibri" w:cs="Calibri"/>
          <w:b/>
        </w:rPr>
      </w:pPr>
    </w:p>
    <w:p w:rsidR="00630682" w:rsidRPr="00A33379" w:rsidRDefault="008B2640" w:rsidP="00630682">
      <w:pPr>
        <w:ind w:left="1440" w:hanging="1440"/>
        <w:rPr>
          <w:rFonts w:ascii="Calibri" w:hAnsi="Calibri" w:cs="Calibri"/>
          <w:b/>
          <w:i/>
          <w:sz w:val="28"/>
          <w:szCs w:val="28"/>
        </w:rPr>
      </w:pPr>
      <w:r w:rsidRPr="00A33379">
        <w:rPr>
          <w:rFonts w:ascii="Calibri" w:hAnsi="Calibri" w:cs="Calibri"/>
          <w:b/>
          <w:sz w:val="28"/>
          <w:szCs w:val="28"/>
        </w:rPr>
        <w:t>1</w:t>
      </w:r>
      <w:r w:rsidR="00E95EA0" w:rsidRPr="00A33379">
        <w:rPr>
          <w:rFonts w:ascii="Calibri" w:hAnsi="Calibri" w:cs="Calibri"/>
          <w:b/>
          <w:sz w:val="28"/>
          <w:szCs w:val="28"/>
        </w:rPr>
        <w:t>:</w:t>
      </w:r>
      <w:r w:rsidR="00AA5B6C" w:rsidRPr="00A33379">
        <w:rPr>
          <w:rFonts w:ascii="Calibri" w:hAnsi="Calibri" w:cs="Calibri"/>
          <w:b/>
          <w:sz w:val="28"/>
          <w:szCs w:val="28"/>
        </w:rPr>
        <w:t>0</w:t>
      </w:r>
      <w:r w:rsidR="00630682" w:rsidRPr="00A33379">
        <w:rPr>
          <w:rFonts w:ascii="Calibri" w:hAnsi="Calibri" w:cs="Calibri"/>
          <w:b/>
          <w:sz w:val="28"/>
          <w:szCs w:val="28"/>
        </w:rPr>
        <w:t>0</w:t>
      </w:r>
      <w:r w:rsidR="00527CF6" w:rsidRPr="00A33379">
        <w:rPr>
          <w:rFonts w:ascii="Calibri" w:hAnsi="Calibri" w:cs="Calibri"/>
          <w:b/>
          <w:sz w:val="28"/>
          <w:szCs w:val="28"/>
        </w:rPr>
        <w:t>-</w:t>
      </w:r>
      <w:r w:rsidR="00630682" w:rsidRPr="00A33379">
        <w:rPr>
          <w:rFonts w:ascii="Calibri" w:hAnsi="Calibri" w:cs="Calibri"/>
          <w:b/>
          <w:sz w:val="28"/>
          <w:szCs w:val="28"/>
        </w:rPr>
        <w:t>1</w:t>
      </w:r>
      <w:r w:rsidR="00527CF6" w:rsidRPr="00A33379">
        <w:rPr>
          <w:rFonts w:ascii="Calibri" w:hAnsi="Calibri" w:cs="Calibri"/>
          <w:b/>
          <w:sz w:val="28"/>
          <w:szCs w:val="28"/>
        </w:rPr>
        <w:t>:</w:t>
      </w:r>
      <w:r w:rsidR="00AA5B6C" w:rsidRPr="00A33379">
        <w:rPr>
          <w:rFonts w:ascii="Calibri" w:hAnsi="Calibri" w:cs="Calibri"/>
          <w:b/>
          <w:sz w:val="28"/>
          <w:szCs w:val="28"/>
        </w:rPr>
        <w:t>40</w:t>
      </w:r>
      <w:r w:rsidR="007C6822" w:rsidRPr="00A33379">
        <w:rPr>
          <w:rFonts w:ascii="Calibri" w:hAnsi="Calibri" w:cs="Calibri"/>
          <w:b/>
          <w:sz w:val="28"/>
          <w:szCs w:val="28"/>
        </w:rPr>
        <w:tab/>
      </w:r>
      <w:r w:rsidR="00630682" w:rsidRPr="00A33379">
        <w:rPr>
          <w:rFonts w:ascii="Calibri" w:hAnsi="Calibri" w:cs="Calibri"/>
          <w:b/>
          <w:sz w:val="28"/>
          <w:szCs w:val="28"/>
        </w:rPr>
        <w:t>Special presentation</w:t>
      </w:r>
    </w:p>
    <w:p w:rsidR="006B37ED" w:rsidRDefault="00630682" w:rsidP="00630682">
      <w:pPr>
        <w:ind w:left="1440" w:hanging="144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5E3744">
        <w:rPr>
          <w:rFonts w:ascii="Calibri" w:hAnsi="Calibri" w:cs="Calibri"/>
        </w:rPr>
        <w:t>Continuous Interviewing and Methodological Research in the NSFG</w:t>
      </w:r>
      <w:r>
        <w:rPr>
          <w:rFonts w:ascii="Calibri" w:hAnsi="Calibri" w:cs="Calibri"/>
        </w:rPr>
        <w:t xml:space="preserve">: </w:t>
      </w:r>
    </w:p>
    <w:p w:rsidR="00630682" w:rsidRDefault="006B37ED" w:rsidP="00630682">
      <w:pPr>
        <w:ind w:left="1440" w:hanging="144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30682">
        <w:rPr>
          <w:rFonts w:ascii="Calibri" w:hAnsi="Calibri" w:cs="Calibri"/>
        </w:rPr>
        <w:t>What it means for data users</w:t>
      </w:r>
    </w:p>
    <w:p w:rsidR="00630682" w:rsidRPr="005E3744" w:rsidRDefault="00630682" w:rsidP="00630682">
      <w:pPr>
        <w:ind w:left="1440" w:hanging="1440"/>
        <w:rPr>
          <w:rFonts w:ascii="Calibri" w:hAnsi="Calibri" w:cs="Calibri"/>
          <w:u w:val="single"/>
        </w:rPr>
      </w:pPr>
      <w:r w:rsidRPr="005E3744">
        <w:rPr>
          <w:rFonts w:ascii="Calibri" w:hAnsi="Calibri" w:cs="Calibri"/>
          <w:i/>
        </w:rPr>
        <w:tab/>
      </w:r>
      <w:r w:rsidR="00DE060C">
        <w:rPr>
          <w:rFonts w:ascii="Calibri" w:hAnsi="Calibri" w:cs="Calibri"/>
          <w:i/>
        </w:rPr>
        <w:t>James Wagner</w:t>
      </w:r>
      <w:r w:rsidRPr="005E3744">
        <w:rPr>
          <w:rFonts w:ascii="Calibri" w:hAnsi="Calibri" w:cs="Calibri"/>
          <w:i/>
        </w:rPr>
        <w:t xml:space="preserve">, NSFG </w:t>
      </w:r>
      <w:r w:rsidR="00DE060C" w:rsidRPr="00DE060C">
        <w:rPr>
          <w:rFonts w:ascii="Calibri" w:hAnsi="Calibri" w:cs="Calibri"/>
          <w:i/>
        </w:rPr>
        <w:t>Senior Mathematical Statistician</w:t>
      </w:r>
      <w:r w:rsidRPr="005E3744">
        <w:rPr>
          <w:rFonts w:ascii="Calibri" w:hAnsi="Calibri" w:cs="Calibri"/>
          <w:i/>
        </w:rPr>
        <w:t>, and Nico</w:t>
      </w:r>
      <w:r w:rsidR="00923DBD">
        <w:rPr>
          <w:rFonts w:ascii="Calibri" w:hAnsi="Calibri" w:cs="Calibri"/>
          <w:i/>
        </w:rPr>
        <w:t xml:space="preserve">le Kirgis, NSFG Field Director </w:t>
      </w:r>
      <w:r w:rsidRPr="005E3744">
        <w:rPr>
          <w:rFonts w:ascii="Calibri" w:hAnsi="Calibri" w:cs="Calibri"/>
          <w:i/>
        </w:rPr>
        <w:t>(Institute for Social Research, University of Michigan)</w:t>
      </w:r>
    </w:p>
    <w:p w:rsidR="00630682" w:rsidRDefault="00630682" w:rsidP="00D251C1">
      <w:pPr>
        <w:rPr>
          <w:rFonts w:ascii="Calibri" w:hAnsi="Calibri" w:cs="Calibri"/>
          <w:b/>
          <w:sz w:val="28"/>
          <w:szCs w:val="28"/>
        </w:rPr>
      </w:pPr>
    </w:p>
    <w:p w:rsidR="008B2640" w:rsidRDefault="00AA5B6C" w:rsidP="00D251C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</w:t>
      </w:r>
      <w:r w:rsidR="00C35E78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b/>
          <w:sz w:val="28"/>
          <w:szCs w:val="28"/>
        </w:rPr>
        <w:t>4</w:t>
      </w:r>
      <w:r w:rsidR="00591114">
        <w:rPr>
          <w:rFonts w:ascii="Calibri" w:hAnsi="Calibri" w:cs="Calibri"/>
          <w:b/>
          <w:sz w:val="28"/>
          <w:szCs w:val="28"/>
        </w:rPr>
        <w:t>0</w:t>
      </w:r>
      <w:r w:rsidR="00630682">
        <w:rPr>
          <w:rFonts w:ascii="Calibri" w:hAnsi="Calibri" w:cs="Calibri"/>
          <w:b/>
          <w:sz w:val="28"/>
          <w:szCs w:val="28"/>
        </w:rPr>
        <w:t>-4:</w:t>
      </w:r>
      <w:r w:rsidR="001E0E71">
        <w:rPr>
          <w:rFonts w:ascii="Calibri" w:hAnsi="Calibri" w:cs="Calibri"/>
          <w:b/>
          <w:sz w:val="28"/>
          <w:szCs w:val="28"/>
        </w:rPr>
        <w:t>45</w:t>
      </w:r>
      <w:r w:rsidR="00630682">
        <w:rPr>
          <w:rFonts w:ascii="Calibri" w:hAnsi="Calibri" w:cs="Calibri"/>
          <w:b/>
          <w:sz w:val="28"/>
          <w:szCs w:val="28"/>
        </w:rPr>
        <w:tab/>
      </w:r>
      <w:r w:rsidR="00107587" w:rsidRPr="005E3744">
        <w:rPr>
          <w:rFonts w:ascii="Calibri" w:hAnsi="Calibri" w:cs="Calibri"/>
          <w:b/>
          <w:sz w:val="28"/>
          <w:szCs w:val="28"/>
        </w:rPr>
        <w:t xml:space="preserve">Session 2:  </w:t>
      </w:r>
      <w:r w:rsidR="00D251C1" w:rsidRPr="005E3744">
        <w:rPr>
          <w:rFonts w:ascii="Calibri" w:hAnsi="Calibri" w:cs="Calibri"/>
          <w:b/>
          <w:sz w:val="28"/>
          <w:szCs w:val="28"/>
        </w:rPr>
        <w:t xml:space="preserve">Marriage and </w:t>
      </w:r>
      <w:r w:rsidR="00107587" w:rsidRPr="005E3744">
        <w:rPr>
          <w:rFonts w:ascii="Calibri" w:hAnsi="Calibri" w:cs="Calibri"/>
          <w:b/>
          <w:sz w:val="28"/>
          <w:szCs w:val="28"/>
        </w:rPr>
        <w:t xml:space="preserve">Cohabitation </w:t>
      </w:r>
    </w:p>
    <w:p w:rsidR="0008297E" w:rsidRPr="004B6861" w:rsidRDefault="0008297E" w:rsidP="0076773C">
      <w:pPr>
        <w:ind w:left="2160" w:hanging="720"/>
        <w:rPr>
          <w:rFonts w:ascii="Calibri" w:hAnsi="Calibri" w:cs="Calibri"/>
          <w:b/>
        </w:rPr>
      </w:pPr>
      <w:r w:rsidRPr="004B6861">
        <w:rPr>
          <w:rFonts w:ascii="Calibri" w:hAnsi="Calibri" w:cs="Calibri"/>
          <w:b/>
        </w:rPr>
        <w:t xml:space="preserve">Chair:  </w:t>
      </w:r>
      <w:r w:rsidR="004B6861" w:rsidRPr="004B6861">
        <w:rPr>
          <w:rFonts w:ascii="Calibri" w:hAnsi="Calibri" w:cs="Calibri"/>
          <w:b/>
        </w:rPr>
        <w:t>Mark Mather (Population Reference Bureau</w:t>
      </w:r>
      <w:r w:rsidR="0076773C" w:rsidRPr="004B6861">
        <w:rPr>
          <w:rFonts w:ascii="Calibri" w:hAnsi="Calibri" w:cs="Calibri"/>
          <w:b/>
        </w:rPr>
        <w:t>)</w:t>
      </w:r>
      <w:r w:rsidR="0043618E" w:rsidRPr="004B6861">
        <w:rPr>
          <w:rFonts w:ascii="Calibri" w:hAnsi="Calibri" w:cs="Calibri"/>
          <w:b/>
        </w:rPr>
        <w:t xml:space="preserve"> </w:t>
      </w:r>
    </w:p>
    <w:p w:rsidR="00D251C1" w:rsidRPr="005E3744" w:rsidRDefault="00630682" w:rsidP="00D251C1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D251C1" w:rsidRPr="0090564E" w:rsidRDefault="00D251C1" w:rsidP="00527CF6">
      <w:pPr>
        <w:ind w:left="1440" w:hanging="720"/>
        <w:rPr>
          <w:rFonts w:ascii="Calibri" w:hAnsi="Calibri" w:cs="Calibri"/>
          <w:b/>
        </w:rPr>
      </w:pPr>
      <w:r w:rsidRPr="005E3744">
        <w:rPr>
          <w:rFonts w:ascii="Calibri" w:hAnsi="Calibri" w:cs="Calibri"/>
        </w:rPr>
        <w:tab/>
      </w:r>
      <w:r w:rsidR="001C7081" w:rsidRPr="0090564E">
        <w:rPr>
          <w:rFonts w:ascii="Calibri" w:hAnsi="Calibri" w:cs="Calibri"/>
          <w:b/>
        </w:rPr>
        <w:t xml:space="preserve">Taking One’s Time? </w:t>
      </w:r>
      <w:r w:rsidR="00FB3883" w:rsidRPr="0090564E">
        <w:rPr>
          <w:rFonts w:ascii="Calibri" w:hAnsi="Calibri" w:cs="Calibri"/>
          <w:b/>
        </w:rPr>
        <w:t xml:space="preserve">The </w:t>
      </w:r>
      <w:r w:rsidRPr="0090564E">
        <w:rPr>
          <w:rFonts w:ascii="Calibri" w:hAnsi="Calibri" w:cs="Calibri"/>
          <w:b/>
        </w:rPr>
        <w:t xml:space="preserve">Association between the Duration </w:t>
      </w:r>
      <w:r w:rsidR="00E56208" w:rsidRPr="0090564E">
        <w:rPr>
          <w:rFonts w:ascii="Calibri" w:hAnsi="Calibri" w:cs="Calibri"/>
          <w:b/>
        </w:rPr>
        <w:t>t</w:t>
      </w:r>
      <w:r w:rsidR="00FB3883" w:rsidRPr="0090564E">
        <w:rPr>
          <w:rFonts w:ascii="Calibri" w:hAnsi="Calibri" w:cs="Calibri"/>
          <w:b/>
        </w:rPr>
        <w:t>o</w:t>
      </w:r>
      <w:r w:rsidRPr="0090564E">
        <w:rPr>
          <w:rFonts w:ascii="Calibri" w:hAnsi="Calibri" w:cs="Calibri"/>
          <w:b/>
        </w:rPr>
        <w:t xml:space="preserve"> Cohabitation and </w:t>
      </w:r>
      <w:r w:rsidR="001C7081" w:rsidRPr="0090564E">
        <w:rPr>
          <w:rFonts w:ascii="Calibri" w:hAnsi="Calibri" w:cs="Calibri"/>
          <w:b/>
        </w:rPr>
        <w:t>Union Outcomes</w:t>
      </w:r>
    </w:p>
    <w:p w:rsidR="00D251C1" w:rsidRPr="005E3744" w:rsidRDefault="00D251C1" w:rsidP="00527CF6">
      <w:pPr>
        <w:ind w:left="1440" w:hanging="720"/>
        <w:rPr>
          <w:rFonts w:ascii="Calibri" w:hAnsi="Calibri" w:cs="Calibri"/>
          <w:i/>
        </w:rPr>
      </w:pPr>
      <w:r w:rsidRPr="005E3744">
        <w:rPr>
          <w:rFonts w:ascii="Calibri" w:hAnsi="Calibri" w:cs="Calibri"/>
        </w:rPr>
        <w:tab/>
      </w:r>
      <w:r w:rsidR="001C7081" w:rsidRPr="008800E3">
        <w:rPr>
          <w:rFonts w:ascii="Calibri" w:hAnsi="Calibri" w:cs="Calibri"/>
          <w:i/>
        </w:rPr>
        <w:t xml:space="preserve">Katherine </w:t>
      </w:r>
      <w:proofErr w:type="spellStart"/>
      <w:r w:rsidR="001C7081" w:rsidRPr="008800E3">
        <w:rPr>
          <w:rFonts w:ascii="Calibri" w:hAnsi="Calibri" w:cs="Calibri"/>
          <w:i/>
        </w:rPr>
        <w:t>Michelmore</w:t>
      </w:r>
      <w:proofErr w:type="spellEnd"/>
      <w:r w:rsidR="001C7081">
        <w:rPr>
          <w:rFonts w:ascii="Calibri" w:hAnsi="Calibri" w:cs="Calibri"/>
          <w:i/>
        </w:rPr>
        <w:t xml:space="preserve"> </w:t>
      </w:r>
      <w:r w:rsidR="00FB3883">
        <w:rPr>
          <w:rFonts w:ascii="Calibri" w:hAnsi="Calibri" w:cs="Calibri"/>
          <w:i/>
        </w:rPr>
        <w:t>(Cornell University)</w:t>
      </w:r>
    </w:p>
    <w:p w:rsidR="00D251C1" w:rsidRPr="005E3744" w:rsidRDefault="00D251C1" w:rsidP="00527CF6">
      <w:pPr>
        <w:ind w:left="1440" w:hanging="720"/>
        <w:rPr>
          <w:rFonts w:ascii="Calibri" w:hAnsi="Calibri" w:cs="Calibri"/>
        </w:rPr>
      </w:pPr>
    </w:p>
    <w:p w:rsidR="00D251C1" w:rsidRPr="0090564E" w:rsidRDefault="00D251C1" w:rsidP="00FB3883">
      <w:pPr>
        <w:ind w:left="1440" w:hanging="720"/>
        <w:rPr>
          <w:rFonts w:ascii="Calibri" w:hAnsi="Calibri" w:cs="Calibri"/>
          <w:b/>
        </w:rPr>
      </w:pPr>
      <w:r w:rsidRPr="005E3744">
        <w:rPr>
          <w:rFonts w:ascii="Calibri" w:hAnsi="Calibri" w:cs="Calibri"/>
        </w:rPr>
        <w:tab/>
      </w:r>
      <w:r w:rsidRPr="0090564E">
        <w:rPr>
          <w:rFonts w:ascii="Calibri" w:hAnsi="Calibri" w:cs="Calibri"/>
          <w:b/>
        </w:rPr>
        <w:t>Socio-economic S</w:t>
      </w:r>
      <w:r w:rsidR="00FB3883" w:rsidRPr="0090564E">
        <w:rPr>
          <w:rFonts w:ascii="Calibri" w:hAnsi="Calibri" w:cs="Calibri"/>
          <w:b/>
        </w:rPr>
        <w:t>tanding and Variability in the T</w:t>
      </w:r>
      <w:r w:rsidRPr="0090564E">
        <w:rPr>
          <w:rFonts w:ascii="Calibri" w:hAnsi="Calibri" w:cs="Calibri"/>
          <w:b/>
        </w:rPr>
        <w:t>iming of Marriage and Union Formation</w:t>
      </w:r>
    </w:p>
    <w:p w:rsidR="00107587" w:rsidRPr="005E3744" w:rsidRDefault="00D251C1" w:rsidP="00527CF6">
      <w:pPr>
        <w:ind w:left="1440" w:hanging="720"/>
        <w:rPr>
          <w:rFonts w:ascii="Calibri" w:hAnsi="Calibri" w:cs="Calibri"/>
          <w:i/>
        </w:rPr>
      </w:pPr>
      <w:r w:rsidRPr="005E3744">
        <w:rPr>
          <w:rFonts w:ascii="Calibri" w:hAnsi="Calibri" w:cs="Calibri"/>
        </w:rPr>
        <w:tab/>
      </w:r>
      <w:r w:rsidRPr="005E3744">
        <w:rPr>
          <w:rFonts w:ascii="Calibri" w:hAnsi="Calibri" w:cs="Calibri"/>
          <w:i/>
        </w:rPr>
        <w:t xml:space="preserve">Megan Sweeney </w:t>
      </w:r>
      <w:r w:rsidR="00FB3883">
        <w:rPr>
          <w:rFonts w:ascii="Calibri" w:hAnsi="Calibri" w:cs="Calibri"/>
          <w:i/>
        </w:rPr>
        <w:t>(</w:t>
      </w:r>
      <w:r w:rsidRPr="005E3744">
        <w:rPr>
          <w:rFonts w:ascii="Calibri" w:hAnsi="Calibri" w:cs="Calibri"/>
          <w:i/>
        </w:rPr>
        <w:t>U</w:t>
      </w:r>
      <w:r w:rsidR="00FB3883">
        <w:rPr>
          <w:rFonts w:ascii="Calibri" w:hAnsi="Calibri" w:cs="Calibri"/>
          <w:i/>
        </w:rPr>
        <w:t xml:space="preserve">niversity of </w:t>
      </w:r>
      <w:r w:rsidRPr="005E3744">
        <w:rPr>
          <w:rFonts w:ascii="Calibri" w:hAnsi="Calibri" w:cs="Calibri"/>
          <w:i/>
        </w:rPr>
        <w:t>C</w:t>
      </w:r>
      <w:r w:rsidR="00FB3883">
        <w:rPr>
          <w:rFonts w:ascii="Calibri" w:hAnsi="Calibri" w:cs="Calibri"/>
          <w:i/>
        </w:rPr>
        <w:t>alifornia</w:t>
      </w:r>
      <w:r w:rsidR="00846294">
        <w:rPr>
          <w:rFonts w:ascii="Calibri" w:hAnsi="Calibri" w:cs="Calibri"/>
          <w:i/>
        </w:rPr>
        <w:t>,</w:t>
      </w:r>
      <w:r w:rsidR="00FB3883">
        <w:rPr>
          <w:rFonts w:ascii="Calibri" w:hAnsi="Calibri" w:cs="Calibri"/>
          <w:i/>
        </w:rPr>
        <w:t xml:space="preserve"> </w:t>
      </w:r>
      <w:r w:rsidRPr="005E3744">
        <w:rPr>
          <w:rFonts w:ascii="Calibri" w:hAnsi="Calibri" w:cs="Calibri"/>
          <w:i/>
        </w:rPr>
        <w:t>L</w:t>
      </w:r>
      <w:r w:rsidR="00FB3883">
        <w:rPr>
          <w:rFonts w:ascii="Calibri" w:hAnsi="Calibri" w:cs="Calibri"/>
          <w:i/>
        </w:rPr>
        <w:t xml:space="preserve">os </w:t>
      </w:r>
      <w:r w:rsidRPr="005E3744">
        <w:rPr>
          <w:rFonts w:ascii="Calibri" w:hAnsi="Calibri" w:cs="Calibri"/>
          <w:i/>
        </w:rPr>
        <w:t>A</w:t>
      </w:r>
      <w:r w:rsidR="00FB3883">
        <w:rPr>
          <w:rFonts w:ascii="Calibri" w:hAnsi="Calibri" w:cs="Calibri"/>
          <w:i/>
        </w:rPr>
        <w:t>ngeles)</w:t>
      </w:r>
    </w:p>
    <w:p w:rsidR="00107587" w:rsidRPr="005E3744" w:rsidRDefault="00107587" w:rsidP="00527CF6">
      <w:pPr>
        <w:ind w:left="2160" w:hanging="1440"/>
        <w:rPr>
          <w:rFonts w:ascii="Calibri" w:hAnsi="Calibri" w:cs="Calibri"/>
        </w:rPr>
      </w:pPr>
    </w:p>
    <w:p w:rsidR="00D251C1" w:rsidRPr="0090564E" w:rsidRDefault="00107587" w:rsidP="00527CF6">
      <w:pPr>
        <w:ind w:left="1440" w:hanging="720"/>
        <w:rPr>
          <w:rFonts w:ascii="Calibri" w:hAnsi="Calibri" w:cs="Calibri"/>
          <w:b/>
        </w:rPr>
      </w:pPr>
      <w:r w:rsidRPr="005E3744">
        <w:rPr>
          <w:rFonts w:ascii="Calibri" w:hAnsi="Calibri" w:cs="Calibri"/>
        </w:rPr>
        <w:tab/>
      </w:r>
      <w:r w:rsidR="00D251C1" w:rsidRPr="0090564E">
        <w:rPr>
          <w:rFonts w:ascii="Calibri" w:hAnsi="Calibri" w:cs="Calibri"/>
          <w:b/>
        </w:rPr>
        <w:t>Premarital Cohabitation and Dir</w:t>
      </w:r>
      <w:r w:rsidR="001E0E71" w:rsidRPr="0090564E">
        <w:rPr>
          <w:rFonts w:ascii="Calibri" w:hAnsi="Calibri" w:cs="Calibri"/>
          <w:b/>
        </w:rPr>
        <w:t>e</w:t>
      </w:r>
      <w:r w:rsidR="00D251C1" w:rsidRPr="0090564E">
        <w:rPr>
          <w:rFonts w:ascii="Calibri" w:hAnsi="Calibri" w:cs="Calibri"/>
          <w:b/>
        </w:rPr>
        <w:t>ct Marriage in the US, 1966-2010</w:t>
      </w:r>
    </w:p>
    <w:p w:rsidR="00630682" w:rsidRDefault="00D251C1" w:rsidP="00527CF6">
      <w:pPr>
        <w:ind w:left="1440" w:hanging="720"/>
        <w:rPr>
          <w:rFonts w:ascii="Calibri" w:hAnsi="Calibri" w:cs="Calibri"/>
          <w:i/>
        </w:rPr>
      </w:pPr>
      <w:r w:rsidRPr="005E3744">
        <w:rPr>
          <w:rFonts w:ascii="Calibri" w:hAnsi="Calibri" w:cs="Calibri"/>
        </w:rPr>
        <w:tab/>
      </w:r>
      <w:r w:rsidR="00846294">
        <w:rPr>
          <w:rFonts w:ascii="Calibri" w:hAnsi="Calibri" w:cs="Calibri"/>
          <w:i/>
        </w:rPr>
        <w:t>Arielle Kuperberg</w:t>
      </w:r>
      <w:r w:rsidRPr="005E3744">
        <w:rPr>
          <w:rFonts w:ascii="Calibri" w:hAnsi="Calibri" w:cs="Calibri"/>
          <w:i/>
        </w:rPr>
        <w:t xml:space="preserve"> </w:t>
      </w:r>
      <w:r w:rsidR="00846294">
        <w:rPr>
          <w:rFonts w:ascii="Calibri" w:hAnsi="Calibri" w:cs="Calibri"/>
          <w:i/>
        </w:rPr>
        <w:t>(</w:t>
      </w:r>
      <w:r w:rsidRPr="005E3744">
        <w:rPr>
          <w:rFonts w:ascii="Calibri" w:hAnsi="Calibri" w:cs="Calibri"/>
          <w:i/>
        </w:rPr>
        <w:t>U</w:t>
      </w:r>
      <w:r w:rsidR="00846294">
        <w:rPr>
          <w:rFonts w:ascii="Calibri" w:hAnsi="Calibri" w:cs="Calibri"/>
          <w:i/>
        </w:rPr>
        <w:t xml:space="preserve">niversity of North </w:t>
      </w:r>
      <w:r w:rsidRPr="005E3744">
        <w:rPr>
          <w:rFonts w:ascii="Calibri" w:hAnsi="Calibri" w:cs="Calibri"/>
          <w:i/>
        </w:rPr>
        <w:t>C</w:t>
      </w:r>
      <w:r w:rsidR="00846294">
        <w:rPr>
          <w:rFonts w:ascii="Calibri" w:hAnsi="Calibri" w:cs="Calibri"/>
          <w:i/>
        </w:rPr>
        <w:t xml:space="preserve">arolina at </w:t>
      </w:r>
      <w:r w:rsidRPr="005E3744">
        <w:rPr>
          <w:rFonts w:ascii="Calibri" w:hAnsi="Calibri" w:cs="Calibri"/>
          <w:i/>
        </w:rPr>
        <w:t>Greensboro</w:t>
      </w:r>
      <w:r w:rsidR="00846294">
        <w:rPr>
          <w:rFonts w:ascii="Calibri" w:hAnsi="Calibri" w:cs="Calibri"/>
          <w:i/>
        </w:rPr>
        <w:t>)</w:t>
      </w:r>
    </w:p>
    <w:p w:rsidR="00485709" w:rsidRPr="00133A3F" w:rsidRDefault="00485709" w:rsidP="00485709">
      <w:pPr>
        <w:ind w:left="1440" w:hanging="720"/>
        <w:rPr>
          <w:rFonts w:ascii="Calibri" w:hAnsi="Calibri" w:cs="Calibri"/>
        </w:rPr>
      </w:pPr>
    </w:p>
    <w:p w:rsidR="00485709" w:rsidRPr="00133A3F" w:rsidRDefault="00485709" w:rsidP="00485709">
      <w:pPr>
        <w:ind w:left="2880" w:hanging="1440"/>
        <w:rPr>
          <w:rFonts w:ascii="Calibri" w:hAnsi="Calibri" w:cs="Calibri"/>
          <w:b/>
        </w:rPr>
      </w:pPr>
      <w:r w:rsidRPr="00133A3F">
        <w:rPr>
          <w:rFonts w:ascii="Calibri" w:hAnsi="Calibri" w:cs="Calibri"/>
          <w:b/>
        </w:rPr>
        <w:t xml:space="preserve">Discussant: </w:t>
      </w:r>
      <w:r w:rsidRPr="00133A3F">
        <w:rPr>
          <w:rFonts w:ascii="Calibri" w:hAnsi="Calibri" w:cs="Calibri"/>
          <w:b/>
        </w:rPr>
        <w:tab/>
        <w:t>Wendy Manning (Bowling Green State University)</w:t>
      </w:r>
    </w:p>
    <w:p w:rsidR="00A47E28" w:rsidRPr="001E1EB2" w:rsidRDefault="00A47E28" w:rsidP="001E1EB2">
      <w:pPr>
        <w:ind w:left="1440" w:hanging="720"/>
        <w:rPr>
          <w:rFonts w:ascii="Calibri" w:hAnsi="Calibri" w:cs="Calibri"/>
          <w:b/>
        </w:rPr>
      </w:pPr>
    </w:p>
    <w:p w:rsidR="00A47E28" w:rsidRPr="00A33379" w:rsidRDefault="00AA5B6C" w:rsidP="00A47E28">
      <w:pPr>
        <w:ind w:left="720" w:hanging="720"/>
        <w:rPr>
          <w:rFonts w:ascii="Calibri" w:hAnsi="Calibri" w:cs="Calibri"/>
          <w:b/>
          <w:sz w:val="28"/>
          <w:szCs w:val="28"/>
        </w:rPr>
      </w:pPr>
      <w:r w:rsidRPr="00A33379">
        <w:rPr>
          <w:rFonts w:ascii="Calibri" w:hAnsi="Calibri" w:cs="Calibri"/>
          <w:b/>
          <w:sz w:val="28"/>
          <w:szCs w:val="28"/>
        </w:rPr>
        <w:t>2</w:t>
      </w:r>
      <w:r w:rsidR="00A47E28" w:rsidRPr="00A33379">
        <w:rPr>
          <w:rFonts w:ascii="Calibri" w:hAnsi="Calibri" w:cs="Calibri"/>
          <w:b/>
          <w:sz w:val="28"/>
          <w:szCs w:val="28"/>
        </w:rPr>
        <w:t>:</w:t>
      </w:r>
      <w:r w:rsidRPr="00A33379">
        <w:rPr>
          <w:rFonts w:ascii="Calibri" w:hAnsi="Calibri" w:cs="Calibri"/>
          <w:b/>
          <w:sz w:val="28"/>
          <w:szCs w:val="28"/>
        </w:rPr>
        <w:t>40</w:t>
      </w:r>
      <w:r w:rsidR="00A47E28" w:rsidRPr="00A33379">
        <w:rPr>
          <w:rFonts w:ascii="Calibri" w:hAnsi="Calibri" w:cs="Calibri"/>
          <w:b/>
          <w:sz w:val="28"/>
          <w:szCs w:val="28"/>
        </w:rPr>
        <w:t>-3:</w:t>
      </w:r>
      <w:r w:rsidRPr="00A33379">
        <w:rPr>
          <w:rFonts w:ascii="Calibri" w:hAnsi="Calibri" w:cs="Calibri"/>
          <w:b/>
          <w:sz w:val="28"/>
          <w:szCs w:val="28"/>
        </w:rPr>
        <w:t>0</w:t>
      </w:r>
      <w:r w:rsidR="00A47E28" w:rsidRPr="00A33379">
        <w:rPr>
          <w:rFonts w:ascii="Calibri" w:hAnsi="Calibri" w:cs="Calibri"/>
          <w:b/>
          <w:sz w:val="28"/>
          <w:szCs w:val="28"/>
        </w:rPr>
        <w:t>0</w:t>
      </w:r>
      <w:r w:rsidR="00A47E28" w:rsidRPr="00A33379">
        <w:rPr>
          <w:rFonts w:ascii="Calibri" w:hAnsi="Calibri" w:cs="Calibri"/>
          <w:b/>
          <w:sz w:val="28"/>
          <w:szCs w:val="28"/>
        </w:rPr>
        <w:tab/>
        <w:t>BREAK</w:t>
      </w:r>
    </w:p>
    <w:p w:rsidR="00D66EA0" w:rsidRDefault="00D66EA0" w:rsidP="00D66EA0">
      <w:pPr>
        <w:ind w:left="1440" w:hanging="720"/>
        <w:rPr>
          <w:rFonts w:ascii="Calibri" w:hAnsi="Calibri" w:cs="Calibri"/>
          <w:i/>
        </w:rPr>
      </w:pPr>
    </w:p>
    <w:p w:rsidR="00D66EA0" w:rsidRPr="0090564E" w:rsidRDefault="00D66EA0" w:rsidP="00D66EA0">
      <w:pPr>
        <w:ind w:left="1440"/>
        <w:rPr>
          <w:rFonts w:ascii="Calibri" w:hAnsi="Calibri" w:cs="Calibri"/>
          <w:b/>
        </w:rPr>
      </w:pPr>
      <w:r w:rsidRPr="0090564E">
        <w:rPr>
          <w:rFonts w:ascii="Calibri" w:hAnsi="Calibri" w:cs="Calibri"/>
          <w:b/>
        </w:rPr>
        <w:t>Assessing Trends in Coh</w:t>
      </w:r>
      <w:r w:rsidR="00250B71" w:rsidRPr="0090564E">
        <w:rPr>
          <w:rFonts w:ascii="Calibri" w:hAnsi="Calibri" w:cs="Calibri"/>
          <w:b/>
        </w:rPr>
        <w:t>abitation and Family Stability a</w:t>
      </w:r>
      <w:r w:rsidRPr="0090564E">
        <w:rPr>
          <w:rFonts w:ascii="Calibri" w:hAnsi="Calibri" w:cs="Calibri"/>
          <w:b/>
        </w:rPr>
        <w:t>mong Adults and Children in the United States: 1990s-2000s</w:t>
      </w:r>
    </w:p>
    <w:p w:rsidR="00D66EA0" w:rsidRDefault="00D66EA0" w:rsidP="00D66EA0">
      <w:pPr>
        <w:ind w:left="144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Sheela Kennedy (University of Minnesota)</w:t>
      </w:r>
    </w:p>
    <w:p w:rsidR="00A47E28" w:rsidRDefault="00A47E28" w:rsidP="00527CF6">
      <w:pPr>
        <w:ind w:left="1440" w:hanging="720"/>
        <w:rPr>
          <w:rFonts w:ascii="Calibri" w:hAnsi="Calibri" w:cs="Calibri"/>
        </w:rPr>
      </w:pPr>
    </w:p>
    <w:p w:rsidR="00D251C1" w:rsidRPr="0090564E" w:rsidRDefault="00A47E28" w:rsidP="00527CF6">
      <w:pPr>
        <w:ind w:left="1440" w:hanging="720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 w:rsidR="00846294" w:rsidRPr="0090564E">
        <w:rPr>
          <w:rFonts w:ascii="Calibri" w:hAnsi="Calibri" w:cs="Calibri"/>
          <w:b/>
        </w:rPr>
        <w:t>Marriages Following a Non-M</w:t>
      </w:r>
      <w:r w:rsidR="00D251C1" w:rsidRPr="0090564E">
        <w:rPr>
          <w:rFonts w:ascii="Calibri" w:hAnsi="Calibri" w:cs="Calibri"/>
          <w:b/>
        </w:rPr>
        <w:t>arital Birth</w:t>
      </w:r>
    </w:p>
    <w:p w:rsidR="00107587" w:rsidRPr="005E3744" w:rsidRDefault="00D251C1" w:rsidP="00527CF6">
      <w:pPr>
        <w:ind w:left="1440" w:hanging="720"/>
        <w:rPr>
          <w:rFonts w:ascii="Calibri" w:hAnsi="Calibri" w:cs="Calibri"/>
          <w:i/>
        </w:rPr>
      </w:pPr>
      <w:r w:rsidRPr="005E3744">
        <w:rPr>
          <w:rFonts w:ascii="Calibri" w:hAnsi="Calibri" w:cs="Calibri"/>
        </w:rPr>
        <w:tab/>
      </w:r>
      <w:r w:rsidRPr="005E3744">
        <w:rPr>
          <w:rFonts w:ascii="Calibri" w:hAnsi="Calibri" w:cs="Calibri"/>
          <w:i/>
        </w:rPr>
        <w:t>Christina Gibson-Davis</w:t>
      </w:r>
      <w:r w:rsidR="00846294">
        <w:rPr>
          <w:rFonts w:ascii="Calibri" w:hAnsi="Calibri" w:cs="Calibri"/>
          <w:i/>
        </w:rPr>
        <w:t xml:space="preserve"> (Duke University)</w:t>
      </w:r>
    </w:p>
    <w:p w:rsidR="00D76342" w:rsidRPr="005E3744" w:rsidRDefault="00D76342" w:rsidP="00527CF6">
      <w:pPr>
        <w:ind w:left="2160" w:hanging="1440"/>
        <w:rPr>
          <w:rFonts w:ascii="Calibri" w:hAnsi="Calibri" w:cs="Calibri"/>
        </w:rPr>
      </w:pPr>
    </w:p>
    <w:p w:rsidR="00107587" w:rsidRPr="0090564E" w:rsidRDefault="00107587" w:rsidP="00527CF6">
      <w:pPr>
        <w:ind w:left="1440" w:hanging="720"/>
        <w:rPr>
          <w:rFonts w:ascii="Calibri" w:hAnsi="Calibri" w:cs="Calibri"/>
          <w:b/>
        </w:rPr>
      </w:pPr>
      <w:r w:rsidRPr="005E3744">
        <w:rPr>
          <w:rFonts w:ascii="Calibri" w:hAnsi="Calibri" w:cs="Calibri"/>
        </w:rPr>
        <w:tab/>
      </w:r>
      <w:r w:rsidR="00FD2BA3" w:rsidRPr="0090564E">
        <w:rPr>
          <w:rFonts w:ascii="Calibri" w:hAnsi="Calibri" w:cs="Calibri"/>
          <w:b/>
        </w:rPr>
        <w:t xml:space="preserve">No Second Acts in American Lives?  </w:t>
      </w:r>
      <w:r w:rsidR="00D251C1" w:rsidRPr="0090564E">
        <w:rPr>
          <w:rFonts w:ascii="Calibri" w:hAnsi="Calibri" w:cs="Calibri"/>
          <w:b/>
        </w:rPr>
        <w:t>The State of Remarriage in Contemporary U</w:t>
      </w:r>
      <w:r w:rsidR="00FD2BA3" w:rsidRPr="0090564E">
        <w:rPr>
          <w:rFonts w:ascii="Calibri" w:hAnsi="Calibri" w:cs="Calibri"/>
          <w:b/>
        </w:rPr>
        <w:t>.</w:t>
      </w:r>
      <w:r w:rsidR="00D251C1" w:rsidRPr="0090564E">
        <w:rPr>
          <w:rFonts w:ascii="Calibri" w:hAnsi="Calibri" w:cs="Calibri"/>
          <w:b/>
        </w:rPr>
        <w:t>S</w:t>
      </w:r>
      <w:r w:rsidR="00FD2BA3" w:rsidRPr="0090564E">
        <w:rPr>
          <w:rFonts w:ascii="Calibri" w:hAnsi="Calibri" w:cs="Calibri"/>
          <w:b/>
        </w:rPr>
        <w:t>. Society</w:t>
      </w:r>
    </w:p>
    <w:p w:rsidR="001E0E71" w:rsidRDefault="00D251C1" w:rsidP="00527CF6">
      <w:pPr>
        <w:ind w:left="1440" w:hanging="720"/>
        <w:rPr>
          <w:rFonts w:ascii="Calibri" w:hAnsi="Calibri" w:cs="Calibri"/>
          <w:b/>
          <w:i/>
        </w:rPr>
      </w:pPr>
      <w:r w:rsidRPr="005E3744">
        <w:rPr>
          <w:rFonts w:ascii="Calibri" w:hAnsi="Calibri" w:cs="Calibri"/>
        </w:rPr>
        <w:tab/>
      </w:r>
      <w:proofErr w:type="spellStart"/>
      <w:r w:rsidRPr="005E3744">
        <w:rPr>
          <w:rFonts w:ascii="Calibri" w:hAnsi="Calibri" w:cs="Calibri"/>
          <w:i/>
        </w:rPr>
        <w:t>M</w:t>
      </w:r>
      <w:r w:rsidR="00DA2CB4">
        <w:rPr>
          <w:rFonts w:ascii="Calibri" w:hAnsi="Calibri" w:cs="Calibri"/>
          <w:i/>
        </w:rPr>
        <w:t>uh</w:t>
      </w:r>
      <w:proofErr w:type="spellEnd"/>
      <w:r w:rsidRPr="005E3744">
        <w:rPr>
          <w:rFonts w:ascii="Calibri" w:hAnsi="Calibri" w:cs="Calibri"/>
          <w:i/>
        </w:rPr>
        <w:t>-C</w:t>
      </w:r>
      <w:r w:rsidR="00DA2CB4">
        <w:rPr>
          <w:rFonts w:ascii="Calibri" w:hAnsi="Calibri" w:cs="Calibri"/>
          <w:i/>
        </w:rPr>
        <w:t xml:space="preserve">hung </w:t>
      </w:r>
      <w:r w:rsidRPr="005E3744">
        <w:rPr>
          <w:rFonts w:ascii="Calibri" w:hAnsi="Calibri" w:cs="Calibri"/>
          <w:i/>
        </w:rPr>
        <w:t xml:space="preserve">Lin </w:t>
      </w:r>
      <w:r w:rsidR="00846294">
        <w:rPr>
          <w:rFonts w:ascii="Calibri" w:hAnsi="Calibri" w:cs="Calibri"/>
          <w:i/>
        </w:rPr>
        <w:t>(</w:t>
      </w:r>
      <w:r w:rsidRPr="005E3744">
        <w:rPr>
          <w:rFonts w:ascii="Calibri" w:hAnsi="Calibri" w:cs="Calibri"/>
          <w:i/>
        </w:rPr>
        <w:t>U</w:t>
      </w:r>
      <w:r w:rsidR="00846294">
        <w:rPr>
          <w:rFonts w:ascii="Calibri" w:hAnsi="Calibri" w:cs="Calibri"/>
          <w:i/>
        </w:rPr>
        <w:t xml:space="preserve">niversity </w:t>
      </w:r>
      <w:r w:rsidRPr="005E3744">
        <w:rPr>
          <w:rFonts w:ascii="Calibri" w:hAnsi="Calibri" w:cs="Calibri"/>
          <w:i/>
        </w:rPr>
        <w:t>of Chicago</w:t>
      </w:r>
      <w:r w:rsidR="00FD2BA3">
        <w:rPr>
          <w:rFonts w:ascii="Calibri" w:hAnsi="Calibri" w:cs="Calibri"/>
          <w:i/>
        </w:rPr>
        <w:t>)</w:t>
      </w:r>
    </w:p>
    <w:p w:rsidR="00485709" w:rsidRPr="005E3744" w:rsidRDefault="00485709" w:rsidP="00485709">
      <w:pPr>
        <w:ind w:left="1440" w:hanging="1440"/>
        <w:rPr>
          <w:rFonts w:ascii="Calibri" w:hAnsi="Calibri" w:cs="Calibri"/>
        </w:rPr>
      </w:pPr>
    </w:p>
    <w:p w:rsidR="00485709" w:rsidRPr="003928E6" w:rsidRDefault="00485709" w:rsidP="00485709">
      <w:pPr>
        <w:ind w:left="1440" w:hanging="720"/>
        <w:rPr>
          <w:rFonts w:ascii="Calibri" w:hAnsi="Calibri" w:cs="Calibri"/>
          <w:b/>
        </w:rPr>
      </w:pPr>
      <w:r w:rsidRPr="003928E6">
        <w:rPr>
          <w:rFonts w:ascii="Calibri" w:hAnsi="Calibri" w:cs="Calibri"/>
          <w:b/>
        </w:rPr>
        <w:tab/>
        <w:t xml:space="preserve">Discussant:  </w:t>
      </w:r>
      <w:r w:rsidR="003928E6">
        <w:rPr>
          <w:rFonts w:ascii="Calibri" w:hAnsi="Calibri" w:cs="Calibri"/>
          <w:b/>
        </w:rPr>
        <w:t xml:space="preserve">Kelly </w:t>
      </w:r>
      <w:proofErr w:type="spellStart"/>
      <w:r w:rsidR="003928E6">
        <w:rPr>
          <w:rFonts w:ascii="Calibri" w:hAnsi="Calibri" w:cs="Calibri"/>
          <w:b/>
        </w:rPr>
        <w:t>Raley</w:t>
      </w:r>
      <w:proofErr w:type="spellEnd"/>
      <w:r w:rsidR="003928E6">
        <w:rPr>
          <w:rFonts w:ascii="Calibri" w:hAnsi="Calibri" w:cs="Calibri"/>
          <w:b/>
        </w:rPr>
        <w:t xml:space="preserve"> (University of Texas at Austin)</w:t>
      </w:r>
    </w:p>
    <w:p w:rsidR="002E2EC5" w:rsidRPr="003928E6" w:rsidRDefault="002E2EC5" w:rsidP="00485709">
      <w:pPr>
        <w:rPr>
          <w:rFonts w:ascii="Calibri" w:hAnsi="Calibri" w:cs="Calibri"/>
        </w:rPr>
      </w:pPr>
    </w:p>
    <w:p w:rsidR="00107587" w:rsidRDefault="00AA5B6C" w:rsidP="00527CF6">
      <w:p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107587" w:rsidRPr="005E3744">
        <w:rPr>
          <w:rFonts w:ascii="Calibri" w:hAnsi="Calibri" w:cs="Calibri"/>
        </w:rPr>
        <w:t>Open discussion</w:t>
      </w:r>
    </w:p>
    <w:p w:rsidR="00AA5B6C" w:rsidRPr="005E3744" w:rsidRDefault="00AA5B6C" w:rsidP="00527CF6">
      <w:pPr>
        <w:ind w:left="1440" w:hanging="720"/>
        <w:rPr>
          <w:rFonts w:ascii="Calibri" w:hAnsi="Calibri" w:cs="Calibri"/>
        </w:rPr>
      </w:pPr>
    </w:p>
    <w:p w:rsidR="00996775" w:rsidRPr="00E97AAE" w:rsidRDefault="00AA5B6C" w:rsidP="008B2640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5:00</w:t>
      </w:r>
      <w:r w:rsidR="00E95EA0" w:rsidRPr="00E97AAE">
        <w:rPr>
          <w:rFonts w:ascii="Calibri" w:hAnsi="Calibri" w:cs="Calibri"/>
          <w:b/>
          <w:sz w:val="28"/>
          <w:szCs w:val="28"/>
        </w:rPr>
        <w:tab/>
      </w:r>
      <w:r w:rsidR="00561B39" w:rsidRPr="00E97AAE">
        <w:rPr>
          <w:rFonts w:ascii="Calibri" w:hAnsi="Calibri" w:cs="Calibri"/>
          <w:b/>
          <w:sz w:val="28"/>
          <w:szCs w:val="28"/>
        </w:rPr>
        <w:tab/>
        <w:t>Adjourn</w:t>
      </w:r>
      <w:r w:rsidR="00996775" w:rsidRPr="00E97AAE">
        <w:rPr>
          <w:rFonts w:ascii="Calibri" w:hAnsi="Calibri" w:cs="Calibri"/>
          <w:b/>
          <w:sz w:val="28"/>
          <w:szCs w:val="28"/>
        </w:rPr>
        <w:t xml:space="preserve"> </w:t>
      </w:r>
      <w:r w:rsidR="00E97AAE">
        <w:rPr>
          <w:rFonts w:ascii="Calibri" w:hAnsi="Calibri" w:cs="Calibri"/>
          <w:b/>
          <w:sz w:val="28"/>
          <w:szCs w:val="28"/>
        </w:rPr>
        <w:t>for the day</w:t>
      </w:r>
    </w:p>
    <w:p w:rsidR="00565068" w:rsidRPr="005E3744" w:rsidRDefault="00923DBD" w:rsidP="0056506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</w:rPr>
        <w:br w:type="page"/>
      </w:r>
      <w:r w:rsidR="00565068" w:rsidRPr="005E3744">
        <w:rPr>
          <w:rFonts w:ascii="Calibri" w:hAnsi="Calibri" w:cs="Calibri"/>
          <w:b/>
          <w:sz w:val="28"/>
          <w:szCs w:val="28"/>
        </w:rPr>
        <w:lastRenderedPageBreak/>
        <w:t xml:space="preserve">Day 2: </w:t>
      </w:r>
      <w:r w:rsidR="00324FB4" w:rsidRPr="005E3744">
        <w:rPr>
          <w:rFonts w:ascii="Calibri" w:hAnsi="Calibri" w:cs="Calibri"/>
          <w:b/>
          <w:sz w:val="28"/>
          <w:szCs w:val="28"/>
        </w:rPr>
        <w:t>Thursday, Oct</w:t>
      </w:r>
      <w:r w:rsidR="00565068" w:rsidRPr="005E3744">
        <w:rPr>
          <w:rFonts w:ascii="Calibri" w:hAnsi="Calibri" w:cs="Calibri"/>
          <w:b/>
          <w:sz w:val="28"/>
          <w:szCs w:val="28"/>
        </w:rPr>
        <w:t xml:space="preserve">ober </w:t>
      </w:r>
      <w:r w:rsidR="00404D53" w:rsidRPr="005E3744">
        <w:rPr>
          <w:rFonts w:ascii="Calibri" w:hAnsi="Calibri" w:cs="Calibri"/>
          <w:b/>
          <w:sz w:val="28"/>
          <w:szCs w:val="28"/>
        </w:rPr>
        <w:t>1</w:t>
      </w:r>
      <w:r w:rsidR="00324FB4" w:rsidRPr="005E3744">
        <w:rPr>
          <w:rFonts w:ascii="Calibri" w:hAnsi="Calibri" w:cs="Calibri"/>
          <w:b/>
          <w:sz w:val="28"/>
          <w:szCs w:val="28"/>
        </w:rPr>
        <w:t>8</w:t>
      </w:r>
      <w:r w:rsidR="00404D53" w:rsidRPr="005E3744">
        <w:rPr>
          <w:rFonts w:ascii="Calibri" w:hAnsi="Calibri" w:cs="Calibri"/>
          <w:b/>
          <w:sz w:val="28"/>
          <w:szCs w:val="28"/>
        </w:rPr>
        <w:t>, 20</w:t>
      </w:r>
      <w:r w:rsidR="00591114">
        <w:rPr>
          <w:rFonts w:ascii="Calibri" w:hAnsi="Calibri" w:cs="Calibri"/>
          <w:b/>
          <w:sz w:val="28"/>
          <w:szCs w:val="28"/>
        </w:rPr>
        <w:t>12</w:t>
      </w:r>
    </w:p>
    <w:p w:rsidR="00C2762F" w:rsidRPr="005E3744" w:rsidRDefault="00C2762F">
      <w:pPr>
        <w:rPr>
          <w:rFonts w:ascii="Calibri" w:hAnsi="Calibri" w:cs="Calibri"/>
          <w:u w:val="single"/>
        </w:rPr>
      </w:pPr>
    </w:p>
    <w:p w:rsidR="00107587" w:rsidRPr="00A33379" w:rsidRDefault="00D172A4" w:rsidP="00AD0FF5">
      <w:pPr>
        <w:rPr>
          <w:rFonts w:ascii="Calibri" w:hAnsi="Calibri" w:cs="Calibri"/>
          <w:b/>
          <w:sz w:val="28"/>
          <w:szCs w:val="28"/>
        </w:rPr>
      </w:pPr>
      <w:r w:rsidRPr="00A33379">
        <w:rPr>
          <w:rFonts w:ascii="Calibri" w:hAnsi="Calibri" w:cs="Calibri"/>
          <w:b/>
          <w:sz w:val="28"/>
          <w:szCs w:val="28"/>
        </w:rPr>
        <w:t>8</w:t>
      </w:r>
      <w:r w:rsidR="00C1167C" w:rsidRPr="00A33379">
        <w:rPr>
          <w:rFonts w:ascii="Calibri" w:hAnsi="Calibri" w:cs="Calibri"/>
          <w:b/>
          <w:sz w:val="28"/>
          <w:szCs w:val="28"/>
        </w:rPr>
        <w:t>:</w:t>
      </w:r>
      <w:r w:rsidRPr="00A33379">
        <w:rPr>
          <w:rFonts w:ascii="Calibri" w:hAnsi="Calibri" w:cs="Calibri"/>
          <w:b/>
          <w:sz w:val="28"/>
          <w:szCs w:val="28"/>
        </w:rPr>
        <w:t>45</w:t>
      </w:r>
      <w:r w:rsidR="00C1167C" w:rsidRPr="00A33379">
        <w:rPr>
          <w:rFonts w:ascii="Calibri" w:hAnsi="Calibri" w:cs="Calibri"/>
          <w:b/>
          <w:sz w:val="28"/>
          <w:szCs w:val="28"/>
        </w:rPr>
        <w:t>-1</w:t>
      </w:r>
      <w:r w:rsidR="00AD0FF5" w:rsidRPr="00A33379">
        <w:rPr>
          <w:rFonts w:ascii="Calibri" w:hAnsi="Calibri" w:cs="Calibri"/>
          <w:b/>
          <w:sz w:val="28"/>
          <w:szCs w:val="28"/>
        </w:rPr>
        <w:t>1</w:t>
      </w:r>
      <w:r w:rsidR="00C1167C" w:rsidRPr="00A33379">
        <w:rPr>
          <w:rFonts w:ascii="Calibri" w:hAnsi="Calibri" w:cs="Calibri"/>
          <w:b/>
          <w:sz w:val="28"/>
          <w:szCs w:val="28"/>
        </w:rPr>
        <w:t>:</w:t>
      </w:r>
      <w:r w:rsidR="00AD0FF5" w:rsidRPr="00A33379">
        <w:rPr>
          <w:rFonts w:ascii="Calibri" w:hAnsi="Calibri" w:cs="Calibri"/>
          <w:b/>
          <w:sz w:val="28"/>
          <w:szCs w:val="28"/>
        </w:rPr>
        <w:t>30</w:t>
      </w:r>
      <w:r w:rsidR="00C1167C" w:rsidRPr="00A33379">
        <w:rPr>
          <w:rFonts w:ascii="Calibri" w:hAnsi="Calibri" w:cs="Calibri"/>
          <w:b/>
          <w:sz w:val="28"/>
          <w:szCs w:val="28"/>
        </w:rPr>
        <w:tab/>
      </w:r>
      <w:r w:rsidR="00107587" w:rsidRPr="00A33379">
        <w:rPr>
          <w:rFonts w:ascii="Calibri" w:hAnsi="Calibri" w:cs="Calibri"/>
          <w:b/>
          <w:sz w:val="28"/>
          <w:szCs w:val="28"/>
        </w:rPr>
        <w:t>Session</w:t>
      </w:r>
      <w:r w:rsidR="00CE71AA" w:rsidRPr="00A33379">
        <w:rPr>
          <w:rFonts w:ascii="Calibri" w:hAnsi="Calibri" w:cs="Calibri"/>
          <w:b/>
          <w:sz w:val="28"/>
          <w:szCs w:val="28"/>
        </w:rPr>
        <w:t xml:space="preserve"> </w:t>
      </w:r>
      <w:r w:rsidR="00B1165B" w:rsidRPr="00A33379">
        <w:rPr>
          <w:rFonts w:ascii="Calibri" w:hAnsi="Calibri" w:cs="Calibri"/>
          <w:b/>
          <w:sz w:val="28"/>
          <w:szCs w:val="28"/>
        </w:rPr>
        <w:t>3</w:t>
      </w:r>
      <w:r w:rsidR="00107587" w:rsidRPr="00A33379">
        <w:rPr>
          <w:rFonts w:ascii="Calibri" w:hAnsi="Calibri" w:cs="Calibri"/>
          <w:b/>
          <w:sz w:val="28"/>
          <w:szCs w:val="28"/>
        </w:rPr>
        <w:t xml:space="preserve">: </w:t>
      </w:r>
      <w:r w:rsidR="00B1165B" w:rsidRPr="00A33379">
        <w:rPr>
          <w:rFonts w:ascii="Calibri" w:hAnsi="Calibri" w:cs="Calibri"/>
          <w:b/>
          <w:sz w:val="28"/>
          <w:szCs w:val="28"/>
        </w:rPr>
        <w:t>Sexual Behavior</w:t>
      </w:r>
    </w:p>
    <w:p w:rsidR="00D172A4" w:rsidRDefault="00D172A4" w:rsidP="00C1167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Chair:  </w:t>
      </w:r>
      <w:r w:rsidR="00153D03">
        <w:rPr>
          <w:rFonts w:ascii="Calibri" w:hAnsi="Calibri" w:cs="Calibri"/>
          <w:b/>
        </w:rPr>
        <w:t>John Santelli (Columbia University)</w:t>
      </w:r>
    </w:p>
    <w:p w:rsidR="00D172A4" w:rsidRDefault="00D172A4" w:rsidP="004D5034">
      <w:pPr>
        <w:ind w:left="1440" w:hanging="1440"/>
        <w:rPr>
          <w:rFonts w:ascii="Calibri" w:hAnsi="Calibri" w:cs="Calibri"/>
        </w:rPr>
      </w:pPr>
    </w:p>
    <w:p w:rsidR="00B1165B" w:rsidRPr="00471E0B" w:rsidRDefault="00AD0FF5" w:rsidP="004D5034">
      <w:pPr>
        <w:ind w:left="1440" w:hanging="1440"/>
        <w:rPr>
          <w:rFonts w:ascii="Calibri" w:hAnsi="Calibri" w:cs="Calibri"/>
          <w:b/>
        </w:rPr>
      </w:pPr>
      <w:r w:rsidRPr="005E3744">
        <w:rPr>
          <w:rFonts w:ascii="Calibri" w:hAnsi="Calibri" w:cs="Calibri"/>
        </w:rPr>
        <w:tab/>
      </w:r>
      <w:r w:rsidR="00B1165B" w:rsidRPr="00471E0B">
        <w:rPr>
          <w:rFonts w:ascii="Calibri" w:hAnsi="Calibri" w:cs="Calibri"/>
          <w:b/>
        </w:rPr>
        <w:t>Sex</w:t>
      </w:r>
      <w:r w:rsidR="00D75364" w:rsidRPr="00471E0B">
        <w:rPr>
          <w:rFonts w:ascii="Calibri" w:hAnsi="Calibri" w:cs="Calibri"/>
          <w:b/>
        </w:rPr>
        <w:t xml:space="preserve">, </w:t>
      </w:r>
      <w:r w:rsidR="00B1165B" w:rsidRPr="00471E0B">
        <w:rPr>
          <w:rFonts w:ascii="Calibri" w:hAnsi="Calibri" w:cs="Calibri"/>
          <w:b/>
        </w:rPr>
        <w:t xml:space="preserve">Lies </w:t>
      </w:r>
      <w:r w:rsidR="00D75364" w:rsidRPr="00471E0B">
        <w:rPr>
          <w:rFonts w:ascii="Calibri" w:hAnsi="Calibri" w:cs="Calibri"/>
          <w:b/>
        </w:rPr>
        <w:t xml:space="preserve">and the </w:t>
      </w:r>
      <w:r w:rsidR="00B1165B" w:rsidRPr="00471E0B">
        <w:rPr>
          <w:rFonts w:ascii="Calibri" w:hAnsi="Calibri" w:cs="Calibri"/>
          <w:b/>
        </w:rPr>
        <w:t>Down Low</w:t>
      </w:r>
      <w:r w:rsidR="00D75364" w:rsidRPr="00471E0B">
        <w:rPr>
          <w:rFonts w:ascii="Calibri" w:hAnsi="Calibri" w:cs="Calibri"/>
          <w:b/>
        </w:rPr>
        <w:t xml:space="preserve">:  </w:t>
      </w:r>
      <w:r w:rsidR="00B1165B" w:rsidRPr="00471E0B">
        <w:rPr>
          <w:rFonts w:ascii="Calibri" w:hAnsi="Calibri" w:cs="Calibri"/>
          <w:b/>
        </w:rPr>
        <w:t xml:space="preserve">Unlocking </w:t>
      </w:r>
      <w:r w:rsidR="00C0745F" w:rsidRPr="00471E0B">
        <w:rPr>
          <w:rFonts w:ascii="Calibri" w:hAnsi="Calibri" w:cs="Calibri"/>
          <w:b/>
        </w:rPr>
        <w:t>t</w:t>
      </w:r>
      <w:r w:rsidR="00D75364" w:rsidRPr="00471E0B">
        <w:rPr>
          <w:rFonts w:ascii="Calibri" w:hAnsi="Calibri" w:cs="Calibri"/>
          <w:b/>
        </w:rPr>
        <w:t xml:space="preserve">he Secrets </w:t>
      </w:r>
      <w:r w:rsidR="00C0745F" w:rsidRPr="00471E0B">
        <w:rPr>
          <w:rFonts w:ascii="Calibri" w:hAnsi="Calibri" w:cs="Calibri"/>
          <w:b/>
        </w:rPr>
        <w:t>o</w:t>
      </w:r>
      <w:r w:rsidR="00D75364" w:rsidRPr="00471E0B">
        <w:rPr>
          <w:rFonts w:ascii="Calibri" w:hAnsi="Calibri" w:cs="Calibri"/>
          <w:b/>
        </w:rPr>
        <w:t xml:space="preserve">f </w:t>
      </w:r>
      <w:r w:rsidR="00B1165B" w:rsidRPr="00471E0B">
        <w:rPr>
          <w:rFonts w:ascii="Calibri" w:hAnsi="Calibri" w:cs="Calibri"/>
          <w:b/>
        </w:rPr>
        <w:t xml:space="preserve">Straight Men </w:t>
      </w:r>
      <w:r w:rsidR="00D75364" w:rsidRPr="00471E0B">
        <w:rPr>
          <w:rFonts w:ascii="Calibri" w:hAnsi="Calibri" w:cs="Calibri"/>
          <w:b/>
        </w:rPr>
        <w:t xml:space="preserve">Who Have Sex </w:t>
      </w:r>
      <w:r w:rsidR="00C0745F" w:rsidRPr="00471E0B">
        <w:rPr>
          <w:rFonts w:ascii="Calibri" w:hAnsi="Calibri" w:cs="Calibri"/>
          <w:b/>
        </w:rPr>
        <w:t>w</w:t>
      </w:r>
      <w:r w:rsidR="00D75364" w:rsidRPr="00471E0B">
        <w:rPr>
          <w:rFonts w:ascii="Calibri" w:hAnsi="Calibri" w:cs="Calibri"/>
          <w:b/>
        </w:rPr>
        <w:t xml:space="preserve">ith Men </w:t>
      </w:r>
      <w:r w:rsidR="00C0745F" w:rsidRPr="00471E0B">
        <w:rPr>
          <w:rFonts w:ascii="Calibri" w:hAnsi="Calibri" w:cs="Calibri"/>
          <w:b/>
        </w:rPr>
        <w:t>a</w:t>
      </w:r>
      <w:r w:rsidR="00D75364" w:rsidRPr="00471E0B">
        <w:rPr>
          <w:rFonts w:ascii="Calibri" w:hAnsi="Calibri" w:cs="Calibri"/>
          <w:b/>
        </w:rPr>
        <w:t>nd Women</w:t>
      </w:r>
    </w:p>
    <w:p w:rsidR="00107587" w:rsidRPr="005E3744" w:rsidRDefault="00B1165B" w:rsidP="004D5034">
      <w:pPr>
        <w:ind w:left="1440" w:hanging="1440"/>
        <w:rPr>
          <w:rFonts w:ascii="Calibri" w:hAnsi="Calibri" w:cs="Calibri"/>
          <w:i/>
        </w:rPr>
      </w:pPr>
      <w:r w:rsidRPr="005E3744">
        <w:rPr>
          <w:rFonts w:ascii="Calibri" w:hAnsi="Calibri" w:cs="Calibri"/>
        </w:rPr>
        <w:tab/>
      </w:r>
      <w:r w:rsidRPr="005E3744">
        <w:rPr>
          <w:rFonts w:ascii="Calibri" w:hAnsi="Calibri" w:cs="Calibri"/>
          <w:i/>
        </w:rPr>
        <w:t>Loren Henderson</w:t>
      </w:r>
      <w:r w:rsidR="00C0745F">
        <w:rPr>
          <w:rFonts w:ascii="Calibri" w:hAnsi="Calibri" w:cs="Calibri"/>
          <w:i/>
        </w:rPr>
        <w:t xml:space="preserve"> (</w:t>
      </w:r>
      <w:r w:rsidRPr="005E3744">
        <w:rPr>
          <w:rFonts w:ascii="Calibri" w:hAnsi="Calibri" w:cs="Calibri"/>
          <w:i/>
        </w:rPr>
        <w:t>U</w:t>
      </w:r>
      <w:r w:rsidR="00D72E68">
        <w:rPr>
          <w:rFonts w:ascii="Calibri" w:hAnsi="Calibri" w:cs="Calibri"/>
          <w:i/>
        </w:rPr>
        <w:t>niver</w:t>
      </w:r>
      <w:r w:rsidR="00C0745F">
        <w:rPr>
          <w:rFonts w:ascii="Calibri" w:hAnsi="Calibri" w:cs="Calibri"/>
          <w:i/>
        </w:rPr>
        <w:t>s</w:t>
      </w:r>
      <w:r w:rsidR="00D72E68">
        <w:rPr>
          <w:rFonts w:ascii="Calibri" w:hAnsi="Calibri" w:cs="Calibri"/>
          <w:i/>
        </w:rPr>
        <w:t>i</w:t>
      </w:r>
      <w:r w:rsidR="00C0745F">
        <w:rPr>
          <w:rFonts w:ascii="Calibri" w:hAnsi="Calibri" w:cs="Calibri"/>
          <w:i/>
        </w:rPr>
        <w:t>ty</w:t>
      </w:r>
      <w:r w:rsidRPr="005E3744">
        <w:rPr>
          <w:rFonts w:ascii="Calibri" w:hAnsi="Calibri" w:cs="Calibri"/>
          <w:i/>
        </w:rPr>
        <w:t xml:space="preserve"> of Illinois at Urbana-Champaign</w:t>
      </w:r>
      <w:r w:rsidR="00C0745F">
        <w:rPr>
          <w:rFonts w:ascii="Calibri" w:hAnsi="Calibri" w:cs="Calibri"/>
          <w:i/>
        </w:rPr>
        <w:t>)</w:t>
      </w:r>
      <w:r w:rsidR="00107587" w:rsidRPr="005E3744">
        <w:rPr>
          <w:rFonts w:ascii="Calibri" w:hAnsi="Calibri" w:cs="Calibri"/>
          <w:i/>
        </w:rPr>
        <w:t xml:space="preserve"> </w:t>
      </w:r>
    </w:p>
    <w:p w:rsidR="00107587" w:rsidRPr="005E3744" w:rsidRDefault="00107587" w:rsidP="00107587">
      <w:pPr>
        <w:ind w:left="1440" w:hanging="1440"/>
        <w:rPr>
          <w:rFonts w:ascii="Calibri" w:hAnsi="Calibri" w:cs="Calibri"/>
        </w:rPr>
      </w:pPr>
    </w:p>
    <w:p w:rsidR="00324FB4" w:rsidRPr="00471E0B" w:rsidRDefault="00324FB4" w:rsidP="004D5034">
      <w:pPr>
        <w:ind w:left="1440" w:hanging="1440"/>
        <w:rPr>
          <w:rFonts w:ascii="Calibri" w:hAnsi="Calibri" w:cs="Calibri"/>
          <w:b/>
        </w:rPr>
      </w:pPr>
      <w:r w:rsidRPr="005E3744">
        <w:rPr>
          <w:rFonts w:ascii="Calibri" w:hAnsi="Calibri" w:cs="Calibri"/>
        </w:rPr>
        <w:tab/>
      </w:r>
      <w:r w:rsidRPr="00471E0B">
        <w:rPr>
          <w:rFonts w:ascii="Calibri" w:hAnsi="Calibri" w:cs="Calibri"/>
          <w:b/>
        </w:rPr>
        <w:t xml:space="preserve">An Investigation of Change in Men &amp; Women’s Reports of Same Sex Behavior, Attraction, and Identity in the </w:t>
      </w:r>
      <w:r w:rsidR="00C0745F" w:rsidRPr="00471E0B">
        <w:rPr>
          <w:rFonts w:ascii="Calibri" w:hAnsi="Calibri" w:cs="Calibri"/>
          <w:b/>
        </w:rPr>
        <w:t>National Survey of Family Growth</w:t>
      </w:r>
      <w:r w:rsidRPr="00471E0B">
        <w:rPr>
          <w:rFonts w:ascii="Calibri" w:hAnsi="Calibri" w:cs="Calibri"/>
          <w:b/>
        </w:rPr>
        <w:t>, 2002-2010</w:t>
      </w:r>
    </w:p>
    <w:p w:rsidR="00324FB4" w:rsidRPr="005E3744" w:rsidRDefault="00324FB4" w:rsidP="004D5034">
      <w:pPr>
        <w:ind w:left="1440" w:hanging="1440"/>
        <w:rPr>
          <w:rFonts w:ascii="Calibri" w:hAnsi="Calibri" w:cs="Calibri"/>
          <w:i/>
        </w:rPr>
      </w:pPr>
      <w:r w:rsidRPr="005E3744">
        <w:rPr>
          <w:rFonts w:ascii="Calibri" w:hAnsi="Calibri" w:cs="Calibri"/>
        </w:rPr>
        <w:tab/>
      </w:r>
      <w:r w:rsidRPr="005E3744">
        <w:rPr>
          <w:rFonts w:ascii="Calibri" w:hAnsi="Calibri" w:cs="Calibri"/>
          <w:i/>
        </w:rPr>
        <w:t xml:space="preserve">Stuart Michaels </w:t>
      </w:r>
      <w:r w:rsidR="00C0745F">
        <w:rPr>
          <w:rFonts w:ascii="Calibri" w:hAnsi="Calibri" w:cs="Calibri"/>
          <w:i/>
        </w:rPr>
        <w:t>(</w:t>
      </w:r>
      <w:r w:rsidR="001A7B9D">
        <w:rPr>
          <w:rFonts w:ascii="Calibri" w:hAnsi="Calibri" w:cs="Calibri"/>
          <w:i/>
        </w:rPr>
        <w:t>N</w:t>
      </w:r>
      <w:r w:rsidR="00392394">
        <w:rPr>
          <w:rFonts w:ascii="Calibri" w:hAnsi="Calibri" w:cs="Calibri"/>
          <w:i/>
        </w:rPr>
        <w:t xml:space="preserve">ORC at the </w:t>
      </w:r>
      <w:r w:rsidRPr="005E3744">
        <w:rPr>
          <w:rFonts w:ascii="Calibri" w:hAnsi="Calibri" w:cs="Calibri"/>
          <w:i/>
        </w:rPr>
        <w:t>U</w:t>
      </w:r>
      <w:r w:rsidR="00C0745F">
        <w:rPr>
          <w:rFonts w:ascii="Calibri" w:hAnsi="Calibri" w:cs="Calibri"/>
          <w:i/>
        </w:rPr>
        <w:t>niversity</w:t>
      </w:r>
      <w:r w:rsidRPr="005E3744">
        <w:rPr>
          <w:rFonts w:ascii="Calibri" w:hAnsi="Calibri" w:cs="Calibri"/>
          <w:i/>
        </w:rPr>
        <w:t xml:space="preserve"> of Chicago</w:t>
      </w:r>
      <w:r w:rsidR="00C0745F">
        <w:rPr>
          <w:rFonts w:ascii="Calibri" w:hAnsi="Calibri" w:cs="Calibri"/>
          <w:i/>
        </w:rPr>
        <w:t>)</w:t>
      </w:r>
    </w:p>
    <w:p w:rsidR="00324FB4" w:rsidRPr="005E3744" w:rsidRDefault="00324FB4" w:rsidP="004D5034">
      <w:pPr>
        <w:ind w:left="1440" w:hanging="1440"/>
        <w:rPr>
          <w:rFonts w:ascii="Calibri" w:hAnsi="Calibri" w:cs="Calibri"/>
          <w:i/>
        </w:rPr>
      </w:pPr>
    </w:p>
    <w:p w:rsidR="00B1165B" w:rsidRPr="00471E0B" w:rsidRDefault="00324FB4" w:rsidP="004D5034">
      <w:pPr>
        <w:ind w:left="1440" w:hanging="1440"/>
        <w:rPr>
          <w:rFonts w:ascii="Calibri" w:hAnsi="Calibri" w:cs="Calibri"/>
          <w:b/>
        </w:rPr>
      </w:pPr>
      <w:r w:rsidRPr="005E3744">
        <w:rPr>
          <w:rFonts w:ascii="Calibri" w:hAnsi="Calibri" w:cs="Calibri"/>
        </w:rPr>
        <w:tab/>
      </w:r>
      <w:r w:rsidR="00B1165B" w:rsidRPr="00471E0B">
        <w:rPr>
          <w:rFonts w:ascii="Calibri" w:hAnsi="Calibri" w:cs="Calibri"/>
          <w:b/>
        </w:rPr>
        <w:t xml:space="preserve">The Conceptualization </w:t>
      </w:r>
      <w:r w:rsidR="001A7B9D" w:rsidRPr="00471E0B">
        <w:rPr>
          <w:rFonts w:ascii="Calibri" w:hAnsi="Calibri" w:cs="Calibri"/>
          <w:b/>
        </w:rPr>
        <w:t>and</w:t>
      </w:r>
      <w:r w:rsidR="00B1165B" w:rsidRPr="00471E0B">
        <w:rPr>
          <w:rFonts w:ascii="Calibri" w:hAnsi="Calibri" w:cs="Calibri"/>
          <w:b/>
        </w:rPr>
        <w:t xml:space="preserve"> Measurement of the Homosexual, Heterosexual, and Bisexual Populations in the U</w:t>
      </w:r>
      <w:r w:rsidR="001A7B9D" w:rsidRPr="00471E0B">
        <w:rPr>
          <w:rFonts w:ascii="Calibri" w:hAnsi="Calibri" w:cs="Calibri"/>
          <w:b/>
        </w:rPr>
        <w:t xml:space="preserve">nited </w:t>
      </w:r>
      <w:r w:rsidR="00B1165B" w:rsidRPr="00471E0B">
        <w:rPr>
          <w:rFonts w:ascii="Calibri" w:hAnsi="Calibri" w:cs="Calibri"/>
          <w:b/>
        </w:rPr>
        <w:t>S</w:t>
      </w:r>
      <w:r w:rsidR="001A7B9D" w:rsidRPr="00471E0B">
        <w:rPr>
          <w:rFonts w:ascii="Calibri" w:hAnsi="Calibri" w:cs="Calibri"/>
          <w:b/>
        </w:rPr>
        <w:t>tates</w:t>
      </w:r>
    </w:p>
    <w:p w:rsidR="00B1165B" w:rsidRPr="005E3744" w:rsidRDefault="00B1165B" w:rsidP="004D5034">
      <w:pPr>
        <w:ind w:left="1440" w:hanging="1440"/>
        <w:rPr>
          <w:rFonts w:ascii="Calibri" w:hAnsi="Calibri" w:cs="Calibri"/>
          <w:i/>
        </w:rPr>
      </w:pPr>
      <w:r w:rsidRPr="005E3744">
        <w:rPr>
          <w:rFonts w:ascii="Calibri" w:hAnsi="Calibri" w:cs="Calibri"/>
        </w:rPr>
        <w:tab/>
      </w:r>
      <w:r w:rsidRPr="005E3744">
        <w:rPr>
          <w:rFonts w:ascii="Calibri" w:hAnsi="Calibri" w:cs="Calibri"/>
          <w:i/>
        </w:rPr>
        <w:t>Dudley Poston</w:t>
      </w:r>
      <w:r w:rsidR="00A47E28">
        <w:rPr>
          <w:rFonts w:ascii="Calibri" w:hAnsi="Calibri" w:cs="Calibri"/>
          <w:i/>
        </w:rPr>
        <w:t xml:space="preserve"> </w:t>
      </w:r>
      <w:r w:rsidR="001A7B9D">
        <w:rPr>
          <w:rFonts w:ascii="Calibri" w:hAnsi="Calibri" w:cs="Calibri"/>
          <w:i/>
        </w:rPr>
        <w:t>(Texas A &amp; M)</w:t>
      </w:r>
    </w:p>
    <w:p w:rsidR="00107587" w:rsidRPr="005E3744" w:rsidRDefault="00107587" w:rsidP="00107587">
      <w:pPr>
        <w:ind w:left="1440" w:hanging="1440"/>
        <w:rPr>
          <w:rFonts w:ascii="Calibri" w:hAnsi="Calibri" w:cs="Calibri"/>
        </w:rPr>
      </w:pPr>
    </w:p>
    <w:p w:rsidR="00E97AAE" w:rsidRPr="0019054D" w:rsidRDefault="00D172A4" w:rsidP="004D5034">
      <w:pPr>
        <w:ind w:left="1440" w:hanging="1440"/>
        <w:rPr>
          <w:rFonts w:ascii="Calibri" w:hAnsi="Calibri" w:cs="Calibri"/>
          <w:b/>
          <w:sz w:val="28"/>
          <w:szCs w:val="28"/>
        </w:rPr>
      </w:pPr>
      <w:r w:rsidRPr="0019054D">
        <w:rPr>
          <w:rFonts w:ascii="Calibri" w:hAnsi="Calibri" w:cs="Calibri"/>
          <w:b/>
          <w:sz w:val="28"/>
          <w:szCs w:val="28"/>
        </w:rPr>
        <w:t>9:45</w:t>
      </w:r>
      <w:r w:rsidR="00E97AAE" w:rsidRPr="0019054D">
        <w:rPr>
          <w:rFonts w:ascii="Calibri" w:hAnsi="Calibri" w:cs="Calibri"/>
          <w:b/>
          <w:sz w:val="28"/>
          <w:szCs w:val="28"/>
        </w:rPr>
        <w:t>-10:</w:t>
      </w:r>
      <w:r w:rsidRPr="0019054D">
        <w:rPr>
          <w:rFonts w:ascii="Calibri" w:hAnsi="Calibri" w:cs="Calibri"/>
          <w:b/>
          <w:sz w:val="28"/>
          <w:szCs w:val="28"/>
        </w:rPr>
        <w:t>00</w:t>
      </w:r>
      <w:r w:rsidR="00E97AAE" w:rsidRPr="0019054D">
        <w:rPr>
          <w:rFonts w:ascii="Calibri" w:hAnsi="Calibri" w:cs="Calibri"/>
          <w:b/>
          <w:sz w:val="28"/>
          <w:szCs w:val="28"/>
        </w:rPr>
        <w:tab/>
        <w:t>BREAK</w:t>
      </w:r>
      <w:r w:rsidR="00107587" w:rsidRPr="0019054D">
        <w:rPr>
          <w:rFonts w:ascii="Calibri" w:hAnsi="Calibri" w:cs="Calibri"/>
          <w:b/>
          <w:sz w:val="28"/>
          <w:szCs w:val="28"/>
        </w:rPr>
        <w:tab/>
      </w:r>
    </w:p>
    <w:p w:rsidR="00E97AAE" w:rsidRDefault="00E97AAE" w:rsidP="004D5034">
      <w:pPr>
        <w:ind w:left="1440" w:hanging="1440"/>
        <w:rPr>
          <w:rFonts w:ascii="Calibri" w:hAnsi="Calibri" w:cs="Calibri"/>
        </w:rPr>
      </w:pPr>
    </w:p>
    <w:p w:rsidR="00324FB4" w:rsidRPr="00471E0B" w:rsidRDefault="00E97AAE" w:rsidP="004D5034">
      <w:pPr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 w:rsidR="00324FB4" w:rsidRPr="00471E0B">
        <w:rPr>
          <w:rFonts w:ascii="Calibri" w:hAnsi="Calibri" w:cs="Calibri"/>
          <w:b/>
        </w:rPr>
        <w:t>Demographic Characteristics of Lesbian Mothers in the U</w:t>
      </w:r>
      <w:r w:rsidR="00AA475E" w:rsidRPr="00471E0B">
        <w:rPr>
          <w:rFonts w:ascii="Calibri" w:hAnsi="Calibri" w:cs="Calibri"/>
          <w:b/>
        </w:rPr>
        <w:t xml:space="preserve">nited </w:t>
      </w:r>
      <w:r w:rsidR="00324FB4" w:rsidRPr="00471E0B">
        <w:rPr>
          <w:rFonts w:ascii="Calibri" w:hAnsi="Calibri" w:cs="Calibri"/>
          <w:b/>
        </w:rPr>
        <w:t>S</w:t>
      </w:r>
      <w:r w:rsidR="00AA475E" w:rsidRPr="00471E0B">
        <w:rPr>
          <w:rFonts w:ascii="Calibri" w:hAnsi="Calibri" w:cs="Calibri"/>
          <w:b/>
        </w:rPr>
        <w:t>tates</w:t>
      </w:r>
    </w:p>
    <w:p w:rsidR="00324FB4" w:rsidRPr="005E3744" w:rsidRDefault="00324FB4" w:rsidP="004D5034">
      <w:pPr>
        <w:ind w:left="1440" w:hanging="1440"/>
        <w:rPr>
          <w:rFonts w:ascii="Calibri" w:hAnsi="Calibri" w:cs="Calibri"/>
          <w:b/>
          <w:i/>
        </w:rPr>
      </w:pPr>
      <w:r w:rsidRPr="005E3744">
        <w:rPr>
          <w:rFonts w:ascii="Calibri" w:hAnsi="Calibri" w:cs="Calibri"/>
        </w:rPr>
        <w:tab/>
      </w:r>
      <w:r w:rsidRPr="005E3744">
        <w:rPr>
          <w:rFonts w:ascii="Calibri" w:hAnsi="Calibri" w:cs="Calibri"/>
          <w:i/>
        </w:rPr>
        <w:t>K</w:t>
      </w:r>
      <w:r w:rsidR="00AA475E">
        <w:rPr>
          <w:rFonts w:ascii="Calibri" w:hAnsi="Calibri" w:cs="Calibri"/>
          <w:i/>
        </w:rPr>
        <w:t>arin</w:t>
      </w:r>
      <w:r w:rsidRPr="005E3744">
        <w:rPr>
          <w:rFonts w:ascii="Calibri" w:hAnsi="Calibri" w:cs="Calibri"/>
          <w:i/>
        </w:rPr>
        <w:t xml:space="preserve"> Brewster</w:t>
      </w:r>
      <w:r w:rsidR="00AA475E">
        <w:rPr>
          <w:rFonts w:ascii="Calibri" w:hAnsi="Calibri" w:cs="Calibri"/>
          <w:i/>
        </w:rPr>
        <w:t xml:space="preserve"> </w:t>
      </w:r>
      <w:r w:rsidRPr="00AA475E">
        <w:rPr>
          <w:rFonts w:ascii="Calibri" w:hAnsi="Calibri" w:cs="Calibri"/>
          <w:i/>
        </w:rPr>
        <w:t>(</w:t>
      </w:r>
      <w:r w:rsidR="00AA475E">
        <w:rPr>
          <w:rFonts w:ascii="Calibri" w:hAnsi="Calibri" w:cs="Calibri"/>
          <w:i/>
        </w:rPr>
        <w:t>Florida State University</w:t>
      </w:r>
      <w:r w:rsidRPr="00AA475E">
        <w:rPr>
          <w:rFonts w:ascii="Calibri" w:hAnsi="Calibri" w:cs="Calibri"/>
          <w:i/>
        </w:rPr>
        <w:t>)</w:t>
      </w:r>
    </w:p>
    <w:p w:rsidR="00107587" w:rsidRPr="005E3744" w:rsidRDefault="00107587" w:rsidP="004D5034">
      <w:pPr>
        <w:ind w:left="1440" w:hanging="1440"/>
        <w:rPr>
          <w:rFonts w:ascii="Calibri" w:hAnsi="Calibri" w:cs="Calibri"/>
          <w:i/>
          <w:color w:val="FF0000"/>
        </w:rPr>
      </w:pPr>
    </w:p>
    <w:p w:rsidR="00107587" w:rsidRPr="00471E0B" w:rsidRDefault="00324FB4" w:rsidP="00107587">
      <w:pPr>
        <w:ind w:left="1440" w:hanging="1440"/>
        <w:rPr>
          <w:rFonts w:ascii="Calibri" w:hAnsi="Calibri" w:cs="Calibri"/>
          <w:b/>
        </w:rPr>
      </w:pPr>
      <w:r w:rsidRPr="005E3744">
        <w:rPr>
          <w:rFonts w:ascii="Calibri" w:hAnsi="Calibri" w:cs="Calibri"/>
        </w:rPr>
        <w:tab/>
      </w:r>
      <w:r w:rsidRPr="00471E0B">
        <w:rPr>
          <w:rFonts w:ascii="Calibri" w:hAnsi="Calibri" w:cs="Calibri"/>
          <w:b/>
        </w:rPr>
        <w:t>Coerced First Intercourse and Sexually Transmitted Infections</w:t>
      </w:r>
    </w:p>
    <w:p w:rsidR="00324FB4" w:rsidRPr="005E3744" w:rsidRDefault="00324FB4" w:rsidP="00107587">
      <w:pPr>
        <w:ind w:left="1440" w:hanging="1440"/>
        <w:rPr>
          <w:rFonts w:ascii="Calibri" w:hAnsi="Calibri" w:cs="Calibri"/>
          <w:i/>
        </w:rPr>
      </w:pPr>
      <w:r w:rsidRPr="005E3744">
        <w:rPr>
          <w:rFonts w:ascii="Calibri" w:hAnsi="Calibri" w:cs="Calibri"/>
        </w:rPr>
        <w:tab/>
      </w:r>
      <w:r w:rsidRPr="005E3744">
        <w:rPr>
          <w:rFonts w:ascii="Calibri" w:hAnsi="Calibri" w:cs="Calibri"/>
          <w:i/>
        </w:rPr>
        <w:t>Corrine Williams</w:t>
      </w:r>
      <w:r w:rsidR="00AA475E">
        <w:rPr>
          <w:rFonts w:ascii="Calibri" w:hAnsi="Calibri" w:cs="Calibri"/>
          <w:i/>
        </w:rPr>
        <w:t xml:space="preserve"> (</w:t>
      </w:r>
      <w:r w:rsidRPr="005E3744">
        <w:rPr>
          <w:rFonts w:ascii="Calibri" w:hAnsi="Calibri" w:cs="Calibri"/>
          <w:i/>
        </w:rPr>
        <w:t>U</w:t>
      </w:r>
      <w:r w:rsidR="00AA475E">
        <w:rPr>
          <w:rFonts w:ascii="Calibri" w:hAnsi="Calibri" w:cs="Calibri"/>
          <w:i/>
        </w:rPr>
        <w:t>niversity</w:t>
      </w:r>
      <w:r w:rsidRPr="005E3744">
        <w:rPr>
          <w:rFonts w:ascii="Calibri" w:hAnsi="Calibri" w:cs="Calibri"/>
          <w:i/>
        </w:rPr>
        <w:t xml:space="preserve"> of Kentucky</w:t>
      </w:r>
      <w:r w:rsidR="00AA475E">
        <w:rPr>
          <w:rFonts w:ascii="Calibri" w:hAnsi="Calibri" w:cs="Calibri"/>
          <w:i/>
        </w:rPr>
        <w:t>)</w:t>
      </w:r>
    </w:p>
    <w:p w:rsidR="00107587" w:rsidRPr="005E3744" w:rsidRDefault="00107587" w:rsidP="00107587">
      <w:pPr>
        <w:ind w:left="1440" w:hanging="1440"/>
        <w:rPr>
          <w:rFonts w:ascii="Calibri" w:hAnsi="Calibri" w:cs="Calibri"/>
        </w:rPr>
      </w:pPr>
    </w:p>
    <w:p w:rsidR="00D172A4" w:rsidRPr="00A33379" w:rsidRDefault="00107587" w:rsidP="002F44C6">
      <w:pPr>
        <w:ind w:left="2880" w:hanging="1440"/>
        <w:rPr>
          <w:rFonts w:ascii="Calibri" w:hAnsi="Calibri" w:cs="Calibri"/>
          <w:b/>
        </w:rPr>
      </w:pPr>
      <w:r w:rsidRPr="00A33379">
        <w:rPr>
          <w:rFonts w:ascii="Calibri" w:hAnsi="Calibri" w:cs="Calibri"/>
          <w:b/>
        </w:rPr>
        <w:t xml:space="preserve">Discussant: </w:t>
      </w:r>
      <w:r w:rsidR="00984218" w:rsidRPr="00A33379">
        <w:rPr>
          <w:rFonts w:ascii="Calibri" w:hAnsi="Calibri" w:cs="Calibri"/>
          <w:b/>
        </w:rPr>
        <w:t xml:space="preserve"> </w:t>
      </w:r>
      <w:r w:rsidR="00D45DD6" w:rsidRPr="00A33379">
        <w:rPr>
          <w:rFonts w:ascii="Calibri" w:hAnsi="Calibri" w:cs="Calibri"/>
          <w:b/>
        </w:rPr>
        <w:tab/>
      </w:r>
      <w:r w:rsidR="00A33379" w:rsidRPr="00A33379">
        <w:rPr>
          <w:rFonts w:ascii="Calibri" w:hAnsi="Calibri" w:cs="Calibri"/>
          <w:b/>
        </w:rPr>
        <w:t>Susan Newcomer</w:t>
      </w:r>
      <w:r w:rsidR="00BF09B5" w:rsidRPr="00A33379">
        <w:rPr>
          <w:rFonts w:ascii="Calibri" w:hAnsi="Calibri" w:cs="Calibri"/>
          <w:b/>
        </w:rPr>
        <w:t xml:space="preserve"> </w:t>
      </w:r>
      <w:r w:rsidR="00A33379" w:rsidRPr="00A33379">
        <w:rPr>
          <w:rFonts w:ascii="Calibri" w:hAnsi="Calibri" w:cs="Calibri"/>
          <w:b/>
        </w:rPr>
        <w:t>(</w:t>
      </w:r>
      <w:r w:rsidR="002F44C6">
        <w:rPr>
          <w:rFonts w:ascii="Calibri" w:hAnsi="Calibri" w:cs="Calibri"/>
          <w:b/>
        </w:rPr>
        <w:t xml:space="preserve">Eunice Kennedy Shriver </w:t>
      </w:r>
      <w:r w:rsidR="00BF09B5" w:rsidRPr="00A33379">
        <w:rPr>
          <w:rFonts w:ascii="Calibri" w:hAnsi="Calibri" w:cs="Calibri"/>
          <w:b/>
        </w:rPr>
        <w:t>N</w:t>
      </w:r>
      <w:r w:rsidR="002F44C6">
        <w:rPr>
          <w:rFonts w:ascii="Calibri" w:hAnsi="Calibri" w:cs="Calibri"/>
          <w:b/>
        </w:rPr>
        <w:t xml:space="preserve">ational </w:t>
      </w:r>
      <w:r w:rsidR="00BF09B5" w:rsidRPr="00A33379">
        <w:rPr>
          <w:rFonts w:ascii="Calibri" w:hAnsi="Calibri" w:cs="Calibri"/>
          <w:b/>
        </w:rPr>
        <w:t>I</w:t>
      </w:r>
      <w:r w:rsidR="002F44C6">
        <w:rPr>
          <w:rFonts w:ascii="Calibri" w:hAnsi="Calibri" w:cs="Calibri"/>
          <w:b/>
        </w:rPr>
        <w:t xml:space="preserve">nstitute of </w:t>
      </w:r>
      <w:r w:rsidR="00BF09B5" w:rsidRPr="00A33379">
        <w:rPr>
          <w:rFonts w:ascii="Calibri" w:hAnsi="Calibri" w:cs="Calibri"/>
          <w:b/>
        </w:rPr>
        <w:t>C</w:t>
      </w:r>
      <w:r w:rsidR="002F44C6">
        <w:rPr>
          <w:rFonts w:ascii="Calibri" w:hAnsi="Calibri" w:cs="Calibri"/>
          <w:b/>
        </w:rPr>
        <w:t xml:space="preserve">hild Health and </w:t>
      </w:r>
      <w:r w:rsidR="00BF09B5" w:rsidRPr="00A33379">
        <w:rPr>
          <w:rFonts w:ascii="Calibri" w:hAnsi="Calibri" w:cs="Calibri"/>
          <w:b/>
        </w:rPr>
        <w:t>H</w:t>
      </w:r>
      <w:r w:rsidR="002F44C6">
        <w:rPr>
          <w:rFonts w:ascii="Calibri" w:hAnsi="Calibri" w:cs="Calibri"/>
          <w:b/>
        </w:rPr>
        <w:t xml:space="preserve">uman </w:t>
      </w:r>
      <w:r w:rsidR="00BF09B5" w:rsidRPr="00A33379">
        <w:rPr>
          <w:rFonts w:ascii="Calibri" w:hAnsi="Calibri" w:cs="Calibri"/>
          <w:b/>
        </w:rPr>
        <w:t>D</w:t>
      </w:r>
      <w:r w:rsidR="002F44C6">
        <w:rPr>
          <w:rFonts w:ascii="Calibri" w:hAnsi="Calibri" w:cs="Calibri"/>
          <w:b/>
        </w:rPr>
        <w:t>evelopment</w:t>
      </w:r>
      <w:r w:rsidR="00A33379" w:rsidRPr="00A33379">
        <w:rPr>
          <w:rFonts w:ascii="Calibri" w:hAnsi="Calibri" w:cs="Calibri"/>
          <w:b/>
        </w:rPr>
        <w:t>)</w:t>
      </w:r>
    </w:p>
    <w:p w:rsidR="00BF09B5" w:rsidRDefault="00BF09B5" w:rsidP="00D63483">
      <w:pPr>
        <w:ind w:left="1440" w:hanging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:rsidR="00107587" w:rsidRPr="005E3744" w:rsidRDefault="00BF09B5" w:rsidP="00563D24">
      <w:pPr>
        <w:ind w:left="1440" w:hanging="144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107587" w:rsidRPr="005E3744">
        <w:rPr>
          <w:rFonts w:ascii="Calibri" w:hAnsi="Calibri" w:cs="Calibri"/>
        </w:rPr>
        <w:t>Open discussion</w:t>
      </w:r>
    </w:p>
    <w:p w:rsidR="00E95EA0" w:rsidRPr="005E3744" w:rsidRDefault="00E95EA0" w:rsidP="00E95EA0">
      <w:pPr>
        <w:rPr>
          <w:rFonts w:ascii="Calibri" w:hAnsi="Calibri" w:cs="Calibri"/>
        </w:rPr>
      </w:pPr>
    </w:p>
    <w:p w:rsidR="00E95EA0" w:rsidRPr="002621EB" w:rsidRDefault="00C1167C" w:rsidP="00CF7AC5">
      <w:pPr>
        <w:ind w:left="1440" w:hanging="1440"/>
        <w:rPr>
          <w:rFonts w:ascii="Calibri" w:hAnsi="Calibri" w:cs="Calibri"/>
          <w:i/>
          <w:color w:val="FF0000"/>
        </w:rPr>
      </w:pPr>
      <w:proofErr w:type="gramStart"/>
      <w:r w:rsidRPr="005E3744">
        <w:rPr>
          <w:rFonts w:ascii="Calibri" w:hAnsi="Calibri" w:cs="Calibri"/>
          <w:b/>
          <w:sz w:val="28"/>
          <w:szCs w:val="28"/>
        </w:rPr>
        <w:t>11:</w:t>
      </w:r>
      <w:r w:rsidR="00591114">
        <w:rPr>
          <w:rFonts w:ascii="Calibri" w:hAnsi="Calibri" w:cs="Calibri"/>
          <w:b/>
          <w:sz w:val="28"/>
          <w:szCs w:val="28"/>
        </w:rPr>
        <w:t>45</w:t>
      </w:r>
      <w:r w:rsidR="00FB027F" w:rsidRPr="005E3744">
        <w:rPr>
          <w:rFonts w:ascii="Calibri" w:hAnsi="Calibri" w:cs="Calibri"/>
          <w:b/>
          <w:sz w:val="28"/>
          <w:szCs w:val="28"/>
        </w:rPr>
        <w:t>-1</w:t>
      </w:r>
      <w:r w:rsidR="001E0E71">
        <w:rPr>
          <w:rFonts w:ascii="Calibri" w:hAnsi="Calibri" w:cs="Calibri"/>
          <w:b/>
          <w:sz w:val="28"/>
          <w:szCs w:val="28"/>
        </w:rPr>
        <w:t>:0</w:t>
      </w:r>
      <w:r w:rsidR="00E97AAE">
        <w:rPr>
          <w:rFonts w:ascii="Calibri" w:hAnsi="Calibri" w:cs="Calibri"/>
          <w:b/>
          <w:sz w:val="28"/>
          <w:szCs w:val="28"/>
        </w:rPr>
        <w:t>0</w:t>
      </w:r>
      <w:r w:rsidR="00E95EA0" w:rsidRPr="005E3744">
        <w:rPr>
          <w:rFonts w:ascii="Calibri" w:hAnsi="Calibri" w:cs="Calibri"/>
          <w:b/>
          <w:sz w:val="28"/>
          <w:szCs w:val="28"/>
        </w:rPr>
        <w:tab/>
      </w:r>
      <w:r w:rsidR="00871A4C" w:rsidRPr="005E3744">
        <w:rPr>
          <w:rFonts w:ascii="Calibri" w:hAnsi="Calibri" w:cs="Calibri"/>
          <w:b/>
          <w:sz w:val="28"/>
          <w:szCs w:val="28"/>
        </w:rPr>
        <w:t>LUNCH</w:t>
      </w:r>
      <w:r w:rsidR="002621EB">
        <w:rPr>
          <w:rFonts w:ascii="Calibri" w:hAnsi="Calibri" w:cs="Calibri"/>
          <w:b/>
          <w:sz w:val="28"/>
          <w:szCs w:val="28"/>
        </w:rPr>
        <w:t xml:space="preserve"> </w:t>
      </w:r>
      <w:r w:rsidR="002621EB" w:rsidRPr="0019054D">
        <w:rPr>
          <w:rFonts w:ascii="Calibri" w:hAnsi="Calibri" w:cs="Calibri"/>
          <w:i/>
        </w:rPr>
        <w:t>(</w:t>
      </w:r>
      <w:r w:rsidR="00916E06" w:rsidRPr="0019054D">
        <w:rPr>
          <w:rFonts w:ascii="Calibri" w:hAnsi="Calibri" w:cs="Calibri"/>
          <w:i/>
        </w:rPr>
        <w:t>S</w:t>
      </w:r>
      <w:r w:rsidR="002621EB" w:rsidRPr="0019054D">
        <w:rPr>
          <w:rFonts w:ascii="Calibri" w:hAnsi="Calibri" w:cs="Calibri"/>
          <w:i/>
        </w:rPr>
        <w:t>mall group assistance/user feedback</w:t>
      </w:r>
      <w:r w:rsidR="00916E06" w:rsidRPr="0019054D">
        <w:rPr>
          <w:rFonts w:ascii="Calibri" w:hAnsi="Calibri" w:cs="Calibri"/>
          <w:i/>
        </w:rPr>
        <w:t>.</w:t>
      </w:r>
      <w:proofErr w:type="gramEnd"/>
      <w:r w:rsidR="00916E06" w:rsidRPr="0019054D">
        <w:rPr>
          <w:rFonts w:ascii="Calibri" w:hAnsi="Calibri" w:cs="Calibri"/>
          <w:i/>
        </w:rPr>
        <w:t xml:space="preserve">  Participants may discuss issues with NSFG staff over lunch</w:t>
      </w:r>
      <w:r w:rsidR="00CF7AC5" w:rsidRPr="0019054D">
        <w:rPr>
          <w:rFonts w:ascii="Calibri" w:hAnsi="Calibri" w:cs="Calibri"/>
          <w:i/>
        </w:rPr>
        <w:t>.)</w:t>
      </w:r>
    </w:p>
    <w:p w:rsidR="00563D24" w:rsidRPr="002621EB" w:rsidRDefault="00563D24" w:rsidP="00C1167C">
      <w:pPr>
        <w:rPr>
          <w:rFonts w:ascii="Calibri" w:hAnsi="Calibri" w:cs="Calibri"/>
          <w:i/>
        </w:rPr>
      </w:pPr>
    </w:p>
    <w:p w:rsidR="00C1167C" w:rsidRDefault="00923DBD" w:rsidP="00C1167C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  <w:r w:rsidR="009C72BC" w:rsidRPr="005E3744">
        <w:rPr>
          <w:rFonts w:ascii="Calibri" w:hAnsi="Calibri" w:cs="Calibri"/>
          <w:b/>
          <w:sz w:val="28"/>
          <w:szCs w:val="28"/>
        </w:rPr>
        <w:lastRenderedPageBreak/>
        <w:t>1:</w:t>
      </w:r>
      <w:r w:rsidR="001E0E71">
        <w:rPr>
          <w:rFonts w:ascii="Calibri" w:hAnsi="Calibri" w:cs="Calibri"/>
          <w:b/>
          <w:sz w:val="28"/>
          <w:szCs w:val="28"/>
        </w:rPr>
        <w:t>00</w:t>
      </w:r>
      <w:r w:rsidR="009C72BC" w:rsidRPr="005E3744">
        <w:rPr>
          <w:rFonts w:ascii="Calibri" w:hAnsi="Calibri" w:cs="Calibri"/>
          <w:b/>
          <w:sz w:val="28"/>
          <w:szCs w:val="28"/>
        </w:rPr>
        <w:t xml:space="preserve"> -</w:t>
      </w:r>
      <w:r w:rsidR="00B55382">
        <w:rPr>
          <w:rFonts w:ascii="Calibri" w:hAnsi="Calibri" w:cs="Calibri"/>
          <w:b/>
          <w:sz w:val="28"/>
          <w:szCs w:val="28"/>
        </w:rPr>
        <w:t>3</w:t>
      </w:r>
      <w:r w:rsidR="00324FB4" w:rsidRPr="005E3744">
        <w:rPr>
          <w:rFonts w:ascii="Calibri" w:hAnsi="Calibri" w:cs="Calibri"/>
          <w:b/>
          <w:sz w:val="28"/>
          <w:szCs w:val="28"/>
        </w:rPr>
        <w:t>:</w:t>
      </w:r>
      <w:r w:rsidR="00B55382">
        <w:rPr>
          <w:rFonts w:ascii="Calibri" w:hAnsi="Calibri" w:cs="Calibri"/>
          <w:b/>
          <w:sz w:val="28"/>
          <w:szCs w:val="28"/>
        </w:rPr>
        <w:t>1</w:t>
      </w:r>
      <w:r w:rsidR="00324FB4" w:rsidRPr="005E3744">
        <w:rPr>
          <w:rFonts w:ascii="Calibri" w:hAnsi="Calibri" w:cs="Calibri"/>
          <w:b/>
          <w:sz w:val="28"/>
          <w:szCs w:val="28"/>
        </w:rPr>
        <w:t>5</w:t>
      </w:r>
      <w:r w:rsidR="00C1167C" w:rsidRPr="005E3744">
        <w:rPr>
          <w:rFonts w:ascii="Calibri" w:hAnsi="Calibri" w:cs="Calibri"/>
          <w:b/>
          <w:sz w:val="28"/>
          <w:szCs w:val="28"/>
        </w:rPr>
        <w:tab/>
        <w:t xml:space="preserve">Session </w:t>
      </w:r>
      <w:r w:rsidR="00324FB4" w:rsidRPr="005E3744">
        <w:rPr>
          <w:rFonts w:ascii="Calibri" w:hAnsi="Calibri" w:cs="Calibri"/>
          <w:b/>
          <w:sz w:val="28"/>
          <w:szCs w:val="28"/>
        </w:rPr>
        <w:t>4</w:t>
      </w:r>
      <w:r w:rsidR="00C1167C" w:rsidRPr="005E3744">
        <w:rPr>
          <w:rFonts w:ascii="Calibri" w:hAnsi="Calibri" w:cs="Calibri"/>
          <w:b/>
          <w:sz w:val="28"/>
          <w:szCs w:val="28"/>
        </w:rPr>
        <w:t xml:space="preserve">:  </w:t>
      </w:r>
      <w:r w:rsidR="00324FB4" w:rsidRPr="005E3744">
        <w:rPr>
          <w:rFonts w:ascii="Calibri" w:hAnsi="Calibri" w:cs="Calibri"/>
          <w:b/>
          <w:sz w:val="28"/>
          <w:szCs w:val="28"/>
        </w:rPr>
        <w:t>Patterns by Hispanic Origin and Race</w:t>
      </w:r>
    </w:p>
    <w:p w:rsidR="00D172A4" w:rsidRPr="00D172A4" w:rsidRDefault="00D172A4" w:rsidP="009F542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 w:rsidRPr="00D172A4">
        <w:rPr>
          <w:rFonts w:ascii="Calibri" w:hAnsi="Calibri" w:cs="Calibri"/>
          <w:b/>
        </w:rPr>
        <w:t xml:space="preserve">Chair:  </w:t>
      </w:r>
      <w:r w:rsidR="002F44C6">
        <w:rPr>
          <w:rFonts w:ascii="Calibri" w:hAnsi="Calibri" w:cs="Calibri"/>
          <w:b/>
        </w:rPr>
        <w:t>Sue Moskosky (Office of Population Affairs</w:t>
      </w:r>
      <w:r w:rsidR="001A2915">
        <w:rPr>
          <w:rFonts w:ascii="Calibri" w:hAnsi="Calibri" w:cs="Calibri"/>
          <w:b/>
        </w:rPr>
        <w:t>, DHHS</w:t>
      </w:r>
      <w:r w:rsidR="002F44C6">
        <w:rPr>
          <w:rFonts w:ascii="Calibri" w:hAnsi="Calibri" w:cs="Calibri"/>
          <w:b/>
        </w:rPr>
        <w:t>)</w:t>
      </w:r>
    </w:p>
    <w:p w:rsidR="00996775" w:rsidRPr="005E3744" w:rsidRDefault="00996775" w:rsidP="00C1167C">
      <w:pPr>
        <w:rPr>
          <w:rFonts w:ascii="Calibri" w:hAnsi="Calibri" w:cs="Calibri"/>
          <w:b/>
          <w:color w:val="FF0000"/>
          <w:sz w:val="28"/>
          <w:szCs w:val="28"/>
        </w:rPr>
      </w:pPr>
    </w:p>
    <w:p w:rsidR="00B7611E" w:rsidRPr="00471E0B" w:rsidRDefault="00C1167C" w:rsidP="00C1167C">
      <w:pPr>
        <w:ind w:left="1440" w:hanging="1440"/>
        <w:rPr>
          <w:rFonts w:ascii="Calibri" w:hAnsi="Calibri" w:cs="Calibri"/>
          <w:b/>
        </w:rPr>
      </w:pPr>
      <w:r w:rsidRPr="005E3744">
        <w:rPr>
          <w:rFonts w:ascii="Calibri" w:hAnsi="Calibri" w:cs="Calibri"/>
          <w:sz w:val="32"/>
          <w:szCs w:val="32"/>
        </w:rPr>
        <w:tab/>
      </w:r>
      <w:r w:rsidR="00670A5B" w:rsidRPr="00471E0B">
        <w:rPr>
          <w:rFonts w:ascii="Calibri" w:hAnsi="Calibri" w:cs="Calibri"/>
          <w:b/>
        </w:rPr>
        <w:t>Are Hispanic Women Less Unhappy about Unintended Pregnancies?</w:t>
      </w:r>
    </w:p>
    <w:p w:rsidR="00670A5B" w:rsidRPr="005E3744" w:rsidRDefault="00670A5B" w:rsidP="00C1167C">
      <w:pPr>
        <w:ind w:left="1440" w:hanging="1440"/>
        <w:rPr>
          <w:rFonts w:ascii="Calibri" w:hAnsi="Calibri" w:cs="Calibri"/>
          <w:i/>
        </w:rPr>
      </w:pPr>
      <w:r w:rsidRPr="005E3744">
        <w:rPr>
          <w:rFonts w:ascii="Calibri" w:hAnsi="Calibri" w:cs="Calibri"/>
        </w:rPr>
        <w:tab/>
      </w:r>
      <w:r w:rsidRPr="005E3744">
        <w:rPr>
          <w:rFonts w:ascii="Calibri" w:hAnsi="Calibri" w:cs="Calibri"/>
          <w:i/>
        </w:rPr>
        <w:t>Caroline S</w:t>
      </w:r>
      <w:r w:rsidR="00C627AB">
        <w:rPr>
          <w:rFonts w:ascii="Calibri" w:hAnsi="Calibri" w:cs="Calibri"/>
          <w:i/>
        </w:rPr>
        <w:t>ten</w:t>
      </w:r>
      <w:r w:rsidRPr="005E3744">
        <w:rPr>
          <w:rFonts w:ascii="Calibri" w:hAnsi="Calibri" w:cs="Calibri"/>
          <w:i/>
        </w:rPr>
        <w:t xml:space="preserve"> Hartnett </w:t>
      </w:r>
      <w:r w:rsidR="00C627AB">
        <w:rPr>
          <w:rFonts w:ascii="Calibri" w:hAnsi="Calibri" w:cs="Calibri"/>
          <w:i/>
        </w:rPr>
        <w:t>(</w:t>
      </w:r>
      <w:r w:rsidRPr="005E3744">
        <w:rPr>
          <w:rFonts w:ascii="Calibri" w:hAnsi="Calibri" w:cs="Calibri"/>
          <w:i/>
        </w:rPr>
        <w:t>U</w:t>
      </w:r>
      <w:r w:rsidR="00C627AB">
        <w:rPr>
          <w:rFonts w:ascii="Calibri" w:hAnsi="Calibri" w:cs="Calibri"/>
          <w:i/>
        </w:rPr>
        <w:t>niversity of Michigan)</w:t>
      </w:r>
    </w:p>
    <w:p w:rsidR="00670A5B" w:rsidRPr="005E3744" w:rsidRDefault="00B7611E" w:rsidP="00C1167C">
      <w:pPr>
        <w:ind w:left="1440" w:hanging="1440"/>
        <w:rPr>
          <w:rFonts w:ascii="Calibri" w:hAnsi="Calibri" w:cs="Calibri"/>
        </w:rPr>
      </w:pPr>
      <w:r w:rsidRPr="005E3744">
        <w:rPr>
          <w:rFonts w:ascii="Calibri" w:hAnsi="Calibri" w:cs="Calibri"/>
        </w:rPr>
        <w:tab/>
      </w:r>
    </w:p>
    <w:p w:rsidR="00670A5B" w:rsidRPr="00471E0B" w:rsidRDefault="00C1167C" w:rsidP="00C1167C">
      <w:pPr>
        <w:ind w:left="1440" w:hanging="1440"/>
        <w:rPr>
          <w:rFonts w:ascii="Calibri" w:hAnsi="Calibri" w:cs="Calibri"/>
          <w:b/>
        </w:rPr>
      </w:pPr>
      <w:r w:rsidRPr="005E3744">
        <w:rPr>
          <w:rFonts w:ascii="Calibri" w:hAnsi="Calibri" w:cs="Calibri"/>
        </w:rPr>
        <w:tab/>
      </w:r>
      <w:r w:rsidR="00670A5B" w:rsidRPr="00471E0B">
        <w:rPr>
          <w:rFonts w:ascii="Calibri" w:hAnsi="Calibri" w:cs="Calibri"/>
          <w:b/>
        </w:rPr>
        <w:t>Hispanic Men in the U</w:t>
      </w:r>
      <w:r w:rsidR="00C627AB" w:rsidRPr="00471E0B">
        <w:rPr>
          <w:rFonts w:ascii="Calibri" w:hAnsi="Calibri" w:cs="Calibri"/>
          <w:b/>
        </w:rPr>
        <w:t xml:space="preserve">nited </w:t>
      </w:r>
      <w:r w:rsidR="00670A5B" w:rsidRPr="00471E0B">
        <w:rPr>
          <w:rFonts w:ascii="Calibri" w:hAnsi="Calibri" w:cs="Calibri"/>
          <w:b/>
        </w:rPr>
        <w:t>S</w:t>
      </w:r>
      <w:r w:rsidR="00C627AB" w:rsidRPr="00471E0B">
        <w:rPr>
          <w:rFonts w:ascii="Calibri" w:hAnsi="Calibri" w:cs="Calibri"/>
          <w:b/>
        </w:rPr>
        <w:t>tates</w:t>
      </w:r>
      <w:r w:rsidR="00670A5B" w:rsidRPr="00471E0B">
        <w:rPr>
          <w:rFonts w:ascii="Calibri" w:hAnsi="Calibri" w:cs="Calibri"/>
          <w:b/>
        </w:rPr>
        <w:t>: Acculturation and Sexual Risk Behaviors</w:t>
      </w:r>
    </w:p>
    <w:p w:rsidR="00C1167C" w:rsidRPr="00C627AB" w:rsidRDefault="00670A5B" w:rsidP="00C627AB">
      <w:pPr>
        <w:tabs>
          <w:tab w:val="left" w:pos="1440"/>
        </w:tabs>
        <w:ind w:left="1440" w:hanging="1440"/>
      </w:pPr>
      <w:r w:rsidRPr="005E3744">
        <w:rPr>
          <w:rFonts w:ascii="Calibri" w:hAnsi="Calibri" w:cs="Calibri"/>
        </w:rPr>
        <w:tab/>
      </w:r>
      <w:r w:rsidRPr="005E3744">
        <w:rPr>
          <w:rFonts w:ascii="Calibri" w:hAnsi="Calibri" w:cs="Calibri"/>
          <w:i/>
        </w:rPr>
        <w:t>L</w:t>
      </w:r>
      <w:r w:rsidR="00C627AB">
        <w:rPr>
          <w:rFonts w:ascii="Calibri" w:hAnsi="Calibri" w:cs="Calibri"/>
          <w:i/>
        </w:rPr>
        <w:t>au</w:t>
      </w:r>
      <w:r w:rsidR="00C627AB" w:rsidRPr="00625A97">
        <w:rPr>
          <w:rFonts w:ascii="Calibri" w:hAnsi="Calibri" w:cs="Calibri"/>
          <w:i/>
        </w:rPr>
        <w:t xml:space="preserve">ra </w:t>
      </w:r>
      <w:r w:rsidRPr="00625A97">
        <w:rPr>
          <w:rFonts w:ascii="Calibri" w:hAnsi="Calibri" w:cs="Calibri"/>
          <w:i/>
        </w:rPr>
        <w:t xml:space="preserve">Haderxhanaj </w:t>
      </w:r>
      <w:r w:rsidR="00C627AB" w:rsidRPr="00625A97">
        <w:rPr>
          <w:rFonts w:ascii="Calibri" w:hAnsi="Calibri" w:cs="Calibri"/>
          <w:i/>
        </w:rPr>
        <w:t>(</w:t>
      </w:r>
      <w:r w:rsidR="00343031">
        <w:rPr>
          <w:rFonts w:ascii="Calibri" w:hAnsi="Calibri" w:cs="Calibri"/>
          <w:i/>
        </w:rPr>
        <w:t xml:space="preserve">Division of STD Prevention, </w:t>
      </w:r>
      <w:r w:rsidR="00343031" w:rsidRPr="00343031">
        <w:rPr>
          <w:rFonts w:ascii="Calibri" w:hAnsi="Calibri" w:cs="Calibri"/>
          <w:i/>
        </w:rPr>
        <w:t>National Center for HIV/AIDS, Viral Hepatitis, STD, and TB Prevention</w:t>
      </w:r>
      <w:r w:rsidR="00343031">
        <w:rPr>
          <w:rFonts w:ascii="Calibri" w:hAnsi="Calibri" w:cs="Calibri"/>
          <w:i/>
        </w:rPr>
        <w:t>, CDC</w:t>
      </w:r>
      <w:r w:rsidR="006042AB" w:rsidRPr="00625A97">
        <w:rPr>
          <w:rFonts w:ascii="Calibri" w:hAnsi="Calibri" w:cs="Calibri"/>
          <w:i/>
        </w:rPr>
        <w:t>)</w:t>
      </w:r>
    </w:p>
    <w:p w:rsidR="00C1167C" w:rsidRPr="005E3744" w:rsidRDefault="00C1167C" w:rsidP="00C1167C">
      <w:pPr>
        <w:ind w:left="1440" w:hanging="1440"/>
        <w:rPr>
          <w:rFonts w:ascii="Calibri" w:hAnsi="Calibri" w:cs="Calibri"/>
          <w:i/>
        </w:rPr>
      </w:pPr>
    </w:p>
    <w:p w:rsidR="006042AB" w:rsidRPr="00471E0B" w:rsidRDefault="00C1167C" w:rsidP="00C1167C">
      <w:pPr>
        <w:ind w:left="1440" w:hanging="1440"/>
        <w:rPr>
          <w:rFonts w:ascii="Calibri" w:hAnsi="Calibri" w:cs="Calibri"/>
          <w:b/>
        </w:rPr>
      </w:pPr>
      <w:r w:rsidRPr="005E3744">
        <w:rPr>
          <w:rFonts w:ascii="Calibri" w:hAnsi="Calibri" w:cs="Calibri"/>
        </w:rPr>
        <w:tab/>
      </w:r>
      <w:r w:rsidR="004F6AF2" w:rsidRPr="00471E0B">
        <w:rPr>
          <w:rFonts w:ascii="Calibri" w:hAnsi="Calibri" w:cs="Calibri"/>
          <w:b/>
        </w:rPr>
        <w:t xml:space="preserve">Contraceptive Service Use among Hispanics: The </w:t>
      </w:r>
      <w:r w:rsidR="00250B71" w:rsidRPr="00471E0B">
        <w:rPr>
          <w:rFonts w:ascii="Calibri" w:hAnsi="Calibri" w:cs="Calibri"/>
          <w:b/>
        </w:rPr>
        <w:t>R</w:t>
      </w:r>
      <w:r w:rsidR="004F6AF2" w:rsidRPr="00471E0B">
        <w:rPr>
          <w:rFonts w:ascii="Calibri" w:hAnsi="Calibri" w:cs="Calibri"/>
          <w:b/>
        </w:rPr>
        <w:t>ole of Contextual Characteristics</w:t>
      </w:r>
    </w:p>
    <w:p w:rsidR="004E473E" w:rsidRPr="005E3744" w:rsidRDefault="004F6AF2" w:rsidP="006042AB">
      <w:pPr>
        <w:ind w:left="1440"/>
        <w:rPr>
          <w:rFonts w:ascii="Calibri" w:hAnsi="Calibri" w:cs="Calibri"/>
        </w:rPr>
      </w:pPr>
      <w:r w:rsidRPr="005E3744">
        <w:rPr>
          <w:rFonts w:ascii="Calibri" w:hAnsi="Calibri" w:cs="Calibri"/>
          <w:i/>
        </w:rPr>
        <w:t>E</w:t>
      </w:r>
      <w:r w:rsidR="006042AB">
        <w:rPr>
          <w:rFonts w:ascii="Calibri" w:hAnsi="Calibri" w:cs="Calibri"/>
          <w:i/>
        </w:rPr>
        <w:t>lizabeth</w:t>
      </w:r>
      <w:r w:rsidRPr="005E3744">
        <w:rPr>
          <w:rFonts w:ascii="Calibri" w:hAnsi="Calibri" w:cs="Calibri"/>
          <w:i/>
        </w:rPr>
        <w:t xml:space="preserve"> </w:t>
      </w:r>
      <w:proofErr w:type="spellStart"/>
      <w:r w:rsidRPr="005E3744">
        <w:rPr>
          <w:rFonts w:ascii="Calibri" w:hAnsi="Calibri" w:cs="Calibri"/>
          <w:i/>
        </w:rPr>
        <w:t>Wildsmith</w:t>
      </w:r>
      <w:proofErr w:type="spellEnd"/>
      <w:r w:rsidR="006042AB">
        <w:rPr>
          <w:rFonts w:ascii="Calibri" w:hAnsi="Calibri" w:cs="Calibri"/>
          <w:i/>
        </w:rPr>
        <w:t xml:space="preserve"> (</w:t>
      </w:r>
      <w:r w:rsidRPr="005E3744">
        <w:rPr>
          <w:rFonts w:ascii="Calibri" w:hAnsi="Calibri" w:cs="Calibri"/>
          <w:i/>
        </w:rPr>
        <w:t>Child Trends</w:t>
      </w:r>
      <w:r w:rsidR="006042AB">
        <w:rPr>
          <w:rFonts w:ascii="Calibri" w:hAnsi="Calibri" w:cs="Calibri"/>
          <w:i/>
        </w:rPr>
        <w:t>)</w:t>
      </w:r>
    </w:p>
    <w:p w:rsidR="004F6AF2" w:rsidRPr="005E3744" w:rsidRDefault="004F6AF2" w:rsidP="00C1167C">
      <w:pPr>
        <w:ind w:left="1440" w:hanging="1440"/>
        <w:rPr>
          <w:rFonts w:ascii="Calibri" w:hAnsi="Calibri" w:cs="Calibri"/>
        </w:rPr>
      </w:pPr>
    </w:p>
    <w:p w:rsidR="00A47E28" w:rsidRPr="00471E0B" w:rsidRDefault="008E043B" w:rsidP="00A47E28">
      <w:pPr>
        <w:ind w:left="1440" w:right="-720" w:hanging="1440"/>
        <w:rPr>
          <w:rFonts w:ascii="Calibri" w:hAnsi="Calibri" w:cs="Calibri"/>
          <w:b/>
        </w:rPr>
      </w:pPr>
      <w:r w:rsidRPr="005E3744">
        <w:rPr>
          <w:rFonts w:ascii="Calibri" w:hAnsi="Calibri" w:cs="Calibri"/>
        </w:rPr>
        <w:tab/>
      </w:r>
      <w:r w:rsidR="00A47E28" w:rsidRPr="00471E0B">
        <w:rPr>
          <w:rFonts w:ascii="Calibri" w:hAnsi="Calibri" w:cs="Calibri"/>
          <w:b/>
        </w:rPr>
        <w:t>U</w:t>
      </w:r>
      <w:r w:rsidR="00471E0B">
        <w:rPr>
          <w:rFonts w:ascii="Calibri" w:hAnsi="Calibri" w:cs="Calibri"/>
          <w:b/>
        </w:rPr>
        <w:t>.</w:t>
      </w:r>
      <w:r w:rsidR="00A47E28" w:rsidRPr="00471E0B">
        <w:rPr>
          <w:rFonts w:ascii="Calibri" w:hAnsi="Calibri" w:cs="Calibri"/>
          <w:b/>
        </w:rPr>
        <w:t>S</w:t>
      </w:r>
      <w:r w:rsidR="00471E0B">
        <w:rPr>
          <w:rFonts w:ascii="Calibri" w:hAnsi="Calibri" w:cs="Calibri"/>
          <w:b/>
        </w:rPr>
        <w:t>.</w:t>
      </w:r>
      <w:r w:rsidR="00A47E28" w:rsidRPr="00471E0B">
        <w:rPr>
          <w:rFonts w:ascii="Calibri" w:hAnsi="Calibri" w:cs="Calibri"/>
          <w:b/>
        </w:rPr>
        <w:t xml:space="preserve"> Women’s Use of Sexual and Reproductive Health Services</w:t>
      </w:r>
    </w:p>
    <w:p w:rsidR="00A47E28" w:rsidRDefault="00A47E28" w:rsidP="00A47E28">
      <w:pPr>
        <w:ind w:left="1440" w:hanging="720"/>
        <w:rPr>
          <w:rFonts w:ascii="Calibri" w:hAnsi="Calibri" w:cs="Calibri"/>
          <w:i/>
        </w:rPr>
      </w:pPr>
      <w:r w:rsidRPr="005E3744">
        <w:rPr>
          <w:rFonts w:ascii="Calibri" w:hAnsi="Calibri" w:cs="Calibri"/>
        </w:rPr>
        <w:tab/>
      </w:r>
      <w:r w:rsidRPr="005E3744">
        <w:rPr>
          <w:rFonts w:ascii="Calibri" w:hAnsi="Calibri" w:cs="Calibri"/>
          <w:i/>
        </w:rPr>
        <w:t>J</w:t>
      </w:r>
      <w:r w:rsidR="00F54F41">
        <w:rPr>
          <w:rFonts w:ascii="Calibri" w:hAnsi="Calibri" w:cs="Calibri"/>
          <w:i/>
        </w:rPr>
        <w:t>ennifer</w:t>
      </w:r>
      <w:r w:rsidRPr="005E3744">
        <w:rPr>
          <w:rFonts w:ascii="Calibri" w:hAnsi="Calibri" w:cs="Calibri"/>
          <w:i/>
        </w:rPr>
        <w:t xml:space="preserve"> Frost</w:t>
      </w:r>
      <w:r w:rsidR="00F54F41">
        <w:rPr>
          <w:rFonts w:ascii="Calibri" w:hAnsi="Calibri" w:cs="Calibri"/>
          <w:i/>
        </w:rPr>
        <w:t xml:space="preserve"> </w:t>
      </w:r>
      <w:r w:rsidR="006042AB">
        <w:rPr>
          <w:rFonts w:ascii="Calibri" w:hAnsi="Calibri" w:cs="Calibri"/>
          <w:i/>
        </w:rPr>
        <w:t>(</w:t>
      </w:r>
      <w:proofErr w:type="spellStart"/>
      <w:r w:rsidR="006042AB">
        <w:rPr>
          <w:rFonts w:ascii="Calibri" w:hAnsi="Calibri" w:cs="Calibri"/>
          <w:i/>
        </w:rPr>
        <w:t>Guttmacher</w:t>
      </w:r>
      <w:proofErr w:type="spellEnd"/>
      <w:r w:rsidR="006042AB">
        <w:rPr>
          <w:rFonts w:ascii="Calibri" w:hAnsi="Calibri" w:cs="Calibri"/>
          <w:i/>
        </w:rPr>
        <w:t xml:space="preserve"> Institute)</w:t>
      </w:r>
    </w:p>
    <w:p w:rsidR="001E0E71" w:rsidRPr="001E0E71" w:rsidRDefault="001E0E71" w:rsidP="00C1167C">
      <w:pPr>
        <w:ind w:left="1440" w:hanging="1440"/>
        <w:rPr>
          <w:rFonts w:ascii="Calibri" w:hAnsi="Calibri" w:cs="Calibri"/>
          <w:i/>
          <w:u w:val="single"/>
        </w:rPr>
      </w:pPr>
    </w:p>
    <w:p w:rsidR="0043618E" w:rsidRPr="00113605" w:rsidRDefault="00C1167C" w:rsidP="00C1167C">
      <w:pPr>
        <w:ind w:left="1440" w:hanging="1440"/>
        <w:rPr>
          <w:rFonts w:ascii="Calibri" w:hAnsi="Calibri" w:cs="Calibri"/>
        </w:rPr>
      </w:pPr>
      <w:r w:rsidRPr="0076773C">
        <w:rPr>
          <w:rFonts w:ascii="Calibri" w:hAnsi="Calibri" w:cs="Calibri"/>
          <w:color w:val="FF0000"/>
        </w:rPr>
        <w:tab/>
      </w:r>
      <w:r w:rsidRPr="00113605">
        <w:rPr>
          <w:rFonts w:ascii="Calibri" w:hAnsi="Calibri" w:cs="Calibri"/>
          <w:b/>
        </w:rPr>
        <w:t>Discussant</w:t>
      </w:r>
      <w:r w:rsidRPr="00113605">
        <w:rPr>
          <w:rFonts w:ascii="Calibri" w:hAnsi="Calibri" w:cs="Calibri"/>
        </w:rPr>
        <w:t xml:space="preserve">: </w:t>
      </w:r>
      <w:r w:rsidR="00BE1FEA" w:rsidRPr="00113605">
        <w:rPr>
          <w:rFonts w:ascii="Calibri" w:hAnsi="Calibri" w:cs="Calibri"/>
        </w:rPr>
        <w:t xml:space="preserve"> </w:t>
      </w:r>
      <w:r w:rsidR="00153D03" w:rsidRPr="00113605">
        <w:rPr>
          <w:rFonts w:ascii="Calibri" w:hAnsi="Calibri" w:cs="Calibri"/>
        </w:rPr>
        <w:t xml:space="preserve">Deborah R. </w:t>
      </w:r>
      <w:proofErr w:type="spellStart"/>
      <w:r w:rsidR="00153D03" w:rsidRPr="00113605">
        <w:rPr>
          <w:rFonts w:ascii="Calibri" w:hAnsi="Calibri" w:cs="Calibri"/>
        </w:rPr>
        <w:t>Graefe</w:t>
      </w:r>
      <w:proofErr w:type="spellEnd"/>
      <w:r w:rsidR="00153D03" w:rsidRPr="00113605">
        <w:rPr>
          <w:rFonts w:ascii="Calibri" w:hAnsi="Calibri" w:cs="Calibri"/>
        </w:rPr>
        <w:t xml:space="preserve"> (Pennsylvania State University)</w:t>
      </w:r>
    </w:p>
    <w:p w:rsidR="0043618E" w:rsidRPr="005E3744" w:rsidRDefault="0043618E" w:rsidP="00C1167C">
      <w:pPr>
        <w:ind w:left="1440" w:hanging="144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C1167C" w:rsidRPr="005E3744" w:rsidRDefault="005E632E" w:rsidP="00C1167C">
      <w:pPr>
        <w:ind w:left="1440" w:hanging="1440"/>
        <w:rPr>
          <w:rFonts w:ascii="Calibri" w:hAnsi="Calibri" w:cs="Calibri"/>
        </w:rPr>
      </w:pPr>
      <w:r w:rsidRPr="005E3744">
        <w:rPr>
          <w:rFonts w:ascii="Calibri" w:hAnsi="Calibri" w:cs="Calibri"/>
        </w:rPr>
        <w:tab/>
      </w:r>
      <w:r w:rsidR="00C1167C" w:rsidRPr="005E3744">
        <w:rPr>
          <w:rFonts w:ascii="Calibri" w:hAnsi="Calibri" w:cs="Calibri"/>
        </w:rPr>
        <w:t>Open discussion</w:t>
      </w:r>
    </w:p>
    <w:p w:rsidR="005E632E" w:rsidRPr="005E3744" w:rsidRDefault="005E632E" w:rsidP="00C1167C">
      <w:pPr>
        <w:rPr>
          <w:rFonts w:ascii="Calibri" w:hAnsi="Calibri" w:cs="Calibri"/>
        </w:rPr>
      </w:pPr>
    </w:p>
    <w:p w:rsidR="00283550" w:rsidRPr="005E3744" w:rsidRDefault="00283550" w:rsidP="00561B39">
      <w:pPr>
        <w:ind w:left="1440" w:hanging="1440"/>
        <w:rPr>
          <w:rFonts w:ascii="Calibri" w:hAnsi="Calibri" w:cs="Calibri"/>
          <w:b/>
          <w:sz w:val="28"/>
          <w:szCs w:val="28"/>
        </w:rPr>
      </w:pPr>
    </w:p>
    <w:p w:rsidR="004B6B02" w:rsidRPr="005E3744" w:rsidRDefault="00E95EA0" w:rsidP="00F34DDD">
      <w:pPr>
        <w:ind w:left="1440" w:hanging="1440"/>
        <w:rPr>
          <w:rFonts w:ascii="Calibri" w:hAnsi="Calibri" w:cs="Calibri"/>
          <w:b/>
          <w:sz w:val="28"/>
          <w:szCs w:val="28"/>
        </w:rPr>
      </w:pPr>
      <w:r w:rsidRPr="005E3744">
        <w:rPr>
          <w:rFonts w:ascii="Calibri" w:hAnsi="Calibri" w:cs="Calibri"/>
          <w:b/>
          <w:sz w:val="28"/>
          <w:szCs w:val="28"/>
        </w:rPr>
        <w:t>3:</w:t>
      </w:r>
      <w:r w:rsidR="00B55382">
        <w:rPr>
          <w:rFonts w:ascii="Calibri" w:hAnsi="Calibri" w:cs="Calibri"/>
          <w:b/>
          <w:sz w:val="28"/>
          <w:szCs w:val="28"/>
        </w:rPr>
        <w:t>15</w:t>
      </w:r>
      <w:r w:rsidR="004D1257" w:rsidRPr="005E3744">
        <w:rPr>
          <w:rFonts w:ascii="Calibri" w:hAnsi="Calibri" w:cs="Calibri"/>
          <w:b/>
          <w:sz w:val="28"/>
          <w:szCs w:val="28"/>
        </w:rPr>
        <w:t>-3:30</w:t>
      </w:r>
      <w:r w:rsidRPr="005E3744">
        <w:rPr>
          <w:rFonts w:ascii="Calibri" w:hAnsi="Calibri" w:cs="Calibri"/>
          <w:b/>
          <w:sz w:val="28"/>
          <w:szCs w:val="28"/>
        </w:rPr>
        <w:tab/>
        <w:t>Final remarks and Adjourn</w:t>
      </w:r>
      <w:r w:rsidR="002854A4" w:rsidRPr="005E3744">
        <w:rPr>
          <w:rFonts w:ascii="Calibri" w:hAnsi="Calibri" w:cs="Calibri"/>
          <w:b/>
          <w:sz w:val="28"/>
          <w:szCs w:val="28"/>
        </w:rPr>
        <w:t xml:space="preserve"> </w:t>
      </w:r>
    </w:p>
    <w:p w:rsidR="008552AB" w:rsidRPr="005E3744" w:rsidRDefault="008552AB" w:rsidP="00F34DDD">
      <w:pPr>
        <w:ind w:left="1440" w:hanging="1440"/>
        <w:rPr>
          <w:rFonts w:ascii="Calibri" w:hAnsi="Calibri" w:cs="Calibri"/>
          <w:b/>
          <w:sz w:val="28"/>
          <w:szCs w:val="28"/>
        </w:rPr>
      </w:pPr>
    </w:p>
    <w:p w:rsidR="008552AB" w:rsidRPr="005E3744" w:rsidRDefault="008552AB" w:rsidP="00F34DDD">
      <w:pPr>
        <w:ind w:left="1440" w:hanging="1440"/>
        <w:rPr>
          <w:rFonts w:ascii="Calibri" w:hAnsi="Calibri" w:cs="Calibri"/>
          <w:b/>
        </w:rPr>
      </w:pPr>
    </w:p>
    <w:p w:rsidR="00B60BF9" w:rsidRPr="00383113" w:rsidRDefault="00B60BF9" w:rsidP="005505B0">
      <w:pPr>
        <w:ind w:left="1440" w:hanging="1440"/>
        <w:rPr>
          <w:rFonts w:ascii="Calibri" w:hAnsi="Calibri" w:cs="Calibri"/>
        </w:rPr>
      </w:pPr>
    </w:p>
    <w:p w:rsidR="00A43324" w:rsidRPr="005E3744" w:rsidRDefault="00A43324" w:rsidP="00283550">
      <w:pPr>
        <w:ind w:left="1440" w:hanging="1440"/>
        <w:rPr>
          <w:rFonts w:ascii="Calibri" w:hAnsi="Calibri" w:cs="Calibri"/>
        </w:rPr>
      </w:pPr>
    </w:p>
    <w:sectPr w:rsidR="00A43324" w:rsidRPr="005E3744" w:rsidSect="00A960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620" w:bottom="1440" w:left="180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714" w:rsidRDefault="00C97714">
      <w:r>
        <w:separator/>
      </w:r>
    </w:p>
  </w:endnote>
  <w:endnote w:type="continuationSeparator" w:id="0">
    <w:p w:rsidR="00C97714" w:rsidRDefault="00C9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AC5" w:rsidRDefault="00CF7AC5" w:rsidP="00B823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7AC5" w:rsidRDefault="00CF7AC5" w:rsidP="0056506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AC5" w:rsidRPr="0016010F" w:rsidRDefault="00CF7AC5" w:rsidP="0016010F">
    <w:pPr>
      <w:pStyle w:val="Footer"/>
      <w:jc w:val="center"/>
      <w:rPr>
        <w:rFonts w:asciiTheme="minorHAnsi" w:hAnsiTheme="minorHAnsi"/>
        <w:sz w:val="20"/>
        <w:szCs w:val="20"/>
      </w:rPr>
    </w:pPr>
    <w:r w:rsidRPr="0016010F">
      <w:rPr>
        <w:rFonts w:asciiTheme="minorHAnsi" w:hAnsiTheme="minorHAnsi"/>
        <w:sz w:val="20"/>
        <w:szCs w:val="20"/>
      </w:rPr>
      <w:fldChar w:fldCharType="begin"/>
    </w:r>
    <w:r w:rsidRPr="0016010F">
      <w:rPr>
        <w:rFonts w:asciiTheme="minorHAnsi" w:hAnsiTheme="minorHAnsi"/>
        <w:sz w:val="20"/>
        <w:szCs w:val="20"/>
      </w:rPr>
      <w:instrText xml:space="preserve"> PAGE   \* MERGEFORMAT </w:instrText>
    </w:r>
    <w:r w:rsidRPr="0016010F">
      <w:rPr>
        <w:rFonts w:asciiTheme="minorHAnsi" w:hAnsiTheme="minorHAnsi"/>
        <w:sz w:val="20"/>
        <w:szCs w:val="20"/>
      </w:rPr>
      <w:fldChar w:fldCharType="separate"/>
    </w:r>
    <w:r w:rsidR="005A18D6">
      <w:rPr>
        <w:rFonts w:asciiTheme="minorHAnsi" w:hAnsiTheme="minorHAnsi"/>
        <w:noProof/>
        <w:sz w:val="20"/>
        <w:szCs w:val="20"/>
      </w:rPr>
      <w:t>1</w:t>
    </w:r>
    <w:r w:rsidRPr="0016010F">
      <w:rPr>
        <w:rFonts w:asciiTheme="minorHAnsi" w:hAnsiTheme="minorHAnsi"/>
        <w:noProof/>
        <w:sz w:val="20"/>
        <w:szCs w:val="20"/>
      </w:rPr>
      <w:fldChar w:fldCharType="end"/>
    </w:r>
  </w:p>
  <w:p w:rsidR="00CF7AC5" w:rsidRPr="0016010F" w:rsidRDefault="00CF7AC5" w:rsidP="0016010F">
    <w:pPr>
      <w:pStyle w:val="Footer"/>
      <w:ind w:right="360"/>
      <w:jc w:val="center"/>
      <w:rPr>
        <w:rFonts w:asciiTheme="minorHAnsi" w:hAnsi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10F" w:rsidRDefault="001601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714" w:rsidRDefault="00C97714">
      <w:r>
        <w:separator/>
      </w:r>
    </w:p>
  </w:footnote>
  <w:footnote w:type="continuationSeparator" w:id="0">
    <w:p w:rsidR="00C97714" w:rsidRDefault="00C97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10F" w:rsidRDefault="001601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060" w:rsidRPr="001E3341" w:rsidRDefault="00A96060" w:rsidP="00A96060">
    <w:pPr>
      <w:tabs>
        <w:tab w:val="center" w:pos="4320"/>
        <w:tab w:val="right" w:pos="8640"/>
      </w:tabs>
      <w:rPr>
        <w:rFonts w:ascii="Calibri" w:hAnsi="Calibri" w:cs="Calibri"/>
        <w:b/>
        <w:bCs/>
        <w:sz w:val="20"/>
        <w:szCs w:val="20"/>
      </w:rPr>
    </w:pPr>
    <w:r w:rsidRPr="001E3341">
      <w:rPr>
        <w:rFonts w:ascii="Calibri" w:hAnsi="Calibri" w:cs="Calibri"/>
        <w:i/>
        <w:iCs/>
        <w:sz w:val="20"/>
        <w:szCs w:val="20"/>
      </w:rPr>
      <w:t xml:space="preserve">NSFG </w:t>
    </w:r>
    <w:r>
      <w:rPr>
        <w:rFonts w:ascii="Calibri" w:hAnsi="Calibri" w:cs="Calibri"/>
        <w:i/>
        <w:iCs/>
        <w:sz w:val="20"/>
        <w:szCs w:val="20"/>
      </w:rPr>
      <w:t>2015</w:t>
    </w:r>
    <w:r w:rsidRPr="001E3341">
      <w:rPr>
        <w:rFonts w:ascii="Calibri" w:hAnsi="Calibri" w:cs="Calibri"/>
        <w:i/>
        <w:iCs/>
        <w:sz w:val="20"/>
        <w:szCs w:val="20"/>
      </w:rPr>
      <w:t>-</w:t>
    </w:r>
    <w:r>
      <w:rPr>
        <w:rFonts w:ascii="Calibri" w:hAnsi="Calibri" w:cs="Calibri"/>
        <w:i/>
        <w:iCs/>
        <w:sz w:val="20"/>
        <w:szCs w:val="20"/>
      </w:rPr>
      <w:t>20</w:t>
    </w:r>
    <w:r w:rsidRPr="001E3341">
      <w:rPr>
        <w:rFonts w:ascii="Calibri" w:hAnsi="Calibri" w:cs="Calibri"/>
        <w:i/>
        <w:iCs/>
        <w:sz w:val="20"/>
        <w:szCs w:val="20"/>
      </w:rPr>
      <w:t>1</w:t>
    </w:r>
    <w:r w:rsidR="002D25B4">
      <w:rPr>
        <w:rFonts w:ascii="Calibri" w:hAnsi="Calibri" w:cs="Calibri"/>
        <w:i/>
        <w:iCs/>
        <w:sz w:val="20"/>
        <w:szCs w:val="20"/>
      </w:rPr>
      <w:t>8</w:t>
    </w:r>
    <w:r w:rsidR="002D25B4">
      <w:rPr>
        <w:rFonts w:ascii="Calibri" w:hAnsi="Calibri" w:cs="Calibri"/>
        <w:i/>
        <w:iCs/>
        <w:sz w:val="20"/>
        <w:szCs w:val="20"/>
      </w:rPr>
      <w:tab/>
      <w:t xml:space="preserve">OMB </w:t>
    </w:r>
    <w:r w:rsidR="005A18D6">
      <w:rPr>
        <w:rFonts w:ascii="Calibri" w:hAnsi="Calibri" w:cs="Calibri"/>
        <w:i/>
        <w:iCs/>
        <w:sz w:val="20"/>
        <w:szCs w:val="20"/>
      </w:rPr>
      <w:t xml:space="preserve">Attachment </w:t>
    </w:r>
    <w:r w:rsidR="005A18D6">
      <w:rPr>
        <w:rFonts w:ascii="Calibri" w:hAnsi="Calibri" w:cs="Calibri"/>
        <w:i/>
        <w:iCs/>
        <w:sz w:val="20"/>
        <w:szCs w:val="20"/>
      </w:rPr>
      <w:t>E</w:t>
    </w:r>
    <w:bookmarkStart w:id="0" w:name="_GoBack"/>
    <w:bookmarkEnd w:id="0"/>
    <w:r w:rsidR="007B5959">
      <w:rPr>
        <w:rFonts w:ascii="Calibri" w:hAnsi="Calibri" w:cs="Calibri"/>
        <w:i/>
        <w:iCs/>
        <w:sz w:val="20"/>
        <w:szCs w:val="20"/>
      </w:rPr>
      <w:t>2</w:t>
    </w:r>
    <w:r>
      <w:rPr>
        <w:rFonts w:ascii="Calibri" w:hAnsi="Calibri" w:cs="Calibri"/>
        <w:i/>
        <w:iCs/>
        <w:sz w:val="20"/>
        <w:szCs w:val="20"/>
      </w:rPr>
      <w:tab/>
      <w:t xml:space="preserve">OMB No. </w:t>
    </w:r>
    <w:r w:rsidRPr="00EF2435">
      <w:rPr>
        <w:rFonts w:ascii="Calibri" w:hAnsi="Calibri" w:cs="Calibri"/>
        <w:bCs/>
        <w:i/>
        <w:sz w:val="20"/>
        <w:szCs w:val="20"/>
      </w:rPr>
      <w:t>0920-0314</w:t>
    </w:r>
    <w:r w:rsidRPr="001E3341">
      <w:rPr>
        <w:rFonts w:ascii="Calibri" w:hAnsi="Calibri" w:cs="Calibri"/>
        <w:b/>
        <w:bCs/>
        <w:sz w:val="20"/>
        <w:szCs w:val="20"/>
      </w:rPr>
      <w:t xml:space="preserve"> </w:t>
    </w:r>
  </w:p>
  <w:p w:rsidR="00A96060" w:rsidRPr="00A96060" w:rsidRDefault="00A96060" w:rsidP="00A960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10F" w:rsidRDefault="001601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E8"/>
    <w:rsid w:val="000038C5"/>
    <w:rsid w:val="00020C2A"/>
    <w:rsid w:val="00022A89"/>
    <w:rsid w:val="0003112B"/>
    <w:rsid w:val="0003358F"/>
    <w:rsid w:val="0004476E"/>
    <w:rsid w:val="00047E88"/>
    <w:rsid w:val="00055448"/>
    <w:rsid w:val="000659B8"/>
    <w:rsid w:val="0008297E"/>
    <w:rsid w:val="0008700C"/>
    <w:rsid w:val="0009112F"/>
    <w:rsid w:val="00093EE9"/>
    <w:rsid w:val="000A5988"/>
    <w:rsid w:val="000B1F0A"/>
    <w:rsid w:val="000B28B9"/>
    <w:rsid w:val="000C3D68"/>
    <w:rsid w:val="000D097F"/>
    <w:rsid w:val="000D1A8F"/>
    <w:rsid w:val="000D4C7D"/>
    <w:rsid w:val="000F7BA2"/>
    <w:rsid w:val="00107587"/>
    <w:rsid w:val="00113605"/>
    <w:rsid w:val="00123D6E"/>
    <w:rsid w:val="001273EE"/>
    <w:rsid w:val="0013007F"/>
    <w:rsid w:val="0013114B"/>
    <w:rsid w:val="00133A3F"/>
    <w:rsid w:val="00136CA7"/>
    <w:rsid w:val="001443CA"/>
    <w:rsid w:val="001533A9"/>
    <w:rsid w:val="00153D03"/>
    <w:rsid w:val="0016010F"/>
    <w:rsid w:val="00167C1A"/>
    <w:rsid w:val="00170A0D"/>
    <w:rsid w:val="0017600F"/>
    <w:rsid w:val="00186B00"/>
    <w:rsid w:val="0019054D"/>
    <w:rsid w:val="001949F5"/>
    <w:rsid w:val="001A2915"/>
    <w:rsid w:val="001A54E8"/>
    <w:rsid w:val="001A7B9D"/>
    <w:rsid w:val="001B0685"/>
    <w:rsid w:val="001C0CAA"/>
    <w:rsid w:val="001C4206"/>
    <w:rsid w:val="001C7081"/>
    <w:rsid w:val="001E0E71"/>
    <w:rsid w:val="001E1EB2"/>
    <w:rsid w:val="00217BDA"/>
    <w:rsid w:val="002258F8"/>
    <w:rsid w:val="00241241"/>
    <w:rsid w:val="002507A0"/>
    <w:rsid w:val="00250B71"/>
    <w:rsid w:val="0025172C"/>
    <w:rsid w:val="00261271"/>
    <w:rsid w:val="002621EB"/>
    <w:rsid w:val="00272C6D"/>
    <w:rsid w:val="00274D5B"/>
    <w:rsid w:val="00283550"/>
    <w:rsid w:val="00283C49"/>
    <w:rsid w:val="002854A4"/>
    <w:rsid w:val="00287021"/>
    <w:rsid w:val="00293294"/>
    <w:rsid w:val="00295609"/>
    <w:rsid w:val="002A2DE8"/>
    <w:rsid w:val="002A40D9"/>
    <w:rsid w:val="002A4F32"/>
    <w:rsid w:val="002C3CB6"/>
    <w:rsid w:val="002C6A1A"/>
    <w:rsid w:val="002D1451"/>
    <w:rsid w:val="002D216E"/>
    <w:rsid w:val="002D25B4"/>
    <w:rsid w:val="002E2EC5"/>
    <w:rsid w:val="002E7C6A"/>
    <w:rsid w:val="002F44C6"/>
    <w:rsid w:val="00324FB4"/>
    <w:rsid w:val="00327D6F"/>
    <w:rsid w:val="003326B8"/>
    <w:rsid w:val="00343031"/>
    <w:rsid w:val="003534A0"/>
    <w:rsid w:val="00367DEB"/>
    <w:rsid w:val="0037025F"/>
    <w:rsid w:val="0038163B"/>
    <w:rsid w:val="00383113"/>
    <w:rsid w:val="0038620B"/>
    <w:rsid w:val="00392394"/>
    <w:rsid w:val="003928E6"/>
    <w:rsid w:val="003945C6"/>
    <w:rsid w:val="003A2229"/>
    <w:rsid w:val="003A6FC5"/>
    <w:rsid w:val="003C1E8F"/>
    <w:rsid w:val="003D3F7D"/>
    <w:rsid w:val="003E1FA6"/>
    <w:rsid w:val="003E6228"/>
    <w:rsid w:val="00404D53"/>
    <w:rsid w:val="00415F19"/>
    <w:rsid w:val="0043618E"/>
    <w:rsid w:val="00436C42"/>
    <w:rsid w:val="00446D6B"/>
    <w:rsid w:val="00454D33"/>
    <w:rsid w:val="0046568B"/>
    <w:rsid w:val="0047092F"/>
    <w:rsid w:val="0047140D"/>
    <w:rsid w:val="00471E0B"/>
    <w:rsid w:val="004805C9"/>
    <w:rsid w:val="00485709"/>
    <w:rsid w:val="004B3092"/>
    <w:rsid w:val="004B3D74"/>
    <w:rsid w:val="004B6861"/>
    <w:rsid w:val="004B6B02"/>
    <w:rsid w:val="004B7BDD"/>
    <w:rsid w:val="004C5FE9"/>
    <w:rsid w:val="004D1257"/>
    <w:rsid w:val="004D5034"/>
    <w:rsid w:val="004E4054"/>
    <w:rsid w:val="004E473E"/>
    <w:rsid w:val="004F0BBD"/>
    <w:rsid w:val="004F26E8"/>
    <w:rsid w:val="004F6AF2"/>
    <w:rsid w:val="0050677F"/>
    <w:rsid w:val="0052032B"/>
    <w:rsid w:val="00527CF6"/>
    <w:rsid w:val="00532264"/>
    <w:rsid w:val="005322E6"/>
    <w:rsid w:val="00550549"/>
    <w:rsid w:val="005505B0"/>
    <w:rsid w:val="00561B39"/>
    <w:rsid w:val="00563D24"/>
    <w:rsid w:val="00565068"/>
    <w:rsid w:val="00591114"/>
    <w:rsid w:val="00594BE1"/>
    <w:rsid w:val="0059530B"/>
    <w:rsid w:val="005A049D"/>
    <w:rsid w:val="005A18D6"/>
    <w:rsid w:val="005B67BE"/>
    <w:rsid w:val="005D5668"/>
    <w:rsid w:val="005E16E8"/>
    <w:rsid w:val="005E3744"/>
    <w:rsid w:val="005E632E"/>
    <w:rsid w:val="005F7103"/>
    <w:rsid w:val="006042AB"/>
    <w:rsid w:val="00606433"/>
    <w:rsid w:val="00607B95"/>
    <w:rsid w:val="00620220"/>
    <w:rsid w:val="00620BCC"/>
    <w:rsid w:val="006212B8"/>
    <w:rsid w:val="0062491D"/>
    <w:rsid w:val="00625A97"/>
    <w:rsid w:val="00630682"/>
    <w:rsid w:val="0063295D"/>
    <w:rsid w:val="006563AE"/>
    <w:rsid w:val="00656995"/>
    <w:rsid w:val="00657E4D"/>
    <w:rsid w:val="006709C4"/>
    <w:rsid w:val="00670A5B"/>
    <w:rsid w:val="006759C0"/>
    <w:rsid w:val="006766AE"/>
    <w:rsid w:val="00680533"/>
    <w:rsid w:val="00683668"/>
    <w:rsid w:val="00692867"/>
    <w:rsid w:val="006A2539"/>
    <w:rsid w:val="006B24D6"/>
    <w:rsid w:val="006B37ED"/>
    <w:rsid w:val="006D62E7"/>
    <w:rsid w:val="006E3A1A"/>
    <w:rsid w:val="006E75FF"/>
    <w:rsid w:val="006F5706"/>
    <w:rsid w:val="006F74A8"/>
    <w:rsid w:val="00717885"/>
    <w:rsid w:val="00723829"/>
    <w:rsid w:val="0074211C"/>
    <w:rsid w:val="00742E0A"/>
    <w:rsid w:val="007472DA"/>
    <w:rsid w:val="00760AE2"/>
    <w:rsid w:val="0076773C"/>
    <w:rsid w:val="007743DC"/>
    <w:rsid w:val="007768F9"/>
    <w:rsid w:val="00777B31"/>
    <w:rsid w:val="00790AB3"/>
    <w:rsid w:val="007A255D"/>
    <w:rsid w:val="007A5704"/>
    <w:rsid w:val="007B01BD"/>
    <w:rsid w:val="007B5959"/>
    <w:rsid w:val="007B7054"/>
    <w:rsid w:val="007C06F5"/>
    <w:rsid w:val="007C0903"/>
    <w:rsid w:val="007C6822"/>
    <w:rsid w:val="007D57F7"/>
    <w:rsid w:val="007D7B43"/>
    <w:rsid w:val="007E00CF"/>
    <w:rsid w:val="007E0C3B"/>
    <w:rsid w:val="007E2E75"/>
    <w:rsid w:val="007E7B97"/>
    <w:rsid w:val="0080663D"/>
    <w:rsid w:val="00815197"/>
    <w:rsid w:val="00816E01"/>
    <w:rsid w:val="0083089C"/>
    <w:rsid w:val="0083363D"/>
    <w:rsid w:val="008356FA"/>
    <w:rsid w:val="0084066F"/>
    <w:rsid w:val="00846294"/>
    <w:rsid w:val="008552AB"/>
    <w:rsid w:val="008668D7"/>
    <w:rsid w:val="00871A4C"/>
    <w:rsid w:val="008766DB"/>
    <w:rsid w:val="008800E3"/>
    <w:rsid w:val="008818F8"/>
    <w:rsid w:val="00883353"/>
    <w:rsid w:val="00892E49"/>
    <w:rsid w:val="008A241C"/>
    <w:rsid w:val="008A64F1"/>
    <w:rsid w:val="008B07FC"/>
    <w:rsid w:val="008B2640"/>
    <w:rsid w:val="008B6FA6"/>
    <w:rsid w:val="008C1BFD"/>
    <w:rsid w:val="008C28A3"/>
    <w:rsid w:val="008C605A"/>
    <w:rsid w:val="008D1D41"/>
    <w:rsid w:val="008D2F8A"/>
    <w:rsid w:val="008E043B"/>
    <w:rsid w:val="008F0975"/>
    <w:rsid w:val="00903BEE"/>
    <w:rsid w:val="00904A0E"/>
    <w:rsid w:val="00905569"/>
    <w:rsid w:val="0090564E"/>
    <w:rsid w:val="00907C46"/>
    <w:rsid w:val="009142F7"/>
    <w:rsid w:val="00916E06"/>
    <w:rsid w:val="00923DBD"/>
    <w:rsid w:val="00926A60"/>
    <w:rsid w:val="00931D41"/>
    <w:rsid w:val="0093209C"/>
    <w:rsid w:val="00954610"/>
    <w:rsid w:val="00976BFE"/>
    <w:rsid w:val="00984218"/>
    <w:rsid w:val="00987237"/>
    <w:rsid w:val="00990886"/>
    <w:rsid w:val="00996775"/>
    <w:rsid w:val="0099795C"/>
    <w:rsid w:val="009A0328"/>
    <w:rsid w:val="009A2BDF"/>
    <w:rsid w:val="009A676B"/>
    <w:rsid w:val="009B5F65"/>
    <w:rsid w:val="009C1B19"/>
    <w:rsid w:val="009C72BC"/>
    <w:rsid w:val="009C7BB0"/>
    <w:rsid w:val="009D7955"/>
    <w:rsid w:val="009E2D36"/>
    <w:rsid w:val="009F4AA9"/>
    <w:rsid w:val="009F542D"/>
    <w:rsid w:val="009F7557"/>
    <w:rsid w:val="00A00850"/>
    <w:rsid w:val="00A0745D"/>
    <w:rsid w:val="00A07AE7"/>
    <w:rsid w:val="00A15DCB"/>
    <w:rsid w:val="00A1784D"/>
    <w:rsid w:val="00A33379"/>
    <w:rsid w:val="00A43324"/>
    <w:rsid w:val="00A43749"/>
    <w:rsid w:val="00A43D25"/>
    <w:rsid w:val="00A47E28"/>
    <w:rsid w:val="00A508E6"/>
    <w:rsid w:val="00A62F7C"/>
    <w:rsid w:val="00A810EA"/>
    <w:rsid w:val="00A91F1F"/>
    <w:rsid w:val="00A949C2"/>
    <w:rsid w:val="00A96060"/>
    <w:rsid w:val="00AA475E"/>
    <w:rsid w:val="00AA5B6C"/>
    <w:rsid w:val="00AB635B"/>
    <w:rsid w:val="00AC7754"/>
    <w:rsid w:val="00AD0FF5"/>
    <w:rsid w:val="00AD24C6"/>
    <w:rsid w:val="00AD71EE"/>
    <w:rsid w:val="00B068F8"/>
    <w:rsid w:val="00B10C48"/>
    <w:rsid w:val="00B1165B"/>
    <w:rsid w:val="00B1771D"/>
    <w:rsid w:val="00B26E61"/>
    <w:rsid w:val="00B270C4"/>
    <w:rsid w:val="00B37538"/>
    <w:rsid w:val="00B43EB0"/>
    <w:rsid w:val="00B442E7"/>
    <w:rsid w:val="00B522DB"/>
    <w:rsid w:val="00B55382"/>
    <w:rsid w:val="00B60BF9"/>
    <w:rsid w:val="00B7611E"/>
    <w:rsid w:val="00B77F25"/>
    <w:rsid w:val="00B82363"/>
    <w:rsid w:val="00B865AF"/>
    <w:rsid w:val="00BA42BD"/>
    <w:rsid w:val="00BA57D0"/>
    <w:rsid w:val="00BC20FB"/>
    <w:rsid w:val="00BD3ABD"/>
    <w:rsid w:val="00BD4E33"/>
    <w:rsid w:val="00BE1AEA"/>
    <w:rsid w:val="00BE1ED4"/>
    <w:rsid w:val="00BE1FEA"/>
    <w:rsid w:val="00BF046C"/>
    <w:rsid w:val="00BF09B5"/>
    <w:rsid w:val="00C04D5D"/>
    <w:rsid w:val="00C0745F"/>
    <w:rsid w:val="00C1167C"/>
    <w:rsid w:val="00C2762F"/>
    <w:rsid w:val="00C35E78"/>
    <w:rsid w:val="00C53987"/>
    <w:rsid w:val="00C574A1"/>
    <w:rsid w:val="00C627AB"/>
    <w:rsid w:val="00C64E75"/>
    <w:rsid w:val="00C711F4"/>
    <w:rsid w:val="00C751F5"/>
    <w:rsid w:val="00C77029"/>
    <w:rsid w:val="00C807BE"/>
    <w:rsid w:val="00C87C8B"/>
    <w:rsid w:val="00C97714"/>
    <w:rsid w:val="00CA2AAB"/>
    <w:rsid w:val="00CB0F37"/>
    <w:rsid w:val="00CB3171"/>
    <w:rsid w:val="00CB3C8D"/>
    <w:rsid w:val="00CD32A6"/>
    <w:rsid w:val="00CD4A5F"/>
    <w:rsid w:val="00CD5A80"/>
    <w:rsid w:val="00CE71AA"/>
    <w:rsid w:val="00CF27FF"/>
    <w:rsid w:val="00CF55EF"/>
    <w:rsid w:val="00CF7AC5"/>
    <w:rsid w:val="00D0082D"/>
    <w:rsid w:val="00D01307"/>
    <w:rsid w:val="00D019A6"/>
    <w:rsid w:val="00D112D1"/>
    <w:rsid w:val="00D1195E"/>
    <w:rsid w:val="00D143ED"/>
    <w:rsid w:val="00D172A4"/>
    <w:rsid w:val="00D251C1"/>
    <w:rsid w:val="00D30E20"/>
    <w:rsid w:val="00D327AA"/>
    <w:rsid w:val="00D45DD6"/>
    <w:rsid w:val="00D54594"/>
    <w:rsid w:val="00D57BC7"/>
    <w:rsid w:val="00D62DA4"/>
    <w:rsid w:val="00D63483"/>
    <w:rsid w:val="00D66EA0"/>
    <w:rsid w:val="00D72E68"/>
    <w:rsid w:val="00D73F7D"/>
    <w:rsid w:val="00D75364"/>
    <w:rsid w:val="00D76342"/>
    <w:rsid w:val="00D827AF"/>
    <w:rsid w:val="00DA2CB4"/>
    <w:rsid w:val="00DA443B"/>
    <w:rsid w:val="00DB5214"/>
    <w:rsid w:val="00DB568A"/>
    <w:rsid w:val="00DC5746"/>
    <w:rsid w:val="00DC6D51"/>
    <w:rsid w:val="00DE060C"/>
    <w:rsid w:val="00DE41F9"/>
    <w:rsid w:val="00DF1A48"/>
    <w:rsid w:val="00E01715"/>
    <w:rsid w:val="00E04BFB"/>
    <w:rsid w:val="00E06121"/>
    <w:rsid w:val="00E272CC"/>
    <w:rsid w:val="00E46B28"/>
    <w:rsid w:val="00E56208"/>
    <w:rsid w:val="00E60F7D"/>
    <w:rsid w:val="00E61207"/>
    <w:rsid w:val="00E7068F"/>
    <w:rsid w:val="00E715D2"/>
    <w:rsid w:val="00E74BAF"/>
    <w:rsid w:val="00E95EA0"/>
    <w:rsid w:val="00E97AAE"/>
    <w:rsid w:val="00EA4CD5"/>
    <w:rsid w:val="00EE6F07"/>
    <w:rsid w:val="00F31A9C"/>
    <w:rsid w:val="00F34DDD"/>
    <w:rsid w:val="00F36C32"/>
    <w:rsid w:val="00F409AA"/>
    <w:rsid w:val="00F54F41"/>
    <w:rsid w:val="00F61268"/>
    <w:rsid w:val="00F77139"/>
    <w:rsid w:val="00F80FEF"/>
    <w:rsid w:val="00F94452"/>
    <w:rsid w:val="00F97148"/>
    <w:rsid w:val="00FA0B66"/>
    <w:rsid w:val="00FA7237"/>
    <w:rsid w:val="00FB027F"/>
    <w:rsid w:val="00FB3883"/>
    <w:rsid w:val="00FC1751"/>
    <w:rsid w:val="00FC3701"/>
    <w:rsid w:val="00FD2868"/>
    <w:rsid w:val="00FD2BA3"/>
    <w:rsid w:val="00FE751F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759C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650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5068"/>
  </w:style>
  <w:style w:type="paragraph" w:styleId="Header">
    <w:name w:val="header"/>
    <w:basedOn w:val="Normal"/>
    <w:link w:val="HeaderChar"/>
    <w:rsid w:val="00E97A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97AA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97AA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B7BDD"/>
    <w:pPr>
      <w:spacing w:after="180" w:line="319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759C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650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5068"/>
  </w:style>
  <w:style w:type="paragraph" w:styleId="Header">
    <w:name w:val="header"/>
    <w:basedOn w:val="Normal"/>
    <w:link w:val="HeaderChar"/>
    <w:rsid w:val="00E97A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97AA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97AA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B7BDD"/>
    <w:pPr>
      <w:spacing w:after="180" w:line="319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633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5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2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7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3946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27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7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7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616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Thursday, October 19, 2006</vt:lpstr>
    </vt:vector>
  </TitlesOfParts>
  <Company>CDC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Thursday, October 19, 2006</dc:title>
  <dc:creator>wdm1</dc:creator>
  <cp:lastModifiedBy>drv4</cp:lastModifiedBy>
  <cp:revision>6</cp:revision>
  <cp:lastPrinted>2012-07-31T20:03:00Z</cp:lastPrinted>
  <dcterms:created xsi:type="dcterms:W3CDTF">2014-10-15T12:37:00Z</dcterms:created>
  <dcterms:modified xsi:type="dcterms:W3CDTF">2015-01-30T19:40:00Z</dcterms:modified>
</cp:coreProperties>
</file>