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F7" w:rsidRDefault="002807F7" w:rsidP="006D3070">
      <w:pPr>
        <w:ind w:left="720"/>
        <w:jc w:val="right"/>
        <w:rPr>
          <w:rFonts w:ascii="Arial" w:hAnsi="Arial" w:cs="Arial"/>
          <w:szCs w:val="20"/>
        </w:rPr>
      </w:pPr>
      <w:bookmarkStart w:id="0" w:name="_GoBack"/>
      <w:bookmarkEnd w:id="0"/>
    </w:p>
    <w:p w:rsidR="002807F7" w:rsidRPr="006300BB" w:rsidRDefault="006300BB" w:rsidP="006300BB">
      <w:pPr>
        <w:pStyle w:val="Heading1"/>
        <w:jc w:val="left"/>
        <w:rPr>
          <w:color w:val="0000FF"/>
          <w:sz w:val="28"/>
        </w:rPr>
      </w:pPr>
      <w:bookmarkStart w:id="1" w:name="OLE_LINK4"/>
      <w:bookmarkStart w:id="2" w:name="OLE_LINK5"/>
      <w:r w:rsidRPr="006300BB">
        <w:rPr>
          <w:color w:val="0000FF"/>
          <w:sz w:val="28"/>
        </w:rPr>
        <w:t>Viral Gastroenteritis Outbreak Submission Form</w:t>
      </w:r>
    </w:p>
    <w:bookmarkEnd w:id="1"/>
    <w:bookmarkEnd w:id="2"/>
    <w:p w:rsidR="002807F7" w:rsidRPr="00967818" w:rsidRDefault="002807F7" w:rsidP="004202A6">
      <w:pPr>
        <w:pBdr>
          <w:bottom w:val="single" w:sz="8" w:space="1" w:color="auto"/>
        </w:pBdr>
        <w:rPr>
          <w:rFonts w:ascii="Arial" w:hAnsi="Arial" w:cs="Arial"/>
          <w:b/>
          <w:sz w:val="16"/>
          <w:szCs w:val="20"/>
          <w:u w:val="single"/>
        </w:rPr>
      </w:pPr>
    </w:p>
    <w:p w:rsidR="00553D38" w:rsidRPr="008273A8" w:rsidRDefault="00553D38" w:rsidP="004202A6">
      <w:pPr>
        <w:rPr>
          <w:rFonts w:ascii="Arial" w:hAnsi="Arial" w:cs="Arial"/>
          <w:b/>
          <w:sz w:val="24"/>
          <w:szCs w:val="20"/>
        </w:rPr>
      </w:pPr>
      <w:r w:rsidRPr="008273A8">
        <w:rPr>
          <w:rFonts w:ascii="Arial" w:hAnsi="Arial" w:cs="Arial"/>
          <w:b/>
          <w:sz w:val="24"/>
          <w:szCs w:val="20"/>
        </w:rPr>
        <w:t>National Calicivirus Laboratory</w:t>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r>
      <w:r w:rsidRPr="008273A8">
        <w:rPr>
          <w:rFonts w:ascii="Arial" w:hAnsi="Arial" w:cs="Arial"/>
          <w:b/>
          <w:sz w:val="24"/>
          <w:szCs w:val="20"/>
        </w:rPr>
        <w:tab/>
        <w:t xml:space="preserve"> </w:t>
      </w:r>
    </w:p>
    <w:p w:rsidR="00553D38" w:rsidRPr="008273A8" w:rsidRDefault="00553D38" w:rsidP="004202A6">
      <w:pPr>
        <w:rPr>
          <w:rFonts w:ascii="Arial" w:hAnsi="Arial" w:cs="Arial"/>
          <w:sz w:val="24"/>
          <w:szCs w:val="20"/>
        </w:rPr>
      </w:pPr>
      <w:r w:rsidRPr="008273A8">
        <w:rPr>
          <w:rFonts w:ascii="Arial" w:hAnsi="Arial" w:cs="Arial"/>
          <w:sz w:val="24"/>
          <w:szCs w:val="20"/>
        </w:rPr>
        <w:t xml:space="preserve">DASH </w:t>
      </w:r>
      <w:r w:rsidR="008A5FEB" w:rsidRPr="008273A8">
        <w:rPr>
          <w:rFonts w:ascii="Arial" w:hAnsi="Arial" w:cs="Arial"/>
          <w:sz w:val="24"/>
          <w:szCs w:val="20"/>
        </w:rPr>
        <w:t>U</w:t>
      </w:r>
      <w:r w:rsidRPr="008273A8">
        <w:rPr>
          <w:rFonts w:ascii="Arial" w:hAnsi="Arial" w:cs="Arial"/>
          <w:sz w:val="24"/>
          <w:szCs w:val="20"/>
        </w:rPr>
        <w:t xml:space="preserve">nit </w:t>
      </w:r>
      <w:r w:rsidR="00710A80">
        <w:rPr>
          <w:rFonts w:ascii="Arial" w:hAnsi="Arial" w:cs="Arial"/>
          <w:sz w:val="24"/>
          <w:szCs w:val="20"/>
        </w:rPr>
        <w:t>186</w:t>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8273A8">
        <w:rPr>
          <w:rFonts w:ascii="Arial" w:hAnsi="Arial" w:cs="Arial"/>
          <w:sz w:val="24"/>
          <w:szCs w:val="20"/>
        </w:rPr>
        <w:tab/>
      </w:r>
      <w:r w:rsidR="00733618" w:rsidRPr="008273A8">
        <w:rPr>
          <w:rFonts w:ascii="Arial" w:hAnsi="Arial" w:cs="Arial"/>
          <w:sz w:val="24"/>
          <w:szCs w:val="20"/>
        </w:rPr>
        <w:t xml:space="preserve"> </w:t>
      </w:r>
    </w:p>
    <w:p w:rsidR="00553D38" w:rsidRPr="008273A8" w:rsidRDefault="00553D38" w:rsidP="004202A6">
      <w:pPr>
        <w:ind w:right="-90"/>
        <w:rPr>
          <w:rFonts w:ascii="Arial" w:hAnsi="Arial" w:cs="Arial"/>
          <w:sz w:val="24"/>
          <w:szCs w:val="20"/>
        </w:rPr>
      </w:pPr>
      <w:r w:rsidRPr="008273A8">
        <w:rPr>
          <w:rFonts w:ascii="Arial" w:hAnsi="Arial" w:cs="Arial"/>
          <w:sz w:val="24"/>
          <w:szCs w:val="20"/>
        </w:rPr>
        <w:t xml:space="preserve">Centers for Disease Control </w:t>
      </w:r>
      <w:r w:rsidR="00733618" w:rsidRPr="008273A8">
        <w:rPr>
          <w:rFonts w:ascii="Arial" w:hAnsi="Arial" w:cs="Arial"/>
          <w:sz w:val="24"/>
          <w:szCs w:val="20"/>
        </w:rPr>
        <w:t>and Prevention</w:t>
      </w:r>
      <w:r w:rsidR="00733618" w:rsidRPr="008273A8">
        <w:rPr>
          <w:rFonts w:ascii="Arial" w:hAnsi="Arial" w:cs="Arial"/>
          <w:sz w:val="24"/>
          <w:szCs w:val="20"/>
        </w:rPr>
        <w:tab/>
      </w:r>
      <w:r w:rsidR="00733618" w:rsidRPr="008273A8">
        <w:rPr>
          <w:rFonts w:ascii="Arial" w:hAnsi="Arial" w:cs="Arial"/>
          <w:sz w:val="24"/>
          <w:szCs w:val="20"/>
        </w:rPr>
        <w:tab/>
      </w:r>
      <w:r w:rsidR="00733618" w:rsidRPr="008273A8">
        <w:rPr>
          <w:rFonts w:ascii="Arial" w:hAnsi="Arial" w:cs="Arial"/>
          <w:sz w:val="24"/>
          <w:szCs w:val="20"/>
        </w:rPr>
        <w:tab/>
      </w:r>
      <w:r w:rsidR="00733618" w:rsidRPr="008273A8">
        <w:rPr>
          <w:rFonts w:ascii="Arial" w:hAnsi="Arial" w:cs="Arial"/>
          <w:sz w:val="24"/>
          <w:szCs w:val="20"/>
        </w:rPr>
        <w:tab/>
      </w:r>
      <w:r w:rsidR="008353D0">
        <w:rPr>
          <w:rFonts w:ascii="Arial" w:hAnsi="Arial" w:cs="Arial"/>
          <w:sz w:val="24"/>
          <w:szCs w:val="20"/>
        </w:rPr>
        <w:t xml:space="preserve">      </w:t>
      </w:r>
      <w:r w:rsidR="008353D0" w:rsidRPr="008273A8">
        <w:rPr>
          <w:rFonts w:ascii="Arial" w:hAnsi="Arial" w:cs="Arial"/>
          <w:sz w:val="24"/>
          <w:szCs w:val="20"/>
        </w:rPr>
        <w:t>Telephone:</w:t>
      </w:r>
      <w:r w:rsidR="00C344E5">
        <w:rPr>
          <w:rFonts w:ascii="Arial" w:hAnsi="Arial" w:cs="Arial"/>
          <w:sz w:val="24"/>
          <w:szCs w:val="20"/>
        </w:rPr>
        <w:tab/>
      </w:r>
      <w:r w:rsidR="008353D0" w:rsidRPr="008273A8">
        <w:rPr>
          <w:rFonts w:ascii="Arial" w:hAnsi="Arial" w:cs="Arial"/>
          <w:sz w:val="24"/>
          <w:szCs w:val="20"/>
        </w:rPr>
        <w:t>404-639-</w:t>
      </w:r>
      <w:r w:rsidR="00C344E5">
        <w:rPr>
          <w:rFonts w:ascii="Arial" w:hAnsi="Arial" w:cs="Arial"/>
          <w:sz w:val="24"/>
          <w:szCs w:val="20"/>
        </w:rPr>
        <w:t>1159</w:t>
      </w:r>
    </w:p>
    <w:p w:rsidR="00553D38" w:rsidRPr="008273A8" w:rsidRDefault="00553D38" w:rsidP="00C344E5">
      <w:pPr>
        <w:ind w:right="-180"/>
        <w:rPr>
          <w:rFonts w:ascii="Arial" w:hAnsi="Arial" w:cs="Arial"/>
          <w:sz w:val="24"/>
          <w:szCs w:val="20"/>
        </w:rPr>
      </w:pPr>
      <w:r w:rsidRPr="008273A8">
        <w:rPr>
          <w:rFonts w:ascii="Arial" w:hAnsi="Arial" w:cs="Arial"/>
          <w:sz w:val="24"/>
          <w:szCs w:val="20"/>
        </w:rPr>
        <w:t>1600 Clifton Rd, N.E.</w:t>
      </w:r>
      <w:r w:rsidR="008353D0" w:rsidRPr="008353D0">
        <w:rPr>
          <w:rFonts w:ascii="Arial" w:hAnsi="Arial" w:cs="Arial"/>
          <w:sz w:val="24"/>
          <w:szCs w:val="20"/>
        </w:rPr>
        <w:t xml:space="preserve"> </w:t>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t xml:space="preserve">      </w:t>
      </w:r>
      <w:r w:rsidR="008353D0" w:rsidRPr="008273A8">
        <w:rPr>
          <w:rFonts w:ascii="Arial" w:hAnsi="Arial" w:cs="Arial"/>
          <w:sz w:val="24"/>
          <w:szCs w:val="20"/>
        </w:rPr>
        <w:t>Alternate:</w:t>
      </w:r>
      <w:r w:rsidR="00C344E5">
        <w:rPr>
          <w:rFonts w:ascii="Arial" w:hAnsi="Arial" w:cs="Arial"/>
          <w:sz w:val="24"/>
          <w:szCs w:val="20"/>
        </w:rPr>
        <w:tab/>
      </w:r>
      <w:r w:rsidR="00C344E5">
        <w:rPr>
          <w:rFonts w:ascii="Arial" w:hAnsi="Arial" w:cs="Arial"/>
          <w:sz w:val="24"/>
          <w:szCs w:val="20"/>
        </w:rPr>
        <w:tab/>
      </w:r>
      <w:r w:rsidR="008353D0" w:rsidRPr="008273A8">
        <w:rPr>
          <w:rFonts w:ascii="Arial" w:hAnsi="Arial" w:cs="Arial"/>
          <w:sz w:val="24"/>
          <w:szCs w:val="20"/>
        </w:rPr>
        <w:t>404-639-3577</w:t>
      </w:r>
    </w:p>
    <w:p w:rsidR="00553D38" w:rsidRPr="008273A8" w:rsidRDefault="00553D38" w:rsidP="00C344E5">
      <w:pPr>
        <w:pBdr>
          <w:bottom w:val="single" w:sz="8" w:space="1" w:color="auto"/>
        </w:pBdr>
        <w:ind w:right="-270"/>
        <w:rPr>
          <w:rFonts w:ascii="Arial" w:hAnsi="Arial" w:cs="Arial"/>
          <w:sz w:val="24"/>
          <w:szCs w:val="20"/>
        </w:rPr>
      </w:pPr>
      <w:r w:rsidRPr="008273A8">
        <w:rPr>
          <w:rFonts w:ascii="Arial" w:hAnsi="Arial" w:cs="Arial"/>
          <w:sz w:val="24"/>
          <w:szCs w:val="20"/>
        </w:rPr>
        <w:t>Atlanta, GA 30333</w:t>
      </w:r>
      <w:r w:rsidR="008353D0" w:rsidRPr="008273A8">
        <w:rPr>
          <w:rFonts w:ascii="Arial" w:hAnsi="Arial" w:cs="Arial"/>
          <w:sz w:val="24"/>
          <w:szCs w:val="20"/>
        </w:rPr>
        <w:tab/>
      </w:r>
      <w:r w:rsidR="008353D0" w:rsidRPr="008273A8">
        <w:rPr>
          <w:rFonts w:ascii="Arial" w:hAnsi="Arial" w:cs="Arial"/>
          <w:sz w:val="24"/>
          <w:szCs w:val="20"/>
        </w:rPr>
        <w:tab/>
      </w:r>
      <w:r w:rsidR="008353D0" w:rsidRPr="008273A8">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r>
      <w:r w:rsidR="008353D0">
        <w:rPr>
          <w:rFonts w:ascii="Arial" w:hAnsi="Arial" w:cs="Arial"/>
          <w:sz w:val="24"/>
          <w:szCs w:val="20"/>
        </w:rPr>
        <w:tab/>
        <w:t xml:space="preserve">      </w:t>
      </w:r>
      <w:r w:rsidR="00C344E5">
        <w:rPr>
          <w:rFonts w:ascii="Arial" w:hAnsi="Arial" w:cs="Arial"/>
          <w:sz w:val="24"/>
          <w:szCs w:val="20"/>
        </w:rPr>
        <w:t xml:space="preserve">Fax: </w:t>
      </w:r>
      <w:r w:rsidR="00C344E5">
        <w:rPr>
          <w:rFonts w:ascii="Arial" w:hAnsi="Arial" w:cs="Arial"/>
          <w:sz w:val="24"/>
          <w:szCs w:val="20"/>
        </w:rPr>
        <w:tab/>
      </w:r>
      <w:r w:rsidR="00C344E5">
        <w:rPr>
          <w:rFonts w:ascii="Arial" w:hAnsi="Arial" w:cs="Arial"/>
          <w:sz w:val="24"/>
          <w:szCs w:val="20"/>
        </w:rPr>
        <w:tab/>
      </w:r>
      <w:r w:rsidR="008353D0">
        <w:rPr>
          <w:rFonts w:ascii="Arial" w:hAnsi="Arial" w:cs="Arial"/>
          <w:sz w:val="24"/>
          <w:szCs w:val="20"/>
        </w:rPr>
        <w:t>404</w:t>
      </w:r>
      <w:r w:rsidR="008353D0" w:rsidRPr="008273A8">
        <w:rPr>
          <w:rFonts w:ascii="Arial" w:hAnsi="Arial" w:cs="Arial"/>
          <w:sz w:val="24"/>
          <w:szCs w:val="20"/>
        </w:rPr>
        <w:t>-639-3645</w:t>
      </w:r>
    </w:p>
    <w:p w:rsidR="00967818" w:rsidRPr="00967818" w:rsidRDefault="00967818" w:rsidP="00967818">
      <w:pPr>
        <w:rPr>
          <w:rFonts w:ascii="Calibri" w:hAnsi="Calibri" w:cs="Calibri"/>
          <w:szCs w:val="20"/>
        </w:rPr>
      </w:pPr>
    </w:p>
    <w:p w:rsidR="0080712A" w:rsidRPr="009D10DB" w:rsidRDefault="00967818" w:rsidP="0080712A">
      <w:pPr>
        <w:tabs>
          <w:tab w:val="left" w:pos="10620"/>
          <w:tab w:val="left" w:pos="10710"/>
        </w:tabs>
        <w:spacing w:line="360" w:lineRule="auto"/>
        <w:rPr>
          <w:rFonts w:asciiTheme="minorHAnsi" w:hAnsiTheme="minorHAnsi" w:cs="Calibri"/>
          <w:sz w:val="22"/>
          <w:szCs w:val="20"/>
          <w:u w:val="single"/>
        </w:rPr>
      </w:pPr>
      <w:r w:rsidRPr="009D10DB">
        <w:rPr>
          <w:rFonts w:asciiTheme="minorHAnsi" w:hAnsiTheme="minorHAnsi" w:cs="Calibri"/>
          <w:sz w:val="22"/>
          <w:szCs w:val="20"/>
        </w:rPr>
        <w:t>Date: ____________</w:t>
      </w:r>
      <w:r w:rsidR="0080712A" w:rsidRPr="009D10DB">
        <w:rPr>
          <w:rFonts w:asciiTheme="minorHAnsi" w:hAnsiTheme="minorHAnsi" w:cs="Calibri"/>
          <w:sz w:val="22"/>
          <w:szCs w:val="20"/>
        </w:rPr>
        <w:t xml:space="preserve">______________________________ </w:t>
      </w:r>
    </w:p>
    <w:p w:rsidR="0080712A" w:rsidRPr="009D10DB" w:rsidRDefault="0080712A" w:rsidP="00967818">
      <w:pPr>
        <w:rPr>
          <w:rFonts w:asciiTheme="minorHAnsi" w:hAnsiTheme="minorHAnsi" w:cs="Calibri"/>
          <w:sz w:val="22"/>
          <w:szCs w:val="20"/>
        </w:rPr>
      </w:pPr>
      <w:r w:rsidRPr="009D10DB">
        <w:rPr>
          <w:rFonts w:asciiTheme="minorHAnsi" w:hAnsiTheme="minorHAnsi" w:cs="Calibri"/>
          <w:sz w:val="22"/>
          <w:szCs w:val="20"/>
        </w:rPr>
        <w:t>Agency: ________________________________________</w:t>
      </w:r>
    </w:p>
    <w:p w:rsidR="00967818" w:rsidRPr="009D10DB" w:rsidRDefault="00967818" w:rsidP="00967818">
      <w:pPr>
        <w:rPr>
          <w:rFonts w:asciiTheme="minorHAnsi" w:hAnsiTheme="minorHAnsi" w:cs="Arial"/>
        </w:rPr>
      </w:pPr>
    </w:p>
    <w:p w:rsidR="00D0671D" w:rsidRPr="009D10DB" w:rsidRDefault="000B2761" w:rsidP="00177FDD">
      <w:pPr>
        <w:spacing w:line="360" w:lineRule="auto"/>
        <w:rPr>
          <w:rFonts w:asciiTheme="minorHAnsi" w:hAnsiTheme="minorHAnsi" w:cs="Calibri"/>
          <w:sz w:val="22"/>
          <w:szCs w:val="20"/>
        </w:rPr>
      </w:pPr>
      <w:r w:rsidRPr="009D10DB">
        <w:rPr>
          <w:rFonts w:asciiTheme="minorHAnsi" w:hAnsiTheme="minorHAnsi" w:cs="Calibri"/>
          <w:b/>
          <w:color w:val="0000FF"/>
          <w:sz w:val="24"/>
          <w:szCs w:val="20"/>
        </w:rPr>
        <w:t xml:space="preserve">Primary </w:t>
      </w:r>
      <w:r w:rsidR="00A665A7" w:rsidRPr="009D10DB">
        <w:rPr>
          <w:rFonts w:asciiTheme="minorHAnsi" w:hAnsiTheme="minorHAnsi" w:cs="Calibri"/>
          <w:b/>
          <w:color w:val="0000FF"/>
          <w:sz w:val="24"/>
          <w:szCs w:val="20"/>
        </w:rPr>
        <w:t>C</w:t>
      </w:r>
      <w:r w:rsidRPr="009D10DB">
        <w:rPr>
          <w:rFonts w:asciiTheme="minorHAnsi" w:hAnsiTheme="minorHAnsi" w:cs="Calibri"/>
          <w:b/>
          <w:color w:val="0000FF"/>
          <w:sz w:val="24"/>
          <w:szCs w:val="20"/>
        </w:rPr>
        <w:t xml:space="preserve">ontact for </w:t>
      </w:r>
      <w:r w:rsidR="00A665A7" w:rsidRPr="009D10DB">
        <w:rPr>
          <w:rFonts w:asciiTheme="minorHAnsi" w:hAnsiTheme="minorHAnsi" w:cs="Calibri"/>
          <w:b/>
          <w:color w:val="0000FF"/>
          <w:sz w:val="24"/>
          <w:szCs w:val="20"/>
        </w:rPr>
        <w:t>E</w:t>
      </w:r>
      <w:r w:rsidRPr="009D10DB">
        <w:rPr>
          <w:rFonts w:asciiTheme="minorHAnsi" w:hAnsiTheme="minorHAnsi" w:cs="Calibri"/>
          <w:b/>
          <w:color w:val="0000FF"/>
          <w:sz w:val="24"/>
          <w:szCs w:val="20"/>
        </w:rPr>
        <w:t xml:space="preserve">pidemiologic </w:t>
      </w:r>
      <w:r w:rsidR="00A665A7" w:rsidRPr="009D10DB">
        <w:rPr>
          <w:rFonts w:asciiTheme="minorHAnsi" w:hAnsiTheme="minorHAnsi" w:cs="Calibri"/>
          <w:b/>
          <w:color w:val="0000FF"/>
          <w:sz w:val="24"/>
          <w:szCs w:val="20"/>
        </w:rPr>
        <w:t>I</w:t>
      </w:r>
      <w:r w:rsidRPr="009D10DB">
        <w:rPr>
          <w:rFonts w:asciiTheme="minorHAnsi" w:hAnsiTheme="minorHAnsi" w:cs="Calibri"/>
          <w:b/>
          <w:color w:val="0000FF"/>
          <w:sz w:val="24"/>
          <w:szCs w:val="20"/>
        </w:rPr>
        <w:t>nvestigation</w:t>
      </w:r>
      <w:r w:rsidR="002807F7" w:rsidRPr="009D10DB">
        <w:rPr>
          <w:rFonts w:asciiTheme="minorHAnsi" w:hAnsiTheme="minorHAnsi" w:cs="Calibri"/>
          <w:sz w:val="22"/>
          <w:szCs w:val="20"/>
        </w:rPr>
        <w:tab/>
      </w:r>
      <w:r w:rsidR="002807F7" w:rsidRPr="009D10DB">
        <w:rPr>
          <w:rFonts w:asciiTheme="minorHAnsi" w:hAnsiTheme="minorHAnsi" w:cs="Calibri"/>
          <w:sz w:val="22"/>
          <w:szCs w:val="20"/>
        </w:rPr>
        <w:tab/>
      </w:r>
      <w:r w:rsidR="00967818" w:rsidRPr="009D10DB">
        <w:rPr>
          <w:rFonts w:asciiTheme="minorHAnsi" w:hAnsiTheme="minorHAnsi" w:cs="Calibri"/>
          <w:b/>
          <w:color w:val="0000FF"/>
          <w:sz w:val="24"/>
        </w:rPr>
        <w:t>Primary Contact for Clinical Specimens</w:t>
      </w:r>
      <w:r w:rsidR="002807F7" w:rsidRPr="009D10DB">
        <w:rPr>
          <w:rFonts w:asciiTheme="minorHAnsi" w:hAnsiTheme="minorHAnsi" w:cs="Calibri"/>
          <w:sz w:val="22"/>
          <w:szCs w:val="20"/>
        </w:rPr>
        <w:tab/>
      </w:r>
      <w:r w:rsidR="002807F7" w:rsidRPr="009D10DB">
        <w:rPr>
          <w:rFonts w:asciiTheme="minorHAnsi" w:hAnsiTheme="minorHAnsi" w:cs="Calibri"/>
          <w:sz w:val="22"/>
          <w:szCs w:val="20"/>
        </w:rPr>
        <w:tab/>
      </w:r>
    </w:p>
    <w:p w:rsidR="00967818" w:rsidRPr="009D10DB" w:rsidRDefault="0080712A" w:rsidP="0080712A">
      <w:pPr>
        <w:spacing w:line="360" w:lineRule="auto"/>
        <w:rPr>
          <w:rFonts w:asciiTheme="minorHAnsi" w:hAnsiTheme="minorHAnsi" w:cs="Calibri"/>
          <w:sz w:val="22"/>
          <w:szCs w:val="22"/>
        </w:rPr>
      </w:pPr>
      <w:r w:rsidRPr="009D10DB">
        <w:rPr>
          <w:rFonts w:asciiTheme="minorHAnsi" w:hAnsiTheme="minorHAnsi" w:cs="Calibri"/>
          <w:sz w:val="22"/>
          <w:szCs w:val="20"/>
        </w:rPr>
        <w:t>Name: _________________________________________</w:t>
      </w:r>
      <w:r w:rsidRPr="009D10DB">
        <w:rPr>
          <w:rFonts w:asciiTheme="minorHAnsi" w:hAnsiTheme="minorHAnsi" w:cs="Calibri"/>
          <w:sz w:val="22"/>
          <w:szCs w:val="20"/>
        </w:rPr>
        <w:tab/>
      </w:r>
      <w:r w:rsidRPr="009D10DB">
        <w:rPr>
          <w:rFonts w:asciiTheme="minorHAnsi" w:hAnsiTheme="minorHAnsi" w:cs="Calibri"/>
          <w:sz w:val="22"/>
          <w:szCs w:val="22"/>
        </w:rPr>
        <w:t>Name:________________________________________</w:t>
      </w:r>
    </w:p>
    <w:p w:rsidR="0080712A" w:rsidRDefault="0080712A" w:rsidP="0080712A">
      <w:pPr>
        <w:spacing w:line="360" w:lineRule="auto"/>
        <w:rPr>
          <w:rFonts w:ascii="Calibri" w:hAnsi="Calibri" w:cs="Calibri"/>
          <w:sz w:val="22"/>
          <w:szCs w:val="20"/>
        </w:rPr>
      </w:pPr>
      <w:r w:rsidRPr="009D10DB">
        <w:rPr>
          <w:rFonts w:asciiTheme="minorHAnsi" w:hAnsiTheme="minorHAnsi" w:cs="Calibri"/>
          <w:sz w:val="22"/>
          <w:szCs w:val="20"/>
        </w:rPr>
        <w:t>Telephone: _____________________________________</w:t>
      </w:r>
      <w:r w:rsidRPr="009D10DB">
        <w:rPr>
          <w:rFonts w:asciiTheme="minorHAnsi" w:hAnsiTheme="minorHAnsi" w:cs="Calibri"/>
          <w:sz w:val="22"/>
          <w:szCs w:val="20"/>
        </w:rPr>
        <w:tab/>
        <w:t>Telephone: ___________________________________</w:t>
      </w:r>
      <w:r>
        <w:rPr>
          <w:rFonts w:ascii="Calibri" w:hAnsi="Calibri" w:cs="Calibri"/>
          <w:sz w:val="22"/>
          <w:szCs w:val="20"/>
        </w:rPr>
        <w:t>_</w:t>
      </w:r>
    </w:p>
    <w:p w:rsidR="0080712A" w:rsidRPr="009D10DB" w:rsidRDefault="009D10DB" w:rsidP="0080712A">
      <w:pPr>
        <w:spacing w:line="360" w:lineRule="auto"/>
        <w:rPr>
          <w:rFonts w:asciiTheme="minorHAnsi" w:hAnsiTheme="minorHAnsi" w:cs="Calibri"/>
          <w:sz w:val="22"/>
          <w:szCs w:val="22"/>
        </w:rPr>
      </w:pPr>
      <w:r w:rsidRPr="009D10DB">
        <w:rPr>
          <w:rFonts w:asciiTheme="minorHAnsi" w:hAnsiTheme="minorHAnsi" w:cs="Calibri"/>
          <w:noProof/>
          <w:sz w:val="22"/>
          <w:szCs w:val="22"/>
        </w:rPr>
        <mc:AlternateContent>
          <mc:Choice Requires="wps">
            <w:drawing>
              <wp:anchor distT="0" distB="0" distL="114300" distR="114300" simplePos="0" relativeHeight="251657728" behindDoc="0" locked="0" layoutInCell="1" allowOverlap="1" wp14:anchorId="40C0EAA4" wp14:editId="43F66E4B">
                <wp:simplePos x="0" y="0"/>
                <wp:positionH relativeFrom="column">
                  <wp:posOffset>-104775</wp:posOffset>
                </wp:positionH>
                <wp:positionV relativeFrom="paragraph">
                  <wp:posOffset>236220</wp:posOffset>
                </wp:positionV>
                <wp:extent cx="3383280" cy="5276850"/>
                <wp:effectExtent l="0" t="0" r="266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5276850"/>
                        </a:xfrm>
                        <a:prstGeom prst="roundRect">
                          <a:avLst>
                            <a:gd name="adj" fmla="val 16667"/>
                          </a:avLst>
                        </a:prstGeom>
                        <a:solidFill>
                          <a:srgbClr val="FFFFFF"/>
                        </a:solidFill>
                        <a:ln w="19050">
                          <a:solidFill>
                            <a:srgbClr val="40404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5454" w:rsidRPr="0055410F" w:rsidRDefault="00A55454" w:rsidP="00967818">
                            <w:pPr>
                              <w:jc w:val="center"/>
                              <w:rPr>
                                <w:rFonts w:ascii="Calibri" w:hAnsi="Calibri" w:cs="Calibri"/>
                                <w:b/>
                                <w:color w:val="0F243E"/>
                                <w:sz w:val="28"/>
                              </w:rPr>
                            </w:pPr>
                            <w:r w:rsidRPr="0055410F">
                              <w:rPr>
                                <w:rFonts w:ascii="Calibri" w:hAnsi="Calibri" w:cs="Calibri"/>
                                <w:b/>
                                <w:color w:val="0F243E"/>
                                <w:sz w:val="28"/>
                              </w:rPr>
                              <w:t>OUTBREAK INFORMATION</w:t>
                            </w:r>
                          </w:p>
                          <w:p w:rsidR="00A55454" w:rsidRDefault="00A55454" w:rsidP="00240637">
                            <w:pPr>
                              <w:spacing w:line="360" w:lineRule="auto"/>
                              <w:jc w:val="center"/>
                              <w:rPr>
                                <w:rFonts w:ascii="Calibri" w:hAnsi="Calibri" w:cs="Calibri"/>
                                <w:color w:val="0F243E"/>
                                <w:sz w:val="12"/>
                              </w:rPr>
                            </w:pPr>
                          </w:p>
                          <w:p w:rsidR="009D10DB" w:rsidRPr="00384DC7" w:rsidRDefault="009D10DB" w:rsidP="00240637">
                            <w:pPr>
                              <w:spacing w:line="360" w:lineRule="auto"/>
                              <w:jc w:val="center"/>
                              <w:rPr>
                                <w:rFonts w:ascii="Calibri" w:hAnsi="Calibri" w:cs="Calibri"/>
                                <w:color w:val="0F243E"/>
                                <w:sz w:val="12"/>
                              </w:rPr>
                            </w:pPr>
                          </w:p>
                          <w:tbl>
                            <w:tblPr>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2433"/>
                              <w:gridCol w:w="2062"/>
                            </w:tblGrid>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State Outbreak Identification Number</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Outbreak Date</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End Date</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Pr>
                                      <w:rFonts w:ascii="Calibri" w:hAnsi="Calibri" w:cs="Calibri"/>
                                      <w:sz w:val="24"/>
                                      <w:szCs w:val="20"/>
                                    </w:rPr>
                                    <w:t>Event Date(s)</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City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County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State</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Setting</w:t>
                                  </w:r>
                                </w:p>
                                <w:p w:rsidR="00A55454" w:rsidRPr="004202A6" w:rsidRDefault="00A55454" w:rsidP="00D018CC">
                                  <w:pPr>
                                    <w:jc w:val="right"/>
                                    <w:rPr>
                                      <w:rFonts w:ascii="Calibri" w:hAnsi="Calibri" w:cs="Calibri"/>
                                      <w:color w:val="7F7F7F"/>
                                      <w:sz w:val="24"/>
                                      <w:szCs w:val="20"/>
                                    </w:rPr>
                                  </w:pPr>
                                  <w:r w:rsidRPr="004202A6">
                                    <w:rPr>
                                      <w:rFonts w:ascii="Calibri" w:hAnsi="Calibri" w:cs="Calibri"/>
                                      <w:color w:val="7F7F7F"/>
                                      <w:sz w:val="24"/>
                                      <w:szCs w:val="20"/>
                                    </w:rPr>
                                    <w:t>(e.g., long-term care facility)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Transmission</w:t>
                                  </w:r>
                                </w:p>
                                <w:p w:rsidR="00A55454" w:rsidRPr="00454D7A" w:rsidRDefault="00A55454" w:rsidP="00DA018F">
                                  <w:pPr>
                                    <w:jc w:val="right"/>
                                    <w:rPr>
                                      <w:rFonts w:ascii="Calibri" w:hAnsi="Calibri" w:cs="Calibri"/>
                                      <w:color w:val="7F7F7F"/>
                                      <w:sz w:val="24"/>
                                      <w:szCs w:val="20"/>
                                    </w:rPr>
                                  </w:pPr>
                                  <w:r w:rsidRPr="00454D7A">
                                    <w:rPr>
                                      <w:rFonts w:ascii="Calibri" w:hAnsi="Calibri" w:cs="Calibri"/>
                                      <w:color w:val="7F7F7F"/>
                                      <w:sz w:val="24"/>
                                      <w:szCs w:val="20"/>
                                    </w:rPr>
                                    <w:t>(</w:t>
                                  </w:r>
                                  <w:r w:rsidRPr="004202A6">
                                    <w:rPr>
                                      <w:rFonts w:ascii="Calibri" w:hAnsi="Calibri" w:cs="Calibri"/>
                                      <w:color w:val="7F7F7F"/>
                                      <w:sz w:val="24"/>
                                      <w:szCs w:val="20"/>
                                    </w:rPr>
                                    <w:t>e.g., person-to-person, food)</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Suspected Source</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A55454" w:rsidTr="009D10DB">
                              <w:trPr>
                                <w:trHeight w:val="864"/>
                                <w:jc w:val="center"/>
                              </w:trPr>
                              <w:tc>
                                <w:tcPr>
                                  <w:tcW w:w="4495" w:type="dxa"/>
                                  <w:gridSpan w:val="2"/>
                                  <w:shd w:val="clear" w:color="auto" w:fill="auto"/>
                                </w:tcPr>
                                <w:p w:rsidR="00A55454" w:rsidRPr="00454D7A" w:rsidRDefault="00A55454" w:rsidP="00DA018F">
                                  <w:pPr>
                                    <w:rPr>
                                      <w:rFonts w:ascii="Calibri" w:hAnsi="Calibri" w:cs="Calibri"/>
                                      <w:szCs w:val="20"/>
                                    </w:rPr>
                                  </w:pPr>
                                  <w:r>
                                    <w:rPr>
                                      <w:rFonts w:ascii="Calibri" w:hAnsi="Calibri" w:cs="Calibri"/>
                                      <w:sz w:val="24"/>
                                      <w:szCs w:val="20"/>
                                    </w:rPr>
                                    <w:t>Additional Comments:</w:t>
                                  </w:r>
                                </w:p>
                              </w:tc>
                            </w:tr>
                          </w:tbl>
                          <w:p w:rsidR="00A55454" w:rsidRDefault="00A55454" w:rsidP="00ED5B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8.25pt;margin-top:18.6pt;width:266.4pt;height:4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" strokecolor="#404040" strokeweight="1.5pt">
                <v:shadow color="#868686"/>
                <v:textbox>
                  <w:txbxContent>
                    <w:p w:rsidR="00A55454" w:rsidRPr="0055410F" w:rsidRDefault="00A55454" w:rsidP="00967818">
                      <w:pPr>
                        <w:jc w:val="center"/>
                        <w:rPr>
                          <w:rFonts w:ascii="Calibri" w:hAnsi="Calibri" w:cs="Calibri"/>
                          <w:b/>
                          <w:color w:val="0F243E"/>
                          <w:sz w:val="28"/>
                        </w:rPr>
                      </w:pPr>
                      <w:r w:rsidRPr="0055410F">
                        <w:rPr>
                          <w:rFonts w:ascii="Calibri" w:hAnsi="Calibri" w:cs="Calibri"/>
                          <w:b/>
                          <w:color w:val="0F243E"/>
                          <w:sz w:val="28"/>
                        </w:rPr>
                        <w:t>OUTBREAK INFORMATION</w:t>
                      </w:r>
                    </w:p>
                    <w:p w:rsidR="00A55454" w:rsidRDefault="00A55454" w:rsidP="00240637">
                      <w:pPr>
                        <w:spacing w:line="360" w:lineRule="auto"/>
                        <w:jc w:val="center"/>
                        <w:rPr>
                          <w:rFonts w:ascii="Calibri" w:hAnsi="Calibri" w:cs="Calibri"/>
                          <w:color w:val="0F243E"/>
                          <w:sz w:val="12"/>
                        </w:rPr>
                      </w:pPr>
                    </w:p>
                    <w:p w:rsidR="009D10DB" w:rsidRPr="00384DC7" w:rsidRDefault="009D10DB" w:rsidP="00240637">
                      <w:pPr>
                        <w:spacing w:line="360" w:lineRule="auto"/>
                        <w:jc w:val="center"/>
                        <w:rPr>
                          <w:rFonts w:ascii="Calibri" w:hAnsi="Calibri" w:cs="Calibri"/>
                          <w:color w:val="0F243E"/>
                          <w:sz w:val="12"/>
                        </w:rPr>
                      </w:pPr>
                    </w:p>
                    <w:tbl>
                      <w:tblPr>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2433"/>
                        <w:gridCol w:w="2062"/>
                      </w:tblGrid>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State Outbreak Identification Number</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Outbreak Date</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sidRPr="00967818">
                              <w:rPr>
                                <w:rFonts w:ascii="Calibri" w:hAnsi="Calibri" w:cs="Calibri"/>
                                <w:sz w:val="24"/>
                                <w:szCs w:val="20"/>
                              </w:rPr>
                              <w:t>End Date</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967818" w:rsidRPr="00454D7A" w:rsidRDefault="00967818" w:rsidP="00DA018F">
                            <w:pPr>
                              <w:jc w:val="right"/>
                              <w:rPr>
                                <w:rFonts w:ascii="Calibri" w:hAnsi="Calibri" w:cs="Calibri"/>
                                <w:sz w:val="24"/>
                                <w:szCs w:val="20"/>
                              </w:rPr>
                            </w:pPr>
                            <w:r>
                              <w:rPr>
                                <w:rFonts w:ascii="Calibri" w:hAnsi="Calibri" w:cs="Calibri"/>
                                <w:sz w:val="24"/>
                                <w:szCs w:val="20"/>
                              </w:rPr>
                              <w:t>Event Date(s)</w:t>
                            </w:r>
                          </w:p>
                        </w:tc>
                        <w:tc>
                          <w:tcPr>
                            <w:tcW w:w="2062" w:type="dxa"/>
                            <w:shd w:val="clear" w:color="auto" w:fill="auto"/>
                            <w:vAlign w:val="center"/>
                          </w:tcPr>
                          <w:p w:rsidR="00967818" w:rsidRPr="00454D7A" w:rsidRDefault="00967818"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City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RPr="00ED5B76"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County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504"/>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State</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Setting</w:t>
                            </w:r>
                          </w:p>
                          <w:p w:rsidR="00A55454" w:rsidRPr="004202A6" w:rsidRDefault="00A55454" w:rsidP="00D018CC">
                            <w:pPr>
                              <w:jc w:val="right"/>
                              <w:rPr>
                                <w:rFonts w:ascii="Calibri" w:hAnsi="Calibri" w:cs="Calibri"/>
                                <w:color w:val="7F7F7F"/>
                                <w:sz w:val="24"/>
                                <w:szCs w:val="20"/>
                              </w:rPr>
                            </w:pPr>
                            <w:r w:rsidRPr="004202A6">
                              <w:rPr>
                                <w:rFonts w:ascii="Calibri" w:hAnsi="Calibri" w:cs="Calibri"/>
                                <w:color w:val="7F7F7F"/>
                                <w:sz w:val="24"/>
                                <w:szCs w:val="20"/>
                              </w:rPr>
                              <w:t>(e.g., long-term care facility)</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Transmission</w:t>
                            </w:r>
                          </w:p>
                          <w:p w:rsidR="00A55454" w:rsidRPr="00454D7A" w:rsidRDefault="00A55454" w:rsidP="00DA018F">
                            <w:pPr>
                              <w:jc w:val="right"/>
                              <w:rPr>
                                <w:rFonts w:ascii="Calibri" w:hAnsi="Calibri" w:cs="Calibri"/>
                                <w:color w:val="7F7F7F"/>
                                <w:sz w:val="24"/>
                                <w:szCs w:val="20"/>
                              </w:rPr>
                            </w:pPr>
                            <w:r w:rsidRPr="00454D7A">
                              <w:rPr>
                                <w:rFonts w:ascii="Calibri" w:hAnsi="Calibri" w:cs="Calibri"/>
                                <w:color w:val="7F7F7F"/>
                                <w:sz w:val="24"/>
                                <w:szCs w:val="20"/>
                              </w:rPr>
                              <w:t>(</w:t>
                            </w:r>
                            <w:r w:rsidRPr="004202A6">
                              <w:rPr>
                                <w:rFonts w:ascii="Calibri" w:hAnsi="Calibri" w:cs="Calibri"/>
                                <w:color w:val="7F7F7F"/>
                                <w:sz w:val="24"/>
                                <w:szCs w:val="20"/>
                              </w:rPr>
                              <w:t>e.g., person-to-person, food)</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9D10DB" w:rsidTr="0080712A">
                        <w:trPr>
                          <w:trHeight w:val="475"/>
                          <w:jc w:val="center"/>
                        </w:trPr>
                        <w:tc>
                          <w:tcPr>
                            <w:tcW w:w="2433" w:type="dxa"/>
                            <w:shd w:val="clear" w:color="auto" w:fill="auto"/>
                            <w:vAlign w:val="center"/>
                          </w:tcPr>
                          <w:p w:rsidR="00A55454" w:rsidRPr="00454D7A" w:rsidRDefault="00A55454" w:rsidP="00DA018F">
                            <w:pPr>
                              <w:jc w:val="right"/>
                              <w:rPr>
                                <w:rFonts w:ascii="Calibri" w:hAnsi="Calibri" w:cs="Calibri"/>
                                <w:sz w:val="24"/>
                                <w:szCs w:val="20"/>
                              </w:rPr>
                            </w:pPr>
                            <w:r w:rsidRPr="00454D7A">
                              <w:rPr>
                                <w:rFonts w:ascii="Calibri" w:hAnsi="Calibri" w:cs="Calibri"/>
                                <w:sz w:val="24"/>
                                <w:szCs w:val="20"/>
                              </w:rPr>
                              <w:t>Suspected Source</w:t>
                            </w:r>
                          </w:p>
                        </w:tc>
                        <w:tc>
                          <w:tcPr>
                            <w:tcW w:w="2062" w:type="dxa"/>
                            <w:shd w:val="clear" w:color="auto" w:fill="auto"/>
                            <w:vAlign w:val="center"/>
                          </w:tcPr>
                          <w:p w:rsidR="00A55454" w:rsidRPr="00454D7A" w:rsidRDefault="00A55454" w:rsidP="00454D7A">
                            <w:pPr>
                              <w:jc w:val="right"/>
                              <w:rPr>
                                <w:rFonts w:ascii="Calibri" w:hAnsi="Calibri" w:cs="Calibri"/>
                                <w:szCs w:val="20"/>
                              </w:rPr>
                            </w:pPr>
                          </w:p>
                        </w:tc>
                      </w:tr>
                      <w:tr w:rsidR="00A55454" w:rsidTr="009D10DB">
                        <w:trPr>
                          <w:trHeight w:val="864"/>
                          <w:jc w:val="center"/>
                        </w:trPr>
                        <w:tc>
                          <w:tcPr>
                            <w:tcW w:w="4495" w:type="dxa"/>
                            <w:gridSpan w:val="2"/>
                            <w:shd w:val="clear" w:color="auto" w:fill="auto"/>
                          </w:tcPr>
                          <w:p w:rsidR="00A55454" w:rsidRPr="00454D7A" w:rsidRDefault="00A55454" w:rsidP="00DA018F">
                            <w:pPr>
                              <w:rPr>
                                <w:rFonts w:ascii="Calibri" w:hAnsi="Calibri" w:cs="Calibri"/>
                                <w:szCs w:val="20"/>
                              </w:rPr>
                            </w:pPr>
                            <w:r>
                              <w:rPr>
                                <w:rFonts w:ascii="Calibri" w:hAnsi="Calibri" w:cs="Calibri"/>
                                <w:sz w:val="24"/>
                                <w:szCs w:val="20"/>
                              </w:rPr>
                              <w:t>Additional Comments:</w:t>
                            </w:r>
                          </w:p>
                        </w:tc>
                      </w:tr>
                    </w:tbl>
                    <w:p w:rsidR="00A55454" w:rsidRDefault="00A55454" w:rsidP="00ED5B76"/>
                  </w:txbxContent>
                </v:textbox>
              </v:roundrect>
            </w:pict>
          </mc:Fallback>
        </mc:AlternateContent>
      </w:r>
      <w:r w:rsidR="0080712A" w:rsidRPr="009D10DB">
        <w:rPr>
          <w:rFonts w:asciiTheme="minorHAnsi" w:hAnsiTheme="minorHAnsi" w:cs="Arial"/>
          <w:color w:val="000000" w:themeColor="text1"/>
          <w:sz w:val="22"/>
          <w:szCs w:val="22"/>
        </w:rPr>
        <w:t>Email: _________________________________________</w:t>
      </w:r>
      <w:r w:rsidR="0080712A" w:rsidRPr="009D10DB">
        <w:rPr>
          <w:rFonts w:asciiTheme="minorHAnsi" w:hAnsiTheme="minorHAnsi" w:cs="Arial"/>
          <w:color w:val="000000" w:themeColor="text1"/>
          <w:sz w:val="22"/>
          <w:szCs w:val="22"/>
        </w:rPr>
        <w:tab/>
        <w:t>Email: _______________________________________</w:t>
      </w:r>
      <w:r w:rsidR="0080712A" w:rsidRPr="009D10DB">
        <w:rPr>
          <w:rFonts w:asciiTheme="minorHAnsi" w:hAnsiTheme="minorHAnsi" w:cs="Arial"/>
          <w:color w:val="000000" w:themeColor="text1"/>
          <w:sz w:val="22"/>
          <w:szCs w:val="22"/>
        </w:rPr>
        <w:tab/>
      </w:r>
    </w:p>
    <w:p w:rsidR="00BF0E78" w:rsidRPr="009D10DB" w:rsidRDefault="0080712A" w:rsidP="00C344E5">
      <w:pPr>
        <w:spacing w:line="360" w:lineRule="auto"/>
        <w:rPr>
          <w:rFonts w:asciiTheme="minorHAnsi" w:hAnsiTheme="minorHAnsi" w:cs="Arial"/>
          <w:sz w:val="16"/>
          <w:szCs w:val="16"/>
        </w:rPr>
      </w:pPr>
      <w:r w:rsidRPr="009D10DB">
        <w:rPr>
          <w:rFonts w:asciiTheme="minorHAnsi" w:hAnsiTheme="minorHAnsi" w:cs="Calibri"/>
          <w:noProof/>
          <w:sz w:val="22"/>
          <w:szCs w:val="22"/>
        </w:rPr>
        <mc:AlternateContent>
          <mc:Choice Requires="wps">
            <w:drawing>
              <wp:anchor distT="0" distB="0" distL="114300" distR="114300" simplePos="0" relativeHeight="251656704" behindDoc="0" locked="0" layoutInCell="1" allowOverlap="1" wp14:anchorId="5FF20F7B" wp14:editId="6448D286">
                <wp:simplePos x="0" y="0"/>
                <wp:positionH relativeFrom="column">
                  <wp:posOffset>3505200</wp:posOffset>
                </wp:positionH>
                <wp:positionV relativeFrom="paragraph">
                  <wp:posOffset>19050</wp:posOffset>
                </wp:positionV>
                <wp:extent cx="3383280" cy="4276725"/>
                <wp:effectExtent l="0" t="0" r="2667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276725"/>
                        </a:xfrm>
                        <a:prstGeom prst="flowChartAlternateProcess">
                          <a:avLst/>
                        </a:prstGeom>
                        <a:solidFill>
                          <a:srgbClr val="FFFFFF"/>
                        </a:solidFill>
                        <a:ln w="19050">
                          <a:solidFill>
                            <a:srgbClr val="40404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5454" w:rsidRPr="0055410F" w:rsidRDefault="00A55454" w:rsidP="00B12A6E">
                            <w:pPr>
                              <w:spacing w:line="360" w:lineRule="auto"/>
                              <w:jc w:val="center"/>
                              <w:rPr>
                                <w:rFonts w:ascii="Calibri" w:hAnsi="Calibri" w:cs="Calibri"/>
                                <w:b/>
                                <w:color w:val="0F243E"/>
                                <w:sz w:val="28"/>
                              </w:rPr>
                            </w:pPr>
                            <w:r w:rsidRPr="0055410F">
                              <w:rPr>
                                <w:rFonts w:ascii="Calibri" w:hAnsi="Calibri" w:cs="Calibri"/>
                                <w:b/>
                                <w:color w:val="0F243E"/>
                                <w:sz w:val="28"/>
                              </w:rPr>
                              <w:t>ILLNESS CHARACTERISTICS</w:t>
                            </w:r>
                          </w:p>
                          <w:p w:rsidR="00A55454" w:rsidRPr="00240637" w:rsidRDefault="00A55454" w:rsidP="00D705A7">
                            <w:r>
                              <w:t xml:space="preserve">                                                        </w:t>
                            </w:r>
                            <w:r w:rsidRPr="009D10DB">
                              <w:rPr>
                                <w:rFonts w:ascii="Calibri" w:hAnsi="Calibri" w:cs="Calibri"/>
                                <w:sz w:val="24"/>
                              </w:rPr>
                              <w:t>Number</w:t>
                            </w:r>
                          </w:p>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219"/>
                              <w:gridCol w:w="1964"/>
                            </w:tblGrid>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Sick</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Susceptible</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Sought Care</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Admitted</w:t>
                                  </w:r>
                                  <w:r>
                                    <w:rPr>
                                      <w:rFonts w:ascii="Calibri" w:hAnsi="Calibri" w:cs="Calibri"/>
                                      <w:sz w:val="24"/>
                                    </w:rPr>
                                    <w:t xml:space="preserve"> to hospital</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Deaths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Fever</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Diarrhea</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Vomitus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 xml:space="preserve">Duration </w:t>
                                  </w:r>
                                </w:p>
                                <w:p w:rsidR="00A55454" w:rsidRPr="004202A6" w:rsidRDefault="00A55454" w:rsidP="00454D7A">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 xml:space="preserve">Incubation </w:t>
                                  </w:r>
                                  <w:r>
                                    <w:rPr>
                                      <w:rFonts w:ascii="Calibri" w:hAnsi="Calibri" w:cs="Calibri"/>
                                      <w:sz w:val="24"/>
                                    </w:rPr>
                                    <w:t>time</w:t>
                                  </w:r>
                                </w:p>
                                <w:p w:rsidR="00A55454" w:rsidRPr="004202A6" w:rsidRDefault="00A55454" w:rsidP="00454D7A">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00A55454" w:rsidRPr="00454D7A" w:rsidRDefault="00A55454" w:rsidP="00B451CF">
                                  <w:pPr>
                                    <w:rPr>
                                      <w:rFonts w:ascii="Calibri" w:hAnsi="Calibri" w:cs="Calibri"/>
                                      <w:sz w:val="24"/>
                                    </w:rPr>
                                  </w:pPr>
                                </w:p>
                              </w:tc>
                            </w:tr>
                          </w:tbl>
                          <w:p w:rsidR="00A55454" w:rsidRDefault="00A55454" w:rsidP="00B451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276pt;margin-top:1.5pt;width:266.4pt;height:3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" strokecolor="#404040" strokeweight="1.5pt">
                <v:shadow color="#868686"/>
                <v:textbox>
                  <w:txbxContent>
                    <w:p w:rsidR="00A55454" w:rsidRPr="0055410F" w:rsidRDefault="00A55454" w:rsidP="00B12A6E">
                      <w:pPr>
                        <w:spacing w:line="360" w:lineRule="auto"/>
                        <w:jc w:val="center"/>
                        <w:rPr>
                          <w:rFonts w:ascii="Calibri" w:hAnsi="Calibri" w:cs="Calibri"/>
                          <w:b/>
                          <w:color w:val="0F243E"/>
                          <w:sz w:val="28"/>
                        </w:rPr>
                      </w:pPr>
                      <w:r w:rsidRPr="0055410F">
                        <w:rPr>
                          <w:rFonts w:ascii="Calibri" w:hAnsi="Calibri" w:cs="Calibri"/>
                          <w:b/>
                          <w:color w:val="0F243E"/>
                          <w:sz w:val="28"/>
                        </w:rPr>
                        <w:t>ILLNESS CHARACTERISTICS</w:t>
                      </w:r>
                    </w:p>
                    <w:p w:rsidR="00A55454" w:rsidRPr="00240637" w:rsidRDefault="00A55454" w:rsidP="00D705A7">
                      <w:r>
                        <w:t xml:space="preserve">                                                        </w:t>
                      </w:r>
                      <w:r w:rsidRPr="009D10DB">
                        <w:rPr>
                          <w:rFonts w:ascii="Calibri" w:hAnsi="Calibri" w:cs="Calibri"/>
                          <w:sz w:val="24"/>
                        </w:rPr>
                        <w:t>Number</w:t>
                      </w:r>
                    </w:p>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219"/>
                        <w:gridCol w:w="1964"/>
                      </w:tblGrid>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Sick</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Susceptible</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Sought Care</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Admitted</w:t>
                            </w:r>
                            <w:r>
                              <w:rPr>
                                <w:rFonts w:ascii="Calibri" w:hAnsi="Calibri" w:cs="Calibri"/>
                                <w:sz w:val="24"/>
                              </w:rPr>
                              <w:t xml:space="preserve"> to hospital</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Deaths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Fever</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Diarrhea</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Vomitus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1"/>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 xml:space="preserve">Duration </w:t>
                            </w:r>
                          </w:p>
                          <w:p w:rsidR="00A55454" w:rsidRPr="004202A6" w:rsidRDefault="00A55454" w:rsidP="00454D7A">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00A55454" w:rsidRPr="00454D7A" w:rsidRDefault="00A55454" w:rsidP="00B451CF">
                            <w:pPr>
                              <w:rPr>
                                <w:rFonts w:ascii="Calibri" w:hAnsi="Calibri" w:cs="Calibri"/>
                                <w:sz w:val="24"/>
                              </w:rPr>
                            </w:pPr>
                          </w:p>
                        </w:tc>
                      </w:tr>
                      <w:tr w:rsidR="00A55454" w:rsidRPr="00454D7A" w:rsidTr="00710CA4">
                        <w:trPr>
                          <w:trHeight w:val="470"/>
                          <w:jc w:val="center"/>
                        </w:trPr>
                        <w:tc>
                          <w:tcPr>
                            <w:tcW w:w="2219" w:type="dxa"/>
                            <w:shd w:val="clear" w:color="auto" w:fill="auto"/>
                            <w:vAlign w:val="center"/>
                          </w:tcPr>
                          <w:p w:rsidR="00A55454" w:rsidRPr="00454D7A" w:rsidRDefault="00A55454" w:rsidP="00454D7A">
                            <w:pPr>
                              <w:jc w:val="right"/>
                              <w:rPr>
                                <w:rFonts w:ascii="Calibri" w:hAnsi="Calibri" w:cs="Calibri"/>
                                <w:sz w:val="24"/>
                              </w:rPr>
                            </w:pPr>
                            <w:r w:rsidRPr="00454D7A">
                              <w:rPr>
                                <w:rFonts w:ascii="Calibri" w:hAnsi="Calibri" w:cs="Calibri"/>
                                <w:sz w:val="24"/>
                              </w:rPr>
                              <w:t xml:space="preserve">Incubation </w:t>
                            </w:r>
                            <w:r>
                              <w:rPr>
                                <w:rFonts w:ascii="Calibri" w:hAnsi="Calibri" w:cs="Calibri"/>
                                <w:sz w:val="24"/>
                              </w:rPr>
                              <w:t>time</w:t>
                            </w:r>
                          </w:p>
                          <w:p w:rsidR="00A55454" w:rsidRPr="004202A6" w:rsidRDefault="00A55454" w:rsidP="00454D7A">
                            <w:pPr>
                              <w:jc w:val="right"/>
                              <w:rPr>
                                <w:rFonts w:ascii="Calibri" w:hAnsi="Calibri" w:cs="Calibri"/>
                                <w:color w:val="7F7F7F"/>
                                <w:sz w:val="24"/>
                              </w:rPr>
                            </w:pPr>
                            <w:r w:rsidRPr="004202A6">
                              <w:rPr>
                                <w:rFonts w:ascii="Calibri" w:hAnsi="Calibri" w:cs="Calibri"/>
                                <w:color w:val="7F7F7F"/>
                                <w:sz w:val="24"/>
                              </w:rPr>
                              <w:t>(range, in hours)</w:t>
                            </w:r>
                          </w:p>
                        </w:tc>
                        <w:tc>
                          <w:tcPr>
                            <w:tcW w:w="1964" w:type="dxa"/>
                            <w:shd w:val="clear" w:color="auto" w:fill="auto"/>
                          </w:tcPr>
                          <w:p w:rsidR="00A55454" w:rsidRPr="00454D7A" w:rsidRDefault="00A55454" w:rsidP="00B451CF">
                            <w:pPr>
                              <w:rPr>
                                <w:rFonts w:ascii="Calibri" w:hAnsi="Calibri" w:cs="Calibri"/>
                                <w:sz w:val="24"/>
                              </w:rPr>
                            </w:pPr>
                          </w:p>
                        </w:tc>
                      </w:tr>
                    </w:tbl>
                    <w:p w:rsidR="00A55454" w:rsidRDefault="00A55454" w:rsidP="00B451CF"/>
                  </w:txbxContent>
                </v:textbox>
              </v:shape>
            </w:pict>
          </mc:Fallback>
        </mc:AlternateContent>
      </w:r>
    </w:p>
    <w:sectPr w:rsidR="00BF0E78" w:rsidRPr="009D10DB" w:rsidSect="009D10DB">
      <w:headerReference w:type="default" r:id="rId9"/>
      <w:footerReference w:type="default" r:id="rId10"/>
      <w:endnotePr>
        <w:numFmt w:val="decimal"/>
      </w:endnotePr>
      <w:pgSz w:w="12240" w:h="15840"/>
      <w:pgMar w:top="1267" w:right="720" w:bottom="1008" w:left="720" w:header="288" w:footer="21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FA" w:rsidRDefault="001D6CFA">
      <w:r>
        <w:separator/>
      </w:r>
    </w:p>
  </w:endnote>
  <w:endnote w:type="continuationSeparator" w:id="0">
    <w:p w:rsidR="001D6CFA" w:rsidRDefault="001D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54" w:rsidRDefault="00A55454" w:rsidP="00D337E3">
    <w:pPr>
      <w:widowControl/>
      <w:rPr>
        <w:rFonts w:ascii="Calibri" w:hAnsi="Calibri"/>
        <w:sz w:val="14"/>
        <w:szCs w:val="14"/>
      </w:rPr>
    </w:pPr>
    <w:r w:rsidRPr="00D337E3">
      <w:rPr>
        <w:rFonts w:ascii="Calibri" w:hAnsi="Calibri"/>
        <w:sz w:val="14"/>
        <w:szCs w:val="14"/>
      </w:rPr>
      <w:t>Public reporting burden of this collection of inform</w:t>
    </w:r>
    <w:r w:rsidR="00A0400D">
      <w:rPr>
        <w:rFonts w:ascii="Calibri" w:hAnsi="Calibri"/>
        <w:sz w:val="14"/>
        <w:szCs w:val="14"/>
      </w:rPr>
      <w:t>ation is estimated to average 5</w:t>
    </w:r>
    <w:r w:rsidRPr="00D337E3">
      <w:rPr>
        <w:rFonts w:ascii="Calibri" w:hAnsi="Calibr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(0920-0004).</w:t>
    </w:r>
  </w:p>
  <w:p w:rsidR="00A55454" w:rsidRPr="00D337E3" w:rsidRDefault="00A55454" w:rsidP="00D337E3">
    <w:pPr>
      <w:widowControl/>
      <w:rPr>
        <w:rFonts w:ascii="Calibri" w:hAnsi="Calibri" w:cs="Arial"/>
        <w:sz w:val="14"/>
        <w:szCs w:val="14"/>
      </w:rPr>
    </w:pP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r>
    <w:r>
      <w:rPr>
        <w:rFonts w:ascii="Calibri" w:hAnsi="Calibri" w:cs="Arial"/>
        <w:sz w:val="14"/>
        <w:szCs w:val="14"/>
      </w:rPr>
      <w:tab/>
      <w:t xml:space="preserve">            </w:t>
    </w:r>
    <w:r>
      <w:rPr>
        <w:rFonts w:ascii="Calibri" w:hAnsi="Calibri" w:cs="Arial"/>
        <w:sz w:val="14"/>
        <w:szCs w:val="14"/>
      </w:rPr>
      <w:tab/>
    </w:r>
    <w:r>
      <w:rPr>
        <w:rFonts w:ascii="Calibri" w:hAnsi="Calibri" w:cs="Arial"/>
        <w:sz w:val="14"/>
        <w:szCs w:val="14"/>
      </w:rPr>
      <w:tab/>
    </w:r>
    <w:r>
      <w:rPr>
        <w:rFonts w:ascii="Calibri" w:hAnsi="Calibri" w:cs="Arial"/>
        <w:sz w:val="14"/>
        <w:szCs w:val="14"/>
      </w:rPr>
      <w:tab/>
      <w:t xml:space="preserve"> </w:t>
    </w:r>
    <w:r>
      <w:rPr>
        <w:rFonts w:ascii="Calibri" w:hAnsi="Calibri" w:cs="Arial"/>
        <w:sz w:val="14"/>
        <w:szCs w:val="14"/>
      </w:rPr>
      <w:fldChar w:fldCharType="begin"/>
    </w:r>
    <w:r>
      <w:rPr>
        <w:rFonts w:ascii="Calibri" w:hAnsi="Calibri" w:cs="Arial"/>
        <w:sz w:val="14"/>
        <w:szCs w:val="14"/>
      </w:rPr>
      <w:instrText xml:space="preserve"> PAGE   \* MERGEFORMAT </w:instrText>
    </w:r>
    <w:r>
      <w:rPr>
        <w:rFonts w:ascii="Calibri" w:hAnsi="Calibri" w:cs="Arial"/>
        <w:sz w:val="14"/>
        <w:szCs w:val="14"/>
      </w:rPr>
      <w:fldChar w:fldCharType="separate"/>
    </w:r>
    <w:r w:rsidR="007157BB">
      <w:rPr>
        <w:rFonts w:ascii="Calibri" w:hAnsi="Calibri" w:cs="Arial"/>
        <w:noProof/>
        <w:sz w:val="14"/>
        <w:szCs w:val="14"/>
      </w:rPr>
      <w:t>1</w:t>
    </w:r>
    <w:r>
      <w:rPr>
        <w:rFonts w:ascii="Calibri" w:hAnsi="Calibri" w:cs="Arial"/>
        <w:sz w:val="14"/>
        <w:szCs w:val="14"/>
      </w:rPr>
      <w:fldChar w:fldCharType="end"/>
    </w:r>
    <w:r>
      <w:rPr>
        <w:rFonts w:ascii="Calibri" w:hAnsi="Calibri" w:cs="Arial"/>
        <w:sz w:val="14"/>
        <w:szCs w:val="14"/>
      </w:rPr>
      <w:t xml:space="preserve"> of </w:t>
    </w:r>
    <w:r>
      <w:rPr>
        <w:rFonts w:ascii="Calibri" w:hAnsi="Calibri" w:cs="Arial"/>
        <w:sz w:val="14"/>
        <w:szCs w:val="14"/>
      </w:rPr>
      <w:fldChar w:fldCharType="begin"/>
    </w:r>
    <w:r>
      <w:rPr>
        <w:rFonts w:ascii="Calibri" w:hAnsi="Calibri" w:cs="Arial"/>
        <w:sz w:val="14"/>
        <w:szCs w:val="14"/>
      </w:rPr>
      <w:instrText xml:space="preserve"> NUMPAGES  \* Arabic  \* MERGEFORMAT </w:instrText>
    </w:r>
    <w:r>
      <w:rPr>
        <w:rFonts w:ascii="Calibri" w:hAnsi="Calibri" w:cs="Arial"/>
        <w:sz w:val="14"/>
        <w:szCs w:val="14"/>
      </w:rPr>
      <w:fldChar w:fldCharType="separate"/>
    </w:r>
    <w:r w:rsidR="007157BB">
      <w:rPr>
        <w:rFonts w:ascii="Calibri" w:hAnsi="Calibri" w:cs="Arial"/>
        <w:noProof/>
        <w:sz w:val="14"/>
        <w:szCs w:val="14"/>
      </w:rPr>
      <w:t>1</w:t>
    </w:r>
    <w:r>
      <w:rPr>
        <w:rFonts w:ascii="Calibri" w:hAnsi="Calibri"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FA" w:rsidRDefault="001D6CFA">
      <w:r>
        <w:separator/>
      </w:r>
    </w:p>
  </w:footnote>
  <w:footnote w:type="continuationSeparator" w:id="0">
    <w:p w:rsidR="001D6CFA" w:rsidRDefault="001D6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54" w:rsidRDefault="00A55454" w:rsidP="00D270F5">
    <w:pPr>
      <w:pStyle w:val="Header"/>
      <w:rPr>
        <w:rFonts w:ascii="Calibri" w:hAnsi="Calibri"/>
        <w:sz w:val="16"/>
        <w:szCs w:val="16"/>
      </w:rPr>
    </w:pPr>
    <w:r>
      <w:rPr>
        <w:rFonts w:ascii="Calibri" w:hAnsi="Calibri"/>
        <w:sz w:val="16"/>
        <w:szCs w:val="16"/>
      </w:rPr>
      <w:t>NCL-3003</w:t>
    </w:r>
  </w:p>
  <w:p w:rsidR="00A0400D" w:rsidRDefault="00E31913" w:rsidP="00A0400D">
    <w:pPr>
      <w:rPr>
        <w:rFonts w:ascii="ArialMT" w:hAnsi="ArialMT"/>
        <w:szCs w:val="20"/>
      </w:rPr>
    </w:pPr>
    <w:r>
      <w:tab/>
    </w:r>
    <w:r>
      <w:tab/>
    </w:r>
    <w: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r>
    <w:r w:rsidR="00A0400D">
      <w:rPr>
        <w:rFonts w:ascii="ArialMT" w:hAnsi="ArialMT"/>
        <w:szCs w:val="20"/>
      </w:rPr>
      <w:tab/>
      <w:t>Form Approved</w:t>
    </w:r>
  </w:p>
  <w:p w:rsidR="00721BC7" w:rsidRPr="00A0400D" w:rsidRDefault="00A0400D" w:rsidP="00A0400D">
    <w:pPr>
      <w:ind w:left="7200" w:firstLine="720"/>
      <w:rPr>
        <w:rFonts w:ascii="ArialMT" w:hAnsi="ArialMT"/>
        <w:szCs w:val="20"/>
      </w:rPr>
    </w:pPr>
    <w:r>
      <w:rPr>
        <w:rFonts w:ascii="ArialMT" w:hAnsi="ArialMT"/>
        <w:szCs w:val="20"/>
      </w:rPr>
      <w:t>OMB No. 0920-0004</w:t>
    </w:r>
    <w:r>
      <w:tab/>
      <w:t xml:space="preserve">    </w:t>
    </w:r>
    <w:r w:rsidR="00E31913">
      <w:tab/>
    </w:r>
  </w:p>
  <w:p w:rsidR="00A55454" w:rsidRPr="00721BC7" w:rsidRDefault="00E31913" w:rsidP="00A0400D">
    <w:pPr>
      <w:pStyle w:val="Header"/>
      <w:tabs>
        <w:tab w:val="clear" w:pos="4320"/>
        <w:tab w:val="clear" w:pos="8640"/>
        <w:tab w:val="center" w:pos="3600"/>
        <w:tab w:val="left" w:pos="7380"/>
        <w:tab w:val="right" w:pos="8190"/>
      </w:tabs>
      <w:rPr>
        <w:rFonts w:ascii="Calibri" w:hAnsi="Calibri"/>
        <w:b/>
        <w:sz w:val="22"/>
        <w:szCs w:val="22"/>
      </w:rPr>
    </w:pPr>
    <w:r w:rsidRPr="00721BC7">
      <w:rPr>
        <w:b/>
        <w:sz w:val="22"/>
        <w:szCs w:val="22"/>
      </w:rPr>
      <w:t>Centers for Disease Control and Prevention</w:t>
    </w:r>
    <w:r w:rsidR="00721BC7" w:rsidRPr="00721BC7">
      <w:rPr>
        <w:b/>
        <w:sz w:val="22"/>
        <w:szCs w:val="22"/>
      </w:rPr>
      <w:t xml:space="preserve">, </w:t>
    </w:r>
    <w:r w:rsidRPr="00721BC7">
      <w:rPr>
        <w:b/>
        <w:sz w:val="22"/>
        <w:szCs w:val="22"/>
      </w:rPr>
      <w:t>Division of Viral Diseases</w:t>
    </w:r>
    <w:r w:rsidR="00721BC7" w:rsidRPr="00721BC7">
      <w:rPr>
        <w:b/>
        <w:sz w:val="22"/>
        <w:szCs w:val="22"/>
      </w:rPr>
      <w:t xml:space="preserve">, </w:t>
    </w:r>
    <w:r w:rsidR="00A55454" w:rsidRPr="00721BC7">
      <w:rPr>
        <w:b/>
        <w:sz w:val="22"/>
        <w:szCs w:val="22"/>
      </w:rPr>
      <w:t>National Calicivirus Laboratory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FC89F70"/>
    <w:lvl w:ilvl="0">
      <w:numFmt w:val="decimal"/>
      <w:lvlText w:val="*"/>
      <w:lvlJc w:val="left"/>
    </w:lvl>
  </w:abstractNum>
  <w:num w:numId="1">
    <w:abstractNumId w:val="0"/>
    <w:lvlOverride w:ilvl="0">
      <w:lvl w:ilvl="0">
        <w:numFmt w:val="bullet"/>
        <w:lvlText w:val=""/>
        <w:legacy w:legacy="1" w:legacySpace="0" w:legacyIndent="432"/>
        <w:lvlJc w:val="left"/>
        <w:pPr>
          <w:ind w:left="432" w:hanging="432"/>
        </w:pPr>
        <w:rPr>
          <w:rFonts w:ascii="WP IconicSymbolsA" w:hAnsi="WP IconicSymbolsA" w:hint="default"/>
        </w:rPr>
      </w:lvl>
    </w:lvlOverride>
  </w:num>
  <w:num w:numId="2">
    <w:abstractNumId w:val="0"/>
    <w:lvlOverride w:ilvl="0">
      <w:lvl w:ilvl="0">
        <w:numFmt w:val="bullet"/>
        <w:lvlText w:val=""/>
        <w:legacy w:legacy="1" w:legacySpace="0" w:legacyIndent="1872"/>
        <w:lvlJc w:val="left"/>
        <w:pPr>
          <w:ind w:left="1872" w:hanging="1872"/>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A8"/>
    <w:rsid w:val="000172B6"/>
    <w:rsid w:val="00026F1E"/>
    <w:rsid w:val="00030252"/>
    <w:rsid w:val="0004655C"/>
    <w:rsid w:val="000607E5"/>
    <w:rsid w:val="00064C5C"/>
    <w:rsid w:val="00075741"/>
    <w:rsid w:val="0008318C"/>
    <w:rsid w:val="00093300"/>
    <w:rsid w:val="000B2761"/>
    <w:rsid w:val="000B4A1B"/>
    <w:rsid w:val="000B73D3"/>
    <w:rsid w:val="000C7025"/>
    <w:rsid w:val="000E12F9"/>
    <w:rsid w:val="000F7465"/>
    <w:rsid w:val="0010098E"/>
    <w:rsid w:val="00103374"/>
    <w:rsid w:val="001358F5"/>
    <w:rsid w:val="00147512"/>
    <w:rsid w:val="00151B7A"/>
    <w:rsid w:val="00175FE1"/>
    <w:rsid w:val="00176B91"/>
    <w:rsid w:val="00177FDD"/>
    <w:rsid w:val="00191C50"/>
    <w:rsid w:val="00195374"/>
    <w:rsid w:val="001D6CFA"/>
    <w:rsid w:val="001E68FF"/>
    <w:rsid w:val="001F06B1"/>
    <w:rsid w:val="00206CDB"/>
    <w:rsid w:val="0022089B"/>
    <w:rsid w:val="0022459C"/>
    <w:rsid w:val="002330DB"/>
    <w:rsid w:val="00240637"/>
    <w:rsid w:val="002807F7"/>
    <w:rsid w:val="002A3A14"/>
    <w:rsid w:val="002A759B"/>
    <w:rsid w:val="002B3CA0"/>
    <w:rsid w:val="002C263D"/>
    <w:rsid w:val="002D6C7D"/>
    <w:rsid w:val="002E719E"/>
    <w:rsid w:val="0030153D"/>
    <w:rsid w:val="003240C7"/>
    <w:rsid w:val="00351377"/>
    <w:rsid w:val="00375B90"/>
    <w:rsid w:val="003819FA"/>
    <w:rsid w:val="00384DC7"/>
    <w:rsid w:val="003D6B22"/>
    <w:rsid w:val="004017FB"/>
    <w:rsid w:val="00405777"/>
    <w:rsid w:val="004202A6"/>
    <w:rsid w:val="0042120E"/>
    <w:rsid w:val="00454D7A"/>
    <w:rsid w:val="00465F87"/>
    <w:rsid w:val="0047341F"/>
    <w:rsid w:val="00482FF7"/>
    <w:rsid w:val="004878F5"/>
    <w:rsid w:val="00487E58"/>
    <w:rsid w:val="004B0ED2"/>
    <w:rsid w:val="004B4C33"/>
    <w:rsid w:val="004B59BE"/>
    <w:rsid w:val="004D0DED"/>
    <w:rsid w:val="004E784C"/>
    <w:rsid w:val="00517801"/>
    <w:rsid w:val="00543067"/>
    <w:rsid w:val="00547F86"/>
    <w:rsid w:val="00553D38"/>
    <w:rsid w:val="0055410F"/>
    <w:rsid w:val="00577CB8"/>
    <w:rsid w:val="005A6781"/>
    <w:rsid w:val="00610B41"/>
    <w:rsid w:val="006168D1"/>
    <w:rsid w:val="0062661A"/>
    <w:rsid w:val="006300BB"/>
    <w:rsid w:val="00643A06"/>
    <w:rsid w:val="00661FB2"/>
    <w:rsid w:val="00662AD7"/>
    <w:rsid w:val="00662E0B"/>
    <w:rsid w:val="0066407B"/>
    <w:rsid w:val="006666DD"/>
    <w:rsid w:val="006821C2"/>
    <w:rsid w:val="00684163"/>
    <w:rsid w:val="006A1F70"/>
    <w:rsid w:val="006B1886"/>
    <w:rsid w:val="006B7B07"/>
    <w:rsid w:val="006C481F"/>
    <w:rsid w:val="006D3070"/>
    <w:rsid w:val="006E11EF"/>
    <w:rsid w:val="006E5C98"/>
    <w:rsid w:val="007076AC"/>
    <w:rsid w:val="00710A80"/>
    <w:rsid w:val="00710CA4"/>
    <w:rsid w:val="007157BB"/>
    <w:rsid w:val="00721BC7"/>
    <w:rsid w:val="00733618"/>
    <w:rsid w:val="007533A9"/>
    <w:rsid w:val="0076578D"/>
    <w:rsid w:val="007B7195"/>
    <w:rsid w:val="007E3540"/>
    <w:rsid w:val="007E5B28"/>
    <w:rsid w:val="007E65DF"/>
    <w:rsid w:val="007F1E70"/>
    <w:rsid w:val="00802C04"/>
    <w:rsid w:val="008047D0"/>
    <w:rsid w:val="0080712A"/>
    <w:rsid w:val="008273A8"/>
    <w:rsid w:val="00830C93"/>
    <w:rsid w:val="008316D0"/>
    <w:rsid w:val="008353D0"/>
    <w:rsid w:val="00842B80"/>
    <w:rsid w:val="008619AC"/>
    <w:rsid w:val="00867AFA"/>
    <w:rsid w:val="00870319"/>
    <w:rsid w:val="00886394"/>
    <w:rsid w:val="00890CE8"/>
    <w:rsid w:val="008A5FEB"/>
    <w:rsid w:val="008E37AC"/>
    <w:rsid w:val="009068BD"/>
    <w:rsid w:val="00923BBB"/>
    <w:rsid w:val="009243E5"/>
    <w:rsid w:val="009631D2"/>
    <w:rsid w:val="009657B6"/>
    <w:rsid w:val="00967818"/>
    <w:rsid w:val="009D10DB"/>
    <w:rsid w:val="009E3C99"/>
    <w:rsid w:val="00A0400D"/>
    <w:rsid w:val="00A12E65"/>
    <w:rsid w:val="00A17F0D"/>
    <w:rsid w:val="00A24075"/>
    <w:rsid w:val="00A447F9"/>
    <w:rsid w:val="00A55454"/>
    <w:rsid w:val="00A56AF7"/>
    <w:rsid w:val="00A665A7"/>
    <w:rsid w:val="00AB34F9"/>
    <w:rsid w:val="00AE78AD"/>
    <w:rsid w:val="00B12A6E"/>
    <w:rsid w:val="00B12BCE"/>
    <w:rsid w:val="00B356FA"/>
    <w:rsid w:val="00B35A82"/>
    <w:rsid w:val="00B451CF"/>
    <w:rsid w:val="00B52080"/>
    <w:rsid w:val="00B56C0D"/>
    <w:rsid w:val="00B61A2E"/>
    <w:rsid w:val="00B76A48"/>
    <w:rsid w:val="00B802A8"/>
    <w:rsid w:val="00B8226D"/>
    <w:rsid w:val="00BA611A"/>
    <w:rsid w:val="00BD64A4"/>
    <w:rsid w:val="00BF0E78"/>
    <w:rsid w:val="00C344E5"/>
    <w:rsid w:val="00C50AB9"/>
    <w:rsid w:val="00C5535A"/>
    <w:rsid w:val="00C76538"/>
    <w:rsid w:val="00C8189D"/>
    <w:rsid w:val="00CC1DC4"/>
    <w:rsid w:val="00CC43DA"/>
    <w:rsid w:val="00CC5CFD"/>
    <w:rsid w:val="00CD7B53"/>
    <w:rsid w:val="00D018CC"/>
    <w:rsid w:val="00D042E1"/>
    <w:rsid w:val="00D0671D"/>
    <w:rsid w:val="00D10BAE"/>
    <w:rsid w:val="00D1503A"/>
    <w:rsid w:val="00D270F5"/>
    <w:rsid w:val="00D337E3"/>
    <w:rsid w:val="00D6133B"/>
    <w:rsid w:val="00D705A7"/>
    <w:rsid w:val="00D82C4B"/>
    <w:rsid w:val="00D913B0"/>
    <w:rsid w:val="00D94478"/>
    <w:rsid w:val="00DA018F"/>
    <w:rsid w:val="00DA1F43"/>
    <w:rsid w:val="00DB1891"/>
    <w:rsid w:val="00DC273E"/>
    <w:rsid w:val="00DE3FE3"/>
    <w:rsid w:val="00DE4F7F"/>
    <w:rsid w:val="00DF0AEC"/>
    <w:rsid w:val="00DF22AC"/>
    <w:rsid w:val="00E31913"/>
    <w:rsid w:val="00E52079"/>
    <w:rsid w:val="00E633F1"/>
    <w:rsid w:val="00E8743A"/>
    <w:rsid w:val="00EA34F3"/>
    <w:rsid w:val="00EA7A66"/>
    <w:rsid w:val="00EB23EC"/>
    <w:rsid w:val="00EB4FAC"/>
    <w:rsid w:val="00EC5123"/>
    <w:rsid w:val="00ED5B76"/>
    <w:rsid w:val="00ED6ADB"/>
    <w:rsid w:val="00EE730B"/>
    <w:rsid w:val="00EF0179"/>
    <w:rsid w:val="00EF0FA5"/>
    <w:rsid w:val="00EF12A1"/>
    <w:rsid w:val="00EF1AF0"/>
    <w:rsid w:val="00F02CF4"/>
    <w:rsid w:val="00F03D8B"/>
    <w:rsid w:val="00F11B9F"/>
    <w:rsid w:val="00F20F60"/>
    <w:rsid w:val="00F23C3A"/>
    <w:rsid w:val="00F27BFC"/>
    <w:rsid w:val="00F34E7B"/>
    <w:rsid w:val="00F55D92"/>
    <w:rsid w:val="00F65731"/>
    <w:rsid w:val="00F70296"/>
    <w:rsid w:val="00F75892"/>
    <w:rsid w:val="00F959D3"/>
    <w:rsid w:val="00FA28EC"/>
    <w:rsid w:val="00FA2DF5"/>
    <w:rsid w:val="00FA44B5"/>
    <w:rsid w:val="00FF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24"/>
    </w:rPr>
  </w:style>
  <w:style w:type="paragraph" w:styleId="Heading3">
    <w:name w:val="heading 3"/>
    <w:basedOn w:val="Normal"/>
    <w:qFormat/>
    <w:pPr>
      <w:widowControl/>
      <w:autoSpaceDE/>
      <w:autoSpaceDN/>
      <w:adjustRightInd/>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_"/>
    <w:basedOn w:val="Normal"/>
    <w:pPr>
      <w:ind w:left="432" w:hanging="432"/>
    </w:p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color w:val="000000"/>
      <w:sz w:val="24"/>
    </w:rPr>
  </w:style>
  <w:style w:type="paragraph" w:styleId="Header">
    <w:name w:val="header"/>
    <w:basedOn w:val="Normal"/>
    <w:rsid w:val="00A447F9"/>
    <w:pPr>
      <w:tabs>
        <w:tab w:val="center" w:pos="4320"/>
        <w:tab w:val="right" w:pos="8640"/>
      </w:tabs>
    </w:pPr>
  </w:style>
  <w:style w:type="paragraph" w:styleId="Footer">
    <w:name w:val="footer"/>
    <w:basedOn w:val="Normal"/>
    <w:rsid w:val="00A447F9"/>
    <w:pPr>
      <w:tabs>
        <w:tab w:val="center" w:pos="4320"/>
        <w:tab w:val="right" w:pos="8640"/>
      </w:tabs>
    </w:pPr>
  </w:style>
  <w:style w:type="table" w:styleId="TableGrid">
    <w:name w:val="Table Grid"/>
    <w:basedOn w:val="TableNormal"/>
    <w:rsid w:val="003D6B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56FA"/>
    <w:rPr>
      <w:sz w:val="16"/>
      <w:szCs w:val="16"/>
    </w:rPr>
  </w:style>
  <w:style w:type="paragraph" w:styleId="CommentText">
    <w:name w:val="annotation text"/>
    <w:basedOn w:val="Normal"/>
    <w:link w:val="CommentTextChar"/>
    <w:rsid w:val="00B356FA"/>
    <w:rPr>
      <w:szCs w:val="20"/>
    </w:rPr>
  </w:style>
  <w:style w:type="character" w:customStyle="1" w:styleId="CommentTextChar">
    <w:name w:val="Comment Text Char"/>
    <w:basedOn w:val="DefaultParagraphFont"/>
    <w:link w:val="CommentText"/>
    <w:rsid w:val="00B356FA"/>
  </w:style>
  <w:style w:type="paragraph" w:styleId="CommentSubject">
    <w:name w:val="annotation subject"/>
    <w:basedOn w:val="CommentText"/>
    <w:next w:val="CommentText"/>
    <w:link w:val="CommentSubjectChar"/>
    <w:rsid w:val="00B356FA"/>
    <w:rPr>
      <w:b/>
      <w:bCs/>
    </w:rPr>
  </w:style>
  <w:style w:type="character" w:customStyle="1" w:styleId="CommentSubjectChar">
    <w:name w:val="Comment Subject Char"/>
    <w:link w:val="CommentSubject"/>
    <w:rsid w:val="00B356FA"/>
    <w:rPr>
      <w:b/>
      <w:bCs/>
    </w:rPr>
  </w:style>
  <w:style w:type="paragraph" w:styleId="BalloonText">
    <w:name w:val="Balloon Text"/>
    <w:basedOn w:val="Normal"/>
    <w:link w:val="BalloonTextChar"/>
    <w:rsid w:val="00B356FA"/>
    <w:rPr>
      <w:rFonts w:ascii="Tahoma" w:hAnsi="Tahoma" w:cs="Tahoma"/>
      <w:sz w:val="16"/>
      <w:szCs w:val="16"/>
    </w:rPr>
  </w:style>
  <w:style w:type="character" w:customStyle="1" w:styleId="BalloonTextChar">
    <w:name w:val="Balloon Text Char"/>
    <w:link w:val="BalloonText"/>
    <w:rsid w:val="00B35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24"/>
    </w:rPr>
  </w:style>
  <w:style w:type="paragraph" w:styleId="Heading3">
    <w:name w:val="heading 3"/>
    <w:basedOn w:val="Normal"/>
    <w:qFormat/>
    <w:pPr>
      <w:widowControl/>
      <w:autoSpaceDE/>
      <w:autoSpaceDN/>
      <w:adjustRightInd/>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_"/>
    <w:basedOn w:val="Normal"/>
    <w:pPr>
      <w:ind w:left="432" w:hanging="432"/>
    </w:p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color w:val="000000"/>
      <w:sz w:val="24"/>
    </w:rPr>
  </w:style>
  <w:style w:type="paragraph" w:styleId="Header">
    <w:name w:val="header"/>
    <w:basedOn w:val="Normal"/>
    <w:rsid w:val="00A447F9"/>
    <w:pPr>
      <w:tabs>
        <w:tab w:val="center" w:pos="4320"/>
        <w:tab w:val="right" w:pos="8640"/>
      </w:tabs>
    </w:pPr>
  </w:style>
  <w:style w:type="paragraph" w:styleId="Footer">
    <w:name w:val="footer"/>
    <w:basedOn w:val="Normal"/>
    <w:rsid w:val="00A447F9"/>
    <w:pPr>
      <w:tabs>
        <w:tab w:val="center" w:pos="4320"/>
        <w:tab w:val="right" w:pos="8640"/>
      </w:tabs>
    </w:pPr>
  </w:style>
  <w:style w:type="table" w:styleId="TableGrid">
    <w:name w:val="Table Grid"/>
    <w:basedOn w:val="TableNormal"/>
    <w:rsid w:val="003D6B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356FA"/>
    <w:rPr>
      <w:sz w:val="16"/>
      <w:szCs w:val="16"/>
    </w:rPr>
  </w:style>
  <w:style w:type="paragraph" w:styleId="CommentText">
    <w:name w:val="annotation text"/>
    <w:basedOn w:val="Normal"/>
    <w:link w:val="CommentTextChar"/>
    <w:rsid w:val="00B356FA"/>
    <w:rPr>
      <w:szCs w:val="20"/>
    </w:rPr>
  </w:style>
  <w:style w:type="character" w:customStyle="1" w:styleId="CommentTextChar">
    <w:name w:val="Comment Text Char"/>
    <w:basedOn w:val="DefaultParagraphFont"/>
    <w:link w:val="CommentText"/>
    <w:rsid w:val="00B356FA"/>
  </w:style>
  <w:style w:type="paragraph" w:styleId="CommentSubject">
    <w:name w:val="annotation subject"/>
    <w:basedOn w:val="CommentText"/>
    <w:next w:val="CommentText"/>
    <w:link w:val="CommentSubjectChar"/>
    <w:rsid w:val="00B356FA"/>
    <w:rPr>
      <w:b/>
      <w:bCs/>
    </w:rPr>
  </w:style>
  <w:style w:type="character" w:customStyle="1" w:styleId="CommentSubjectChar">
    <w:name w:val="Comment Subject Char"/>
    <w:link w:val="CommentSubject"/>
    <w:rsid w:val="00B356FA"/>
    <w:rPr>
      <w:b/>
      <w:bCs/>
    </w:rPr>
  </w:style>
  <w:style w:type="paragraph" w:styleId="BalloonText">
    <w:name w:val="Balloon Text"/>
    <w:basedOn w:val="Normal"/>
    <w:link w:val="BalloonTextChar"/>
    <w:rsid w:val="00B356FA"/>
    <w:rPr>
      <w:rFonts w:ascii="Tahoma" w:hAnsi="Tahoma" w:cs="Tahoma"/>
      <w:sz w:val="16"/>
      <w:szCs w:val="16"/>
    </w:rPr>
  </w:style>
  <w:style w:type="character" w:customStyle="1" w:styleId="BalloonTextChar">
    <w:name w:val="Balloon Text Char"/>
    <w:link w:val="BalloonText"/>
    <w:rsid w:val="00B35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16BF-A8A3-4579-8C62-F0E6A12E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OB</vt:lpstr>
    </vt:vector>
  </TitlesOfParts>
  <Company>Centers for Disease Control</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dc:title>
  <dc:subject/>
  <dc:creator>A satisfied Microsoft Office User</dc:creator>
  <cp:keywords/>
  <cp:lastModifiedBy>SYSTEM</cp:lastModifiedBy>
  <cp:revision>2</cp:revision>
  <cp:lastPrinted>2015-12-30T20:24:00Z</cp:lastPrinted>
  <dcterms:created xsi:type="dcterms:W3CDTF">2017-08-30T17:01:00Z</dcterms:created>
  <dcterms:modified xsi:type="dcterms:W3CDTF">2017-08-30T17:01:00Z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