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FD2C" w14:textId="1005BD12" w:rsidR="003B6BB7" w:rsidRPr="00A453EC" w:rsidRDefault="003B6BB7" w:rsidP="003B6BB7">
      <w:pPr>
        <w:pStyle w:val="Heading2"/>
        <w:rPr>
          <w:rFonts w:asciiTheme="minorHAnsi" w:hAnsiTheme="minorHAnsi"/>
          <w:sz w:val="24"/>
          <w:szCs w:val="24"/>
        </w:rPr>
      </w:pPr>
      <w:bookmarkStart w:id="0" w:name="_Toc469497619"/>
      <w:r>
        <w:rPr>
          <w:rFonts w:asciiTheme="minorHAnsi" w:hAnsiTheme="minorHAnsi"/>
          <w:sz w:val="24"/>
          <w:szCs w:val="24"/>
        </w:rPr>
        <w:t>Attachment</w:t>
      </w:r>
      <w:r w:rsidRPr="0028659D">
        <w:rPr>
          <w:rFonts w:asciiTheme="minorHAnsi" w:hAnsiTheme="minorHAnsi"/>
          <w:sz w:val="24"/>
          <w:szCs w:val="24"/>
        </w:rPr>
        <w:t xml:space="preserve"> </w:t>
      </w:r>
      <w:r w:rsidR="00A9040F">
        <w:rPr>
          <w:rFonts w:asciiTheme="minorHAnsi" w:hAnsiTheme="minorHAnsi"/>
          <w:sz w:val="24"/>
          <w:szCs w:val="24"/>
        </w:rPr>
        <w:t>M</w:t>
      </w:r>
      <w:bookmarkStart w:id="1" w:name="_GoBack"/>
      <w:bookmarkEnd w:id="1"/>
      <w:r w:rsidRPr="0028659D">
        <w:rPr>
          <w:rFonts w:asciiTheme="minorHAnsi" w:hAnsiTheme="minorHAnsi"/>
          <w:sz w:val="24"/>
          <w:szCs w:val="24"/>
        </w:rPr>
        <w:t xml:space="preserve">. </w:t>
      </w:r>
      <w:r w:rsidRPr="00A453EC">
        <w:rPr>
          <w:rFonts w:asciiTheme="minorHAnsi" w:eastAsiaTheme="minorEastAsia" w:hAnsiTheme="minorHAnsi"/>
          <w:sz w:val="24"/>
          <w:szCs w:val="24"/>
        </w:rPr>
        <w:t>Informational flyer about ZIPER study and permission to contact for patients identified through passive surveillance</w:t>
      </w:r>
      <w:bookmarkEnd w:id="0"/>
    </w:p>
    <w:p w14:paraId="15C4FD2D" w14:textId="77777777" w:rsidR="003B6BB7" w:rsidRPr="00A453EC" w:rsidRDefault="003B6BB7" w:rsidP="003B6BB7">
      <w:pPr>
        <w:rPr>
          <w:rFonts w:asciiTheme="minorHAnsi" w:hAnsiTheme="minorHAnsi"/>
        </w:rPr>
      </w:pPr>
    </w:p>
    <w:p w14:paraId="15C4FD2E" w14:textId="77777777" w:rsidR="003B6BB7" w:rsidRPr="00A453EC" w:rsidRDefault="003B6BB7" w:rsidP="003B6BB7">
      <w:pPr>
        <w:rPr>
          <w:rFonts w:asciiTheme="minorHAnsi" w:hAnsiTheme="minorHAnsi" w:cs="___WRD_EMBED_SUB_296,Bold"/>
          <w:b/>
          <w:bCs/>
        </w:rPr>
      </w:pPr>
      <w:r w:rsidRPr="00A453EC">
        <w:rPr>
          <w:rFonts w:asciiTheme="minorHAnsi" w:hAnsiTheme="minorHAnsi" w:cs="___WRD_EMBED_SUB_296,Bold"/>
          <w:b/>
          <w:bCs/>
        </w:rPr>
        <w:t>Zika Virus Study</w:t>
      </w:r>
    </w:p>
    <w:p w14:paraId="15C4FD2F" w14:textId="77777777" w:rsidR="003B6BB7" w:rsidRPr="00A453EC" w:rsidRDefault="003B6BB7" w:rsidP="003B6BB7">
      <w:pPr>
        <w:rPr>
          <w:rFonts w:asciiTheme="minorHAnsi" w:hAnsiTheme="minorHAnsi"/>
        </w:rPr>
      </w:pPr>
    </w:p>
    <w:p w14:paraId="15C4FD30" w14:textId="77777777" w:rsidR="003B6BB7" w:rsidRPr="00A453EC" w:rsidRDefault="003B6BB7" w:rsidP="003B6BB7">
      <w:pPr>
        <w:rPr>
          <w:rFonts w:asciiTheme="minorHAnsi" w:hAnsiTheme="minorHAnsi"/>
        </w:rPr>
      </w:pPr>
      <w:r w:rsidRPr="00A453EC">
        <w:rPr>
          <w:rFonts w:asciiTheme="minorHAnsi" w:hAnsiTheme="minorHAnsi" w:cs="___WRD_EMBED_SUB_296,Bold"/>
          <w:b/>
          <w:bCs/>
          <w:color w:val="548DD4" w:themeColor="text2" w:themeTint="99"/>
        </w:rPr>
        <w:t xml:space="preserve">The Centers for Disease Control &amp; Prevention (CDC) in collaboration with the </w:t>
      </w:r>
      <w:r>
        <w:rPr>
          <w:rFonts w:asciiTheme="minorHAnsi" w:hAnsiTheme="minorHAnsi" w:cs="___WRD_EMBED_SUB_296,Bold"/>
          <w:b/>
          <w:bCs/>
          <w:color w:val="548DD4" w:themeColor="text2" w:themeTint="99"/>
        </w:rPr>
        <w:t>____________hospital</w:t>
      </w:r>
      <w:r w:rsidRPr="00A453EC">
        <w:rPr>
          <w:rFonts w:asciiTheme="minorHAnsi" w:hAnsiTheme="minorHAnsi" w:cs="___WRD_EMBED_SUB_296,Bold"/>
          <w:b/>
          <w:bCs/>
          <w:color w:val="548DD4" w:themeColor="text2" w:themeTint="99"/>
        </w:rPr>
        <w:t xml:space="preserve"> is carrying out a study on the Zika virus. You could </w:t>
      </w:r>
      <w:r w:rsidRPr="00A453EC">
        <w:rPr>
          <w:rFonts w:asciiTheme="minorHAnsi" w:eastAsiaTheme="minorHAnsi" w:hAnsiTheme="minorHAnsi"/>
          <w:b/>
          <w:color w:val="548DD4" w:themeColor="text2" w:themeTint="99"/>
        </w:rPr>
        <w:t xml:space="preserve">be </w:t>
      </w:r>
      <w:r w:rsidRPr="00A453EC">
        <w:rPr>
          <w:rFonts w:asciiTheme="minorHAnsi" w:hAnsiTheme="minorHAnsi" w:cs="___WRD_EMBED_SUB_296,Bold"/>
          <w:b/>
          <w:bCs/>
          <w:color w:val="548DD4" w:themeColor="text2" w:themeTint="99"/>
        </w:rPr>
        <w:t>eligible for this study.</w:t>
      </w:r>
    </w:p>
    <w:p w14:paraId="15C4FD31" w14:textId="77777777" w:rsidR="003B6BB7" w:rsidRPr="00A453EC" w:rsidRDefault="003B6BB7" w:rsidP="003B6BB7">
      <w:pPr>
        <w:tabs>
          <w:tab w:val="left" w:pos="3291"/>
        </w:tabs>
        <w:rPr>
          <w:rFonts w:asciiTheme="minorHAnsi" w:hAnsiTheme="minorHAnsi" w:cs="___WRD_EMBED_SUB_296,Bold"/>
          <w:b/>
          <w:bCs/>
        </w:rPr>
      </w:pPr>
      <w:r>
        <w:rPr>
          <w:rFonts w:asciiTheme="minorHAnsi" w:hAnsiTheme="minorHAnsi" w:cs="___WRD_EMBED_SUB_296,Bold"/>
          <w:b/>
          <w:bCs/>
        </w:rPr>
        <w:tab/>
      </w:r>
    </w:p>
    <w:p w14:paraId="15C4FD32" w14:textId="77777777" w:rsidR="003B6BB7" w:rsidRPr="00A453EC" w:rsidRDefault="003B6BB7" w:rsidP="003B6BB7">
      <w:pPr>
        <w:rPr>
          <w:rFonts w:asciiTheme="minorHAnsi" w:hAnsiTheme="minorHAnsi" w:cs="___WRD_EMBED_SUB_296,Bold"/>
          <w:b/>
          <w:bCs/>
        </w:rPr>
      </w:pPr>
      <w:r w:rsidRPr="00A453EC">
        <w:rPr>
          <w:rFonts w:asciiTheme="minorHAnsi" w:hAnsiTheme="minorHAnsi" w:cs="___WRD_EMBED_SUB_296,Bold"/>
          <w:b/>
          <w:bCs/>
        </w:rPr>
        <w:t>Information for patients</w:t>
      </w:r>
    </w:p>
    <w:p w14:paraId="15C4FD33" w14:textId="77777777" w:rsidR="003B6BB7" w:rsidRPr="00A453EC" w:rsidRDefault="003B6BB7" w:rsidP="003B6BB7">
      <w:pPr>
        <w:rPr>
          <w:rFonts w:asciiTheme="minorHAnsi" w:hAnsiTheme="minorHAnsi" w:cs="___WRD_EMBED_SUB_296,Bold"/>
          <w:b/>
          <w:bCs/>
        </w:rPr>
      </w:pPr>
    </w:p>
    <w:p w14:paraId="15C4FD34" w14:textId="77777777" w:rsidR="003B6BB7" w:rsidRPr="00A453EC" w:rsidRDefault="003B6BB7" w:rsidP="003B6BB7">
      <w:pPr>
        <w:rPr>
          <w:rFonts w:asciiTheme="minorHAnsi" w:hAnsiTheme="minorHAnsi" w:cs="___WRD_EMBED_SUB_296,Bold"/>
          <w:b/>
          <w:bCs/>
          <w:color w:val="548DD4" w:themeColor="text2" w:themeTint="99"/>
        </w:rPr>
      </w:pPr>
      <w:r w:rsidRPr="00A453EC">
        <w:rPr>
          <w:rFonts w:asciiTheme="minorHAnsi" w:hAnsiTheme="minorHAnsi" w:cs="___WRD_EMBED_SUB_296,Bold"/>
          <w:b/>
          <w:bCs/>
          <w:color w:val="548DD4" w:themeColor="text2" w:themeTint="99"/>
        </w:rPr>
        <w:t>What is Zika?</w:t>
      </w:r>
    </w:p>
    <w:p w14:paraId="15C4FD35" w14:textId="77777777" w:rsidR="003B6BB7" w:rsidRPr="00A453EC" w:rsidRDefault="003B6BB7" w:rsidP="003B6BB7">
      <w:pPr>
        <w:rPr>
          <w:rFonts w:asciiTheme="minorHAnsi" w:eastAsiaTheme="minorHAnsi" w:hAnsiTheme="minorHAnsi"/>
          <w:color w:val="252525"/>
        </w:rPr>
      </w:pPr>
      <w:r w:rsidRPr="00A453EC">
        <w:rPr>
          <w:rFonts w:asciiTheme="minorHAnsi" w:hAnsiTheme="minorHAnsi" w:cs="___WRD_EMBED_SUB_296"/>
          <w:color w:val="252525"/>
        </w:rPr>
        <w:t xml:space="preserve">Zika is an illness caused by the Zika virus which is transmitted by mosquito bites. The </w:t>
      </w:r>
      <w:r w:rsidRPr="00A453EC">
        <w:rPr>
          <w:rFonts w:asciiTheme="minorHAnsi" w:hAnsiTheme="minorHAnsi" w:cs="___WRD_EMBED_SUB_296"/>
          <w:i/>
          <w:color w:val="252525"/>
        </w:rPr>
        <w:t xml:space="preserve">Aedes aegypti </w:t>
      </w:r>
      <w:r w:rsidRPr="00A453EC">
        <w:rPr>
          <w:rFonts w:asciiTheme="minorHAnsi" w:hAnsiTheme="minorHAnsi" w:cs="___WRD_EMBED_SUB_296"/>
          <w:color w:val="252525"/>
        </w:rPr>
        <w:t xml:space="preserve">is the mosquito which is </w:t>
      </w:r>
      <w:r w:rsidRPr="00A453EC">
        <w:rPr>
          <w:rFonts w:asciiTheme="minorHAnsi" w:eastAsiaTheme="minorHAnsi" w:hAnsiTheme="minorHAnsi"/>
          <w:color w:val="252525"/>
        </w:rPr>
        <w:t xml:space="preserve">infected </w:t>
      </w:r>
      <w:r w:rsidRPr="00A453EC">
        <w:rPr>
          <w:rFonts w:asciiTheme="minorHAnsi" w:hAnsiTheme="minorHAnsi" w:cs="___WRD_EMBED_SUB_296"/>
          <w:color w:val="252525"/>
        </w:rPr>
        <w:t xml:space="preserve">with the Zika virus. The </w:t>
      </w:r>
      <w:r w:rsidRPr="00A453EC">
        <w:rPr>
          <w:rFonts w:asciiTheme="minorHAnsi" w:hAnsiTheme="minorHAnsi" w:cs="___WRD_EMBED_SUB_296"/>
          <w:i/>
          <w:color w:val="252525"/>
        </w:rPr>
        <w:t xml:space="preserve">Aedes </w:t>
      </w:r>
      <w:r w:rsidRPr="00A453EC">
        <w:rPr>
          <w:rFonts w:asciiTheme="minorHAnsi" w:hAnsiTheme="minorHAnsi" w:cs="___WRD_EMBED_SUB_296"/>
          <w:color w:val="252525"/>
        </w:rPr>
        <w:t>mosquito also transmits the Dengue virus and the Chikungunya virus. Infection with Zika during pregnancy could cause birth defects in the baby.</w:t>
      </w:r>
    </w:p>
    <w:p w14:paraId="15C4FD36" w14:textId="77777777" w:rsidR="003B6BB7" w:rsidRPr="00A453EC" w:rsidRDefault="003B6BB7" w:rsidP="003B6BB7">
      <w:pPr>
        <w:rPr>
          <w:rFonts w:asciiTheme="minorHAnsi" w:hAnsiTheme="minorHAnsi"/>
        </w:rPr>
      </w:pPr>
    </w:p>
    <w:p w14:paraId="15C4FD37" w14:textId="77777777" w:rsidR="003B6BB7" w:rsidRPr="00A453EC" w:rsidRDefault="003B6BB7" w:rsidP="003B6BB7">
      <w:pPr>
        <w:jc w:val="both"/>
        <w:rPr>
          <w:rFonts w:asciiTheme="minorHAnsi" w:hAnsiTheme="minorHAnsi" w:cs="___WRD_EMBED_SUB_296,Bold"/>
          <w:b/>
          <w:bCs/>
          <w:color w:val="548DD4" w:themeColor="text2" w:themeTint="99"/>
        </w:rPr>
      </w:pPr>
      <w:r w:rsidRPr="00A453EC">
        <w:rPr>
          <w:rFonts w:asciiTheme="minorHAnsi" w:hAnsiTheme="minorHAnsi" w:cs="___WRD_EMBED_SUB_296,Bold"/>
          <w:b/>
          <w:bCs/>
          <w:color w:val="548DD4" w:themeColor="text2" w:themeTint="99"/>
        </w:rPr>
        <w:t>What is this study about?</w:t>
      </w:r>
    </w:p>
    <w:p w14:paraId="15C4FD38" w14:textId="77777777" w:rsidR="003B6BB7" w:rsidRPr="00A453EC" w:rsidRDefault="003B6BB7" w:rsidP="003B6BB7">
      <w:pPr>
        <w:jc w:val="both"/>
        <w:rPr>
          <w:rFonts w:asciiTheme="minorHAnsi" w:hAnsiTheme="minorHAnsi" w:cs="___WRD_EMBED_SUB_296"/>
          <w:color w:val="000000"/>
        </w:rPr>
      </w:pPr>
      <w:r w:rsidRPr="00A453EC">
        <w:rPr>
          <w:rFonts w:asciiTheme="minorHAnsi" w:hAnsiTheme="minorHAnsi" w:cs="___WRD_EMBED_SUB_296"/>
          <w:color w:val="000000"/>
        </w:rPr>
        <w:t xml:space="preserve">We are conducting a study to find out how long the Zika virus can remain in bodily fluids. This study is being done throughout different hospitals including the </w:t>
      </w:r>
      <w:r>
        <w:rPr>
          <w:rFonts w:asciiTheme="minorHAnsi" w:hAnsiTheme="minorHAnsi" w:cs="___WRD_EMBED_SUB_296"/>
          <w:color w:val="000000"/>
        </w:rPr>
        <w:t>____________ hospital</w:t>
      </w:r>
      <w:r w:rsidRPr="00A453EC">
        <w:rPr>
          <w:rFonts w:asciiTheme="minorHAnsi" w:hAnsiTheme="minorHAnsi" w:cs="___WRD_EMBED_SUB_296"/>
          <w:color w:val="000000"/>
        </w:rPr>
        <w:t>, and the Center of Emergency and Integrated Medicine in Arroyo.</w:t>
      </w:r>
    </w:p>
    <w:p w14:paraId="15C4FD39" w14:textId="77777777" w:rsidR="003B6BB7" w:rsidRPr="00A453EC" w:rsidRDefault="003B6BB7" w:rsidP="003B6BB7">
      <w:pPr>
        <w:jc w:val="both"/>
        <w:rPr>
          <w:rFonts w:asciiTheme="minorHAnsi" w:hAnsiTheme="minorHAnsi" w:cs="___WRD_EMBED_SUB_296"/>
          <w:color w:val="000000"/>
        </w:rPr>
      </w:pPr>
    </w:p>
    <w:p w14:paraId="15C4FD3A" w14:textId="77777777" w:rsidR="003B6BB7" w:rsidRPr="00A453EC" w:rsidRDefault="003B6BB7" w:rsidP="003B6BB7">
      <w:pPr>
        <w:jc w:val="both"/>
        <w:rPr>
          <w:rFonts w:asciiTheme="minorHAnsi" w:hAnsiTheme="minorHAnsi" w:cs="___WRD_EMBED_SUB_296,Bold"/>
          <w:b/>
          <w:bCs/>
          <w:color w:val="548DD4" w:themeColor="text2" w:themeTint="99"/>
        </w:rPr>
      </w:pPr>
      <w:r w:rsidRPr="00A453EC">
        <w:rPr>
          <w:rFonts w:asciiTheme="minorHAnsi" w:hAnsiTheme="minorHAnsi" w:cs="___WRD_EMBED_SUB_296,Bold"/>
          <w:b/>
          <w:bCs/>
          <w:color w:val="548DD4" w:themeColor="text2" w:themeTint="99"/>
        </w:rPr>
        <w:t>Who can participate in this study?</w:t>
      </w:r>
    </w:p>
    <w:p w14:paraId="15C4FD3B" w14:textId="77777777" w:rsidR="003B6BB7" w:rsidRPr="00A453EC" w:rsidRDefault="003B6BB7" w:rsidP="003B6BB7">
      <w:pPr>
        <w:jc w:val="both"/>
        <w:rPr>
          <w:rFonts w:asciiTheme="minorHAnsi" w:hAnsiTheme="minorHAnsi" w:cs="___WRD_EMBED_SUB_296"/>
          <w:color w:val="252525"/>
        </w:rPr>
      </w:pPr>
      <w:r w:rsidRPr="00A453EC">
        <w:rPr>
          <w:rFonts w:asciiTheme="minorHAnsi" w:hAnsiTheme="minorHAnsi" w:cs="___WRD_EMBED_SUB_296"/>
          <w:color w:val="252525"/>
        </w:rPr>
        <w:t xml:space="preserve">We are inviting patients who have visited the </w:t>
      </w:r>
      <w:r>
        <w:rPr>
          <w:rFonts w:asciiTheme="minorHAnsi" w:hAnsiTheme="minorHAnsi" w:cs="___WRD_EMBED_SUB_296"/>
          <w:color w:val="252525"/>
        </w:rPr>
        <w:t>_____________________ hospital</w:t>
      </w:r>
      <w:r w:rsidRPr="00A453EC">
        <w:rPr>
          <w:rFonts w:asciiTheme="minorHAnsi" w:hAnsiTheme="minorHAnsi" w:cs="___WRD_EMBED_SUB_296"/>
          <w:color w:val="252525"/>
        </w:rPr>
        <w:t xml:space="preserve"> who have a positive laboratory test for Zika.</w:t>
      </w:r>
    </w:p>
    <w:p w14:paraId="15C4FD3C" w14:textId="77777777" w:rsidR="003B6BB7" w:rsidRPr="00A453EC" w:rsidRDefault="003B6BB7" w:rsidP="003B6BB7">
      <w:pPr>
        <w:jc w:val="both"/>
        <w:rPr>
          <w:rFonts w:asciiTheme="minorHAnsi" w:hAnsiTheme="minorHAnsi" w:cs="___WRD_EMBED_SUB_296"/>
          <w:color w:val="252525"/>
        </w:rPr>
      </w:pPr>
    </w:p>
    <w:p w14:paraId="15C4FD3D" w14:textId="77777777" w:rsidR="003B6BB7" w:rsidRPr="00A453EC" w:rsidRDefault="003B6BB7" w:rsidP="003B6BB7">
      <w:pPr>
        <w:jc w:val="both"/>
        <w:rPr>
          <w:rFonts w:asciiTheme="minorHAnsi" w:hAnsiTheme="minorHAnsi" w:cs="___WRD_EMBED_SUB_296,Bold"/>
          <w:b/>
          <w:bCs/>
          <w:color w:val="548DD4" w:themeColor="text2" w:themeTint="99"/>
        </w:rPr>
      </w:pPr>
      <w:r w:rsidRPr="00A453EC">
        <w:rPr>
          <w:rFonts w:asciiTheme="minorHAnsi" w:hAnsiTheme="minorHAnsi" w:cs="___WRD_EMBED_SUB_296,Bold"/>
          <w:b/>
          <w:bCs/>
          <w:color w:val="548DD4" w:themeColor="text2" w:themeTint="99"/>
        </w:rPr>
        <w:t>What benefits will I receive for participating in this study?</w:t>
      </w:r>
    </w:p>
    <w:p w14:paraId="15C4FD3E" w14:textId="77777777" w:rsidR="003B6BB7" w:rsidRPr="00A453EC" w:rsidRDefault="003B6BB7" w:rsidP="003B6BB7">
      <w:pPr>
        <w:rPr>
          <w:rFonts w:asciiTheme="minorHAnsi" w:hAnsiTheme="minorHAnsi" w:cs="___WRD_EMBED_SUB_296"/>
          <w:color w:val="252525"/>
        </w:rPr>
      </w:pPr>
      <w:r w:rsidRPr="00A453EC">
        <w:rPr>
          <w:rFonts w:asciiTheme="minorHAnsi" w:hAnsiTheme="minorHAnsi" w:cs="___WRD_EMBED_SUB_296"/>
          <w:color w:val="252525"/>
        </w:rPr>
        <w:t>The benefits include free testing to detect how long the virus lasts within your body. You will receive an orientation about what your test results mean and what you can do to protect yourself and your loved ones.</w:t>
      </w:r>
    </w:p>
    <w:p w14:paraId="15C4FD3F" w14:textId="77777777" w:rsidR="003B6BB7" w:rsidRPr="00A453EC" w:rsidRDefault="003B6BB7" w:rsidP="003B6BB7">
      <w:pPr>
        <w:rPr>
          <w:rFonts w:asciiTheme="minorHAnsi" w:hAnsiTheme="minorHAnsi" w:cs="___WRD_EMBED_SUB_296"/>
          <w:color w:val="252525"/>
        </w:rPr>
      </w:pPr>
    </w:p>
    <w:p w14:paraId="15C4FD40" w14:textId="77777777" w:rsidR="003B6BB7" w:rsidRPr="00A453EC" w:rsidRDefault="003B6BB7" w:rsidP="003B6BB7">
      <w:pPr>
        <w:contextualSpacing/>
        <w:jc w:val="both"/>
        <w:rPr>
          <w:rFonts w:asciiTheme="minorHAnsi" w:hAnsiTheme="minorHAnsi" w:cs="___WRD_EMBED_SUB_296,Bold"/>
          <w:b/>
          <w:bCs/>
          <w:color w:val="548DD4" w:themeColor="text2" w:themeTint="99"/>
        </w:rPr>
      </w:pPr>
      <w:r w:rsidRPr="00A453EC">
        <w:rPr>
          <w:rFonts w:asciiTheme="minorHAnsi" w:hAnsiTheme="minorHAnsi" w:cs="___WRD_EMBED_SUB_296,Bold"/>
          <w:b/>
          <w:bCs/>
          <w:color w:val="548DD4" w:themeColor="text2" w:themeTint="99"/>
        </w:rPr>
        <w:t>Are you interested in participating?</w:t>
      </w:r>
    </w:p>
    <w:p w14:paraId="15C4FD41" w14:textId="77777777" w:rsidR="003B6BB7" w:rsidRPr="00A453EC" w:rsidRDefault="003B6BB7" w:rsidP="003B6BB7">
      <w:pPr>
        <w:rPr>
          <w:rFonts w:asciiTheme="minorHAnsi" w:hAnsiTheme="minorHAnsi" w:cs="___WRD_EMBED_SUB_296"/>
          <w:color w:val="252525"/>
        </w:rPr>
      </w:pPr>
      <w:r w:rsidRPr="00A453EC">
        <w:rPr>
          <w:rFonts w:asciiTheme="minorHAnsi" w:hAnsiTheme="minorHAnsi" w:cs="___WRD_EMBED_SUB_296"/>
          <w:color w:val="252525"/>
        </w:rPr>
        <w:t>If you would like more information or if you are interested in the study, please mark “Yes” on the box below. We will be in touch with you only if you have a positive laboratory finding for Zika virus in your blood. If you are in agreement, an employee from the Centers for Disease Control &amp; Prevention (CDC) will get in touch with you to orient you about the study. If you participate in this study, you will receive an incentive on each visit for your time and effort.</w:t>
      </w:r>
    </w:p>
    <w:p w14:paraId="15C4FD42" w14:textId="77777777" w:rsidR="003B6BB7" w:rsidRPr="00A453EC" w:rsidRDefault="003B6BB7" w:rsidP="003B6BB7">
      <w:pPr>
        <w:rPr>
          <w:rFonts w:asciiTheme="minorHAnsi" w:hAnsiTheme="minorHAnsi" w:cs="___WRD_EMBED_SUB_296"/>
          <w:color w:val="252525"/>
        </w:rPr>
      </w:pPr>
    </w:p>
    <w:p w14:paraId="15C4FD43" w14:textId="77777777" w:rsidR="003B6BB7" w:rsidRPr="00A453EC" w:rsidRDefault="003B6BB7" w:rsidP="003B6BB7">
      <w:pPr>
        <w:jc w:val="both"/>
        <w:rPr>
          <w:rFonts w:asciiTheme="minorHAnsi" w:hAnsiTheme="minorHAnsi" w:cs="___WRD_EMBED_SUB_296"/>
          <w:color w:val="252525"/>
        </w:rPr>
      </w:pPr>
      <w:r w:rsidRPr="00A453EC">
        <w:rPr>
          <w:rFonts w:asciiTheme="minorHAnsi" w:eastAsiaTheme="minorEastAsia" w:hAnsiTheme="minorHAnsi"/>
          <w:lang w:eastAsia="zh-CN"/>
        </w:rPr>
        <w:t xml:space="preserve">□ </w:t>
      </w:r>
      <w:r w:rsidRPr="00A453EC">
        <w:rPr>
          <w:rFonts w:asciiTheme="minorHAnsi" w:hAnsiTheme="minorHAnsi" w:cs="___WRD_EMBED_SUB_296"/>
          <w:b/>
          <w:color w:val="252525"/>
        </w:rPr>
        <w:t>Yes</w:t>
      </w:r>
      <w:r w:rsidRPr="00A453EC">
        <w:rPr>
          <w:rFonts w:asciiTheme="minorHAnsi" w:hAnsiTheme="minorHAnsi" w:cs="___WRD_EMBED_SUB_296"/>
          <w:color w:val="252525"/>
        </w:rPr>
        <w:t>, I authorize to be called to be given information about this study if Zika virus is found in my blood.</w:t>
      </w:r>
    </w:p>
    <w:p w14:paraId="15C4FD44" w14:textId="77777777" w:rsidR="003B6BB7" w:rsidRPr="00A453EC" w:rsidRDefault="003B6BB7" w:rsidP="003B6BB7">
      <w:pPr>
        <w:jc w:val="both"/>
        <w:rPr>
          <w:rFonts w:asciiTheme="minorHAnsi" w:hAnsiTheme="minorHAnsi" w:cs="___WRD_EMBED_SUB_296"/>
          <w:color w:val="252525"/>
        </w:rPr>
      </w:pPr>
    </w:p>
    <w:p w14:paraId="15C4FD45" w14:textId="77777777" w:rsidR="003B6BB7" w:rsidRPr="00A453EC" w:rsidRDefault="003B6BB7" w:rsidP="003B6BB7">
      <w:pPr>
        <w:jc w:val="both"/>
        <w:rPr>
          <w:rFonts w:asciiTheme="minorHAnsi" w:hAnsiTheme="minorHAnsi" w:cs="___WRD_EMBED_SUB_296"/>
          <w:color w:val="252525"/>
        </w:rPr>
      </w:pPr>
      <w:r w:rsidRPr="00A453EC">
        <w:rPr>
          <w:rFonts w:asciiTheme="minorHAnsi" w:eastAsiaTheme="minorEastAsia" w:hAnsiTheme="minorHAnsi"/>
          <w:lang w:eastAsia="zh-CN"/>
        </w:rPr>
        <w:t xml:space="preserve">□ </w:t>
      </w:r>
      <w:r w:rsidRPr="00A453EC">
        <w:rPr>
          <w:rFonts w:asciiTheme="minorHAnsi" w:hAnsiTheme="minorHAnsi" w:cs="___WRD_EMBED_SUB_296"/>
          <w:b/>
          <w:color w:val="252525"/>
        </w:rPr>
        <w:t>No</w:t>
      </w:r>
      <w:r w:rsidRPr="00A453EC">
        <w:rPr>
          <w:rFonts w:asciiTheme="minorHAnsi" w:hAnsiTheme="minorHAnsi" w:cs="___WRD_EMBED_SUB_296"/>
          <w:color w:val="252525"/>
        </w:rPr>
        <w:t xml:space="preserve">, I do not authorize to be called to be given information about this study if Zika virus is found in my blood. </w:t>
      </w:r>
    </w:p>
    <w:p w14:paraId="15C4FD46" w14:textId="77777777" w:rsidR="003B6BB7" w:rsidRPr="00A453EC" w:rsidRDefault="003B6BB7" w:rsidP="003B6BB7">
      <w:pPr>
        <w:jc w:val="both"/>
        <w:rPr>
          <w:rFonts w:asciiTheme="minorHAnsi" w:hAnsiTheme="minorHAnsi" w:cs="___WRD_EMBED_SUB_296"/>
          <w:color w:val="252525"/>
        </w:rPr>
      </w:pPr>
    </w:p>
    <w:p w14:paraId="15C4FD47" w14:textId="77777777" w:rsidR="00DC57CC" w:rsidRDefault="003B6BB7" w:rsidP="003B6BB7">
      <w:pPr>
        <w:jc w:val="both"/>
      </w:pPr>
      <w:r w:rsidRPr="00A453EC">
        <w:rPr>
          <w:rFonts w:asciiTheme="minorHAnsi" w:hAnsiTheme="minorHAnsi" w:cs="___WRD_EMBED_SUB_296"/>
          <w:color w:val="252525"/>
          <w:lang w:val="es-PR"/>
        </w:rPr>
        <w:t xml:space="preserve">Patient initials (Please </w:t>
      </w:r>
      <w:r>
        <w:rPr>
          <w:rFonts w:asciiTheme="minorHAnsi" w:hAnsiTheme="minorHAnsi" w:cs="___WRD_EMBED_SUB_296"/>
          <w:color w:val="252525"/>
          <w:lang w:val="es-PR"/>
        </w:rPr>
        <w:t>p</w:t>
      </w:r>
      <w:r w:rsidRPr="00A453EC">
        <w:rPr>
          <w:rFonts w:asciiTheme="minorHAnsi" w:hAnsiTheme="minorHAnsi" w:cs="___WRD_EMBED_SUB_296"/>
          <w:color w:val="252525"/>
          <w:lang w:val="es-PR"/>
        </w:rPr>
        <w:t>rint): ______________</w:t>
      </w:r>
    </w:p>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4FD4A" w14:textId="77777777" w:rsidR="00337B4E" w:rsidRDefault="00337B4E" w:rsidP="008B5D54">
      <w:r>
        <w:separator/>
      </w:r>
    </w:p>
  </w:endnote>
  <w:endnote w:type="continuationSeparator" w:id="0">
    <w:p w14:paraId="15C4FD4B" w14:textId="77777777" w:rsidR="00337B4E" w:rsidRDefault="00337B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___WRD_EMBED_SUB_296,Bold">
    <w:panose1 w:val="00000000000000000000"/>
    <w:charset w:val="00"/>
    <w:family w:val="swiss"/>
    <w:notTrueType/>
    <w:pitch w:val="default"/>
    <w:sig w:usb0="00000003" w:usb1="00000000" w:usb2="00000000" w:usb3="00000000" w:csb0="00000001" w:csb1="00000000"/>
  </w:font>
  <w:font w:name="___WRD_EMBED_SUB_296">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FD4E"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FD4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FD51"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4FD48" w14:textId="77777777" w:rsidR="00337B4E" w:rsidRDefault="00337B4E" w:rsidP="008B5D54">
      <w:r>
        <w:separator/>
      </w:r>
    </w:p>
  </w:footnote>
  <w:footnote w:type="continuationSeparator" w:id="0">
    <w:p w14:paraId="15C4FD49" w14:textId="77777777" w:rsidR="00337B4E" w:rsidRDefault="00337B4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FD4C"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FD4D"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FD50"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B7"/>
    <w:rsid w:val="00337B4E"/>
    <w:rsid w:val="003B6BB7"/>
    <w:rsid w:val="004D0CD2"/>
    <w:rsid w:val="006C6578"/>
    <w:rsid w:val="008B5D54"/>
    <w:rsid w:val="00997D0E"/>
    <w:rsid w:val="00A9040F"/>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4FD2C"/>
  <w15:chartTrackingRefBased/>
  <w15:docId w15:val="{0817F0F8-93D8-4B3C-8D19-E4808EF3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B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B6B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3B6BB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PFY6PPX2AYTS-2589-1914</_dlc_DocId>
    <_dlc_DocIdUrl xmlns="81daf041-c113-401c-bf82-107f5d396711">
      <Url>https://esp.cdc.gov/sites/ncezid/OD/policy/PRA/_layouts/15/DocIdRedir.aspx?ID=PFY6PPX2AYTS-2589-1914</Url>
      <Description>PFY6PPX2AYTS-2589-1914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5D76-368C-401B-B134-4C6D0E2CB1AF}">
  <ds:schemaRefs>
    <ds:schemaRef ds:uri="http://schemas.microsoft.com/sharepoint/v3/contenttype/forms"/>
  </ds:schemaRefs>
</ds:datastoreItem>
</file>

<file path=customXml/itemProps2.xml><?xml version="1.0" encoding="utf-8"?>
<ds:datastoreItem xmlns:ds="http://schemas.openxmlformats.org/officeDocument/2006/customXml" ds:itemID="{414FF8D9-CF9C-4987-A33E-A0AAADC83757}">
  <ds:schemaRefs>
    <ds:schemaRef ds:uri="http://schemas.microsoft.com/sharepoint/events"/>
  </ds:schemaRefs>
</ds:datastoreItem>
</file>

<file path=customXml/itemProps3.xml><?xml version="1.0" encoding="utf-8"?>
<ds:datastoreItem xmlns:ds="http://schemas.openxmlformats.org/officeDocument/2006/customXml" ds:itemID="{CFD52308-01A3-4C3B-BE09-1E009E456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E118E-B182-493A-9707-6C0587D85824}">
  <ds:schemaRefs>
    <ds:schemaRef ds:uri="http://purl.org/dc/dcmitype/"/>
    <ds:schemaRef ds:uri="http://www.w3.org/XML/1998/namespace"/>
    <ds:schemaRef ds:uri="d335559b-c20a-4874-978e-77d2be77e01f"/>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1daf041-c113-401c-bf82-107f5d396711"/>
  </ds:schemaRefs>
</ds:datastoreItem>
</file>

<file path=customXml/itemProps5.xml><?xml version="1.0" encoding="utf-8"?>
<ds:datastoreItem xmlns:ds="http://schemas.openxmlformats.org/officeDocument/2006/customXml" ds:itemID="{1F0674AA-AD5C-4EE8-A7B5-06478194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Company>Centers for Disease Control and Prevention</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2</cp:revision>
  <dcterms:created xsi:type="dcterms:W3CDTF">2017-03-08T16:25:00Z</dcterms:created>
  <dcterms:modified xsi:type="dcterms:W3CDTF">2017-03-08T18:21:00Z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21128cd9-f042-4170-8edb-9c905fe2a5b6</vt:lpwstr>
  </property>
</Properties>
</file>