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C0E78" w14:textId="13EB3919" w:rsidR="00C917F8" w:rsidRPr="004C6C72" w:rsidRDefault="00C917F8" w:rsidP="00786536">
      <w:pPr>
        <w:jc w:val="center"/>
        <w:rPr>
          <w:b/>
          <w:szCs w:val="24"/>
        </w:rPr>
      </w:pPr>
      <w:bookmarkStart w:id="0" w:name="_Toc365037588"/>
      <w:bookmarkStart w:id="1" w:name="_Toc365038368"/>
      <w:bookmarkStart w:id="2" w:name="_Toc365473633"/>
      <w:bookmarkStart w:id="3" w:name="_Toc435045962"/>
      <w:bookmarkStart w:id="4" w:name="_Toc449712709"/>
      <w:bookmarkStart w:id="5" w:name="_Toc442952502"/>
      <w:r w:rsidRPr="004C6C72">
        <w:rPr>
          <w:b/>
          <w:szCs w:val="24"/>
        </w:rPr>
        <w:t xml:space="preserve">Attachment </w:t>
      </w:r>
      <w:r w:rsidR="006D544D" w:rsidRPr="004C6C72">
        <w:rPr>
          <w:b/>
          <w:szCs w:val="24"/>
        </w:rPr>
        <w:t>10_R</w:t>
      </w:r>
      <w:r w:rsidR="00B55904" w:rsidRPr="004C6C72">
        <w:rPr>
          <w:b/>
          <w:szCs w:val="24"/>
        </w:rPr>
        <w:t>:</w:t>
      </w:r>
      <w:r w:rsidR="008E3E1C" w:rsidRPr="004C6C72">
        <w:rPr>
          <w:b/>
          <w:szCs w:val="24"/>
        </w:rPr>
        <w:t xml:space="preserve"> </w:t>
      </w:r>
      <w:r w:rsidR="00D7344E" w:rsidRPr="004C6C72">
        <w:rPr>
          <w:b/>
          <w:szCs w:val="24"/>
        </w:rPr>
        <w:t>lead letter</w:t>
      </w:r>
      <w:bookmarkEnd w:id="0"/>
      <w:bookmarkEnd w:id="1"/>
      <w:bookmarkEnd w:id="2"/>
      <w:r w:rsidR="00BA1878" w:rsidRPr="004C6C72">
        <w:rPr>
          <w:b/>
          <w:szCs w:val="24"/>
        </w:rPr>
        <w:t xml:space="preserve"> (male rural smokeless follow-up)</w:t>
      </w:r>
      <w:bookmarkEnd w:id="3"/>
      <w:bookmarkEnd w:id="4"/>
      <w:bookmarkEnd w:id="5"/>
    </w:p>
    <w:p w14:paraId="0983FA6C" w14:textId="77777777" w:rsidR="00C917F8" w:rsidRPr="00C917F8" w:rsidRDefault="00C917F8" w:rsidP="00C917F8"/>
    <w:p w14:paraId="6DD9229E" w14:textId="77777777" w:rsidR="00B17920" w:rsidRPr="00B17920" w:rsidRDefault="00B17920" w:rsidP="00B17920">
      <w:pPr>
        <w:jc w:val="right"/>
      </w:pPr>
      <w:r w:rsidRPr="00B17920">
        <w:t>Form Approved</w:t>
      </w:r>
    </w:p>
    <w:p w14:paraId="3E11FBD6" w14:textId="77777777" w:rsidR="00B17920" w:rsidRPr="00B17920" w:rsidRDefault="00B17920" w:rsidP="00B17920">
      <w:pPr>
        <w:jc w:val="right"/>
      </w:pPr>
      <w:r w:rsidRPr="00B17920">
        <w:t>OMB No. 0910-0753</w:t>
      </w:r>
    </w:p>
    <w:p w14:paraId="52F72512" w14:textId="2B7917E2" w:rsidR="00B17920" w:rsidRPr="00B17920" w:rsidRDefault="006F4FE3" w:rsidP="00B17920">
      <w:pPr>
        <w:jc w:val="right"/>
      </w:pPr>
      <w:r>
        <w:t>Exp. Date 09/30/2019</w:t>
      </w:r>
    </w:p>
    <w:p w14:paraId="4675E27F" w14:textId="6DCD016F" w:rsidR="00B17920" w:rsidRDefault="00B17920" w:rsidP="00C917F8"/>
    <w:p w14:paraId="272AB922" w14:textId="088AD2DA" w:rsidR="00C917F8" w:rsidRPr="00C917F8" w:rsidRDefault="007603F9" w:rsidP="00C917F8">
      <w:r>
        <w:t xml:space="preserve">The Parents of </w:t>
      </w:r>
      <w:r w:rsidR="00C917F8" w:rsidRPr="00C917F8">
        <w:t>[</w:t>
      </w:r>
      <w:r>
        <w:t>CHILD’S FIRST NAME OR INITIALS</w:t>
      </w:r>
      <w:r w:rsidR="00C917F8" w:rsidRPr="00C917F8">
        <w:t>]</w:t>
      </w:r>
      <w:r w:rsidR="00C917F8" w:rsidRPr="00C917F8">
        <w:tab/>
      </w:r>
      <w:r w:rsidR="00C917F8" w:rsidRPr="00C917F8">
        <w:tab/>
      </w:r>
      <w:r w:rsidR="00C917F8" w:rsidRPr="00C917F8">
        <w:tab/>
      </w:r>
      <w:r w:rsidR="00C917F8" w:rsidRPr="00C917F8">
        <w:tab/>
      </w:r>
      <w:r w:rsidR="00C917F8" w:rsidRPr="00C917F8">
        <w:tab/>
      </w:r>
      <w:r w:rsidR="00C917F8" w:rsidRPr="00C917F8">
        <w:tab/>
        <w:t>[Date]</w:t>
      </w:r>
    </w:p>
    <w:p w14:paraId="2D0D1429" w14:textId="77777777" w:rsidR="00C917F8" w:rsidRPr="00C917F8" w:rsidRDefault="00C917F8" w:rsidP="00C917F8">
      <w:r w:rsidRPr="00C917F8">
        <w:t>[Address1]</w:t>
      </w:r>
    </w:p>
    <w:p w14:paraId="69CB3552" w14:textId="77777777" w:rsidR="00C917F8" w:rsidRPr="00C917F8" w:rsidRDefault="00C917F8" w:rsidP="00C917F8">
      <w:r w:rsidRPr="00C917F8">
        <w:t>[Address2]</w:t>
      </w:r>
    </w:p>
    <w:p w14:paraId="33C96F1E" w14:textId="77777777" w:rsidR="00C917F8" w:rsidRPr="00C917F8" w:rsidRDefault="00C917F8" w:rsidP="00C917F8">
      <w:r w:rsidRPr="00C917F8">
        <w:t>[City], [State] [Zip]</w:t>
      </w:r>
    </w:p>
    <w:p w14:paraId="51B8B40E" w14:textId="77777777" w:rsidR="00C917F8" w:rsidRPr="00C917F8" w:rsidRDefault="00C917F8" w:rsidP="00C917F8"/>
    <w:p w14:paraId="35E054FA" w14:textId="4C239DD1" w:rsidR="00C917F8" w:rsidRDefault="00C917F8" w:rsidP="00C917F8">
      <w:r w:rsidRPr="00C917F8">
        <w:rPr>
          <w:noProof/>
        </w:rPr>
        <mc:AlternateContent>
          <mc:Choice Requires="wps">
            <w:drawing>
              <wp:anchor distT="57150" distB="57150" distL="57150" distR="57150" simplePos="0" relativeHeight="251659264" behindDoc="0" locked="0" layoutInCell="1" allowOverlap="1" wp14:anchorId="036B0A33" wp14:editId="3C72F821">
                <wp:simplePos x="0" y="0"/>
                <wp:positionH relativeFrom="margin">
                  <wp:posOffset>-1923415</wp:posOffset>
                </wp:positionH>
                <wp:positionV relativeFrom="margin">
                  <wp:posOffset>1272540</wp:posOffset>
                </wp:positionV>
                <wp:extent cx="713105" cy="742950"/>
                <wp:effectExtent l="0" t="0" r="0" b="0"/>
                <wp:wrapSquare wrapText="bothSides"/>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F1143" w14:textId="77777777" w:rsidR="00C917F8" w:rsidRDefault="00C917F8" w:rsidP="00C917F8">
                            <w:pPr>
                              <w:widowControl w:val="0"/>
                            </w:pPr>
                            <w:r>
                              <w:rPr>
                                <w:noProof/>
                              </w:rPr>
                              <w:drawing>
                                <wp:inline distT="0" distB="0" distL="0" distR="0" wp14:anchorId="19F205C4" wp14:editId="74D3F549">
                                  <wp:extent cx="713740" cy="746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740" cy="7461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151.45pt;margin-top:100.2pt;width:56.15pt;height:58.5pt;z-index:251659264;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" stroked="f">
                <v:textbox inset="0,0,0,0">
                  <w:txbxContent>
                    <w:p w14:paraId="00BF1143" w14:textId="77777777" w:rsidR="00C917F8" w:rsidRDefault="00C917F8" w:rsidP="00C917F8">
                      <w:pPr>
                        <w:widowControl w:val="0"/>
                      </w:pPr>
                      <w:r>
                        <w:rPr>
                          <w:noProof/>
                        </w:rPr>
                        <w:drawing>
                          <wp:inline distT="0" distB="0" distL="0" distR="0" wp14:anchorId="19F205C4" wp14:editId="74D3F549">
                            <wp:extent cx="713740" cy="746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740" cy="746125"/>
                                    </a:xfrm>
                                    <a:prstGeom prst="rect">
                                      <a:avLst/>
                                    </a:prstGeom>
                                    <a:noFill/>
                                    <a:ln>
                                      <a:noFill/>
                                    </a:ln>
                                  </pic:spPr>
                                </pic:pic>
                              </a:graphicData>
                            </a:graphic>
                          </wp:inline>
                        </w:drawing>
                      </w:r>
                    </w:p>
                  </w:txbxContent>
                </v:textbox>
                <w10:wrap type="square" anchorx="margin" anchory="margin"/>
              </v:shape>
            </w:pict>
          </mc:Fallback>
        </mc:AlternateContent>
      </w:r>
      <w:r w:rsidR="003B6BD6">
        <w:t>[CASE ID]</w:t>
      </w:r>
    </w:p>
    <w:p w14:paraId="6CBCEEE4" w14:textId="77777777" w:rsidR="00AD0E48" w:rsidRPr="00C917F8" w:rsidRDefault="00AD0E48" w:rsidP="00C917F8"/>
    <w:p w14:paraId="0BD204CD" w14:textId="0C761B7B" w:rsidR="00C917F8" w:rsidRPr="00C917F8" w:rsidRDefault="00C917F8" w:rsidP="00C917F8">
      <w:r>
        <w:t>D</w:t>
      </w:r>
      <w:r w:rsidRPr="00C917F8">
        <w:t xml:space="preserve">ear </w:t>
      </w:r>
      <w:r w:rsidR="007603F9">
        <w:t>Parents of [CHILD’S FIRST NAME OR INITIALS]</w:t>
      </w:r>
      <w:r w:rsidRPr="00C917F8">
        <w:t>:</w:t>
      </w:r>
    </w:p>
    <w:p w14:paraId="130EF109" w14:textId="77777777" w:rsidR="00C917F8" w:rsidRDefault="00C917F8" w:rsidP="00C917F8"/>
    <w:p w14:paraId="3F41A177" w14:textId="1FB57B5D" w:rsidR="00C917F8" w:rsidRPr="00C917F8" w:rsidRDefault="00C917F8" w:rsidP="00C917F8">
      <w:r w:rsidRPr="00C917F8">
        <w:t>The U.S. Food and Drug Administration is conducting the first follow-up survey of the FDA Health and Media St</w:t>
      </w:r>
      <w:r w:rsidR="007603F9">
        <w:t>udy. Your child, [CHILD’S FIRST NAME OR INITIALS]</w:t>
      </w:r>
      <w:r w:rsidRPr="00C917F8">
        <w:t xml:space="preserve">, is one of approximately </w:t>
      </w:r>
      <w:r>
        <w:t>2,2</w:t>
      </w:r>
      <w:r w:rsidRPr="00C917F8">
        <w:t>00 youth taking part in this study. We thank you and your child for your continued help in this important study.</w:t>
      </w:r>
    </w:p>
    <w:p w14:paraId="53DC18BD" w14:textId="77777777" w:rsidR="00C917F8" w:rsidRPr="00C917F8" w:rsidRDefault="00C917F8" w:rsidP="00C917F8"/>
    <w:p w14:paraId="3DADE194" w14:textId="3B37D6ED" w:rsidR="00C917F8" w:rsidRPr="00C43A3A" w:rsidRDefault="00C917F8" w:rsidP="00C917F8">
      <w:r w:rsidRPr="00C917F8">
        <w:t xml:space="preserve">Your child’s participation is important and will contribute to valuable research related to youth attitudes toward health, health behaviors, and advertisements they may have seen on TV, online, or heard on the radio. We will offer your child </w:t>
      </w:r>
      <w:r w:rsidR="00C43A3A">
        <w:t xml:space="preserve">a check for </w:t>
      </w:r>
      <w:r w:rsidRPr="00C917F8">
        <w:rPr>
          <w:b/>
        </w:rPr>
        <w:t>$25</w:t>
      </w:r>
      <w:r w:rsidR="00A20552">
        <w:t xml:space="preserve"> if he</w:t>
      </w:r>
      <w:r w:rsidRPr="00C917F8">
        <w:t xml:space="preserve"> complete</w:t>
      </w:r>
      <w:r w:rsidR="00A20552">
        <w:t>s</w:t>
      </w:r>
      <w:r w:rsidRPr="00C917F8">
        <w:t xml:space="preserve"> the survey through the website on or before [Early Bird Dat</w:t>
      </w:r>
      <w:r w:rsidR="000E31EC">
        <w:t>e</w:t>
      </w:r>
      <w:r w:rsidRPr="00C917F8">
        <w:t xml:space="preserve">], or </w:t>
      </w:r>
      <w:r w:rsidR="00C43A3A">
        <w:t xml:space="preserve">a check for </w:t>
      </w:r>
      <w:r w:rsidRPr="00C917F8">
        <w:rPr>
          <w:b/>
        </w:rPr>
        <w:t>$20</w:t>
      </w:r>
      <w:r w:rsidRPr="00C917F8">
        <w:t xml:space="preserve"> after [Early Bird Date], as a token of appreciation for participating. If your child does not complete by this date, one of our professional interviewers will contact you to schedule a time to</w:t>
      </w:r>
      <w:r w:rsidR="00C43A3A">
        <w:t xml:space="preserve"> complete the survey in person. Your child will receive </w:t>
      </w:r>
      <w:r w:rsidR="00C43A3A">
        <w:rPr>
          <w:b/>
        </w:rPr>
        <w:t xml:space="preserve">$20 </w:t>
      </w:r>
      <w:r w:rsidR="00C43A3A">
        <w:t xml:space="preserve">in cash if he completes the survey in person. </w:t>
      </w:r>
    </w:p>
    <w:p w14:paraId="52B3B937" w14:textId="77777777" w:rsidR="00C917F8" w:rsidRPr="00C917F8" w:rsidRDefault="00C917F8" w:rsidP="00C917F8"/>
    <w:p w14:paraId="53D553A3" w14:textId="0C4E6D63" w:rsidR="00C917F8" w:rsidRDefault="00C917F8" w:rsidP="00C917F8">
      <w:r w:rsidRPr="00C917F8">
        <w:t xml:space="preserve">More information about the study is provided in the enclosed fact sheet. To complete the survey via a website on a personal computer, laptop, </w:t>
      </w:r>
      <w:r w:rsidR="000E31EC">
        <w:t xml:space="preserve">phone, </w:t>
      </w:r>
      <w:r w:rsidRPr="00C917F8">
        <w:t>or tablet</w:t>
      </w:r>
      <w:r w:rsidR="00854C54">
        <w:t xml:space="preserve">, </w:t>
      </w:r>
      <w:r w:rsidR="00854C54" w:rsidRPr="00854C54">
        <w:t>a parent or guardian must follow all three steps below</w:t>
      </w:r>
      <w:r w:rsidRPr="00C917F8">
        <w:t>:</w:t>
      </w:r>
    </w:p>
    <w:p w14:paraId="336AF8EE" w14:textId="77777777" w:rsidR="00AB07AB" w:rsidRPr="00AB07AB" w:rsidRDefault="00AB07AB" w:rsidP="00C917F8">
      <w:pPr>
        <w:rPr>
          <w:b/>
        </w:rPr>
      </w:pPr>
    </w:p>
    <w:p w14:paraId="39F67A31" w14:textId="3DDFD13A" w:rsidR="00C917F8" w:rsidRPr="00C917F8" w:rsidRDefault="00C917F8" w:rsidP="00C917F8">
      <w:pPr>
        <w:numPr>
          <w:ilvl w:val="0"/>
          <w:numId w:val="1"/>
        </w:numPr>
        <w:rPr>
          <w:b/>
        </w:rPr>
      </w:pPr>
      <w:r w:rsidRPr="00C917F8">
        <w:rPr>
          <w:b/>
        </w:rPr>
        <w:t xml:space="preserve">In your web browser type the study website address: [RUSTEC </w:t>
      </w:r>
      <w:r w:rsidR="00A24853" w:rsidRPr="00AB07AB">
        <w:rPr>
          <w:b/>
        </w:rPr>
        <w:t>SURVEY</w:t>
      </w:r>
      <w:r w:rsidR="00A24853" w:rsidRPr="00195983">
        <w:rPr>
          <w:rFonts w:ascii="Verdana" w:hAnsi="Verdana"/>
          <w:b/>
          <w:sz w:val="18"/>
        </w:rPr>
        <w:t xml:space="preserve"> </w:t>
      </w:r>
      <w:r w:rsidRPr="00C917F8">
        <w:rPr>
          <w:b/>
        </w:rPr>
        <w:t>WEBSITE]</w:t>
      </w:r>
    </w:p>
    <w:p w14:paraId="3FBA8BCF" w14:textId="77777777" w:rsidR="00C917F8" w:rsidRPr="00C917F8" w:rsidRDefault="00C917F8" w:rsidP="00C917F8">
      <w:pPr>
        <w:numPr>
          <w:ilvl w:val="0"/>
          <w:numId w:val="1"/>
        </w:numPr>
        <w:rPr>
          <w:b/>
        </w:rPr>
      </w:pPr>
      <w:r w:rsidRPr="00C917F8">
        <w:rPr>
          <w:b/>
        </w:rPr>
        <w:t>On the login screen, type your username and password exactly as shown below:</w:t>
      </w:r>
    </w:p>
    <w:p w14:paraId="72924E27" w14:textId="77777777" w:rsidR="00C917F8" w:rsidRPr="00C917F8" w:rsidRDefault="00C917F8" w:rsidP="00C917F8">
      <w:pPr>
        <w:ind w:left="720" w:firstLine="720"/>
        <w:rPr>
          <w:b/>
        </w:rPr>
      </w:pPr>
      <w:r w:rsidRPr="00C917F8">
        <w:rPr>
          <w:b/>
        </w:rPr>
        <w:t>Username: [Case ID]</w:t>
      </w:r>
    </w:p>
    <w:p w14:paraId="71CD12B8" w14:textId="77777777" w:rsidR="00C917F8" w:rsidRPr="00C917F8" w:rsidRDefault="00C917F8" w:rsidP="00C917F8">
      <w:pPr>
        <w:ind w:left="720" w:firstLine="720"/>
        <w:rPr>
          <w:b/>
        </w:rPr>
      </w:pPr>
      <w:r w:rsidRPr="00C917F8">
        <w:rPr>
          <w:b/>
        </w:rPr>
        <w:t>Password: [Password]</w:t>
      </w:r>
    </w:p>
    <w:p w14:paraId="6354140E" w14:textId="77777777" w:rsidR="00C917F8" w:rsidRPr="00C917F8" w:rsidRDefault="00C917F8" w:rsidP="00C917F8">
      <w:pPr>
        <w:numPr>
          <w:ilvl w:val="0"/>
          <w:numId w:val="1"/>
        </w:numPr>
        <w:rPr>
          <w:b/>
        </w:rPr>
      </w:pPr>
      <w:r w:rsidRPr="00C917F8">
        <w:rPr>
          <w:b/>
        </w:rPr>
        <w:t>Once you’ve typed in your username and password, you will see instructions for completing this round of the study. A parent or legal guardian must follow the steps to provide permission for the child to complete the survey.</w:t>
      </w:r>
    </w:p>
    <w:p w14:paraId="2B9236A0" w14:textId="77777777" w:rsidR="00C917F8" w:rsidRPr="00C917F8" w:rsidRDefault="00C917F8" w:rsidP="00C917F8"/>
    <w:p w14:paraId="2346744A" w14:textId="1B94B9CB" w:rsidR="00C917F8" w:rsidRPr="00C917F8" w:rsidRDefault="00C917F8" w:rsidP="00C917F8">
      <w:r w:rsidRPr="00C917F8">
        <w:t xml:space="preserve">Your help with this round of the study is voluntary. You can refuse to answer any and all questions. All information provided by you will be kept private to the fullest extent allowable by law and used only for statistical purposes. You or your household will never be identified in any analysis, reports, or publications, and no one will try to sell you anything. </w:t>
      </w:r>
    </w:p>
    <w:p w14:paraId="339254C0" w14:textId="77777777" w:rsidR="00C917F8" w:rsidRDefault="00C917F8" w:rsidP="00C917F8"/>
    <w:p w14:paraId="0FCA27DD" w14:textId="0E2661F2" w:rsidR="00C917F8" w:rsidRPr="00C917F8" w:rsidRDefault="00C917F8" w:rsidP="00C917F8">
      <w:r w:rsidRPr="00C917F8">
        <w:t xml:space="preserve">For more information about the study, you can call our project assistance line toll-free at (866) 214-2039, or email us at mediastudy@rti.org. If you have a question about your rights as a study participant, you can call RTI’s Office of Research Protection toll-free at (866) 214-2043. </w:t>
      </w:r>
    </w:p>
    <w:p w14:paraId="59680228" w14:textId="77777777" w:rsidR="00C917F8" w:rsidRPr="00C917F8" w:rsidRDefault="00C917F8" w:rsidP="00C917F8"/>
    <w:p w14:paraId="06278D34" w14:textId="77777777" w:rsidR="00C917F8" w:rsidRPr="00C917F8" w:rsidRDefault="00C917F8" w:rsidP="00C917F8">
      <w:r w:rsidRPr="00C917F8">
        <w:t>Your help is very important to this study’s success. Thank you for your cooperation.</w:t>
      </w:r>
    </w:p>
    <w:p w14:paraId="3660C11C" w14:textId="77777777" w:rsidR="00C917F8" w:rsidRPr="00C917F8" w:rsidRDefault="00C917F8" w:rsidP="00C917F8"/>
    <w:p w14:paraId="38DD1202" w14:textId="77777777" w:rsidR="00C917F8" w:rsidRPr="00C917F8" w:rsidRDefault="00C917F8" w:rsidP="00C917F8">
      <w:r w:rsidRPr="00C917F8">
        <w:lastRenderedPageBreak/>
        <w:t>Sincerely,</w:t>
      </w:r>
    </w:p>
    <w:p w14:paraId="1408B178" w14:textId="77777777" w:rsidR="00C917F8" w:rsidRPr="00C917F8" w:rsidRDefault="00C917F8" w:rsidP="00C917F8">
      <w:bookmarkStart w:id="6" w:name="_GoBack"/>
      <w:bookmarkEnd w:id="6"/>
    </w:p>
    <w:p w14:paraId="2C8CFACC" w14:textId="77777777" w:rsidR="00C917F8" w:rsidRPr="00C917F8" w:rsidRDefault="00C917F8" w:rsidP="00C917F8"/>
    <w:p w14:paraId="377E3269" w14:textId="27258C80" w:rsidR="00C917F8" w:rsidRPr="00C917F8" w:rsidRDefault="00C917F8" w:rsidP="00C917F8">
      <w:r w:rsidRPr="00C917F8">
        <w:t>Matthew Farrelly, PhD</w:t>
      </w:r>
    </w:p>
    <w:p w14:paraId="3CA0E481" w14:textId="7050D396" w:rsidR="00CF3371" w:rsidRDefault="00C917F8" w:rsidP="00C917F8">
      <w:r w:rsidRPr="00C917F8">
        <w:t>RTI International</w:t>
      </w:r>
      <w:bookmarkStart w:id="7" w:name="_Attachment_6:_Permission,"/>
      <w:bookmarkEnd w:id="7"/>
    </w:p>
    <w:p w14:paraId="1020DD9D" w14:textId="77777777" w:rsidR="00B17920" w:rsidRDefault="00B17920" w:rsidP="00C917F8"/>
    <w:p w14:paraId="479D4A03" w14:textId="4664684B" w:rsidR="00B17920" w:rsidRPr="006608F2" w:rsidRDefault="00B17920" w:rsidP="00B17920">
      <w:pPr>
        <w:rPr>
          <w:b/>
          <w:sz w:val="22"/>
          <w:szCs w:val="22"/>
        </w:rPr>
      </w:pPr>
      <w:r w:rsidRPr="006608F2">
        <w:rPr>
          <w:b/>
          <w:sz w:val="22"/>
          <w:szCs w:val="22"/>
        </w:rPr>
        <w:t>OMB No: 0910-0753</w:t>
      </w:r>
      <w:r w:rsidRPr="006608F2">
        <w:rPr>
          <w:b/>
          <w:sz w:val="22"/>
          <w:szCs w:val="22"/>
        </w:rPr>
        <w:tab/>
      </w:r>
      <w:r w:rsidRPr="006608F2">
        <w:rPr>
          <w:b/>
          <w:sz w:val="22"/>
          <w:szCs w:val="22"/>
        </w:rPr>
        <w:tab/>
      </w:r>
      <w:r w:rsidRPr="006608F2">
        <w:rPr>
          <w:b/>
          <w:sz w:val="22"/>
          <w:szCs w:val="22"/>
        </w:rPr>
        <w:tab/>
      </w:r>
      <w:r w:rsidRPr="006608F2">
        <w:rPr>
          <w:b/>
          <w:sz w:val="22"/>
          <w:szCs w:val="22"/>
        </w:rPr>
        <w:tab/>
      </w:r>
      <w:r w:rsidRPr="006608F2">
        <w:rPr>
          <w:b/>
          <w:sz w:val="22"/>
          <w:szCs w:val="22"/>
        </w:rPr>
        <w:tab/>
        <w:t xml:space="preserve">    </w:t>
      </w:r>
      <w:r>
        <w:rPr>
          <w:b/>
          <w:sz w:val="22"/>
          <w:szCs w:val="22"/>
        </w:rPr>
        <w:tab/>
      </w:r>
      <w:r>
        <w:rPr>
          <w:b/>
          <w:sz w:val="22"/>
          <w:szCs w:val="22"/>
        </w:rPr>
        <w:tab/>
        <w:t xml:space="preserve">       </w:t>
      </w:r>
      <w:r w:rsidR="006F4FE3">
        <w:rPr>
          <w:b/>
          <w:sz w:val="22"/>
          <w:szCs w:val="22"/>
        </w:rPr>
        <w:t xml:space="preserve">     Expiration Date: 09/30/2019</w:t>
      </w:r>
    </w:p>
    <w:p w14:paraId="782D1EF7" w14:textId="75F0011A" w:rsidR="00B17920" w:rsidRPr="006608F2" w:rsidRDefault="00B17920" w:rsidP="00B17920">
      <w:pPr>
        <w:rPr>
          <w:b/>
          <w:sz w:val="22"/>
          <w:szCs w:val="22"/>
        </w:rPr>
      </w:pPr>
      <w:r w:rsidRPr="006608F2">
        <w:rPr>
          <w:b/>
          <w:sz w:val="22"/>
          <w:szCs w:val="22"/>
        </w:rPr>
        <w:t>Paperwork Reduction Act Statement:  The public reporting burden for this collection of information</w:t>
      </w:r>
      <w:r>
        <w:rPr>
          <w:b/>
          <w:sz w:val="22"/>
          <w:szCs w:val="22"/>
        </w:rPr>
        <w:t xml:space="preserve"> has been estimated to average 2</w:t>
      </w:r>
      <w:r w:rsidRPr="006608F2">
        <w:rPr>
          <w:b/>
          <w:sz w:val="22"/>
          <w:szCs w:val="22"/>
        </w:rPr>
        <w:t xml:space="preserve"> minutes per response. Send comments regarding this burden estimate or any other aspects of this collection of information, including suggestions for reducing burden to PRAStaff@fda.hhs.gov.</w:t>
      </w:r>
    </w:p>
    <w:p w14:paraId="09649D0D" w14:textId="77777777" w:rsidR="00B17920" w:rsidRDefault="00B17920" w:rsidP="00C917F8"/>
    <w:sectPr w:rsidR="00B17920" w:rsidSect="007F2A94">
      <w:headerReference w:type="default" r:id="rId10"/>
      <w:footerReference w:type="even" r:id="rId11"/>
      <w:footerReference w:type="default" r:id="rId12"/>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D008C" w14:textId="77777777" w:rsidR="004C6C72" w:rsidRDefault="004C6C72" w:rsidP="00963DCB">
      <w:r>
        <w:separator/>
      </w:r>
    </w:p>
  </w:endnote>
  <w:endnote w:type="continuationSeparator" w:id="0">
    <w:p w14:paraId="0E6E5DFC" w14:textId="77777777" w:rsidR="004C6C72" w:rsidRDefault="004C6C72" w:rsidP="00963DCB">
      <w:r>
        <w:continuationSeparator/>
      </w:r>
    </w:p>
  </w:endnote>
  <w:endnote w:type="continuationNotice" w:id="1">
    <w:p w14:paraId="2DC7278F" w14:textId="77777777" w:rsidR="004C6C72" w:rsidRDefault="004C6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A2882" w14:textId="77777777" w:rsidR="004C6C72" w:rsidRDefault="004C6C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079159"/>
      <w:docPartObj>
        <w:docPartGallery w:val="Page Numbers (Bottom of Page)"/>
        <w:docPartUnique/>
      </w:docPartObj>
    </w:sdtPr>
    <w:sdtEndPr>
      <w:rPr>
        <w:noProof/>
      </w:rPr>
    </w:sdtEndPr>
    <w:sdtContent>
      <w:p w14:paraId="12C3A858" w14:textId="6EFA61AA" w:rsidR="00963DCB" w:rsidRDefault="00963DCB" w:rsidP="00914F91">
        <w:pPr>
          <w:pStyle w:val="Footer"/>
          <w:jc w:val="center"/>
        </w:pPr>
        <w:r>
          <w:fldChar w:fldCharType="begin"/>
        </w:r>
        <w:r>
          <w:instrText xml:space="preserve"> PAGE   \* MERGEFORMAT </w:instrText>
        </w:r>
        <w:r>
          <w:fldChar w:fldCharType="separate"/>
        </w:r>
        <w:r w:rsidR="00265F59">
          <w:rPr>
            <w:noProof/>
          </w:rPr>
          <w:t>1</w:t>
        </w:r>
        <w:r>
          <w:rPr>
            <w:noProof/>
          </w:rPr>
          <w:fldChar w:fldCharType="end"/>
        </w:r>
      </w:p>
    </w:sdtContent>
  </w:sdt>
  <w:p w14:paraId="3A2854CC" w14:textId="77777777" w:rsidR="00963DCB" w:rsidRDefault="00963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E68FC" w14:textId="77777777" w:rsidR="004C6C72" w:rsidRDefault="004C6C72" w:rsidP="00963DCB">
      <w:r>
        <w:separator/>
      </w:r>
    </w:p>
  </w:footnote>
  <w:footnote w:type="continuationSeparator" w:id="0">
    <w:p w14:paraId="4CA7BB09" w14:textId="77777777" w:rsidR="004C6C72" w:rsidRDefault="004C6C72" w:rsidP="00963DCB">
      <w:r>
        <w:continuationSeparator/>
      </w:r>
    </w:p>
  </w:footnote>
  <w:footnote w:type="continuationNotice" w:id="1">
    <w:p w14:paraId="17C8389A" w14:textId="77777777" w:rsidR="004C6C72" w:rsidRDefault="004C6C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D7AB1" w14:textId="77777777" w:rsidR="007F2A94" w:rsidRDefault="007F2A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5774"/>
    <w:multiLevelType w:val="hybridMultilevel"/>
    <w:tmpl w:val="9D94D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B5AAD"/>
    <w:multiLevelType w:val="hybridMultilevel"/>
    <w:tmpl w:val="D3F02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B7156E"/>
    <w:multiLevelType w:val="hybridMultilevel"/>
    <w:tmpl w:val="C682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ylor, Nathaniel">
    <w15:presenceInfo w15:providerId="AD" w15:userId="S-1-5-21-2101533902-423532799-1776743176-24734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F8"/>
    <w:rsid w:val="00042AA2"/>
    <w:rsid w:val="000467E8"/>
    <w:rsid w:val="00061B08"/>
    <w:rsid w:val="00062949"/>
    <w:rsid w:val="0006570F"/>
    <w:rsid w:val="00071898"/>
    <w:rsid w:val="00073FA7"/>
    <w:rsid w:val="00080575"/>
    <w:rsid w:val="00084417"/>
    <w:rsid w:val="000902F1"/>
    <w:rsid w:val="000921F8"/>
    <w:rsid w:val="000A7906"/>
    <w:rsid w:val="000B4D98"/>
    <w:rsid w:val="000C6132"/>
    <w:rsid w:val="000C7801"/>
    <w:rsid w:val="000C78F9"/>
    <w:rsid w:val="000D48FD"/>
    <w:rsid w:val="000E170E"/>
    <w:rsid w:val="000E1C64"/>
    <w:rsid w:val="000E31EC"/>
    <w:rsid w:val="000F147B"/>
    <w:rsid w:val="000F4046"/>
    <w:rsid w:val="00100739"/>
    <w:rsid w:val="00107885"/>
    <w:rsid w:val="00112655"/>
    <w:rsid w:val="00114165"/>
    <w:rsid w:val="00114FC4"/>
    <w:rsid w:val="0012329C"/>
    <w:rsid w:val="00133C6D"/>
    <w:rsid w:val="00134FA7"/>
    <w:rsid w:val="00137950"/>
    <w:rsid w:val="001417B0"/>
    <w:rsid w:val="00152F29"/>
    <w:rsid w:val="00155FD2"/>
    <w:rsid w:val="00163735"/>
    <w:rsid w:val="00164B87"/>
    <w:rsid w:val="0017112E"/>
    <w:rsid w:val="00185270"/>
    <w:rsid w:val="00193C68"/>
    <w:rsid w:val="00195983"/>
    <w:rsid w:val="001A3B5A"/>
    <w:rsid w:val="001A4207"/>
    <w:rsid w:val="001A6E3B"/>
    <w:rsid w:val="001B0661"/>
    <w:rsid w:val="001B234E"/>
    <w:rsid w:val="001B7CE9"/>
    <w:rsid w:val="001C0748"/>
    <w:rsid w:val="001D108B"/>
    <w:rsid w:val="001D22AC"/>
    <w:rsid w:val="001D3941"/>
    <w:rsid w:val="001D495A"/>
    <w:rsid w:val="001E29AB"/>
    <w:rsid w:val="00215923"/>
    <w:rsid w:val="002259EF"/>
    <w:rsid w:val="0022740A"/>
    <w:rsid w:val="002316BA"/>
    <w:rsid w:val="00242ED1"/>
    <w:rsid w:val="00253F77"/>
    <w:rsid w:val="00254069"/>
    <w:rsid w:val="0026099E"/>
    <w:rsid w:val="00265F59"/>
    <w:rsid w:val="00271A53"/>
    <w:rsid w:val="002734E5"/>
    <w:rsid w:val="00273DC4"/>
    <w:rsid w:val="002746DB"/>
    <w:rsid w:val="00280CAF"/>
    <w:rsid w:val="00282F09"/>
    <w:rsid w:val="002906E1"/>
    <w:rsid w:val="002A286C"/>
    <w:rsid w:val="002A339A"/>
    <w:rsid w:val="002A3CDC"/>
    <w:rsid w:val="002B1BD3"/>
    <w:rsid w:val="002D14D8"/>
    <w:rsid w:val="002D29B4"/>
    <w:rsid w:val="002D4799"/>
    <w:rsid w:val="002D7CAE"/>
    <w:rsid w:val="002E2466"/>
    <w:rsid w:val="002E3FA4"/>
    <w:rsid w:val="003061FE"/>
    <w:rsid w:val="0032277F"/>
    <w:rsid w:val="003255A3"/>
    <w:rsid w:val="00326D91"/>
    <w:rsid w:val="0033209F"/>
    <w:rsid w:val="00332D20"/>
    <w:rsid w:val="00345680"/>
    <w:rsid w:val="00350523"/>
    <w:rsid w:val="00353778"/>
    <w:rsid w:val="003549B9"/>
    <w:rsid w:val="00355CE0"/>
    <w:rsid w:val="00372241"/>
    <w:rsid w:val="003740BC"/>
    <w:rsid w:val="003744B4"/>
    <w:rsid w:val="003759F9"/>
    <w:rsid w:val="003801A3"/>
    <w:rsid w:val="00382C13"/>
    <w:rsid w:val="00383D90"/>
    <w:rsid w:val="00384290"/>
    <w:rsid w:val="00384F26"/>
    <w:rsid w:val="0038782E"/>
    <w:rsid w:val="00387FCC"/>
    <w:rsid w:val="003926AD"/>
    <w:rsid w:val="003972EB"/>
    <w:rsid w:val="003A4A07"/>
    <w:rsid w:val="003A4F7C"/>
    <w:rsid w:val="003A7E02"/>
    <w:rsid w:val="003B42B3"/>
    <w:rsid w:val="003B6384"/>
    <w:rsid w:val="003B6BD6"/>
    <w:rsid w:val="003C4EBB"/>
    <w:rsid w:val="003C53F3"/>
    <w:rsid w:val="003D1153"/>
    <w:rsid w:val="003D1531"/>
    <w:rsid w:val="003E4774"/>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57E"/>
    <w:rsid w:val="00415E23"/>
    <w:rsid w:val="0042087C"/>
    <w:rsid w:val="00424061"/>
    <w:rsid w:val="00426C97"/>
    <w:rsid w:val="00435C82"/>
    <w:rsid w:val="0044134D"/>
    <w:rsid w:val="00442367"/>
    <w:rsid w:val="00443969"/>
    <w:rsid w:val="00445BBD"/>
    <w:rsid w:val="00447D74"/>
    <w:rsid w:val="004509BB"/>
    <w:rsid w:val="00450A74"/>
    <w:rsid w:val="00453E92"/>
    <w:rsid w:val="0045480A"/>
    <w:rsid w:val="00455A96"/>
    <w:rsid w:val="00465350"/>
    <w:rsid w:val="004669FC"/>
    <w:rsid w:val="004737AF"/>
    <w:rsid w:val="004745C8"/>
    <w:rsid w:val="004846BF"/>
    <w:rsid w:val="00493736"/>
    <w:rsid w:val="0049407C"/>
    <w:rsid w:val="004A7892"/>
    <w:rsid w:val="004B44E3"/>
    <w:rsid w:val="004C6979"/>
    <w:rsid w:val="004C6C72"/>
    <w:rsid w:val="004D063D"/>
    <w:rsid w:val="004D3E7A"/>
    <w:rsid w:val="004D498F"/>
    <w:rsid w:val="004E141E"/>
    <w:rsid w:val="004E7AB4"/>
    <w:rsid w:val="00517A7C"/>
    <w:rsid w:val="00525366"/>
    <w:rsid w:val="0052749A"/>
    <w:rsid w:val="0053196E"/>
    <w:rsid w:val="005339E6"/>
    <w:rsid w:val="00544138"/>
    <w:rsid w:val="00566AAF"/>
    <w:rsid w:val="00584583"/>
    <w:rsid w:val="005851E5"/>
    <w:rsid w:val="005A4099"/>
    <w:rsid w:val="005B40D3"/>
    <w:rsid w:val="005B50D6"/>
    <w:rsid w:val="005C38B2"/>
    <w:rsid w:val="005C5029"/>
    <w:rsid w:val="005C55C2"/>
    <w:rsid w:val="005C5FF0"/>
    <w:rsid w:val="005D061D"/>
    <w:rsid w:val="005D4DF5"/>
    <w:rsid w:val="005E6C6C"/>
    <w:rsid w:val="005F02C1"/>
    <w:rsid w:val="00611D6B"/>
    <w:rsid w:val="006130DE"/>
    <w:rsid w:val="00621286"/>
    <w:rsid w:val="00621E74"/>
    <w:rsid w:val="00623869"/>
    <w:rsid w:val="006277F2"/>
    <w:rsid w:val="00631D1F"/>
    <w:rsid w:val="006550EE"/>
    <w:rsid w:val="0066081F"/>
    <w:rsid w:val="006614EA"/>
    <w:rsid w:val="00662A36"/>
    <w:rsid w:val="006863A6"/>
    <w:rsid w:val="00693FA5"/>
    <w:rsid w:val="006A26C6"/>
    <w:rsid w:val="006A7D5D"/>
    <w:rsid w:val="006B04D1"/>
    <w:rsid w:val="006B166A"/>
    <w:rsid w:val="006C152E"/>
    <w:rsid w:val="006D544D"/>
    <w:rsid w:val="006D7CE2"/>
    <w:rsid w:val="006E772C"/>
    <w:rsid w:val="006F4D6D"/>
    <w:rsid w:val="006F4FE3"/>
    <w:rsid w:val="007036B5"/>
    <w:rsid w:val="00704910"/>
    <w:rsid w:val="00705086"/>
    <w:rsid w:val="00705C14"/>
    <w:rsid w:val="00721B39"/>
    <w:rsid w:val="00725CAB"/>
    <w:rsid w:val="00731330"/>
    <w:rsid w:val="00741790"/>
    <w:rsid w:val="00750EDA"/>
    <w:rsid w:val="00752773"/>
    <w:rsid w:val="00754497"/>
    <w:rsid w:val="007603F9"/>
    <w:rsid w:val="00766C35"/>
    <w:rsid w:val="00786536"/>
    <w:rsid w:val="00787C39"/>
    <w:rsid w:val="007930F0"/>
    <w:rsid w:val="00795DF3"/>
    <w:rsid w:val="007A373C"/>
    <w:rsid w:val="007B225C"/>
    <w:rsid w:val="007C7037"/>
    <w:rsid w:val="007C75B1"/>
    <w:rsid w:val="007D3DFC"/>
    <w:rsid w:val="007F1B17"/>
    <w:rsid w:val="007F2A94"/>
    <w:rsid w:val="0080062B"/>
    <w:rsid w:val="00806F60"/>
    <w:rsid w:val="0080776D"/>
    <w:rsid w:val="00810145"/>
    <w:rsid w:val="008108FA"/>
    <w:rsid w:val="00810FF1"/>
    <w:rsid w:val="0081412B"/>
    <w:rsid w:val="00822336"/>
    <w:rsid w:val="00823DFA"/>
    <w:rsid w:val="00825BC5"/>
    <w:rsid w:val="00826B10"/>
    <w:rsid w:val="00831A11"/>
    <w:rsid w:val="008434C7"/>
    <w:rsid w:val="00843752"/>
    <w:rsid w:val="008459C8"/>
    <w:rsid w:val="0084702E"/>
    <w:rsid w:val="008514E1"/>
    <w:rsid w:val="00854C54"/>
    <w:rsid w:val="00862853"/>
    <w:rsid w:val="008642E3"/>
    <w:rsid w:val="00871184"/>
    <w:rsid w:val="00880891"/>
    <w:rsid w:val="00881057"/>
    <w:rsid w:val="0088206B"/>
    <w:rsid w:val="00885B09"/>
    <w:rsid w:val="00892400"/>
    <w:rsid w:val="00896AD1"/>
    <w:rsid w:val="008A209D"/>
    <w:rsid w:val="008A25BA"/>
    <w:rsid w:val="008B0E29"/>
    <w:rsid w:val="008B0EFA"/>
    <w:rsid w:val="008B2F52"/>
    <w:rsid w:val="008B30AB"/>
    <w:rsid w:val="008B6A81"/>
    <w:rsid w:val="008B700C"/>
    <w:rsid w:val="008C0247"/>
    <w:rsid w:val="008C0303"/>
    <w:rsid w:val="008C2285"/>
    <w:rsid w:val="008D00DF"/>
    <w:rsid w:val="008E3E1C"/>
    <w:rsid w:val="008F1EEA"/>
    <w:rsid w:val="008F6C87"/>
    <w:rsid w:val="00905DEF"/>
    <w:rsid w:val="00913B43"/>
    <w:rsid w:val="00914F91"/>
    <w:rsid w:val="00924C1D"/>
    <w:rsid w:val="00930203"/>
    <w:rsid w:val="009311D2"/>
    <w:rsid w:val="00931275"/>
    <w:rsid w:val="00934028"/>
    <w:rsid w:val="00936AC7"/>
    <w:rsid w:val="009370D0"/>
    <w:rsid w:val="00955016"/>
    <w:rsid w:val="00961167"/>
    <w:rsid w:val="00961175"/>
    <w:rsid w:val="00963DCB"/>
    <w:rsid w:val="0096400B"/>
    <w:rsid w:val="009648FC"/>
    <w:rsid w:val="0098142A"/>
    <w:rsid w:val="00983DC7"/>
    <w:rsid w:val="00983E03"/>
    <w:rsid w:val="0098484C"/>
    <w:rsid w:val="009964E6"/>
    <w:rsid w:val="00996557"/>
    <w:rsid w:val="00996643"/>
    <w:rsid w:val="009A1674"/>
    <w:rsid w:val="009A604D"/>
    <w:rsid w:val="009B15CE"/>
    <w:rsid w:val="009B7DA1"/>
    <w:rsid w:val="009C684F"/>
    <w:rsid w:val="009D074C"/>
    <w:rsid w:val="009E0E8C"/>
    <w:rsid w:val="009E2EB8"/>
    <w:rsid w:val="009F2B4F"/>
    <w:rsid w:val="009F66B5"/>
    <w:rsid w:val="00A13005"/>
    <w:rsid w:val="00A15D0F"/>
    <w:rsid w:val="00A20552"/>
    <w:rsid w:val="00A20A7D"/>
    <w:rsid w:val="00A21DA5"/>
    <w:rsid w:val="00A24853"/>
    <w:rsid w:val="00A3574A"/>
    <w:rsid w:val="00A35D42"/>
    <w:rsid w:val="00A46CCF"/>
    <w:rsid w:val="00A52FA3"/>
    <w:rsid w:val="00A62164"/>
    <w:rsid w:val="00A70426"/>
    <w:rsid w:val="00A73D0B"/>
    <w:rsid w:val="00A837D6"/>
    <w:rsid w:val="00A83B43"/>
    <w:rsid w:val="00A8450C"/>
    <w:rsid w:val="00A91E9A"/>
    <w:rsid w:val="00A93ED9"/>
    <w:rsid w:val="00A94D21"/>
    <w:rsid w:val="00AA6992"/>
    <w:rsid w:val="00AA6A1E"/>
    <w:rsid w:val="00AA6E63"/>
    <w:rsid w:val="00AB07AB"/>
    <w:rsid w:val="00AB7BA7"/>
    <w:rsid w:val="00AC6A99"/>
    <w:rsid w:val="00AD0E48"/>
    <w:rsid w:val="00AF0B2B"/>
    <w:rsid w:val="00AF34BF"/>
    <w:rsid w:val="00AF7DE2"/>
    <w:rsid w:val="00B055EF"/>
    <w:rsid w:val="00B11B5E"/>
    <w:rsid w:val="00B17920"/>
    <w:rsid w:val="00B23769"/>
    <w:rsid w:val="00B32893"/>
    <w:rsid w:val="00B367E5"/>
    <w:rsid w:val="00B378D2"/>
    <w:rsid w:val="00B55904"/>
    <w:rsid w:val="00B56968"/>
    <w:rsid w:val="00B57849"/>
    <w:rsid w:val="00B621D8"/>
    <w:rsid w:val="00B6547C"/>
    <w:rsid w:val="00B7549F"/>
    <w:rsid w:val="00B770B4"/>
    <w:rsid w:val="00B824F7"/>
    <w:rsid w:val="00B82D92"/>
    <w:rsid w:val="00B842E0"/>
    <w:rsid w:val="00B86DFA"/>
    <w:rsid w:val="00B936D0"/>
    <w:rsid w:val="00BA1878"/>
    <w:rsid w:val="00BB0C07"/>
    <w:rsid w:val="00BB1AEF"/>
    <w:rsid w:val="00BB22B0"/>
    <w:rsid w:val="00BB61DE"/>
    <w:rsid w:val="00BE1984"/>
    <w:rsid w:val="00BE3600"/>
    <w:rsid w:val="00BE447D"/>
    <w:rsid w:val="00BF340E"/>
    <w:rsid w:val="00C01F6F"/>
    <w:rsid w:val="00C0214D"/>
    <w:rsid w:val="00C0385F"/>
    <w:rsid w:val="00C133A6"/>
    <w:rsid w:val="00C149AB"/>
    <w:rsid w:val="00C24690"/>
    <w:rsid w:val="00C40694"/>
    <w:rsid w:val="00C43A3A"/>
    <w:rsid w:val="00C4556F"/>
    <w:rsid w:val="00C465A3"/>
    <w:rsid w:val="00C64AC4"/>
    <w:rsid w:val="00C70542"/>
    <w:rsid w:val="00C70A1E"/>
    <w:rsid w:val="00C72647"/>
    <w:rsid w:val="00C74335"/>
    <w:rsid w:val="00C75CBF"/>
    <w:rsid w:val="00C917F8"/>
    <w:rsid w:val="00C91B6C"/>
    <w:rsid w:val="00CB6C90"/>
    <w:rsid w:val="00CC2894"/>
    <w:rsid w:val="00CC501E"/>
    <w:rsid w:val="00CD4E09"/>
    <w:rsid w:val="00CD77C3"/>
    <w:rsid w:val="00CE112C"/>
    <w:rsid w:val="00CE196F"/>
    <w:rsid w:val="00D06227"/>
    <w:rsid w:val="00D1443E"/>
    <w:rsid w:val="00D221F8"/>
    <w:rsid w:val="00D444EC"/>
    <w:rsid w:val="00D51CB8"/>
    <w:rsid w:val="00D608DA"/>
    <w:rsid w:val="00D70962"/>
    <w:rsid w:val="00D70AEB"/>
    <w:rsid w:val="00D730BF"/>
    <w:rsid w:val="00D7344E"/>
    <w:rsid w:val="00D8009C"/>
    <w:rsid w:val="00D85569"/>
    <w:rsid w:val="00DA1F18"/>
    <w:rsid w:val="00DA202E"/>
    <w:rsid w:val="00DA4596"/>
    <w:rsid w:val="00DA67BD"/>
    <w:rsid w:val="00DC006D"/>
    <w:rsid w:val="00DC6551"/>
    <w:rsid w:val="00DC76C7"/>
    <w:rsid w:val="00DD09F5"/>
    <w:rsid w:val="00DD4201"/>
    <w:rsid w:val="00DE5711"/>
    <w:rsid w:val="00DF2112"/>
    <w:rsid w:val="00E003AB"/>
    <w:rsid w:val="00E00EA0"/>
    <w:rsid w:val="00E061DE"/>
    <w:rsid w:val="00E1447C"/>
    <w:rsid w:val="00E21003"/>
    <w:rsid w:val="00E26758"/>
    <w:rsid w:val="00E3002A"/>
    <w:rsid w:val="00E3198E"/>
    <w:rsid w:val="00E37246"/>
    <w:rsid w:val="00E40124"/>
    <w:rsid w:val="00E433C5"/>
    <w:rsid w:val="00E4357B"/>
    <w:rsid w:val="00E45BB2"/>
    <w:rsid w:val="00E47074"/>
    <w:rsid w:val="00E63DE5"/>
    <w:rsid w:val="00E65A37"/>
    <w:rsid w:val="00E77B48"/>
    <w:rsid w:val="00E856E9"/>
    <w:rsid w:val="00E91799"/>
    <w:rsid w:val="00EA0CF3"/>
    <w:rsid w:val="00EA2F4B"/>
    <w:rsid w:val="00EA34E3"/>
    <w:rsid w:val="00EB7538"/>
    <w:rsid w:val="00EC1549"/>
    <w:rsid w:val="00EC7915"/>
    <w:rsid w:val="00EE02D7"/>
    <w:rsid w:val="00EE38DB"/>
    <w:rsid w:val="00EE781D"/>
    <w:rsid w:val="00EF405D"/>
    <w:rsid w:val="00F03401"/>
    <w:rsid w:val="00F13FA4"/>
    <w:rsid w:val="00F207A4"/>
    <w:rsid w:val="00F327FF"/>
    <w:rsid w:val="00F32B74"/>
    <w:rsid w:val="00F355AC"/>
    <w:rsid w:val="00F537E2"/>
    <w:rsid w:val="00F56AEA"/>
    <w:rsid w:val="00F661F1"/>
    <w:rsid w:val="00F71A5A"/>
    <w:rsid w:val="00F746CD"/>
    <w:rsid w:val="00F769E0"/>
    <w:rsid w:val="00F8083E"/>
    <w:rsid w:val="00FC6BDE"/>
    <w:rsid w:val="00FC77B9"/>
    <w:rsid w:val="00FD5663"/>
    <w:rsid w:val="00FF4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styleId="BalloonText">
    <w:name w:val="Balloon Text"/>
    <w:basedOn w:val="Normal"/>
    <w:link w:val="BalloonTextChar"/>
    <w:uiPriority w:val="99"/>
    <w:semiHidden/>
    <w:unhideWhenUsed/>
    <w:rsid w:val="00C91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7F8"/>
    <w:rPr>
      <w:rFonts w:ascii="Segoe UI" w:hAnsi="Segoe UI" w:cs="Segoe UI"/>
      <w:sz w:val="18"/>
      <w:szCs w:val="18"/>
    </w:rPr>
  </w:style>
  <w:style w:type="character" w:styleId="CommentReference">
    <w:name w:val="annotation reference"/>
    <w:basedOn w:val="DefaultParagraphFont"/>
    <w:uiPriority w:val="99"/>
    <w:semiHidden/>
    <w:unhideWhenUsed/>
    <w:rsid w:val="000E31EC"/>
    <w:rPr>
      <w:sz w:val="16"/>
      <w:szCs w:val="16"/>
    </w:rPr>
  </w:style>
  <w:style w:type="paragraph" w:styleId="CommentText">
    <w:name w:val="annotation text"/>
    <w:basedOn w:val="Normal"/>
    <w:link w:val="CommentTextChar"/>
    <w:uiPriority w:val="99"/>
    <w:semiHidden/>
    <w:unhideWhenUsed/>
    <w:rsid w:val="000E31EC"/>
    <w:rPr>
      <w:sz w:val="20"/>
    </w:rPr>
  </w:style>
  <w:style w:type="character" w:customStyle="1" w:styleId="CommentTextChar">
    <w:name w:val="Comment Text Char"/>
    <w:basedOn w:val="DefaultParagraphFont"/>
    <w:link w:val="CommentText"/>
    <w:uiPriority w:val="99"/>
    <w:semiHidden/>
    <w:rsid w:val="000E31E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31EC"/>
    <w:rPr>
      <w:b/>
      <w:bCs/>
    </w:rPr>
  </w:style>
  <w:style w:type="character" w:customStyle="1" w:styleId="CommentSubjectChar">
    <w:name w:val="Comment Subject Char"/>
    <w:basedOn w:val="CommentTextChar"/>
    <w:link w:val="CommentSubject"/>
    <w:uiPriority w:val="99"/>
    <w:semiHidden/>
    <w:rsid w:val="000E31EC"/>
    <w:rPr>
      <w:rFonts w:ascii="Times New Roman" w:hAnsi="Times New Roman" w:cs="Times New Roman"/>
      <w:b/>
      <w:bCs/>
      <w:sz w:val="20"/>
      <w:szCs w:val="20"/>
    </w:rPr>
  </w:style>
  <w:style w:type="paragraph" w:styleId="ListParagraph">
    <w:name w:val="List Paragraph"/>
    <w:basedOn w:val="Normal"/>
    <w:uiPriority w:val="34"/>
    <w:qFormat/>
    <w:rsid w:val="000E31EC"/>
    <w:pPr>
      <w:ind w:left="720"/>
      <w:contextualSpacing/>
    </w:pPr>
  </w:style>
  <w:style w:type="paragraph" w:styleId="Header">
    <w:name w:val="header"/>
    <w:basedOn w:val="Normal"/>
    <w:link w:val="HeaderChar"/>
    <w:uiPriority w:val="99"/>
    <w:unhideWhenUsed/>
    <w:rsid w:val="00963DCB"/>
    <w:pPr>
      <w:tabs>
        <w:tab w:val="center" w:pos="4680"/>
        <w:tab w:val="right" w:pos="9360"/>
      </w:tabs>
    </w:pPr>
  </w:style>
  <w:style w:type="character" w:customStyle="1" w:styleId="HeaderChar">
    <w:name w:val="Header Char"/>
    <w:basedOn w:val="DefaultParagraphFont"/>
    <w:link w:val="Header"/>
    <w:uiPriority w:val="99"/>
    <w:rsid w:val="00963DCB"/>
    <w:rPr>
      <w:rFonts w:ascii="Times New Roman" w:hAnsi="Times New Roman" w:cs="Times New Roman"/>
      <w:sz w:val="24"/>
      <w:szCs w:val="20"/>
    </w:rPr>
  </w:style>
  <w:style w:type="paragraph" w:styleId="Footer">
    <w:name w:val="footer"/>
    <w:basedOn w:val="Normal"/>
    <w:link w:val="FooterChar"/>
    <w:unhideWhenUsed/>
    <w:rsid w:val="00963DCB"/>
    <w:pPr>
      <w:tabs>
        <w:tab w:val="center" w:pos="4680"/>
        <w:tab w:val="right" w:pos="9360"/>
      </w:tabs>
    </w:pPr>
  </w:style>
  <w:style w:type="character" w:customStyle="1" w:styleId="FooterChar">
    <w:name w:val="Footer Char"/>
    <w:basedOn w:val="DefaultParagraphFont"/>
    <w:link w:val="Footer"/>
    <w:uiPriority w:val="99"/>
    <w:rsid w:val="00963DCB"/>
    <w:rPr>
      <w:rFonts w:ascii="Times New Roman" w:hAnsi="Times New Roman" w:cs="Times New Roman"/>
      <w:sz w:val="24"/>
      <w:szCs w:val="20"/>
    </w:r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styleId="BalloonText">
    <w:name w:val="Balloon Text"/>
    <w:basedOn w:val="Normal"/>
    <w:link w:val="BalloonTextChar"/>
    <w:uiPriority w:val="99"/>
    <w:semiHidden/>
    <w:unhideWhenUsed/>
    <w:rsid w:val="00C91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7F8"/>
    <w:rPr>
      <w:rFonts w:ascii="Segoe UI" w:hAnsi="Segoe UI" w:cs="Segoe UI"/>
      <w:sz w:val="18"/>
      <w:szCs w:val="18"/>
    </w:rPr>
  </w:style>
  <w:style w:type="character" w:styleId="CommentReference">
    <w:name w:val="annotation reference"/>
    <w:basedOn w:val="DefaultParagraphFont"/>
    <w:uiPriority w:val="99"/>
    <w:semiHidden/>
    <w:unhideWhenUsed/>
    <w:rsid w:val="000E31EC"/>
    <w:rPr>
      <w:sz w:val="16"/>
      <w:szCs w:val="16"/>
    </w:rPr>
  </w:style>
  <w:style w:type="paragraph" w:styleId="CommentText">
    <w:name w:val="annotation text"/>
    <w:basedOn w:val="Normal"/>
    <w:link w:val="CommentTextChar"/>
    <w:uiPriority w:val="99"/>
    <w:semiHidden/>
    <w:unhideWhenUsed/>
    <w:rsid w:val="000E31EC"/>
    <w:rPr>
      <w:sz w:val="20"/>
    </w:rPr>
  </w:style>
  <w:style w:type="character" w:customStyle="1" w:styleId="CommentTextChar">
    <w:name w:val="Comment Text Char"/>
    <w:basedOn w:val="DefaultParagraphFont"/>
    <w:link w:val="CommentText"/>
    <w:uiPriority w:val="99"/>
    <w:semiHidden/>
    <w:rsid w:val="000E31E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31EC"/>
    <w:rPr>
      <w:b/>
      <w:bCs/>
    </w:rPr>
  </w:style>
  <w:style w:type="character" w:customStyle="1" w:styleId="CommentSubjectChar">
    <w:name w:val="Comment Subject Char"/>
    <w:basedOn w:val="CommentTextChar"/>
    <w:link w:val="CommentSubject"/>
    <w:uiPriority w:val="99"/>
    <w:semiHidden/>
    <w:rsid w:val="000E31EC"/>
    <w:rPr>
      <w:rFonts w:ascii="Times New Roman" w:hAnsi="Times New Roman" w:cs="Times New Roman"/>
      <w:b/>
      <w:bCs/>
      <w:sz w:val="20"/>
      <w:szCs w:val="20"/>
    </w:rPr>
  </w:style>
  <w:style w:type="paragraph" w:styleId="ListParagraph">
    <w:name w:val="List Paragraph"/>
    <w:basedOn w:val="Normal"/>
    <w:uiPriority w:val="34"/>
    <w:qFormat/>
    <w:rsid w:val="000E31EC"/>
    <w:pPr>
      <w:ind w:left="720"/>
      <w:contextualSpacing/>
    </w:pPr>
  </w:style>
  <w:style w:type="paragraph" w:styleId="Header">
    <w:name w:val="header"/>
    <w:basedOn w:val="Normal"/>
    <w:link w:val="HeaderChar"/>
    <w:uiPriority w:val="99"/>
    <w:unhideWhenUsed/>
    <w:rsid w:val="00963DCB"/>
    <w:pPr>
      <w:tabs>
        <w:tab w:val="center" w:pos="4680"/>
        <w:tab w:val="right" w:pos="9360"/>
      </w:tabs>
    </w:pPr>
  </w:style>
  <w:style w:type="character" w:customStyle="1" w:styleId="HeaderChar">
    <w:name w:val="Header Char"/>
    <w:basedOn w:val="DefaultParagraphFont"/>
    <w:link w:val="Header"/>
    <w:uiPriority w:val="99"/>
    <w:rsid w:val="00963DCB"/>
    <w:rPr>
      <w:rFonts w:ascii="Times New Roman" w:hAnsi="Times New Roman" w:cs="Times New Roman"/>
      <w:sz w:val="24"/>
      <w:szCs w:val="20"/>
    </w:rPr>
  </w:style>
  <w:style w:type="paragraph" w:styleId="Footer">
    <w:name w:val="footer"/>
    <w:basedOn w:val="Normal"/>
    <w:link w:val="FooterChar"/>
    <w:unhideWhenUsed/>
    <w:rsid w:val="00963DCB"/>
    <w:pPr>
      <w:tabs>
        <w:tab w:val="center" w:pos="4680"/>
        <w:tab w:val="right" w:pos="9360"/>
      </w:tabs>
    </w:pPr>
  </w:style>
  <w:style w:type="character" w:customStyle="1" w:styleId="FooterChar">
    <w:name w:val="Footer Char"/>
    <w:basedOn w:val="DefaultParagraphFont"/>
    <w:link w:val="Footer"/>
    <w:uiPriority w:val="99"/>
    <w:rsid w:val="00963DCB"/>
    <w:rPr>
      <w:rFonts w:ascii="Times New Roman" w:hAnsi="Times New Roman" w:cs="Times New Roman"/>
      <w:sz w:val="24"/>
      <w:szCs w:val="20"/>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27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E4075-EC57-4F6A-BDD5-B2B984E44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Nathaniel</dc:creator>
  <cp:lastModifiedBy>Rao, Pamela *</cp:lastModifiedBy>
  <cp:revision>3</cp:revision>
  <dcterms:created xsi:type="dcterms:W3CDTF">2017-04-12T19:24:00Z</dcterms:created>
  <dcterms:modified xsi:type="dcterms:W3CDTF">2017-04-12T19:24:00Z</dcterms:modified>
</cp:coreProperties>
</file>