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9C3" w:rsidRPr="00480D68" w:rsidRDefault="00B379C3" w:rsidP="00B379C3">
      <w:pPr>
        <w:pStyle w:val="Heading11"/>
      </w:pPr>
      <w:bookmarkStart w:id="0" w:name="_Toc460960535"/>
      <w:bookmarkStart w:id="1" w:name="_GoBack"/>
      <w:bookmarkEnd w:id="1"/>
      <w:r w:rsidRPr="00480D68">
        <w:t xml:space="preserve">Appendix </w:t>
      </w:r>
      <w:r>
        <w:t>A</w:t>
      </w:r>
      <w:r w:rsidRPr="00480D68">
        <w:t xml:space="preserve">: </w:t>
      </w:r>
      <w:r>
        <w:t>Consent Form</w:t>
      </w:r>
      <w:bookmarkEnd w:id="0"/>
      <w:r w:rsidRPr="00480D68">
        <w:t xml:space="preserve"> </w:t>
      </w:r>
    </w:p>
    <w:p w:rsidR="00B379C3" w:rsidRPr="00803273" w:rsidRDefault="00B379C3" w:rsidP="00B379C3">
      <w:pPr>
        <w:spacing w:line="240" w:lineRule="auto"/>
        <w:jc w:val="left"/>
      </w:pPr>
    </w:p>
    <w:p w:rsidR="00B379C3" w:rsidRPr="002F389A" w:rsidRDefault="00B379C3" w:rsidP="00B379C3">
      <w:pPr>
        <w:rPr>
          <w:color w:val="0000FF"/>
        </w:rPr>
      </w:pPr>
      <w:r w:rsidRPr="002F389A">
        <w:rPr>
          <w:color w:val="0000FF"/>
        </w:rPr>
        <w:t xml:space="preserve">[Programmer: Link ‘click here’ to the email address </w:t>
      </w:r>
      <w:hyperlink r:id="rId6" w:history="1">
        <w:r w:rsidRPr="002F389A">
          <w:rPr>
            <w:color w:val="0000FF"/>
          </w:rPr>
          <w:t>pi@forsmarshgroup.com</w:t>
        </w:r>
      </w:hyperlink>
      <w:r w:rsidRPr="002F389A">
        <w:rPr>
          <w:color w:val="0000FF"/>
        </w:rPr>
        <w:t xml:space="preserve">] </w:t>
      </w:r>
    </w:p>
    <w:p w:rsidR="00B379C3" w:rsidRPr="002F389A" w:rsidRDefault="00B379C3" w:rsidP="00B379C3">
      <w:pPr>
        <w:rPr>
          <w:color w:val="0000FF"/>
        </w:rPr>
      </w:pPr>
      <w:r w:rsidRPr="002F389A">
        <w:rPr>
          <w:color w:val="0000FF"/>
        </w:rPr>
        <w:t>[Programmer: Link ‘print a copy now’ to the browser’s printer options]</w:t>
      </w:r>
    </w:p>
    <w:p w:rsidR="00B379C3" w:rsidRPr="00903B2A" w:rsidRDefault="00B379C3" w:rsidP="00B379C3">
      <w:pPr>
        <w:pStyle w:val="basicinstruction"/>
        <w:rPr>
          <w:rFonts w:ascii="Franklin Gothic Book" w:hAnsi="Franklin Gothic Book"/>
          <w:sz w:val="24"/>
        </w:rPr>
      </w:pPr>
    </w:p>
    <w:p w:rsidR="00B379C3" w:rsidRPr="008443BB" w:rsidRDefault="00B379C3" w:rsidP="00B379C3">
      <w:pPr>
        <w:pStyle w:val="SurveyParagraph"/>
        <w:spacing w:before="0" w:after="0" w:line="240" w:lineRule="auto"/>
        <w:rPr>
          <w:rFonts w:ascii="Franklin Gothic Book" w:hAnsi="Franklin Gothic Book"/>
          <w:sz w:val="24"/>
          <w:szCs w:val="24"/>
        </w:rPr>
      </w:pPr>
      <w:r w:rsidRPr="008443BB">
        <w:rPr>
          <w:rFonts w:ascii="Franklin Gothic Book" w:hAnsi="Franklin Gothic Book"/>
          <w:sz w:val="24"/>
          <w:szCs w:val="24"/>
        </w:rPr>
        <w:t xml:space="preserve">Thank you for your participation in our ResearchNow online survey. Your opinions are very important to us. Your personal information will </w:t>
      </w:r>
      <w:r w:rsidRPr="008443BB">
        <w:rPr>
          <w:rFonts w:ascii="Franklin Gothic Book" w:hAnsi="Franklin Gothic Book"/>
          <w:sz w:val="24"/>
          <w:szCs w:val="24"/>
          <w:u w:val="single"/>
        </w:rPr>
        <w:t>not</w:t>
      </w:r>
      <w:r w:rsidRPr="008443BB">
        <w:rPr>
          <w:rFonts w:ascii="Franklin Gothic Book" w:hAnsi="Franklin Gothic Book"/>
          <w:sz w:val="24"/>
          <w:szCs w:val="24"/>
        </w:rPr>
        <w:t xml:space="preserve"> be linked to your answers or used in any report.</w:t>
      </w:r>
    </w:p>
    <w:p w:rsidR="00B379C3" w:rsidRPr="008443BB" w:rsidRDefault="00B379C3" w:rsidP="00B379C3">
      <w:pPr>
        <w:pStyle w:val="SurveyParagraph"/>
        <w:spacing w:before="0" w:after="0" w:line="240" w:lineRule="auto"/>
        <w:rPr>
          <w:rFonts w:ascii="Franklin Gothic Book" w:hAnsi="Franklin Gothic Book"/>
          <w:sz w:val="24"/>
          <w:szCs w:val="24"/>
        </w:rPr>
      </w:pPr>
    </w:p>
    <w:p w:rsidR="00B379C3" w:rsidRPr="008443BB" w:rsidRDefault="00B379C3" w:rsidP="00B379C3">
      <w:pPr>
        <w:pStyle w:val="SurveyParagraph"/>
        <w:spacing w:before="0" w:after="0" w:line="240" w:lineRule="auto"/>
        <w:rPr>
          <w:rFonts w:ascii="Franklin Gothic Book" w:hAnsi="Franklin Gothic Book"/>
          <w:sz w:val="24"/>
          <w:szCs w:val="24"/>
        </w:rPr>
      </w:pPr>
      <w:r w:rsidRPr="008443BB">
        <w:rPr>
          <w:rFonts w:ascii="Franklin Gothic Book" w:hAnsi="Franklin Gothic Book"/>
          <w:sz w:val="24"/>
          <w:szCs w:val="24"/>
        </w:rPr>
        <w:t xml:space="preserve">You are one of about </w:t>
      </w:r>
      <w:r>
        <w:rPr>
          <w:rFonts w:ascii="Franklin Gothic Book" w:hAnsi="Franklin Gothic Book"/>
          <w:sz w:val="24"/>
          <w:szCs w:val="24"/>
        </w:rPr>
        <w:t>4,000</w:t>
      </w:r>
      <w:r w:rsidR="002B5F20">
        <w:rPr>
          <w:rFonts w:ascii="Franklin Gothic Book" w:hAnsi="Franklin Gothic Book"/>
          <w:sz w:val="24"/>
          <w:szCs w:val="24"/>
        </w:rPr>
        <w:t xml:space="preserve"> </w:t>
      </w:r>
      <w:r w:rsidRPr="008443BB">
        <w:rPr>
          <w:rFonts w:ascii="Franklin Gothic Book" w:hAnsi="Franklin Gothic Book"/>
          <w:sz w:val="24"/>
          <w:szCs w:val="24"/>
        </w:rPr>
        <w:t xml:space="preserve">people in the United States who </w:t>
      </w:r>
      <w:r>
        <w:rPr>
          <w:rFonts w:ascii="Franklin Gothic Book" w:hAnsi="Franklin Gothic Book"/>
          <w:sz w:val="24"/>
          <w:szCs w:val="24"/>
        </w:rPr>
        <w:t>is</w:t>
      </w:r>
      <w:r w:rsidRPr="008443BB">
        <w:rPr>
          <w:rFonts w:ascii="Franklin Gothic Book" w:hAnsi="Franklin Gothic Book"/>
          <w:sz w:val="24"/>
          <w:szCs w:val="24"/>
        </w:rPr>
        <w:t xml:space="preserve"> being asked to take part in </w:t>
      </w:r>
      <w:r>
        <w:rPr>
          <w:rFonts w:ascii="Franklin Gothic Book" w:hAnsi="Franklin Gothic Book"/>
          <w:sz w:val="24"/>
          <w:szCs w:val="24"/>
        </w:rPr>
        <w:t xml:space="preserve">this </w:t>
      </w:r>
      <w:r w:rsidRPr="008443BB">
        <w:rPr>
          <w:rFonts w:ascii="Franklin Gothic Book" w:hAnsi="Franklin Gothic Book"/>
          <w:sz w:val="24"/>
          <w:szCs w:val="24"/>
        </w:rPr>
        <w:t>voluntary research survey.</w:t>
      </w:r>
      <w:r w:rsidRPr="008443BB" w:rsidDel="002C1F4D">
        <w:rPr>
          <w:rFonts w:ascii="Franklin Gothic Book" w:hAnsi="Franklin Gothic Book"/>
          <w:sz w:val="24"/>
          <w:szCs w:val="24"/>
        </w:rPr>
        <w:t xml:space="preserve"> </w:t>
      </w:r>
      <w:r>
        <w:rPr>
          <w:rFonts w:ascii="Franklin Gothic Book" w:hAnsi="Franklin Gothic Book"/>
          <w:sz w:val="24"/>
          <w:szCs w:val="24"/>
        </w:rPr>
        <w:t>The survey is examining how people view health information online. During</w:t>
      </w:r>
      <w:r w:rsidRPr="008443BB">
        <w:rPr>
          <w:rFonts w:ascii="Franklin Gothic Book" w:hAnsi="Franklin Gothic Book"/>
          <w:sz w:val="24"/>
          <w:szCs w:val="24"/>
        </w:rPr>
        <w:t xml:space="preserve"> the survey, you will be shown online </w:t>
      </w:r>
      <w:r>
        <w:rPr>
          <w:rFonts w:ascii="Franklin Gothic Book" w:hAnsi="Franklin Gothic Book"/>
          <w:sz w:val="24"/>
          <w:szCs w:val="24"/>
        </w:rPr>
        <w:t>health</w:t>
      </w:r>
      <w:r w:rsidRPr="008443BB">
        <w:rPr>
          <w:rFonts w:ascii="Franklin Gothic Book" w:hAnsi="Franklin Gothic Book"/>
          <w:sz w:val="24"/>
          <w:szCs w:val="24"/>
        </w:rPr>
        <w:t xml:space="preserve"> information and you will be asked your opinions about it. The survey will take approximately 20 minutes.</w:t>
      </w:r>
    </w:p>
    <w:p w:rsidR="00B379C3" w:rsidRPr="008443BB" w:rsidRDefault="00B379C3" w:rsidP="00B379C3">
      <w:pPr>
        <w:pStyle w:val="SurveyParagraph"/>
        <w:spacing w:before="0" w:after="0" w:line="240" w:lineRule="auto"/>
        <w:rPr>
          <w:rFonts w:ascii="Franklin Gothic Book" w:hAnsi="Franklin Gothic Book"/>
          <w:b/>
          <w:bCs/>
          <w:sz w:val="24"/>
          <w:szCs w:val="24"/>
        </w:rPr>
      </w:pPr>
    </w:p>
    <w:p w:rsidR="00B379C3" w:rsidRPr="008443BB" w:rsidRDefault="00B379C3" w:rsidP="00B379C3">
      <w:pPr>
        <w:pStyle w:val="SurveyParagraph"/>
        <w:spacing w:before="0" w:after="0" w:line="240" w:lineRule="auto"/>
        <w:rPr>
          <w:rFonts w:ascii="Franklin Gothic Book" w:hAnsi="Franklin Gothic Book"/>
          <w:sz w:val="24"/>
          <w:szCs w:val="24"/>
        </w:rPr>
      </w:pPr>
      <w:r w:rsidRPr="008443BB">
        <w:rPr>
          <w:rFonts w:ascii="Franklin Gothic Book" w:hAnsi="Franklin Gothic Book"/>
          <w:sz w:val="24"/>
          <w:szCs w:val="24"/>
        </w:rPr>
        <w:t xml:space="preserve">This survey is being conducted by Fors Marsh Group on behalf of </w:t>
      </w:r>
      <w:r>
        <w:rPr>
          <w:rFonts w:ascii="Franklin Gothic Book" w:hAnsi="Franklin Gothic Book"/>
          <w:sz w:val="24"/>
          <w:szCs w:val="24"/>
        </w:rPr>
        <w:t>t</w:t>
      </w:r>
      <w:r w:rsidRPr="008443BB">
        <w:rPr>
          <w:rFonts w:ascii="Franklin Gothic Book" w:hAnsi="Franklin Gothic Book"/>
          <w:sz w:val="24"/>
          <w:szCs w:val="24"/>
        </w:rPr>
        <w:t>he Food and Drug Administration (FDA). If you have questions about this survey, please contact Dr. Sarah Evans, Principal Investigator</w:t>
      </w:r>
      <w:r>
        <w:rPr>
          <w:rFonts w:ascii="Franklin Gothic Book" w:hAnsi="Franklin Gothic Book"/>
          <w:sz w:val="24"/>
          <w:szCs w:val="24"/>
        </w:rPr>
        <w:t>,</w:t>
      </w:r>
      <w:r w:rsidRPr="008443BB">
        <w:rPr>
          <w:rFonts w:ascii="Franklin Gothic Book" w:hAnsi="Franklin Gothic Book"/>
          <w:sz w:val="24"/>
          <w:szCs w:val="24"/>
        </w:rPr>
        <w:t xml:space="preserve"> by phone at 571-858-3757 or by email at </w:t>
      </w:r>
      <w:hyperlink r:id="rId7" w:history="1">
        <w:r w:rsidRPr="008443BB">
          <w:rPr>
            <w:rStyle w:val="Hyperlink"/>
            <w:rFonts w:ascii="Franklin Gothic Book" w:hAnsi="Franklin Gothic Book"/>
            <w:sz w:val="24"/>
            <w:szCs w:val="24"/>
          </w:rPr>
          <w:t>pi@forsmarshgroup.com</w:t>
        </w:r>
      </w:hyperlink>
      <w:r w:rsidRPr="008443BB">
        <w:rPr>
          <w:rFonts w:ascii="Franklin Gothic Book" w:hAnsi="Franklin Gothic Book"/>
          <w:sz w:val="24"/>
          <w:szCs w:val="24"/>
        </w:rPr>
        <w:t xml:space="preserve">. </w:t>
      </w:r>
    </w:p>
    <w:p w:rsidR="00B379C3" w:rsidRPr="008443BB" w:rsidRDefault="00B379C3" w:rsidP="00B379C3">
      <w:pPr>
        <w:pStyle w:val="SurveyParagraph"/>
        <w:spacing w:before="0" w:after="0" w:line="240" w:lineRule="auto"/>
        <w:rPr>
          <w:rFonts w:ascii="Franklin Gothic Book" w:hAnsi="Franklin Gothic Book"/>
          <w:sz w:val="24"/>
          <w:szCs w:val="24"/>
        </w:rPr>
      </w:pPr>
    </w:p>
    <w:p w:rsidR="00B379C3" w:rsidRPr="008443BB" w:rsidRDefault="00B379C3" w:rsidP="00B379C3">
      <w:pPr>
        <w:pStyle w:val="SurveyHeading2"/>
        <w:spacing w:before="0" w:after="0"/>
        <w:rPr>
          <w:rFonts w:ascii="Franklin Gothic Book" w:hAnsi="Franklin Gothic Book"/>
        </w:rPr>
      </w:pPr>
      <w:r w:rsidRPr="008443BB">
        <w:rPr>
          <w:rFonts w:ascii="Franklin Gothic Book" w:hAnsi="Franklin Gothic Book"/>
        </w:rPr>
        <w:t xml:space="preserve">Possible Risks or Discomforts </w:t>
      </w:r>
    </w:p>
    <w:p w:rsidR="00B379C3" w:rsidRPr="008443BB" w:rsidRDefault="00B379C3" w:rsidP="00B379C3">
      <w:pPr>
        <w:pStyle w:val="SurveyParagraph"/>
        <w:spacing w:before="0" w:after="0" w:line="240" w:lineRule="auto"/>
        <w:rPr>
          <w:rFonts w:ascii="Franklin Gothic Book" w:hAnsi="Franklin Gothic Book"/>
          <w:sz w:val="24"/>
          <w:szCs w:val="24"/>
        </w:rPr>
      </w:pPr>
      <w:r w:rsidRPr="008443BB">
        <w:rPr>
          <w:rFonts w:ascii="Franklin Gothic Book" w:hAnsi="Franklin Gothic Book"/>
          <w:sz w:val="24"/>
          <w:szCs w:val="24"/>
        </w:rPr>
        <w:t>We do not expect that any of the survey questions will make you uncomfortable or upset</w:t>
      </w:r>
      <w:r>
        <w:rPr>
          <w:rFonts w:ascii="Franklin Gothic Book" w:hAnsi="Franklin Gothic Book"/>
          <w:sz w:val="24"/>
          <w:szCs w:val="24"/>
        </w:rPr>
        <w:t xml:space="preserve"> you</w:t>
      </w:r>
      <w:r w:rsidRPr="008443BB">
        <w:rPr>
          <w:rFonts w:ascii="Franklin Gothic Book" w:hAnsi="Franklin Gothic Book"/>
          <w:sz w:val="24"/>
          <w:szCs w:val="24"/>
        </w:rPr>
        <w:t>; however, if they do, you can refuse to answer any question. If you skip a question</w:t>
      </w:r>
      <w:r>
        <w:rPr>
          <w:rFonts w:ascii="Franklin Gothic Book" w:hAnsi="Franklin Gothic Book"/>
          <w:sz w:val="24"/>
          <w:szCs w:val="24"/>
        </w:rPr>
        <w:t>,</w:t>
      </w:r>
      <w:r w:rsidRPr="008443BB">
        <w:rPr>
          <w:rFonts w:ascii="Franklin Gothic Book" w:hAnsi="Franklin Gothic Book"/>
          <w:sz w:val="24"/>
          <w:szCs w:val="24"/>
        </w:rPr>
        <w:t xml:space="preserve"> you can continue with the rest of the survey.  </w:t>
      </w:r>
    </w:p>
    <w:p w:rsidR="00B379C3" w:rsidRPr="008443BB" w:rsidRDefault="00B379C3" w:rsidP="00B379C3">
      <w:pPr>
        <w:pStyle w:val="SurveyParagraph"/>
        <w:spacing w:before="0" w:after="0" w:line="240" w:lineRule="auto"/>
        <w:rPr>
          <w:rFonts w:ascii="Franklin Gothic Book" w:hAnsi="Franklin Gothic Book"/>
          <w:sz w:val="24"/>
          <w:szCs w:val="24"/>
        </w:rPr>
      </w:pPr>
    </w:p>
    <w:p w:rsidR="00B379C3" w:rsidRPr="008443BB" w:rsidRDefault="00B379C3" w:rsidP="00B379C3">
      <w:pPr>
        <w:pStyle w:val="SurveyHeading2"/>
        <w:spacing w:before="0" w:after="0"/>
        <w:rPr>
          <w:rFonts w:ascii="Franklin Gothic Book" w:hAnsi="Franklin Gothic Book"/>
        </w:rPr>
      </w:pPr>
      <w:r w:rsidRPr="008443BB">
        <w:rPr>
          <w:rFonts w:ascii="Franklin Gothic Book" w:hAnsi="Franklin Gothic Book"/>
        </w:rPr>
        <w:t>Benefits</w:t>
      </w:r>
    </w:p>
    <w:p w:rsidR="00B379C3" w:rsidRPr="008443BB" w:rsidRDefault="00B379C3" w:rsidP="00B379C3">
      <w:pPr>
        <w:pStyle w:val="SurveyParagraph"/>
        <w:spacing w:before="0" w:after="0" w:line="240" w:lineRule="auto"/>
        <w:rPr>
          <w:rFonts w:ascii="Franklin Gothic Book" w:hAnsi="Franklin Gothic Book"/>
          <w:sz w:val="24"/>
          <w:szCs w:val="24"/>
        </w:rPr>
      </w:pPr>
      <w:r w:rsidRPr="008443BB">
        <w:rPr>
          <w:rFonts w:ascii="Franklin Gothic Book" w:hAnsi="Franklin Gothic Book"/>
          <w:sz w:val="24"/>
          <w:szCs w:val="24"/>
        </w:rPr>
        <w:t xml:space="preserve">Your responses are very important because they will help researchers understand </w:t>
      </w:r>
      <w:r>
        <w:rPr>
          <w:rFonts w:ascii="Franklin Gothic Book" w:hAnsi="Franklin Gothic Book"/>
          <w:sz w:val="24"/>
          <w:szCs w:val="24"/>
        </w:rPr>
        <w:t>how people view online health information</w:t>
      </w:r>
      <w:r w:rsidRPr="008443BB">
        <w:rPr>
          <w:rFonts w:ascii="Franklin Gothic Book" w:hAnsi="Franklin Gothic Book"/>
          <w:sz w:val="24"/>
          <w:szCs w:val="24"/>
        </w:rPr>
        <w:t>. There is no direct benefit to you for your participation.</w:t>
      </w:r>
    </w:p>
    <w:p w:rsidR="00B379C3" w:rsidRPr="008443BB" w:rsidRDefault="00B379C3" w:rsidP="00B379C3">
      <w:pPr>
        <w:pStyle w:val="SurveyParagraph"/>
        <w:spacing w:before="0" w:after="0" w:line="240" w:lineRule="auto"/>
        <w:rPr>
          <w:rFonts w:ascii="Franklin Gothic Book" w:hAnsi="Franklin Gothic Book"/>
          <w:sz w:val="24"/>
          <w:szCs w:val="24"/>
        </w:rPr>
      </w:pPr>
    </w:p>
    <w:p w:rsidR="00B379C3" w:rsidRPr="008443BB" w:rsidRDefault="00B379C3" w:rsidP="00B379C3">
      <w:pPr>
        <w:pStyle w:val="SurveyParagraph"/>
        <w:spacing w:before="0" w:after="0" w:line="240" w:lineRule="auto"/>
        <w:rPr>
          <w:rFonts w:ascii="Franklin Gothic Book" w:hAnsi="Franklin Gothic Book"/>
          <w:sz w:val="24"/>
          <w:szCs w:val="24"/>
        </w:rPr>
      </w:pPr>
      <w:r w:rsidRPr="008443BB">
        <w:rPr>
          <w:rFonts w:ascii="Franklin Gothic Book" w:hAnsi="Franklin Gothic Book"/>
          <w:b/>
          <w:bCs/>
          <w:sz w:val="24"/>
          <w:szCs w:val="24"/>
        </w:rPr>
        <w:t>Incentive</w:t>
      </w:r>
    </w:p>
    <w:p w:rsidR="00B379C3" w:rsidRPr="008443BB" w:rsidRDefault="00B379C3" w:rsidP="00B379C3">
      <w:pPr>
        <w:pStyle w:val="SurveyParagraph"/>
        <w:spacing w:before="0" w:after="0" w:line="240" w:lineRule="auto"/>
        <w:rPr>
          <w:rFonts w:ascii="Franklin Gothic Book" w:hAnsi="Franklin Gothic Book"/>
          <w:sz w:val="24"/>
          <w:szCs w:val="24"/>
        </w:rPr>
      </w:pPr>
      <w:r w:rsidRPr="008443BB">
        <w:rPr>
          <w:rFonts w:ascii="Franklin Gothic Book" w:hAnsi="Franklin Gothic Book"/>
          <w:sz w:val="24"/>
          <w:szCs w:val="24"/>
        </w:rPr>
        <w:t xml:space="preserve">You will receive points to your account as a token of appreciation for your time in completing this survey.  </w:t>
      </w:r>
    </w:p>
    <w:p w:rsidR="00B379C3" w:rsidRPr="008443BB" w:rsidRDefault="00B379C3" w:rsidP="00B379C3">
      <w:pPr>
        <w:pStyle w:val="SurveyParagraph"/>
        <w:spacing w:before="0" w:after="0" w:line="240" w:lineRule="auto"/>
        <w:rPr>
          <w:rFonts w:ascii="Franklin Gothic Book" w:hAnsi="Franklin Gothic Book"/>
          <w:color w:val="C00000"/>
          <w:sz w:val="24"/>
          <w:szCs w:val="24"/>
        </w:rPr>
      </w:pPr>
    </w:p>
    <w:p w:rsidR="00B379C3" w:rsidRPr="008443BB" w:rsidRDefault="00B379C3" w:rsidP="00B379C3">
      <w:pPr>
        <w:pStyle w:val="SurveyParagraph"/>
        <w:spacing w:before="0" w:after="0" w:line="240" w:lineRule="auto"/>
        <w:rPr>
          <w:rFonts w:ascii="Franklin Gothic Book" w:hAnsi="Franklin Gothic Book"/>
          <w:b/>
          <w:bCs/>
          <w:sz w:val="24"/>
          <w:szCs w:val="24"/>
        </w:rPr>
      </w:pPr>
      <w:r w:rsidRPr="008443BB">
        <w:rPr>
          <w:rFonts w:ascii="Franklin Gothic Book" w:hAnsi="Franklin Gothic Book"/>
          <w:b/>
          <w:bCs/>
          <w:sz w:val="24"/>
          <w:szCs w:val="24"/>
        </w:rPr>
        <w:t>Rights as a Participant</w:t>
      </w:r>
    </w:p>
    <w:p w:rsidR="00B379C3" w:rsidRPr="00E45F0A" w:rsidRDefault="00B379C3" w:rsidP="00B379C3">
      <w:pPr>
        <w:pStyle w:val="SurveyParagraph"/>
        <w:spacing w:before="0" w:after="0" w:line="240" w:lineRule="auto"/>
        <w:rPr>
          <w:rFonts w:ascii="Franklin Gothic Book" w:hAnsi="Franklin Gothic Book"/>
          <w:sz w:val="24"/>
          <w:szCs w:val="24"/>
        </w:rPr>
      </w:pPr>
      <w:r w:rsidRPr="00E45F0A">
        <w:rPr>
          <w:rFonts w:ascii="Franklin Gothic Book" w:hAnsi="Franklin Gothic Book"/>
          <w:sz w:val="24"/>
          <w:szCs w:val="24"/>
        </w:rPr>
        <w:t xml:space="preserve">This study is completely voluntary. You can stop at any time. You also do not have to answer any questions that you do not want to. You will receive your points for your time when you complete the survey even if you choose not to answer some questions. </w:t>
      </w:r>
    </w:p>
    <w:p w:rsidR="00B379C3" w:rsidRPr="00E45F0A" w:rsidRDefault="00B379C3" w:rsidP="00B379C3">
      <w:pPr>
        <w:pStyle w:val="SurveyParagraph"/>
        <w:spacing w:after="0" w:line="240" w:lineRule="auto"/>
        <w:rPr>
          <w:rFonts w:ascii="Franklin Gothic Book" w:hAnsi="Franklin Gothic Book"/>
          <w:sz w:val="24"/>
          <w:szCs w:val="24"/>
        </w:rPr>
      </w:pPr>
      <w:r w:rsidRPr="00E45F0A">
        <w:rPr>
          <w:rFonts w:ascii="Franklin Gothic Book" w:hAnsi="Franklin Gothic Book"/>
          <w:sz w:val="24"/>
          <w:szCs w:val="24"/>
        </w:rPr>
        <w:t xml:space="preserve">If you have any questions or complaints about your rights as a research subject, please contact the Research Involving Human Subjects Committee at </w:t>
      </w:r>
      <w:hyperlink r:id="rId8" w:history="1">
        <w:r w:rsidRPr="00E45F0A">
          <w:rPr>
            <w:rStyle w:val="Hyperlink"/>
            <w:rFonts w:ascii="Franklin Gothic Book" w:hAnsi="Franklin Gothic Book"/>
            <w:sz w:val="24"/>
            <w:szCs w:val="24"/>
          </w:rPr>
          <w:t>RIHSC@fda.hhs.gov</w:t>
        </w:r>
      </w:hyperlink>
      <w:r w:rsidRPr="00E45F0A">
        <w:rPr>
          <w:rFonts w:ascii="Franklin Gothic Book" w:hAnsi="Franklin Gothic Book"/>
          <w:sz w:val="24"/>
          <w:szCs w:val="24"/>
        </w:rPr>
        <w:t>.</w:t>
      </w:r>
    </w:p>
    <w:p w:rsidR="00B379C3" w:rsidRPr="008443BB" w:rsidRDefault="00B379C3" w:rsidP="00B379C3">
      <w:pPr>
        <w:pStyle w:val="SurveyParagraph"/>
        <w:spacing w:before="0" w:after="0" w:line="240" w:lineRule="auto"/>
        <w:rPr>
          <w:rFonts w:ascii="Franklin Gothic Book" w:hAnsi="Franklin Gothic Book"/>
          <w:b/>
          <w:bCs/>
          <w:color w:val="C00000"/>
          <w:sz w:val="24"/>
          <w:szCs w:val="24"/>
        </w:rPr>
      </w:pPr>
    </w:p>
    <w:p w:rsidR="00B379C3" w:rsidRPr="008443BB" w:rsidRDefault="00B379C3" w:rsidP="00B379C3">
      <w:pPr>
        <w:pStyle w:val="SurveyParagraph"/>
        <w:spacing w:before="0" w:after="0" w:line="240" w:lineRule="auto"/>
        <w:rPr>
          <w:rFonts w:ascii="Franklin Gothic Book" w:hAnsi="Franklin Gothic Book"/>
          <w:b/>
          <w:bCs/>
          <w:sz w:val="24"/>
          <w:szCs w:val="24"/>
        </w:rPr>
      </w:pPr>
      <w:r w:rsidRPr="008443BB">
        <w:rPr>
          <w:rFonts w:ascii="Franklin Gothic Book" w:hAnsi="Franklin Gothic Book"/>
          <w:b/>
          <w:bCs/>
          <w:sz w:val="24"/>
          <w:szCs w:val="24"/>
        </w:rPr>
        <w:t>Privacy and Confidentiality</w:t>
      </w:r>
    </w:p>
    <w:p w:rsidR="00B379C3" w:rsidRPr="008443BB" w:rsidRDefault="00B379C3" w:rsidP="00B379C3">
      <w:pPr>
        <w:pStyle w:val="basicinstruction"/>
        <w:jc w:val="both"/>
        <w:rPr>
          <w:rFonts w:ascii="Franklin Gothic Book" w:hAnsi="Franklin Gothic Book"/>
          <w:b w:val="0"/>
          <w:bCs w:val="0"/>
          <w:smallCaps w:val="0"/>
          <w:sz w:val="24"/>
        </w:rPr>
      </w:pPr>
      <w:r w:rsidRPr="006D057F">
        <w:rPr>
          <w:rFonts w:ascii="Franklin Gothic Book" w:hAnsi="Franklin Gothic Book"/>
          <w:b w:val="0"/>
          <w:bCs w:val="0"/>
          <w:smallCaps w:val="0"/>
          <w:sz w:val="24"/>
        </w:rPr>
        <w:t xml:space="preserve">Some demographic information, like your age, gender, and race/ethnicity, will be gathered, but no personal information, like your name, will be collected. Your identity will not be linked to your responses. </w:t>
      </w:r>
      <w:r w:rsidRPr="008443BB">
        <w:rPr>
          <w:rFonts w:ascii="Franklin Gothic Book" w:hAnsi="Franklin Gothic Book"/>
          <w:b w:val="0"/>
          <w:bCs w:val="0"/>
          <w:smallCaps w:val="0"/>
          <w:sz w:val="24"/>
        </w:rPr>
        <w:t xml:space="preserve">We will be very careful to only let people working on the study see the responses you provide, which will not be linked back to any personal information that can be </w:t>
      </w:r>
      <w:r w:rsidRPr="008443BB">
        <w:rPr>
          <w:rFonts w:ascii="Franklin Gothic Book" w:hAnsi="Franklin Gothic Book"/>
          <w:b w:val="0"/>
          <w:bCs w:val="0"/>
          <w:smallCaps w:val="0"/>
          <w:sz w:val="24"/>
        </w:rPr>
        <w:lastRenderedPageBreak/>
        <w:t xml:space="preserve">used to identify you. </w:t>
      </w:r>
      <w:r>
        <w:rPr>
          <w:rFonts w:ascii="Franklin Gothic Book" w:hAnsi="Franklin Gothic Book"/>
          <w:b w:val="0"/>
          <w:bCs w:val="0"/>
          <w:smallCaps w:val="0"/>
          <w:sz w:val="24"/>
        </w:rPr>
        <w:t>Your personal information</w:t>
      </w:r>
      <w:r w:rsidRPr="008443BB">
        <w:rPr>
          <w:rFonts w:ascii="Franklin Gothic Book" w:hAnsi="Franklin Gothic Book"/>
          <w:b w:val="0"/>
          <w:bCs w:val="0"/>
          <w:smallCaps w:val="0"/>
          <w:sz w:val="24"/>
        </w:rPr>
        <w:t xml:space="preserve"> will be kept private to the extent allowed by law.</w:t>
      </w:r>
    </w:p>
    <w:p w:rsidR="0091701E" w:rsidRDefault="00D748E8"/>
    <w:sectPr w:rsidR="00917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Light">
    <w:altName w:val="Arial"/>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188BB16"/>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9C3"/>
    <w:rsid w:val="001C5043"/>
    <w:rsid w:val="002B5F20"/>
    <w:rsid w:val="003D1CD7"/>
    <w:rsid w:val="00532B61"/>
    <w:rsid w:val="0076312F"/>
    <w:rsid w:val="00965DAB"/>
    <w:rsid w:val="00B21843"/>
    <w:rsid w:val="00B379C3"/>
    <w:rsid w:val="00D748E8"/>
    <w:rsid w:val="00F869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9C3"/>
    <w:pPr>
      <w:autoSpaceDE w:val="0"/>
      <w:autoSpaceDN w:val="0"/>
      <w:adjustRightInd w:val="0"/>
      <w:spacing w:line="276" w:lineRule="auto"/>
      <w:jc w:val="both"/>
    </w:pPr>
    <w:rPr>
      <w:rFonts w:ascii="Franklin Gothic Book" w:eastAsiaTheme="minorHAnsi" w:hAnsi="Franklin Gothic Book"/>
      <w:sz w:val="24"/>
      <w:szCs w:val="24"/>
    </w:rPr>
  </w:style>
  <w:style w:type="paragraph" w:styleId="Heading1">
    <w:name w:val="heading 1"/>
    <w:basedOn w:val="Normal"/>
    <w:next w:val="Normal"/>
    <w:link w:val="Heading1Char"/>
    <w:uiPriority w:val="9"/>
    <w:qFormat/>
    <w:rsid w:val="003D1CD7"/>
    <w:pPr>
      <w:keepNext/>
      <w:keepLines/>
      <w:autoSpaceDE/>
      <w:autoSpaceDN/>
      <w:adjustRightInd/>
      <w:spacing w:before="240"/>
      <w:jc w:val="left"/>
      <w:outlineLvl w:val="0"/>
    </w:pPr>
    <w:rPr>
      <w:rFonts w:ascii="Times New Roman" w:eastAsiaTheme="majorEastAsia" w:hAnsi="Times New Roman" w:cstheme="majorBidi"/>
      <w:b/>
      <w:szCs w:val="32"/>
    </w:rPr>
  </w:style>
  <w:style w:type="paragraph" w:styleId="Heading2">
    <w:name w:val="heading 2"/>
    <w:basedOn w:val="Normal"/>
    <w:next w:val="Normal"/>
    <w:link w:val="Heading2Char"/>
    <w:unhideWhenUsed/>
    <w:qFormat/>
    <w:rsid w:val="003D1CD7"/>
    <w:pPr>
      <w:keepNext/>
      <w:keepLines/>
      <w:autoSpaceDE/>
      <w:autoSpaceDN/>
      <w:adjustRightInd/>
      <w:spacing w:before="40"/>
      <w:jc w:val="left"/>
      <w:outlineLvl w:val="1"/>
    </w:pPr>
    <w:rPr>
      <w:rFonts w:ascii="Times New Roman" w:eastAsiaTheme="majorEastAsia" w:hAnsi="Times New Roman" w:cstheme="majorBidi"/>
      <w:i/>
      <w:szCs w:val="26"/>
    </w:rPr>
  </w:style>
  <w:style w:type="paragraph" w:styleId="Heading3">
    <w:name w:val="heading 3"/>
    <w:basedOn w:val="Normal"/>
    <w:next w:val="Normal"/>
    <w:link w:val="Heading3Char"/>
    <w:uiPriority w:val="9"/>
    <w:semiHidden/>
    <w:unhideWhenUsed/>
    <w:qFormat/>
    <w:rsid w:val="003D1CD7"/>
    <w:pPr>
      <w:keepNext/>
      <w:keepLines/>
      <w:autoSpaceDE/>
      <w:autoSpaceDN/>
      <w:adjustRightInd/>
      <w:spacing w:before="40"/>
      <w:jc w:val="left"/>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3D1CD7"/>
    <w:pPr>
      <w:keepNext/>
      <w:keepLines/>
      <w:autoSpaceDE/>
      <w:autoSpaceDN/>
      <w:adjustRightInd/>
      <w:spacing w:before="40"/>
      <w:jc w:val="left"/>
      <w:outlineLvl w:val="3"/>
    </w:pPr>
    <w:rPr>
      <w:rFonts w:asciiTheme="majorHAnsi" w:eastAsiaTheme="majorEastAsia" w:hAnsiTheme="majorHAnsi" w:cstheme="majorBidi"/>
      <w:i/>
      <w:iCs/>
      <w:color w:val="2E74B5" w:themeColor="accent1" w:themeShade="B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ers">
    <w:name w:val="Table Headers"/>
    <w:uiPriority w:val="99"/>
    <w:qFormat/>
    <w:rsid w:val="003D1CD7"/>
    <w:pPr>
      <w:keepNext/>
      <w:keepLines/>
      <w:spacing w:before="80" w:after="80"/>
      <w:jc w:val="center"/>
    </w:pPr>
    <w:rPr>
      <w:rFonts w:ascii="Verdana" w:hAnsi="Verdana"/>
      <w:b/>
      <w:sz w:val="18"/>
    </w:rPr>
  </w:style>
  <w:style w:type="paragraph" w:customStyle="1" w:styleId="TableTextIndent1">
    <w:name w:val="Table Text Indent1"/>
    <w:basedOn w:val="Normal"/>
    <w:qFormat/>
    <w:rsid w:val="003D1CD7"/>
    <w:pPr>
      <w:autoSpaceDE/>
      <w:autoSpaceDN/>
      <w:adjustRightInd/>
      <w:spacing w:before="60" w:after="60" w:line="240" w:lineRule="auto"/>
      <w:ind w:left="245"/>
      <w:jc w:val="left"/>
    </w:pPr>
    <w:rPr>
      <w:rFonts w:ascii="Verdana" w:eastAsia="MS Mincho" w:hAnsi="Verdana"/>
      <w:sz w:val="18"/>
      <w:szCs w:val="20"/>
    </w:rPr>
  </w:style>
  <w:style w:type="paragraph" w:customStyle="1" w:styleId="TableText">
    <w:name w:val="Table Text"/>
    <w:basedOn w:val="Normal"/>
    <w:qFormat/>
    <w:rsid w:val="003D1CD7"/>
    <w:pPr>
      <w:keepNext/>
      <w:autoSpaceDE/>
      <w:autoSpaceDN/>
      <w:adjustRightInd/>
      <w:spacing w:before="80" w:after="80" w:line="240" w:lineRule="auto"/>
      <w:jc w:val="left"/>
    </w:pPr>
    <w:rPr>
      <w:rFonts w:ascii="Verdana" w:eastAsia="MS Mincho" w:hAnsi="Verdana" w:cs="Arial"/>
      <w:bCs/>
      <w:sz w:val="18"/>
      <w:szCs w:val="18"/>
    </w:rPr>
  </w:style>
  <w:style w:type="paragraph" w:customStyle="1" w:styleId="TableCallout">
    <w:name w:val="TableCallout"/>
    <w:basedOn w:val="Normal"/>
    <w:qFormat/>
    <w:rsid w:val="003D1CD7"/>
    <w:pPr>
      <w:autoSpaceDE/>
      <w:autoSpaceDN/>
      <w:adjustRightInd/>
      <w:spacing w:line="480" w:lineRule="auto"/>
      <w:jc w:val="left"/>
    </w:pPr>
    <w:rPr>
      <w:rFonts w:ascii="Times New Roman" w:eastAsia="Times New Roman" w:hAnsi="Times New Roman"/>
      <w:sz w:val="20"/>
    </w:rPr>
  </w:style>
  <w:style w:type="paragraph" w:customStyle="1" w:styleId="TableBulletLM">
    <w:name w:val="Table Bullet LM"/>
    <w:basedOn w:val="ListBullet"/>
    <w:qFormat/>
    <w:rsid w:val="003D1CD7"/>
    <w:pPr>
      <w:framePr w:hSpace="187" w:wrap="around" w:vAnchor="text" w:hAnchor="margin" w:y="1"/>
      <w:numPr>
        <w:numId w:val="0"/>
      </w:numPr>
      <w:tabs>
        <w:tab w:val="num" w:pos="1440"/>
      </w:tabs>
      <w:spacing w:before="60" w:after="60" w:line="240" w:lineRule="auto"/>
      <w:ind w:left="288" w:hanging="288"/>
      <w:contextualSpacing w:val="0"/>
    </w:pPr>
    <w:rPr>
      <w:rFonts w:ascii="Verdana" w:eastAsia="MS Mincho" w:hAnsi="Verdana"/>
      <w:sz w:val="18"/>
      <w:szCs w:val="18"/>
    </w:rPr>
  </w:style>
  <w:style w:type="paragraph" w:styleId="ListBullet">
    <w:name w:val="List Bullet"/>
    <w:basedOn w:val="Normal"/>
    <w:uiPriority w:val="99"/>
    <w:semiHidden/>
    <w:unhideWhenUsed/>
    <w:rsid w:val="003D1CD7"/>
    <w:pPr>
      <w:numPr>
        <w:numId w:val="1"/>
      </w:numPr>
      <w:autoSpaceDE/>
      <w:autoSpaceDN/>
      <w:adjustRightInd/>
      <w:spacing w:after="200"/>
      <w:contextualSpacing/>
      <w:jc w:val="left"/>
    </w:pPr>
    <w:rPr>
      <w:rFonts w:ascii="Times New Roman" w:eastAsia="Calibri" w:hAnsi="Times New Roman"/>
      <w:szCs w:val="22"/>
    </w:rPr>
  </w:style>
  <w:style w:type="character" w:customStyle="1" w:styleId="Heading1Char">
    <w:name w:val="Heading 1 Char"/>
    <w:basedOn w:val="DefaultParagraphFont"/>
    <w:link w:val="Heading1"/>
    <w:uiPriority w:val="9"/>
    <w:rsid w:val="003D1CD7"/>
    <w:rPr>
      <w:rFonts w:ascii="Times New Roman" w:eastAsiaTheme="majorEastAsia" w:hAnsi="Times New Roman" w:cstheme="majorBidi"/>
      <w:b/>
      <w:sz w:val="24"/>
      <w:szCs w:val="32"/>
    </w:rPr>
  </w:style>
  <w:style w:type="character" w:customStyle="1" w:styleId="Heading2Char">
    <w:name w:val="Heading 2 Char"/>
    <w:basedOn w:val="DefaultParagraphFont"/>
    <w:link w:val="Heading2"/>
    <w:rsid w:val="003D1CD7"/>
    <w:rPr>
      <w:rFonts w:ascii="Times New Roman" w:eastAsiaTheme="majorEastAsia" w:hAnsi="Times New Roman" w:cstheme="majorBidi"/>
      <w:i/>
      <w:sz w:val="24"/>
      <w:szCs w:val="26"/>
    </w:rPr>
  </w:style>
  <w:style w:type="character" w:customStyle="1" w:styleId="Heading3Char">
    <w:name w:val="Heading 3 Char"/>
    <w:basedOn w:val="DefaultParagraphFont"/>
    <w:link w:val="Heading3"/>
    <w:uiPriority w:val="9"/>
    <w:semiHidden/>
    <w:rsid w:val="003D1CD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3D1CD7"/>
    <w:rPr>
      <w:rFonts w:asciiTheme="majorHAnsi" w:eastAsiaTheme="majorEastAsia" w:hAnsiTheme="majorHAnsi" w:cstheme="majorBidi"/>
      <w:i/>
      <w:iCs/>
      <w:color w:val="2E74B5" w:themeColor="accent1" w:themeShade="BF"/>
      <w:sz w:val="22"/>
      <w:szCs w:val="22"/>
    </w:rPr>
  </w:style>
  <w:style w:type="paragraph" w:styleId="ListParagraph">
    <w:name w:val="List Paragraph"/>
    <w:basedOn w:val="Normal"/>
    <w:uiPriority w:val="34"/>
    <w:qFormat/>
    <w:rsid w:val="003D1CD7"/>
    <w:pPr>
      <w:autoSpaceDE/>
      <w:autoSpaceDN/>
      <w:adjustRightInd/>
      <w:spacing w:after="200"/>
      <w:ind w:left="720"/>
      <w:contextualSpacing/>
      <w:jc w:val="left"/>
    </w:pPr>
    <w:rPr>
      <w:rFonts w:ascii="Times New Roman" w:eastAsia="Calibri" w:hAnsi="Times New Roman"/>
      <w:szCs w:val="22"/>
    </w:rPr>
  </w:style>
  <w:style w:type="paragraph" w:styleId="TOCHeading">
    <w:name w:val="TOC Heading"/>
    <w:basedOn w:val="Heading1"/>
    <w:next w:val="Normal"/>
    <w:uiPriority w:val="39"/>
    <w:unhideWhenUsed/>
    <w:qFormat/>
    <w:rsid w:val="003D1CD7"/>
    <w:pPr>
      <w:spacing w:line="259" w:lineRule="auto"/>
      <w:outlineLvl w:val="9"/>
    </w:pPr>
    <w:rPr>
      <w:rFonts w:asciiTheme="majorHAnsi" w:hAnsiTheme="majorHAnsi"/>
      <w:b w:val="0"/>
      <w:color w:val="2E74B5" w:themeColor="accent1" w:themeShade="BF"/>
      <w:sz w:val="32"/>
    </w:rPr>
  </w:style>
  <w:style w:type="paragraph" w:styleId="NoSpacing">
    <w:name w:val="No Spacing"/>
    <w:uiPriority w:val="1"/>
    <w:qFormat/>
    <w:rsid w:val="003D1CD7"/>
    <w:rPr>
      <w:rFonts w:ascii="Times New Roman" w:hAnsi="Times New Roman"/>
      <w:sz w:val="24"/>
      <w:szCs w:val="22"/>
    </w:rPr>
  </w:style>
  <w:style w:type="character" w:styleId="Hyperlink">
    <w:name w:val="Hyperlink"/>
    <w:basedOn w:val="DefaultParagraphFont"/>
    <w:uiPriority w:val="99"/>
    <w:unhideWhenUsed/>
    <w:rsid w:val="00B379C3"/>
    <w:rPr>
      <w:color w:val="0563C1" w:themeColor="hyperlink"/>
      <w:u w:val="single"/>
    </w:rPr>
  </w:style>
  <w:style w:type="paragraph" w:customStyle="1" w:styleId="Heading11">
    <w:name w:val="Heading 11"/>
    <w:basedOn w:val="Heading1"/>
    <w:link w:val="HEADING1Char0"/>
    <w:qFormat/>
    <w:rsid w:val="00B379C3"/>
    <w:pPr>
      <w:keepLines w:val="0"/>
      <w:autoSpaceDE w:val="0"/>
      <w:autoSpaceDN w:val="0"/>
      <w:adjustRightInd w:val="0"/>
      <w:spacing w:before="0"/>
    </w:pPr>
    <w:rPr>
      <w:rFonts w:ascii="Franklin Gothic Book" w:eastAsia="Times New Roman" w:hAnsi="Franklin Gothic Book" w:cs="Times New Roman"/>
      <w:color w:val="DD4814"/>
      <w:sz w:val="40"/>
      <w:szCs w:val="40"/>
    </w:rPr>
  </w:style>
  <w:style w:type="character" w:customStyle="1" w:styleId="HEADING1Char0">
    <w:name w:val="HEADING 1 Char"/>
    <w:basedOn w:val="DefaultParagraphFont"/>
    <w:link w:val="Heading11"/>
    <w:rsid w:val="00B379C3"/>
    <w:rPr>
      <w:rFonts w:ascii="Franklin Gothic Book" w:eastAsia="Times New Roman" w:hAnsi="Franklin Gothic Book"/>
      <w:b/>
      <w:color w:val="DD4814"/>
      <w:sz w:val="40"/>
      <w:szCs w:val="40"/>
    </w:rPr>
  </w:style>
  <w:style w:type="paragraph" w:customStyle="1" w:styleId="basicinstruction">
    <w:name w:val="basic instruction"/>
    <w:basedOn w:val="Normal"/>
    <w:rsid w:val="00B379C3"/>
    <w:pPr>
      <w:autoSpaceDE/>
      <w:autoSpaceDN/>
      <w:adjustRightInd/>
      <w:spacing w:line="240" w:lineRule="auto"/>
      <w:jc w:val="left"/>
    </w:pPr>
    <w:rPr>
      <w:rFonts w:ascii="Arial" w:eastAsia="Times New Roman" w:hAnsi="Arial" w:cs="Arial"/>
      <w:b/>
      <w:bCs/>
      <w:smallCaps/>
      <w:sz w:val="22"/>
    </w:rPr>
  </w:style>
  <w:style w:type="paragraph" w:customStyle="1" w:styleId="SurveyParagraph">
    <w:name w:val="Survey Paragraph"/>
    <w:basedOn w:val="Normal"/>
    <w:link w:val="SurveyParagraphChar"/>
    <w:rsid w:val="00B379C3"/>
    <w:pPr>
      <w:autoSpaceDE/>
      <w:autoSpaceDN/>
      <w:adjustRightInd/>
      <w:spacing w:before="120" w:after="360" w:line="360" w:lineRule="auto"/>
      <w:jc w:val="left"/>
    </w:pPr>
    <w:rPr>
      <w:rFonts w:ascii="Arial" w:eastAsia="Times New Roman" w:hAnsi="Arial" w:cs="Arial"/>
      <w:sz w:val="22"/>
      <w:szCs w:val="22"/>
    </w:rPr>
  </w:style>
  <w:style w:type="paragraph" w:customStyle="1" w:styleId="SurveyHeading2">
    <w:name w:val="Survey Heading 2"/>
    <w:basedOn w:val="Normal"/>
    <w:link w:val="SurveyHeading2Char"/>
    <w:rsid w:val="00B379C3"/>
    <w:pPr>
      <w:autoSpaceDE/>
      <w:autoSpaceDN/>
      <w:adjustRightInd/>
      <w:spacing w:before="120" w:after="360" w:line="240" w:lineRule="auto"/>
      <w:jc w:val="left"/>
    </w:pPr>
    <w:rPr>
      <w:rFonts w:ascii="Arial" w:eastAsia="Times New Roman" w:hAnsi="Arial" w:cs="Arial"/>
      <w:b/>
      <w:bCs/>
      <w:iCs/>
    </w:rPr>
  </w:style>
  <w:style w:type="character" w:customStyle="1" w:styleId="SurveyParagraphChar">
    <w:name w:val="Survey Paragraph Char"/>
    <w:link w:val="SurveyParagraph"/>
    <w:rsid w:val="00B379C3"/>
    <w:rPr>
      <w:rFonts w:ascii="Arial" w:eastAsia="Times New Roman" w:hAnsi="Arial" w:cs="Arial"/>
      <w:sz w:val="22"/>
      <w:szCs w:val="22"/>
    </w:rPr>
  </w:style>
  <w:style w:type="character" w:customStyle="1" w:styleId="SurveyHeading2Char">
    <w:name w:val="Survey Heading 2 Char"/>
    <w:link w:val="SurveyHeading2"/>
    <w:rsid w:val="00B379C3"/>
    <w:rPr>
      <w:rFonts w:ascii="Arial" w:eastAsia="Times New Roman" w:hAnsi="Arial" w:cs="Arial"/>
      <w:b/>
      <w:bCs/>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9C3"/>
    <w:pPr>
      <w:autoSpaceDE w:val="0"/>
      <w:autoSpaceDN w:val="0"/>
      <w:adjustRightInd w:val="0"/>
      <w:spacing w:line="276" w:lineRule="auto"/>
      <w:jc w:val="both"/>
    </w:pPr>
    <w:rPr>
      <w:rFonts w:ascii="Franklin Gothic Book" w:eastAsiaTheme="minorHAnsi" w:hAnsi="Franklin Gothic Book"/>
      <w:sz w:val="24"/>
      <w:szCs w:val="24"/>
    </w:rPr>
  </w:style>
  <w:style w:type="paragraph" w:styleId="Heading1">
    <w:name w:val="heading 1"/>
    <w:basedOn w:val="Normal"/>
    <w:next w:val="Normal"/>
    <w:link w:val="Heading1Char"/>
    <w:uiPriority w:val="9"/>
    <w:qFormat/>
    <w:rsid w:val="003D1CD7"/>
    <w:pPr>
      <w:keepNext/>
      <w:keepLines/>
      <w:autoSpaceDE/>
      <w:autoSpaceDN/>
      <w:adjustRightInd/>
      <w:spacing w:before="240"/>
      <w:jc w:val="left"/>
      <w:outlineLvl w:val="0"/>
    </w:pPr>
    <w:rPr>
      <w:rFonts w:ascii="Times New Roman" w:eastAsiaTheme="majorEastAsia" w:hAnsi="Times New Roman" w:cstheme="majorBidi"/>
      <w:b/>
      <w:szCs w:val="32"/>
    </w:rPr>
  </w:style>
  <w:style w:type="paragraph" w:styleId="Heading2">
    <w:name w:val="heading 2"/>
    <w:basedOn w:val="Normal"/>
    <w:next w:val="Normal"/>
    <w:link w:val="Heading2Char"/>
    <w:unhideWhenUsed/>
    <w:qFormat/>
    <w:rsid w:val="003D1CD7"/>
    <w:pPr>
      <w:keepNext/>
      <w:keepLines/>
      <w:autoSpaceDE/>
      <w:autoSpaceDN/>
      <w:adjustRightInd/>
      <w:spacing w:before="40"/>
      <w:jc w:val="left"/>
      <w:outlineLvl w:val="1"/>
    </w:pPr>
    <w:rPr>
      <w:rFonts w:ascii="Times New Roman" w:eastAsiaTheme="majorEastAsia" w:hAnsi="Times New Roman" w:cstheme="majorBidi"/>
      <w:i/>
      <w:szCs w:val="26"/>
    </w:rPr>
  </w:style>
  <w:style w:type="paragraph" w:styleId="Heading3">
    <w:name w:val="heading 3"/>
    <w:basedOn w:val="Normal"/>
    <w:next w:val="Normal"/>
    <w:link w:val="Heading3Char"/>
    <w:uiPriority w:val="9"/>
    <w:semiHidden/>
    <w:unhideWhenUsed/>
    <w:qFormat/>
    <w:rsid w:val="003D1CD7"/>
    <w:pPr>
      <w:keepNext/>
      <w:keepLines/>
      <w:autoSpaceDE/>
      <w:autoSpaceDN/>
      <w:adjustRightInd/>
      <w:spacing w:before="40"/>
      <w:jc w:val="left"/>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3D1CD7"/>
    <w:pPr>
      <w:keepNext/>
      <w:keepLines/>
      <w:autoSpaceDE/>
      <w:autoSpaceDN/>
      <w:adjustRightInd/>
      <w:spacing w:before="40"/>
      <w:jc w:val="left"/>
      <w:outlineLvl w:val="3"/>
    </w:pPr>
    <w:rPr>
      <w:rFonts w:asciiTheme="majorHAnsi" w:eastAsiaTheme="majorEastAsia" w:hAnsiTheme="majorHAnsi" w:cstheme="majorBidi"/>
      <w:i/>
      <w:iCs/>
      <w:color w:val="2E74B5" w:themeColor="accent1" w:themeShade="B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ers">
    <w:name w:val="Table Headers"/>
    <w:uiPriority w:val="99"/>
    <w:qFormat/>
    <w:rsid w:val="003D1CD7"/>
    <w:pPr>
      <w:keepNext/>
      <w:keepLines/>
      <w:spacing w:before="80" w:after="80"/>
      <w:jc w:val="center"/>
    </w:pPr>
    <w:rPr>
      <w:rFonts w:ascii="Verdana" w:hAnsi="Verdana"/>
      <w:b/>
      <w:sz w:val="18"/>
    </w:rPr>
  </w:style>
  <w:style w:type="paragraph" w:customStyle="1" w:styleId="TableTextIndent1">
    <w:name w:val="Table Text Indent1"/>
    <w:basedOn w:val="Normal"/>
    <w:qFormat/>
    <w:rsid w:val="003D1CD7"/>
    <w:pPr>
      <w:autoSpaceDE/>
      <w:autoSpaceDN/>
      <w:adjustRightInd/>
      <w:spacing w:before="60" w:after="60" w:line="240" w:lineRule="auto"/>
      <w:ind w:left="245"/>
      <w:jc w:val="left"/>
    </w:pPr>
    <w:rPr>
      <w:rFonts w:ascii="Verdana" w:eastAsia="MS Mincho" w:hAnsi="Verdana"/>
      <w:sz w:val="18"/>
      <w:szCs w:val="20"/>
    </w:rPr>
  </w:style>
  <w:style w:type="paragraph" w:customStyle="1" w:styleId="TableText">
    <w:name w:val="Table Text"/>
    <w:basedOn w:val="Normal"/>
    <w:qFormat/>
    <w:rsid w:val="003D1CD7"/>
    <w:pPr>
      <w:keepNext/>
      <w:autoSpaceDE/>
      <w:autoSpaceDN/>
      <w:adjustRightInd/>
      <w:spacing w:before="80" w:after="80" w:line="240" w:lineRule="auto"/>
      <w:jc w:val="left"/>
    </w:pPr>
    <w:rPr>
      <w:rFonts w:ascii="Verdana" w:eastAsia="MS Mincho" w:hAnsi="Verdana" w:cs="Arial"/>
      <w:bCs/>
      <w:sz w:val="18"/>
      <w:szCs w:val="18"/>
    </w:rPr>
  </w:style>
  <w:style w:type="paragraph" w:customStyle="1" w:styleId="TableCallout">
    <w:name w:val="TableCallout"/>
    <w:basedOn w:val="Normal"/>
    <w:qFormat/>
    <w:rsid w:val="003D1CD7"/>
    <w:pPr>
      <w:autoSpaceDE/>
      <w:autoSpaceDN/>
      <w:adjustRightInd/>
      <w:spacing w:line="480" w:lineRule="auto"/>
      <w:jc w:val="left"/>
    </w:pPr>
    <w:rPr>
      <w:rFonts w:ascii="Times New Roman" w:eastAsia="Times New Roman" w:hAnsi="Times New Roman"/>
      <w:sz w:val="20"/>
    </w:rPr>
  </w:style>
  <w:style w:type="paragraph" w:customStyle="1" w:styleId="TableBulletLM">
    <w:name w:val="Table Bullet LM"/>
    <w:basedOn w:val="ListBullet"/>
    <w:qFormat/>
    <w:rsid w:val="003D1CD7"/>
    <w:pPr>
      <w:framePr w:hSpace="187" w:wrap="around" w:vAnchor="text" w:hAnchor="margin" w:y="1"/>
      <w:numPr>
        <w:numId w:val="0"/>
      </w:numPr>
      <w:tabs>
        <w:tab w:val="num" w:pos="1440"/>
      </w:tabs>
      <w:spacing w:before="60" w:after="60" w:line="240" w:lineRule="auto"/>
      <w:ind w:left="288" w:hanging="288"/>
      <w:contextualSpacing w:val="0"/>
    </w:pPr>
    <w:rPr>
      <w:rFonts w:ascii="Verdana" w:eastAsia="MS Mincho" w:hAnsi="Verdana"/>
      <w:sz w:val="18"/>
      <w:szCs w:val="18"/>
    </w:rPr>
  </w:style>
  <w:style w:type="paragraph" w:styleId="ListBullet">
    <w:name w:val="List Bullet"/>
    <w:basedOn w:val="Normal"/>
    <w:uiPriority w:val="99"/>
    <w:semiHidden/>
    <w:unhideWhenUsed/>
    <w:rsid w:val="003D1CD7"/>
    <w:pPr>
      <w:numPr>
        <w:numId w:val="1"/>
      </w:numPr>
      <w:autoSpaceDE/>
      <w:autoSpaceDN/>
      <w:adjustRightInd/>
      <w:spacing w:after="200"/>
      <w:contextualSpacing/>
      <w:jc w:val="left"/>
    </w:pPr>
    <w:rPr>
      <w:rFonts w:ascii="Times New Roman" w:eastAsia="Calibri" w:hAnsi="Times New Roman"/>
      <w:szCs w:val="22"/>
    </w:rPr>
  </w:style>
  <w:style w:type="character" w:customStyle="1" w:styleId="Heading1Char">
    <w:name w:val="Heading 1 Char"/>
    <w:basedOn w:val="DefaultParagraphFont"/>
    <w:link w:val="Heading1"/>
    <w:uiPriority w:val="9"/>
    <w:rsid w:val="003D1CD7"/>
    <w:rPr>
      <w:rFonts w:ascii="Times New Roman" w:eastAsiaTheme="majorEastAsia" w:hAnsi="Times New Roman" w:cstheme="majorBidi"/>
      <w:b/>
      <w:sz w:val="24"/>
      <w:szCs w:val="32"/>
    </w:rPr>
  </w:style>
  <w:style w:type="character" w:customStyle="1" w:styleId="Heading2Char">
    <w:name w:val="Heading 2 Char"/>
    <w:basedOn w:val="DefaultParagraphFont"/>
    <w:link w:val="Heading2"/>
    <w:rsid w:val="003D1CD7"/>
    <w:rPr>
      <w:rFonts w:ascii="Times New Roman" w:eastAsiaTheme="majorEastAsia" w:hAnsi="Times New Roman" w:cstheme="majorBidi"/>
      <w:i/>
      <w:sz w:val="24"/>
      <w:szCs w:val="26"/>
    </w:rPr>
  </w:style>
  <w:style w:type="character" w:customStyle="1" w:styleId="Heading3Char">
    <w:name w:val="Heading 3 Char"/>
    <w:basedOn w:val="DefaultParagraphFont"/>
    <w:link w:val="Heading3"/>
    <w:uiPriority w:val="9"/>
    <w:semiHidden/>
    <w:rsid w:val="003D1CD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3D1CD7"/>
    <w:rPr>
      <w:rFonts w:asciiTheme="majorHAnsi" w:eastAsiaTheme="majorEastAsia" w:hAnsiTheme="majorHAnsi" w:cstheme="majorBidi"/>
      <w:i/>
      <w:iCs/>
      <w:color w:val="2E74B5" w:themeColor="accent1" w:themeShade="BF"/>
      <w:sz w:val="22"/>
      <w:szCs w:val="22"/>
    </w:rPr>
  </w:style>
  <w:style w:type="paragraph" w:styleId="ListParagraph">
    <w:name w:val="List Paragraph"/>
    <w:basedOn w:val="Normal"/>
    <w:uiPriority w:val="34"/>
    <w:qFormat/>
    <w:rsid w:val="003D1CD7"/>
    <w:pPr>
      <w:autoSpaceDE/>
      <w:autoSpaceDN/>
      <w:adjustRightInd/>
      <w:spacing w:after="200"/>
      <w:ind w:left="720"/>
      <w:contextualSpacing/>
      <w:jc w:val="left"/>
    </w:pPr>
    <w:rPr>
      <w:rFonts w:ascii="Times New Roman" w:eastAsia="Calibri" w:hAnsi="Times New Roman"/>
      <w:szCs w:val="22"/>
    </w:rPr>
  </w:style>
  <w:style w:type="paragraph" w:styleId="TOCHeading">
    <w:name w:val="TOC Heading"/>
    <w:basedOn w:val="Heading1"/>
    <w:next w:val="Normal"/>
    <w:uiPriority w:val="39"/>
    <w:unhideWhenUsed/>
    <w:qFormat/>
    <w:rsid w:val="003D1CD7"/>
    <w:pPr>
      <w:spacing w:line="259" w:lineRule="auto"/>
      <w:outlineLvl w:val="9"/>
    </w:pPr>
    <w:rPr>
      <w:rFonts w:asciiTheme="majorHAnsi" w:hAnsiTheme="majorHAnsi"/>
      <w:b w:val="0"/>
      <w:color w:val="2E74B5" w:themeColor="accent1" w:themeShade="BF"/>
      <w:sz w:val="32"/>
    </w:rPr>
  </w:style>
  <w:style w:type="paragraph" w:styleId="NoSpacing">
    <w:name w:val="No Spacing"/>
    <w:uiPriority w:val="1"/>
    <w:qFormat/>
    <w:rsid w:val="003D1CD7"/>
    <w:rPr>
      <w:rFonts w:ascii="Times New Roman" w:hAnsi="Times New Roman"/>
      <w:sz w:val="24"/>
      <w:szCs w:val="22"/>
    </w:rPr>
  </w:style>
  <w:style w:type="character" w:styleId="Hyperlink">
    <w:name w:val="Hyperlink"/>
    <w:basedOn w:val="DefaultParagraphFont"/>
    <w:uiPriority w:val="99"/>
    <w:unhideWhenUsed/>
    <w:rsid w:val="00B379C3"/>
    <w:rPr>
      <w:color w:val="0563C1" w:themeColor="hyperlink"/>
      <w:u w:val="single"/>
    </w:rPr>
  </w:style>
  <w:style w:type="paragraph" w:customStyle="1" w:styleId="Heading11">
    <w:name w:val="Heading 11"/>
    <w:basedOn w:val="Heading1"/>
    <w:link w:val="HEADING1Char0"/>
    <w:qFormat/>
    <w:rsid w:val="00B379C3"/>
    <w:pPr>
      <w:keepLines w:val="0"/>
      <w:autoSpaceDE w:val="0"/>
      <w:autoSpaceDN w:val="0"/>
      <w:adjustRightInd w:val="0"/>
      <w:spacing w:before="0"/>
    </w:pPr>
    <w:rPr>
      <w:rFonts w:ascii="Franklin Gothic Book" w:eastAsia="Times New Roman" w:hAnsi="Franklin Gothic Book" w:cs="Times New Roman"/>
      <w:color w:val="DD4814"/>
      <w:sz w:val="40"/>
      <w:szCs w:val="40"/>
    </w:rPr>
  </w:style>
  <w:style w:type="character" w:customStyle="1" w:styleId="HEADING1Char0">
    <w:name w:val="HEADING 1 Char"/>
    <w:basedOn w:val="DefaultParagraphFont"/>
    <w:link w:val="Heading11"/>
    <w:rsid w:val="00B379C3"/>
    <w:rPr>
      <w:rFonts w:ascii="Franklin Gothic Book" w:eastAsia="Times New Roman" w:hAnsi="Franklin Gothic Book"/>
      <w:b/>
      <w:color w:val="DD4814"/>
      <w:sz w:val="40"/>
      <w:szCs w:val="40"/>
    </w:rPr>
  </w:style>
  <w:style w:type="paragraph" w:customStyle="1" w:styleId="basicinstruction">
    <w:name w:val="basic instruction"/>
    <w:basedOn w:val="Normal"/>
    <w:rsid w:val="00B379C3"/>
    <w:pPr>
      <w:autoSpaceDE/>
      <w:autoSpaceDN/>
      <w:adjustRightInd/>
      <w:spacing w:line="240" w:lineRule="auto"/>
      <w:jc w:val="left"/>
    </w:pPr>
    <w:rPr>
      <w:rFonts w:ascii="Arial" w:eastAsia="Times New Roman" w:hAnsi="Arial" w:cs="Arial"/>
      <w:b/>
      <w:bCs/>
      <w:smallCaps/>
      <w:sz w:val="22"/>
    </w:rPr>
  </w:style>
  <w:style w:type="paragraph" w:customStyle="1" w:styleId="SurveyParagraph">
    <w:name w:val="Survey Paragraph"/>
    <w:basedOn w:val="Normal"/>
    <w:link w:val="SurveyParagraphChar"/>
    <w:rsid w:val="00B379C3"/>
    <w:pPr>
      <w:autoSpaceDE/>
      <w:autoSpaceDN/>
      <w:adjustRightInd/>
      <w:spacing w:before="120" w:after="360" w:line="360" w:lineRule="auto"/>
      <w:jc w:val="left"/>
    </w:pPr>
    <w:rPr>
      <w:rFonts w:ascii="Arial" w:eastAsia="Times New Roman" w:hAnsi="Arial" w:cs="Arial"/>
      <w:sz w:val="22"/>
      <w:szCs w:val="22"/>
    </w:rPr>
  </w:style>
  <w:style w:type="paragraph" w:customStyle="1" w:styleId="SurveyHeading2">
    <w:name w:val="Survey Heading 2"/>
    <w:basedOn w:val="Normal"/>
    <w:link w:val="SurveyHeading2Char"/>
    <w:rsid w:val="00B379C3"/>
    <w:pPr>
      <w:autoSpaceDE/>
      <w:autoSpaceDN/>
      <w:adjustRightInd/>
      <w:spacing w:before="120" w:after="360" w:line="240" w:lineRule="auto"/>
      <w:jc w:val="left"/>
    </w:pPr>
    <w:rPr>
      <w:rFonts w:ascii="Arial" w:eastAsia="Times New Roman" w:hAnsi="Arial" w:cs="Arial"/>
      <w:b/>
      <w:bCs/>
      <w:iCs/>
    </w:rPr>
  </w:style>
  <w:style w:type="character" w:customStyle="1" w:styleId="SurveyParagraphChar">
    <w:name w:val="Survey Paragraph Char"/>
    <w:link w:val="SurveyParagraph"/>
    <w:rsid w:val="00B379C3"/>
    <w:rPr>
      <w:rFonts w:ascii="Arial" w:eastAsia="Times New Roman" w:hAnsi="Arial" w:cs="Arial"/>
      <w:sz w:val="22"/>
      <w:szCs w:val="22"/>
    </w:rPr>
  </w:style>
  <w:style w:type="character" w:customStyle="1" w:styleId="SurveyHeading2Char">
    <w:name w:val="Survey Heading 2 Char"/>
    <w:link w:val="SurveyHeading2"/>
    <w:rsid w:val="00B379C3"/>
    <w:rPr>
      <w:rFonts w:ascii="Arial" w:eastAsia="Times New Roman" w:hAnsi="Arial" w:cs="Arial"/>
      <w:b/>
      <w:bCs/>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HSC@fda.hhs.gov" TargetMode="External"/><Relationship Id="rId3" Type="http://schemas.microsoft.com/office/2007/relationships/stylesWithEffects" Target="stylesWithEffects.xml"/><Relationship Id="rId7" Type="http://schemas.openxmlformats.org/officeDocument/2006/relationships/hyperlink" Target="mailto:pi@forsmarshgrou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i@forsmarshgroup.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Sullivan, Helen W</dc:creator>
  <cp:lastModifiedBy>SYSTEM</cp:lastModifiedBy>
  <cp:revision>2</cp:revision>
  <dcterms:created xsi:type="dcterms:W3CDTF">2017-08-02T16:01:00Z</dcterms:created>
  <dcterms:modified xsi:type="dcterms:W3CDTF">2017-08-02T16:01:00Z</dcterms:modified>
</cp:coreProperties>
</file>